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DE" w:rsidRPr="00765498" w:rsidRDefault="00C975B9" w:rsidP="00DF5053">
      <w:pPr>
        <w:tabs>
          <w:tab w:val="left" w:pos="284"/>
          <w:tab w:val="left" w:pos="709"/>
          <w:tab w:val="left" w:pos="993"/>
          <w:tab w:val="left" w:pos="1560"/>
        </w:tabs>
        <w:spacing w:after="0" w:line="360" w:lineRule="auto"/>
        <w:jc w:val="right"/>
        <w:rPr>
          <w:rStyle w:val="a3"/>
          <w:rFonts w:ascii="Arial" w:hAnsi="Arial" w:cs="Arial"/>
          <w:sz w:val="28"/>
          <w:szCs w:val="28"/>
          <w:lang w:val="kk-KZ"/>
        </w:rPr>
      </w:pPr>
      <w:r w:rsidRPr="00765498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</w:t>
      </w:r>
      <w:r w:rsidR="00DD7143" w:rsidRPr="00765498">
        <w:rPr>
          <w:rStyle w:val="a3"/>
          <w:rFonts w:ascii="Arial" w:hAnsi="Arial" w:cs="Arial"/>
          <w:sz w:val="28"/>
          <w:szCs w:val="28"/>
        </w:rPr>
        <w:t xml:space="preserve">Выступление </w:t>
      </w:r>
      <w:r w:rsidR="00DD7143" w:rsidRPr="00765498">
        <w:rPr>
          <w:rStyle w:val="a3"/>
          <w:rFonts w:ascii="Arial" w:hAnsi="Arial" w:cs="Arial"/>
          <w:sz w:val="28"/>
          <w:szCs w:val="28"/>
          <w:lang w:val="kk-KZ"/>
        </w:rPr>
        <w:t>директора учебно-методического центра</w:t>
      </w:r>
    </w:p>
    <w:p w:rsidR="00154DDE" w:rsidRPr="00765498" w:rsidRDefault="00DD7143" w:rsidP="00DF5053">
      <w:pPr>
        <w:tabs>
          <w:tab w:val="left" w:pos="284"/>
          <w:tab w:val="left" w:pos="709"/>
          <w:tab w:val="left" w:pos="993"/>
          <w:tab w:val="left" w:pos="1560"/>
        </w:tabs>
        <w:spacing w:after="0" w:line="360" w:lineRule="auto"/>
        <w:jc w:val="right"/>
        <w:rPr>
          <w:rStyle w:val="a3"/>
          <w:rFonts w:ascii="Arial" w:hAnsi="Arial" w:cs="Arial"/>
          <w:sz w:val="28"/>
          <w:szCs w:val="28"/>
          <w:lang w:val="kk-KZ"/>
        </w:rPr>
      </w:pPr>
      <w:r w:rsidRPr="00765498">
        <w:rPr>
          <w:rStyle w:val="a3"/>
          <w:rFonts w:ascii="Arial" w:hAnsi="Arial" w:cs="Arial"/>
          <w:sz w:val="28"/>
          <w:szCs w:val="28"/>
          <w:lang w:val="kk-KZ"/>
        </w:rPr>
        <w:t>развития образования</w:t>
      </w:r>
    </w:p>
    <w:p w:rsidR="00DD7143" w:rsidRPr="00765498" w:rsidRDefault="00DD7143" w:rsidP="00DF5053">
      <w:pPr>
        <w:tabs>
          <w:tab w:val="left" w:pos="284"/>
          <w:tab w:val="left" w:pos="709"/>
          <w:tab w:val="left" w:pos="993"/>
          <w:tab w:val="left" w:pos="1560"/>
        </w:tabs>
        <w:spacing w:after="0" w:line="360" w:lineRule="auto"/>
        <w:jc w:val="right"/>
        <w:rPr>
          <w:rStyle w:val="a3"/>
          <w:rFonts w:ascii="Arial" w:hAnsi="Arial" w:cs="Arial"/>
          <w:sz w:val="28"/>
          <w:szCs w:val="28"/>
        </w:rPr>
      </w:pPr>
      <w:r w:rsidRPr="00765498">
        <w:rPr>
          <w:rStyle w:val="a3"/>
          <w:rFonts w:ascii="Arial" w:hAnsi="Arial" w:cs="Arial"/>
          <w:sz w:val="28"/>
          <w:szCs w:val="28"/>
          <w:lang w:val="kk-KZ"/>
        </w:rPr>
        <w:t>Кожахметовой  Г. Ш.</w:t>
      </w:r>
    </w:p>
    <w:p w:rsidR="00154DDE" w:rsidRPr="00765498" w:rsidRDefault="00154DDE" w:rsidP="00DF5053">
      <w:pPr>
        <w:tabs>
          <w:tab w:val="left" w:pos="284"/>
          <w:tab w:val="left" w:pos="709"/>
          <w:tab w:val="left" w:pos="993"/>
          <w:tab w:val="left" w:pos="1348"/>
          <w:tab w:val="left" w:pos="1560"/>
        </w:tabs>
        <w:spacing w:after="0" w:line="360" w:lineRule="auto"/>
        <w:jc w:val="both"/>
        <w:rPr>
          <w:rStyle w:val="a3"/>
          <w:rFonts w:ascii="Arial" w:hAnsi="Arial" w:cs="Arial"/>
          <w:b/>
          <w:i w:val="0"/>
          <w:sz w:val="28"/>
          <w:szCs w:val="28"/>
        </w:rPr>
      </w:pPr>
    </w:p>
    <w:p w:rsidR="00DD7143" w:rsidRPr="00765498" w:rsidRDefault="00154DDE" w:rsidP="00DF5053">
      <w:pPr>
        <w:tabs>
          <w:tab w:val="left" w:pos="284"/>
          <w:tab w:val="left" w:pos="709"/>
          <w:tab w:val="left" w:pos="993"/>
          <w:tab w:val="left" w:pos="1348"/>
          <w:tab w:val="left" w:pos="1560"/>
        </w:tabs>
        <w:spacing w:after="0" w:line="360" w:lineRule="auto"/>
        <w:jc w:val="both"/>
        <w:rPr>
          <w:rStyle w:val="a3"/>
          <w:rFonts w:ascii="Arial" w:hAnsi="Arial" w:cs="Arial"/>
          <w:b/>
          <w:i w:val="0"/>
          <w:sz w:val="28"/>
          <w:szCs w:val="28"/>
        </w:rPr>
      </w:pPr>
      <w:r w:rsidRPr="00765498">
        <w:rPr>
          <w:rStyle w:val="a3"/>
          <w:rFonts w:ascii="Arial" w:hAnsi="Arial" w:cs="Arial"/>
          <w:b/>
          <w:i w:val="0"/>
          <w:sz w:val="28"/>
          <w:szCs w:val="28"/>
        </w:rPr>
        <w:tab/>
      </w:r>
    </w:p>
    <w:p w:rsidR="00DD7143" w:rsidRPr="00765498" w:rsidRDefault="00DD7143" w:rsidP="00DF5053">
      <w:pPr>
        <w:tabs>
          <w:tab w:val="left" w:pos="284"/>
          <w:tab w:val="left" w:pos="709"/>
          <w:tab w:val="left" w:pos="993"/>
          <w:tab w:val="left" w:pos="156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5498">
        <w:rPr>
          <w:rStyle w:val="a3"/>
          <w:rFonts w:ascii="Arial" w:hAnsi="Arial" w:cs="Arial"/>
          <w:b/>
          <w:i w:val="0"/>
          <w:sz w:val="28"/>
          <w:szCs w:val="28"/>
        </w:rPr>
        <w:t>Об</w:t>
      </w:r>
      <w:r w:rsidRPr="00765498">
        <w:rPr>
          <w:rStyle w:val="a3"/>
          <w:rFonts w:ascii="Arial" w:hAnsi="Arial" w:cs="Arial"/>
          <w:b/>
          <w:i w:val="0"/>
          <w:sz w:val="28"/>
          <w:szCs w:val="28"/>
          <w:lang w:val="kk-KZ"/>
        </w:rPr>
        <w:t xml:space="preserve"> </w:t>
      </w:r>
      <w:r w:rsidRPr="00765498">
        <w:rPr>
          <w:rStyle w:val="a3"/>
          <w:rFonts w:ascii="Arial" w:hAnsi="Arial" w:cs="Arial"/>
          <w:b/>
          <w:i w:val="0"/>
          <w:sz w:val="28"/>
          <w:szCs w:val="28"/>
        </w:rPr>
        <w:t>учебно</w:t>
      </w:r>
      <w:r w:rsidRPr="00765498">
        <w:rPr>
          <w:rStyle w:val="st"/>
          <w:rFonts w:ascii="Arial" w:hAnsi="Arial" w:cs="Arial"/>
          <w:b/>
          <w:i/>
          <w:sz w:val="28"/>
          <w:szCs w:val="28"/>
        </w:rPr>
        <w:t>-</w:t>
      </w:r>
      <w:r w:rsidRPr="00765498">
        <w:rPr>
          <w:rStyle w:val="a3"/>
          <w:rFonts w:ascii="Arial" w:hAnsi="Arial" w:cs="Arial"/>
          <w:b/>
          <w:i w:val="0"/>
          <w:sz w:val="28"/>
          <w:szCs w:val="28"/>
        </w:rPr>
        <w:t xml:space="preserve">методическом сопровождении </w:t>
      </w:r>
      <w:r w:rsidRPr="00765498">
        <w:rPr>
          <w:rStyle w:val="st"/>
          <w:rFonts w:ascii="Arial" w:hAnsi="Arial" w:cs="Arial"/>
          <w:b/>
          <w:sz w:val="28"/>
          <w:szCs w:val="28"/>
        </w:rPr>
        <w:t xml:space="preserve">образовательной </w:t>
      </w:r>
      <w:r w:rsidRPr="00765498">
        <w:rPr>
          <w:rStyle w:val="a3"/>
          <w:rFonts w:ascii="Arial" w:hAnsi="Arial" w:cs="Arial"/>
          <w:b/>
          <w:i w:val="0"/>
          <w:sz w:val="28"/>
          <w:szCs w:val="28"/>
        </w:rPr>
        <w:t>деятельности</w:t>
      </w:r>
      <w:r w:rsidRPr="00765498">
        <w:rPr>
          <w:rFonts w:ascii="Arial" w:hAnsi="Arial" w:cs="Arial"/>
          <w:b/>
          <w:i/>
          <w:sz w:val="28"/>
          <w:szCs w:val="28"/>
        </w:rPr>
        <w:t xml:space="preserve"> </w:t>
      </w:r>
      <w:r w:rsidRPr="00765498">
        <w:rPr>
          <w:rFonts w:ascii="Arial" w:hAnsi="Arial" w:cs="Arial"/>
          <w:b/>
          <w:sz w:val="28"/>
          <w:szCs w:val="28"/>
        </w:rPr>
        <w:t>и основные проблемы организации учебно-воспитательного процесса в учебных заведениях ТиПО области</w:t>
      </w:r>
    </w:p>
    <w:p w:rsidR="00871BFE" w:rsidRPr="00765498" w:rsidRDefault="00871BFE" w:rsidP="00DF5053">
      <w:pPr>
        <w:pStyle w:val="a6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C41CD" w:rsidRPr="00765498" w:rsidRDefault="00871BFE" w:rsidP="00DF5053">
      <w:pPr>
        <w:pStyle w:val="a6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65498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765498">
        <w:rPr>
          <w:rFonts w:ascii="Arial" w:hAnsi="Arial" w:cs="Arial"/>
          <w:b/>
          <w:sz w:val="28"/>
          <w:szCs w:val="28"/>
        </w:rPr>
        <w:t>Асхат</w:t>
      </w:r>
      <w:proofErr w:type="spellEnd"/>
      <w:r w:rsidRPr="007654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65498">
        <w:rPr>
          <w:rFonts w:ascii="Arial" w:hAnsi="Arial" w:cs="Arial"/>
          <w:b/>
          <w:sz w:val="28"/>
          <w:szCs w:val="28"/>
        </w:rPr>
        <w:t>Канатович</w:t>
      </w:r>
      <w:proofErr w:type="spellEnd"/>
      <w:r w:rsidRPr="00765498">
        <w:rPr>
          <w:rFonts w:ascii="Arial" w:hAnsi="Arial" w:cs="Arial"/>
          <w:b/>
          <w:sz w:val="28"/>
          <w:szCs w:val="28"/>
        </w:rPr>
        <w:t>! Уважаемые коллеги!</w:t>
      </w:r>
    </w:p>
    <w:p w:rsidR="00871BFE" w:rsidRPr="00765498" w:rsidRDefault="001978B4" w:rsidP="00491750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978B4">
        <w:rPr>
          <w:rFonts w:ascii="Arial" w:hAnsi="Arial" w:cs="Arial"/>
          <w:b/>
          <w:sz w:val="28"/>
          <w:szCs w:val="28"/>
        </w:rPr>
        <w:t xml:space="preserve">Слайд 1. </w:t>
      </w:r>
      <w:r w:rsidR="00871BFE" w:rsidRPr="00765498">
        <w:rPr>
          <w:rFonts w:ascii="Arial" w:hAnsi="Arial" w:cs="Arial"/>
          <w:sz w:val="28"/>
          <w:szCs w:val="28"/>
        </w:rPr>
        <w:t>Учебн</w:t>
      </w:r>
      <w:proofErr w:type="gramStart"/>
      <w:r w:rsidR="00871BFE" w:rsidRPr="00765498">
        <w:rPr>
          <w:rFonts w:ascii="Arial" w:hAnsi="Arial" w:cs="Arial"/>
          <w:sz w:val="28"/>
          <w:szCs w:val="28"/>
        </w:rPr>
        <w:t>о-</w:t>
      </w:r>
      <w:proofErr w:type="gramEnd"/>
      <w:r w:rsidR="00871BFE" w:rsidRPr="00765498">
        <w:rPr>
          <w:rFonts w:ascii="Arial" w:hAnsi="Arial" w:cs="Arial"/>
          <w:sz w:val="28"/>
          <w:szCs w:val="28"/>
        </w:rPr>
        <w:t>-методический центр ведет свою деятельность в соответствии с утвержденным годовым планом и поручениями руководителя управления образования области.</w:t>
      </w:r>
    </w:p>
    <w:p w:rsidR="00871BFE" w:rsidRPr="00765498" w:rsidRDefault="00871BFE" w:rsidP="00491750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 xml:space="preserve">Разрешите озвучить результаты деятельности </w:t>
      </w:r>
      <w:r w:rsidR="00942AB4" w:rsidRPr="00765498">
        <w:rPr>
          <w:rFonts w:ascii="Arial" w:hAnsi="Arial" w:cs="Arial"/>
          <w:sz w:val="28"/>
          <w:szCs w:val="28"/>
        </w:rPr>
        <w:t>центра и колледжей за</w:t>
      </w:r>
      <w:r w:rsidRPr="00765498">
        <w:rPr>
          <w:rFonts w:ascii="Arial" w:hAnsi="Arial" w:cs="Arial"/>
          <w:sz w:val="28"/>
          <w:szCs w:val="28"/>
        </w:rPr>
        <w:t xml:space="preserve"> 2015-2016 у</w:t>
      </w:r>
      <w:r w:rsidR="00942AB4" w:rsidRPr="00765498">
        <w:rPr>
          <w:rFonts w:ascii="Arial" w:hAnsi="Arial" w:cs="Arial"/>
          <w:sz w:val="28"/>
          <w:szCs w:val="28"/>
        </w:rPr>
        <w:t>чебный год, обозначить ряд проблем, которые были решены и, которые будут лежать в основе планирования на следующий учебный год.</w:t>
      </w:r>
    </w:p>
    <w:p w:rsidR="00942AB4" w:rsidRPr="00765498" w:rsidRDefault="001978B4" w:rsidP="00491750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2. </w:t>
      </w:r>
      <w:r w:rsidR="00942AB4" w:rsidRPr="00765498">
        <w:rPr>
          <w:rFonts w:ascii="Arial" w:hAnsi="Arial" w:cs="Arial"/>
          <w:sz w:val="28"/>
          <w:szCs w:val="28"/>
        </w:rPr>
        <w:t>В целях систематизации деятельности организаций ТиПО деятельность центра сформирована по четко определенным направлениям. Таким как:</w:t>
      </w:r>
    </w:p>
    <w:p w:rsidR="009C41CD" w:rsidRPr="00765498" w:rsidRDefault="009C41CD" w:rsidP="00491750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kern w:val="24"/>
          <w:sz w:val="28"/>
          <w:szCs w:val="28"/>
          <w:lang w:eastAsia="ru-RU"/>
        </w:rPr>
        <w:t>Развитие деятельности областных методических объединений</w:t>
      </w:r>
    </w:p>
    <w:p w:rsidR="009C41CD" w:rsidRPr="00765498" w:rsidRDefault="009C41CD" w:rsidP="00491750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iCs/>
          <w:kern w:val="24"/>
          <w:sz w:val="28"/>
          <w:szCs w:val="28"/>
          <w:lang w:eastAsia="ru-RU"/>
        </w:rPr>
        <w:t>Сопровождение дуальной системы обучения</w:t>
      </w:r>
    </w:p>
    <w:p w:rsidR="000D798C" w:rsidRPr="00765498" w:rsidRDefault="000D798C" w:rsidP="00491750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iCs/>
          <w:kern w:val="24"/>
          <w:sz w:val="28"/>
          <w:szCs w:val="28"/>
          <w:lang w:val="kk-KZ" w:eastAsia="ru-RU"/>
        </w:rPr>
        <w:t xml:space="preserve">Внедрение прикладного бакалавриата в передовых колледжах области </w:t>
      </w:r>
    </w:p>
    <w:p w:rsidR="001978B4" w:rsidRPr="001978B4" w:rsidRDefault="00EA0548" w:rsidP="00491750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iCs/>
          <w:kern w:val="24"/>
          <w:sz w:val="28"/>
          <w:szCs w:val="28"/>
          <w:lang w:val="kk-KZ" w:eastAsia="ru-RU"/>
        </w:rPr>
        <w:t>Развитие республиканских и областных учебных центров</w:t>
      </w:r>
      <w:r w:rsidR="001978B4" w:rsidRPr="001978B4">
        <w:rPr>
          <w:rFonts w:ascii="Arial" w:hAnsi="Arial" w:cs="Arial"/>
          <w:b/>
          <w:sz w:val="28"/>
          <w:szCs w:val="28"/>
        </w:rPr>
        <w:t xml:space="preserve"> </w:t>
      </w:r>
    </w:p>
    <w:p w:rsidR="001978B4" w:rsidRPr="001978B4" w:rsidRDefault="001978B4" w:rsidP="001978B4">
      <w:pPr>
        <w:pStyle w:val="a6"/>
        <w:spacing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0548" w:rsidRPr="00765498" w:rsidRDefault="001978B4" w:rsidP="001978B4">
      <w:pPr>
        <w:pStyle w:val="a6"/>
        <w:spacing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Слайд 3</w:t>
      </w:r>
    </w:p>
    <w:p w:rsidR="009C41CD" w:rsidRPr="00765498" w:rsidRDefault="009C41CD" w:rsidP="00491750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iCs/>
          <w:kern w:val="24"/>
          <w:sz w:val="28"/>
          <w:szCs w:val="28"/>
          <w:lang w:eastAsia="ru-RU"/>
        </w:rPr>
        <w:t xml:space="preserve">Методическое сопровождение проектной деятельности: </w:t>
      </w:r>
    </w:p>
    <w:p w:rsidR="009C41CD" w:rsidRPr="00765498" w:rsidRDefault="009C41CD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профориентация в школах и колледжах</w:t>
      </w:r>
    </w:p>
    <w:p w:rsidR="009C41CD" w:rsidRPr="00765498" w:rsidRDefault="009C41CD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lastRenderedPageBreak/>
        <w:t>трехъязычие в колледжах педагогического направления</w:t>
      </w:r>
    </w:p>
    <w:p w:rsidR="009C41CD" w:rsidRPr="00765498" w:rsidRDefault="009C41CD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 полиязычие в колледжах профиля «Сервис»</w:t>
      </w:r>
    </w:p>
    <w:p w:rsidR="009C41CD" w:rsidRPr="00765498" w:rsidRDefault="009C41CD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развитие международного сотрудничества в сфере образования  </w:t>
      </w:r>
    </w:p>
    <w:p w:rsidR="009C41CD" w:rsidRPr="00765498" w:rsidRDefault="009C41CD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молодежное движение «Ж</w:t>
      </w:r>
      <w:r w:rsidRPr="00765498">
        <w:rPr>
          <w:rFonts w:ascii="Arial" w:hAnsi="Arial" w:cs="Arial"/>
          <w:sz w:val="28"/>
          <w:szCs w:val="28"/>
          <w:lang w:val="en-US"/>
        </w:rPr>
        <w:t>i</w:t>
      </w:r>
      <w:r w:rsidRPr="00765498">
        <w:rPr>
          <w:rFonts w:ascii="Arial" w:hAnsi="Arial" w:cs="Arial"/>
          <w:sz w:val="28"/>
          <w:szCs w:val="28"/>
          <w:lang w:val="kk-KZ"/>
        </w:rPr>
        <w:t>гер»</w:t>
      </w:r>
    </w:p>
    <w:p w:rsidR="009C41CD" w:rsidRPr="00765498" w:rsidRDefault="009C41CD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 внедрение инклюзивного образования</w:t>
      </w:r>
    </w:p>
    <w:p w:rsidR="00815319" w:rsidRPr="00765498" w:rsidRDefault="00815319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Развития предпринимательских навыков студентов</w:t>
      </w:r>
    </w:p>
    <w:p w:rsidR="00815319" w:rsidRDefault="009C41CD" w:rsidP="00491750">
      <w:pPr>
        <w:pStyle w:val="a6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внедрение нравственно-духовного образования «самопознание» в образовательное пространство</w:t>
      </w:r>
    </w:p>
    <w:p w:rsidR="001978B4" w:rsidRPr="00765498" w:rsidRDefault="001978B4" w:rsidP="001978B4">
      <w:pPr>
        <w:pStyle w:val="a6"/>
        <w:spacing w:line="360" w:lineRule="auto"/>
        <w:ind w:left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Слайд 4.</w:t>
      </w:r>
    </w:p>
    <w:p w:rsidR="00815319" w:rsidRPr="00765498" w:rsidRDefault="00815319" w:rsidP="00491750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Развития деятельности учебных хозяйств в сельских колледжах</w:t>
      </w:r>
    </w:p>
    <w:p w:rsidR="009C41CD" w:rsidRPr="006A37A6" w:rsidRDefault="009C41CD" w:rsidP="00491750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kern w:val="24"/>
          <w:sz w:val="28"/>
          <w:szCs w:val="28"/>
          <w:lang w:eastAsia="ru-RU"/>
        </w:rPr>
        <w:t xml:space="preserve">Совершенствование  психолого-педагогического сопровождения </w:t>
      </w:r>
      <w:r w:rsidR="006A37A6" w:rsidRPr="006A37A6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образовательного процесса в колледжах, ориентированного на результат </w:t>
      </w:r>
    </w:p>
    <w:p w:rsidR="00433AFC" w:rsidRPr="00433AFC" w:rsidRDefault="009C41CD" w:rsidP="00433AFC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kern w:val="24"/>
          <w:sz w:val="28"/>
          <w:szCs w:val="28"/>
          <w:lang w:eastAsia="ru-RU"/>
        </w:rPr>
        <w:t>Мониторинг эффективности образовательного процесса</w:t>
      </w:r>
      <w:r w:rsidR="00433AFC" w:rsidRPr="00433AFC">
        <w:rPr>
          <w:rFonts w:ascii="Arial" w:eastAsia="+mn-ea" w:hAnsi="Arial" w:cs="Arial"/>
          <w:kern w:val="24"/>
          <w:sz w:val="28"/>
          <w:szCs w:val="28"/>
          <w:lang w:eastAsia="ru-RU"/>
        </w:rPr>
        <w:t xml:space="preserve"> </w:t>
      </w:r>
    </w:p>
    <w:p w:rsidR="00433AFC" w:rsidRPr="00765498" w:rsidRDefault="00433AFC" w:rsidP="00433AFC">
      <w:pPr>
        <w:pStyle w:val="a6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498">
        <w:rPr>
          <w:rFonts w:ascii="Arial" w:eastAsia="+mn-ea" w:hAnsi="Arial" w:cs="Arial"/>
          <w:kern w:val="24"/>
          <w:sz w:val="28"/>
          <w:szCs w:val="28"/>
          <w:lang w:eastAsia="ru-RU"/>
        </w:rPr>
        <w:t>Аттестация и повышение квалификации ИПР</w:t>
      </w:r>
    </w:p>
    <w:p w:rsidR="00EA0548" w:rsidRPr="00765498" w:rsidRDefault="00EA0548" w:rsidP="00433AFC">
      <w:pPr>
        <w:pStyle w:val="a6"/>
        <w:spacing w:line="36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0A0B" w:rsidRDefault="001978B4" w:rsidP="00321286">
      <w:pPr>
        <w:pStyle w:val="a6"/>
        <w:spacing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Слайд 5.</w:t>
      </w:r>
    </w:p>
    <w:p w:rsidR="00321286" w:rsidRPr="00765498" w:rsidRDefault="00321286" w:rsidP="00321286">
      <w:pPr>
        <w:pStyle w:val="a6"/>
        <w:spacing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54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Первое направление. ОБЛАСТНЫЕ МЕТОДИЧЕСКИЕ ОБЪЕДИНЕНИЯ </w:t>
      </w:r>
    </w:p>
    <w:p w:rsidR="00321286" w:rsidRPr="00765498" w:rsidRDefault="00321286" w:rsidP="003212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2015-2016 учебном году  действует 32 областных методических объединений, </w:t>
      </w:r>
      <w:r w:rsidRPr="00765498">
        <w:rPr>
          <w:rFonts w:ascii="Arial" w:hAnsi="Arial" w:cs="Arial"/>
          <w:sz w:val="28"/>
          <w:szCs w:val="28"/>
        </w:rPr>
        <w:t>связанных одной сферой деятельности</w:t>
      </w:r>
      <w:r w:rsidR="006C5CC3">
        <w:rPr>
          <w:rFonts w:ascii="Arial" w:hAnsi="Arial" w:cs="Arial"/>
          <w:sz w:val="28"/>
          <w:szCs w:val="28"/>
          <w:lang w:val="kk-KZ"/>
        </w:rPr>
        <w:t>, объединяющие до 2,5 тыс.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преподавателей и работников системы ТиПО.</w:t>
      </w:r>
    </w:p>
    <w:p w:rsidR="00321286" w:rsidRPr="00765498" w:rsidRDefault="00321286" w:rsidP="003212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Деятельность ОМО направлена на развитие профессиональной компетентности педагогических кадров, эффективной организации учебно-методиче</w:t>
      </w:r>
      <w:r w:rsidR="006A37A6">
        <w:rPr>
          <w:rFonts w:ascii="Arial" w:hAnsi="Arial" w:cs="Arial"/>
          <w:sz w:val="28"/>
          <w:szCs w:val="28"/>
          <w:lang w:val="kk-KZ"/>
        </w:rPr>
        <w:t>ской работы, поиска и реализацию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инновационных методов и технологий.</w:t>
      </w:r>
    </w:p>
    <w:p w:rsidR="00321286" w:rsidRPr="00765498" w:rsidRDefault="00321286" w:rsidP="003212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A5952">
        <w:rPr>
          <w:rFonts w:ascii="Arial" w:hAnsi="Arial" w:cs="Arial"/>
          <w:sz w:val="28"/>
          <w:szCs w:val="28"/>
          <w:lang w:val="kk-KZ"/>
        </w:rPr>
        <w:t xml:space="preserve">Для повышения уровня профессионального мастерства и поддержки </w:t>
      </w:r>
      <w:r w:rsidRPr="009A5952">
        <w:rPr>
          <w:rFonts w:ascii="Arial" w:hAnsi="Arial" w:cs="Arial"/>
          <w:b/>
          <w:sz w:val="28"/>
          <w:szCs w:val="28"/>
          <w:lang w:val="kk-KZ"/>
        </w:rPr>
        <w:t>инновационной деятельности педагогов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 в рамках работы областных методических объединений было проведено: </w:t>
      </w:r>
      <w:r w:rsidR="003B7D75" w:rsidRPr="009A5952">
        <w:rPr>
          <w:rFonts w:ascii="Arial" w:hAnsi="Arial" w:cs="Arial"/>
          <w:sz w:val="28"/>
          <w:szCs w:val="28"/>
          <w:lang w:val="kk-KZ"/>
        </w:rPr>
        <w:t>6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 творческих конкурсов,</w:t>
      </w:r>
      <w:r w:rsidRPr="009A5952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 </w:t>
      </w:r>
      <w:r w:rsidR="00433AFC" w:rsidRPr="009A5952">
        <w:rPr>
          <w:rFonts w:ascii="Arial" w:hAnsi="Arial" w:cs="Arial"/>
          <w:sz w:val="28"/>
          <w:szCs w:val="28"/>
          <w:lang w:val="kk-KZ"/>
        </w:rPr>
        <w:t>23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 семина</w:t>
      </w:r>
      <w:r w:rsidR="00433AFC" w:rsidRPr="009A5952">
        <w:rPr>
          <w:rFonts w:ascii="Arial" w:hAnsi="Arial" w:cs="Arial"/>
          <w:sz w:val="28"/>
          <w:szCs w:val="28"/>
          <w:lang w:val="kk-KZ"/>
        </w:rPr>
        <w:t>ра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, из них </w:t>
      </w:r>
      <w:r w:rsidR="00433AFC" w:rsidRPr="009A5952">
        <w:rPr>
          <w:rFonts w:ascii="Arial" w:hAnsi="Arial" w:cs="Arial"/>
          <w:sz w:val="28"/>
          <w:szCs w:val="28"/>
          <w:lang w:val="kk-KZ"/>
        </w:rPr>
        <w:t>3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  по изучению нормативной </w:t>
      </w:r>
      <w:r w:rsidRPr="009A5952">
        <w:rPr>
          <w:rFonts w:ascii="Arial" w:hAnsi="Arial" w:cs="Arial"/>
          <w:sz w:val="28"/>
          <w:szCs w:val="28"/>
          <w:lang w:val="kk-KZ"/>
        </w:rPr>
        <w:lastRenderedPageBreak/>
        <w:t>документации</w:t>
      </w:r>
      <w:r w:rsidRPr="009A5952">
        <w:rPr>
          <w:rFonts w:ascii="Arial" w:hAnsi="Arial" w:cs="Arial"/>
          <w:b/>
          <w:i/>
          <w:sz w:val="28"/>
          <w:szCs w:val="28"/>
          <w:lang w:val="kk-KZ"/>
        </w:rPr>
        <w:t>,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 </w:t>
      </w:r>
      <w:r w:rsidR="00433AFC" w:rsidRPr="009A5952">
        <w:rPr>
          <w:rFonts w:ascii="Arial" w:hAnsi="Arial" w:cs="Arial"/>
          <w:sz w:val="28"/>
          <w:szCs w:val="28"/>
          <w:lang w:val="kk-KZ"/>
        </w:rPr>
        <w:t>13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 мастер-классов, 22 открытых урока,               1 круглый стол и заслушено 108 докладов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B8C" w:rsidRPr="00765498" w:rsidTr="00D60B8C">
        <w:tc>
          <w:tcPr>
            <w:tcW w:w="9571" w:type="dxa"/>
          </w:tcPr>
          <w:p w:rsidR="00D60B8C" w:rsidRPr="00765498" w:rsidRDefault="003B7D75" w:rsidP="0032128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lang w:val="kk-KZ"/>
              </w:rPr>
              <w:t>С</w:t>
            </w:r>
            <w:r w:rsidR="00D60B8C" w:rsidRPr="00765498">
              <w:rPr>
                <w:rFonts w:ascii="Arial" w:hAnsi="Arial" w:cs="Arial"/>
                <w:b/>
                <w:sz w:val="20"/>
                <w:lang w:val="kk-KZ"/>
              </w:rPr>
              <w:t>правочно</w:t>
            </w:r>
          </w:p>
          <w:p w:rsidR="003B7D75" w:rsidRPr="00765498" w:rsidRDefault="003B7D75" w:rsidP="003B7D75">
            <w:pPr>
              <w:rPr>
                <w:rFonts w:ascii="Arial" w:hAnsi="Arial" w:cs="Arial"/>
                <w:i/>
                <w:sz w:val="20"/>
              </w:rPr>
            </w:pPr>
            <w:r w:rsidRPr="00765498">
              <w:rPr>
                <w:rFonts w:ascii="Arial" w:hAnsi="Arial" w:cs="Arial"/>
                <w:b/>
                <w:sz w:val="20"/>
                <w:lang w:val="kk-KZ"/>
              </w:rPr>
              <w:t>«</w:t>
            </w:r>
            <w:r w:rsidRPr="00765498">
              <w:rPr>
                <w:rFonts w:ascii="Arial" w:hAnsi="Arial" w:cs="Arial"/>
                <w:b/>
                <w:sz w:val="20"/>
              </w:rPr>
              <w:t>Лучший медиа - урок»</w:t>
            </w:r>
            <w:r w:rsidR="00CC6DB1" w:rsidRPr="00765498">
              <w:rPr>
                <w:rFonts w:ascii="Arial" w:hAnsi="Arial" w:cs="Arial"/>
                <w:b/>
                <w:sz w:val="20"/>
              </w:rPr>
              <w:t>-</w:t>
            </w:r>
            <w:r w:rsidR="00CC6DB1" w:rsidRPr="00765498">
              <w:rPr>
                <w:rFonts w:ascii="Arial" w:hAnsi="Arial" w:cs="Arial"/>
                <w:sz w:val="20"/>
              </w:rPr>
              <w:t>Карагандинский профессионально - технический колледж, 05.02.2016 г.</w:t>
            </w:r>
            <w:r w:rsidR="00765498" w:rsidRPr="00765498">
              <w:rPr>
                <w:rFonts w:ascii="Arial" w:hAnsi="Arial" w:cs="Arial"/>
                <w:sz w:val="20"/>
              </w:rPr>
              <w:t xml:space="preserve"> Всего участников - 32</w:t>
            </w:r>
          </w:p>
          <w:p w:rsidR="003B7D75" w:rsidRPr="00765498" w:rsidRDefault="00CC6DB1" w:rsidP="003B7D75">
            <w:pPr>
              <w:rPr>
                <w:rFonts w:ascii="Arial" w:hAnsi="Arial" w:cs="Arial"/>
                <w:i/>
                <w:sz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lang w:val="kk-KZ"/>
              </w:rPr>
              <w:t>«</w:t>
            </w:r>
            <w:r w:rsidR="003B7D75" w:rsidRPr="00765498">
              <w:rPr>
                <w:rFonts w:ascii="Arial" w:hAnsi="Arial" w:cs="Arial"/>
                <w:b/>
                <w:sz w:val="20"/>
                <w:lang w:val="kk-KZ"/>
              </w:rPr>
              <w:t>Лучшая методическая разработка - 2016»</w:t>
            </w:r>
            <w:r w:rsidRPr="00765498">
              <w:rPr>
                <w:rFonts w:ascii="Arial" w:hAnsi="Arial" w:cs="Arial"/>
                <w:b/>
                <w:sz w:val="20"/>
                <w:lang w:val="kk-KZ"/>
              </w:rPr>
              <w:t>-</w:t>
            </w:r>
            <w:r w:rsidR="003B7D75" w:rsidRPr="00765498">
              <w:rPr>
                <w:rFonts w:ascii="Arial" w:hAnsi="Arial" w:cs="Arial"/>
                <w:sz w:val="20"/>
                <w:lang w:val="kk-KZ"/>
              </w:rPr>
              <w:t>Саранский гуманитарно-технический колледж имени А. Кунанбаева</w:t>
            </w:r>
            <w:r w:rsidRPr="00765498">
              <w:rPr>
                <w:rFonts w:ascii="Arial" w:hAnsi="Arial" w:cs="Arial"/>
                <w:sz w:val="20"/>
                <w:lang w:val="kk-KZ"/>
              </w:rPr>
              <w:t>, 14.04.2016 г.</w:t>
            </w:r>
            <w:r w:rsidR="00765498" w:rsidRPr="00765498">
              <w:rPr>
                <w:rFonts w:ascii="Arial" w:hAnsi="Arial" w:cs="Arial"/>
                <w:sz w:val="20"/>
              </w:rPr>
              <w:t xml:space="preserve"> Всего участников - 21</w:t>
            </w:r>
          </w:p>
          <w:p w:rsidR="003B7D75" w:rsidRPr="00765498" w:rsidRDefault="003B7D75" w:rsidP="003B7D75">
            <w:pPr>
              <w:spacing w:line="360" w:lineRule="auto"/>
              <w:jc w:val="both"/>
              <w:rPr>
                <w:rFonts w:ascii="Arial" w:hAnsi="Arial" w:cs="Arial"/>
                <w:sz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lang w:val="kk-KZ"/>
              </w:rPr>
              <w:t>«Лучшая методическая разработка - 2016»</w:t>
            </w:r>
            <w:r w:rsidRPr="00765498">
              <w:rPr>
                <w:rFonts w:ascii="Arial" w:hAnsi="Arial" w:cs="Arial"/>
                <w:sz w:val="20"/>
                <w:lang w:val="kk-KZ"/>
              </w:rPr>
              <w:t xml:space="preserve"> среди методистов колледжей</w:t>
            </w:r>
            <w:r w:rsidR="00CC6DB1" w:rsidRPr="00765498">
              <w:rPr>
                <w:rFonts w:ascii="Arial" w:hAnsi="Arial" w:cs="Arial"/>
                <w:sz w:val="20"/>
                <w:lang w:val="kk-KZ"/>
              </w:rPr>
              <w:t>,Темиртауский политехнический  колледж,19.04.2016 г.</w:t>
            </w:r>
            <w:r w:rsidR="00765498" w:rsidRPr="00765498">
              <w:rPr>
                <w:rFonts w:ascii="Arial" w:hAnsi="Arial" w:cs="Arial"/>
                <w:sz w:val="20"/>
                <w:lang w:val="kk-KZ"/>
              </w:rPr>
              <w:t xml:space="preserve"> </w:t>
            </w:r>
            <w:r w:rsidR="00765498" w:rsidRPr="00765498">
              <w:rPr>
                <w:rFonts w:ascii="Arial" w:hAnsi="Arial" w:cs="Arial"/>
                <w:sz w:val="20"/>
              </w:rPr>
              <w:t>Всего участников -17</w:t>
            </w:r>
          </w:p>
          <w:p w:rsidR="003B7D75" w:rsidRPr="00765498" w:rsidRDefault="003B7D75" w:rsidP="003B7D7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lang w:val="kk-KZ"/>
              </w:rPr>
              <w:t>К</w:t>
            </w:r>
            <w:r w:rsidR="00765498" w:rsidRPr="00765498">
              <w:rPr>
                <w:rFonts w:ascii="Arial" w:hAnsi="Arial" w:cs="Arial"/>
                <w:b/>
                <w:sz w:val="20"/>
                <w:lang w:val="kk-KZ"/>
              </w:rPr>
              <w:t>онкурс к</w:t>
            </w:r>
            <w:r w:rsidRPr="00765498">
              <w:rPr>
                <w:rFonts w:ascii="Arial" w:hAnsi="Arial" w:cs="Arial"/>
                <w:b/>
                <w:sz w:val="20"/>
                <w:lang w:val="kk-KZ"/>
              </w:rPr>
              <w:t>урсовых проектов по дисциплине «Конструкции зданий и сооружений»</w:t>
            </w:r>
            <w:r w:rsidR="00CC6DB1" w:rsidRPr="00765498">
              <w:rPr>
                <w:rFonts w:ascii="Arial" w:hAnsi="Arial" w:cs="Arial"/>
                <w:sz w:val="20"/>
                <w:lang w:val="kk-KZ"/>
              </w:rPr>
              <w:t xml:space="preserve">-Темиртауский политехнический  колледж, </w:t>
            </w:r>
            <w:r w:rsidR="00765498" w:rsidRPr="00765498">
              <w:rPr>
                <w:rFonts w:ascii="Arial" w:hAnsi="Arial" w:cs="Arial"/>
                <w:sz w:val="20"/>
                <w:lang w:val="kk-KZ"/>
              </w:rPr>
              <w:t xml:space="preserve">              </w:t>
            </w:r>
            <w:r w:rsidR="00CC6DB1" w:rsidRPr="00765498">
              <w:rPr>
                <w:rFonts w:ascii="Arial" w:hAnsi="Arial" w:cs="Arial"/>
                <w:sz w:val="20"/>
                <w:lang w:val="kk-KZ"/>
              </w:rPr>
              <w:t>29.04.2016 г.</w:t>
            </w:r>
            <w:r w:rsidR="00765498" w:rsidRPr="00765498">
              <w:rPr>
                <w:rFonts w:ascii="Arial" w:hAnsi="Arial" w:cs="Arial"/>
                <w:sz w:val="20"/>
                <w:lang w:val="kk-KZ"/>
              </w:rPr>
              <w:t xml:space="preserve"> Всего участников-10</w:t>
            </w:r>
          </w:p>
          <w:p w:rsidR="00433AFC" w:rsidRPr="00433AFC" w:rsidRDefault="003B7D75" w:rsidP="00765498">
            <w:pPr>
              <w:spacing w:line="360" w:lineRule="auto"/>
              <w:jc w:val="both"/>
              <w:rPr>
                <w:rFonts w:ascii="Arial" w:hAnsi="Arial" w:cs="Arial"/>
                <w:sz w:val="20"/>
                <w:lang w:val="kk-KZ"/>
              </w:rPr>
            </w:pPr>
            <w:r w:rsidRPr="00765498">
              <w:rPr>
                <w:rFonts w:ascii="Arial" w:hAnsi="Arial" w:cs="Arial"/>
                <w:sz w:val="20"/>
                <w:lang w:val="kk-KZ"/>
              </w:rPr>
              <w:t>Конкурс «Лучший педагог»-Всего участников</w:t>
            </w:r>
            <w:r w:rsidR="00A27F89" w:rsidRPr="00765498">
              <w:rPr>
                <w:rFonts w:ascii="Arial" w:hAnsi="Arial" w:cs="Arial"/>
                <w:sz w:val="20"/>
                <w:lang w:val="kk-KZ"/>
              </w:rPr>
              <w:t>-</w:t>
            </w:r>
            <w:r w:rsidR="00765498" w:rsidRPr="00765498">
              <w:rPr>
                <w:rFonts w:ascii="Arial" w:hAnsi="Arial" w:cs="Arial"/>
                <w:sz w:val="20"/>
                <w:lang w:val="kk-KZ"/>
              </w:rPr>
              <w:t>27.</w:t>
            </w:r>
          </w:p>
        </w:tc>
      </w:tr>
    </w:tbl>
    <w:p w:rsidR="00D60B8C" w:rsidRPr="00765498" w:rsidRDefault="00D60B8C" w:rsidP="003212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321286" w:rsidRPr="00765498" w:rsidRDefault="00321286" w:rsidP="003212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Кроме того, в целях развития профессиональных компетенций и функциональной грамотности студентов было проведено:                               13 конкурсов профессионального мастерства, 9 из которых в рамках  Международного движения Worldskils, </w:t>
      </w:r>
      <w:r w:rsidR="00985982">
        <w:rPr>
          <w:rFonts w:ascii="Arial" w:hAnsi="Arial" w:cs="Arial"/>
          <w:sz w:val="28"/>
          <w:szCs w:val="28"/>
          <w:lang w:val="kk-KZ"/>
        </w:rPr>
        <w:t>8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творческих конкурсов,                      7 предметных олимпиад и в этом году был изменен формат проведения областной конференции, выбрана тема «Механизмы обеспечения качества технического и профессионального образования на основе интеграции образования, науки и производства» и в рамках данной темы проведен 9 научно-практических конференций по различным направлениям.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5498" w:rsidRPr="00765498" w:rsidTr="00321286">
        <w:tc>
          <w:tcPr>
            <w:tcW w:w="9571" w:type="dxa"/>
          </w:tcPr>
          <w:p w:rsidR="00321286" w:rsidRPr="00765498" w:rsidRDefault="00321286" w:rsidP="007604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>Справочно:</w:t>
            </w:r>
          </w:p>
          <w:p w:rsidR="00E7712B" w:rsidRPr="00765498" w:rsidRDefault="00DF288C" w:rsidP="007604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>Конкурсы профессионального мастерства</w:t>
            </w:r>
          </w:p>
          <w:p w:rsidR="00DF288C" w:rsidRPr="00765498" w:rsidRDefault="00E7712B" w:rsidP="007604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В рамках </w:t>
            </w:r>
            <w:r w:rsidRPr="0076549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WSI</w:t>
            </w:r>
            <w:r w:rsidR="00DF288C" w:rsidRPr="00765498">
              <w:rPr>
                <w:rFonts w:ascii="Arial" w:hAnsi="Arial" w:cs="Arial"/>
                <w:b/>
                <w:i/>
                <w:sz w:val="20"/>
                <w:szCs w:val="20"/>
                <w:lang w:val="kk-KZ"/>
              </w:rPr>
              <w:t xml:space="preserve"> </w:t>
            </w:r>
          </w:p>
          <w:p w:rsidR="00E7712B" w:rsidRPr="00765498" w:rsidRDefault="00E7712B" w:rsidP="007604B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>«Сварочные технологии»-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Карагандинский горно-индустриальный колледж, 02.03.2016 г.</w:t>
            </w:r>
            <w:r w:rsidRPr="00765498">
              <w:rPr>
                <w:rFonts w:ascii="Arial" w:hAnsi="Arial" w:cs="Arial"/>
                <w:noProof/>
                <w:sz w:val="20"/>
                <w:szCs w:val="20"/>
              </w:rPr>
              <w:t xml:space="preserve"> Всего участников-17</w:t>
            </w:r>
          </w:p>
          <w:p w:rsidR="00E7712B" w:rsidRPr="00765498" w:rsidRDefault="00E7712B" w:rsidP="007604B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>«Поварское дело»-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Карагандинский колледж питания и сервиса, 03.03.2016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Всего участников-16</w:t>
            </w:r>
          </w:p>
          <w:p w:rsidR="00E7712B" w:rsidRPr="00765498" w:rsidRDefault="00E7712B" w:rsidP="007604B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>«Кондитерское дело»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-Карагандинский колледж питания и сервиса,04.03.2016 г.</w:t>
            </w:r>
            <w:r w:rsidRPr="00765498">
              <w:rPr>
                <w:rFonts w:ascii="Arial" w:hAnsi="Arial" w:cs="Arial"/>
                <w:noProof/>
                <w:sz w:val="20"/>
                <w:szCs w:val="20"/>
              </w:rPr>
              <w:t xml:space="preserve"> Всего участников-4</w:t>
            </w:r>
          </w:p>
          <w:p w:rsidR="00E7712B" w:rsidRPr="00765498" w:rsidRDefault="00E7712B" w:rsidP="007604B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</w:t>
            </w: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«Сухое строительство и штукатурные работы</w:t>
            </w:r>
            <w:proofErr w:type="gramStart"/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»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proofErr w:type="gramEnd"/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Карагандинский технико-строительный  колледж,09.03.2016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участников-12</w:t>
            </w:r>
          </w:p>
          <w:p w:rsidR="00E7712B" w:rsidRPr="00765498" w:rsidRDefault="00E7712B" w:rsidP="007604B1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«Облицовка плиткой»-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Карагандинский технико-строительный  колледж,10.03.2016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Всего участников-7</w:t>
            </w:r>
          </w:p>
          <w:p w:rsidR="00E7712B" w:rsidRPr="00765498" w:rsidRDefault="00E7712B" w:rsidP="007604B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«Кирпичная кладка»-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Карагандинский технико-строительный  колледж, 11 03.2016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Всего участников-4</w:t>
            </w:r>
          </w:p>
          <w:p w:rsidR="00E7712B" w:rsidRPr="00765498" w:rsidRDefault="00E7712B" w:rsidP="007604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>«Дошкольное воспитание»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-Саранский гуманитарно-технический колледж имени Абая Кунанбаева, 14.03.2016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Всего участников-7</w:t>
            </w:r>
            <w:r w:rsidRPr="00765498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 </w:t>
            </w:r>
          </w:p>
          <w:p w:rsidR="00E7712B" w:rsidRPr="00765498" w:rsidRDefault="00E7712B" w:rsidP="007604B1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Web- разработка»</w:t>
            </w:r>
            <w:r w:rsidRPr="00765498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-Карагандинский политехнический колледж,</w:t>
            </w:r>
            <w:r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15.03.2016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Всего участников-16</w:t>
            </w:r>
          </w:p>
          <w:p w:rsidR="00E7712B" w:rsidRPr="00765498" w:rsidRDefault="00E7712B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«Парикмахерское искусство»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-Карагандинский колледж технологии и сервиса,17-18.03.2016 г. 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участников-9</w:t>
            </w:r>
          </w:p>
          <w:p w:rsidR="002C53AF" w:rsidRPr="00765498" w:rsidRDefault="00D97C3D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Конкурс по специальности ТОРА</w:t>
            </w:r>
            <w:r w:rsidR="002C53AF"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 xml:space="preserve"> «Лучший по специальности»</w:t>
            </w: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Карагандинский транспортно-технологический колледж,19.05.2016 г.</w:t>
            </w:r>
          </w:p>
          <w:p w:rsidR="00D97C3D" w:rsidRPr="00765498" w:rsidRDefault="005314E9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lastRenderedPageBreak/>
              <w:t>«Конкурс для студентов педагогического профиля»-</w:t>
            </w:r>
            <w:r w:rsidR="00D97C3D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Саранский гуманитарно-технический колледж имени А.Кунанбаева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,29.05.2016 г.</w:t>
            </w:r>
            <w:r w:rsidR="007604B1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Всего участников-</w:t>
            </w:r>
            <w:r w:rsidR="007604B1"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  <w:p w:rsidR="00D97C3D" w:rsidRPr="00765498" w:rsidRDefault="005314E9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i/>
                <w:sz w:val="20"/>
                <w:szCs w:val="20"/>
                <w:lang w:val="kk-KZ" w:eastAsia="en-US"/>
              </w:rPr>
              <w:t xml:space="preserve">Коннурс </w:t>
            </w:r>
            <w:r w:rsidR="00D97C3D" w:rsidRPr="00765498">
              <w:rPr>
                <w:rFonts w:ascii="Arial" w:eastAsiaTheme="minorHAnsi" w:hAnsi="Arial" w:cs="Arial"/>
                <w:b/>
                <w:i/>
                <w:sz w:val="20"/>
                <w:szCs w:val="20"/>
                <w:lang w:val="kk-KZ" w:eastAsia="en-US"/>
              </w:rPr>
              <w:t xml:space="preserve"> «Тракторис</w:t>
            </w:r>
            <w:r w:rsidRPr="00765498">
              <w:rPr>
                <w:rFonts w:ascii="Arial" w:eastAsiaTheme="minorHAnsi" w:hAnsi="Arial" w:cs="Arial"/>
                <w:b/>
                <w:i/>
                <w:sz w:val="20"/>
                <w:szCs w:val="20"/>
                <w:lang w:val="kk-KZ" w:eastAsia="en-US"/>
              </w:rPr>
              <w:t xml:space="preserve">т-машинист»  сельскохозяйственного </w:t>
            </w:r>
            <w:r w:rsidR="00D97C3D" w:rsidRPr="00765498">
              <w:rPr>
                <w:rFonts w:ascii="Arial" w:eastAsiaTheme="minorHAnsi" w:hAnsi="Arial" w:cs="Arial"/>
                <w:b/>
                <w:i/>
                <w:sz w:val="20"/>
                <w:szCs w:val="20"/>
                <w:lang w:val="kk-KZ" w:eastAsia="en-US"/>
              </w:rPr>
              <w:t>производства»</w:t>
            </w:r>
            <w:r w:rsidRPr="00765498">
              <w:rPr>
                <w:rFonts w:ascii="Arial" w:eastAsiaTheme="minorHAnsi" w:hAnsi="Arial" w:cs="Arial"/>
                <w:b/>
                <w:i/>
                <w:sz w:val="20"/>
                <w:szCs w:val="20"/>
                <w:lang w:val="kk-KZ" w:eastAsia="en-US"/>
              </w:rPr>
              <w:t>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Каркаралинский сельскохозяйственный колледж имени  М. Адекенова,30.05.2016 г.</w:t>
            </w:r>
            <w:r w:rsidR="007604B1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Всего участников-10</w:t>
            </w:r>
          </w:p>
          <w:p w:rsidR="00E7712B" w:rsidRPr="00765498" w:rsidRDefault="007604B1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К</w:t>
            </w:r>
            <w:r w:rsidR="00E7712B"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онкурс по квалификации  «Электрослесарь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</w:t>
            </w:r>
            <w:r w:rsidR="00E7712B"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подземный»,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Карагандинский горно-индустриальный колледж,12.05.2016 г.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               Всего участников-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E7712B" w:rsidRPr="00765498" w:rsidRDefault="0014336D" w:rsidP="007604B1">
            <w:pPr>
              <w:jc w:val="both"/>
              <w:rPr>
                <w:rFonts w:ascii="Arial" w:eastAsiaTheme="minorHAnsi" w:hAnsi="Arial" w:cs="Arial"/>
                <w:b/>
                <w:i/>
                <w:sz w:val="20"/>
                <w:szCs w:val="20"/>
                <w:lang w:val="en-US" w:eastAsia="en-US"/>
              </w:rPr>
            </w:pPr>
            <w:r w:rsidRPr="00765498">
              <w:rPr>
                <w:rFonts w:ascii="Arial" w:eastAsiaTheme="minorHAnsi" w:hAnsi="Arial" w:cs="Arial"/>
                <w:b/>
                <w:i/>
                <w:sz w:val="20"/>
                <w:szCs w:val="20"/>
                <w:lang w:val="kk-KZ" w:eastAsia="en-US"/>
              </w:rPr>
              <w:t>Творческие конкурсы</w:t>
            </w:r>
          </w:p>
          <w:p w:rsidR="00E7712B" w:rsidRPr="00765498" w:rsidRDefault="00E7712B" w:rsidP="007604B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65498">
              <w:rPr>
                <w:rFonts w:ascii="Arial" w:hAnsi="Arial" w:cs="Arial"/>
                <w:b/>
                <w:sz w:val="20"/>
                <w:szCs w:val="20"/>
              </w:rPr>
              <w:t>«Конкурс по гармонии</w:t>
            </w:r>
            <w:proofErr w:type="gramStart"/>
            <w:r w:rsidRPr="00765498">
              <w:rPr>
                <w:rFonts w:ascii="Arial" w:hAnsi="Arial" w:cs="Arial"/>
                <w:b/>
                <w:sz w:val="20"/>
                <w:szCs w:val="20"/>
              </w:rPr>
              <w:t>»-</w:t>
            </w:r>
            <w:proofErr w:type="spellStart"/>
            <w:proofErr w:type="gramEnd"/>
            <w:r w:rsidRPr="00765498">
              <w:rPr>
                <w:rFonts w:ascii="Arial" w:hAnsi="Arial" w:cs="Arial"/>
                <w:sz w:val="20"/>
                <w:szCs w:val="20"/>
              </w:rPr>
              <w:t>Карагандинск</w:t>
            </w:r>
            <w:proofErr w:type="spellEnd"/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ий</w:t>
            </w:r>
            <w:r w:rsidRPr="00765498">
              <w:rPr>
                <w:rFonts w:ascii="Arial" w:hAnsi="Arial" w:cs="Arial"/>
                <w:sz w:val="20"/>
                <w:szCs w:val="20"/>
              </w:rPr>
              <w:t xml:space="preserve"> колледж искусств имени </w:t>
            </w:r>
            <w:proofErr w:type="spellStart"/>
            <w:r w:rsidRPr="00765498">
              <w:rPr>
                <w:rFonts w:ascii="Arial" w:hAnsi="Arial" w:cs="Arial"/>
                <w:sz w:val="20"/>
                <w:szCs w:val="20"/>
              </w:rPr>
              <w:t>Таттимбета</w:t>
            </w:r>
            <w:proofErr w:type="spellEnd"/>
            <w:r w:rsidRPr="00765498">
              <w:rPr>
                <w:rFonts w:ascii="Arial" w:hAnsi="Arial" w:cs="Arial"/>
                <w:sz w:val="20"/>
                <w:szCs w:val="20"/>
              </w:rPr>
              <w:t>»</w:t>
            </w:r>
            <w:r w:rsidRPr="00765498">
              <w:rPr>
                <w:rFonts w:ascii="Arial" w:hAnsi="Arial" w:cs="Arial"/>
                <w:noProof/>
                <w:sz w:val="20"/>
                <w:szCs w:val="20"/>
              </w:rPr>
              <w:t>, 24.21.2015 г. Всего участников-38</w:t>
            </w:r>
          </w:p>
          <w:p w:rsidR="0014336D" w:rsidRPr="00765498" w:rsidRDefault="0014336D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Конкурс мультимедийных авторских проектов «Информатика в моей будущей профессии»-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Темиртауский медицинский колледж,22.04.2016 г.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Всего участников-16</w:t>
            </w:r>
          </w:p>
          <w:p w:rsidR="00985982" w:rsidRPr="00765498" w:rsidRDefault="00985982" w:rsidP="00985982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F1EDE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«</w:t>
            </w:r>
            <w:r w:rsidRPr="000F1EDE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Web</w:t>
            </w:r>
            <w:r w:rsidRPr="000F1ED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экскурсия по родному краю-2016</w:t>
            </w:r>
            <w:r w:rsidRPr="000F1EDE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»-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Колледж экономики, бизнеса и права Карагандинского экономического университета,</w:t>
            </w:r>
            <w:r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24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.0</w:t>
            </w:r>
            <w:r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4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участников-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  <w:p w:rsidR="000D5523" w:rsidRPr="00765498" w:rsidRDefault="0014336D" w:rsidP="007604B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5498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Конкурс пьес в рамках программы «Мәңгілік ел»</w:t>
            </w:r>
            <w:r w:rsidR="000D5523" w:rsidRPr="00765498">
              <w:rPr>
                <w:b/>
                <w:sz w:val="20"/>
                <w:szCs w:val="20"/>
              </w:rPr>
              <w:t xml:space="preserve"> </w:t>
            </w:r>
            <w:r w:rsidR="000D5523" w:rsidRPr="00765498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«Тарихы терең халықпыз»-</w:t>
            </w:r>
            <w:r w:rsidR="000D5523"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Карагандин</w:t>
            </w:r>
            <w:r w:rsidR="005314E9"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ский банковский колледжа имени </w:t>
            </w:r>
            <w:r w:rsidR="000D5523"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Ж. Букенова,</w:t>
            </w:r>
            <w:r w:rsidR="005314E9"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 </w:t>
            </w:r>
            <w:r w:rsidR="000D5523"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26.04.2016 г.</w:t>
            </w:r>
            <w:r w:rsidR="00E7712B" w:rsidRPr="00765498">
              <w:rPr>
                <w:rFonts w:ascii="Arial" w:eastAsia="Times New Roman" w:hAnsi="Arial" w:cs="Arial"/>
                <w:sz w:val="20"/>
                <w:szCs w:val="20"/>
              </w:rPr>
              <w:t xml:space="preserve"> Всего участников-179</w:t>
            </w:r>
          </w:p>
          <w:p w:rsidR="000D5523" w:rsidRPr="00765498" w:rsidRDefault="000D5523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Конкурс оратрского искусство. В рамках празднования 25 летие независмости Республики Казахстан «Бабалар сөзі –тәрбие көзі»-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Балхашский колледж актуального образования академика Ж.С. Акылбаева,27.04.2016 г.</w:t>
            </w:r>
            <w:r w:rsidR="00E7712B" w:rsidRPr="00765498">
              <w:rPr>
                <w:sz w:val="20"/>
                <w:szCs w:val="20"/>
              </w:rPr>
              <w:t xml:space="preserve"> 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участников-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</w:t>
            </w:r>
          </w:p>
          <w:p w:rsidR="000D5523" w:rsidRPr="00765498" w:rsidRDefault="000D5523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Дистанционный конкурс макетов, моделей и стендов, выполненных студентами колледжей по направлению «Железнодорожный транспорт»-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Учебно-методический центр развития образования Карагандинской области, 21-28.04.2016 г.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</w:t>
            </w:r>
            <w:r w:rsidR="00E7712B" w:rsidRPr="00765498">
              <w:rPr>
                <w:sz w:val="20"/>
                <w:szCs w:val="20"/>
              </w:rPr>
              <w:t xml:space="preserve"> 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участников-</w:t>
            </w:r>
            <w:r w:rsidR="00E7712B"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</w:p>
          <w:p w:rsidR="007604B1" w:rsidRPr="00765498" w:rsidRDefault="007604B1" w:rsidP="007604B1">
            <w:pPr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Конкурс научно-экспериментальных работ по химии, биологиии экологии</w:t>
            </w:r>
            <w:r w:rsidRPr="00765498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-Карагандинский транспортно-технологический колледж,13.05.2016 г.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Всего участников-27</w:t>
            </w:r>
          </w:p>
          <w:p w:rsidR="000D5523" w:rsidRPr="00765498" w:rsidRDefault="00E7712B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О</w:t>
            </w:r>
            <w:r w:rsidR="000D5523"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бластной конкурс бизнес-идей «Идея на миллион</w:t>
            </w:r>
            <w:r w:rsidR="000D5523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»- Колледж экономики, бизнеса и права Карагандинского экономического университета,11.05.2016 г.</w:t>
            </w:r>
            <w:r w:rsidRPr="00765498">
              <w:rPr>
                <w:sz w:val="20"/>
                <w:szCs w:val="20"/>
              </w:rPr>
              <w:t xml:space="preserve">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участников-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57</w:t>
            </w:r>
          </w:p>
          <w:p w:rsidR="00D97C3D" w:rsidRPr="00765498" w:rsidRDefault="00D97C3D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В</w:t>
            </w:r>
            <w:r w:rsidR="00D60B8C"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 xml:space="preserve">ыставка технического творчества </w:t>
            </w: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«Экспо 2017»</w:t>
            </w:r>
            <w:r w:rsidR="00D60B8C"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>-</w:t>
            </w:r>
            <w:r w:rsidR="00D60B8C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Многопрофильный  гуманитарно-технический колледж,26.05.2016 г.</w:t>
            </w:r>
            <w:r w:rsidR="007604B1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Всего участников-26</w:t>
            </w:r>
          </w:p>
          <w:p w:rsidR="00D97C3D" w:rsidRPr="00765498" w:rsidRDefault="00D60B8C" w:rsidP="007604B1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</w:pPr>
            <w:r w:rsidRPr="00765498">
              <w:rPr>
                <w:rFonts w:ascii="Arial" w:eastAsiaTheme="minorHAnsi" w:hAnsi="Arial" w:cs="Arial"/>
                <w:b/>
                <w:sz w:val="20"/>
                <w:szCs w:val="20"/>
                <w:lang w:val="kk-KZ" w:eastAsia="en-US"/>
              </w:rPr>
              <w:t xml:space="preserve">Олимпиады </w:t>
            </w:r>
          </w:p>
          <w:p w:rsidR="00D60B8C" w:rsidRPr="00765498" w:rsidRDefault="007604B1" w:rsidP="007604B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По </w:t>
            </w:r>
            <w:r w:rsidR="00D60B8C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физичес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кой</w:t>
            </w:r>
            <w:r w:rsidR="00D60B8C"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 культур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е-22.12.2015 г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-19</w:t>
            </w:r>
          </w:p>
          <w:p w:rsidR="007604B1" w:rsidRPr="00765498" w:rsidRDefault="007604B1" w:rsidP="007604B1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65498">
              <w:rPr>
                <w:rFonts w:ascii="Arial" w:hAnsi="Arial" w:cs="Arial"/>
                <w:i/>
                <w:sz w:val="20"/>
                <w:szCs w:val="20"/>
                <w:lang w:val="kk-KZ"/>
              </w:rPr>
              <w:t xml:space="preserve">По </w:t>
            </w:r>
            <w:r w:rsidRPr="00765498">
              <w:rPr>
                <w:rFonts w:ascii="Arial" w:hAnsi="Arial" w:cs="Arial"/>
                <w:i/>
                <w:sz w:val="20"/>
                <w:szCs w:val="20"/>
              </w:rPr>
              <w:t xml:space="preserve">черчению-26.02.2016 г.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>Всего участников</w:t>
            </w:r>
            <w:r w:rsidRPr="00765498">
              <w:rPr>
                <w:rFonts w:ascii="Arial" w:hAnsi="Arial" w:cs="Arial"/>
                <w:sz w:val="20"/>
                <w:szCs w:val="20"/>
                <w:lang w:val="kk-KZ"/>
              </w:rPr>
              <w:t>-20</w:t>
            </w:r>
          </w:p>
          <w:p w:rsidR="007604B1" w:rsidRPr="00765498" w:rsidRDefault="007604B1" w:rsidP="007604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5498">
              <w:rPr>
                <w:rFonts w:ascii="Arial" w:hAnsi="Arial" w:cs="Arial"/>
                <w:i/>
                <w:sz w:val="20"/>
                <w:szCs w:val="20"/>
              </w:rPr>
              <w:t>по дисциплине "Основы права"-26.02.2016 г. Всего участников-34</w:t>
            </w:r>
          </w:p>
          <w:p w:rsidR="0014336D" w:rsidRPr="00765498" w:rsidRDefault="007604B1" w:rsidP="007604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54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65498">
              <w:rPr>
                <w:rFonts w:ascii="Arial" w:eastAsiaTheme="minorHAnsi" w:hAnsi="Arial" w:cs="Arial"/>
                <w:sz w:val="20"/>
                <w:szCs w:val="20"/>
                <w:lang w:val="kk-KZ" w:eastAsia="en-US"/>
              </w:rPr>
              <w:t xml:space="preserve">по английскому языку-31.03.2016 г. </w:t>
            </w:r>
            <w:r w:rsidRPr="00765498">
              <w:rPr>
                <w:rFonts w:ascii="Arial" w:hAnsi="Arial" w:cs="Arial"/>
                <w:i/>
                <w:sz w:val="20"/>
                <w:szCs w:val="20"/>
              </w:rPr>
              <w:t>Всего участников-35</w:t>
            </w:r>
          </w:p>
          <w:p w:rsidR="007604B1" w:rsidRPr="00765498" w:rsidRDefault="007604B1" w:rsidP="007604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5498">
              <w:rPr>
                <w:rFonts w:ascii="Arial" w:hAnsi="Arial" w:cs="Arial"/>
                <w:i/>
                <w:noProof/>
                <w:sz w:val="20"/>
                <w:szCs w:val="20"/>
                <w:lang w:val="kk-KZ"/>
              </w:rPr>
              <w:t>По грамотности чтения-07.04.2016 г.,</w:t>
            </w:r>
            <w:r w:rsidRPr="00765498">
              <w:rPr>
                <w:rFonts w:ascii="Arial" w:hAnsi="Arial" w:cs="Arial"/>
                <w:i/>
                <w:sz w:val="20"/>
                <w:szCs w:val="20"/>
              </w:rPr>
              <w:t xml:space="preserve"> Всего участников-24</w:t>
            </w:r>
          </w:p>
          <w:p w:rsidR="007604B1" w:rsidRPr="00765498" w:rsidRDefault="007604B1" w:rsidP="007604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5498">
              <w:rPr>
                <w:rFonts w:ascii="Arial" w:hAnsi="Arial" w:cs="Arial"/>
                <w:i/>
                <w:sz w:val="20"/>
                <w:szCs w:val="20"/>
              </w:rPr>
              <w:t>По дисциплине « строительные материалы и изделия»-29.04.2016 г., Всего участников -9</w:t>
            </w:r>
          </w:p>
          <w:p w:rsidR="00DF288C" w:rsidRPr="00765498" w:rsidRDefault="003B7D75" w:rsidP="007604B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5498">
              <w:rPr>
                <w:rFonts w:ascii="Arial" w:hAnsi="Arial" w:cs="Arial"/>
                <w:i/>
                <w:sz w:val="20"/>
                <w:szCs w:val="20"/>
              </w:rPr>
              <w:t>По математике – 31.05.2016 г. Всего участников -47</w:t>
            </w:r>
          </w:p>
        </w:tc>
      </w:tr>
    </w:tbl>
    <w:p w:rsidR="00321286" w:rsidRPr="00765498" w:rsidRDefault="00321286" w:rsidP="003212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321286" w:rsidRPr="002809B1" w:rsidRDefault="001978B4" w:rsidP="00321286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6. </w:t>
      </w:r>
      <w:r w:rsidR="00321286" w:rsidRPr="00765498">
        <w:rPr>
          <w:rFonts w:ascii="Arial" w:hAnsi="Arial" w:cs="Arial"/>
          <w:sz w:val="28"/>
          <w:szCs w:val="28"/>
          <w:lang w:val="kk-KZ"/>
        </w:rPr>
        <w:t xml:space="preserve">Также как и </w:t>
      </w:r>
      <w:r w:rsidR="00EC0A0B">
        <w:rPr>
          <w:rFonts w:ascii="Arial" w:hAnsi="Arial" w:cs="Arial"/>
          <w:sz w:val="28"/>
          <w:szCs w:val="28"/>
          <w:lang w:val="kk-KZ"/>
        </w:rPr>
        <w:t xml:space="preserve">в </w:t>
      </w:r>
      <w:r w:rsidR="00321286" w:rsidRPr="00765498">
        <w:rPr>
          <w:rFonts w:ascii="Arial" w:hAnsi="Arial" w:cs="Arial"/>
          <w:sz w:val="28"/>
          <w:szCs w:val="28"/>
          <w:lang w:val="kk-KZ"/>
        </w:rPr>
        <w:t>п</w:t>
      </w:r>
      <w:r w:rsidR="006C5CC3">
        <w:rPr>
          <w:rFonts w:ascii="Arial" w:hAnsi="Arial" w:cs="Arial"/>
          <w:sz w:val="28"/>
          <w:szCs w:val="28"/>
          <w:lang w:val="kk-KZ"/>
        </w:rPr>
        <w:t>рошлом году ряд мероприятий были проведены</w:t>
      </w:r>
      <w:r w:rsidR="00321286" w:rsidRPr="00765498">
        <w:rPr>
          <w:rFonts w:ascii="Arial" w:hAnsi="Arial" w:cs="Arial"/>
          <w:sz w:val="28"/>
          <w:szCs w:val="28"/>
          <w:lang w:val="kk-KZ"/>
        </w:rPr>
        <w:t xml:space="preserve"> на базе колледжей. Особенно хочется </w:t>
      </w:r>
      <w:r w:rsidR="002809B1">
        <w:rPr>
          <w:rFonts w:ascii="Arial" w:hAnsi="Arial" w:cs="Arial"/>
          <w:sz w:val="28"/>
          <w:szCs w:val="28"/>
          <w:lang w:val="kk-KZ"/>
        </w:rPr>
        <w:t>отметить</w:t>
      </w:r>
      <w:r w:rsidR="00321286" w:rsidRPr="00765498">
        <w:rPr>
          <w:rFonts w:ascii="Arial" w:hAnsi="Arial" w:cs="Arial"/>
          <w:sz w:val="28"/>
          <w:szCs w:val="28"/>
          <w:lang w:val="kk-KZ"/>
        </w:rPr>
        <w:t xml:space="preserve"> </w:t>
      </w:r>
      <w:r w:rsidR="00985982">
        <w:rPr>
          <w:rFonts w:ascii="Arial" w:hAnsi="Arial" w:cs="Arial"/>
          <w:sz w:val="28"/>
          <w:szCs w:val="28"/>
          <w:lang w:val="kk-KZ"/>
        </w:rPr>
        <w:t xml:space="preserve">Карагандинский горно-индустриальный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колледж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(на его базе проведено 7 мероприятий ОМО),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Темиртауский политехнический колледж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(5 мероприятий)</w:t>
      </w:r>
      <w:r w:rsidR="00985982" w:rsidRPr="001279F3">
        <w:rPr>
          <w:rFonts w:ascii="Arial" w:hAnsi="Arial" w:cs="Arial"/>
          <w:sz w:val="28"/>
          <w:szCs w:val="28"/>
          <w:lang w:val="kk-KZ"/>
        </w:rPr>
        <w:t>,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Колледж экономики, бизнеса и права Казпотребсоюза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(5 мероприятий),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Саранский гуманитарно-технический колледж им. А.Кунанбаева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(5 мероприятий),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Карагандинский транстпортно-технологический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(5 мероприятий),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Многопрофильный гуманитарно-технический колледж</w:t>
      </w:r>
      <w:r w:rsidR="0029243C" w:rsidRPr="001279F3">
        <w:rPr>
          <w:rFonts w:ascii="Arial" w:hAnsi="Arial" w:cs="Arial"/>
          <w:sz w:val="28"/>
          <w:szCs w:val="28"/>
          <w:lang w:val="kk-KZ"/>
        </w:rPr>
        <w:t xml:space="preserve"> (5 мероприятий),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Карагандинский технико-строительный колледж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(4 мероприятия), </w:t>
      </w:r>
      <w:r w:rsidR="00985982" w:rsidRPr="001279F3">
        <w:rPr>
          <w:rFonts w:ascii="Arial" w:hAnsi="Arial" w:cs="Arial"/>
          <w:sz w:val="28"/>
          <w:szCs w:val="28"/>
          <w:lang w:val="kk-KZ"/>
        </w:rPr>
        <w:t>Карагандинский колледж питания и сервиса</w:t>
      </w:r>
      <w:r w:rsidR="00321286" w:rsidRPr="001279F3">
        <w:rPr>
          <w:rFonts w:ascii="Arial" w:hAnsi="Arial" w:cs="Arial"/>
          <w:sz w:val="28"/>
          <w:szCs w:val="28"/>
          <w:lang w:val="kk-KZ"/>
        </w:rPr>
        <w:t xml:space="preserve"> (4 мероприятия).</w:t>
      </w:r>
      <w:r w:rsidR="002809B1" w:rsidRPr="002809B1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</w:p>
    <w:p w:rsidR="006A37A6" w:rsidRDefault="001978B4" w:rsidP="002809B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Слайд 7. </w:t>
      </w:r>
      <w:r w:rsidR="00321286" w:rsidRPr="00765498">
        <w:rPr>
          <w:rFonts w:ascii="Arial" w:hAnsi="Arial" w:cs="Arial"/>
          <w:sz w:val="28"/>
          <w:szCs w:val="28"/>
          <w:lang w:val="kk-KZ"/>
        </w:rPr>
        <w:t xml:space="preserve">Отрадно, что областные методические объединения стали проводится  не только в Караганде, но и  по всей области Темиртау, Сарань, Жезказган, Балхаш, Каркаралинск. </w:t>
      </w:r>
      <w:r w:rsidR="006A37A6" w:rsidRPr="006A37A6">
        <w:rPr>
          <w:rFonts w:ascii="Arial" w:hAnsi="Arial" w:cs="Arial"/>
          <w:sz w:val="28"/>
          <w:szCs w:val="28"/>
          <w:lang w:val="kk-KZ"/>
        </w:rPr>
        <w:t xml:space="preserve">Профессиональное взаимодействие между участниками ОМО осуществляется посредством </w:t>
      </w:r>
      <w:r w:rsidR="006C5CC3" w:rsidRPr="00765498">
        <w:rPr>
          <w:rFonts w:ascii="Arial" w:hAnsi="Arial" w:cs="Arial"/>
          <w:sz w:val="28"/>
          <w:szCs w:val="28"/>
          <w:lang w:val="kk-KZ"/>
        </w:rPr>
        <w:t xml:space="preserve">путем прямого общения через заседания ОМО; </w:t>
      </w:r>
      <w:r w:rsidR="006C5CC3">
        <w:rPr>
          <w:rFonts w:ascii="Arial" w:hAnsi="Arial" w:cs="Arial"/>
          <w:sz w:val="28"/>
          <w:szCs w:val="28"/>
          <w:lang w:val="kk-KZ"/>
        </w:rPr>
        <w:t xml:space="preserve">а также </w:t>
      </w:r>
      <w:r w:rsidR="006A37A6" w:rsidRPr="006A37A6">
        <w:rPr>
          <w:rFonts w:ascii="Arial" w:hAnsi="Arial" w:cs="Arial"/>
          <w:sz w:val="28"/>
          <w:szCs w:val="28"/>
          <w:lang w:val="kk-KZ"/>
        </w:rPr>
        <w:t>сайтов учебно-методического центра, портала Билимал</w:t>
      </w:r>
      <w:r w:rsidR="006A37A6" w:rsidRPr="006A37A6">
        <w:rPr>
          <w:rFonts w:ascii="Arial" w:hAnsi="Arial" w:cs="Arial"/>
          <w:sz w:val="28"/>
          <w:szCs w:val="28"/>
        </w:rPr>
        <w:t xml:space="preserve"> и системы </w:t>
      </w:r>
      <w:proofErr w:type="spellStart"/>
      <w:r w:rsidR="006A37A6" w:rsidRPr="006A37A6">
        <w:rPr>
          <w:rFonts w:ascii="Arial" w:hAnsi="Arial" w:cs="Arial"/>
          <w:sz w:val="28"/>
          <w:szCs w:val="28"/>
        </w:rPr>
        <w:t>Ватцап</w:t>
      </w:r>
      <w:proofErr w:type="spellEnd"/>
      <w:r w:rsidR="006A37A6" w:rsidRPr="006A37A6">
        <w:rPr>
          <w:rFonts w:ascii="Arial" w:hAnsi="Arial" w:cs="Arial"/>
          <w:sz w:val="28"/>
          <w:szCs w:val="28"/>
        </w:rPr>
        <w:t>, где  с</w:t>
      </w:r>
      <w:r w:rsidR="006A37A6" w:rsidRPr="006A37A6">
        <w:rPr>
          <w:rFonts w:ascii="Arial" w:hAnsi="Arial" w:cs="Arial"/>
          <w:sz w:val="28"/>
          <w:szCs w:val="28"/>
          <w:lang w:val="kk-KZ"/>
        </w:rPr>
        <w:t>озданы  и работают профессиональные собщества.</w:t>
      </w:r>
      <w:r w:rsidR="006A37A6">
        <w:rPr>
          <w:rFonts w:ascii="Arial" w:hAnsi="Arial" w:cs="Arial"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6A37A6" w:rsidTr="006A37A6">
        <w:tc>
          <w:tcPr>
            <w:tcW w:w="9996" w:type="dxa"/>
          </w:tcPr>
          <w:p w:rsidR="006A37A6" w:rsidRDefault="006A37A6" w:rsidP="00321286">
            <w:pPr>
              <w:pStyle w:val="a5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Справочно:</w:t>
            </w:r>
          </w:p>
          <w:p w:rsidR="006A37A6" w:rsidRPr="0029243C" w:rsidRDefault="006A37A6" w:rsidP="006A37A6">
            <w:pPr>
              <w:pStyle w:val="a5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A37A6">
              <w:rPr>
                <w:rFonts w:ascii="Arial" w:hAnsi="Arial" w:cs="Arial"/>
                <w:sz w:val="28"/>
                <w:szCs w:val="28"/>
                <w:lang w:val="kk-KZ"/>
              </w:rPr>
              <w:t xml:space="preserve">сайты </w:t>
            </w:r>
            <w:r w:rsidR="00663B2C">
              <w:fldChar w:fldCharType="begin"/>
            </w:r>
            <w:r w:rsidR="00663B2C">
              <w:instrText xml:space="preserve"> HYPERLINK "http://umckrg.gov.kz/" </w:instrText>
            </w:r>
            <w:r w:rsidR="00663B2C">
              <w:fldChar w:fldCharType="separate"/>
            </w:r>
            <w:r w:rsidRPr="006A37A6">
              <w:rPr>
                <w:rStyle w:val="a9"/>
                <w:rFonts w:ascii="Arial" w:hAnsi="Arial" w:cs="Arial"/>
                <w:sz w:val="28"/>
                <w:szCs w:val="28"/>
                <w:lang w:val="kk-KZ"/>
              </w:rPr>
              <w:t>http://umckrg.gov.kz/</w:t>
            </w:r>
            <w:r w:rsidR="00663B2C">
              <w:rPr>
                <w:rStyle w:val="a9"/>
                <w:rFonts w:ascii="Arial" w:hAnsi="Arial" w:cs="Arial"/>
                <w:sz w:val="28"/>
                <w:szCs w:val="28"/>
                <w:lang w:val="kk-KZ"/>
              </w:rPr>
              <w:fldChar w:fldCharType="end"/>
            </w:r>
            <w:r w:rsidRPr="006A37A6">
              <w:rPr>
                <w:rFonts w:ascii="Arial" w:hAnsi="Arial" w:cs="Arial"/>
                <w:sz w:val="28"/>
                <w:szCs w:val="28"/>
                <w:lang w:val="kk-KZ"/>
              </w:rPr>
              <w:t xml:space="preserve">,     </w:t>
            </w:r>
            <w:hyperlink r:id="rId7" w:history="1">
              <w:r w:rsidRPr="006A37A6">
                <w:rPr>
                  <w:rStyle w:val="a9"/>
                  <w:rFonts w:ascii="Arial" w:hAnsi="Arial" w:cs="Arial"/>
                  <w:sz w:val="28"/>
                  <w:szCs w:val="28"/>
                  <w:lang w:val="kk-KZ"/>
                </w:rPr>
                <w:t>https://bilimal.kz/</w:t>
              </w:r>
            </w:hyperlink>
            <w:r w:rsidRPr="006A37A6">
              <w:rPr>
                <w:rFonts w:ascii="Arial" w:hAnsi="Arial" w:cs="Arial"/>
                <w:sz w:val="28"/>
                <w:szCs w:val="28"/>
              </w:rPr>
              <w:t>,</w:t>
            </w:r>
            <w:r w:rsidRPr="006A37A6">
              <w:rPr>
                <w:rFonts w:ascii="Arial" w:hAnsi="Arial" w:cs="Arial"/>
                <w:sz w:val="28"/>
                <w:szCs w:val="28"/>
                <w:lang w:val="kk-KZ"/>
              </w:rPr>
              <w:t xml:space="preserve"> и системы </w:t>
            </w:r>
            <w:proofErr w:type="spellStart"/>
            <w:r w:rsidRPr="006A37A6">
              <w:rPr>
                <w:rFonts w:ascii="Arial" w:hAnsi="Arial" w:cs="Arial"/>
                <w:sz w:val="28"/>
                <w:szCs w:val="28"/>
                <w:lang w:val="en-US"/>
              </w:rPr>
              <w:t>WhatsApp</w:t>
            </w:r>
            <w:proofErr w:type="spellEnd"/>
            <w:r w:rsidR="00292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A37A6" w:rsidRDefault="006A37A6" w:rsidP="00321286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</w:p>
    <w:p w:rsidR="00321286" w:rsidRPr="00765498" w:rsidRDefault="001978B4" w:rsidP="00321286">
      <w:pPr>
        <w:pStyle w:val="a5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8. </w:t>
      </w:r>
      <w:r w:rsidR="00321286" w:rsidRPr="00765498">
        <w:rPr>
          <w:rFonts w:ascii="Arial" w:hAnsi="Arial" w:cs="Arial"/>
          <w:sz w:val="28"/>
          <w:szCs w:val="28"/>
          <w:lang w:val="kk-KZ"/>
        </w:rPr>
        <w:t>Проблемы, обозначенные на итоговом совещании в июне 2015 года практически решены. Это:</w:t>
      </w:r>
    </w:p>
    <w:p w:rsidR="00321286" w:rsidRPr="00765498" w:rsidRDefault="00321286" w:rsidP="00321286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b/>
          <w:sz w:val="28"/>
          <w:szCs w:val="28"/>
          <w:lang w:val="kk-KZ"/>
        </w:rPr>
        <w:t xml:space="preserve">Малочисленность участия преподавателей ряда колледжей в работе ОМО. 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По сравнению с прошлым годом, численность </w:t>
      </w:r>
      <w:r w:rsidRPr="00B014D1">
        <w:rPr>
          <w:rFonts w:ascii="Arial" w:hAnsi="Arial" w:cs="Arial"/>
          <w:sz w:val="28"/>
          <w:szCs w:val="28"/>
          <w:lang w:val="kk-KZ"/>
        </w:rPr>
        <w:t>участников в разрезе колледжей увеличилась на 23%. Общий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охват инженерно-педагогических кадров, охваченных ОМО возрос на 37%, с 23% до  60.%.</w:t>
      </w:r>
    </w:p>
    <w:p w:rsidR="00321286" w:rsidRPr="00765498" w:rsidRDefault="00321286" w:rsidP="00321286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b/>
          <w:sz w:val="28"/>
          <w:szCs w:val="28"/>
          <w:lang w:val="kk-KZ"/>
        </w:rPr>
        <w:t>Дублирование мероприятий, организованными  колледжами мероприятиями в рамках ОМО.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Если в 2014-2015 году таких мероприятий было порядка 7, то в нынешнем году их численность </w:t>
      </w:r>
      <w:r w:rsidR="001279F3">
        <w:rPr>
          <w:rFonts w:ascii="Arial" w:hAnsi="Arial" w:cs="Arial"/>
          <w:sz w:val="28"/>
          <w:szCs w:val="28"/>
          <w:lang w:val="kk-KZ"/>
        </w:rPr>
        <w:t>сведена к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0. Причиной данной проблемы являлось не согласованность деятельности  колледжей и учебно-методическим центром.   На данный момент каждым колледжем составляется план областных мероприятий на предстоящий год в соответствии с деятельностью ОМО.</w:t>
      </w:r>
    </w:p>
    <w:p w:rsidR="00321286" w:rsidRPr="00765498" w:rsidRDefault="00321286" w:rsidP="00321286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b/>
          <w:sz w:val="28"/>
          <w:szCs w:val="28"/>
          <w:lang w:val="kk-KZ"/>
        </w:rPr>
        <w:t xml:space="preserve">Малочисленность участия студентов в ряде областных конкурсов, олимпиад, конференций. </w:t>
      </w:r>
      <w:r w:rsidRPr="00765498">
        <w:rPr>
          <w:rFonts w:ascii="Arial" w:hAnsi="Arial" w:cs="Arial"/>
          <w:sz w:val="28"/>
          <w:szCs w:val="28"/>
          <w:lang w:val="kk-KZ"/>
        </w:rPr>
        <w:t>Сегодня уже можно констатировать факт увеличения числа студентов, значительно повысился уровень подготовки, на всех соревнованиях шла  серьезная борьба за призовые места.</w:t>
      </w:r>
    </w:p>
    <w:p w:rsidR="00321286" w:rsidRPr="001978B4" w:rsidRDefault="00321286" w:rsidP="00321286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765498"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Отсутствие систематического подхода к развитию функциональной грамотности студентов. </w:t>
      </w:r>
      <w:r w:rsidR="006A37A6" w:rsidRPr="006A37A6">
        <w:rPr>
          <w:rFonts w:ascii="Arial" w:hAnsi="Arial" w:cs="Arial"/>
          <w:sz w:val="28"/>
          <w:szCs w:val="28"/>
          <w:lang w:val="kk-KZ"/>
        </w:rPr>
        <w:t>В д</w:t>
      </w:r>
      <w:r w:rsidR="006A37A6">
        <w:rPr>
          <w:rFonts w:ascii="Arial" w:hAnsi="Arial" w:cs="Arial"/>
          <w:sz w:val="28"/>
          <w:szCs w:val="28"/>
          <w:lang w:val="kk-KZ"/>
        </w:rPr>
        <w:t>анном направлении предприняты определенные меры посредством проведения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целенаправленной работы в ОМО общеобразовательных циклов. Так, в рамках ОМО русского языка и литературы 15 октября 2015г. проведен семинар на базе  гимназии                № 39 по развитию функциональной грамотности. В настоящее время преподаватели русского языка колледжей области в своей работе используют технологии развития грамотности чтения и критического мышления. 7 апреля на базе Карагандинского колледжа актуального образования «Болашак» проведена олимпиада по грамотности чтения с целью закрепления навыков чтения среди студентов, развития их творческих способностей, интеллектуального роста и социализации.</w:t>
      </w:r>
    </w:p>
    <w:p w:rsidR="001978B4" w:rsidRPr="00765498" w:rsidRDefault="001978B4" w:rsidP="001978B4">
      <w:pPr>
        <w:pStyle w:val="a5"/>
        <w:spacing w:after="0" w:line="360" w:lineRule="auto"/>
        <w:ind w:left="851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9. </w:t>
      </w:r>
    </w:p>
    <w:p w:rsidR="00321286" w:rsidRPr="00AB45ED" w:rsidRDefault="00321286" w:rsidP="00321286">
      <w:pPr>
        <w:pStyle w:val="a5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Еще одна проблема. Это - </w:t>
      </w:r>
      <w:r w:rsidRPr="00765498">
        <w:rPr>
          <w:rFonts w:ascii="Arial" w:hAnsi="Arial" w:cs="Arial"/>
          <w:b/>
          <w:sz w:val="28"/>
          <w:szCs w:val="28"/>
          <w:lang w:val="kk-KZ"/>
        </w:rPr>
        <w:t xml:space="preserve">оплата деятельности руководителей ОМО. </w:t>
      </w:r>
      <w:r w:rsidR="00AB45ED" w:rsidRPr="00AB45ED">
        <w:rPr>
          <w:rFonts w:ascii="Arial" w:hAnsi="Arial" w:cs="Arial"/>
          <w:sz w:val="28"/>
          <w:szCs w:val="28"/>
          <w:lang w:val="kk-KZ"/>
        </w:rPr>
        <w:t>Асхат Канатович, просим Вас рассмотреть вопрос о премировании 32 руководителей ОМО!</w:t>
      </w:r>
      <w:r w:rsidRPr="00AB45E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21286" w:rsidRPr="00765498" w:rsidRDefault="00321286" w:rsidP="00321286">
      <w:pPr>
        <w:pStyle w:val="a5"/>
        <w:spacing w:line="360" w:lineRule="auto"/>
        <w:ind w:left="0" w:firstLine="696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На следующий учебный год перед руководителями ОМО ставится задача по подготовке методической продукции в виде:</w:t>
      </w:r>
    </w:p>
    <w:p w:rsidR="00321286" w:rsidRPr="00765498" w:rsidRDefault="00321286" w:rsidP="00321286">
      <w:pPr>
        <w:pStyle w:val="a5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Методических рекомендаций, которые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 Методические рекомендации по отдельным видам учебной деятельности.</w:t>
      </w:r>
    </w:p>
    <w:p w:rsidR="00321286" w:rsidRPr="00765498" w:rsidRDefault="00321286" w:rsidP="00321286">
      <w:pPr>
        <w:pStyle w:val="a5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Методических пособий  по дисциплине (учебному модулю) теоретических, практических, лабораторных занятий;</w:t>
      </w:r>
    </w:p>
    <w:p w:rsidR="00321286" w:rsidRPr="00765498" w:rsidRDefault="00321286" w:rsidP="00321286">
      <w:pPr>
        <w:pStyle w:val="a5"/>
        <w:spacing w:after="0" w:line="360" w:lineRule="auto"/>
        <w:ind w:left="1056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>Сборник дидактических материалов по дисциплине и т.д.</w:t>
      </w:r>
    </w:p>
    <w:p w:rsidR="00321286" w:rsidRPr="00765498" w:rsidRDefault="00321286" w:rsidP="0032128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В заключении по данному направлению хочу отметить, что центром </w:t>
      </w:r>
      <w:r w:rsidR="00B014D1">
        <w:rPr>
          <w:rFonts w:ascii="Arial" w:hAnsi="Arial" w:cs="Arial"/>
          <w:sz w:val="28"/>
          <w:szCs w:val="28"/>
          <w:lang w:val="kk-KZ"/>
        </w:rPr>
        <w:t xml:space="preserve">и преподавателями колледжей 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проделан огромный объем работы в </w:t>
      </w:r>
      <w:r w:rsidRPr="00765498">
        <w:rPr>
          <w:rFonts w:ascii="Arial" w:hAnsi="Arial" w:cs="Arial"/>
          <w:sz w:val="28"/>
          <w:szCs w:val="28"/>
          <w:lang w:val="kk-KZ"/>
        </w:rPr>
        <w:lastRenderedPageBreak/>
        <w:t xml:space="preserve">рамках ОМО и деятельность каждого из руководителей </w:t>
      </w:r>
      <w:r w:rsidR="001279F3">
        <w:rPr>
          <w:rFonts w:ascii="Arial" w:hAnsi="Arial" w:cs="Arial"/>
          <w:sz w:val="28"/>
          <w:szCs w:val="28"/>
          <w:lang w:val="kk-KZ"/>
        </w:rPr>
        <w:t>ОМО требует особого</w:t>
      </w:r>
      <w:r w:rsidRPr="00AB45ED">
        <w:rPr>
          <w:rFonts w:ascii="Arial" w:hAnsi="Arial" w:cs="Arial"/>
          <w:sz w:val="28"/>
          <w:szCs w:val="28"/>
          <w:lang w:val="kk-KZ"/>
        </w:rPr>
        <w:t xml:space="preserve"> </w:t>
      </w:r>
      <w:r w:rsidR="00AB45ED">
        <w:rPr>
          <w:rFonts w:ascii="Arial" w:hAnsi="Arial" w:cs="Arial"/>
          <w:sz w:val="28"/>
          <w:szCs w:val="28"/>
          <w:lang w:val="kk-KZ"/>
        </w:rPr>
        <w:t>внимания</w:t>
      </w:r>
      <w:r w:rsidRPr="00765498">
        <w:rPr>
          <w:rFonts w:ascii="Arial" w:hAnsi="Arial" w:cs="Arial"/>
          <w:sz w:val="28"/>
          <w:szCs w:val="28"/>
          <w:lang w:val="kk-KZ"/>
        </w:rPr>
        <w:t>.</w:t>
      </w:r>
    </w:p>
    <w:p w:rsidR="00765498" w:rsidRPr="00765498" w:rsidRDefault="001978B4" w:rsidP="00765498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10. </w:t>
      </w:r>
      <w:r w:rsidR="00765498" w:rsidRPr="00765498">
        <w:rPr>
          <w:rFonts w:ascii="Arial" w:hAnsi="Arial" w:cs="Arial"/>
          <w:b/>
          <w:sz w:val="28"/>
          <w:szCs w:val="28"/>
          <w:lang w:val="kk-KZ"/>
        </w:rPr>
        <w:t xml:space="preserve">Второе направление. ДУАЛЬНОЕ ОБУЧЕНИЕ </w:t>
      </w:r>
    </w:p>
    <w:p w:rsidR="00765498" w:rsidRPr="00765498" w:rsidRDefault="00765498" w:rsidP="00765498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765498">
        <w:rPr>
          <w:rFonts w:ascii="Arial" w:hAnsi="Arial" w:cs="Arial"/>
          <w:sz w:val="28"/>
          <w:szCs w:val="28"/>
          <w:lang w:val="kk-KZ"/>
        </w:rPr>
        <w:t>С 2014 года внедрение дуального обучения в колледжах области осуществляется в режиме эксперимента. Хочу напомнить, что дуальная система обучения введена в 29-ти  колледжах области.</w:t>
      </w:r>
    </w:p>
    <w:p w:rsidR="00765498" w:rsidRPr="00765498" w:rsidRDefault="00765498" w:rsidP="00765498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 xml:space="preserve">По сравнению с прошлыми годами организация дуальной формы обучения перешла из хаотичного процесса в </w:t>
      </w:r>
      <w:proofErr w:type="gramStart"/>
      <w:r w:rsidRPr="00765498">
        <w:rPr>
          <w:rFonts w:ascii="Arial" w:eastAsia="Calibri" w:hAnsi="Arial" w:cs="Arial"/>
          <w:sz w:val="28"/>
          <w:szCs w:val="28"/>
        </w:rPr>
        <w:t>системный</w:t>
      </w:r>
      <w:proofErr w:type="gramEnd"/>
      <w:r w:rsidRPr="00765498">
        <w:rPr>
          <w:rFonts w:ascii="Arial" w:eastAsia="Calibri" w:hAnsi="Arial" w:cs="Arial"/>
          <w:sz w:val="28"/>
          <w:szCs w:val="28"/>
        </w:rPr>
        <w:t xml:space="preserve">. И к положительным результатам можно отнести </w:t>
      </w:r>
      <w:proofErr w:type="gramStart"/>
      <w:r w:rsidRPr="00765498">
        <w:rPr>
          <w:rFonts w:ascii="Arial" w:eastAsia="Calibri" w:hAnsi="Arial" w:cs="Arial"/>
          <w:sz w:val="28"/>
          <w:szCs w:val="28"/>
        </w:rPr>
        <w:t>следующие</w:t>
      </w:r>
      <w:proofErr w:type="gramEnd"/>
      <w:r w:rsidRPr="00765498">
        <w:rPr>
          <w:rFonts w:ascii="Arial" w:eastAsia="Calibri" w:hAnsi="Arial" w:cs="Arial"/>
          <w:sz w:val="28"/>
          <w:szCs w:val="28"/>
        </w:rPr>
        <w:t>:</w:t>
      </w:r>
    </w:p>
    <w:p w:rsidR="00765498" w:rsidRPr="00765498" w:rsidRDefault="00765498" w:rsidP="00765498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 xml:space="preserve">- </w:t>
      </w:r>
      <w:r w:rsidRPr="00765498">
        <w:rPr>
          <w:rFonts w:ascii="Arial" w:eastAsia="Calibri" w:hAnsi="Arial" w:cs="Arial"/>
          <w:b/>
          <w:sz w:val="28"/>
          <w:szCs w:val="28"/>
        </w:rPr>
        <w:t>Налажено взаимодействие и отработаны формы сотрудничества колледжей и предприятий-партнеров по совместной подготовке кадров.</w:t>
      </w:r>
      <w:r w:rsidRPr="00765498">
        <w:rPr>
          <w:rFonts w:ascii="Arial" w:eastAsia="Calibri" w:hAnsi="Arial" w:cs="Arial"/>
          <w:sz w:val="28"/>
          <w:szCs w:val="28"/>
        </w:rPr>
        <w:t xml:space="preserve"> </w:t>
      </w:r>
    </w:p>
    <w:p w:rsidR="00765498" w:rsidRPr="00765498" w:rsidRDefault="00765498" w:rsidP="00765498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 xml:space="preserve">- </w:t>
      </w:r>
      <w:r w:rsidRPr="00765498">
        <w:rPr>
          <w:rFonts w:ascii="Arial" w:eastAsia="Calibri" w:hAnsi="Arial" w:cs="Arial"/>
          <w:b/>
          <w:sz w:val="28"/>
          <w:szCs w:val="28"/>
        </w:rPr>
        <w:t>Организована и структурирована экспериментальная работа педагогических коллективов колледжей по внедрению дуального обучения и отслеживанию динамики социализации студентов.</w:t>
      </w:r>
    </w:p>
    <w:p w:rsidR="00765498" w:rsidRPr="00765498" w:rsidRDefault="00765498" w:rsidP="00765498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ab/>
        <w:t xml:space="preserve">- </w:t>
      </w:r>
      <w:r w:rsidRPr="00765498">
        <w:rPr>
          <w:rFonts w:ascii="Arial" w:eastAsia="Calibri" w:hAnsi="Arial" w:cs="Arial"/>
          <w:b/>
          <w:sz w:val="28"/>
          <w:szCs w:val="28"/>
        </w:rPr>
        <w:t>Содержание образовательных программ дополнено тематикой современных технологий и оборудования.</w:t>
      </w:r>
      <w:r w:rsidRPr="00765498">
        <w:rPr>
          <w:rFonts w:ascii="Arial" w:eastAsia="Calibri" w:hAnsi="Arial" w:cs="Arial"/>
          <w:sz w:val="28"/>
          <w:szCs w:val="28"/>
        </w:rPr>
        <w:t xml:space="preserve"> </w:t>
      </w:r>
    </w:p>
    <w:p w:rsidR="00765498" w:rsidRPr="00765498" w:rsidRDefault="00765498" w:rsidP="0076549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 xml:space="preserve">Особо хочется отметить Карагандинский горно-индустриальный колледж, где  </w:t>
      </w:r>
      <w:r w:rsidRPr="00765498">
        <w:rPr>
          <w:rFonts w:ascii="Arial" w:eastAsia="Calibri" w:hAnsi="Arial" w:cs="Arial"/>
          <w:b/>
          <w:sz w:val="28"/>
          <w:szCs w:val="28"/>
        </w:rPr>
        <w:t xml:space="preserve">апробировано    </w:t>
      </w:r>
      <w:proofErr w:type="gramStart"/>
      <w:r w:rsidRPr="00765498">
        <w:rPr>
          <w:rFonts w:ascii="Arial" w:eastAsia="Calibri" w:hAnsi="Arial" w:cs="Arial"/>
          <w:b/>
          <w:sz w:val="28"/>
          <w:szCs w:val="28"/>
        </w:rPr>
        <w:t>обучение по</w:t>
      </w:r>
      <w:proofErr w:type="gramEnd"/>
      <w:r w:rsidRPr="00765498">
        <w:rPr>
          <w:rFonts w:ascii="Arial" w:eastAsia="Calibri" w:hAnsi="Arial" w:cs="Arial"/>
          <w:b/>
          <w:sz w:val="28"/>
          <w:szCs w:val="28"/>
        </w:rPr>
        <w:t xml:space="preserve"> модульной программе</w:t>
      </w:r>
      <w:r w:rsidRPr="00765498">
        <w:rPr>
          <w:rFonts w:ascii="Arial" w:eastAsia="Calibri" w:hAnsi="Arial" w:cs="Arial"/>
          <w:sz w:val="28"/>
          <w:szCs w:val="28"/>
        </w:rPr>
        <w:t xml:space="preserve"> по специальности «Сварочное дело» квалификации «</w:t>
      </w:r>
      <w:proofErr w:type="spellStart"/>
      <w:r w:rsidRPr="00765498">
        <w:rPr>
          <w:rFonts w:ascii="Arial" w:eastAsia="Calibri" w:hAnsi="Arial" w:cs="Arial"/>
          <w:sz w:val="28"/>
          <w:szCs w:val="28"/>
        </w:rPr>
        <w:t>Электрогазосварщик</w:t>
      </w:r>
      <w:proofErr w:type="spellEnd"/>
      <w:r w:rsidRPr="00765498">
        <w:rPr>
          <w:rFonts w:ascii="Arial" w:eastAsia="Calibri" w:hAnsi="Arial" w:cs="Arial"/>
          <w:sz w:val="28"/>
          <w:szCs w:val="28"/>
        </w:rPr>
        <w:t>».</w:t>
      </w:r>
      <w:r w:rsidRPr="00765498">
        <w:rPr>
          <w:rFonts w:ascii="Arial" w:hAnsi="Arial" w:cs="Arial"/>
          <w:sz w:val="28"/>
          <w:szCs w:val="28"/>
        </w:rPr>
        <w:t xml:space="preserve"> </w:t>
      </w:r>
    </w:p>
    <w:p w:rsidR="00765498" w:rsidRPr="00765498" w:rsidRDefault="00765498" w:rsidP="00765498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 xml:space="preserve">- </w:t>
      </w:r>
      <w:r w:rsidRPr="00765498">
        <w:rPr>
          <w:rFonts w:ascii="Arial" w:eastAsia="Calibri" w:hAnsi="Arial" w:cs="Arial"/>
          <w:b/>
          <w:sz w:val="28"/>
          <w:szCs w:val="28"/>
        </w:rPr>
        <w:t>Проведение стажировок инженерно-педагогических работников на базах предприятий-партнеров.</w:t>
      </w:r>
      <w:r w:rsidRPr="00765498">
        <w:rPr>
          <w:rFonts w:ascii="Arial" w:eastAsia="Calibri" w:hAnsi="Arial" w:cs="Arial"/>
          <w:sz w:val="28"/>
          <w:szCs w:val="28"/>
        </w:rPr>
        <w:t xml:space="preserve"> Эта форма повышения профессионального уровня педагогов осуществляется на основе дополнительных договоренностей между колледжем и предприятиями и используется в </w:t>
      </w:r>
      <w:r w:rsidRPr="00765498">
        <w:rPr>
          <w:rFonts w:ascii="Arial" w:eastAsia="Calibri" w:hAnsi="Arial" w:cs="Arial"/>
          <w:b/>
          <w:sz w:val="28"/>
          <w:szCs w:val="28"/>
        </w:rPr>
        <w:t xml:space="preserve">17 колледжах, внедряющих дуальное обучение, что составляет 60 % от их количества. </w:t>
      </w:r>
    </w:p>
    <w:p w:rsidR="00765498" w:rsidRPr="00765498" w:rsidRDefault="00765498" w:rsidP="00765498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 xml:space="preserve">Наравне с положительными результатами существуют и </w:t>
      </w:r>
      <w:proofErr w:type="gramStart"/>
      <w:r w:rsidRPr="00765498">
        <w:rPr>
          <w:rFonts w:ascii="Arial" w:eastAsia="Calibri" w:hAnsi="Arial" w:cs="Arial"/>
          <w:sz w:val="28"/>
          <w:szCs w:val="28"/>
        </w:rPr>
        <w:t>отрицательные</w:t>
      </w:r>
      <w:proofErr w:type="gramEnd"/>
      <w:r w:rsidRPr="00765498">
        <w:rPr>
          <w:rFonts w:ascii="Arial" w:eastAsia="Calibri" w:hAnsi="Arial" w:cs="Arial"/>
          <w:sz w:val="28"/>
          <w:szCs w:val="28"/>
        </w:rPr>
        <w:t xml:space="preserve">. О них более подробно говорилось на совете </w:t>
      </w:r>
      <w:proofErr w:type="spellStart"/>
      <w:r w:rsidRPr="00765498">
        <w:rPr>
          <w:rFonts w:ascii="Arial" w:eastAsia="Calibri" w:hAnsi="Arial" w:cs="Arial"/>
          <w:sz w:val="28"/>
          <w:szCs w:val="28"/>
        </w:rPr>
        <w:t>ТиПО</w:t>
      </w:r>
      <w:proofErr w:type="spellEnd"/>
      <w:r w:rsidRPr="00765498">
        <w:rPr>
          <w:rFonts w:ascii="Arial" w:eastAsia="Calibri" w:hAnsi="Arial" w:cs="Arial"/>
          <w:sz w:val="28"/>
          <w:szCs w:val="28"/>
        </w:rPr>
        <w:t xml:space="preserve"> при заместителе </w:t>
      </w:r>
      <w:proofErr w:type="spellStart"/>
      <w:r w:rsidRPr="00765498">
        <w:rPr>
          <w:rFonts w:ascii="Arial" w:eastAsia="Calibri" w:hAnsi="Arial" w:cs="Arial"/>
          <w:sz w:val="28"/>
          <w:szCs w:val="28"/>
        </w:rPr>
        <w:t>акима</w:t>
      </w:r>
      <w:proofErr w:type="spellEnd"/>
      <w:r w:rsidRPr="00765498">
        <w:rPr>
          <w:rFonts w:ascii="Arial" w:eastAsia="Calibri" w:hAnsi="Arial" w:cs="Arial"/>
          <w:sz w:val="28"/>
          <w:szCs w:val="28"/>
        </w:rPr>
        <w:t xml:space="preserve"> области </w:t>
      </w:r>
      <w:proofErr w:type="spellStart"/>
      <w:r w:rsidRPr="00765498">
        <w:rPr>
          <w:rFonts w:ascii="Arial" w:eastAsia="Calibri" w:hAnsi="Arial" w:cs="Arial"/>
          <w:sz w:val="28"/>
          <w:szCs w:val="28"/>
        </w:rPr>
        <w:t>Абишеве</w:t>
      </w:r>
      <w:proofErr w:type="spellEnd"/>
      <w:r w:rsidRPr="0076549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765498">
        <w:rPr>
          <w:rFonts w:ascii="Arial" w:eastAsia="Calibri" w:hAnsi="Arial" w:cs="Arial"/>
          <w:sz w:val="28"/>
          <w:szCs w:val="28"/>
        </w:rPr>
        <w:t>Жандос</w:t>
      </w:r>
      <w:proofErr w:type="spellEnd"/>
      <w:r w:rsidRPr="0076549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765498">
        <w:rPr>
          <w:rFonts w:ascii="Arial" w:eastAsia="Calibri" w:hAnsi="Arial" w:cs="Arial"/>
          <w:sz w:val="28"/>
          <w:szCs w:val="28"/>
        </w:rPr>
        <w:t>Акылсериковиче</w:t>
      </w:r>
      <w:proofErr w:type="spellEnd"/>
      <w:r w:rsidRPr="00765498">
        <w:rPr>
          <w:rFonts w:ascii="Arial" w:eastAsia="Calibri" w:hAnsi="Arial" w:cs="Arial"/>
          <w:sz w:val="28"/>
          <w:szCs w:val="28"/>
        </w:rPr>
        <w:t xml:space="preserve"> и связаны они в основном </w:t>
      </w:r>
      <w:r w:rsidRPr="00765498">
        <w:rPr>
          <w:rFonts w:ascii="Arial" w:eastAsia="Calibri" w:hAnsi="Arial" w:cs="Arial"/>
          <w:b/>
          <w:sz w:val="28"/>
          <w:szCs w:val="28"/>
        </w:rPr>
        <w:t xml:space="preserve">со сложной экономической ситуацией в стране, с </w:t>
      </w:r>
      <w:r w:rsidRPr="00765498">
        <w:rPr>
          <w:rFonts w:ascii="Arial" w:eastAsia="Calibri" w:hAnsi="Arial" w:cs="Arial"/>
          <w:b/>
          <w:sz w:val="28"/>
          <w:szCs w:val="28"/>
        </w:rPr>
        <w:lastRenderedPageBreak/>
        <w:t>материальными вложениями работодателя в совместную подготовку кадров.</w:t>
      </w:r>
    </w:p>
    <w:p w:rsidR="0019277C" w:rsidRDefault="00765498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765498">
        <w:rPr>
          <w:rFonts w:ascii="Arial" w:eastAsia="Calibri" w:hAnsi="Arial" w:cs="Arial"/>
          <w:bCs/>
          <w:sz w:val="28"/>
          <w:szCs w:val="28"/>
        </w:rPr>
        <w:t>Тем не менее, существуют проблемы со стороны колледжей. Это -  до сих пор рядом колледжей не разработаны модульно-</w:t>
      </w:r>
      <w:proofErr w:type="spellStart"/>
      <w:r w:rsidRPr="00765498">
        <w:rPr>
          <w:rFonts w:ascii="Arial" w:eastAsia="Calibri" w:hAnsi="Arial" w:cs="Arial"/>
          <w:bCs/>
          <w:sz w:val="28"/>
          <w:szCs w:val="28"/>
        </w:rPr>
        <w:t>компетентстные</w:t>
      </w:r>
      <w:proofErr w:type="spellEnd"/>
      <w:r w:rsidRPr="00765498">
        <w:rPr>
          <w:rFonts w:ascii="Arial" w:eastAsia="Calibri" w:hAnsi="Arial" w:cs="Arial"/>
          <w:bCs/>
          <w:sz w:val="28"/>
          <w:szCs w:val="28"/>
        </w:rPr>
        <w:t xml:space="preserve"> программы. </w:t>
      </w:r>
    </w:p>
    <w:p w:rsidR="001978B4" w:rsidRDefault="00765498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2F61DA">
        <w:rPr>
          <w:rFonts w:ascii="Arial" w:eastAsia="Calibri" w:hAnsi="Arial" w:cs="Arial"/>
          <w:bCs/>
          <w:sz w:val="28"/>
          <w:szCs w:val="28"/>
        </w:rPr>
        <w:t>Данные результаты удалось отследить благодаря системной координации экспериментальной деятельности, отслеживанию промежуточных и итоговых результатов, представленных в виде рефлексивных отчетов и мониторинга экспериментальной работы. Тем не мене</w:t>
      </w:r>
      <w:r w:rsidR="0019277C">
        <w:rPr>
          <w:rFonts w:ascii="Arial" w:eastAsia="Calibri" w:hAnsi="Arial" w:cs="Arial"/>
          <w:bCs/>
          <w:sz w:val="28"/>
          <w:szCs w:val="28"/>
        </w:rPr>
        <w:t>е</w:t>
      </w:r>
      <w:r w:rsidRPr="002F61DA">
        <w:rPr>
          <w:rFonts w:ascii="Arial" w:eastAsia="Calibri" w:hAnsi="Arial" w:cs="Arial"/>
          <w:bCs/>
          <w:sz w:val="28"/>
          <w:szCs w:val="28"/>
        </w:rPr>
        <w:t xml:space="preserve">, 5 колледжей из 29 работают без программ эксперимента и осуществляют внедрение дуального обучения без научно-методологической основы. </w:t>
      </w:r>
    </w:p>
    <w:p w:rsidR="00765498" w:rsidRPr="002F61DA" w:rsidRDefault="001978B4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11. </w:t>
      </w:r>
      <w:r w:rsidR="00765498" w:rsidRPr="002F61DA">
        <w:rPr>
          <w:rFonts w:ascii="Arial" w:eastAsia="Calibri" w:hAnsi="Arial" w:cs="Arial"/>
          <w:bCs/>
          <w:sz w:val="28"/>
          <w:szCs w:val="28"/>
        </w:rPr>
        <w:t>Это</w:t>
      </w:r>
    </w:p>
    <w:p w:rsidR="00765498" w:rsidRPr="002F61DA" w:rsidRDefault="00765498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2F61DA">
        <w:rPr>
          <w:rFonts w:ascii="Arial" w:eastAsia="Calibri" w:hAnsi="Arial" w:cs="Arial"/>
          <w:bCs/>
          <w:sz w:val="28"/>
          <w:szCs w:val="28"/>
        </w:rPr>
        <w:t>1.</w:t>
      </w:r>
      <w:r w:rsidRPr="002F61DA">
        <w:rPr>
          <w:rFonts w:ascii="Arial" w:eastAsia="Calibri" w:hAnsi="Arial" w:cs="Arial"/>
          <w:bCs/>
          <w:sz w:val="28"/>
          <w:szCs w:val="28"/>
        </w:rPr>
        <w:tab/>
        <w:t xml:space="preserve">КГКП «Шахтинский технологический колледж» </w:t>
      </w:r>
    </w:p>
    <w:p w:rsidR="00765498" w:rsidRPr="002F61DA" w:rsidRDefault="00765498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2F61DA">
        <w:rPr>
          <w:rFonts w:ascii="Arial" w:eastAsia="Calibri" w:hAnsi="Arial" w:cs="Arial"/>
          <w:bCs/>
          <w:sz w:val="28"/>
          <w:szCs w:val="28"/>
        </w:rPr>
        <w:t>2.</w:t>
      </w:r>
      <w:r w:rsidRPr="002F61DA">
        <w:rPr>
          <w:rFonts w:ascii="Arial" w:eastAsia="Calibri" w:hAnsi="Arial" w:cs="Arial"/>
          <w:bCs/>
          <w:sz w:val="28"/>
          <w:szCs w:val="28"/>
        </w:rPr>
        <w:tab/>
        <w:t xml:space="preserve">ЧУ «Колледж «Сервис» </w:t>
      </w:r>
    </w:p>
    <w:p w:rsidR="00765498" w:rsidRPr="002F61DA" w:rsidRDefault="00765498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2F61DA">
        <w:rPr>
          <w:rFonts w:ascii="Arial" w:eastAsia="Calibri" w:hAnsi="Arial" w:cs="Arial"/>
          <w:bCs/>
          <w:sz w:val="28"/>
          <w:szCs w:val="28"/>
        </w:rPr>
        <w:t>3.</w:t>
      </w:r>
      <w:r w:rsidRPr="002F61DA">
        <w:rPr>
          <w:rFonts w:ascii="Arial" w:eastAsia="Calibri" w:hAnsi="Arial" w:cs="Arial"/>
          <w:bCs/>
          <w:sz w:val="28"/>
          <w:szCs w:val="28"/>
        </w:rPr>
        <w:tab/>
        <w:t xml:space="preserve">ЧУ «Карагандинский колледж моды» </w:t>
      </w:r>
    </w:p>
    <w:p w:rsidR="00765498" w:rsidRPr="002F61DA" w:rsidRDefault="00765498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2F61DA">
        <w:rPr>
          <w:rFonts w:ascii="Arial" w:eastAsia="Calibri" w:hAnsi="Arial" w:cs="Arial"/>
          <w:bCs/>
          <w:sz w:val="28"/>
          <w:szCs w:val="28"/>
        </w:rPr>
        <w:t>4.</w:t>
      </w:r>
      <w:r w:rsidRPr="002F61DA">
        <w:rPr>
          <w:rFonts w:ascii="Arial" w:eastAsia="Calibri" w:hAnsi="Arial" w:cs="Arial"/>
          <w:bCs/>
          <w:sz w:val="28"/>
          <w:szCs w:val="28"/>
        </w:rPr>
        <w:tab/>
        <w:t>ЧУ «</w:t>
      </w:r>
      <w:proofErr w:type="spellStart"/>
      <w:r w:rsidRPr="002F61DA">
        <w:rPr>
          <w:rFonts w:ascii="Arial" w:eastAsia="Calibri" w:hAnsi="Arial" w:cs="Arial"/>
          <w:bCs/>
          <w:sz w:val="28"/>
          <w:szCs w:val="28"/>
        </w:rPr>
        <w:t>Жезказганский</w:t>
      </w:r>
      <w:proofErr w:type="spellEnd"/>
      <w:r w:rsidRPr="002F61DA">
        <w:rPr>
          <w:rFonts w:ascii="Arial" w:eastAsia="Calibri" w:hAnsi="Arial" w:cs="Arial"/>
          <w:bCs/>
          <w:sz w:val="28"/>
          <w:szCs w:val="28"/>
        </w:rPr>
        <w:t xml:space="preserve"> индустриально – гуманитарный колледж» </w:t>
      </w:r>
    </w:p>
    <w:p w:rsidR="00765498" w:rsidRPr="002F61DA" w:rsidRDefault="00765498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2F61DA">
        <w:rPr>
          <w:rFonts w:ascii="Arial" w:eastAsia="Calibri" w:hAnsi="Arial" w:cs="Arial"/>
          <w:bCs/>
          <w:sz w:val="28"/>
          <w:szCs w:val="28"/>
        </w:rPr>
        <w:t>5.</w:t>
      </w:r>
      <w:r w:rsidRPr="002F61DA">
        <w:rPr>
          <w:rFonts w:ascii="Arial" w:eastAsia="Calibri" w:hAnsi="Arial" w:cs="Arial"/>
          <w:bCs/>
          <w:sz w:val="28"/>
          <w:szCs w:val="28"/>
        </w:rPr>
        <w:tab/>
        <w:t>КГУ «</w:t>
      </w:r>
      <w:proofErr w:type="spellStart"/>
      <w:r w:rsidRPr="002F61DA">
        <w:rPr>
          <w:rFonts w:ascii="Arial" w:eastAsia="Calibri" w:hAnsi="Arial" w:cs="Arial"/>
          <w:bCs/>
          <w:sz w:val="28"/>
          <w:szCs w:val="28"/>
        </w:rPr>
        <w:t>Сатпаевский</w:t>
      </w:r>
      <w:proofErr w:type="spellEnd"/>
      <w:r w:rsidRPr="002F61DA">
        <w:rPr>
          <w:rFonts w:ascii="Arial" w:eastAsia="Calibri" w:hAnsi="Arial" w:cs="Arial"/>
          <w:bCs/>
          <w:sz w:val="28"/>
          <w:szCs w:val="28"/>
        </w:rPr>
        <w:t xml:space="preserve"> индустриальный колледж»</w:t>
      </w:r>
    </w:p>
    <w:p w:rsidR="0019277C" w:rsidRPr="00765498" w:rsidRDefault="0019277C" w:rsidP="0019277C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В июне 2016 года на базе УМЦ прошел</w:t>
      </w:r>
      <w:r w:rsidRPr="00765498">
        <w:rPr>
          <w:rFonts w:ascii="Arial" w:eastAsia="Calibri" w:hAnsi="Arial" w:cs="Arial"/>
          <w:bCs/>
          <w:sz w:val="28"/>
          <w:szCs w:val="28"/>
        </w:rPr>
        <w:t xml:space="preserve"> семинар для колледжей в дуальной системе, где еще раз озвучены необходимые действия колледжей при защите рефлексивных отчетов в августе 2016 года.</w:t>
      </w:r>
      <w:r>
        <w:rPr>
          <w:rFonts w:ascii="Arial" w:eastAsia="Calibri" w:hAnsi="Arial" w:cs="Arial"/>
          <w:bCs/>
          <w:sz w:val="28"/>
          <w:szCs w:val="28"/>
        </w:rPr>
        <w:t xml:space="preserve"> Директорам необходимо взять на контроль подготовку рефлексивных отчетов в августе месяце.</w:t>
      </w:r>
    </w:p>
    <w:p w:rsidR="00765498" w:rsidRPr="00765498" w:rsidRDefault="001978B4" w:rsidP="00765498">
      <w:pPr>
        <w:spacing w:after="0" w:line="360" w:lineRule="auto"/>
        <w:ind w:firstLine="567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12. </w:t>
      </w:r>
      <w:r w:rsidR="00765498" w:rsidRPr="00765498">
        <w:rPr>
          <w:rFonts w:ascii="Arial" w:eastAsia="Calibri" w:hAnsi="Arial" w:cs="Arial"/>
          <w:b/>
          <w:sz w:val="28"/>
          <w:szCs w:val="28"/>
          <w:lang w:val="kk-KZ"/>
        </w:rPr>
        <w:t xml:space="preserve">Следующее направление. ВНЕДРЕНИЕ ПРИКЛАДНОГО БАКАВРИАТА В ПЕРЕДОВЫХ КОЛЛЕДЖАХ ОБЛАСТИ </w:t>
      </w:r>
    </w:p>
    <w:p w:rsidR="00100B12" w:rsidRDefault="00100B12" w:rsidP="00100B1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Во исполнение протокола совещания с директорами учебных заведений технического и профессионального образования от 15 января 2016 года продолжается работа по </w:t>
      </w:r>
      <w:r w:rsidRPr="002030FB">
        <w:rPr>
          <w:rFonts w:ascii="Arial" w:hAnsi="Arial" w:cs="Arial"/>
          <w:sz w:val="28"/>
          <w:szCs w:val="28"/>
          <w:lang w:val="kk-KZ"/>
        </w:rPr>
        <w:t>присвоению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 колледжам области нового статуса «высший колледж». На данный момент документы Карагандинск</w:t>
      </w:r>
      <w:r>
        <w:rPr>
          <w:rFonts w:ascii="Arial" w:hAnsi="Arial" w:cs="Arial"/>
          <w:sz w:val="28"/>
          <w:szCs w:val="28"/>
          <w:lang w:val="kk-KZ"/>
        </w:rPr>
        <w:t>ого политехнического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и Темиртауск</w:t>
      </w:r>
      <w:r>
        <w:rPr>
          <w:rFonts w:ascii="Arial" w:hAnsi="Arial" w:cs="Arial"/>
          <w:sz w:val="28"/>
          <w:szCs w:val="28"/>
          <w:lang w:val="kk-KZ"/>
        </w:rPr>
        <w:t>ого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политехническ</w:t>
      </w:r>
      <w:r>
        <w:rPr>
          <w:rFonts w:ascii="Arial" w:hAnsi="Arial" w:cs="Arial"/>
          <w:sz w:val="28"/>
          <w:szCs w:val="28"/>
          <w:lang w:val="kk-KZ"/>
        </w:rPr>
        <w:t>ого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</w:t>
      </w:r>
      <w:r w:rsidRPr="00765498">
        <w:rPr>
          <w:rFonts w:ascii="Arial" w:hAnsi="Arial" w:cs="Arial"/>
          <w:sz w:val="28"/>
          <w:szCs w:val="28"/>
          <w:lang w:val="kk-KZ"/>
        </w:rPr>
        <w:lastRenderedPageBreak/>
        <w:t>колледж</w:t>
      </w:r>
      <w:r>
        <w:rPr>
          <w:rFonts w:ascii="Arial" w:hAnsi="Arial" w:cs="Arial"/>
          <w:sz w:val="28"/>
          <w:szCs w:val="28"/>
          <w:lang w:val="kk-KZ"/>
        </w:rPr>
        <w:t>ей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п</w:t>
      </w:r>
      <w:r>
        <w:rPr>
          <w:rFonts w:ascii="Arial" w:hAnsi="Arial" w:cs="Arial"/>
          <w:sz w:val="28"/>
          <w:szCs w:val="28"/>
          <w:lang w:val="kk-KZ"/>
        </w:rPr>
        <w:t>рошли областную экспертизу и представлены для согласования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в МОН РК.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Документы Карагандинского гуманитарного колледжа отправлены на доработку. </w:t>
      </w:r>
    </w:p>
    <w:p w:rsidR="002F61DA" w:rsidRPr="00765498" w:rsidRDefault="001978B4" w:rsidP="002F61DA">
      <w:pPr>
        <w:pStyle w:val="31"/>
        <w:spacing w:after="0" w:line="360" w:lineRule="auto"/>
        <w:ind w:left="0"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13. </w:t>
      </w:r>
      <w:r w:rsidR="002F61DA" w:rsidRPr="00765498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Следующее направление. РАЗВИТИЕ </w:t>
      </w:r>
      <w:r w:rsidR="002F61DA">
        <w:rPr>
          <w:rFonts w:ascii="Arial" w:hAnsi="Arial" w:cs="Arial"/>
          <w:b/>
          <w:sz w:val="28"/>
          <w:szCs w:val="28"/>
          <w:lang w:val="kk-KZ"/>
        </w:rPr>
        <w:t>УЧЕБНЫХ ЦЕНТРОВ</w:t>
      </w:r>
      <w:r w:rsidR="002F61DA" w:rsidRPr="00765498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2F61DA" w:rsidRPr="00765498" w:rsidRDefault="002F61DA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  <w:r w:rsidRPr="00765498">
        <w:rPr>
          <w:rFonts w:ascii="Arial" w:hAnsi="Arial" w:cs="Arial"/>
          <w:bCs/>
          <w:kern w:val="24"/>
          <w:sz w:val="28"/>
          <w:szCs w:val="28"/>
        </w:rPr>
        <w:t xml:space="preserve">Организация  работы учебных центров в Карагандинской области начата  с момента получения </w:t>
      </w:r>
      <w:proofErr w:type="spellStart"/>
      <w:r w:rsidRPr="00765498">
        <w:rPr>
          <w:rFonts w:ascii="Arial" w:hAnsi="Arial" w:cs="Arial"/>
          <w:bCs/>
          <w:kern w:val="24"/>
          <w:sz w:val="28"/>
          <w:szCs w:val="28"/>
        </w:rPr>
        <w:t>подгрантов</w:t>
      </w:r>
      <w:proofErr w:type="spellEnd"/>
      <w:r w:rsidRPr="00765498">
        <w:rPr>
          <w:rFonts w:ascii="Arial" w:hAnsi="Arial" w:cs="Arial"/>
          <w:bCs/>
          <w:kern w:val="24"/>
          <w:sz w:val="28"/>
          <w:szCs w:val="28"/>
        </w:rPr>
        <w:t xml:space="preserve"> по реализации. Плана институционального развития, финансируемого Всемирным банком. Все 3 колледжа закончили подготовительные работы по открыт</w:t>
      </w:r>
      <w:r w:rsidR="001279F3">
        <w:rPr>
          <w:rFonts w:ascii="Arial" w:hAnsi="Arial" w:cs="Arial"/>
          <w:bCs/>
          <w:kern w:val="24"/>
          <w:sz w:val="28"/>
          <w:szCs w:val="28"/>
        </w:rPr>
        <w:t xml:space="preserve">ию республиканских центров. </w:t>
      </w:r>
      <w:proofErr w:type="spellStart"/>
      <w:r w:rsidR="001279F3">
        <w:rPr>
          <w:rFonts w:ascii="Arial" w:hAnsi="Arial" w:cs="Arial"/>
          <w:bCs/>
          <w:kern w:val="24"/>
          <w:sz w:val="28"/>
          <w:szCs w:val="28"/>
        </w:rPr>
        <w:t>Темиртауский</w:t>
      </w:r>
      <w:proofErr w:type="spellEnd"/>
      <w:r w:rsidR="001279F3">
        <w:rPr>
          <w:rFonts w:ascii="Arial" w:hAnsi="Arial" w:cs="Arial"/>
          <w:bCs/>
          <w:kern w:val="24"/>
          <w:sz w:val="28"/>
          <w:szCs w:val="28"/>
        </w:rPr>
        <w:t xml:space="preserve"> политехнический колледж </w:t>
      </w:r>
      <w:r w:rsidRPr="00765498">
        <w:rPr>
          <w:rFonts w:ascii="Arial" w:hAnsi="Arial" w:cs="Arial"/>
          <w:bCs/>
          <w:kern w:val="24"/>
          <w:sz w:val="28"/>
          <w:szCs w:val="28"/>
        </w:rPr>
        <w:t xml:space="preserve"> </w:t>
      </w:r>
      <w:r w:rsidR="001279F3">
        <w:rPr>
          <w:rFonts w:ascii="Arial" w:hAnsi="Arial" w:cs="Arial"/>
          <w:bCs/>
          <w:kern w:val="24"/>
          <w:sz w:val="28"/>
          <w:szCs w:val="28"/>
        </w:rPr>
        <w:t xml:space="preserve">провел открытие в мае 2016 года с привлечением  международных и казахстанских партнёров. </w:t>
      </w:r>
      <w:r w:rsidRPr="00765498">
        <w:rPr>
          <w:rFonts w:ascii="Arial" w:hAnsi="Arial" w:cs="Arial"/>
          <w:bCs/>
          <w:kern w:val="24"/>
          <w:sz w:val="28"/>
          <w:szCs w:val="28"/>
        </w:rPr>
        <w:t>В июне состои</w:t>
      </w:r>
      <w:r w:rsidR="006A37A6">
        <w:rPr>
          <w:rFonts w:ascii="Arial" w:hAnsi="Arial" w:cs="Arial"/>
          <w:bCs/>
          <w:kern w:val="24"/>
          <w:sz w:val="28"/>
          <w:szCs w:val="28"/>
        </w:rPr>
        <w:t>тс</w:t>
      </w:r>
      <w:r w:rsidR="00E9360C">
        <w:rPr>
          <w:rFonts w:ascii="Arial" w:hAnsi="Arial" w:cs="Arial"/>
          <w:bCs/>
          <w:kern w:val="24"/>
          <w:sz w:val="28"/>
          <w:szCs w:val="28"/>
        </w:rPr>
        <w:t xml:space="preserve">я открытие центра на базе </w:t>
      </w:r>
      <w:r w:rsidR="001279F3">
        <w:rPr>
          <w:rFonts w:ascii="Arial" w:hAnsi="Arial" w:cs="Arial"/>
          <w:bCs/>
          <w:kern w:val="24"/>
          <w:sz w:val="28"/>
          <w:szCs w:val="28"/>
        </w:rPr>
        <w:t>Шахтинского технологического колледжа.</w:t>
      </w:r>
      <w:r w:rsidR="00E9360C">
        <w:rPr>
          <w:rFonts w:ascii="Arial" w:hAnsi="Arial" w:cs="Arial"/>
          <w:bCs/>
          <w:kern w:val="24"/>
          <w:sz w:val="28"/>
          <w:szCs w:val="28"/>
        </w:rPr>
        <w:t xml:space="preserve"> </w:t>
      </w:r>
      <w:proofErr w:type="spellStart"/>
      <w:r w:rsidRPr="00765498">
        <w:rPr>
          <w:rFonts w:ascii="Arial" w:hAnsi="Arial" w:cs="Arial"/>
          <w:bCs/>
          <w:kern w:val="24"/>
          <w:sz w:val="28"/>
          <w:szCs w:val="28"/>
        </w:rPr>
        <w:t>Абайский</w:t>
      </w:r>
      <w:proofErr w:type="spellEnd"/>
      <w:r w:rsidRPr="00765498">
        <w:rPr>
          <w:rFonts w:ascii="Arial" w:hAnsi="Arial" w:cs="Arial"/>
          <w:bCs/>
          <w:kern w:val="24"/>
          <w:sz w:val="28"/>
          <w:szCs w:val="28"/>
        </w:rPr>
        <w:t xml:space="preserve"> многопрофильный в соответствии с планом ПИР откроется к сентябрю 2016 года.</w:t>
      </w:r>
    </w:p>
    <w:p w:rsidR="002F61DA" w:rsidRPr="00765498" w:rsidRDefault="002F61DA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  <w:r w:rsidRPr="00765498">
        <w:rPr>
          <w:rFonts w:ascii="Arial" w:hAnsi="Arial" w:cs="Arial"/>
          <w:bCs/>
          <w:kern w:val="24"/>
          <w:sz w:val="28"/>
          <w:szCs w:val="28"/>
        </w:rPr>
        <w:t>Анализирую деятельность колледжей в данном направлении, руководителем управления образования было дано поручение по открытию областных центров. Нами было отобрано 8 колледжей, ресурсный  и кадровый потенциал которых находится на уровне средне-областного.</w:t>
      </w:r>
    </w:p>
    <w:p w:rsidR="002F61DA" w:rsidRPr="00765498" w:rsidRDefault="001978B4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14. </w:t>
      </w:r>
      <w:r w:rsidR="002F61DA" w:rsidRPr="00765498">
        <w:rPr>
          <w:rFonts w:ascii="Arial" w:hAnsi="Arial" w:cs="Arial"/>
          <w:bCs/>
          <w:kern w:val="24"/>
          <w:sz w:val="28"/>
          <w:szCs w:val="28"/>
        </w:rPr>
        <w:t xml:space="preserve">В декабре 2015 года  колледжи  провели защиту проектов перед Управлением образования, где представили концепцию и положение учебного центра, анализ материально-технической базы, направления деятельности, сметные ведомости по курсовой подготовке. </w:t>
      </w:r>
    </w:p>
    <w:p w:rsidR="002F61DA" w:rsidRPr="00765498" w:rsidRDefault="002F61DA" w:rsidP="002F61DA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bCs/>
          <w:kern w:val="24"/>
          <w:sz w:val="28"/>
          <w:szCs w:val="28"/>
        </w:rPr>
        <w:t>В настоящее время действует приказ управления образования         № 467 от 30 декабря  2015 года «О создании учебных центров на базе организаций технического</w:t>
      </w:r>
      <w:r w:rsidRPr="00765498">
        <w:rPr>
          <w:rFonts w:ascii="Arial" w:hAnsi="Arial" w:cs="Arial"/>
          <w:sz w:val="28"/>
          <w:szCs w:val="28"/>
        </w:rPr>
        <w:t xml:space="preserve"> и профессионального образования</w:t>
      </w:r>
      <w:r w:rsidRPr="00765498">
        <w:rPr>
          <w:rFonts w:ascii="Arial" w:hAnsi="Arial" w:cs="Arial"/>
          <w:sz w:val="28"/>
          <w:szCs w:val="28"/>
          <w:lang w:val="kk-KZ"/>
        </w:rPr>
        <w:t>»</w:t>
      </w:r>
      <w:proofErr w:type="gramStart"/>
      <w:r w:rsidRPr="00765498">
        <w:rPr>
          <w:rFonts w:ascii="Arial" w:hAnsi="Arial" w:cs="Arial"/>
          <w:sz w:val="28"/>
          <w:szCs w:val="28"/>
        </w:rPr>
        <w:t>.</w:t>
      </w:r>
      <w:proofErr w:type="gramEnd"/>
      <w:r w:rsidRPr="0076549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65498">
        <w:rPr>
          <w:rFonts w:ascii="Arial" w:hAnsi="Arial" w:cs="Arial"/>
          <w:sz w:val="28"/>
          <w:szCs w:val="28"/>
        </w:rPr>
        <w:t>п</w:t>
      </w:r>
      <w:proofErr w:type="gramEnd"/>
      <w:r w:rsidRPr="00765498">
        <w:rPr>
          <w:rFonts w:ascii="Arial" w:hAnsi="Arial" w:cs="Arial"/>
          <w:sz w:val="28"/>
          <w:szCs w:val="28"/>
        </w:rPr>
        <w:t>еречень колледжей вы видите на слайде.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61DA" w:rsidRPr="00765498" w:rsidTr="00F462C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</w:rPr>
              <w:t xml:space="preserve">Карагандинский горно-индустриальный колледж - Горное  и Сварочное дело (по видам) </w:t>
            </w:r>
          </w:p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</w:rPr>
              <w:t xml:space="preserve">Карагандинский технико - строительный колледж - Строительство  и Дизайн  </w:t>
            </w:r>
          </w:p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</w:rPr>
              <w:t xml:space="preserve">Карагандинский машиностроительный колледж - Токарное дело </w:t>
            </w:r>
          </w:p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 xml:space="preserve">Карагандинский гуманитарный колледж - Изобразительное искусство и черчение, </w:t>
            </w:r>
            <w:r w:rsidRPr="00765498">
              <w:rPr>
                <w:rFonts w:ascii="Arial" w:hAnsi="Arial" w:cs="Arial"/>
              </w:rPr>
              <w:lastRenderedPageBreak/>
              <w:t xml:space="preserve">Технология, Музыкальное образование </w:t>
            </w:r>
          </w:p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</w:rPr>
              <w:t xml:space="preserve">Карагандинский транспортно-технологический колледж – Транспорт </w:t>
            </w:r>
          </w:p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Карагандинский колледж технологии и сервиса - Швейное производство и моделирование одежды,    Парикмахерское искусство и декоративная косметика</w:t>
            </w:r>
          </w:p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 xml:space="preserve">Карагандинский политехнический колледж – Энергетика </w:t>
            </w:r>
          </w:p>
          <w:p w:rsidR="002F61DA" w:rsidRPr="00765498" w:rsidRDefault="002F61DA" w:rsidP="00F462C2">
            <w:pPr>
              <w:pStyle w:val="a5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</w:rPr>
              <w:t xml:space="preserve">Карагандинский колледж питания и сервиса - Организация питания </w:t>
            </w:r>
          </w:p>
          <w:p w:rsidR="002F61DA" w:rsidRPr="00765498" w:rsidRDefault="002F61DA" w:rsidP="00F462C2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</w:tbl>
    <w:p w:rsidR="002F61DA" w:rsidRPr="00765498" w:rsidRDefault="002F61DA" w:rsidP="002F61DA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2F61DA" w:rsidRDefault="001978B4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15. </w:t>
      </w:r>
      <w:r w:rsidR="002F61DA" w:rsidRPr="00765498">
        <w:rPr>
          <w:rFonts w:ascii="Arial" w:hAnsi="Arial" w:cs="Arial"/>
          <w:bCs/>
          <w:kern w:val="24"/>
          <w:sz w:val="28"/>
          <w:szCs w:val="28"/>
        </w:rPr>
        <w:t xml:space="preserve">Официально открыты центры в </w:t>
      </w:r>
      <w:r w:rsidR="0019277C">
        <w:rPr>
          <w:rFonts w:ascii="Arial" w:hAnsi="Arial" w:cs="Arial"/>
          <w:bCs/>
          <w:kern w:val="24"/>
          <w:sz w:val="28"/>
          <w:szCs w:val="28"/>
          <w:lang w:val="kk-KZ"/>
        </w:rPr>
        <w:t>7</w:t>
      </w:r>
      <w:r w:rsidR="002F61DA" w:rsidRPr="001279F3">
        <w:rPr>
          <w:rFonts w:ascii="Arial" w:hAnsi="Arial" w:cs="Arial"/>
          <w:bCs/>
          <w:kern w:val="24"/>
          <w:sz w:val="28"/>
          <w:szCs w:val="28"/>
        </w:rPr>
        <w:t xml:space="preserve"> колледжах. До конца текущего учебного года будут еще открыт </w:t>
      </w:r>
      <w:r w:rsidR="0019277C">
        <w:rPr>
          <w:rFonts w:ascii="Arial" w:hAnsi="Arial" w:cs="Arial"/>
          <w:bCs/>
          <w:kern w:val="24"/>
          <w:sz w:val="28"/>
          <w:szCs w:val="28"/>
          <w:lang w:val="kk-KZ"/>
        </w:rPr>
        <w:t>1</w:t>
      </w:r>
      <w:r w:rsidR="002F61DA" w:rsidRPr="001279F3">
        <w:rPr>
          <w:rFonts w:ascii="Arial" w:hAnsi="Arial" w:cs="Arial"/>
          <w:bCs/>
          <w:kern w:val="24"/>
          <w:sz w:val="28"/>
          <w:szCs w:val="28"/>
        </w:rPr>
        <w:t xml:space="preserve"> Центр.</w:t>
      </w:r>
      <w:r w:rsidR="002F61DA" w:rsidRPr="00765498">
        <w:rPr>
          <w:rFonts w:ascii="Arial" w:hAnsi="Arial" w:cs="Arial"/>
          <w:bCs/>
          <w:kern w:val="24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1279F3" w:rsidTr="001279F3">
        <w:tc>
          <w:tcPr>
            <w:tcW w:w="9996" w:type="dxa"/>
          </w:tcPr>
          <w:p w:rsidR="001279F3" w:rsidRDefault="001279F3" w:rsidP="002F61DA">
            <w:pPr>
              <w:pStyle w:val="a6"/>
              <w:spacing w:line="360" w:lineRule="auto"/>
              <w:jc w:val="both"/>
              <w:rPr>
                <w:rFonts w:ascii="Arial" w:hAnsi="Arial" w:cs="Arial"/>
                <w:bCs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Cs/>
                <w:kern w:val="24"/>
                <w:sz w:val="28"/>
                <w:szCs w:val="28"/>
              </w:rPr>
              <w:t>Справочно:</w:t>
            </w:r>
          </w:p>
          <w:p w:rsidR="001279F3" w:rsidRPr="00765498" w:rsidRDefault="001279F3" w:rsidP="001279F3">
            <w:pPr>
              <w:pStyle w:val="a6"/>
              <w:spacing w:line="360" w:lineRule="auto"/>
              <w:ind w:firstLine="708"/>
              <w:jc w:val="both"/>
              <w:rPr>
                <w:rFonts w:ascii="Arial" w:hAnsi="Arial" w:cs="Arial"/>
                <w:bCs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Cs/>
                <w:kern w:val="24"/>
                <w:sz w:val="28"/>
                <w:szCs w:val="28"/>
              </w:rPr>
              <w:t>Карагандинский колледж технологии и сервиса,25.06.2016 г.</w:t>
            </w:r>
          </w:p>
          <w:p w:rsidR="001279F3" w:rsidRDefault="001279F3" w:rsidP="002F61DA">
            <w:pPr>
              <w:pStyle w:val="a6"/>
              <w:spacing w:line="360" w:lineRule="auto"/>
              <w:jc w:val="both"/>
              <w:rPr>
                <w:rFonts w:ascii="Arial" w:hAnsi="Arial" w:cs="Arial"/>
                <w:bCs/>
                <w:kern w:val="24"/>
                <w:sz w:val="28"/>
                <w:szCs w:val="28"/>
              </w:rPr>
            </w:pPr>
          </w:p>
        </w:tc>
      </w:tr>
    </w:tbl>
    <w:p w:rsidR="001279F3" w:rsidRPr="00765498" w:rsidRDefault="001279F3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</w:p>
    <w:p w:rsidR="002F61DA" w:rsidRPr="00765498" w:rsidRDefault="001978B4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16. </w:t>
      </w:r>
      <w:r w:rsidR="002F61DA" w:rsidRPr="00765498">
        <w:rPr>
          <w:rFonts w:ascii="Arial" w:hAnsi="Arial" w:cs="Arial"/>
          <w:bCs/>
          <w:kern w:val="24"/>
          <w:sz w:val="28"/>
          <w:szCs w:val="28"/>
        </w:rPr>
        <w:t>Из четырех основных направлений деятельности центров пока развивается направление курсовой подготовки. Практически всеми колледжами утверждены  полный пакет рабочих учебных планов и программ для краткосрочных курсов по переподготовке населения.</w:t>
      </w:r>
      <w:r w:rsidR="002F61DA" w:rsidRPr="00765498">
        <w:rPr>
          <w:rFonts w:ascii="Arial" w:hAnsi="Arial" w:cs="Arial"/>
          <w:sz w:val="28"/>
          <w:szCs w:val="28"/>
          <w:lang w:val="kk-KZ"/>
        </w:rPr>
        <w:t xml:space="preserve"> С центрами занятости Карагандинской области заключены </w:t>
      </w:r>
      <w:r w:rsidR="001279F3">
        <w:rPr>
          <w:rFonts w:ascii="Arial" w:hAnsi="Arial" w:cs="Arial"/>
          <w:sz w:val="28"/>
          <w:szCs w:val="28"/>
          <w:lang w:val="kk-KZ"/>
        </w:rPr>
        <w:t>договора на обучение 49 человек</w:t>
      </w:r>
      <w:r w:rsidR="002F61DA" w:rsidRPr="00765498">
        <w:rPr>
          <w:rFonts w:ascii="Arial" w:hAnsi="Arial" w:cs="Arial"/>
          <w:sz w:val="28"/>
          <w:szCs w:val="28"/>
          <w:lang w:val="kk-KZ"/>
        </w:rPr>
        <w:t xml:space="preserve">. Так например Карагандинский технико-строительный колледж заключил договора  с центрами занятости   4-х районов на на обучение 29 человек,  Карагандинский транспортно- технологический колледж с двумя  районными центрами на 15 человек, Карагандинский колледж технологии и сервиса с двумя    районными центрами на 5 человек. </w:t>
      </w:r>
    </w:p>
    <w:p w:rsidR="002F61DA" w:rsidRPr="00765498" w:rsidRDefault="001978B4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17. </w:t>
      </w:r>
      <w:r w:rsidR="002F61DA" w:rsidRPr="00765498">
        <w:rPr>
          <w:rFonts w:ascii="Arial" w:hAnsi="Arial" w:cs="Arial"/>
          <w:b/>
          <w:sz w:val="28"/>
          <w:szCs w:val="28"/>
          <w:lang w:val="kk-KZ"/>
        </w:rPr>
        <w:t>С работодателями</w:t>
      </w:r>
      <w:r w:rsidR="002F61DA" w:rsidRPr="00765498">
        <w:rPr>
          <w:rFonts w:ascii="Arial" w:hAnsi="Arial" w:cs="Arial"/>
          <w:sz w:val="28"/>
          <w:szCs w:val="28"/>
          <w:lang w:val="kk-KZ"/>
        </w:rPr>
        <w:t xml:space="preserve">  заключены договора вообщем на 36 </w:t>
      </w:r>
      <w:r w:rsidR="002F61DA" w:rsidRPr="00765498">
        <w:rPr>
          <w:rFonts w:ascii="Arial" w:hAnsi="Arial" w:cs="Arial"/>
          <w:bCs/>
          <w:kern w:val="24"/>
          <w:sz w:val="28"/>
          <w:szCs w:val="28"/>
        </w:rPr>
        <w:t>человек. Это Карагандинский машиностроительный колледж, Карагандинский горно-индустриальный колледж.</w:t>
      </w:r>
    </w:p>
    <w:p w:rsidR="002F61DA" w:rsidRPr="002F61DA" w:rsidRDefault="002F61DA" w:rsidP="002F61DA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  <w:r w:rsidRPr="00765498">
        <w:rPr>
          <w:rFonts w:ascii="Arial" w:hAnsi="Arial" w:cs="Arial"/>
          <w:bCs/>
          <w:kern w:val="24"/>
          <w:sz w:val="28"/>
          <w:szCs w:val="28"/>
        </w:rPr>
        <w:t xml:space="preserve">Работа со студентами в основном начнется с сентября 2016 года, а по повышению квалификации с января 2017 года. Хотя уже некоторые колледжи начали деятельность в данном направлении. </w:t>
      </w:r>
      <w:proofErr w:type="gramStart"/>
      <w:r w:rsidRPr="00765498">
        <w:rPr>
          <w:rFonts w:ascii="Arial" w:hAnsi="Arial" w:cs="Arial"/>
          <w:bCs/>
          <w:kern w:val="24"/>
          <w:sz w:val="28"/>
          <w:szCs w:val="28"/>
        </w:rPr>
        <w:t>Так</w:t>
      </w:r>
      <w:proofErr w:type="gramEnd"/>
      <w:r w:rsidRPr="00765498">
        <w:rPr>
          <w:rFonts w:ascii="Arial" w:hAnsi="Arial" w:cs="Arial"/>
          <w:bCs/>
          <w:kern w:val="24"/>
          <w:sz w:val="28"/>
          <w:szCs w:val="28"/>
        </w:rPr>
        <w:t xml:space="preserve"> например, Карагандинский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 политехнический колледж согласно меморандума о развитии партнерских отношений между колледжами разработал  график </w:t>
      </w:r>
      <w:r w:rsidRPr="00765498">
        <w:rPr>
          <w:rFonts w:ascii="Arial" w:hAnsi="Arial" w:cs="Arial"/>
          <w:sz w:val="28"/>
          <w:szCs w:val="28"/>
          <w:lang w:val="kk-KZ"/>
        </w:rPr>
        <w:lastRenderedPageBreak/>
        <w:t xml:space="preserve">работы по совместному  использованию учебно-производственного оборудования, приобретенного в рамках реализации проекта «Модернизация ТиПО».   </w:t>
      </w:r>
    </w:p>
    <w:tbl>
      <w:tblPr>
        <w:tblStyle w:val="a4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F61DA" w:rsidRPr="00765498" w:rsidTr="00F462C2">
        <w:trPr>
          <w:trHeight w:val="7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DA" w:rsidRPr="00765498" w:rsidRDefault="002F61DA" w:rsidP="00F462C2">
            <w:pPr>
              <w:jc w:val="both"/>
              <w:rPr>
                <w:rFonts w:ascii="Arial" w:hAnsi="Arial" w:cs="Arial"/>
                <w:b/>
                <w:i/>
                <w:lang w:val="kk-KZ" w:eastAsia="en-US"/>
              </w:rPr>
            </w:pPr>
            <w:r w:rsidRPr="00765498">
              <w:rPr>
                <w:rFonts w:ascii="Arial" w:hAnsi="Arial" w:cs="Arial"/>
                <w:b/>
                <w:i/>
                <w:lang w:val="kk-KZ" w:eastAsia="en-US"/>
              </w:rPr>
              <w:t>Справочно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b/>
                <w:lang w:val="kk-KZ" w:eastAsia="en-US"/>
              </w:rPr>
            </w:pPr>
            <w:r w:rsidRPr="00765498">
              <w:rPr>
                <w:rFonts w:ascii="Arial" w:hAnsi="Arial" w:cs="Arial"/>
                <w:b/>
                <w:lang w:val="kk-KZ" w:eastAsia="en-US"/>
              </w:rPr>
              <w:t>Карагандинский технико-строительный колледж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765498">
              <w:rPr>
                <w:rFonts w:ascii="Arial" w:hAnsi="Arial" w:cs="Arial"/>
                <w:lang w:val="kk-KZ" w:eastAsia="en-US"/>
              </w:rPr>
              <w:t xml:space="preserve">заключенных </w:t>
            </w:r>
            <w:r w:rsidRPr="00765498">
              <w:rPr>
                <w:rFonts w:ascii="Arial" w:hAnsi="Arial" w:cs="Arial"/>
                <w:lang w:eastAsia="en-US"/>
              </w:rPr>
              <w:t>договоров</w:t>
            </w:r>
            <w:r w:rsidRPr="00765498">
              <w:rPr>
                <w:rFonts w:ascii="Arial" w:hAnsi="Arial" w:cs="Arial"/>
                <w:lang w:val="kk-KZ" w:eastAsia="en-US"/>
              </w:rPr>
              <w:t xml:space="preserve"> с центрами занятости населения по Карагандинской области: 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1) Коммунальное государственное учреждение «Центр занятости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Бухар-Жырауского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района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акимата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Бухар-Жырауского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района Карагандинской области» - Договор № 20 от 30.03.2016 г.</w:t>
            </w:r>
            <w:proofErr w:type="gramStart"/>
            <w:r w:rsidRPr="0076549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765498">
              <w:rPr>
                <w:rFonts w:ascii="Arial" w:hAnsi="Arial" w:cs="Arial"/>
                <w:lang w:eastAsia="en-US"/>
              </w:rPr>
              <w:t xml:space="preserve"> сумма – 1 807 800 тенге</w:t>
            </w:r>
            <w:r w:rsidRPr="00765498">
              <w:rPr>
                <w:rFonts w:ascii="Arial" w:hAnsi="Arial" w:cs="Arial"/>
                <w:lang w:val="kk-KZ" w:eastAsia="en-US"/>
              </w:rPr>
              <w:t xml:space="preserve">, количество обучающихся – 10 человек; 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2) Коммунальное государственное учреждение «Центр занятости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Каркаралинского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района Карагандинской области»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акимата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Каркаралинского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района – Договор № 8 от 04.04.2016 г., сумма – 1 020 000 тенге</w:t>
            </w:r>
            <w:r w:rsidRPr="00765498">
              <w:rPr>
                <w:rFonts w:ascii="Arial" w:hAnsi="Arial" w:cs="Arial"/>
                <w:lang w:val="kk-KZ" w:eastAsia="en-US"/>
              </w:rPr>
              <w:t xml:space="preserve">, количество обучающихся – 7 человек;  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3) ГУ «Центр занятости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Нуринского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района Карагандинской области» Договор № 10 от 25.04.2016 г., сумма – 531 000 тенге</w:t>
            </w:r>
            <w:r w:rsidRPr="00765498">
              <w:rPr>
                <w:rFonts w:ascii="Arial" w:hAnsi="Arial" w:cs="Arial"/>
                <w:lang w:val="kk-KZ" w:eastAsia="en-US"/>
              </w:rPr>
              <w:t xml:space="preserve">, количество обучающихся – 5 человек 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4) Коммунальное государственное учреждение «Центр занятости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Бухар-Жырауского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района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акимата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Бухар-Жырауского</w:t>
            </w:r>
            <w:proofErr w:type="spellEnd"/>
            <w:r w:rsidRPr="00765498">
              <w:rPr>
                <w:rFonts w:ascii="Arial" w:hAnsi="Arial" w:cs="Arial"/>
                <w:lang w:eastAsia="en-US"/>
              </w:rPr>
              <w:t xml:space="preserve"> района Карагандинской области» - Договор № 29 от 22.04.2016 г.</w:t>
            </w:r>
            <w:proofErr w:type="gramStart"/>
            <w:r w:rsidRPr="0076549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765498">
              <w:rPr>
                <w:rFonts w:ascii="Arial" w:hAnsi="Arial" w:cs="Arial"/>
                <w:lang w:eastAsia="en-US"/>
              </w:rPr>
              <w:t xml:space="preserve"> сумма – 1 423 674 тенге</w:t>
            </w:r>
            <w:r w:rsidRPr="00765498">
              <w:rPr>
                <w:rFonts w:ascii="Arial" w:hAnsi="Arial" w:cs="Arial"/>
                <w:lang w:val="kk-KZ" w:eastAsia="en-US"/>
              </w:rPr>
              <w:t xml:space="preserve">, количество обучающихся – 7 человек. 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b/>
                <w:lang w:val="kk-KZ" w:eastAsia="en-US"/>
              </w:rPr>
            </w:pPr>
            <w:r w:rsidRPr="00765498">
              <w:rPr>
                <w:rFonts w:ascii="Arial" w:hAnsi="Arial" w:cs="Arial"/>
                <w:b/>
                <w:lang w:val="kk-KZ" w:eastAsia="en-US"/>
              </w:rPr>
              <w:t>Карагандинский транспортно- технологический колледж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КГУ ЦЗ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г</w:t>
            </w:r>
            <w:proofErr w:type="gramStart"/>
            <w:r w:rsidRPr="00765498">
              <w:rPr>
                <w:rFonts w:ascii="Arial" w:hAnsi="Arial" w:cs="Arial"/>
                <w:lang w:eastAsia="en-US"/>
              </w:rPr>
              <w:t>.К</w:t>
            </w:r>
            <w:proofErr w:type="gramEnd"/>
            <w:r w:rsidRPr="00765498">
              <w:rPr>
                <w:rFonts w:ascii="Arial" w:hAnsi="Arial" w:cs="Arial"/>
                <w:lang w:eastAsia="en-US"/>
              </w:rPr>
              <w:t>араганды</w:t>
            </w:r>
            <w:proofErr w:type="spellEnd"/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Ожидается с 1 сентября группа сроком обучения 10 </w:t>
            </w:r>
            <w:proofErr w:type="spellStart"/>
            <w:proofErr w:type="gramStart"/>
            <w:r w:rsidRPr="00765498">
              <w:rPr>
                <w:rFonts w:ascii="Arial" w:hAnsi="Arial" w:cs="Arial"/>
                <w:lang w:eastAsia="en-US"/>
              </w:rPr>
              <w:t>мес</w:t>
            </w:r>
            <w:proofErr w:type="spellEnd"/>
            <w:proofErr w:type="gramEnd"/>
            <w:r w:rsidRPr="00765498">
              <w:rPr>
                <w:rFonts w:ascii="Arial" w:hAnsi="Arial" w:cs="Arial"/>
                <w:lang w:eastAsia="en-US"/>
              </w:rPr>
              <w:t xml:space="preserve"> (20 чел)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- КГУ ЦЗ </w:t>
            </w:r>
            <w:proofErr w:type="spellStart"/>
            <w:r w:rsidRPr="00765498">
              <w:rPr>
                <w:rFonts w:ascii="Arial" w:hAnsi="Arial" w:cs="Arial"/>
                <w:lang w:eastAsia="en-US"/>
              </w:rPr>
              <w:t>г</w:t>
            </w:r>
            <w:proofErr w:type="gramStart"/>
            <w:r w:rsidRPr="00765498">
              <w:rPr>
                <w:rFonts w:ascii="Arial" w:hAnsi="Arial" w:cs="Arial"/>
                <w:lang w:eastAsia="en-US"/>
              </w:rPr>
              <w:t>.Б</w:t>
            </w:r>
            <w:proofErr w:type="gramEnd"/>
            <w:r w:rsidRPr="00765498">
              <w:rPr>
                <w:rFonts w:ascii="Arial" w:hAnsi="Arial" w:cs="Arial"/>
                <w:lang w:eastAsia="en-US"/>
              </w:rPr>
              <w:t>алхаш</w:t>
            </w:r>
            <w:proofErr w:type="spellEnd"/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765498">
              <w:rPr>
                <w:rFonts w:ascii="Arial" w:hAnsi="Arial" w:cs="Arial"/>
                <w:lang w:eastAsia="en-US"/>
              </w:rPr>
              <w:t xml:space="preserve">Обучение группы 3 </w:t>
            </w:r>
            <w:proofErr w:type="spellStart"/>
            <w:proofErr w:type="gramStart"/>
            <w:r w:rsidRPr="00765498">
              <w:rPr>
                <w:rFonts w:ascii="Arial" w:hAnsi="Arial" w:cs="Arial"/>
                <w:lang w:eastAsia="en-US"/>
              </w:rPr>
              <w:t>мес</w:t>
            </w:r>
            <w:proofErr w:type="spellEnd"/>
            <w:proofErr w:type="gramEnd"/>
            <w:r w:rsidRPr="00765498">
              <w:rPr>
                <w:rFonts w:ascii="Arial" w:hAnsi="Arial" w:cs="Arial"/>
                <w:lang w:eastAsia="en-US"/>
              </w:rPr>
              <w:t xml:space="preserve"> (5чел)  с 16 мая «Слесарь по ремонту автомобилей»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b/>
                <w:lang w:val="kk-KZ" w:eastAsia="en-US"/>
              </w:rPr>
            </w:pPr>
            <w:r w:rsidRPr="00765498">
              <w:rPr>
                <w:rFonts w:ascii="Arial" w:hAnsi="Arial" w:cs="Arial"/>
                <w:b/>
                <w:lang w:val="kk-KZ" w:eastAsia="en-US"/>
              </w:rPr>
              <w:t>Карагандинский колледж технологии и сервиса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765498">
              <w:rPr>
                <w:rFonts w:ascii="Arial" w:hAnsi="Arial" w:cs="Arial"/>
                <w:lang w:val="kk-KZ" w:eastAsia="en-US"/>
              </w:rPr>
              <w:t>Договор о государственных закупках услуг за №27 от 22.04.2016г. с  КГУ «Отдел занятости и социальных программ Бухар-Жырауского района».</w:t>
            </w:r>
          </w:p>
          <w:p w:rsidR="002F61DA" w:rsidRPr="00765498" w:rsidRDefault="002F61DA" w:rsidP="00F462C2">
            <w:pPr>
              <w:jc w:val="both"/>
              <w:rPr>
                <w:rFonts w:ascii="Arial" w:hAnsi="Arial" w:cs="Arial"/>
                <w:lang w:val="kk-KZ" w:eastAsia="en-US"/>
              </w:rPr>
            </w:pPr>
            <w:r w:rsidRPr="00765498">
              <w:rPr>
                <w:rFonts w:ascii="Arial" w:hAnsi="Arial" w:cs="Arial"/>
                <w:lang w:val="kk-KZ" w:eastAsia="en-US"/>
              </w:rPr>
              <w:t>Договор о государственных закупках услуг за №43 от 02.05.2016г. с  КГУ «Отдел занятости и социальных программ Актогайского района».</w:t>
            </w:r>
          </w:p>
        </w:tc>
      </w:tr>
    </w:tbl>
    <w:p w:rsidR="002F61DA" w:rsidRPr="00765498" w:rsidRDefault="002F61DA" w:rsidP="002F61DA">
      <w:p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51FDD" w:rsidRPr="00765498" w:rsidRDefault="002F61DA" w:rsidP="00491750">
      <w:pPr>
        <w:pStyle w:val="a5"/>
        <w:spacing w:after="0" w:line="360" w:lineRule="auto"/>
        <w:ind w:left="0" w:firstLine="720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>
        <w:rPr>
          <w:rFonts w:ascii="Arial" w:eastAsia="Calibri" w:hAnsi="Arial" w:cs="Arial"/>
          <w:b/>
          <w:sz w:val="28"/>
          <w:szCs w:val="28"/>
          <w:lang w:val="kk-KZ" w:eastAsia="ru-RU"/>
        </w:rPr>
        <w:t>Пятое</w:t>
      </w:r>
      <w:r w:rsidR="00006408" w:rsidRPr="00765498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 направл</w:t>
      </w:r>
      <w:r w:rsidR="00730B2B" w:rsidRPr="00765498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ение деятельности колледжей </w:t>
      </w:r>
      <w:r w:rsidR="00730B2B" w:rsidRPr="00765498">
        <w:rPr>
          <w:rFonts w:ascii="Arial" w:eastAsia="Calibri" w:hAnsi="Arial" w:cs="Arial"/>
          <w:sz w:val="28"/>
          <w:szCs w:val="28"/>
          <w:lang w:val="kk-KZ" w:eastAsia="ru-RU"/>
        </w:rPr>
        <w:t>представлен рядом областных проектов. На некоторых из них я хочу остановиться.</w:t>
      </w:r>
      <w:r w:rsidR="00730B2B" w:rsidRPr="00765498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 </w:t>
      </w:r>
    </w:p>
    <w:p w:rsidR="00491750" w:rsidRPr="00765498" w:rsidRDefault="001978B4" w:rsidP="00491750">
      <w:pPr>
        <w:pStyle w:val="a5"/>
        <w:spacing w:after="0" w:line="360" w:lineRule="auto"/>
        <w:ind w:left="0" w:firstLine="720"/>
        <w:jc w:val="both"/>
        <w:rPr>
          <w:rFonts w:ascii="Arial" w:eastAsia="Calibri" w:hAnsi="Arial" w:cs="Arial"/>
          <w:b/>
          <w:sz w:val="28"/>
          <w:szCs w:val="28"/>
          <w:lang w:val="kk-KZ" w:eastAsia="ru-RU"/>
        </w:rPr>
      </w:pPr>
      <w:r>
        <w:rPr>
          <w:rFonts w:ascii="Arial" w:hAnsi="Arial" w:cs="Arial"/>
          <w:b/>
          <w:sz w:val="28"/>
          <w:szCs w:val="28"/>
        </w:rPr>
        <w:t xml:space="preserve">Слайд 18. </w:t>
      </w:r>
      <w:r w:rsidR="00491750" w:rsidRPr="00765498">
        <w:rPr>
          <w:rFonts w:ascii="Arial" w:eastAsia="Calibri" w:hAnsi="Arial" w:cs="Arial"/>
          <w:b/>
          <w:sz w:val="28"/>
          <w:szCs w:val="28"/>
          <w:lang w:val="kk-KZ" w:eastAsia="ru-RU"/>
        </w:rPr>
        <w:t xml:space="preserve">РАЗВИТИЯ ПРОФОРИЕНТАЦИОННОЙ РАБОТЫ. </w:t>
      </w:r>
    </w:p>
    <w:p w:rsidR="00491750" w:rsidRPr="00765498" w:rsidRDefault="00491750" w:rsidP="00491750">
      <w:pPr>
        <w:pStyle w:val="a5"/>
        <w:spacing w:after="0" w:line="360" w:lineRule="auto"/>
        <w:ind w:left="0" w:firstLine="720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765498">
        <w:rPr>
          <w:rFonts w:ascii="Arial" w:eastAsia="Calibri" w:hAnsi="Arial" w:cs="Arial"/>
          <w:sz w:val="28"/>
          <w:szCs w:val="28"/>
          <w:lang w:val="kk-KZ" w:eastAsia="ru-RU"/>
        </w:rPr>
        <w:t xml:space="preserve">Системно к профориентационной работе область подошла к началу 2015 года.  Данная деятельность в колледжах ведется по нескольким направлениям: </w:t>
      </w:r>
    </w:p>
    <w:p w:rsidR="00491750" w:rsidRPr="00765498" w:rsidRDefault="00491750" w:rsidP="00491750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65498">
        <w:rPr>
          <w:rFonts w:ascii="Arial" w:hAnsi="Arial" w:cs="Arial"/>
          <w:b/>
          <w:sz w:val="28"/>
          <w:szCs w:val="28"/>
        </w:rPr>
        <w:t xml:space="preserve">1. Создание и функционирование </w:t>
      </w:r>
      <w:proofErr w:type="spellStart"/>
      <w:r w:rsidRPr="00765498">
        <w:rPr>
          <w:rFonts w:ascii="Arial" w:hAnsi="Arial" w:cs="Arial"/>
          <w:b/>
          <w:sz w:val="28"/>
          <w:szCs w:val="28"/>
        </w:rPr>
        <w:t>профориентационных</w:t>
      </w:r>
      <w:proofErr w:type="spellEnd"/>
      <w:r w:rsidRPr="00765498">
        <w:rPr>
          <w:rFonts w:ascii="Arial" w:hAnsi="Arial" w:cs="Arial"/>
          <w:b/>
          <w:sz w:val="28"/>
          <w:szCs w:val="28"/>
        </w:rPr>
        <w:t xml:space="preserve"> кабинетов:</w:t>
      </w:r>
      <w:r w:rsidRPr="00765498">
        <w:rPr>
          <w:rFonts w:ascii="Arial" w:hAnsi="Arial" w:cs="Arial"/>
          <w:sz w:val="28"/>
          <w:szCs w:val="28"/>
        </w:rPr>
        <w:t xml:space="preserve"> На май 2016 года в школах области открыты 173 </w:t>
      </w:r>
      <w:proofErr w:type="spellStart"/>
      <w:r w:rsidRPr="00765498">
        <w:rPr>
          <w:rFonts w:ascii="Arial" w:hAnsi="Arial" w:cs="Arial"/>
          <w:sz w:val="28"/>
          <w:szCs w:val="28"/>
        </w:rPr>
        <w:t>профориентационных</w:t>
      </w:r>
      <w:proofErr w:type="spellEnd"/>
      <w:r w:rsidRPr="00765498">
        <w:rPr>
          <w:rFonts w:ascii="Arial" w:hAnsi="Arial" w:cs="Arial"/>
          <w:sz w:val="28"/>
          <w:szCs w:val="28"/>
        </w:rPr>
        <w:t xml:space="preserve"> кабинетов из них 52  совмещенные с другими учебными кабинетами. По колледжам </w:t>
      </w:r>
      <w:proofErr w:type="spellStart"/>
      <w:r w:rsidRPr="00765498">
        <w:rPr>
          <w:rFonts w:ascii="Arial" w:eastAsiaTheme="minorHAnsi" w:hAnsi="Arial" w:cs="Arial"/>
          <w:sz w:val="28"/>
          <w:szCs w:val="28"/>
          <w:lang w:eastAsia="en-US"/>
        </w:rPr>
        <w:t>профориентационных</w:t>
      </w:r>
      <w:proofErr w:type="spellEnd"/>
      <w:r w:rsidRPr="00765498">
        <w:rPr>
          <w:rFonts w:ascii="Arial" w:eastAsiaTheme="minorHAnsi" w:hAnsi="Arial" w:cs="Arial"/>
          <w:sz w:val="28"/>
          <w:szCs w:val="28"/>
          <w:lang w:eastAsia="en-US"/>
        </w:rPr>
        <w:t xml:space="preserve"> кабинетов из 71 организаций технического и профессионального образования данные  38 имеют отдельные </w:t>
      </w:r>
      <w:proofErr w:type="spellStart"/>
      <w:r w:rsidRPr="00765498">
        <w:rPr>
          <w:rFonts w:ascii="Arial" w:eastAsiaTheme="minorHAnsi" w:hAnsi="Arial" w:cs="Arial"/>
          <w:sz w:val="28"/>
          <w:szCs w:val="28"/>
          <w:lang w:eastAsia="en-US"/>
        </w:rPr>
        <w:t>профориентационные</w:t>
      </w:r>
      <w:proofErr w:type="spellEnd"/>
      <w:r w:rsidRPr="00765498">
        <w:rPr>
          <w:rFonts w:ascii="Arial" w:eastAsiaTheme="minorHAnsi" w:hAnsi="Arial" w:cs="Arial"/>
          <w:sz w:val="28"/>
          <w:szCs w:val="28"/>
          <w:lang w:eastAsia="en-US"/>
        </w:rPr>
        <w:t xml:space="preserve"> кабинеты и 16</w:t>
      </w:r>
      <w:r w:rsidR="0019277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765498">
        <w:rPr>
          <w:rFonts w:ascii="Arial" w:eastAsiaTheme="minorHAnsi" w:hAnsi="Arial" w:cs="Arial"/>
          <w:sz w:val="28"/>
          <w:szCs w:val="28"/>
          <w:lang w:eastAsia="en-US"/>
        </w:rPr>
        <w:t>-</w:t>
      </w:r>
      <w:r w:rsidR="0019277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765498">
        <w:rPr>
          <w:rFonts w:ascii="Arial" w:eastAsiaTheme="minorHAnsi" w:hAnsi="Arial" w:cs="Arial"/>
          <w:sz w:val="28"/>
          <w:szCs w:val="28"/>
          <w:lang w:eastAsia="en-US"/>
        </w:rPr>
        <w:t>уголки.</w:t>
      </w:r>
    </w:p>
    <w:p w:rsidR="00491750" w:rsidRPr="00765498" w:rsidRDefault="00491750" w:rsidP="00491750">
      <w:pPr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b/>
          <w:sz w:val="28"/>
          <w:szCs w:val="28"/>
        </w:rPr>
        <w:lastRenderedPageBreak/>
        <w:t xml:space="preserve">2. Организация профессиональных проб. </w:t>
      </w:r>
      <w:r w:rsidRPr="00765498">
        <w:rPr>
          <w:rFonts w:ascii="Arial" w:hAnsi="Arial" w:cs="Arial"/>
          <w:sz w:val="28"/>
          <w:szCs w:val="28"/>
        </w:rPr>
        <w:t xml:space="preserve">Проблема, существовавшая на конец прошлого года -  не системная деятельность колледжей и малочисленность колледжей, применяющих данную форму профориентации -  в целом решена. </w:t>
      </w:r>
      <w:r w:rsidRPr="00765498">
        <w:rPr>
          <w:rFonts w:ascii="Arial" w:eastAsia="Calibri" w:hAnsi="Arial" w:cs="Arial"/>
          <w:sz w:val="28"/>
          <w:szCs w:val="28"/>
        </w:rPr>
        <w:t xml:space="preserve">В общей сложности профессиональные пробы в этом </w:t>
      </w:r>
      <w:r w:rsidRPr="001279F3">
        <w:rPr>
          <w:rFonts w:ascii="Arial" w:eastAsia="Calibri" w:hAnsi="Arial" w:cs="Arial"/>
          <w:sz w:val="28"/>
          <w:szCs w:val="28"/>
        </w:rPr>
        <w:t>году  прошли 7707 учащихся</w:t>
      </w:r>
      <w:r w:rsidRPr="00765498">
        <w:rPr>
          <w:rFonts w:ascii="Arial" w:eastAsia="Calibri" w:hAnsi="Arial" w:cs="Arial"/>
          <w:sz w:val="28"/>
          <w:szCs w:val="28"/>
        </w:rPr>
        <w:t xml:space="preserve"> школ в 46 колледжах по 68 специальностям.  </w:t>
      </w:r>
      <w:r w:rsidRPr="00765498">
        <w:rPr>
          <w:rFonts w:ascii="Arial" w:eastAsia="Times New Roman" w:hAnsi="Arial" w:cs="Arial"/>
          <w:sz w:val="28"/>
          <w:szCs w:val="28"/>
        </w:rPr>
        <w:t xml:space="preserve">В настоящий момент разработаны программы </w:t>
      </w:r>
      <w:proofErr w:type="spellStart"/>
      <w:r w:rsidRPr="00765498">
        <w:rPr>
          <w:rFonts w:ascii="Arial" w:eastAsia="Times New Roman" w:hAnsi="Arial" w:cs="Arial"/>
          <w:sz w:val="28"/>
          <w:szCs w:val="28"/>
        </w:rPr>
        <w:t>профпроб</w:t>
      </w:r>
      <w:proofErr w:type="spellEnd"/>
      <w:r w:rsidRPr="00765498">
        <w:rPr>
          <w:rFonts w:ascii="Arial" w:eastAsia="Times New Roman" w:hAnsi="Arial" w:cs="Arial"/>
          <w:sz w:val="28"/>
          <w:szCs w:val="28"/>
        </w:rPr>
        <w:t xml:space="preserve"> по </w:t>
      </w:r>
      <w:r w:rsidRPr="00765498">
        <w:rPr>
          <w:rFonts w:ascii="Arial" w:eastAsia="Times New Roman" w:hAnsi="Arial" w:cs="Arial"/>
          <w:sz w:val="28"/>
          <w:szCs w:val="28"/>
          <w:lang w:val="kk-KZ"/>
        </w:rPr>
        <w:t>68</w:t>
      </w:r>
      <w:r w:rsidRPr="00765498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765498">
        <w:rPr>
          <w:rFonts w:ascii="Arial" w:eastAsia="Times New Roman" w:hAnsi="Arial" w:cs="Arial"/>
          <w:sz w:val="28"/>
          <w:szCs w:val="28"/>
        </w:rPr>
        <w:t>специальностям</w:t>
      </w:r>
      <w:proofErr w:type="gramEnd"/>
      <w:r w:rsidRPr="00765498">
        <w:rPr>
          <w:rFonts w:ascii="Arial" w:eastAsia="Times New Roman" w:hAnsi="Arial" w:cs="Arial"/>
          <w:sz w:val="28"/>
          <w:szCs w:val="28"/>
        </w:rPr>
        <w:t xml:space="preserve"> и все программы  носят модульный характер, и позволяют школьникам знакомиться с профессиями на разных уровнях сложности начальном, среднем и углубленном.</w:t>
      </w:r>
    </w:p>
    <w:p w:rsidR="00491750" w:rsidRPr="00765498" w:rsidRDefault="00491750" w:rsidP="00491750">
      <w:pPr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765498">
        <w:rPr>
          <w:rFonts w:ascii="Arial" w:eastAsia="Calibri" w:hAnsi="Arial" w:cs="Arial"/>
          <w:sz w:val="28"/>
          <w:szCs w:val="28"/>
        </w:rPr>
        <w:tab/>
      </w:r>
      <w:r w:rsidRPr="00765498">
        <w:rPr>
          <w:rFonts w:ascii="Arial" w:eastAsia="Calibri" w:hAnsi="Arial" w:cs="Arial"/>
          <w:b/>
          <w:sz w:val="28"/>
          <w:szCs w:val="28"/>
        </w:rPr>
        <w:t xml:space="preserve"> 3. Проведенные мероприятия по профориентации:</w:t>
      </w:r>
      <w:r w:rsidRPr="00765498">
        <w:rPr>
          <w:rFonts w:ascii="Arial" w:eastAsia="Calibri" w:hAnsi="Arial" w:cs="Arial"/>
          <w:sz w:val="28"/>
          <w:szCs w:val="28"/>
        </w:rPr>
        <w:t xml:space="preserve"> </w:t>
      </w:r>
      <w:r w:rsidRPr="00765498">
        <w:rPr>
          <w:rFonts w:ascii="Arial" w:hAnsi="Arial" w:cs="Arial"/>
          <w:sz w:val="28"/>
          <w:szCs w:val="28"/>
        </w:rPr>
        <w:t>Организация и содержание   профориентационной работы  осуществляется согласно методическим рекомендациям  «Организация профориентационной работы в общеобразовательных учреждениях Карагандинской области» и направлено на информирование, диагностику и развитие осознанного самоопределения школьников.</w:t>
      </w:r>
    </w:p>
    <w:p w:rsidR="00491750" w:rsidRPr="00765498" w:rsidRDefault="00491750" w:rsidP="00491750">
      <w:pPr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ab/>
      </w:r>
      <w:r w:rsidRPr="00765498">
        <w:rPr>
          <w:rFonts w:ascii="Arial" w:eastAsia="Calibri" w:hAnsi="Arial" w:cs="Arial"/>
          <w:sz w:val="28"/>
          <w:szCs w:val="28"/>
        </w:rPr>
        <w:t xml:space="preserve">В первые в области в рамках реализации </w:t>
      </w:r>
      <w:r w:rsidRPr="00765498">
        <w:rPr>
          <w:rFonts w:ascii="Arial" w:hAnsi="Arial" w:cs="Arial"/>
          <w:sz w:val="28"/>
          <w:szCs w:val="28"/>
        </w:rPr>
        <w:t>Дорожной карты  по внедрению опыта</w:t>
      </w:r>
      <w:r w:rsidRPr="00765498">
        <w:rPr>
          <w:rFonts w:ascii="Arial" w:eastAsia="Calibri" w:hAnsi="Arial" w:cs="Arial"/>
          <w:sz w:val="28"/>
          <w:szCs w:val="28"/>
        </w:rPr>
        <w:t xml:space="preserve"> </w:t>
      </w:r>
      <w:r w:rsidRPr="00765498">
        <w:rPr>
          <w:rFonts w:ascii="Arial" w:hAnsi="Arial" w:cs="Arial"/>
          <w:sz w:val="28"/>
          <w:szCs w:val="28"/>
        </w:rPr>
        <w:t xml:space="preserve">профориентационной работы Восточно-Казахстанской  и Карагандинской области в регионах республики и </w:t>
      </w:r>
      <w:proofErr w:type="spellStart"/>
      <w:r w:rsidRPr="00765498">
        <w:rPr>
          <w:rFonts w:ascii="Arial" w:hAnsi="Arial" w:cs="Arial"/>
          <w:sz w:val="28"/>
          <w:szCs w:val="28"/>
        </w:rPr>
        <w:t>гг</w:t>
      </w:r>
      <w:proofErr w:type="gramStart"/>
      <w:r w:rsidRPr="00765498">
        <w:rPr>
          <w:rFonts w:ascii="Arial" w:hAnsi="Arial" w:cs="Arial"/>
          <w:sz w:val="28"/>
          <w:szCs w:val="28"/>
        </w:rPr>
        <w:t>.А</w:t>
      </w:r>
      <w:proofErr w:type="gramEnd"/>
      <w:r w:rsidRPr="00765498">
        <w:rPr>
          <w:rFonts w:ascii="Arial" w:hAnsi="Arial" w:cs="Arial"/>
          <w:sz w:val="28"/>
          <w:szCs w:val="28"/>
        </w:rPr>
        <w:t>лматы</w:t>
      </w:r>
      <w:proofErr w:type="spellEnd"/>
      <w:r w:rsidRPr="00765498">
        <w:rPr>
          <w:rFonts w:ascii="Arial" w:hAnsi="Arial" w:cs="Arial"/>
          <w:sz w:val="28"/>
          <w:szCs w:val="28"/>
        </w:rPr>
        <w:t xml:space="preserve"> и Астаны на 2015-2017 годы от 25 февраля 2015 и</w:t>
      </w:r>
      <w:r w:rsidRPr="00765498">
        <w:rPr>
          <w:rFonts w:ascii="Arial" w:eastAsia="Calibri" w:hAnsi="Arial" w:cs="Arial"/>
          <w:sz w:val="28"/>
          <w:szCs w:val="28"/>
        </w:rPr>
        <w:t xml:space="preserve">тогом профориентационной работы 2015-2016 учебного года был проведен областной конкурс </w:t>
      </w:r>
      <w:r w:rsidRPr="00765498">
        <w:rPr>
          <w:rFonts w:ascii="Arial" w:eastAsia="Calibri" w:hAnsi="Arial" w:cs="Arial"/>
          <w:b/>
          <w:sz w:val="28"/>
          <w:szCs w:val="28"/>
        </w:rPr>
        <w:t>«Лучший кабинет по профориентации»</w:t>
      </w:r>
      <w:r w:rsidRPr="00765498">
        <w:rPr>
          <w:rFonts w:ascii="Arial" w:eastAsia="Calibri" w:hAnsi="Arial" w:cs="Arial"/>
          <w:sz w:val="28"/>
          <w:szCs w:val="28"/>
        </w:rPr>
        <w:t>. В конкурсе принимали участие 86 школ Карагандинской области и 21 колледжей. По результатам 1 этапа во 2 этап прошли 42 общеобразовательных школ, 1 межшкольный учебно-производственный комбинат (МУПК) и 16 колледжей.</w:t>
      </w:r>
      <w:r w:rsidRPr="00765498">
        <w:rPr>
          <w:rFonts w:ascii="Arial" w:hAnsi="Arial" w:cs="Arial"/>
          <w:sz w:val="28"/>
          <w:szCs w:val="28"/>
        </w:rPr>
        <w:t xml:space="preserve"> </w:t>
      </w:r>
    </w:p>
    <w:p w:rsidR="00491750" w:rsidRPr="00765498" w:rsidRDefault="00491750" w:rsidP="00491750">
      <w:pPr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>1 место –</w:t>
      </w:r>
      <w:r w:rsidRPr="00765498">
        <w:rPr>
          <w:rFonts w:ascii="Times New Roman" w:hAnsi="Times New Roman" w:cs="Times New Roman"/>
          <w:sz w:val="28"/>
          <w:szCs w:val="28"/>
        </w:rPr>
        <w:t xml:space="preserve"> </w:t>
      </w:r>
      <w:r w:rsidRPr="00765498">
        <w:rPr>
          <w:rFonts w:ascii="Arial" w:hAnsi="Arial" w:cs="Arial"/>
          <w:sz w:val="28"/>
          <w:szCs w:val="28"/>
        </w:rPr>
        <w:t xml:space="preserve">«Карагандинский агротехнический колледж» </w:t>
      </w:r>
    </w:p>
    <w:p w:rsidR="001279F3" w:rsidRDefault="00491750" w:rsidP="00491750">
      <w:pPr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 xml:space="preserve">2 место –  «Шахтинский горно-индустриальный колледж» </w:t>
      </w:r>
    </w:p>
    <w:p w:rsidR="00491750" w:rsidRPr="00765498" w:rsidRDefault="00E9360C" w:rsidP="00491750">
      <w:pPr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место поделили </w:t>
      </w:r>
      <w:r w:rsidR="00491750" w:rsidRPr="00765498">
        <w:rPr>
          <w:rFonts w:ascii="Arial" w:hAnsi="Arial" w:cs="Arial"/>
          <w:sz w:val="28"/>
          <w:szCs w:val="28"/>
        </w:rPr>
        <w:t xml:space="preserve"> </w:t>
      </w:r>
      <w:r w:rsidR="00491750" w:rsidRPr="00765498">
        <w:rPr>
          <w:rFonts w:ascii="Arial" w:eastAsiaTheme="minorHAnsi" w:hAnsi="Arial" w:cs="Arial"/>
          <w:sz w:val="28"/>
          <w:szCs w:val="28"/>
          <w:lang w:eastAsia="en-US"/>
        </w:rPr>
        <w:t>«Карагандинский технико-строи</w:t>
      </w:r>
      <w:r w:rsidR="001E1F18">
        <w:rPr>
          <w:rFonts w:ascii="Arial" w:eastAsiaTheme="minorHAnsi" w:hAnsi="Arial" w:cs="Arial"/>
          <w:sz w:val="28"/>
          <w:szCs w:val="28"/>
          <w:lang w:eastAsia="en-US"/>
        </w:rPr>
        <w:t xml:space="preserve">тельный колледж»    и </w:t>
      </w:r>
      <w:r w:rsidR="00491750" w:rsidRPr="0076549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491750" w:rsidRPr="00765498">
        <w:rPr>
          <w:rFonts w:ascii="Arial" w:eastAsiaTheme="minorHAnsi" w:hAnsi="Arial" w:cs="Arial"/>
          <w:sz w:val="28"/>
          <w:szCs w:val="28"/>
          <w:lang w:val="kk-KZ" w:eastAsia="en-US"/>
        </w:rPr>
        <w:t>КГКП «Абайский многопрофильный колледж».</w:t>
      </w:r>
    </w:p>
    <w:p w:rsidR="00491750" w:rsidRPr="00765498" w:rsidRDefault="00491750" w:rsidP="00491750">
      <w:pPr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lastRenderedPageBreak/>
        <w:tab/>
      </w:r>
      <w:r w:rsidR="001978B4">
        <w:rPr>
          <w:rFonts w:ascii="Arial" w:hAnsi="Arial" w:cs="Arial"/>
          <w:b/>
          <w:sz w:val="28"/>
          <w:szCs w:val="28"/>
        </w:rPr>
        <w:t xml:space="preserve">Слайд 19. </w:t>
      </w:r>
      <w:r w:rsidRPr="00765498">
        <w:rPr>
          <w:rFonts w:ascii="Arial" w:eastAsia="Times New Roman" w:hAnsi="Arial" w:cs="Arial"/>
          <w:sz w:val="28"/>
          <w:szCs w:val="28"/>
        </w:rPr>
        <w:t xml:space="preserve">Следующий проект направлен на реализацию </w:t>
      </w:r>
      <w:r w:rsidRPr="00765498">
        <w:rPr>
          <w:rFonts w:ascii="Arial" w:eastAsiaTheme="minorHAnsi" w:hAnsi="Arial" w:cs="Arial"/>
          <w:bCs/>
          <w:sz w:val="28"/>
          <w:szCs w:val="28"/>
          <w:lang w:eastAsia="en-US"/>
        </w:rPr>
        <w:t>Дорожной карты развития трехъязычного образования</w:t>
      </w:r>
      <w:r w:rsidRPr="00765498">
        <w:rPr>
          <w:rFonts w:ascii="Arial" w:eastAsiaTheme="minorHAnsi" w:hAnsi="Arial" w:cs="Arial"/>
          <w:bCs/>
          <w:sz w:val="28"/>
          <w:szCs w:val="28"/>
          <w:lang w:val="kk-KZ" w:eastAsia="en-US"/>
        </w:rPr>
        <w:t xml:space="preserve"> </w:t>
      </w:r>
      <w:r w:rsidRPr="00765498">
        <w:rPr>
          <w:rFonts w:ascii="Arial" w:eastAsiaTheme="minorHAnsi" w:hAnsi="Arial" w:cs="Arial"/>
          <w:bCs/>
          <w:sz w:val="28"/>
          <w:szCs w:val="28"/>
          <w:lang w:eastAsia="en-US"/>
        </w:rPr>
        <w:t>на 2015-2020 годы.</w:t>
      </w:r>
      <w:r w:rsidRPr="00765498">
        <w:rPr>
          <w:rFonts w:ascii="Arial" w:eastAsia="Times New Roman" w:hAnsi="Arial" w:cs="Arial"/>
          <w:sz w:val="28"/>
          <w:szCs w:val="28"/>
        </w:rPr>
        <w:t xml:space="preserve"> В области разработаны и внедряются с этого года </w:t>
      </w:r>
      <w:r w:rsidRPr="00765498">
        <w:rPr>
          <w:rFonts w:ascii="Arial" w:eastAsia="Times New Roman" w:hAnsi="Arial" w:cs="Arial"/>
          <w:b/>
          <w:sz w:val="28"/>
          <w:szCs w:val="28"/>
        </w:rPr>
        <w:t xml:space="preserve">Проекты по развитию </w:t>
      </w:r>
      <w:proofErr w:type="spellStart"/>
      <w:r w:rsidRPr="00765498">
        <w:rPr>
          <w:rFonts w:ascii="Arial" w:eastAsia="Times New Roman" w:hAnsi="Arial" w:cs="Arial"/>
          <w:b/>
          <w:sz w:val="28"/>
          <w:szCs w:val="28"/>
        </w:rPr>
        <w:t>трехязычного</w:t>
      </w:r>
      <w:proofErr w:type="spellEnd"/>
      <w:r w:rsidRPr="00765498">
        <w:rPr>
          <w:rFonts w:ascii="Arial" w:eastAsia="Times New Roman" w:hAnsi="Arial" w:cs="Arial"/>
          <w:b/>
          <w:sz w:val="28"/>
          <w:szCs w:val="28"/>
        </w:rPr>
        <w:t xml:space="preserve"> образования</w:t>
      </w:r>
      <w:r w:rsidRPr="00765498">
        <w:rPr>
          <w:rFonts w:ascii="Arial" w:eastAsia="Times New Roman" w:hAnsi="Arial" w:cs="Arial"/>
          <w:sz w:val="28"/>
          <w:szCs w:val="28"/>
        </w:rPr>
        <w:t xml:space="preserve"> по двум профилям: Первое - </w:t>
      </w:r>
      <w:r w:rsidRPr="00765498">
        <w:rPr>
          <w:rFonts w:ascii="Arial" w:eastAsia="Times New Roman" w:hAnsi="Arial" w:cs="Arial"/>
          <w:b/>
          <w:i/>
          <w:sz w:val="28"/>
          <w:szCs w:val="28"/>
        </w:rPr>
        <w:t>по педагогическим специальностям</w:t>
      </w:r>
      <w:r w:rsidRPr="00765498">
        <w:rPr>
          <w:rFonts w:ascii="Arial" w:eastAsia="Times New Roman" w:hAnsi="Arial" w:cs="Arial"/>
          <w:sz w:val="28"/>
          <w:szCs w:val="28"/>
        </w:rPr>
        <w:t xml:space="preserve"> и Второе -  по  </w:t>
      </w:r>
      <w:r w:rsidRPr="00765498">
        <w:rPr>
          <w:rFonts w:ascii="Arial" w:eastAsia="Times New Roman" w:hAnsi="Arial" w:cs="Arial"/>
          <w:b/>
          <w:i/>
          <w:sz w:val="28"/>
          <w:szCs w:val="28"/>
        </w:rPr>
        <w:t>профилю «Сервис».</w:t>
      </w:r>
    </w:p>
    <w:p w:rsidR="00491750" w:rsidRPr="00765498" w:rsidRDefault="00491750" w:rsidP="00491750">
      <w:pPr>
        <w:pBdr>
          <w:bottom w:val="single" w:sz="4" w:space="31" w:color="FFFFFF"/>
        </w:pBd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kern w:val="24"/>
          <w:sz w:val="28"/>
          <w:szCs w:val="28"/>
        </w:rPr>
      </w:pPr>
      <w:r w:rsidRPr="00765498">
        <w:rPr>
          <w:rFonts w:ascii="Arial" w:eastAsia="Times New Roman" w:hAnsi="Arial" w:cs="Arial"/>
          <w:sz w:val="28"/>
          <w:szCs w:val="28"/>
        </w:rPr>
        <w:tab/>
      </w:r>
      <w:r w:rsidR="001978B4">
        <w:rPr>
          <w:rFonts w:ascii="Arial" w:hAnsi="Arial" w:cs="Arial"/>
          <w:b/>
          <w:sz w:val="28"/>
          <w:szCs w:val="28"/>
        </w:rPr>
        <w:t xml:space="preserve">Слайд 20. </w:t>
      </w:r>
      <w:r w:rsidRPr="00765498">
        <w:rPr>
          <w:rFonts w:ascii="Arial" w:eastAsia="Times New Roman" w:hAnsi="Arial" w:cs="Arial"/>
          <w:sz w:val="28"/>
          <w:szCs w:val="28"/>
        </w:rPr>
        <w:t xml:space="preserve">Реализация  первого направления, осуществляется в 5-ти педагогических колледжах, </w:t>
      </w:r>
      <w:r w:rsidRPr="00765498">
        <w:rPr>
          <w:rFonts w:ascii="Arial" w:hAnsi="Arial" w:cs="Arial"/>
          <w:bCs/>
          <w:kern w:val="24"/>
          <w:sz w:val="28"/>
          <w:szCs w:val="28"/>
        </w:rPr>
        <w:t>по  3-м специальностям и 6-ти квалификациям.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2F61DA" w:rsidRPr="00765498" w:rsidTr="002F61DA">
        <w:tc>
          <w:tcPr>
            <w:tcW w:w="9923" w:type="dxa"/>
          </w:tcPr>
          <w:p w:rsidR="00491750" w:rsidRPr="00765498" w:rsidRDefault="00491750" w:rsidP="007604B1">
            <w:pPr>
              <w:pStyle w:val="a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65498">
              <w:rPr>
                <w:rFonts w:ascii="Arial" w:eastAsia="Times New Roman" w:hAnsi="Arial" w:cs="Arial"/>
                <w:b/>
                <w:lang w:eastAsia="ru-RU"/>
              </w:rPr>
              <w:t>Справочно: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65498">
              <w:rPr>
                <w:rFonts w:ascii="Arial" w:eastAsia="Times New Roman" w:hAnsi="Arial" w:cs="Arial"/>
                <w:bCs/>
                <w:lang w:eastAsia="ru-RU"/>
              </w:rPr>
              <w:t xml:space="preserve">Саранский гуманитарно-технический колледж имени </w:t>
            </w:r>
            <w:proofErr w:type="spellStart"/>
            <w:r w:rsidRPr="00765498">
              <w:rPr>
                <w:rFonts w:ascii="Arial" w:eastAsia="Times New Roman" w:hAnsi="Arial" w:cs="Arial"/>
                <w:bCs/>
                <w:lang w:eastAsia="ru-RU"/>
              </w:rPr>
              <w:t>А.Кунанбаева</w:t>
            </w:r>
            <w:proofErr w:type="spellEnd"/>
          </w:p>
          <w:p w:rsidR="00491750" w:rsidRPr="00765498" w:rsidRDefault="00491750" w:rsidP="007604B1">
            <w:pPr>
              <w:pStyle w:val="a6"/>
              <w:ind w:left="72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65498">
              <w:rPr>
                <w:rFonts w:ascii="Arial" w:eastAsia="+mj-ea" w:hAnsi="Arial" w:cs="Arial"/>
                <w:kern w:val="24"/>
              </w:rPr>
              <w:t>«</w:t>
            </w:r>
            <w:r w:rsidRPr="00765498">
              <w:rPr>
                <w:rFonts w:ascii="Arial" w:hAnsi="Arial" w:cs="Arial"/>
                <w:kern w:val="24"/>
              </w:rPr>
              <w:t>Проект внедрения трехъязычного подхода в образовательный процесс»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765498">
              <w:rPr>
                <w:rFonts w:ascii="Arial" w:eastAsia="Times New Roman" w:hAnsi="Arial" w:cs="Arial"/>
                <w:bCs/>
                <w:lang w:eastAsia="ru-RU"/>
              </w:rPr>
              <w:t>Карагандинском</w:t>
            </w:r>
            <w:proofErr w:type="gramEnd"/>
            <w:r w:rsidRPr="00765498">
              <w:rPr>
                <w:rFonts w:ascii="Arial" w:eastAsia="Times New Roman" w:hAnsi="Arial" w:cs="Arial"/>
                <w:bCs/>
                <w:lang w:eastAsia="ru-RU"/>
              </w:rPr>
              <w:t xml:space="preserve"> гуманитарном колледж</w:t>
            </w:r>
          </w:p>
          <w:p w:rsidR="00491750" w:rsidRPr="00765498" w:rsidRDefault="00491750" w:rsidP="007604B1">
            <w:pPr>
              <w:pStyle w:val="a6"/>
              <w:ind w:left="72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65498">
              <w:rPr>
                <w:rFonts w:ascii="Arial" w:eastAsia="+mj-ea" w:hAnsi="Arial" w:cs="Arial"/>
                <w:kern w:val="24"/>
              </w:rPr>
              <w:t>«</w:t>
            </w:r>
            <w:r w:rsidRPr="00765498">
              <w:rPr>
                <w:rFonts w:ascii="Arial" w:hAnsi="Arial" w:cs="Arial"/>
                <w:kern w:val="24"/>
              </w:rPr>
              <w:t xml:space="preserve">Проект внедрения трёхъязычного образования в Карагандинский гуманитарном </w:t>
            </w:r>
            <w:proofErr w:type="gramStart"/>
            <w:r w:rsidRPr="00765498">
              <w:rPr>
                <w:rFonts w:ascii="Arial" w:hAnsi="Arial" w:cs="Arial"/>
                <w:kern w:val="24"/>
              </w:rPr>
              <w:t>колледже</w:t>
            </w:r>
            <w:proofErr w:type="gramEnd"/>
            <w:r w:rsidRPr="00765498">
              <w:rPr>
                <w:rFonts w:ascii="Arial" w:hAnsi="Arial" w:cs="Arial"/>
                <w:kern w:val="24"/>
              </w:rPr>
              <w:t xml:space="preserve"> на 2015-2020 годы».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765498">
              <w:rPr>
                <w:rFonts w:ascii="Arial" w:eastAsia="Times New Roman" w:hAnsi="Arial" w:cs="Arial"/>
                <w:bCs/>
                <w:lang w:eastAsia="ru-RU"/>
              </w:rPr>
              <w:t>Балхашский</w:t>
            </w:r>
            <w:proofErr w:type="spellEnd"/>
            <w:r w:rsidRPr="00765498">
              <w:rPr>
                <w:rFonts w:ascii="Arial" w:eastAsia="Times New Roman" w:hAnsi="Arial" w:cs="Arial"/>
                <w:bCs/>
                <w:lang w:eastAsia="ru-RU"/>
              </w:rPr>
              <w:t xml:space="preserve"> гуманитарно-технический колледж имени </w:t>
            </w:r>
            <w:proofErr w:type="spellStart"/>
            <w:r w:rsidRPr="00765498">
              <w:rPr>
                <w:rFonts w:ascii="Arial" w:eastAsia="Times New Roman" w:hAnsi="Arial" w:cs="Arial"/>
                <w:bCs/>
                <w:lang w:eastAsia="ru-RU"/>
              </w:rPr>
              <w:t>А.Мусина</w:t>
            </w:r>
            <w:proofErr w:type="spellEnd"/>
          </w:p>
          <w:p w:rsidR="00491750" w:rsidRPr="00765498" w:rsidRDefault="00491750" w:rsidP="007604B1">
            <w:pPr>
              <w:pStyle w:val="a6"/>
              <w:ind w:left="72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65498">
              <w:rPr>
                <w:rFonts w:ascii="Arial" w:hAnsi="Arial" w:cs="Arial"/>
                <w:kern w:val="24"/>
                <w:lang w:val="kk-KZ"/>
              </w:rPr>
              <w:t>«Развитие трехъязычие в колледже как основа формирования полиязыковой личности студентов»</w:t>
            </w:r>
            <w:r w:rsidRPr="00765498">
              <w:rPr>
                <w:rFonts w:ascii="Arial" w:hAnsi="Arial" w:cs="Arial"/>
                <w:kern w:val="24"/>
              </w:rPr>
              <w:t>.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765498">
              <w:rPr>
                <w:rFonts w:ascii="Arial" w:eastAsia="Times New Roman" w:hAnsi="Arial" w:cs="Arial"/>
                <w:bCs/>
                <w:lang w:eastAsia="ru-RU"/>
              </w:rPr>
              <w:t>Жезказганский</w:t>
            </w:r>
            <w:proofErr w:type="spellEnd"/>
            <w:r w:rsidRPr="00765498">
              <w:rPr>
                <w:rFonts w:ascii="Arial" w:eastAsia="Times New Roman" w:hAnsi="Arial" w:cs="Arial"/>
                <w:bCs/>
                <w:lang w:eastAsia="ru-RU"/>
              </w:rPr>
              <w:t xml:space="preserve"> гуманитарный колледж</w:t>
            </w:r>
          </w:p>
          <w:p w:rsidR="00491750" w:rsidRPr="00765498" w:rsidRDefault="00491750" w:rsidP="007604B1">
            <w:pPr>
              <w:pStyle w:val="a6"/>
              <w:ind w:left="720"/>
              <w:jc w:val="both"/>
              <w:rPr>
                <w:rFonts w:ascii="Arial" w:hAnsi="Arial" w:cs="Arial"/>
                <w:kern w:val="24"/>
                <w:lang w:val="kk-KZ"/>
              </w:rPr>
            </w:pPr>
            <w:r w:rsidRPr="00765498">
              <w:rPr>
                <w:rFonts w:ascii="Arial" w:eastAsia="+mj-ea" w:hAnsi="Arial" w:cs="Arial"/>
                <w:kern w:val="24"/>
              </w:rPr>
              <w:t>«</w:t>
            </w:r>
            <w:r w:rsidRPr="00765498">
              <w:rPr>
                <w:rFonts w:ascii="Arial" w:hAnsi="Arial" w:cs="Arial"/>
                <w:kern w:val="24"/>
              </w:rPr>
              <w:t>К</w:t>
            </w:r>
            <w:r w:rsidRPr="00765498">
              <w:rPr>
                <w:rFonts w:ascii="Arial" w:hAnsi="Arial" w:cs="Arial"/>
                <w:kern w:val="24"/>
                <w:lang w:val="kk-KZ"/>
              </w:rPr>
              <w:t>ө</w:t>
            </w:r>
            <w:proofErr w:type="gramStart"/>
            <w:r w:rsidRPr="00765498">
              <w:rPr>
                <w:rFonts w:ascii="Arial" w:hAnsi="Arial" w:cs="Arial"/>
                <w:kern w:val="24"/>
                <w:lang w:val="kk-KZ"/>
              </w:rPr>
              <w:t>п</w:t>
            </w:r>
            <w:proofErr w:type="gramEnd"/>
            <w:r w:rsidRPr="00765498">
              <w:rPr>
                <w:rFonts w:ascii="Arial" w:hAnsi="Arial" w:cs="Arial"/>
                <w:kern w:val="24"/>
                <w:lang w:val="kk-KZ"/>
              </w:rPr>
              <w:t xml:space="preserve"> тілді меңгерту арқылы бәсекеге қабілетті тұлға қалыптастыру»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65498">
              <w:rPr>
                <w:rFonts w:ascii="Arial" w:eastAsia="Times New Roman" w:hAnsi="Arial" w:cs="Arial"/>
                <w:lang w:eastAsia="ru-RU"/>
              </w:rPr>
              <w:t>Карагандинский колледж актуального образования 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Болашак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eastAsia="Times New Roman" w:hAnsi="Arial" w:cs="Arial"/>
                <w:lang w:eastAsia="ru-RU"/>
              </w:rPr>
              <w:t>«Формирование педагогической готовности к реализации трехъязычного образования в условиях колледжа»</w:t>
            </w:r>
            <w:r w:rsidRPr="00765498">
              <w:rPr>
                <w:rFonts w:ascii="Arial" w:hAnsi="Arial" w:cs="Arial"/>
              </w:rPr>
              <w:t xml:space="preserve"> 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b/>
                <w:i/>
              </w:rPr>
            </w:pPr>
            <w:r w:rsidRPr="00765498">
              <w:rPr>
                <w:rFonts w:ascii="Arial" w:hAnsi="Arial" w:cs="Arial"/>
                <w:b/>
                <w:i/>
              </w:rPr>
              <w:t>специальности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0101000 Дошкольное воспитание и обучение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0105000 Начальное образование</w:t>
            </w:r>
          </w:p>
          <w:p w:rsidR="00491750" w:rsidRPr="00765498" w:rsidRDefault="00491750" w:rsidP="007604B1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0111000 Основное среднее образование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b/>
                <w:i/>
              </w:rPr>
            </w:pPr>
            <w:r w:rsidRPr="00765498">
              <w:rPr>
                <w:rFonts w:ascii="Arial" w:hAnsi="Arial" w:cs="Arial"/>
                <w:b/>
                <w:i/>
              </w:rPr>
              <w:t xml:space="preserve">квалификации 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 xml:space="preserve">1.0101013 Воспитатель </w:t>
            </w:r>
            <w:proofErr w:type="gramStart"/>
            <w:r w:rsidRPr="00765498">
              <w:rPr>
                <w:rFonts w:ascii="Arial" w:hAnsi="Arial" w:cs="Arial"/>
              </w:rPr>
              <w:t>дошкольных</w:t>
            </w:r>
            <w:proofErr w:type="gramEnd"/>
            <w:r w:rsidRPr="00765498">
              <w:rPr>
                <w:rFonts w:ascii="Arial" w:hAnsi="Arial" w:cs="Arial"/>
              </w:rPr>
              <w:t xml:space="preserve"> организации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2.0105013 Учитель начального образования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3. 0105033 Учитель иностранного языка начального образования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4.0111083 Учитель иностранного  языка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</w:rPr>
            </w:pPr>
            <w:r w:rsidRPr="00765498">
              <w:rPr>
                <w:rFonts w:ascii="Arial" w:hAnsi="Arial" w:cs="Arial"/>
              </w:rPr>
              <w:t>5.0111063 учитель математики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65498">
              <w:rPr>
                <w:rFonts w:ascii="Arial" w:hAnsi="Arial" w:cs="Arial"/>
              </w:rPr>
              <w:t>6.0111093 учитель информатики</w:t>
            </w:r>
          </w:p>
        </w:tc>
      </w:tr>
    </w:tbl>
    <w:p w:rsidR="00491750" w:rsidRPr="00765498" w:rsidRDefault="00491750" w:rsidP="00491750">
      <w:pPr>
        <w:pStyle w:val="a6"/>
        <w:spacing w:line="360" w:lineRule="auto"/>
        <w:jc w:val="both"/>
        <w:rPr>
          <w:rFonts w:ascii="Arial" w:hAnsi="Arial" w:cs="Arial"/>
          <w:bCs/>
          <w:kern w:val="24"/>
          <w:sz w:val="28"/>
          <w:szCs w:val="28"/>
        </w:rPr>
      </w:pPr>
    </w:p>
    <w:p w:rsidR="00491750" w:rsidRPr="00765498" w:rsidRDefault="001978B4" w:rsidP="00491750">
      <w:pPr>
        <w:pStyle w:val="a6"/>
        <w:spacing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Слайд 21. </w:t>
      </w:r>
      <w:r w:rsidR="00491750" w:rsidRPr="00765498">
        <w:rPr>
          <w:rFonts w:ascii="Arial" w:eastAsia="Times New Roman" w:hAnsi="Arial" w:cs="Arial"/>
          <w:sz w:val="28"/>
          <w:szCs w:val="28"/>
          <w:lang w:eastAsia="ru-RU"/>
        </w:rPr>
        <w:t xml:space="preserve">Вторым направлением реализации областного проекта  является  внедрение </w:t>
      </w:r>
      <w:proofErr w:type="spellStart"/>
      <w:r w:rsidR="00491750" w:rsidRPr="00765498">
        <w:rPr>
          <w:rFonts w:ascii="Arial" w:eastAsia="Times New Roman" w:hAnsi="Arial" w:cs="Arial"/>
          <w:sz w:val="28"/>
          <w:szCs w:val="28"/>
          <w:lang w:eastAsia="ru-RU"/>
        </w:rPr>
        <w:t>полиязычного</w:t>
      </w:r>
      <w:proofErr w:type="spellEnd"/>
      <w:r w:rsidR="00491750" w:rsidRPr="00765498">
        <w:rPr>
          <w:rFonts w:ascii="Arial" w:eastAsia="Times New Roman" w:hAnsi="Arial" w:cs="Arial"/>
          <w:sz w:val="28"/>
          <w:szCs w:val="28"/>
          <w:lang w:eastAsia="ru-RU"/>
        </w:rPr>
        <w:t xml:space="preserve">  образования</w:t>
      </w:r>
      <w:r w:rsidR="001279F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91750" w:rsidRPr="00765498">
        <w:rPr>
          <w:rFonts w:ascii="Arial" w:eastAsia="Times New Roman" w:hAnsi="Arial" w:cs="Arial"/>
          <w:sz w:val="28"/>
          <w:szCs w:val="28"/>
          <w:lang w:eastAsia="ru-RU"/>
        </w:rPr>
        <w:t xml:space="preserve"> в 12 колледжах Карагандинской  области по профилю «Сервис». </w:t>
      </w:r>
    </w:p>
    <w:tbl>
      <w:tblPr>
        <w:tblStyle w:val="a4"/>
        <w:tblpPr w:leftFromText="180" w:rightFromText="180" w:vertAnchor="text" w:horzAnchor="margin" w:tblpY="32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1750" w:rsidRPr="00765498" w:rsidTr="007604B1">
        <w:trPr>
          <w:trHeight w:val="3253"/>
        </w:trPr>
        <w:tc>
          <w:tcPr>
            <w:tcW w:w="9606" w:type="dxa"/>
          </w:tcPr>
          <w:p w:rsidR="00491750" w:rsidRPr="00765498" w:rsidRDefault="00491750" w:rsidP="007604B1">
            <w:pPr>
              <w:pStyle w:val="a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65498">
              <w:rPr>
                <w:rFonts w:ascii="Arial" w:eastAsia="Times New Roman" w:hAnsi="Arial" w:cs="Arial"/>
                <w:b/>
                <w:lang w:eastAsia="ru-RU"/>
              </w:rPr>
              <w:lastRenderedPageBreak/>
              <w:t>Справочно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eastAsia="ru-RU"/>
              </w:rPr>
              <w:t>КГУ «</w:t>
            </w: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Карагандинский </w:t>
            </w:r>
            <w:r w:rsidRPr="00765498">
              <w:rPr>
                <w:rFonts w:ascii="Arial" w:eastAsia="Times New Roman" w:hAnsi="Arial" w:cs="Arial"/>
                <w:lang w:eastAsia="ru-RU"/>
              </w:rPr>
              <w:t>индустриально-технологический</w:t>
            </w: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колледж</w:t>
            </w:r>
            <w:r w:rsidRPr="00765498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>КГУ «Карагандинский профессионально-технический»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eastAsia="ru-RU"/>
              </w:rPr>
              <w:t>КГУ «Карагандинский колледж питания и сервиса»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КГУ </w:t>
            </w:r>
            <w:r w:rsidRPr="00765498">
              <w:rPr>
                <w:rFonts w:ascii="Arial" w:eastAsia="Times New Roman" w:hAnsi="Arial" w:cs="Arial"/>
                <w:lang w:eastAsia="ru-RU"/>
              </w:rPr>
              <w:t>«Карагандинский колледж технологии и сервиса»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  <w:lang w:val="kk-KZ"/>
              </w:rPr>
              <w:t>КГУ «Темиртауский колледж торговли и питания»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КГУ </w:t>
            </w:r>
            <w:r w:rsidRPr="00765498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Балхашский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 xml:space="preserve"> колледж сервиса»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eastAsia="ru-RU"/>
              </w:rPr>
              <w:t>КГУ 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Сатпаевский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 xml:space="preserve"> индустриальный колледж»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>КГУ 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Жезказганский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 xml:space="preserve"> колледж технологии и сервиса»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КГУ </w:t>
            </w:r>
            <w:r w:rsidRPr="00765498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Бухар-Жырауский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 xml:space="preserve"> агротехнический колледж»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  <w:lang w:val="kk-KZ"/>
              </w:rPr>
              <w:t>КГКП «Каркаралинсий сельскохозяйственный колледж»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eastAsia="ru-RU"/>
              </w:rPr>
              <w:t>ЧУ «Колледж Многопрофильного гуманитарно-технического университета»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>КГКП Абайский многопрфильный колледж</w:t>
            </w:r>
          </w:p>
        </w:tc>
      </w:tr>
    </w:tbl>
    <w:p w:rsidR="00491750" w:rsidRPr="00765498" w:rsidRDefault="00491750" w:rsidP="00491750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</w:rPr>
      </w:pPr>
    </w:p>
    <w:p w:rsidR="00491750" w:rsidRPr="00765498" w:rsidRDefault="00491750" w:rsidP="00491750">
      <w:pPr>
        <w:pStyle w:val="a6"/>
        <w:spacing w:line="360" w:lineRule="auto"/>
        <w:ind w:firstLine="708"/>
        <w:jc w:val="both"/>
        <w:rPr>
          <w:rFonts w:ascii="Arial" w:hAnsi="Arial" w:cs="Arial"/>
          <w:bCs/>
          <w:kern w:val="24"/>
          <w:sz w:val="28"/>
          <w:szCs w:val="28"/>
          <w:lang w:val="kk-KZ"/>
        </w:rPr>
      </w:pPr>
      <w:r w:rsidRPr="00765498">
        <w:rPr>
          <w:rFonts w:ascii="Arial" w:hAnsi="Arial" w:cs="Arial"/>
          <w:bCs/>
          <w:kern w:val="24"/>
          <w:sz w:val="28"/>
          <w:szCs w:val="28"/>
        </w:rPr>
        <w:t>На сегодняшний день    разработано 6 проектов по специальностям</w:t>
      </w:r>
      <w:r w:rsidRPr="00765498">
        <w:rPr>
          <w:rFonts w:ascii="Arial" w:hAnsi="Arial" w:cs="Arial"/>
          <w:bCs/>
          <w:kern w:val="24"/>
          <w:sz w:val="28"/>
          <w:szCs w:val="28"/>
          <w:lang w:val="kk-KZ"/>
        </w:rPr>
        <w:t xml:space="preserve">  «Вычислительная техника и программное обеспечение», «Организация питания», «Туризм» и «Парикмахерское искусство и декоративная косметика».</w:t>
      </w:r>
    </w:p>
    <w:p w:rsidR="00491750" w:rsidRPr="00765498" w:rsidRDefault="00491750" w:rsidP="00491750">
      <w:pPr>
        <w:pStyle w:val="a6"/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765498">
        <w:rPr>
          <w:rFonts w:ascii="Arial" w:eastAsia="Times New Roman" w:hAnsi="Arial" w:cs="Arial"/>
          <w:sz w:val="28"/>
          <w:szCs w:val="28"/>
          <w:lang w:val="kk-KZ" w:eastAsia="ru-RU"/>
        </w:rPr>
        <w:t>Хочу отметить, что по специальности «Поварское дело» проект является совместным, коллективным проектом, где каждый из 7-ми колледжей выполняет определенные функции целостного подхода к организации обучения поваров и кондитеров полиязычию. Здесь хочется отметить организационную деятельность Карагандинского колледжа питания и сервиса.</w:t>
      </w:r>
    </w:p>
    <w:tbl>
      <w:tblPr>
        <w:tblStyle w:val="a4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F61DA" w:rsidRPr="00765498" w:rsidTr="002F61DA">
        <w:tc>
          <w:tcPr>
            <w:tcW w:w="9889" w:type="dxa"/>
          </w:tcPr>
          <w:p w:rsidR="00491750" w:rsidRPr="00765498" w:rsidRDefault="00491750" w:rsidP="007604B1">
            <w:pPr>
              <w:pStyle w:val="a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65498">
              <w:rPr>
                <w:rFonts w:ascii="Arial" w:eastAsia="Times New Roman" w:hAnsi="Arial" w:cs="Arial"/>
                <w:b/>
                <w:lang w:eastAsia="ru-RU"/>
              </w:rPr>
              <w:t>Справочно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    1.</w:t>
            </w:r>
            <w:r w:rsidRPr="00765498">
              <w:rPr>
                <w:rFonts w:ascii="Arial" w:eastAsia="Times New Roman" w:hAnsi="Arial" w:cs="Arial"/>
                <w:lang w:eastAsia="ru-RU"/>
              </w:rPr>
              <w:t>«</w:t>
            </w: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Карагандинский </w:t>
            </w:r>
            <w:r w:rsidRPr="00765498">
              <w:rPr>
                <w:rFonts w:ascii="Arial" w:eastAsia="Times New Roman" w:hAnsi="Arial" w:cs="Arial"/>
                <w:lang w:eastAsia="ru-RU"/>
              </w:rPr>
              <w:t>индустриально-технологический</w:t>
            </w: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колледж</w:t>
            </w:r>
            <w:r w:rsidRPr="00765498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    2. </w:t>
            </w:r>
            <w:r w:rsidRPr="00765498">
              <w:rPr>
                <w:rFonts w:ascii="Arial" w:eastAsia="Times New Roman" w:hAnsi="Arial" w:cs="Arial"/>
                <w:lang w:eastAsia="ru-RU"/>
              </w:rPr>
              <w:t>«Карагандинский колледж питания и сервиса»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hAnsi="Arial" w:cs="Arial"/>
                <w:lang w:val="kk-KZ"/>
              </w:rPr>
              <w:t xml:space="preserve">     3.«Темиртауский колледж торговли и питания»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    4.</w:t>
            </w:r>
            <w:r w:rsidRPr="00765498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Балхашский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 xml:space="preserve"> колледж сервиса»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    5.</w:t>
            </w:r>
            <w:r w:rsidRPr="00765498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Сатпаевский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 xml:space="preserve"> индустриальный колледж»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    6.</w:t>
            </w:r>
            <w:r w:rsidRPr="00765498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765498">
              <w:rPr>
                <w:rFonts w:ascii="Arial" w:eastAsia="Times New Roman" w:hAnsi="Arial" w:cs="Arial"/>
                <w:lang w:eastAsia="ru-RU"/>
              </w:rPr>
              <w:t>Бухар-Жырауский</w:t>
            </w:r>
            <w:proofErr w:type="spellEnd"/>
            <w:r w:rsidRPr="00765498">
              <w:rPr>
                <w:rFonts w:ascii="Arial" w:eastAsia="Times New Roman" w:hAnsi="Arial" w:cs="Arial"/>
                <w:lang w:eastAsia="ru-RU"/>
              </w:rPr>
              <w:t xml:space="preserve"> агротехнический колледж»</w:t>
            </w:r>
          </w:p>
          <w:p w:rsidR="00491750" w:rsidRPr="00765498" w:rsidRDefault="00491750" w:rsidP="007604B1">
            <w:pPr>
              <w:pStyle w:val="a6"/>
              <w:jc w:val="both"/>
              <w:rPr>
                <w:rFonts w:ascii="Arial" w:hAnsi="Arial" w:cs="Arial"/>
                <w:lang w:val="kk-KZ"/>
              </w:rPr>
            </w:pPr>
            <w:r w:rsidRPr="00765498">
              <w:rPr>
                <w:rFonts w:ascii="Arial" w:eastAsia="Times New Roman" w:hAnsi="Arial" w:cs="Arial"/>
                <w:lang w:val="kk-KZ" w:eastAsia="ru-RU"/>
              </w:rPr>
              <w:t xml:space="preserve">     7.«Абайский многопрфильный колледж</w:t>
            </w:r>
          </w:p>
        </w:tc>
      </w:tr>
    </w:tbl>
    <w:p w:rsidR="00491750" w:rsidRPr="00765498" w:rsidRDefault="00491750" w:rsidP="00491750">
      <w:pPr>
        <w:pStyle w:val="a6"/>
        <w:spacing w:line="360" w:lineRule="auto"/>
        <w:jc w:val="both"/>
        <w:rPr>
          <w:rFonts w:ascii="Arial" w:hAnsi="Arial" w:cs="Arial"/>
          <w:bCs/>
          <w:kern w:val="24"/>
          <w:sz w:val="28"/>
          <w:szCs w:val="28"/>
        </w:rPr>
      </w:pPr>
    </w:p>
    <w:p w:rsidR="00491750" w:rsidRPr="00765498" w:rsidRDefault="00491750" w:rsidP="00491750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765498">
        <w:rPr>
          <w:rFonts w:ascii="Arial" w:hAnsi="Arial" w:cs="Arial"/>
          <w:sz w:val="28"/>
          <w:szCs w:val="28"/>
        </w:rPr>
        <w:t>Определенная часть проблем по внедрению 3-х язычного образования, выявленных на начало текущего года, решены.</w:t>
      </w:r>
      <w:proofErr w:type="gramEnd"/>
      <w:r w:rsidRPr="00765498">
        <w:rPr>
          <w:rFonts w:ascii="Arial" w:hAnsi="Arial" w:cs="Arial"/>
          <w:sz w:val="28"/>
          <w:szCs w:val="28"/>
        </w:rPr>
        <w:t xml:space="preserve"> Но одна из главных проблем: низкий уровень </w:t>
      </w:r>
      <w:r w:rsidRPr="00765498">
        <w:rPr>
          <w:rFonts w:ascii="Arial" w:hAnsi="Arial" w:cs="Arial"/>
          <w:bCs/>
          <w:kern w:val="24"/>
          <w:sz w:val="28"/>
          <w:szCs w:val="28"/>
        </w:rPr>
        <w:t xml:space="preserve">преподавателей, владеющие 2 и более </w:t>
      </w:r>
      <w:proofErr w:type="gramStart"/>
      <w:r w:rsidRPr="00765498">
        <w:rPr>
          <w:rFonts w:ascii="Arial" w:hAnsi="Arial" w:cs="Arial"/>
          <w:bCs/>
          <w:kern w:val="24"/>
          <w:sz w:val="28"/>
          <w:szCs w:val="28"/>
        </w:rPr>
        <w:t>языками</w:t>
      </w:r>
      <w:proofErr w:type="gramEnd"/>
      <w:r w:rsidRPr="00765498">
        <w:rPr>
          <w:rFonts w:ascii="Arial" w:hAnsi="Arial" w:cs="Arial"/>
          <w:bCs/>
          <w:kern w:val="24"/>
          <w:sz w:val="28"/>
          <w:szCs w:val="28"/>
        </w:rPr>
        <w:t xml:space="preserve"> в том числе английским до сих пор не решена. Данная проблема требует продление сроков. И некоторые шаги уже приняты колледжами, а именно ими осуществлен анализ всех поставщиков языковых </w:t>
      </w:r>
      <w:r w:rsidRPr="00765498">
        <w:rPr>
          <w:rFonts w:ascii="Arial" w:hAnsi="Arial" w:cs="Arial"/>
          <w:bCs/>
          <w:kern w:val="24"/>
          <w:sz w:val="28"/>
          <w:szCs w:val="28"/>
        </w:rPr>
        <w:lastRenderedPageBreak/>
        <w:t xml:space="preserve">образовательных услуг в </w:t>
      </w:r>
      <w:proofErr w:type="gramStart"/>
      <w:r w:rsidRPr="00765498">
        <w:rPr>
          <w:rFonts w:ascii="Arial" w:hAnsi="Arial" w:cs="Arial"/>
          <w:bCs/>
          <w:kern w:val="24"/>
          <w:sz w:val="28"/>
          <w:szCs w:val="28"/>
        </w:rPr>
        <w:t>соответствии</w:t>
      </w:r>
      <w:proofErr w:type="gramEnd"/>
      <w:r w:rsidRPr="00765498">
        <w:rPr>
          <w:rFonts w:ascii="Arial" w:hAnsi="Arial" w:cs="Arial"/>
          <w:bCs/>
          <w:kern w:val="24"/>
          <w:sz w:val="28"/>
          <w:szCs w:val="28"/>
        </w:rPr>
        <w:t xml:space="preserve"> с которым рассматриваются вопросы выделения денежных средств на обучение преподавателей.</w:t>
      </w:r>
    </w:p>
    <w:p w:rsidR="00491750" w:rsidRPr="00765498" w:rsidRDefault="001978B4" w:rsidP="00491750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22. </w:t>
      </w:r>
      <w:r w:rsidR="00491750" w:rsidRPr="00765498">
        <w:rPr>
          <w:rFonts w:ascii="Arial" w:hAnsi="Arial" w:cs="Arial"/>
          <w:sz w:val="28"/>
          <w:szCs w:val="28"/>
        </w:rPr>
        <w:t xml:space="preserve">На основе сданных колледжами отчетов можно говорить об определенных результатах: </w:t>
      </w:r>
      <w:r w:rsidR="00491750" w:rsidRPr="00765498">
        <w:rPr>
          <w:rFonts w:ascii="Arial" w:hAnsi="Arial" w:cs="Arial"/>
          <w:bCs/>
          <w:kern w:val="24"/>
          <w:sz w:val="28"/>
          <w:szCs w:val="28"/>
        </w:rPr>
        <w:t xml:space="preserve">В 2015-2016 учебном году в колледжах уже ведется обучение с элементами трехъязычного образования для 304 студентов педагогических специальностях, что составляет 33% от общего числа, в 2016-2017 учебном году планируется удвоить </w:t>
      </w:r>
      <w:proofErr w:type="gramStart"/>
      <w:r w:rsidR="00491750" w:rsidRPr="00765498">
        <w:rPr>
          <w:rFonts w:ascii="Arial" w:hAnsi="Arial" w:cs="Arial"/>
          <w:bCs/>
          <w:kern w:val="24"/>
          <w:sz w:val="28"/>
          <w:szCs w:val="28"/>
        </w:rPr>
        <w:t>обучение студентов по</w:t>
      </w:r>
      <w:proofErr w:type="gramEnd"/>
      <w:r w:rsidR="00491750" w:rsidRPr="00765498">
        <w:rPr>
          <w:rFonts w:ascii="Arial" w:hAnsi="Arial" w:cs="Arial"/>
          <w:bCs/>
          <w:kern w:val="24"/>
          <w:sz w:val="28"/>
          <w:szCs w:val="28"/>
        </w:rPr>
        <w:t xml:space="preserve"> трехъязычному образованию, т.е. это 604 студента, что составляет  68%.</w:t>
      </w:r>
    </w:p>
    <w:p w:rsidR="004D5EE6" w:rsidRPr="001D12BC" w:rsidRDefault="001978B4" w:rsidP="004D5EE6">
      <w:pPr>
        <w:pStyle w:val="a5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hAnsi="Arial" w:cs="Arial"/>
          <w:b/>
          <w:sz w:val="28"/>
          <w:szCs w:val="28"/>
        </w:rPr>
        <w:t xml:space="preserve">Слайд 23. </w:t>
      </w:r>
      <w:r w:rsidR="004D5EE6" w:rsidRPr="001D12BC">
        <w:rPr>
          <w:rFonts w:ascii="Arial" w:hAnsi="Arial" w:cs="Arial"/>
          <w:b/>
          <w:bCs/>
          <w:iCs/>
          <w:sz w:val="28"/>
          <w:szCs w:val="28"/>
          <w:lang w:val="kk-KZ"/>
        </w:rPr>
        <w:t xml:space="preserve">Одно из основных направлений. Это - ИНКЛЮЗИВНОЕ ОБРАЗОВАНИЕ </w:t>
      </w:r>
    </w:p>
    <w:p w:rsidR="004C2099" w:rsidRPr="002F61DA" w:rsidRDefault="004C2099" w:rsidP="004C2099">
      <w:pPr>
        <w:spacing w:after="0"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2F61DA">
        <w:rPr>
          <w:rFonts w:ascii="Arial" w:hAnsi="Arial" w:cs="Arial"/>
          <w:sz w:val="28"/>
          <w:szCs w:val="28"/>
          <w:lang w:val="kk-KZ"/>
        </w:rPr>
        <w:t xml:space="preserve">Во исполнение протокола совещания с директорами учебных заведений технического и профессионального образования 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</w:t>
      </w:r>
      <w:r w:rsidRPr="002F61DA">
        <w:rPr>
          <w:rFonts w:ascii="Arial" w:hAnsi="Arial" w:cs="Arial"/>
          <w:sz w:val="28"/>
          <w:szCs w:val="28"/>
          <w:lang w:val="kk-KZ"/>
        </w:rPr>
        <w:t xml:space="preserve">от 15 января 2016 года продолжается работа по внедрению инклюзивного образования.  Ее основными компонентами являются: учебный, воспитательный и коррекционный. В рамках учебного компонента разрабатываются УМК по дисциплинам, коррекционного -  программы специальных факультативов, воспитательного и психолого-педагогического - модифицируется карта отслеживания индивидуальной траектории развития студентов  </w:t>
      </w:r>
    </w:p>
    <w:p w:rsidR="004D5EE6" w:rsidRPr="002F61DA" w:rsidRDefault="004D5EE6" w:rsidP="004D5EE6">
      <w:pPr>
        <w:spacing w:after="0"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2F61DA">
        <w:rPr>
          <w:rFonts w:ascii="Arial" w:hAnsi="Arial" w:cs="Arial"/>
          <w:bCs/>
          <w:iCs/>
          <w:sz w:val="28"/>
          <w:szCs w:val="28"/>
          <w:lang w:val="kk-KZ"/>
        </w:rPr>
        <w:t>Карагандинский технико-строительный и Темиртауский профессионально-технический являются  экспериментальными площадками</w:t>
      </w:r>
      <w:r w:rsidRPr="002F61DA">
        <w:rPr>
          <w:rFonts w:ascii="Arial" w:hAnsi="Arial" w:cs="Arial"/>
          <w:b/>
          <w:bCs/>
          <w:i/>
          <w:iCs/>
          <w:sz w:val="28"/>
          <w:szCs w:val="28"/>
          <w:lang w:val="kk-KZ"/>
        </w:rPr>
        <w:t xml:space="preserve"> </w:t>
      </w:r>
      <w:r w:rsidRPr="002F61DA">
        <w:rPr>
          <w:rFonts w:ascii="Arial" w:hAnsi="Arial" w:cs="Arial"/>
          <w:bCs/>
          <w:iCs/>
          <w:sz w:val="28"/>
          <w:szCs w:val="28"/>
          <w:lang w:val="kk-KZ"/>
        </w:rPr>
        <w:t xml:space="preserve">по обучению студентов </w:t>
      </w:r>
      <w:r w:rsidRPr="002F61DA">
        <w:rPr>
          <w:rFonts w:ascii="Arial" w:hAnsi="Arial" w:cs="Arial"/>
          <w:b/>
          <w:bCs/>
          <w:iCs/>
          <w:sz w:val="28"/>
          <w:szCs w:val="28"/>
          <w:lang w:val="kk-KZ"/>
        </w:rPr>
        <w:t>с особыми образовательными потребностями</w:t>
      </w:r>
      <w:r w:rsidRPr="002F61DA">
        <w:rPr>
          <w:rFonts w:ascii="Arial" w:hAnsi="Arial" w:cs="Arial"/>
          <w:bCs/>
          <w:iCs/>
          <w:sz w:val="28"/>
          <w:szCs w:val="28"/>
          <w:lang w:val="kk-KZ"/>
        </w:rPr>
        <w:t>. На начальном этапе</w:t>
      </w:r>
      <w:r>
        <w:rPr>
          <w:rFonts w:ascii="Arial" w:hAnsi="Arial" w:cs="Arial"/>
          <w:bCs/>
          <w:iCs/>
          <w:sz w:val="28"/>
          <w:szCs w:val="28"/>
          <w:lang w:val="kk-KZ"/>
        </w:rPr>
        <w:t>:</w:t>
      </w:r>
    </w:p>
    <w:p w:rsidR="004D5EE6" w:rsidRPr="002F61DA" w:rsidRDefault="004D5EE6" w:rsidP="004D5EE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2F61DA">
        <w:rPr>
          <w:rFonts w:ascii="Arial" w:hAnsi="Arial" w:cs="Arial"/>
          <w:bCs/>
          <w:iCs/>
          <w:sz w:val="28"/>
          <w:szCs w:val="28"/>
          <w:lang w:val="kk-KZ"/>
        </w:rPr>
        <w:t>Утвержден пакет документов: образовательные программы, учебные планы и  программы по дисциплинам с учетом специальных принципов и подходов</w:t>
      </w:r>
    </w:p>
    <w:p w:rsidR="004D5EE6" w:rsidRPr="002F61DA" w:rsidRDefault="004D5EE6" w:rsidP="004D5EE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2F61DA">
        <w:rPr>
          <w:rFonts w:ascii="Arial" w:hAnsi="Arial" w:cs="Arial"/>
          <w:bCs/>
          <w:iCs/>
          <w:sz w:val="28"/>
          <w:szCs w:val="28"/>
          <w:lang w:val="kk-KZ"/>
        </w:rPr>
        <w:t xml:space="preserve">Повышена профессиональная компетентность педработников колледжей, реализующих инклюзивную практику </w:t>
      </w:r>
    </w:p>
    <w:p w:rsidR="004D5EE6" w:rsidRPr="002F61DA" w:rsidRDefault="004D5EE6" w:rsidP="004D5EE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 w:rsidRPr="002F61DA">
        <w:rPr>
          <w:rFonts w:ascii="Arial" w:hAnsi="Arial" w:cs="Arial"/>
          <w:bCs/>
          <w:iCs/>
          <w:sz w:val="28"/>
          <w:szCs w:val="28"/>
          <w:lang w:val="kk-KZ"/>
        </w:rPr>
        <w:lastRenderedPageBreak/>
        <w:t>Налажено взаимодействие со специализированными учебными заведениями области и социальными партнерами-работодателями</w:t>
      </w:r>
    </w:p>
    <w:p w:rsidR="004D5EE6" w:rsidRDefault="004D5EE6" w:rsidP="004D5EE6">
      <w:pPr>
        <w:spacing w:after="0" w:line="360" w:lineRule="auto"/>
        <w:ind w:firstLine="360"/>
        <w:jc w:val="both"/>
        <w:rPr>
          <w:rFonts w:ascii="Arial" w:hAnsi="Arial" w:cs="Arial"/>
          <w:sz w:val="28"/>
          <w:szCs w:val="28"/>
          <w:lang w:val="kk-KZ"/>
        </w:rPr>
      </w:pPr>
      <w:r w:rsidRPr="001D12BC">
        <w:rPr>
          <w:rFonts w:ascii="Arial" w:hAnsi="Arial" w:cs="Arial"/>
          <w:sz w:val="28"/>
          <w:szCs w:val="28"/>
          <w:lang w:val="kk-KZ"/>
        </w:rPr>
        <w:t xml:space="preserve">Проблемы, выявленные в ходе представления рефрексивных отчетов по внедрению инклюзивной практики,  связаны с организационно-методическими и материально-техническими вопросами. Особо остро стоит проблема дополнительного штата сотрудников для медико-психологического и научно-методологического сопровождения эксперимента. </w:t>
      </w:r>
    </w:p>
    <w:p w:rsidR="00390D2C" w:rsidRPr="001D12BC" w:rsidRDefault="00390D2C" w:rsidP="004D5EE6">
      <w:pPr>
        <w:spacing w:after="0" w:line="360" w:lineRule="auto"/>
        <w:ind w:firstLine="360"/>
        <w:jc w:val="both"/>
        <w:rPr>
          <w:rFonts w:ascii="Arial" w:hAnsi="Arial" w:cs="Arial"/>
          <w:bCs/>
          <w:i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 также </w:t>
      </w:r>
      <w:r w:rsidR="004C2099">
        <w:rPr>
          <w:rFonts w:ascii="Arial" w:hAnsi="Arial" w:cs="Arial"/>
          <w:sz w:val="28"/>
          <w:szCs w:val="28"/>
          <w:lang w:val="kk-KZ"/>
        </w:rPr>
        <w:t>сопровождение</w:t>
      </w:r>
      <w:r w:rsidR="0098598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данной категории студентов в более чем 20 колледжах области будет является основным направлением при разработке планов по развитию инклюзивного образования на предстоящий год.</w:t>
      </w:r>
    </w:p>
    <w:p w:rsidR="004D5EE6" w:rsidRPr="00390D2C" w:rsidRDefault="001978B4" w:rsidP="00390D2C">
      <w:pPr>
        <w:pStyle w:val="a6"/>
        <w:spacing w:line="360" w:lineRule="auto"/>
        <w:ind w:firstLine="36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24. </w:t>
      </w:r>
      <w:r w:rsidR="00390D2C" w:rsidRPr="00390D2C">
        <w:rPr>
          <w:rFonts w:ascii="Arial" w:hAnsi="Arial" w:cs="Arial"/>
          <w:sz w:val="28"/>
          <w:szCs w:val="28"/>
          <w:lang w:val="kk-KZ"/>
        </w:rPr>
        <w:t>Что касается направления</w:t>
      </w:r>
      <w:r w:rsidR="00390D2C">
        <w:rPr>
          <w:rFonts w:ascii="Arial" w:hAnsi="Arial" w:cs="Arial"/>
          <w:b/>
          <w:sz w:val="28"/>
          <w:szCs w:val="28"/>
          <w:lang w:val="kk-KZ"/>
        </w:rPr>
        <w:t xml:space="preserve"> «</w:t>
      </w:r>
      <w:r w:rsidR="004D5EE6" w:rsidRPr="00765498">
        <w:rPr>
          <w:rFonts w:ascii="Arial" w:hAnsi="Arial" w:cs="Arial"/>
          <w:b/>
          <w:sz w:val="28"/>
          <w:szCs w:val="28"/>
          <w:lang w:val="kk-KZ"/>
        </w:rPr>
        <w:t>Развития деятельности учебных хозяйств в сельских колледжах</w:t>
      </w:r>
      <w:r w:rsidR="00390D2C">
        <w:rPr>
          <w:rFonts w:ascii="Arial" w:hAnsi="Arial" w:cs="Arial"/>
          <w:b/>
          <w:sz w:val="28"/>
          <w:szCs w:val="28"/>
          <w:lang w:val="kk-KZ"/>
        </w:rPr>
        <w:t xml:space="preserve">», </w:t>
      </w:r>
      <w:r w:rsidR="00390D2C" w:rsidRPr="00390D2C">
        <w:rPr>
          <w:rFonts w:ascii="Arial" w:hAnsi="Arial" w:cs="Arial"/>
          <w:sz w:val="28"/>
          <w:szCs w:val="28"/>
          <w:lang w:val="kk-KZ"/>
        </w:rPr>
        <w:t>то</w:t>
      </w:r>
      <w:r w:rsidR="004D5EE6" w:rsidRPr="0076549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390D2C" w:rsidRPr="00390D2C">
        <w:rPr>
          <w:rFonts w:ascii="Arial" w:hAnsi="Arial" w:cs="Arial"/>
          <w:sz w:val="28"/>
          <w:szCs w:val="28"/>
          <w:lang w:val="kk-KZ"/>
        </w:rPr>
        <w:t>в этом году проведен анализ деятельности учхозов</w:t>
      </w:r>
      <w:r w:rsidR="00390D2C">
        <w:rPr>
          <w:rFonts w:ascii="Arial" w:hAnsi="Arial" w:cs="Arial"/>
          <w:sz w:val="28"/>
          <w:szCs w:val="28"/>
          <w:lang w:val="kk-KZ"/>
        </w:rPr>
        <w:t>, их в области 8.</w:t>
      </w:r>
    </w:p>
    <w:p w:rsidR="004D5EE6" w:rsidRDefault="004D5EE6" w:rsidP="004D5EE6">
      <w:pPr>
        <w:pStyle w:val="a6"/>
        <w:spacing w:line="360" w:lineRule="auto"/>
        <w:ind w:left="720"/>
        <w:jc w:val="both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888"/>
      </w:tblGrid>
      <w:tr w:rsidR="004D5EE6" w:rsidTr="0015320B">
        <w:tc>
          <w:tcPr>
            <w:tcW w:w="9888" w:type="dxa"/>
          </w:tcPr>
          <w:p w:rsidR="004D5EE6" w:rsidRDefault="004D5EE6" w:rsidP="0015320B">
            <w:pPr>
              <w:pStyle w:val="a6"/>
              <w:spacing w:line="360" w:lineRule="auto"/>
              <w:ind w:left="72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F61DA"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Справочно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:</w:t>
            </w:r>
            <w:r w:rsidRPr="0076549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Карагандинский агротехнический колледж;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Шетский агротехнический колледж;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Аграрный колледж имени Галыма Жарылгапова (п. Атасу);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Карсакпайский агротехнический колледж;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Актогайский агротехнический колледж;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Бухар-жырауский агротехнический колледж;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Мичуринский аграрно-технический колледж;</w:t>
            </w:r>
          </w:p>
          <w:p w:rsidR="004D5EE6" w:rsidRPr="002F61DA" w:rsidRDefault="004D5EE6" w:rsidP="0015320B">
            <w:pPr>
              <w:pStyle w:val="a6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F61DA">
              <w:rPr>
                <w:rFonts w:ascii="Arial" w:hAnsi="Arial" w:cs="Arial"/>
                <w:lang w:val="kk-KZ"/>
              </w:rPr>
              <w:t>Каркаралинский сельскохозяйственный колледж</w:t>
            </w:r>
          </w:p>
        </w:tc>
      </w:tr>
    </w:tbl>
    <w:p w:rsidR="004D5EE6" w:rsidRPr="00765498" w:rsidRDefault="004D5EE6" w:rsidP="004D5EE6">
      <w:pPr>
        <w:pStyle w:val="a6"/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4D5EE6" w:rsidRPr="00765498" w:rsidRDefault="004D5EE6" w:rsidP="004D5EE6">
      <w:pPr>
        <w:pStyle w:val="a6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По итогам </w:t>
      </w:r>
      <w:r w:rsidR="00390D2C">
        <w:rPr>
          <w:rFonts w:ascii="Arial" w:hAnsi="Arial" w:cs="Arial"/>
          <w:sz w:val="28"/>
          <w:szCs w:val="28"/>
          <w:lang w:val="kk-KZ"/>
        </w:rPr>
        <w:t xml:space="preserve">анализа и предварительной защиты 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выработаны решения о создании положения об учебных хозяйствах и </w:t>
      </w:r>
      <w:r w:rsidR="00390D2C">
        <w:rPr>
          <w:rFonts w:ascii="Arial" w:hAnsi="Arial" w:cs="Arial"/>
          <w:sz w:val="28"/>
          <w:szCs w:val="28"/>
          <w:lang w:val="kk-KZ"/>
        </w:rPr>
        <w:t xml:space="preserve">разработке 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стратегических планов их развития. Таким образом </w:t>
      </w:r>
      <w:r w:rsidR="00390D2C">
        <w:rPr>
          <w:rFonts w:ascii="Arial" w:hAnsi="Arial" w:cs="Arial"/>
          <w:sz w:val="28"/>
          <w:szCs w:val="28"/>
          <w:lang w:val="kk-KZ"/>
        </w:rPr>
        <w:t xml:space="preserve">на данный момент </w:t>
      </w:r>
      <w:r w:rsidRPr="00765498">
        <w:rPr>
          <w:rFonts w:ascii="Arial" w:hAnsi="Arial" w:cs="Arial"/>
          <w:sz w:val="28"/>
          <w:szCs w:val="28"/>
          <w:lang w:val="kk-KZ"/>
        </w:rPr>
        <w:t>в стадии разработки находятся бизнес планы по использованию территории, не охваченной учебным процессом.</w:t>
      </w:r>
    </w:p>
    <w:p w:rsidR="00380D76" w:rsidRPr="00765498" w:rsidRDefault="001978B4" w:rsidP="00321286">
      <w:pPr>
        <w:pStyle w:val="a6"/>
        <w:spacing w:line="360" w:lineRule="auto"/>
        <w:ind w:firstLine="708"/>
        <w:jc w:val="both"/>
        <w:rPr>
          <w:rFonts w:ascii="Arial" w:hAnsi="Arial" w:cs="Arial"/>
          <w:b/>
          <w:bCs/>
          <w:i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Слайд 25. </w:t>
      </w:r>
      <w:r w:rsidR="00380D76" w:rsidRPr="00765498">
        <w:rPr>
          <w:rFonts w:ascii="Arial" w:hAnsi="Arial" w:cs="Arial"/>
          <w:b/>
          <w:bCs/>
          <w:iCs/>
          <w:sz w:val="28"/>
          <w:szCs w:val="28"/>
          <w:lang w:val="kk-KZ"/>
        </w:rPr>
        <w:t>Одно из актуальных направлений р</w:t>
      </w:r>
      <w:r w:rsidR="002F61DA">
        <w:rPr>
          <w:rFonts w:ascii="Arial" w:hAnsi="Arial" w:cs="Arial"/>
          <w:b/>
          <w:bCs/>
          <w:iCs/>
          <w:sz w:val="28"/>
          <w:szCs w:val="28"/>
          <w:lang w:val="kk-KZ"/>
        </w:rPr>
        <w:t>азвития колледжей</w:t>
      </w:r>
      <w:r w:rsidR="00380D76" w:rsidRPr="00765498">
        <w:rPr>
          <w:rFonts w:ascii="Arial" w:hAnsi="Arial" w:cs="Arial"/>
          <w:b/>
          <w:bCs/>
          <w:iCs/>
          <w:sz w:val="28"/>
          <w:szCs w:val="28"/>
          <w:lang w:val="kk-KZ"/>
        </w:rPr>
        <w:t>. Это РАЗВИТИЯ ПРЕДПРИНИМАТЕЛЬСКИХ НАВЫКОВ СТУДЕНТОВ.</w:t>
      </w:r>
    </w:p>
    <w:p w:rsidR="001978B4" w:rsidRDefault="00380D76" w:rsidP="00380D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Во исполнение протокола совещания с директорами учебных заведений технического и профессионального образования от 15 января 2016 года п.3.28  разработаны совместные  планы по развитию молодежного предпринимательства  </w:t>
      </w:r>
      <w:r w:rsidR="004C2099" w:rsidRPr="00765498">
        <w:rPr>
          <w:rFonts w:ascii="Arial" w:hAnsi="Arial" w:cs="Arial"/>
          <w:sz w:val="28"/>
          <w:szCs w:val="28"/>
          <w:lang w:val="kk-KZ"/>
        </w:rPr>
        <w:t>с палатой предпринимателей Карагандинской области</w:t>
      </w:r>
      <w:r w:rsidR="004C2099">
        <w:rPr>
          <w:rFonts w:ascii="Arial" w:hAnsi="Arial" w:cs="Arial"/>
          <w:sz w:val="28"/>
          <w:szCs w:val="28"/>
          <w:lang w:val="kk-KZ"/>
        </w:rPr>
        <w:t xml:space="preserve">, а также </w:t>
      </w:r>
      <w:r w:rsidR="004C2099" w:rsidRPr="00765498">
        <w:rPr>
          <w:rFonts w:ascii="Arial" w:hAnsi="Arial" w:cs="Arial"/>
          <w:sz w:val="28"/>
          <w:szCs w:val="28"/>
          <w:lang w:val="kk-KZ"/>
        </w:rPr>
        <w:t xml:space="preserve"> </w:t>
      </w:r>
      <w:r w:rsidRPr="00765498">
        <w:rPr>
          <w:rFonts w:ascii="Arial" w:hAnsi="Arial" w:cs="Arial"/>
          <w:sz w:val="28"/>
          <w:szCs w:val="28"/>
          <w:lang w:val="kk-KZ"/>
        </w:rPr>
        <w:t>с Казахстанской ассоциации предпринимат</w:t>
      </w:r>
      <w:r w:rsidR="004C2099">
        <w:rPr>
          <w:rFonts w:ascii="Arial" w:hAnsi="Arial" w:cs="Arial"/>
          <w:sz w:val="28"/>
          <w:szCs w:val="28"/>
          <w:lang w:val="kk-KZ"/>
        </w:rPr>
        <w:t>елей и сервисных услуг</w:t>
      </w:r>
      <w:r w:rsidRPr="00765498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380D76" w:rsidRPr="00765498" w:rsidRDefault="001978B4" w:rsidP="00380D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Слайд 26. </w:t>
      </w:r>
      <w:r w:rsidR="00380D76" w:rsidRPr="00765498">
        <w:rPr>
          <w:rFonts w:ascii="Arial" w:hAnsi="Arial" w:cs="Arial"/>
          <w:sz w:val="28"/>
          <w:szCs w:val="28"/>
          <w:lang w:val="kk-KZ"/>
        </w:rPr>
        <w:t xml:space="preserve">В рамках совместных планов проведены ряд мероприятий: </w:t>
      </w:r>
    </w:p>
    <w:p w:rsidR="00380D76" w:rsidRPr="00765498" w:rsidRDefault="00380D76" w:rsidP="00380D7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65498">
        <w:rPr>
          <w:rFonts w:ascii="Arial" w:hAnsi="Arial" w:cs="Arial"/>
          <w:sz w:val="28"/>
          <w:szCs w:val="28"/>
          <w:lang w:val="kk-KZ"/>
        </w:rPr>
        <w:t xml:space="preserve">Обучающие курсы  прошли 68 преподавателей экономических дисциплин </w:t>
      </w:r>
    </w:p>
    <w:p w:rsidR="00380D76" w:rsidRPr="00765498" w:rsidRDefault="00380D76" w:rsidP="00380D7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>Разработана Концепция «</w:t>
      </w:r>
      <w:proofErr w:type="gramStart"/>
      <w:r w:rsidRPr="00765498">
        <w:rPr>
          <w:rFonts w:ascii="Arial" w:hAnsi="Arial" w:cs="Arial"/>
          <w:sz w:val="28"/>
          <w:szCs w:val="28"/>
        </w:rPr>
        <w:t>Бизнес-школы</w:t>
      </w:r>
      <w:proofErr w:type="gramEnd"/>
      <w:r w:rsidRPr="00765498">
        <w:rPr>
          <w:rFonts w:ascii="Arial" w:hAnsi="Arial" w:cs="Arial"/>
          <w:sz w:val="28"/>
          <w:szCs w:val="28"/>
        </w:rPr>
        <w:t xml:space="preserve">» и «Клуба молодого предпринимателя» в колледжах </w:t>
      </w:r>
    </w:p>
    <w:p w:rsidR="00380D76" w:rsidRPr="00765498" w:rsidRDefault="00380D76" w:rsidP="00380D7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 xml:space="preserve">Созданы </w:t>
      </w:r>
      <w:r w:rsidR="004C2099">
        <w:rPr>
          <w:rFonts w:ascii="Arial" w:hAnsi="Arial" w:cs="Arial"/>
          <w:sz w:val="28"/>
          <w:szCs w:val="28"/>
        </w:rPr>
        <w:t>2</w:t>
      </w:r>
      <w:r w:rsidRPr="00765498">
        <w:rPr>
          <w:rFonts w:ascii="Arial" w:hAnsi="Arial" w:cs="Arial"/>
          <w:sz w:val="28"/>
          <w:szCs w:val="28"/>
        </w:rPr>
        <w:t xml:space="preserve"> – «</w:t>
      </w:r>
      <w:proofErr w:type="gramStart"/>
      <w:r w:rsidRPr="00765498">
        <w:rPr>
          <w:rFonts w:ascii="Arial" w:hAnsi="Arial" w:cs="Arial"/>
          <w:sz w:val="28"/>
          <w:szCs w:val="28"/>
        </w:rPr>
        <w:t>Бизнес-школ</w:t>
      </w:r>
      <w:proofErr w:type="gramEnd"/>
      <w:r w:rsidRPr="00765498">
        <w:rPr>
          <w:rFonts w:ascii="Arial" w:hAnsi="Arial" w:cs="Arial"/>
          <w:sz w:val="28"/>
          <w:szCs w:val="28"/>
        </w:rPr>
        <w:t>», 17 – «Клуб молодых предпринимателей»</w:t>
      </w:r>
      <w:r w:rsidR="004C2099">
        <w:rPr>
          <w:rFonts w:ascii="Arial" w:hAnsi="Arial" w:cs="Arial"/>
          <w:sz w:val="28"/>
          <w:szCs w:val="28"/>
        </w:rPr>
        <w:t>.</w:t>
      </w:r>
      <w:r w:rsidRPr="00765498">
        <w:rPr>
          <w:rFonts w:ascii="Arial" w:hAnsi="Arial" w:cs="Arial"/>
          <w:sz w:val="28"/>
          <w:szCs w:val="28"/>
        </w:rPr>
        <w:t xml:space="preserve"> </w:t>
      </w:r>
    </w:p>
    <w:p w:rsidR="00380D76" w:rsidRPr="00765498" w:rsidRDefault="00380D76" w:rsidP="00380D7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>Разработана программа  факультативного курса «Развитие предпринимательских навыков» на 17 и 34 часа.</w:t>
      </w:r>
    </w:p>
    <w:p w:rsidR="00380D76" w:rsidRPr="00765498" w:rsidRDefault="00380D76" w:rsidP="00380D7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 xml:space="preserve">Проведены 3 </w:t>
      </w:r>
      <w:proofErr w:type="gramStart"/>
      <w:r w:rsidRPr="00765498">
        <w:rPr>
          <w:rFonts w:ascii="Arial" w:hAnsi="Arial" w:cs="Arial"/>
          <w:sz w:val="28"/>
          <w:szCs w:val="28"/>
        </w:rPr>
        <w:t>бизнес-кон</w:t>
      </w:r>
      <w:r w:rsidR="001E1F18">
        <w:rPr>
          <w:rFonts w:ascii="Arial" w:hAnsi="Arial" w:cs="Arial"/>
          <w:sz w:val="28"/>
          <w:szCs w:val="28"/>
        </w:rPr>
        <w:t>курса</w:t>
      </w:r>
      <w:proofErr w:type="gramEnd"/>
      <w:r w:rsidR="001E1F18">
        <w:rPr>
          <w:rFonts w:ascii="Arial" w:hAnsi="Arial" w:cs="Arial"/>
          <w:sz w:val="28"/>
          <w:szCs w:val="28"/>
        </w:rPr>
        <w:t>: конкурс «Бизнес-идей», «Л</w:t>
      </w:r>
      <w:r w:rsidRPr="00765498">
        <w:rPr>
          <w:rFonts w:ascii="Arial" w:hAnsi="Arial" w:cs="Arial"/>
          <w:sz w:val="28"/>
          <w:szCs w:val="28"/>
        </w:rPr>
        <w:t>учший студенческий бизнес-проект» и «Идея на миллион», а также проведен бизнес-тренинг «развитие молодежного предпринимательства»</w:t>
      </w:r>
      <w:r w:rsidRPr="00765498">
        <w:rPr>
          <w:rFonts w:ascii="Arial" w:hAnsi="Arial" w:cs="Arial"/>
          <w:sz w:val="28"/>
          <w:szCs w:val="28"/>
          <w:lang w:val="kk-KZ"/>
        </w:rPr>
        <w:t>.</w:t>
      </w:r>
    </w:p>
    <w:p w:rsidR="002C7CDE" w:rsidRDefault="00380D76" w:rsidP="002F61DA">
      <w:pPr>
        <w:spacing w:line="36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 w:rsidRPr="00765498">
        <w:rPr>
          <w:rFonts w:ascii="Arial" w:hAnsi="Arial" w:cs="Arial"/>
          <w:sz w:val="28"/>
          <w:szCs w:val="28"/>
        </w:rPr>
        <w:t>В рамках данного проекта с сентября 2016 года во всех колледжах должны быть внедрены факультативные курсы</w:t>
      </w:r>
      <w:r w:rsidR="002C5373">
        <w:rPr>
          <w:rFonts w:ascii="Arial" w:hAnsi="Arial" w:cs="Arial"/>
          <w:sz w:val="28"/>
          <w:szCs w:val="28"/>
        </w:rPr>
        <w:t>.</w:t>
      </w:r>
      <w:r w:rsidR="002C7CDE">
        <w:rPr>
          <w:rFonts w:ascii="Arial" w:hAnsi="Arial" w:cs="Arial"/>
          <w:sz w:val="28"/>
          <w:szCs w:val="28"/>
        </w:rPr>
        <w:t xml:space="preserve"> </w:t>
      </w:r>
    </w:p>
    <w:p w:rsidR="00380D76" w:rsidRPr="009A5952" w:rsidRDefault="002C7CDE" w:rsidP="002F61DA">
      <w:pPr>
        <w:spacing w:line="360" w:lineRule="auto"/>
        <w:ind w:left="360" w:firstLine="3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</w:t>
      </w:r>
      <w:r w:rsidRPr="004C2099">
        <w:rPr>
          <w:rFonts w:ascii="Arial" w:hAnsi="Arial" w:cs="Arial"/>
          <w:b/>
          <w:sz w:val="28"/>
          <w:szCs w:val="28"/>
        </w:rPr>
        <w:t>трендом</w:t>
      </w:r>
      <w:r>
        <w:rPr>
          <w:rFonts w:ascii="Arial" w:hAnsi="Arial" w:cs="Arial"/>
          <w:sz w:val="28"/>
          <w:szCs w:val="28"/>
        </w:rPr>
        <w:t xml:space="preserve"> следующего года станет развитие </w:t>
      </w:r>
      <w:r w:rsidRPr="004C2099">
        <w:rPr>
          <w:rFonts w:ascii="Arial" w:hAnsi="Arial" w:cs="Arial"/>
          <w:b/>
          <w:sz w:val="28"/>
          <w:szCs w:val="28"/>
        </w:rPr>
        <w:t>студенческих конструкторских бюро</w:t>
      </w:r>
      <w:r>
        <w:rPr>
          <w:rFonts w:ascii="Arial" w:hAnsi="Arial" w:cs="Arial"/>
          <w:sz w:val="28"/>
          <w:szCs w:val="28"/>
        </w:rPr>
        <w:t xml:space="preserve">, направленных на разработку и внедрение инновационных научных проектов, а также их </w:t>
      </w:r>
      <w:r w:rsidRPr="009A5952">
        <w:rPr>
          <w:rFonts w:ascii="Arial" w:hAnsi="Arial" w:cs="Arial"/>
          <w:sz w:val="28"/>
          <w:szCs w:val="28"/>
        </w:rPr>
        <w:t>коммерциализация.</w:t>
      </w:r>
    </w:p>
    <w:p w:rsidR="001B0F2E" w:rsidRPr="009A5952" w:rsidRDefault="001978B4" w:rsidP="00AB45ED">
      <w:pPr>
        <w:pStyle w:val="a6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Слайд 27. </w:t>
      </w:r>
      <w:r w:rsidR="004C2099" w:rsidRPr="004C2099">
        <w:rPr>
          <w:rFonts w:ascii="Arial" w:hAnsi="Arial" w:cs="Arial"/>
          <w:sz w:val="28"/>
          <w:szCs w:val="28"/>
          <w:lang w:val="kk-KZ"/>
        </w:rPr>
        <w:t>Следующее направление:</w:t>
      </w:r>
      <w:r w:rsidR="004C2099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B0F2E" w:rsidRPr="009A5952">
        <w:rPr>
          <w:rFonts w:ascii="Arial" w:hAnsi="Arial" w:cs="Arial"/>
          <w:b/>
          <w:sz w:val="28"/>
          <w:szCs w:val="28"/>
          <w:lang w:val="kk-KZ"/>
        </w:rPr>
        <w:t>Молодежное движение «Ж</w:t>
      </w:r>
      <w:r w:rsidR="001B0F2E" w:rsidRPr="009A5952">
        <w:rPr>
          <w:rFonts w:ascii="Arial" w:hAnsi="Arial" w:cs="Arial"/>
          <w:b/>
          <w:sz w:val="28"/>
          <w:szCs w:val="28"/>
          <w:lang w:val="en-US"/>
        </w:rPr>
        <w:t>i</w:t>
      </w:r>
      <w:r w:rsidR="001B0F2E" w:rsidRPr="009A5952">
        <w:rPr>
          <w:rFonts w:ascii="Arial" w:hAnsi="Arial" w:cs="Arial"/>
          <w:b/>
          <w:sz w:val="28"/>
          <w:szCs w:val="28"/>
          <w:lang w:val="kk-KZ"/>
        </w:rPr>
        <w:t>гер»</w:t>
      </w:r>
    </w:p>
    <w:p w:rsidR="001B0F2E" w:rsidRPr="009A5952" w:rsidRDefault="001B0F2E" w:rsidP="00AB45ED">
      <w:pPr>
        <w:spacing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A5952">
        <w:rPr>
          <w:rFonts w:ascii="Arial" w:eastAsia="Calibri" w:hAnsi="Arial" w:cs="Arial"/>
          <w:sz w:val="28"/>
          <w:szCs w:val="28"/>
        </w:rPr>
        <w:t xml:space="preserve">По поручению руководителя управления образования </w:t>
      </w:r>
      <w:proofErr w:type="gramStart"/>
      <w:r w:rsidRPr="009A5952">
        <w:rPr>
          <w:rFonts w:ascii="Arial" w:eastAsia="Calibri" w:hAnsi="Arial" w:cs="Arial"/>
          <w:sz w:val="28"/>
          <w:szCs w:val="28"/>
        </w:rPr>
        <w:t xml:space="preserve">согласно </w:t>
      </w:r>
      <w:r w:rsidRPr="009A5952"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 w:rsidRPr="009A5952">
        <w:rPr>
          <w:rFonts w:ascii="Arial" w:hAnsi="Arial" w:cs="Arial"/>
          <w:sz w:val="28"/>
          <w:szCs w:val="28"/>
        </w:rPr>
        <w:t>ротокола</w:t>
      </w:r>
      <w:proofErr w:type="spellEnd"/>
      <w:proofErr w:type="gramEnd"/>
      <w:r w:rsidRPr="009A5952">
        <w:rPr>
          <w:rFonts w:ascii="Arial" w:hAnsi="Arial" w:cs="Arial"/>
          <w:sz w:val="28"/>
          <w:szCs w:val="28"/>
        </w:rPr>
        <w:t xml:space="preserve">  совещания с отделом технического и </w:t>
      </w:r>
      <w:r w:rsidRPr="009A5952">
        <w:rPr>
          <w:rFonts w:ascii="Arial" w:hAnsi="Arial" w:cs="Arial"/>
          <w:sz w:val="28"/>
          <w:szCs w:val="28"/>
          <w:lang w:val="kk-KZ"/>
        </w:rPr>
        <w:t xml:space="preserve">профессионального образования </w:t>
      </w:r>
      <w:r w:rsidRPr="009A5952">
        <w:rPr>
          <w:rFonts w:ascii="Arial" w:hAnsi="Arial" w:cs="Arial"/>
          <w:sz w:val="28"/>
          <w:szCs w:val="28"/>
        </w:rPr>
        <w:t xml:space="preserve"> от 23 ноября 2015 года п. 2.9. «О создании и дальнейшей деятельности ассоциации студентов и студенческих объединений колледжей Карагандинской области»</w:t>
      </w:r>
      <w:r w:rsidRPr="009A5952">
        <w:rPr>
          <w:rFonts w:ascii="Arial" w:eastAsia="Calibri" w:hAnsi="Arial" w:cs="Arial"/>
          <w:sz w:val="28"/>
          <w:szCs w:val="28"/>
        </w:rPr>
        <w:t xml:space="preserve"> создано молодежное движение студентов </w:t>
      </w:r>
      <w:proofErr w:type="spellStart"/>
      <w:r w:rsidRPr="009A5952">
        <w:rPr>
          <w:rFonts w:ascii="Arial" w:eastAsia="Calibri" w:hAnsi="Arial" w:cs="Arial"/>
          <w:sz w:val="28"/>
          <w:szCs w:val="28"/>
        </w:rPr>
        <w:t>ТиПО</w:t>
      </w:r>
      <w:proofErr w:type="spellEnd"/>
      <w:r w:rsidR="009A5952" w:rsidRPr="009A5952">
        <w:rPr>
          <w:rFonts w:ascii="Arial" w:eastAsia="Calibri" w:hAnsi="Arial" w:cs="Arial"/>
          <w:sz w:val="28"/>
          <w:szCs w:val="28"/>
        </w:rPr>
        <w:t xml:space="preserve"> </w:t>
      </w:r>
      <w:r w:rsidR="009A5952" w:rsidRPr="009A5952">
        <w:rPr>
          <w:rFonts w:ascii="Arial" w:hAnsi="Arial" w:cs="Arial"/>
          <w:b/>
          <w:sz w:val="28"/>
          <w:szCs w:val="28"/>
          <w:lang w:val="kk-KZ"/>
        </w:rPr>
        <w:t>«Ж</w:t>
      </w:r>
      <w:proofErr w:type="gramStart"/>
      <w:r w:rsidR="009A5952" w:rsidRPr="009A5952">
        <w:rPr>
          <w:rFonts w:ascii="Arial" w:hAnsi="Arial" w:cs="Arial"/>
          <w:b/>
          <w:sz w:val="28"/>
          <w:szCs w:val="28"/>
          <w:lang w:val="en-US"/>
        </w:rPr>
        <w:t>i</w:t>
      </w:r>
      <w:proofErr w:type="gramEnd"/>
      <w:r w:rsidR="009A5952" w:rsidRPr="009A5952">
        <w:rPr>
          <w:rFonts w:ascii="Arial" w:hAnsi="Arial" w:cs="Arial"/>
          <w:b/>
          <w:sz w:val="28"/>
          <w:szCs w:val="28"/>
          <w:lang w:val="kk-KZ"/>
        </w:rPr>
        <w:t>гер»</w:t>
      </w:r>
      <w:r w:rsidRPr="009A5952">
        <w:rPr>
          <w:rFonts w:ascii="Arial" w:eastAsia="Calibri" w:hAnsi="Arial" w:cs="Arial"/>
          <w:sz w:val="28"/>
          <w:szCs w:val="28"/>
        </w:rPr>
        <w:t>.</w:t>
      </w:r>
    </w:p>
    <w:p w:rsidR="001B0F2E" w:rsidRPr="009A5952" w:rsidRDefault="001B0F2E" w:rsidP="001B0F2E">
      <w:pPr>
        <w:pStyle w:val="a5"/>
        <w:spacing w:after="0" w:line="360" w:lineRule="auto"/>
        <w:ind w:left="142" w:firstLine="566"/>
        <w:jc w:val="both"/>
        <w:rPr>
          <w:rFonts w:ascii="Arial" w:eastAsia="Calibri" w:hAnsi="Arial" w:cs="Arial"/>
          <w:sz w:val="28"/>
          <w:szCs w:val="28"/>
        </w:rPr>
      </w:pPr>
      <w:r w:rsidRPr="009A5952">
        <w:rPr>
          <w:rFonts w:ascii="Arial" w:eastAsia="Calibri" w:hAnsi="Arial" w:cs="Arial"/>
          <w:sz w:val="28"/>
          <w:szCs w:val="28"/>
        </w:rPr>
        <w:t>В соответствии с отчетами колледжей:</w:t>
      </w:r>
    </w:p>
    <w:p w:rsidR="001B0F2E" w:rsidRPr="009A5952" w:rsidRDefault="001B0F2E" w:rsidP="001B0F2E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9A5952">
        <w:rPr>
          <w:rFonts w:ascii="Arial" w:eastAsia="Calibri" w:hAnsi="Arial" w:cs="Arial"/>
          <w:sz w:val="28"/>
          <w:szCs w:val="28"/>
        </w:rPr>
        <w:t>Прошли выборы коллегиальных советов молодежи (КСМ) в 51 колледжах, в том числе в 38 государственных и в 9 частных.</w:t>
      </w:r>
    </w:p>
    <w:p w:rsidR="009A5952" w:rsidRDefault="001B0F2E" w:rsidP="009A5952">
      <w:pPr>
        <w:pStyle w:val="a5"/>
        <w:spacing w:after="0" w:line="360" w:lineRule="auto"/>
        <w:ind w:left="142" w:firstLine="566"/>
        <w:jc w:val="both"/>
        <w:rPr>
          <w:rFonts w:ascii="Arial" w:eastAsia="Calibri" w:hAnsi="Arial" w:cs="Arial"/>
          <w:sz w:val="28"/>
          <w:szCs w:val="28"/>
        </w:rPr>
      </w:pPr>
      <w:r w:rsidRPr="009A5952">
        <w:rPr>
          <w:rFonts w:ascii="Arial" w:eastAsia="Calibri" w:hAnsi="Arial" w:cs="Arial"/>
          <w:sz w:val="28"/>
          <w:szCs w:val="28"/>
        </w:rPr>
        <w:t xml:space="preserve">Из 7-ми рекомендованных направлений развития клубной деятельности самым многочисленным стал </w:t>
      </w:r>
      <w:proofErr w:type="spellStart"/>
      <w:r w:rsidRPr="009A5952">
        <w:rPr>
          <w:rFonts w:ascii="Arial" w:eastAsia="Calibri" w:hAnsi="Arial" w:cs="Arial"/>
          <w:sz w:val="28"/>
          <w:szCs w:val="28"/>
        </w:rPr>
        <w:t>Дебатный</w:t>
      </w:r>
      <w:proofErr w:type="spellEnd"/>
      <w:r w:rsidRPr="009A5952">
        <w:rPr>
          <w:rFonts w:ascii="Arial" w:eastAsia="Calibri" w:hAnsi="Arial" w:cs="Arial"/>
          <w:sz w:val="28"/>
          <w:szCs w:val="28"/>
        </w:rPr>
        <w:t xml:space="preserve"> клуб, открытых в 47 колледжах, которые объединяют </w:t>
      </w:r>
      <w:r w:rsidR="004C2099">
        <w:rPr>
          <w:rFonts w:ascii="Arial" w:eastAsia="Calibri" w:hAnsi="Arial" w:cs="Arial"/>
          <w:sz w:val="28"/>
          <w:szCs w:val="28"/>
        </w:rPr>
        <w:t>более</w:t>
      </w:r>
      <w:r w:rsidRPr="009A5952">
        <w:rPr>
          <w:rFonts w:ascii="Arial" w:eastAsia="Calibri" w:hAnsi="Arial" w:cs="Arial"/>
          <w:sz w:val="28"/>
          <w:szCs w:val="28"/>
        </w:rPr>
        <w:t xml:space="preserve"> </w:t>
      </w:r>
      <w:r w:rsidRPr="001279F3">
        <w:rPr>
          <w:rFonts w:ascii="Arial" w:eastAsia="Calibri" w:hAnsi="Arial" w:cs="Arial"/>
          <w:sz w:val="28"/>
          <w:szCs w:val="28"/>
        </w:rPr>
        <w:t>500</w:t>
      </w:r>
      <w:r w:rsidR="004C2099">
        <w:rPr>
          <w:rFonts w:ascii="Arial" w:eastAsia="Calibri" w:hAnsi="Arial" w:cs="Arial"/>
          <w:sz w:val="28"/>
          <w:szCs w:val="28"/>
        </w:rPr>
        <w:t>-та с</w:t>
      </w:r>
      <w:r w:rsidRPr="009A5952">
        <w:rPr>
          <w:rFonts w:ascii="Arial" w:eastAsia="Calibri" w:hAnsi="Arial" w:cs="Arial"/>
          <w:sz w:val="28"/>
          <w:szCs w:val="28"/>
        </w:rPr>
        <w:t xml:space="preserve">тудентов. </w:t>
      </w:r>
      <w:r w:rsidR="009A5952" w:rsidRPr="009A5952">
        <w:rPr>
          <w:rFonts w:ascii="Arial" w:eastAsia="Calibri" w:hAnsi="Arial" w:cs="Arial"/>
          <w:sz w:val="28"/>
          <w:szCs w:val="28"/>
        </w:rPr>
        <w:t xml:space="preserve">В марте этого года был дан старт движению </w:t>
      </w:r>
      <w:proofErr w:type="spellStart"/>
      <w:r w:rsidR="009A5952" w:rsidRPr="009A5952">
        <w:rPr>
          <w:rFonts w:ascii="Arial" w:eastAsia="Calibri" w:hAnsi="Arial" w:cs="Arial"/>
          <w:sz w:val="28"/>
          <w:szCs w:val="28"/>
        </w:rPr>
        <w:t>дебатеров</w:t>
      </w:r>
      <w:proofErr w:type="spellEnd"/>
      <w:r w:rsidR="009A5952" w:rsidRPr="009A5952">
        <w:rPr>
          <w:rFonts w:ascii="Arial" w:eastAsia="Calibri" w:hAnsi="Arial" w:cs="Arial"/>
          <w:sz w:val="28"/>
          <w:szCs w:val="28"/>
        </w:rPr>
        <w:t xml:space="preserve">. Впервые в области был проведен </w:t>
      </w:r>
      <w:r w:rsidR="009A5952" w:rsidRPr="009A5952">
        <w:rPr>
          <w:rFonts w:ascii="Arial" w:eastAsia="Times New Roman" w:hAnsi="Arial" w:cs="Arial"/>
          <w:sz w:val="28"/>
          <w:szCs w:val="28"/>
          <w:lang w:val="kk-KZ"/>
        </w:rPr>
        <w:t>Турнир к празднованию 150-летия со дня рождения выдающегося государственного и общественного деятеля Алихана Бокейхана. Всего участвовали 21 колледж.</w:t>
      </w:r>
      <w:r w:rsidR="009A5952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9A5952" w:rsidRPr="009A5952">
        <w:rPr>
          <w:rFonts w:ascii="Arial" w:eastAsia="Calibri" w:hAnsi="Arial" w:cs="Arial"/>
          <w:sz w:val="28"/>
          <w:szCs w:val="28"/>
        </w:rPr>
        <w:t>Особо хочется отметить организованную игру Карагандинского горно-индустриального колледжа.</w:t>
      </w:r>
    </w:p>
    <w:p w:rsidR="001B0F2E" w:rsidRPr="009A5952" w:rsidRDefault="001B0F2E" w:rsidP="001B0F2E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9A5952">
        <w:rPr>
          <w:rFonts w:ascii="Arial" w:eastAsia="Calibri" w:hAnsi="Arial" w:cs="Arial"/>
          <w:sz w:val="28"/>
          <w:szCs w:val="28"/>
        </w:rPr>
        <w:t>Менее популярным стал клуб интеллектуалов</w:t>
      </w:r>
      <w:r w:rsidR="009A5952">
        <w:rPr>
          <w:rFonts w:ascii="Arial" w:eastAsia="Calibri" w:hAnsi="Arial" w:cs="Arial"/>
          <w:sz w:val="28"/>
          <w:szCs w:val="28"/>
        </w:rPr>
        <w:t>,</w:t>
      </w:r>
      <w:r w:rsidRPr="009A5952">
        <w:rPr>
          <w:rFonts w:ascii="Arial" w:eastAsia="Calibri" w:hAnsi="Arial" w:cs="Arial"/>
          <w:sz w:val="28"/>
          <w:szCs w:val="28"/>
        </w:rPr>
        <w:t xml:space="preserve"> открытых в 26 колледжах.</w:t>
      </w:r>
    </w:p>
    <w:p w:rsidR="009A5952" w:rsidRPr="00AB45ED" w:rsidRDefault="00AB45ED" w:rsidP="00985982">
      <w:pPr>
        <w:spacing w:after="0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Кроме того, в</w:t>
      </w:r>
      <w:r w:rsidR="009A5952" w:rsidRPr="00AB45ED">
        <w:rPr>
          <w:rFonts w:ascii="Arial" w:hAnsi="Arial" w:cs="Arial"/>
          <w:sz w:val="28"/>
          <w:szCs w:val="28"/>
          <w:shd w:val="clear" w:color="auto" w:fill="FFFFFF"/>
        </w:rPr>
        <w:t xml:space="preserve"> апреле текущего года </w:t>
      </w:r>
      <w:r w:rsidR="009A5952" w:rsidRPr="00AB45ED">
        <w:rPr>
          <w:rFonts w:ascii="Arial" w:eastAsia="Times New Roman" w:hAnsi="Arial" w:cs="Arial"/>
          <w:sz w:val="28"/>
          <w:szCs w:val="28"/>
          <w:lang w:val="kk-KZ"/>
        </w:rPr>
        <w:t xml:space="preserve">в рамках деятельности клуба КВН (казахская лига) ОМД "Жігер" проведены региональные игры. Победители регионального этапа играли в </w:t>
      </w:r>
      <w:r w:rsidR="009A5952" w:rsidRPr="00AB45ED">
        <w:rPr>
          <w:rFonts w:ascii="Arial" w:hAnsi="Arial" w:cs="Arial"/>
          <w:sz w:val="28"/>
          <w:szCs w:val="28"/>
          <w:lang w:val="en-US"/>
        </w:rPr>
        <w:t>I</w:t>
      </w:r>
      <w:r w:rsidR="009A5952" w:rsidRPr="00AB45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5952" w:rsidRPr="00AB45ED">
        <w:rPr>
          <w:rFonts w:ascii="Arial" w:hAnsi="Arial" w:cs="Arial"/>
          <w:sz w:val="28"/>
          <w:szCs w:val="28"/>
        </w:rPr>
        <w:t>Областно</w:t>
      </w:r>
      <w:proofErr w:type="spellEnd"/>
      <w:r w:rsidR="009A5952" w:rsidRPr="00AB45ED">
        <w:rPr>
          <w:rFonts w:ascii="Arial" w:hAnsi="Arial" w:cs="Arial"/>
          <w:sz w:val="28"/>
          <w:szCs w:val="28"/>
          <w:lang w:val="kk-KZ"/>
        </w:rPr>
        <w:t>м</w:t>
      </w:r>
      <w:r w:rsidR="009A5952" w:rsidRPr="00AB45ED">
        <w:rPr>
          <w:rFonts w:ascii="Arial" w:hAnsi="Arial" w:cs="Arial"/>
          <w:sz w:val="28"/>
          <w:szCs w:val="28"/>
        </w:rPr>
        <w:t xml:space="preserve"> фестивале КВН казахской лиги. Лучшими стали студенты Карагандинский колледж актуального образования </w:t>
      </w:r>
      <w:proofErr w:type="spellStart"/>
      <w:r w:rsidR="009A5952" w:rsidRPr="00AB45ED">
        <w:rPr>
          <w:rFonts w:ascii="Arial" w:hAnsi="Arial" w:cs="Arial"/>
          <w:sz w:val="28"/>
          <w:szCs w:val="28"/>
        </w:rPr>
        <w:t>Болашак</w:t>
      </w:r>
      <w:proofErr w:type="spellEnd"/>
      <w:r w:rsidR="009A5952" w:rsidRPr="00AB45ED">
        <w:rPr>
          <w:rFonts w:ascii="Arial" w:hAnsi="Arial" w:cs="Arial"/>
          <w:sz w:val="28"/>
          <w:szCs w:val="28"/>
        </w:rPr>
        <w:t xml:space="preserve"> колледжа.</w:t>
      </w:r>
    </w:p>
    <w:p w:rsidR="001B0F2E" w:rsidRPr="009A5952" w:rsidRDefault="001B0F2E" w:rsidP="001B0F2E">
      <w:pPr>
        <w:pStyle w:val="a5"/>
        <w:spacing w:after="0" w:line="360" w:lineRule="auto"/>
        <w:ind w:left="142" w:firstLine="566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54"/>
      </w:tblGrid>
      <w:tr w:rsidR="001B0F2E" w:rsidRPr="009A5952" w:rsidTr="009F200F">
        <w:tc>
          <w:tcPr>
            <w:tcW w:w="9996" w:type="dxa"/>
          </w:tcPr>
          <w:p w:rsidR="001B0F2E" w:rsidRPr="009A5952" w:rsidRDefault="001B0F2E" w:rsidP="009F200F">
            <w:pPr>
              <w:pStyle w:val="a5"/>
              <w:spacing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9A5952">
              <w:rPr>
                <w:rFonts w:ascii="Arial" w:eastAsia="Calibri" w:hAnsi="Arial" w:cs="Arial"/>
                <w:sz w:val="28"/>
                <w:szCs w:val="28"/>
              </w:rPr>
              <w:t>Справочно: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КГКП </w:t>
            </w: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«Карагандинский политехнический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КГКП «Карагандинский гуманитарный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КГКП «</w:t>
            </w:r>
            <w:proofErr w:type="spellStart"/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Жезказганский</w:t>
            </w:r>
            <w:proofErr w:type="spellEnd"/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политехнический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КГКП «Саранский гуманитарно-технический колледж имени А. </w:t>
            </w:r>
            <w:proofErr w:type="spellStart"/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Кунанбаева</w:t>
            </w:r>
            <w:proofErr w:type="spellEnd"/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КГКП «Карагандинский медицинский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КГКП «Жезказганский медицинский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КГКП «Шахтинский технологический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КГКП «Нуринский многопрофильный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КГКП «Абайский многопрофильный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КГУ «Карагандинский технико-строительный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КГУ «Карагандинский железнодорожный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КГУ «Карагандинский индустриально – технологический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КГУ «Карагандинский горно-индустриальный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КГУ «Темиртауский индустриально-технологический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КГУ «Темиртауский технический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КГУ «Сатпаевский индустриальный  колледж»; 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КГУ «Шетский агротехнический колледж»;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ЧУ «Карагандинский банковский колледж имени Ж. Букенова»;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ЧУ «Колледж иностранных языков»;</w:t>
            </w:r>
          </w:p>
          <w:p w:rsidR="001B0F2E" w:rsidRPr="009A5952" w:rsidRDefault="001B0F2E" w:rsidP="009F200F">
            <w:pPr>
              <w:pStyle w:val="a5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9A5952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ЧУ Карагандинский колледж экономики, бизнеса и права КЭУК;</w:t>
            </w:r>
          </w:p>
        </w:tc>
      </w:tr>
    </w:tbl>
    <w:p w:rsidR="001B0F2E" w:rsidRPr="009A5952" w:rsidRDefault="001B0F2E" w:rsidP="001B0F2E">
      <w:pPr>
        <w:pStyle w:val="a5"/>
        <w:spacing w:after="0" w:line="360" w:lineRule="auto"/>
        <w:ind w:left="142" w:firstLine="566"/>
        <w:jc w:val="both"/>
        <w:rPr>
          <w:rFonts w:ascii="Arial" w:eastAsia="Calibri" w:hAnsi="Arial" w:cs="Arial"/>
          <w:sz w:val="28"/>
          <w:szCs w:val="28"/>
        </w:rPr>
      </w:pPr>
    </w:p>
    <w:p w:rsidR="0029243C" w:rsidRPr="009A5952" w:rsidRDefault="001978B4" w:rsidP="00985982">
      <w:pPr>
        <w:spacing w:after="0" w:line="360" w:lineRule="auto"/>
        <w:ind w:firstLine="709"/>
        <w:jc w:val="both"/>
        <w:rPr>
          <w:rFonts w:ascii="Arial" w:eastAsia="+mn-ea" w:hAnsi="Arial" w:cs="Arial"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28. </w:t>
      </w:r>
      <w:r w:rsidR="00F136AD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Хорошие результаты дало развитие инновационного направления среди студентов  - «Форум-театр», который </w:t>
      </w:r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дал возможность в </w:t>
      </w:r>
      <w:proofErr w:type="spellStart"/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инрерактивной</w:t>
      </w:r>
      <w:proofErr w:type="spellEnd"/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форме проводить эффективную профилактику </w:t>
      </w:r>
      <w:proofErr w:type="spellStart"/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аутодиструктивных</w:t>
      </w:r>
      <w:proofErr w:type="spellEnd"/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и асоциальных </w:t>
      </w:r>
      <w:proofErr w:type="gramStart"/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проявлений</w:t>
      </w:r>
      <w:proofErr w:type="gramEnd"/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как в молодежной среде, так и в социуме в целом</w:t>
      </w:r>
      <w:r w:rsidR="00DD3049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. </w:t>
      </w:r>
      <w:r w:rsidR="004D5EE6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УМЦ обучено 33 педагога-психолога</w:t>
      </w:r>
      <w:r w:rsidR="00F136AD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, после которого в 17 колледжах были организованы подобные студенческие психологические клубы. </w:t>
      </w:r>
      <w:r w:rsidR="0029243C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В рамках работы</w:t>
      </w:r>
      <w:r w:rsidR="004206E2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,</w:t>
      </w:r>
      <w:r w:rsidR="0029243C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которых было проведено свыше 80 коммуникативных тренингов</w:t>
      </w:r>
      <w:r w:rsidR="00A55580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и 20 интерактивных форумов. </w:t>
      </w:r>
      <w:r w:rsidR="00F136AD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Для работы «</w:t>
      </w:r>
      <w:proofErr w:type="gramStart"/>
      <w:r w:rsidR="00F136AD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>форум-театров</w:t>
      </w:r>
      <w:proofErr w:type="gramEnd"/>
      <w:r w:rsidR="00F136AD" w:rsidRPr="009A5952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»  методистами УМЦ были разработаны положение, методические рекомендации и сборник психологических техник. 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54"/>
      </w:tblGrid>
      <w:tr w:rsidR="009A5952" w:rsidRPr="009A5952" w:rsidTr="009A5952">
        <w:tc>
          <w:tcPr>
            <w:tcW w:w="9996" w:type="dxa"/>
          </w:tcPr>
          <w:p w:rsidR="009A5952" w:rsidRPr="009A5952" w:rsidRDefault="009A5952" w:rsidP="00390D2C">
            <w:pPr>
              <w:pStyle w:val="a5"/>
              <w:spacing w:line="360" w:lineRule="auto"/>
              <w:ind w:left="0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Справочно: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Многопрофильный </w:t>
            </w:r>
            <w:proofErr w:type="spellStart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гуманитрано</w:t>
            </w:r>
            <w:proofErr w:type="spellEnd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-технический колледж г. Караганды 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Карагандинский гуманитарный колледж 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Карагандинский транспортно-технологический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Карагандинский машиностроительный колледж 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Карагандинский железнодорожный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Карагандинский колледж питания и сервиса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Карагандинский профессионально-технический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Карагандинский колледж искусств им. </w:t>
            </w:r>
            <w:proofErr w:type="spellStart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Таттимбета</w:t>
            </w:r>
            <w:proofErr w:type="spellEnd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Карагандинский колледж технологии и сервиса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Карагандинский технико-строительный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Карагандинский банковский колледж 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Карагандинский горно-индустриальный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Карагандинский агротехнический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Темиртауский</w:t>
            </w:r>
            <w:proofErr w:type="spellEnd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технический колледж 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Шахтинский горно-индустриальный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Шахтинский технологический колледж</w:t>
            </w:r>
          </w:p>
          <w:p w:rsidR="009A5952" w:rsidRPr="009A5952" w:rsidRDefault="009A5952" w:rsidP="009A5952">
            <w:pPr>
              <w:pStyle w:val="a5"/>
              <w:spacing w:line="360" w:lineRule="auto"/>
              <w:ind w:left="142" w:firstLine="566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>Абайский</w:t>
            </w:r>
            <w:proofErr w:type="spellEnd"/>
            <w:r w:rsidRPr="009A595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  <w:t xml:space="preserve"> многопрофильный колледж</w:t>
            </w:r>
          </w:p>
          <w:p w:rsidR="009A5952" w:rsidRPr="009A5952" w:rsidRDefault="009A5952" w:rsidP="00390D2C">
            <w:pPr>
              <w:pStyle w:val="a5"/>
              <w:spacing w:line="360" w:lineRule="auto"/>
              <w:ind w:left="0"/>
              <w:jc w:val="both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9A5952" w:rsidRDefault="009A5952" w:rsidP="00390D2C">
      <w:pPr>
        <w:pStyle w:val="a5"/>
        <w:spacing w:after="0" w:line="360" w:lineRule="auto"/>
        <w:ind w:left="142" w:firstLine="566"/>
        <w:jc w:val="both"/>
        <w:rPr>
          <w:rFonts w:ascii="Arial" w:eastAsia="+mn-ea" w:hAnsi="Arial" w:cs="Arial"/>
          <w:color w:val="000000"/>
          <w:kern w:val="24"/>
          <w:szCs w:val="28"/>
          <w:highlight w:val="darkCyan"/>
          <w:lang w:eastAsia="ru-RU"/>
        </w:rPr>
      </w:pPr>
    </w:p>
    <w:p w:rsidR="009A5952" w:rsidRDefault="009A5952" w:rsidP="00390D2C">
      <w:pPr>
        <w:pStyle w:val="a5"/>
        <w:spacing w:after="0" w:line="360" w:lineRule="auto"/>
        <w:ind w:left="142" w:firstLine="566"/>
        <w:jc w:val="both"/>
        <w:rPr>
          <w:rFonts w:ascii="Arial" w:eastAsia="+mn-ea" w:hAnsi="Arial" w:cs="Arial"/>
          <w:color w:val="000000"/>
          <w:kern w:val="24"/>
          <w:szCs w:val="28"/>
          <w:highlight w:val="darkCyan"/>
          <w:lang w:eastAsia="ru-RU"/>
        </w:rPr>
      </w:pPr>
    </w:p>
    <w:p w:rsidR="00390D2C" w:rsidRDefault="004D5EE6" w:rsidP="00390D2C">
      <w:pPr>
        <w:pStyle w:val="a5"/>
        <w:spacing w:after="0" w:line="360" w:lineRule="auto"/>
        <w:ind w:left="142" w:firstLine="566"/>
        <w:jc w:val="both"/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Хочется отметить работу Карагандинского технико-строительного колледжа, который расширил предлагаемые формы и создал «Театр теней»</w:t>
      </w:r>
      <w:r w:rsidR="00390D2C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.</w:t>
      </w:r>
    </w:p>
    <w:p w:rsidR="00EB49B2" w:rsidRDefault="00EB49B2" w:rsidP="00390D2C">
      <w:pPr>
        <w:pStyle w:val="a5"/>
        <w:spacing w:after="0" w:line="360" w:lineRule="auto"/>
        <w:ind w:left="142" w:firstLine="566"/>
        <w:jc w:val="both"/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Самым большим событием следующего года будет выборы председателя областного совета молодежи, который планируется на конец сентября 2016 года </w:t>
      </w:r>
      <w:proofErr w:type="gramStart"/>
      <w:r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к</w:t>
      </w:r>
      <w:proofErr w:type="gramEnd"/>
      <w:r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дню празднования 76-летия системы ТиПО.</w:t>
      </w:r>
    </w:p>
    <w:p w:rsidR="00AA65A2" w:rsidRPr="00AA65A2" w:rsidRDefault="001978B4" w:rsidP="00AA65A2">
      <w:pPr>
        <w:pStyle w:val="a5"/>
        <w:spacing w:after="0" w:line="360" w:lineRule="auto"/>
        <w:ind w:left="142" w:firstLine="566"/>
        <w:jc w:val="both"/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Слайд 29. </w:t>
      </w:r>
      <w:r w:rsidR="00EB49B2" w:rsidRPr="00EB49B2">
        <w:rPr>
          <w:rFonts w:ascii="Arial" w:eastAsia="+mn-ea" w:hAnsi="Arial" w:cs="Arial"/>
          <w:kern w:val="24"/>
          <w:sz w:val="28"/>
          <w:szCs w:val="28"/>
          <w:lang w:eastAsia="ru-RU"/>
        </w:rPr>
        <w:t>Следующее.</w:t>
      </w:r>
      <w:r w:rsidR="00EB49B2">
        <w:rPr>
          <w:rFonts w:ascii="Arial" w:eastAsia="+mn-ea" w:hAnsi="Arial" w:cs="Arial"/>
          <w:b/>
          <w:kern w:val="24"/>
          <w:sz w:val="28"/>
          <w:szCs w:val="28"/>
          <w:lang w:eastAsia="ru-RU"/>
        </w:rPr>
        <w:t xml:space="preserve"> </w:t>
      </w:r>
      <w:r w:rsidR="00315EE3" w:rsidRPr="00390D2C">
        <w:rPr>
          <w:rFonts w:ascii="Arial" w:eastAsia="+mn-ea" w:hAnsi="Arial" w:cs="Arial"/>
          <w:b/>
          <w:kern w:val="24"/>
          <w:sz w:val="28"/>
          <w:szCs w:val="28"/>
          <w:lang w:eastAsia="ru-RU"/>
        </w:rPr>
        <w:t>Совершенствование  психолого-педагогического сопровождения в колледжах</w:t>
      </w:r>
      <w:r w:rsidR="00A44FC3" w:rsidRPr="00390D2C">
        <w:rPr>
          <w:rFonts w:ascii="Arial" w:eastAsia="+mn-ea" w:hAnsi="Arial" w:cs="Arial"/>
          <w:b/>
          <w:kern w:val="24"/>
          <w:sz w:val="28"/>
          <w:szCs w:val="28"/>
          <w:lang w:eastAsia="ru-RU"/>
        </w:rPr>
        <w:t xml:space="preserve"> </w:t>
      </w:r>
      <w:r w:rsidR="00AA65A2" w:rsidRPr="00AA65A2">
        <w:rPr>
          <w:rFonts w:ascii="Arial" w:eastAsia="+mn-ea" w:hAnsi="Arial" w:cs="Arial"/>
          <w:kern w:val="24"/>
          <w:sz w:val="28"/>
          <w:szCs w:val="28"/>
          <w:lang w:eastAsia="ru-RU"/>
        </w:rPr>
        <w:t xml:space="preserve">осуществляется в рамках </w:t>
      </w:r>
      <w:r w:rsidR="00AA65A2"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«Школы</w:t>
      </w:r>
      <w:r w:rsidR="00390D2C"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профессионального роста» для педагогов-психологов и социальных педагогов. В </w:t>
      </w:r>
      <w:r w:rsidR="00AA65A2"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этом году</w:t>
      </w:r>
      <w:r w:rsidR="00390D2C"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прошло 18 обучающих семинаров и тренингов, направленных на повышение профессиональной компетенции</w:t>
      </w:r>
      <w:r w:rsidR="00390D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. </w:t>
      </w:r>
      <w:r w:rsidR="004206E2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44 психолога ТиПО участвовали в</w:t>
      </w:r>
      <w:r w:rsidR="00663B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тренингах</w:t>
      </w:r>
      <w:r w:rsidR="004206E2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«</w:t>
      </w:r>
      <w:r w:rsidR="00663B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В</w:t>
      </w:r>
      <w:r w:rsidR="004206E2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есе</w:t>
      </w:r>
      <w:r w:rsidR="00663B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нней школы». </w:t>
      </w:r>
      <w:r w:rsidR="00390D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Особое</w:t>
      </w:r>
      <w:r w:rsidR="00390D2C"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внимание было уделено  профилактики </w:t>
      </w:r>
      <w:proofErr w:type="spellStart"/>
      <w:r w:rsidR="00390D2C"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аутодиструктивного</w:t>
      </w:r>
      <w:proofErr w:type="spellEnd"/>
      <w:r w:rsidR="00390D2C"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и асоциального поведения среди студентов по средствам систематизации социально-психолого-педагогического сопровождения. Большое внимание было уделено  организации конструктивного взаимодействия социального педагога,  куратора, психолога и системы студенческого самоуправления. </w:t>
      </w:r>
    </w:p>
    <w:p w:rsidR="00AA65A2" w:rsidRDefault="00390D2C" w:rsidP="00AA65A2">
      <w:pPr>
        <w:pStyle w:val="a5"/>
        <w:spacing w:after="0" w:line="360" w:lineRule="auto"/>
        <w:ind w:left="142" w:firstLine="566"/>
        <w:jc w:val="both"/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</w:pPr>
      <w:r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С целью отслеживания динамики адаптации и социализации студентов творческими группами ОМО психологов и заместителей директоров по воспитательной работе совместно с методистами отдела ТиПО УМЦ разработан и постоянно совершенствуется мониторинг </w:t>
      </w:r>
      <w:r w:rsidRPr="00AA65A2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lastRenderedPageBreak/>
        <w:t xml:space="preserve">социализации, являющейся одним из компонентов результативности  образовательного </w:t>
      </w:r>
      <w:r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процесса. </w:t>
      </w:r>
      <w:r w:rsidR="00AA65A2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Кроме того, на данный момент проходят обучающие курсы </w:t>
      </w:r>
      <w:r w:rsidR="00663B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для социальных педагогов, кураторов, психологов и заместителей директоров по воспитательной работе </w:t>
      </w:r>
      <w:r w:rsidR="00AA65A2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по автоматизации рабочего места педагога</w:t>
      </w:r>
      <w:r w:rsidR="00663B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, позволяющей сократить </w:t>
      </w:r>
      <w:proofErr w:type="spellStart"/>
      <w:r w:rsidR="00663B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>бумагооборот</w:t>
      </w:r>
      <w:proofErr w:type="spellEnd"/>
      <w:r w:rsidR="00663B2C" w:rsidRPr="00AB45ED"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 в колледже, сделать результат работы более прозрачным, выстраивать и корректировать индивидуальную траекторию развития студента</w:t>
      </w:r>
      <w:r w:rsidR="00AA65A2" w:rsidRPr="00663B2C">
        <w:rPr>
          <w:rFonts w:ascii="Arial" w:eastAsia="+mn-ea" w:hAnsi="Arial" w:cs="Arial"/>
          <w:color w:val="000000"/>
          <w:kern w:val="24"/>
          <w:sz w:val="28"/>
          <w:szCs w:val="28"/>
          <w:highlight w:val="darkCyan"/>
          <w:lang w:eastAsia="ru-RU"/>
        </w:rPr>
        <w:t>.</w:t>
      </w:r>
    </w:p>
    <w:p w:rsidR="00315EE3" w:rsidRPr="00AA65A2" w:rsidRDefault="00AA65A2" w:rsidP="00AA65A2">
      <w:pPr>
        <w:pStyle w:val="a5"/>
        <w:spacing w:after="0" w:line="360" w:lineRule="auto"/>
        <w:ind w:left="142" w:firstLine="566"/>
        <w:jc w:val="both"/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ru-RU"/>
        </w:rPr>
        <w:t xml:space="preserve">В заключении, я остановлюсь на </w:t>
      </w:r>
      <w:r w:rsidR="00315EE3" w:rsidRPr="00765498">
        <w:rPr>
          <w:rFonts w:ascii="Arial" w:eastAsia="+mn-ea" w:hAnsi="Arial" w:cs="Arial"/>
          <w:b/>
          <w:kern w:val="24"/>
          <w:sz w:val="28"/>
          <w:szCs w:val="28"/>
          <w:lang w:eastAsia="ru-RU"/>
        </w:rPr>
        <w:t>Мониторинг</w:t>
      </w:r>
      <w:r>
        <w:rPr>
          <w:rFonts w:ascii="Arial" w:eastAsia="+mn-ea" w:hAnsi="Arial" w:cs="Arial"/>
          <w:b/>
          <w:kern w:val="24"/>
          <w:sz w:val="28"/>
          <w:szCs w:val="28"/>
          <w:lang w:eastAsia="ru-RU"/>
        </w:rPr>
        <w:t>е</w:t>
      </w:r>
      <w:r w:rsidR="00315EE3" w:rsidRPr="00765498">
        <w:rPr>
          <w:rFonts w:ascii="Arial" w:eastAsia="+mn-ea" w:hAnsi="Arial" w:cs="Arial"/>
          <w:b/>
          <w:kern w:val="24"/>
          <w:sz w:val="28"/>
          <w:szCs w:val="28"/>
          <w:lang w:eastAsia="ru-RU"/>
        </w:rPr>
        <w:t xml:space="preserve"> эффективности образовательного процесса</w:t>
      </w:r>
      <w:r>
        <w:rPr>
          <w:rFonts w:ascii="Arial" w:eastAsia="+mn-ea" w:hAnsi="Arial" w:cs="Arial"/>
          <w:b/>
          <w:kern w:val="24"/>
          <w:sz w:val="28"/>
          <w:szCs w:val="28"/>
          <w:lang w:eastAsia="ru-RU"/>
        </w:rPr>
        <w:t>.</w:t>
      </w:r>
    </w:p>
    <w:p w:rsidR="00AA65A2" w:rsidRDefault="00EB49B2" w:rsidP="001D12B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поручению п.2.6 «</w:t>
      </w:r>
      <w:r w:rsidR="002F61DA" w:rsidRPr="001D12BC">
        <w:rPr>
          <w:rFonts w:ascii="Arial" w:hAnsi="Arial" w:cs="Arial"/>
          <w:sz w:val="28"/>
          <w:szCs w:val="28"/>
        </w:rPr>
        <w:t xml:space="preserve">организации и проведению внешнего и внутреннего рейтинга колледжей Карагандинской области» </w:t>
      </w:r>
      <w:r w:rsidR="00321286" w:rsidRPr="001D12BC">
        <w:rPr>
          <w:rFonts w:ascii="Arial" w:hAnsi="Arial" w:cs="Arial"/>
          <w:sz w:val="28"/>
          <w:szCs w:val="28"/>
        </w:rPr>
        <w:t>протокол</w:t>
      </w:r>
      <w:r w:rsidR="002F61DA" w:rsidRPr="001D12BC">
        <w:rPr>
          <w:rFonts w:ascii="Arial" w:hAnsi="Arial" w:cs="Arial"/>
          <w:sz w:val="28"/>
          <w:szCs w:val="28"/>
        </w:rPr>
        <w:t>а</w:t>
      </w:r>
      <w:r w:rsidR="00321286" w:rsidRPr="001D12BC">
        <w:rPr>
          <w:rFonts w:ascii="Arial" w:hAnsi="Arial" w:cs="Arial"/>
          <w:sz w:val="28"/>
          <w:szCs w:val="28"/>
        </w:rPr>
        <w:t xml:space="preserve"> совещания с руководителями организаций ТиПО </w:t>
      </w:r>
      <w:r w:rsidR="002F61DA" w:rsidRPr="001D12BC">
        <w:rPr>
          <w:rFonts w:ascii="Arial" w:hAnsi="Arial" w:cs="Arial"/>
          <w:sz w:val="28"/>
          <w:szCs w:val="28"/>
        </w:rPr>
        <w:t xml:space="preserve"> </w:t>
      </w:r>
      <w:r w:rsidR="00321286" w:rsidRPr="001D12BC">
        <w:rPr>
          <w:rFonts w:ascii="Arial" w:hAnsi="Arial" w:cs="Arial"/>
          <w:sz w:val="28"/>
          <w:szCs w:val="28"/>
        </w:rPr>
        <w:t xml:space="preserve">от </w:t>
      </w:r>
      <w:r w:rsidR="002F61DA" w:rsidRPr="001D12BC">
        <w:rPr>
          <w:rFonts w:ascii="Arial" w:hAnsi="Arial" w:cs="Arial"/>
          <w:sz w:val="28"/>
          <w:szCs w:val="28"/>
        </w:rPr>
        <w:t xml:space="preserve">23 ноября </w:t>
      </w:r>
      <w:r w:rsidR="00321286" w:rsidRPr="001D12BC">
        <w:rPr>
          <w:rFonts w:ascii="Arial" w:hAnsi="Arial" w:cs="Arial"/>
          <w:sz w:val="28"/>
          <w:szCs w:val="28"/>
        </w:rPr>
        <w:t>2015</w:t>
      </w:r>
      <w:r w:rsidR="002F61DA" w:rsidRPr="001D12BC">
        <w:rPr>
          <w:rFonts w:ascii="Arial" w:hAnsi="Arial" w:cs="Arial"/>
          <w:sz w:val="28"/>
          <w:szCs w:val="28"/>
        </w:rPr>
        <w:t xml:space="preserve"> </w:t>
      </w:r>
      <w:r w:rsidR="00321286" w:rsidRPr="001D12BC">
        <w:rPr>
          <w:rFonts w:ascii="Arial" w:hAnsi="Arial" w:cs="Arial"/>
          <w:sz w:val="28"/>
          <w:szCs w:val="28"/>
        </w:rPr>
        <w:t>г</w:t>
      </w:r>
      <w:r w:rsidR="002F61DA" w:rsidRPr="001D12BC">
        <w:rPr>
          <w:rFonts w:ascii="Arial" w:hAnsi="Arial" w:cs="Arial"/>
          <w:sz w:val="28"/>
          <w:szCs w:val="28"/>
        </w:rPr>
        <w:t>.</w:t>
      </w:r>
      <w:r w:rsidR="00321286" w:rsidRPr="001D12BC">
        <w:rPr>
          <w:rFonts w:ascii="Arial" w:hAnsi="Arial" w:cs="Arial"/>
          <w:sz w:val="28"/>
          <w:szCs w:val="28"/>
        </w:rPr>
        <w:t xml:space="preserve">  пре</w:t>
      </w:r>
      <w:r w:rsidR="002F61DA" w:rsidRPr="001D12BC">
        <w:rPr>
          <w:rFonts w:ascii="Arial" w:hAnsi="Arial" w:cs="Arial"/>
          <w:sz w:val="28"/>
          <w:szCs w:val="28"/>
        </w:rPr>
        <w:t>д</w:t>
      </w:r>
      <w:r w:rsidR="00321286" w:rsidRPr="001D12BC">
        <w:rPr>
          <w:rFonts w:ascii="Arial" w:hAnsi="Arial" w:cs="Arial"/>
          <w:sz w:val="28"/>
          <w:szCs w:val="28"/>
        </w:rPr>
        <w:t>полагается введение нового механизма проведения рейтинговой оценки. На заседании рабочей группы  14 января 2016</w:t>
      </w:r>
      <w:r w:rsidR="002F61DA" w:rsidRPr="001D12BC">
        <w:rPr>
          <w:rFonts w:ascii="Arial" w:hAnsi="Arial" w:cs="Arial"/>
          <w:sz w:val="28"/>
          <w:szCs w:val="28"/>
        </w:rPr>
        <w:t xml:space="preserve"> </w:t>
      </w:r>
      <w:r w:rsidR="00321286" w:rsidRPr="001D12BC">
        <w:rPr>
          <w:rFonts w:ascii="Arial" w:hAnsi="Arial" w:cs="Arial"/>
          <w:sz w:val="28"/>
          <w:szCs w:val="28"/>
        </w:rPr>
        <w:t>г</w:t>
      </w:r>
      <w:r w:rsidR="002F61DA" w:rsidRPr="001D12BC">
        <w:rPr>
          <w:rFonts w:ascii="Arial" w:hAnsi="Arial" w:cs="Arial"/>
          <w:sz w:val="28"/>
          <w:szCs w:val="28"/>
        </w:rPr>
        <w:t>.</w:t>
      </w:r>
      <w:r w:rsidR="00321286" w:rsidRPr="001D12BC">
        <w:rPr>
          <w:rFonts w:ascii="Arial" w:hAnsi="Arial" w:cs="Arial"/>
          <w:sz w:val="28"/>
          <w:szCs w:val="28"/>
        </w:rPr>
        <w:t xml:space="preserve"> для полного анализа деятельности  разработан проект </w:t>
      </w:r>
      <w:r w:rsidR="001279F3">
        <w:rPr>
          <w:rFonts w:ascii="Arial" w:hAnsi="Arial" w:cs="Arial"/>
          <w:sz w:val="28"/>
          <w:szCs w:val="28"/>
        </w:rPr>
        <w:t xml:space="preserve">рейтинга </w:t>
      </w:r>
      <w:r w:rsidR="00321286" w:rsidRPr="001279F3">
        <w:rPr>
          <w:rFonts w:ascii="Arial" w:hAnsi="Arial" w:cs="Arial"/>
          <w:sz w:val="28"/>
          <w:szCs w:val="28"/>
        </w:rPr>
        <w:t xml:space="preserve">с критериями и </w:t>
      </w:r>
      <w:proofErr w:type="spellStart"/>
      <w:r w:rsidR="00321286" w:rsidRPr="001279F3">
        <w:rPr>
          <w:rFonts w:ascii="Arial" w:hAnsi="Arial" w:cs="Arial"/>
          <w:sz w:val="28"/>
          <w:szCs w:val="28"/>
        </w:rPr>
        <w:t>дискрипторами</w:t>
      </w:r>
      <w:proofErr w:type="spellEnd"/>
      <w:r w:rsidR="00321286" w:rsidRPr="001279F3">
        <w:rPr>
          <w:rFonts w:ascii="Arial" w:hAnsi="Arial" w:cs="Arial"/>
          <w:sz w:val="28"/>
          <w:szCs w:val="28"/>
        </w:rPr>
        <w:t>, который находится</w:t>
      </w:r>
      <w:r w:rsidR="00321286" w:rsidRPr="001D12BC">
        <w:rPr>
          <w:rFonts w:ascii="Arial" w:hAnsi="Arial" w:cs="Arial"/>
          <w:sz w:val="28"/>
          <w:szCs w:val="28"/>
        </w:rPr>
        <w:t xml:space="preserve"> на утверждении. </w:t>
      </w:r>
      <w:proofErr w:type="gramStart"/>
      <w:r w:rsidR="00321286" w:rsidRPr="001D12BC">
        <w:rPr>
          <w:rFonts w:ascii="Arial" w:hAnsi="Arial" w:cs="Arial"/>
          <w:sz w:val="28"/>
          <w:szCs w:val="28"/>
        </w:rPr>
        <w:t>Определены сроки проведения рейтинга: рейтинг проводится за учебный год с 1 сентября прошлого года по 1 сентября текущего года с подведением итогов в декабре, так как информация по трудоустройству  будет собрана колледжами в полной объеме к ноябрю.</w:t>
      </w:r>
      <w:proofErr w:type="gramEnd"/>
      <w:r w:rsidR="00321286" w:rsidRPr="001D12BC">
        <w:rPr>
          <w:rFonts w:ascii="Arial" w:hAnsi="Arial" w:cs="Arial"/>
          <w:sz w:val="28"/>
          <w:szCs w:val="28"/>
        </w:rPr>
        <w:t xml:space="preserve"> Кроме того каждый колледж по этим критериям первоначально проводит собственную самооценку. Далее для проверки данных самооценки формируется комиссия, составляется график проверки соответствия заявленных данных (в период с 15 октября по 15 ноября) с выездами в колледжи, либо в этот период ведется проверка документов, подготовленных колледжами по рейтинговой карте. </w:t>
      </w:r>
      <w:r w:rsidR="00AA65A2">
        <w:rPr>
          <w:rFonts w:ascii="Arial" w:hAnsi="Arial" w:cs="Arial"/>
          <w:sz w:val="28"/>
          <w:szCs w:val="28"/>
        </w:rPr>
        <w:t xml:space="preserve">Более подробно о новой системе оценки будет </w:t>
      </w:r>
      <w:r w:rsidR="002C7CDE">
        <w:rPr>
          <w:rFonts w:ascii="Arial" w:hAnsi="Arial" w:cs="Arial"/>
          <w:sz w:val="28"/>
          <w:szCs w:val="28"/>
        </w:rPr>
        <w:t>сказано на</w:t>
      </w:r>
      <w:r w:rsidR="00AA65A2">
        <w:rPr>
          <w:rFonts w:ascii="Arial" w:hAnsi="Arial" w:cs="Arial"/>
          <w:sz w:val="28"/>
          <w:szCs w:val="28"/>
        </w:rPr>
        <w:t xml:space="preserve"> семинар</w:t>
      </w:r>
      <w:r w:rsidR="002C7CDE">
        <w:rPr>
          <w:rFonts w:ascii="Arial" w:hAnsi="Arial" w:cs="Arial"/>
          <w:sz w:val="28"/>
          <w:szCs w:val="28"/>
        </w:rPr>
        <w:t>е</w:t>
      </w:r>
      <w:r w:rsidR="00AA65A2">
        <w:rPr>
          <w:rFonts w:ascii="Arial" w:hAnsi="Arial" w:cs="Arial"/>
          <w:sz w:val="28"/>
          <w:szCs w:val="28"/>
        </w:rPr>
        <w:t xml:space="preserve"> для руководящего состава колледжей в начале предстоящего года.</w:t>
      </w:r>
    </w:p>
    <w:p w:rsidR="00B014D1" w:rsidRPr="00B014D1" w:rsidRDefault="001978B4" w:rsidP="00137967">
      <w:pPr>
        <w:spacing w:line="360" w:lineRule="auto"/>
        <w:ind w:firstLine="36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 xml:space="preserve">Слайд 30. </w:t>
      </w:r>
      <w:bookmarkStart w:id="0" w:name="_GoBack"/>
      <w:bookmarkEnd w:id="0"/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Таким образом, </w:t>
      </w:r>
      <w:proofErr w:type="spellStart"/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>Асхат</w:t>
      </w:r>
      <w:proofErr w:type="spellEnd"/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>Канатович</w:t>
      </w:r>
      <w:proofErr w:type="spellEnd"/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>, д</w:t>
      </w:r>
      <w:r w:rsidR="00137967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еятельность колледжей по развитию </w:t>
      </w:r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>учебно-воспитательного процесса</w:t>
      </w:r>
      <w:r w:rsidR="00137967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  в 2016-2017 учебном году </w:t>
      </w:r>
      <w:r w:rsidR="00137967" w:rsidRPr="00B014D1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будет соответствовать  основным направлениям Центра.</w:t>
      </w:r>
      <w:r w:rsidR="00142A55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И одним из ведущих направлений развития станет внедрение модульных образовательных программ, разработанных холдингом </w:t>
      </w:r>
      <w:r w:rsidR="001279F3" w:rsidRPr="00B014D1">
        <w:rPr>
          <w:rFonts w:ascii="Arial" w:eastAsiaTheme="minorHAnsi" w:hAnsi="Arial" w:cs="Arial"/>
          <w:sz w:val="28"/>
          <w:szCs w:val="28"/>
          <w:lang w:eastAsia="en-US"/>
        </w:rPr>
        <w:t>«К</w:t>
      </w:r>
      <w:r w:rsidR="001279F3">
        <w:rPr>
          <w:rFonts w:ascii="Arial" w:eastAsiaTheme="minorHAnsi" w:hAnsi="Arial" w:cs="Arial"/>
          <w:sz w:val="28"/>
          <w:szCs w:val="28"/>
          <w:lang w:val="kk-KZ" w:eastAsia="en-US"/>
        </w:rPr>
        <w:t>ә</w:t>
      </w:r>
      <w:r w:rsidR="001279F3" w:rsidRPr="00B014D1">
        <w:rPr>
          <w:rFonts w:ascii="Arial" w:eastAsiaTheme="minorHAnsi" w:hAnsi="Arial" w:cs="Arial"/>
          <w:sz w:val="28"/>
          <w:szCs w:val="28"/>
          <w:lang w:eastAsia="en-US"/>
        </w:rPr>
        <w:t>с</w:t>
      </w:r>
      <w:r w:rsidR="001279F3">
        <w:rPr>
          <w:rFonts w:ascii="Arial" w:eastAsiaTheme="minorHAnsi" w:hAnsi="Arial" w:cs="Arial"/>
          <w:sz w:val="28"/>
          <w:szCs w:val="28"/>
          <w:lang w:val="kk-KZ" w:eastAsia="en-US"/>
        </w:rPr>
        <w:t>і</w:t>
      </w:r>
      <w:proofErr w:type="gramStart"/>
      <w:r w:rsidR="001279F3" w:rsidRPr="00B014D1">
        <w:rPr>
          <w:rFonts w:ascii="Arial" w:eastAsiaTheme="minorHAnsi" w:hAnsi="Arial" w:cs="Arial"/>
          <w:sz w:val="28"/>
          <w:szCs w:val="28"/>
          <w:lang w:eastAsia="en-US"/>
        </w:rPr>
        <w:t>п</w:t>
      </w:r>
      <w:proofErr w:type="gramEnd"/>
      <w:r w:rsidR="001279F3">
        <w:rPr>
          <w:rFonts w:ascii="Arial" w:eastAsiaTheme="minorHAnsi" w:hAnsi="Arial" w:cs="Arial"/>
          <w:sz w:val="28"/>
          <w:szCs w:val="28"/>
          <w:lang w:val="kk-KZ" w:eastAsia="en-US"/>
        </w:rPr>
        <w:t>қ</w:t>
      </w:r>
      <w:r w:rsidR="001279F3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ор». </w:t>
      </w:r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Обучение инженерно-преподавательского состава </w:t>
      </w:r>
      <w:r w:rsidR="00B014D1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пройдет в июне этого года и будет направлено на формирование педагога новой формации. </w:t>
      </w:r>
      <w:r w:rsidR="002C7CDE" w:rsidRPr="00B014D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B014D1" w:rsidRPr="00B014D1">
        <w:rPr>
          <w:rFonts w:ascii="Arial" w:eastAsiaTheme="minorHAnsi" w:hAnsi="Arial" w:cs="Arial"/>
          <w:sz w:val="28"/>
          <w:szCs w:val="28"/>
          <w:lang w:eastAsia="en-US"/>
        </w:rPr>
        <w:t>По предполагаемым данным численность обученных составит около 300 человек</w:t>
      </w:r>
      <w:r w:rsidR="00196F56">
        <w:rPr>
          <w:rFonts w:ascii="Arial" w:eastAsiaTheme="minorHAnsi" w:hAnsi="Arial" w:cs="Arial"/>
          <w:sz w:val="28"/>
          <w:szCs w:val="28"/>
          <w:lang w:eastAsia="en-US"/>
        </w:rPr>
        <w:t xml:space="preserve"> из </w:t>
      </w:r>
      <w:r w:rsidR="001279F3">
        <w:rPr>
          <w:rFonts w:ascii="Arial" w:eastAsiaTheme="minorHAnsi" w:hAnsi="Arial" w:cs="Arial"/>
          <w:sz w:val="28"/>
          <w:szCs w:val="28"/>
          <w:lang w:eastAsia="en-US"/>
        </w:rPr>
        <w:t>46</w:t>
      </w:r>
      <w:r w:rsidR="00196F56">
        <w:rPr>
          <w:rFonts w:ascii="Arial" w:eastAsiaTheme="minorHAnsi" w:hAnsi="Arial" w:cs="Arial"/>
          <w:sz w:val="28"/>
          <w:szCs w:val="28"/>
          <w:lang w:eastAsia="en-US"/>
        </w:rPr>
        <w:t xml:space="preserve"> колледжей</w:t>
      </w:r>
      <w:r w:rsidR="00B014D1" w:rsidRPr="00B014D1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sectPr w:rsidR="00B014D1" w:rsidRPr="00B014D1" w:rsidSect="002F61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EC"/>
    <w:multiLevelType w:val="hybridMultilevel"/>
    <w:tmpl w:val="C446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700BE8">
      <w:numFmt w:val="bullet"/>
      <w:lvlText w:val="-"/>
      <w:lvlJc w:val="left"/>
      <w:pPr>
        <w:ind w:left="1440" w:hanging="360"/>
      </w:pPr>
      <w:rPr>
        <w:rFonts w:ascii="Arial" w:eastAsia="+mn-e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3D86"/>
    <w:multiLevelType w:val="hybridMultilevel"/>
    <w:tmpl w:val="E3C6AB5C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84373D"/>
    <w:multiLevelType w:val="hybridMultilevel"/>
    <w:tmpl w:val="0D3E5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21BE"/>
    <w:multiLevelType w:val="hybridMultilevel"/>
    <w:tmpl w:val="815E9A20"/>
    <w:lvl w:ilvl="0" w:tplc="7C484C2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743B94"/>
    <w:multiLevelType w:val="hybridMultilevel"/>
    <w:tmpl w:val="9D3A4822"/>
    <w:lvl w:ilvl="0" w:tplc="B848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2750B"/>
    <w:multiLevelType w:val="hybridMultilevel"/>
    <w:tmpl w:val="36F483C8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4110"/>
    <w:multiLevelType w:val="hybridMultilevel"/>
    <w:tmpl w:val="AF3A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A8B"/>
    <w:multiLevelType w:val="hybridMultilevel"/>
    <w:tmpl w:val="9132BF70"/>
    <w:lvl w:ilvl="0" w:tplc="B8482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970226"/>
    <w:multiLevelType w:val="hybridMultilevel"/>
    <w:tmpl w:val="23F8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D2F0B"/>
    <w:multiLevelType w:val="hybridMultilevel"/>
    <w:tmpl w:val="0CECFE36"/>
    <w:lvl w:ilvl="0" w:tplc="9CF62F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C7303D"/>
    <w:multiLevelType w:val="hybridMultilevel"/>
    <w:tmpl w:val="8B281B84"/>
    <w:lvl w:ilvl="0" w:tplc="07803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E7E92"/>
    <w:multiLevelType w:val="hybridMultilevel"/>
    <w:tmpl w:val="B308D438"/>
    <w:lvl w:ilvl="0" w:tplc="23967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6B01AA"/>
    <w:multiLevelType w:val="hybridMultilevel"/>
    <w:tmpl w:val="09C8BFBE"/>
    <w:lvl w:ilvl="0" w:tplc="B84828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42456A1"/>
    <w:multiLevelType w:val="hybridMultilevel"/>
    <w:tmpl w:val="4C08516C"/>
    <w:lvl w:ilvl="0" w:tplc="CF849D1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370B9"/>
    <w:multiLevelType w:val="hybridMultilevel"/>
    <w:tmpl w:val="4582F680"/>
    <w:lvl w:ilvl="0" w:tplc="645C92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A60145"/>
    <w:multiLevelType w:val="hybridMultilevel"/>
    <w:tmpl w:val="B71E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C488F"/>
    <w:multiLevelType w:val="hybridMultilevel"/>
    <w:tmpl w:val="CB7C0E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C1075B"/>
    <w:multiLevelType w:val="hybridMultilevel"/>
    <w:tmpl w:val="8286E5F0"/>
    <w:lvl w:ilvl="0" w:tplc="E2C67AC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5527A"/>
    <w:multiLevelType w:val="hybridMultilevel"/>
    <w:tmpl w:val="6EFE8630"/>
    <w:lvl w:ilvl="0" w:tplc="C52EF6E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644F7560"/>
    <w:multiLevelType w:val="hybridMultilevel"/>
    <w:tmpl w:val="54CE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C6FBD"/>
    <w:multiLevelType w:val="hybridMultilevel"/>
    <w:tmpl w:val="0FB60246"/>
    <w:lvl w:ilvl="0" w:tplc="095664B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367AD"/>
    <w:multiLevelType w:val="hybridMultilevel"/>
    <w:tmpl w:val="2DE28B00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239CC"/>
    <w:multiLevelType w:val="hybridMultilevel"/>
    <w:tmpl w:val="8A4AA7E0"/>
    <w:lvl w:ilvl="0" w:tplc="D5468CC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166C6"/>
    <w:multiLevelType w:val="hybridMultilevel"/>
    <w:tmpl w:val="0C84662C"/>
    <w:lvl w:ilvl="0" w:tplc="94B6A7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B58F8"/>
    <w:multiLevelType w:val="hybridMultilevel"/>
    <w:tmpl w:val="912CC898"/>
    <w:lvl w:ilvl="0" w:tplc="EDE4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231770"/>
    <w:multiLevelType w:val="hybridMultilevel"/>
    <w:tmpl w:val="2986876A"/>
    <w:lvl w:ilvl="0" w:tplc="CC880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EB70D2"/>
    <w:multiLevelType w:val="hybridMultilevel"/>
    <w:tmpl w:val="E13C74E6"/>
    <w:lvl w:ilvl="0" w:tplc="3CF0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F033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1273F"/>
    <w:multiLevelType w:val="hybridMultilevel"/>
    <w:tmpl w:val="9616687C"/>
    <w:lvl w:ilvl="0" w:tplc="B848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05AE7"/>
    <w:multiLevelType w:val="hybridMultilevel"/>
    <w:tmpl w:val="20ACBC76"/>
    <w:lvl w:ilvl="0" w:tplc="CF849D1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>
    <w:nsid w:val="7B6B7932"/>
    <w:multiLevelType w:val="hybridMultilevel"/>
    <w:tmpl w:val="84960208"/>
    <w:lvl w:ilvl="0" w:tplc="3CF033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9A6675"/>
    <w:multiLevelType w:val="hybridMultilevel"/>
    <w:tmpl w:val="E1785602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0451E"/>
    <w:multiLevelType w:val="hybridMultilevel"/>
    <w:tmpl w:val="C97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8"/>
  </w:num>
  <w:num w:numId="9">
    <w:abstractNumId w:val="28"/>
  </w:num>
  <w:num w:numId="10">
    <w:abstractNumId w:val="13"/>
  </w:num>
  <w:num w:numId="11">
    <w:abstractNumId w:val="24"/>
  </w:num>
  <w:num w:numId="12">
    <w:abstractNumId w:val="26"/>
  </w:num>
  <w:num w:numId="13">
    <w:abstractNumId w:val="29"/>
  </w:num>
  <w:num w:numId="14">
    <w:abstractNumId w:val="27"/>
  </w:num>
  <w:num w:numId="15">
    <w:abstractNumId w:val="15"/>
  </w:num>
  <w:num w:numId="16">
    <w:abstractNumId w:val="16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5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6"/>
  </w:num>
  <w:num w:numId="26">
    <w:abstractNumId w:val="22"/>
  </w:num>
  <w:num w:numId="27">
    <w:abstractNumId w:val="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4"/>
  </w:num>
  <w:num w:numId="33">
    <w:abstractNumId w:val="7"/>
  </w:num>
  <w:num w:numId="34">
    <w:abstractNumId w:val="31"/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3"/>
    <w:rsid w:val="00004DFC"/>
    <w:rsid w:val="00006408"/>
    <w:rsid w:val="00065FF9"/>
    <w:rsid w:val="00093AF1"/>
    <w:rsid w:val="000956D2"/>
    <w:rsid w:val="000D5523"/>
    <w:rsid w:val="000D798C"/>
    <w:rsid w:val="00100B12"/>
    <w:rsid w:val="00111565"/>
    <w:rsid w:val="00123F83"/>
    <w:rsid w:val="001279F3"/>
    <w:rsid w:val="00137967"/>
    <w:rsid w:val="00142A55"/>
    <w:rsid w:val="0014336D"/>
    <w:rsid w:val="00154DDE"/>
    <w:rsid w:val="00157235"/>
    <w:rsid w:val="001872CE"/>
    <w:rsid w:val="0019277C"/>
    <w:rsid w:val="00196F56"/>
    <w:rsid w:val="001978B4"/>
    <w:rsid w:val="001B0F2E"/>
    <w:rsid w:val="001D12BC"/>
    <w:rsid w:val="001D7533"/>
    <w:rsid w:val="001E1F18"/>
    <w:rsid w:val="00240DFC"/>
    <w:rsid w:val="00274C88"/>
    <w:rsid w:val="002809B1"/>
    <w:rsid w:val="0029243C"/>
    <w:rsid w:val="002A3013"/>
    <w:rsid w:val="002C5373"/>
    <w:rsid w:val="002C53AF"/>
    <w:rsid w:val="002C7CDE"/>
    <w:rsid w:val="002E421D"/>
    <w:rsid w:val="002F61DA"/>
    <w:rsid w:val="00315EE3"/>
    <w:rsid w:val="00321286"/>
    <w:rsid w:val="00364ADD"/>
    <w:rsid w:val="00380D76"/>
    <w:rsid w:val="00390D2C"/>
    <w:rsid w:val="003B44DF"/>
    <w:rsid w:val="003B7D75"/>
    <w:rsid w:val="0040620E"/>
    <w:rsid w:val="00414746"/>
    <w:rsid w:val="004206E2"/>
    <w:rsid w:val="00433AFC"/>
    <w:rsid w:val="00435BD2"/>
    <w:rsid w:val="00491750"/>
    <w:rsid w:val="004C2099"/>
    <w:rsid w:val="004D5EE6"/>
    <w:rsid w:val="0050003B"/>
    <w:rsid w:val="005314E9"/>
    <w:rsid w:val="0055521D"/>
    <w:rsid w:val="005B659B"/>
    <w:rsid w:val="005D7114"/>
    <w:rsid w:val="00645BF9"/>
    <w:rsid w:val="00663B2C"/>
    <w:rsid w:val="00694397"/>
    <w:rsid w:val="006A2A44"/>
    <w:rsid w:val="006A37A6"/>
    <w:rsid w:val="006C5CC3"/>
    <w:rsid w:val="00730B2B"/>
    <w:rsid w:val="007604B1"/>
    <w:rsid w:val="00765498"/>
    <w:rsid w:val="007F19BD"/>
    <w:rsid w:val="0081360B"/>
    <w:rsid w:val="00815319"/>
    <w:rsid w:val="00871BFE"/>
    <w:rsid w:val="00942AB4"/>
    <w:rsid w:val="00985982"/>
    <w:rsid w:val="009A5952"/>
    <w:rsid w:val="009C41CD"/>
    <w:rsid w:val="009D5F3E"/>
    <w:rsid w:val="009F0EBC"/>
    <w:rsid w:val="009F62F4"/>
    <w:rsid w:val="00A057C7"/>
    <w:rsid w:val="00A14293"/>
    <w:rsid w:val="00A230BE"/>
    <w:rsid w:val="00A27F89"/>
    <w:rsid w:val="00A44FC3"/>
    <w:rsid w:val="00A55580"/>
    <w:rsid w:val="00A94057"/>
    <w:rsid w:val="00AA65A2"/>
    <w:rsid w:val="00AB3752"/>
    <w:rsid w:val="00AB45ED"/>
    <w:rsid w:val="00AD71A8"/>
    <w:rsid w:val="00B014D1"/>
    <w:rsid w:val="00B511B5"/>
    <w:rsid w:val="00BB40BA"/>
    <w:rsid w:val="00BD082C"/>
    <w:rsid w:val="00C02AE5"/>
    <w:rsid w:val="00C51FDD"/>
    <w:rsid w:val="00C722BA"/>
    <w:rsid w:val="00C975B9"/>
    <w:rsid w:val="00CB6F18"/>
    <w:rsid w:val="00CC661E"/>
    <w:rsid w:val="00CC6DB1"/>
    <w:rsid w:val="00D03EFE"/>
    <w:rsid w:val="00D526EB"/>
    <w:rsid w:val="00D60B8C"/>
    <w:rsid w:val="00D74AE3"/>
    <w:rsid w:val="00D97C3D"/>
    <w:rsid w:val="00DA63FD"/>
    <w:rsid w:val="00DB36D7"/>
    <w:rsid w:val="00DD3049"/>
    <w:rsid w:val="00DD7143"/>
    <w:rsid w:val="00DF288C"/>
    <w:rsid w:val="00DF5053"/>
    <w:rsid w:val="00DF62BE"/>
    <w:rsid w:val="00E1032A"/>
    <w:rsid w:val="00E7712B"/>
    <w:rsid w:val="00E9360C"/>
    <w:rsid w:val="00EA0548"/>
    <w:rsid w:val="00EB49B2"/>
    <w:rsid w:val="00EC0A0B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D7143"/>
  </w:style>
  <w:style w:type="character" w:styleId="a3">
    <w:name w:val="Emphasis"/>
    <w:basedOn w:val="a0"/>
    <w:uiPriority w:val="20"/>
    <w:qFormat/>
    <w:rsid w:val="00DD7143"/>
    <w:rPr>
      <w:i/>
      <w:iCs/>
    </w:rPr>
  </w:style>
  <w:style w:type="table" w:styleId="a4">
    <w:name w:val="Table Grid"/>
    <w:basedOn w:val="a1"/>
    <w:uiPriority w:val="59"/>
    <w:rsid w:val="009C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41CD"/>
    <w:pPr>
      <w:ind w:left="720"/>
      <w:contextualSpacing/>
    </w:pPr>
    <w:rPr>
      <w:rFonts w:eastAsiaTheme="minorHAnsi"/>
      <w:lang w:eastAsia="en-US"/>
    </w:rPr>
  </w:style>
  <w:style w:type="character" w:customStyle="1" w:styleId="s3">
    <w:name w:val="s3"/>
    <w:rsid w:val="009C41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6">
    <w:name w:val="No Spacing"/>
    <w:uiPriority w:val="1"/>
    <w:qFormat/>
    <w:rsid w:val="009C41C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511B5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1B5"/>
    <w:pPr>
      <w:widowControl w:val="0"/>
      <w:shd w:val="clear" w:color="auto" w:fill="FFFFFF"/>
      <w:spacing w:after="0" w:line="350" w:lineRule="exact"/>
      <w:jc w:val="center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0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1429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table" w:customStyle="1" w:styleId="1">
    <w:name w:val="Сетка таблицы1"/>
    <w:basedOn w:val="a1"/>
    <w:next w:val="a4"/>
    <w:uiPriority w:val="59"/>
    <w:rsid w:val="001379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A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D7143"/>
  </w:style>
  <w:style w:type="character" w:styleId="a3">
    <w:name w:val="Emphasis"/>
    <w:basedOn w:val="a0"/>
    <w:uiPriority w:val="20"/>
    <w:qFormat/>
    <w:rsid w:val="00DD7143"/>
    <w:rPr>
      <w:i/>
      <w:iCs/>
    </w:rPr>
  </w:style>
  <w:style w:type="table" w:styleId="a4">
    <w:name w:val="Table Grid"/>
    <w:basedOn w:val="a1"/>
    <w:uiPriority w:val="59"/>
    <w:rsid w:val="009C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41CD"/>
    <w:pPr>
      <w:ind w:left="720"/>
      <w:contextualSpacing/>
    </w:pPr>
    <w:rPr>
      <w:rFonts w:eastAsiaTheme="minorHAnsi"/>
      <w:lang w:eastAsia="en-US"/>
    </w:rPr>
  </w:style>
  <w:style w:type="character" w:customStyle="1" w:styleId="s3">
    <w:name w:val="s3"/>
    <w:rsid w:val="009C41C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6">
    <w:name w:val="No Spacing"/>
    <w:uiPriority w:val="1"/>
    <w:qFormat/>
    <w:rsid w:val="009C41C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511B5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1B5"/>
    <w:pPr>
      <w:widowControl w:val="0"/>
      <w:shd w:val="clear" w:color="auto" w:fill="FFFFFF"/>
      <w:spacing w:after="0" w:line="350" w:lineRule="exact"/>
      <w:jc w:val="center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0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A1429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table" w:customStyle="1" w:styleId="1">
    <w:name w:val="Сетка таблицы1"/>
    <w:basedOn w:val="a1"/>
    <w:next w:val="a4"/>
    <w:uiPriority w:val="59"/>
    <w:rsid w:val="001379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A3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limal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FAC-F9D6-457C-8CAA-88AD106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2016-06-22T03:03:00Z</cp:lastPrinted>
  <dcterms:created xsi:type="dcterms:W3CDTF">2016-06-22T02:32:00Z</dcterms:created>
  <dcterms:modified xsi:type="dcterms:W3CDTF">2016-06-22T03:40:00Z</dcterms:modified>
</cp:coreProperties>
</file>