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F6" w:rsidRPr="00473F7D" w:rsidRDefault="004426F6" w:rsidP="004426F6">
      <w:pPr>
        <w:pStyle w:val="a3"/>
        <w:keepNext/>
        <w:jc w:val="center"/>
        <w:rPr>
          <w:sz w:val="24"/>
          <w:szCs w:val="24"/>
        </w:rPr>
      </w:pPr>
    </w:p>
    <w:p w:rsidR="004426F6" w:rsidRPr="00473F7D" w:rsidRDefault="004426F6" w:rsidP="004426F6">
      <w:pPr>
        <w:pStyle w:val="a3"/>
        <w:keepNext/>
        <w:jc w:val="center"/>
        <w:rPr>
          <w:sz w:val="24"/>
          <w:szCs w:val="24"/>
        </w:rPr>
      </w:pPr>
      <w:r w:rsidRPr="00473F7D">
        <w:rPr>
          <w:sz w:val="24"/>
          <w:szCs w:val="24"/>
        </w:rPr>
        <w:t xml:space="preserve">8 класс (2 часа в неделю). Всего 68 часа. </w:t>
      </w:r>
    </w:p>
    <w:p w:rsidR="004426F6" w:rsidRPr="00473F7D" w:rsidRDefault="004426F6" w:rsidP="004426F6">
      <w:pPr>
        <w:pStyle w:val="a3"/>
        <w:keepNext/>
        <w:jc w:val="center"/>
        <w:rPr>
          <w:sz w:val="24"/>
          <w:szCs w:val="24"/>
        </w:rPr>
      </w:pPr>
      <w:r w:rsidRPr="00473F7D">
        <w:rPr>
          <w:sz w:val="24"/>
          <w:szCs w:val="24"/>
        </w:rPr>
        <w:t>Тема №1 « Первоначальные  химические понятия» - 18 часов.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"/>
        <w:gridCol w:w="937"/>
        <w:gridCol w:w="3852"/>
        <w:gridCol w:w="1571"/>
        <w:gridCol w:w="1134"/>
        <w:gridCol w:w="2241"/>
        <w:gridCol w:w="1728"/>
        <w:gridCol w:w="2551"/>
      </w:tblGrid>
      <w:tr w:rsidR="004426F6" w:rsidRPr="00473F7D" w:rsidTr="002218C6">
        <w:trPr>
          <w:trHeight w:val="611"/>
        </w:trPr>
        <w:tc>
          <w:tcPr>
            <w:tcW w:w="97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385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тақырыбы</w:t>
            </w:r>
          </w:p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71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41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 Наглядность </w:t>
            </w:r>
          </w:p>
        </w:tc>
        <w:tc>
          <w:tcPr>
            <w:tcW w:w="2551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Домашнее задание</w:t>
            </w:r>
          </w:p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Н.Н.Нурахметов</w:t>
            </w:r>
            <w:proofErr w:type="spellEnd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, К.А.Сарманова, К.Н. </w:t>
            </w:r>
            <w:proofErr w:type="spell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Джексембина</w:t>
            </w:r>
            <w:proofErr w:type="spellEnd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, Химия - 8 (</w:t>
            </w:r>
            <w:proofErr w:type="spell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» 2012 г)</w:t>
            </w:r>
            <w:proofErr w:type="gramEnd"/>
          </w:p>
        </w:tc>
      </w:tr>
      <w:tr w:rsidR="004426F6" w:rsidRPr="00473F7D" w:rsidTr="002218C6">
        <w:trPr>
          <w:trHeight w:val="421"/>
        </w:trPr>
        <w:tc>
          <w:tcPr>
            <w:tcW w:w="97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ТБ. Химия – раздел естествознания, наука о веществах. Краткие сведения из истории возникновения, развития и значения химии. Вещества и их физические свойства.</w:t>
            </w:r>
          </w:p>
        </w:tc>
        <w:tc>
          <w:tcPr>
            <w:tcW w:w="1571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химических реакций </w:t>
            </w:r>
          </w:p>
        </w:tc>
        <w:tc>
          <w:tcPr>
            <w:tcW w:w="172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51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§1, стр. 5-7</w:t>
            </w:r>
          </w:p>
        </w:tc>
      </w:tr>
      <w:tr w:rsidR="004426F6" w:rsidRPr="00473F7D" w:rsidTr="002218C6">
        <w:trPr>
          <w:trHeight w:val="541"/>
        </w:trPr>
        <w:tc>
          <w:tcPr>
            <w:tcW w:w="97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техники безопасности в химическом кабинете. Приемы обращения с лабораторным оборудованием.</w:t>
            </w:r>
          </w:p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Первичный инструктаж по ТБ».</w:t>
            </w:r>
          </w:p>
        </w:tc>
        <w:tc>
          <w:tcPr>
            <w:tcW w:w="1571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2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</w:t>
            </w:r>
          </w:p>
        </w:tc>
        <w:tc>
          <w:tcPr>
            <w:tcW w:w="2551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Стр. 194-198</w:t>
            </w:r>
          </w:p>
        </w:tc>
      </w:tr>
      <w:tr w:rsidR="004426F6" w:rsidRPr="00473F7D" w:rsidTr="002218C6">
        <w:trPr>
          <w:trHeight w:val="608"/>
        </w:trPr>
        <w:tc>
          <w:tcPr>
            <w:tcW w:w="97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Чистые веществ и смеси. Способы очистки веществ. </w:t>
            </w:r>
          </w:p>
        </w:tc>
        <w:tc>
          <w:tcPr>
            <w:tcW w:w="1571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№1 (1.1)     </w:t>
            </w:r>
          </w:p>
        </w:tc>
        <w:tc>
          <w:tcPr>
            <w:tcW w:w="172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МП, смеси</w:t>
            </w:r>
          </w:p>
        </w:tc>
        <w:tc>
          <w:tcPr>
            <w:tcW w:w="2551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473F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2,3,4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, стр. 8-13</w:t>
            </w:r>
          </w:p>
        </w:tc>
      </w:tr>
      <w:tr w:rsidR="004426F6" w:rsidRPr="00473F7D" w:rsidTr="002218C6">
        <w:trPr>
          <w:trHeight w:val="541"/>
        </w:trPr>
        <w:tc>
          <w:tcPr>
            <w:tcW w:w="97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2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 «Очистка загрязненной поваренной соли. Первичный 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инструктаж по ТБ».</w:t>
            </w:r>
          </w:p>
        </w:tc>
        <w:tc>
          <w:tcPr>
            <w:tcW w:w="1571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2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</w:t>
            </w:r>
          </w:p>
        </w:tc>
        <w:tc>
          <w:tcPr>
            <w:tcW w:w="2551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Стр. 198</w:t>
            </w:r>
          </w:p>
        </w:tc>
      </w:tr>
      <w:tr w:rsidR="004426F6" w:rsidRPr="00473F7D" w:rsidTr="002218C6">
        <w:trPr>
          <w:trHeight w:val="541"/>
        </w:trPr>
        <w:tc>
          <w:tcPr>
            <w:tcW w:w="97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3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Атомы, молекулы. Атомно-молекулярное учение в химии и его значение.</w:t>
            </w:r>
          </w:p>
        </w:tc>
        <w:tc>
          <w:tcPr>
            <w:tcW w:w="1571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51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473F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7, 17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, стр. 16-18,стр. 41-42</w:t>
            </w:r>
          </w:p>
        </w:tc>
      </w:tr>
      <w:tr w:rsidR="004426F6" w:rsidRPr="00473F7D" w:rsidTr="002218C6">
        <w:trPr>
          <w:trHeight w:val="541"/>
        </w:trPr>
        <w:tc>
          <w:tcPr>
            <w:tcW w:w="97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Химические элементы, их названия, символы. Понятие о металлах и неметаллах химических элементах и простых веществах</w:t>
            </w:r>
          </w:p>
        </w:tc>
        <w:tc>
          <w:tcPr>
            <w:tcW w:w="1571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Лабораторный опыт№1 (1.1)</w:t>
            </w:r>
          </w:p>
        </w:tc>
        <w:tc>
          <w:tcPr>
            <w:tcW w:w="172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51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473F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8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, стр. 19-22</w:t>
            </w:r>
          </w:p>
        </w:tc>
      </w:tr>
      <w:tr w:rsidR="004426F6" w:rsidRPr="00473F7D" w:rsidTr="002218C6">
        <w:trPr>
          <w:trHeight w:val="580"/>
        </w:trPr>
        <w:tc>
          <w:tcPr>
            <w:tcW w:w="97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сложные вещества. Относительная атомная масса. Относительная молекулярная масса. </w:t>
            </w:r>
          </w:p>
        </w:tc>
        <w:tc>
          <w:tcPr>
            <w:tcW w:w="1571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Демонстрация №1  (1.2)</w:t>
            </w:r>
          </w:p>
        </w:tc>
        <w:tc>
          <w:tcPr>
            <w:tcW w:w="172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51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473F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7,9,10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, стр. 16-19,стр. 22-27</w:t>
            </w:r>
          </w:p>
        </w:tc>
      </w:tr>
      <w:tr w:rsidR="004426F6" w:rsidRPr="00473F7D" w:rsidTr="002218C6">
        <w:trPr>
          <w:trHeight w:val="280"/>
        </w:trPr>
        <w:tc>
          <w:tcPr>
            <w:tcW w:w="97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Количество вещества.  Молярная масса.</w:t>
            </w:r>
          </w:p>
        </w:tc>
        <w:tc>
          <w:tcPr>
            <w:tcW w:w="1571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51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473F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18 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стр. 42-45</w:t>
            </w:r>
          </w:p>
        </w:tc>
      </w:tr>
      <w:tr w:rsidR="004426F6" w:rsidRPr="00473F7D" w:rsidTr="002218C6">
        <w:trPr>
          <w:trHeight w:val="260"/>
        </w:trPr>
        <w:tc>
          <w:tcPr>
            <w:tcW w:w="97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Химическая формула. Валентность. Составление формул бинарных соединений.              Закон постоянства состава вещества.</w:t>
            </w:r>
          </w:p>
        </w:tc>
        <w:tc>
          <w:tcPr>
            <w:tcW w:w="1571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51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473F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10,12,13,14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стр.  24-37</w:t>
            </w:r>
          </w:p>
        </w:tc>
      </w:tr>
      <w:tr w:rsidR="004426F6" w:rsidRPr="00473F7D" w:rsidTr="002218C6">
        <w:trPr>
          <w:trHeight w:val="541"/>
        </w:trPr>
        <w:tc>
          <w:tcPr>
            <w:tcW w:w="97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явления. Химические реакции, признаки и условия протекания</w:t>
            </w:r>
          </w:p>
        </w:tc>
        <w:tc>
          <w:tcPr>
            <w:tcW w:w="1571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Демонстрации №1 (1.3) Лабораторный опыт №1 (1.2, 1.3)</w:t>
            </w:r>
          </w:p>
        </w:tc>
        <w:tc>
          <w:tcPr>
            <w:tcW w:w="172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51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473F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5,6 стр. 13-15</w:t>
            </w:r>
          </w:p>
        </w:tc>
      </w:tr>
      <w:tr w:rsidR="004426F6" w:rsidRPr="00473F7D" w:rsidTr="002218C6">
        <w:trPr>
          <w:trHeight w:val="280"/>
        </w:trPr>
        <w:tc>
          <w:tcPr>
            <w:tcW w:w="97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93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385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Уравнения химических реакций.                  Закон сохранения массы веществ.</w:t>
            </w:r>
          </w:p>
        </w:tc>
        <w:tc>
          <w:tcPr>
            <w:tcW w:w="1571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51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473F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16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3F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, стр. 39-41,46-49</w:t>
            </w:r>
          </w:p>
        </w:tc>
      </w:tr>
      <w:tr w:rsidR="004426F6" w:rsidRPr="00473F7D" w:rsidTr="002218C6">
        <w:trPr>
          <w:trHeight w:val="541"/>
        </w:trPr>
        <w:tc>
          <w:tcPr>
            <w:tcW w:w="97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Типы химических реакций: 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соединение, разложение. </w:t>
            </w:r>
          </w:p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 №2 (2.1, 2.2.)</w:t>
            </w:r>
          </w:p>
        </w:tc>
        <w:tc>
          <w:tcPr>
            <w:tcW w:w="172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МП</w:t>
            </w:r>
          </w:p>
        </w:tc>
        <w:tc>
          <w:tcPr>
            <w:tcW w:w="2551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473F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19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 стр. 46-49</w:t>
            </w:r>
          </w:p>
        </w:tc>
      </w:tr>
      <w:tr w:rsidR="004426F6" w:rsidRPr="00473F7D" w:rsidTr="002218C6">
        <w:trPr>
          <w:trHeight w:val="541"/>
        </w:trPr>
        <w:tc>
          <w:tcPr>
            <w:tcW w:w="97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3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5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реакций: замещения, обмена.</w:t>
            </w:r>
          </w:p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Лабораторный опыт №2 (2.3, 2.4.)</w:t>
            </w:r>
          </w:p>
        </w:tc>
        <w:tc>
          <w:tcPr>
            <w:tcW w:w="172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51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473F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19,20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 стр. 46-52</w:t>
            </w:r>
          </w:p>
        </w:tc>
      </w:tr>
      <w:tr w:rsidR="004426F6" w:rsidRPr="00473F7D" w:rsidTr="002218C6">
        <w:trPr>
          <w:trHeight w:val="2917"/>
        </w:trPr>
        <w:tc>
          <w:tcPr>
            <w:tcW w:w="97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5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задач: вычисление относительной молекулярной массы, молярной массы простых и сложных веществ, расчет массовой доли химических элементов в сложных веществах, вычисления по химической формуле молярной массы, массы и количества вещества; вычисление количества атомов и молекул по заданной массе или количеству вещества; вычисления числа атомов (молекул) в определенном количестве вещества.</w:t>
            </w:r>
          </w:p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задачами </w:t>
            </w:r>
          </w:p>
        </w:tc>
        <w:tc>
          <w:tcPr>
            <w:tcW w:w="2551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§§ 1-20, стр. 5-52</w:t>
            </w:r>
          </w:p>
        </w:tc>
      </w:tr>
      <w:tr w:rsidR="004426F6" w:rsidRPr="00473F7D" w:rsidTr="002218C6">
        <w:trPr>
          <w:trHeight w:val="934"/>
        </w:trPr>
        <w:tc>
          <w:tcPr>
            <w:tcW w:w="97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5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задач: вычисления массы, объема (газа) и количества вещества продукта реакции по уравнениям химическим реакций</w:t>
            </w:r>
          </w:p>
        </w:tc>
        <w:tc>
          <w:tcPr>
            <w:tcW w:w="1571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§§ 1-20</w:t>
            </w:r>
          </w:p>
        </w:tc>
      </w:tr>
      <w:tr w:rsidR="004426F6" w:rsidRPr="00473F7D" w:rsidTr="002218C6">
        <w:trPr>
          <w:trHeight w:val="280"/>
        </w:trPr>
        <w:tc>
          <w:tcPr>
            <w:tcW w:w="97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3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5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Химические реакции в природе и жизнедеятельности живых организмов и человека.</w:t>
            </w:r>
          </w:p>
        </w:tc>
        <w:tc>
          <w:tcPr>
            <w:tcW w:w="1571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МП, видео</w:t>
            </w:r>
          </w:p>
        </w:tc>
        <w:tc>
          <w:tcPr>
            <w:tcW w:w="2551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§§ 1-20</w:t>
            </w:r>
          </w:p>
        </w:tc>
      </w:tr>
      <w:tr w:rsidR="004426F6" w:rsidRPr="00473F7D" w:rsidTr="002218C6">
        <w:trPr>
          <w:trHeight w:val="260"/>
        </w:trPr>
        <w:tc>
          <w:tcPr>
            <w:tcW w:w="97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5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«Первоначальные химические понятия».</w:t>
            </w:r>
          </w:p>
        </w:tc>
        <w:tc>
          <w:tcPr>
            <w:tcW w:w="1571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2551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§§ 1-20</w:t>
            </w:r>
          </w:p>
        </w:tc>
      </w:tr>
    </w:tbl>
    <w:p w:rsidR="004426F6" w:rsidRPr="00473F7D" w:rsidRDefault="004426F6" w:rsidP="004426F6">
      <w:pPr>
        <w:rPr>
          <w:rFonts w:ascii="Times New Roman" w:hAnsi="Times New Roman" w:cs="Times New Roman"/>
          <w:b/>
          <w:sz w:val="24"/>
          <w:szCs w:val="24"/>
        </w:rPr>
      </w:pPr>
    </w:p>
    <w:p w:rsidR="004426F6" w:rsidRPr="00473F7D" w:rsidRDefault="004426F6" w:rsidP="00442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7D">
        <w:rPr>
          <w:rFonts w:ascii="Times New Roman" w:hAnsi="Times New Roman" w:cs="Times New Roman"/>
          <w:b/>
          <w:sz w:val="24"/>
          <w:szCs w:val="24"/>
        </w:rPr>
        <w:t>Тема №2 «Строение атома. Периодический закон и периодическая система химических элементов Д.И.Менделеева. Химическая связь» - 14 часов.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92"/>
        <w:gridCol w:w="3827"/>
        <w:gridCol w:w="1560"/>
        <w:gridCol w:w="1134"/>
        <w:gridCol w:w="2268"/>
        <w:gridCol w:w="1758"/>
        <w:gridCol w:w="2494"/>
      </w:tblGrid>
      <w:tr w:rsidR="004426F6" w:rsidRPr="00473F7D" w:rsidTr="002218C6">
        <w:trPr>
          <w:trHeight w:val="431"/>
        </w:trPr>
        <w:tc>
          <w:tcPr>
            <w:tcW w:w="9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Состав и строение атома. Классификация химических элементов.</w:t>
            </w:r>
          </w:p>
        </w:tc>
        <w:tc>
          <w:tcPr>
            <w:tcW w:w="156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МП, видео, плакат</w:t>
            </w:r>
          </w:p>
        </w:tc>
        <w:tc>
          <w:tcPr>
            <w:tcW w:w="249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473F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53,54,55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стр. 139-144</w:t>
            </w:r>
          </w:p>
        </w:tc>
      </w:tr>
      <w:tr w:rsidR="004426F6" w:rsidRPr="00473F7D" w:rsidTr="002218C6">
        <w:trPr>
          <w:trHeight w:val="1380"/>
        </w:trPr>
        <w:tc>
          <w:tcPr>
            <w:tcW w:w="9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20,21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Д.И.Менделеева. Периодическая система химических элементов Д. И. Менделеева в свете теории строения атома. Сведения об открытиях новых химических элементов.</w:t>
            </w:r>
          </w:p>
        </w:tc>
        <w:tc>
          <w:tcPr>
            <w:tcW w:w="156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Демонстрации №2 (2.1)</w:t>
            </w:r>
          </w:p>
        </w:tc>
        <w:tc>
          <w:tcPr>
            <w:tcW w:w="175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9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473F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50,51,52,58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, стр. 129-139,150-153</w:t>
            </w:r>
          </w:p>
        </w:tc>
      </w:tr>
      <w:tr w:rsidR="004426F6" w:rsidRPr="00473F7D" w:rsidTr="002218C6">
        <w:trPr>
          <w:trHeight w:val="256"/>
        </w:trPr>
        <w:tc>
          <w:tcPr>
            <w:tcW w:w="9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Характеристика химического элемента.</w:t>
            </w:r>
          </w:p>
        </w:tc>
        <w:tc>
          <w:tcPr>
            <w:tcW w:w="156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Перфокарта </w:t>
            </w:r>
          </w:p>
        </w:tc>
        <w:tc>
          <w:tcPr>
            <w:tcW w:w="249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473F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59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, стр. 154-156</w:t>
            </w:r>
          </w:p>
        </w:tc>
      </w:tr>
      <w:tr w:rsidR="004426F6" w:rsidRPr="00473F7D" w:rsidTr="002218C6">
        <w:trPr>
          <w:trHeight w:val="431"/>
        </w:trPr>
        <w:tc>
          <w:tcPr>
            <w:tcW w:w="9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Распространенность химических элементов в живой и неживой природе, биологическая роль микро-, макроэлементов в организме человека</w:t>
            </w:r>
          </w:p>
        </w:tc>
        <w:tc>
          <w:tcPr>
            <w:tcW w:w="156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Демонстрации № 2 (2.2)</w:t>
            </w:r>
          </w:p>
        </w:tc>
        <w:tc>
          <w:tcPr>
            <w:tcW w:w="175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9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F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§§50-59 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стр. 129-154</w:t>
            </w:r>
          </w:p>
        </w:tc>
      </w:tr>
      <w:tr w:rsidR="004426F6" w:rsidRPr="00473F7D" w:rsidTr="002218C6">
        <w:trPr>
          <w:trHeight w:val="431"/>
        </w:trPr>
        <w:tc>
          <w:tcPr>
            <w:tcW w:w="9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 атома. </w:t>
            </w:r>
          </w:p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Единство природы химических связей. </w:t>
            </w:r>
          </w:p>
        </w:tc>
        <w:tc>
          <w:tcPr>
            <w:tcW w:w="156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Демонстрации №2 (2.3)</w:t>
            </w:r>
          </w:p>
        </w:tc>
        <w:tc>
          <w:tcPr>
            <w:tcW w:w="175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МП, шкала </w:t>
            </w:r>
            <w:proofErr w:type="spell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Полинга</w:t>
            </w:r>
            <w:proofErr w:type="spellEnd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473F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62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, стр. 161-163</w:t>
            </w:r>
          </w:p>
        </w:tc>
      </w:tr>
      <w:tr w:rsidR="004426F6" w:rsidRPr="00473F7D" w:rsidTr="002218C6">
        <w:trPr>
          <w:trHeight w:val="431"/>
        </w:trPr>
        <w:tc>
          <w:tcPr>
            <w:tcW w:w="9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25,26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Ковалентная связь. </w:t>
            </w:r>
          </w:p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Полярные и неполярные связи.</w:t>
            </w:r>
          </w:p>
        </w:tc>
        <w:tc>
          <w:tcPr>
            <w:tcW w:w="156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9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473F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63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, стр. 163-165</w:t>
            </w:r>
          </w:p>
        </w:tc>
      </w:tr>
      <w:tr w:rsidR="004426F6" w:rsidRPr="00473F7D" w:rsidTr="002218C6">
        <w:trPr>
          <w:trHeight w:val="489"/>
        </w:trPr>
        <w:tc>
          <w:tcPr>
            <w:tcW w:w="9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Ионная связь. Металлическая связь.</w:t>
            </w:r>
          </w:p>
        </w:tc>
        <w:tc>
          <w:tcPr>
            <w:tcW w:w="156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9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473F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64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3F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473F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</w:t>
            </w:r>
            <w:proofErr w:type="gramEnd"/>
            <w:r w:rsidRPr="00473F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165-166</w:t>
            </w:r>
          </w:p>
        </w:tc>
      </w:tr>
      <w:tr w:rsidR="004426F6" w:rsidRPr="00473F7D" w:rsidTr="002218C6">
        <w:trPr>
          <w:trHeight w:val="489"/>
        </w:trPr>
        <w:tc>
          <w:tcPr>
            <w:tcW w:w="9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Аморфное и кристаллическое состояние вещества. </w:t>
            </w:r>
          </w:p>
        </w:tc>
        <w:tc>
          <w:tcPr>
            <w:tcW w:w="156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</w:t>
            </w:r>
          </w:p>
        </w:tc>
        <w:tc>
          <w:tcPr>
            <w:tcW w:w="175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Модели кристаллических решеток</w:t>
            </w:r>
          </w:p>
        </w:tc>
        <w:tc>
          <w:tcPr>
            <w:tcW w:w="249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473F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65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, стр. 166- 169</w:t>
            </w:r>
          </w:p>
        </w:tc>
      </w:tr>
      <w:tr w:rsidR="004426F6" w:rsidRPr="00473F7D" w:rsidTr="002218C6">
        <w:trPr>
          <w:trHeight w:val="489"/>
        </w:trPr>
        <w:tc>
          <w:tcPr>
            <w:tcW w:w="9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Типы кристаллических решеток. Зависимость свойств веществ от их строения.  </w:t>
            </w:r>
          </w:p>
        </w:tc>
        <w:tc>
          <w:tcPr>
            <w:tcW w:w="156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Демонстрации № 2 (2.4)</w:t>
            </w:r>
          </w:p>
        </w:tc>
        <w:tc>
          <w:tcPr>
            <w:tcW w:w="175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Модели кристаллических решеток</w:t>
            </w:r>
          </w:p>
        </w:tc>
        <w:tc>
          <w:tcPr>
            <w:tcW w:w="249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473F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65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, стр. 166- 169</w:t>
            </w:r>
          </w:p>
        </w:tc>
      </w:tr>
      <w:tr w:rsidR="004426F6" w:rsidRPr="00473F7D" w:rsidTr="002218C6">
        <w:trPr>
          <w:trHeight w:val="489"/>
        </w:trPr>
        <w:tc>
          <w:tcPr>
            <w:tcW w:w="9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30,31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задач: вычисление массовой доли элемента в соединении по химической формуле; установление простейшей формулы вещества по массовым долям элементов.</w:t>
            </w:r>
          </w:p>
        </w:tc>
        <w:tc>
          <w:tcPr>
            <w:tcW w:w="156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Карточки с задачами</w:t>
            </w:r>
          </w:p>
        </w:tc>
        <w:tc>
          <w:tcPr>
            <w:tcW w:w="249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Стр. 27-30</w:t>
            </w:r>
          </w:p>
        </w:tc>
      </w:tr>
      <w:tr w:rsidR="004426F6" w:rsidRPr="00473F7D" w:rsidTr="002218C6">
        <w:trPr>
          <w:trHeight w:val="489"/>
        </w:trPr>
        <w:tc>
          <w:tcPr>
            <w:tcW w:w="9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«Строение атома. Периодический закон и периодическая система химических элементов Д.И.Менделеева. Химическая связь».</w:t>
            </w:r>
          </w:p>
        </w:tc>
        <w:tc>
          <w:tcPr>
            <w:tcW w:w="156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 </w:t>
            </w:r>
          </w:p>
        </w:tc>
        <w:tc>
          <w:tcPr>
            <w:tcW w:w="249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§§ 50-65стр. 129-166</w:t>
            </w:r>
          </w:p>
        </w:tc>
      </w:tr>
    </w:tbl>
    <w:p w:rsidR="004426F6" w:rsidRPr="00473F7D" w:rsidRDefault="004426F6" w:rsidP="004426F6">
      <w:pPr>
        <w:rPr>
          <w:rFonts w:ascii="Times New Roman" w:hAnsi="Times New Roman" w:cs="Times New Roman"/>
          <w:b/>
          <w:sz w:val="24"/>
          <w:szCs w:val="24"/>
        </w:rPr>
      </w:pPr>
    </w:p>
    <w:p w:rsidR="004426F6" w:rsidRPr="00473F7D" w:rsidRDefault="004426F6" w:rsidP="00442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7D">
        <w:rPr>
          <w:rFonts w:ascii="Times New Roman" w:hAnsi="Times New Roman" w:cs="Times New Roman"/>
          <w:b/>
          <w:sz w:val="24"/>
          <w:szCs w:val="24"/>
        </w:rPr>
        <w:t>Тема № 3 «Воздух. Кислород. Горение». -8 часов.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9"/>
        <w:gridCol w:w="1022"/>
        <w:gridCol w:w="3827"/>
        <w:gridCol w:w="1560"/>
        <w:gridCol w:w="1134"/>
        <w:gridCol w:w="2268"/>
        <w:gridCol w:w="1842"/>
        <w:gridCol w:w="2410"/>
      </w:tblGrid>
      <w:tr w:rsidR="004426F6" w:rsidRPr="00473F7D" w:rsidTr="002218C6">
        <w:trPr>
          <w:trHeight w:val="611"/>
        </w:trPr>
        <w:tc>
          <w:tcPr>
            <w:tcW w:w="92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Кислород: химический элемент и простое вещество. Свойства, получение и применение кислорода.                      </w:t>
            </w:r>
          </w:p>
        </w:tc>
        <w:tc>
          <w:tcPr>
            <w:tcW w:w="156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Д/о. №3 (3.1) </w:t>
            </w:r>
          </w:p>
          <w:p w:rsidR="004426F6" w:rsidRPr="00473F7D" w:rsidRDefault="004426F6" w:rsidP="0022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пыт № 4</w:t>
            </w:r>
          </w:p>
        </w:tc>
        <w:tc>
          <w:tcPr>
            <w:tcW w:w="184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МП, видео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473F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21,22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, стр. 53-58</w:t>
            </w:r>
          </w:p>
        </w:tc>
      </w:tr>
      <w:tr w:rsidR="004426F6" w:rsidRPr="00473F7D" w:rsidTr="002218C6">
        <w:trPr>
          <w:trHeight w:val="485"/>
        </w:trPr>
        <w:tc>
          <w:tcPr>
            <w:tcW w:w="92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Горение и медленное окисление. Оксиды, номенклатура. Тепловой эффект реакции. Термохимические уравнения.</w:t>
            </w:r>
          </w:p>
        </w:tc>
        <w:tc>
          <w:tcPr>
            <w:tcW w:w="156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473F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23,24,27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,стр. 58-63,стр.67-70</w:t>
            </w:r>
          </w:p>
        </w:tc>
      </w:tr>
      <w:tr w:rsidR="004426F6" w:rsidRPr="00473F7D" w:rsidTr="002218C6">
        <w:trPr>
          <w:trHeight w:val="407"/>
        </w:trPr>
        <w:tc>
          <w:tcPr>
            <w:tcW w:w="92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Аллотропия кислорода. Озон и значение озонового слоя Земли. </w:t>
            </w:r>
          </w:p>
        </w:tc>
        <w:tc>
          <w:tcPr>
            <w:tcW w:w="156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Д/о №3 (3.2, 3.3)</w:t>
            </w:r>
          </w:p>
        </w:tc>
        <w:tc>
          <w:tcPr>
            <w:tcW w:w="184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Ресурсы интернета </w:t>
            </w:r>
          </w:p>
        </w:tc>
      </w:tr>
      <w:tr w:rsidR="004426F6" w:rsidRPr="00473F7D" w:rsidTr="002218C6">
        <w:trPr>
          <w:trHeight w:val="271"/>
        </w:trPr>
        <w:tc>
          <w:tcPr>
            <w:tcW w:w="92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2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Атмосферный воздух – смесь газов. Охрана атмосферного воздуха от загрязнения. Горение веществ в воздухе.</w:t>
            </w:r>
          </w:p>
        </w:tc>
        <w:tc>
          <w:tcPr>
            <w:tcW w:w="156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473F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26,25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, стр. 63-67</w:t>
            </w:r>
          </w:p>
        </w:tc>
      </w:tr>
      <w:tr w:rsidR="004426F6" w:rsidRPr="00473F7D" w:rsidTr="002218C6">
        <w:trPr>
          <w:trHeight w:val="402"/>
        </w:trPr>
        <w:tc>
          <w:tcPr>
            <w:tcW w:w="92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2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Решение задач. Экзотермические и эндотермические реакции.</w:t>
            </w:r>
          </w:p>
        </w:tc>
        <w:tc>
          <w:tcPr>
            <w:tcW w:w="156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Карточки с задачами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Стр. 67-70</w:t>
            </w:r>
          </w:p>
        </w:tc>
      </w:tr>
      <w:tr w:rsidR="004426F6" w:rsidRPr="00473F7D" w:rsidTr="002218C6">
        <w:trPr>
          <w:trHeight w:val="404"/>
        </w:trPr>
        <w:tc>
          <w:tcPr>
            <w:tcW w:w="92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38,39</w:t>
            </w:r>
          </w:p>
        </w:tc>
        <w:tc>
          <w:tcPr>
            <w:tcW w:w="102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Решение задач. Молярный объем газа. Закон Авогадро. Относительная плотность газов. Объемные отношения газов при химических реакциях.</w:t>
            </w:r>
          </w:p>
        </w:tc>
        <w:tc>
          <w:tcPr>
            <w:tcW w:w="156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Карточки с задачами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Стр. 70-73</w:t>
            </w:r>
          </w:p>
        </w:tc>
      </w:tr>
      <w:tr w:rsidR="004426F6" w:rsidRPr="00473F7D" w:rsidTr="002218C6">
        <w:trPr>
          <w:trHeight w:val="398"/>
        </w:trPr>
        <w:tc>
          <w:tcPr>
            <w:tcW w:w="92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«Воздух. Кислород. Горение».</w:t>
            </w:r>
          </w:p>
        </w:tc>
        <w:tc>
          <w:tcPr>
            <w:tcW w:w="156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§§ 21-28, стр. 53-73</w:t>
            </w:r>
          </w:p>
        </w:tc>
      </w:tr>
    </w:tbl>
    <w:p w:rsidR="004426F6" w:rsidRPr="00473F7D" w:rsidRDefault="004426F6" w:rsidP="004426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F6" w:rsidRPr="00473F7D" w:rsidRDefault="004426F6" w:rsidP="00442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7D">
        <w:rPr>
          <w:rFonts w:ascii="Times New Roman" w:hAnsi="Times New Roman" w:cs="Times New Roman"/>
          <w:b/>
          <w:sz w:val="24"/>
          <w:szCs w:val="24"/>
        </w:rPr>
        <w:lastRenderedPageBreak/>
        <w:t>Тема № 4 «Водород. Окислительно-восстановительные реакции» - 6 часов.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992"/>
        <w:gridCol w:w="3827"/>
        <w:gridCol w:w="1560"/>
        <w:gridCol w:w="1134"/>
        <w:gridCol w:w="2268"/>
        <w:gridCol w:w="1842"/>
        <w:gridCol w:w="2410"/>
      </w:tblGrid>
      <w:tr w:rsidR="004426F6" w:rsidRPr="00473F7D" w:rsidTr="002218C6">
        <w:trPr>
          <w:trHeight w:val="603"/>
        </w:trPr>
        <w:tc>
          <w:tcPr>
            <w:tcW w:w="9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Водород – химический элемент и простое вещество. Изотопы водорода.</w:t>
            </w:r>
          </w:p>
        </w:tc>
        <w:tc>
          <w:tcPr>
            <w:tcW w:w="156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473F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30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, стр. 76-80</w:t>
            </w:r>
          </w:p>
        </w:tc>
      </w:tr>
      <w:tr w:rsidR="004426F6" w:rsidRPr="00473F7D" w:rsidTr="002218C6">
        <w:trPr>
          <w:trHeight w:val="590"/>
        </w:trPr>
        <w:tc>
          <w:tcPr>
            <w:tcW w:w="9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Свойства, применение и получение водорода. </w:t>
            </w:r>
          </w:p>
        </w:tc>
        <w:tc>
          <w:tcPr>
            <w:tcW w:w="156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Д/о №4 (4.1, 4.2)</w:t>
            </w:r>
          </w:p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пыт № 5</w:t>
            </w:r>
          </w:p>
        </w:tc>
        <w:tc>
          <w:tcPr>
            <w:tcW w:w="184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473F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31,32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3F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3F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80-84</w:t>
            </w:r>
          </w:p>
        </w:tc>
      </w:tr>
      <w:tr w:rsidR="004426F6" w:rsidRPr="00473F7D" w:rsidTr="002218C6">
        <w:trPr>
          <w:trHeight w:val="706"/>
        </w:trPr>
        <w:tc>
          <w:tcPr>
            <w:tcW w:w="9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Степень окисления химических элементов. Определение степени окисления по формулам соединений. Бинарные соединения водорода.</w:t>
            </w:r>
          </w:p>
        </w:tc>
        <w:tc>
          <w:tcPr>
            <w:tcW w:w="156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473F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66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, стр. 169-172</w:t>
            </w:r>
          </w:p>
        </w:tc>
      </w:tr>
      <w:tr w:rsidR="004426F6" w:rsidRPr="00473F7D" w:rsidTr="002218C6">
        <w:trPr>
          <w:trHeight w:val="558"/>
        </w:trPr>
        <w:tc>
          <w:tcPr>
            <w:tcW w:w="9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Понятие  об окислителе и восстановителе. Окислительно-восстановительные реакции.</w:t>
            </w:r>
          </w:p>
        </w:tc>
        <w:tc>
          <w:tcPr>
            <w:tcW w:w="156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473F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67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, стр. 172-176</w:t>
            </w:r>
          </w:p>
        </w:tc>
      </w:tr>
      <w:tr w:rsidR="004426F6" w:rsidRPr="00473F7D" w:rsidTr="002218C6">
        <w:trPr>
          <w:trHeight w:val="425"/>
        </w:trPr>
        <w:tc>
          <w:tcPr>
            <w:tcW w:w="9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задач: вычисления массы, количества, объема (газа) вещества по известной массе, количеству или объему вещества одного из вступающих или получающихся в результате реакции веществ.</w:t>
            </w:r>
          </w:p>
        </w:tc>
        <w:tc>
          <w:tcPr>
            <w:tcW w:w="156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Карточки с задачами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Стр. 50-52</w:t>
            </w:r>
          </w:p>
        </w:tc>
      </w:tr>
      <w:tr w:rsidR="004426F6" w:rsidRPr="00473F7D" w:rsidTr="002218C6">
        <w:trPr>
          <w:trHeight w:val="558"/>
        </w:trPr>
        <w:tc>
          <w:tcPr>
            <w:tcW w:w="9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«Водород. Окислительно-восстановительные реакции».</w:t>
            </w:r>
          </w:p>
        </w:tc>
        <w:tc>
          <w:tcPr>
            <w:tcW w:w="156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 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§§30-32,66,67</w:t>
            </w:r>
          </w:p>
        </w:tc>
      </w:tr>
    </w:tbl>
    <w:p w:rsidR="004426F6" w:rsidRPr="00473F7D" w:rsidRDefault="004426F6" w:rsidP="004426F6">
      <w:pPr>
        <w:rPr>
          <w:rFonts w:ascii="Times New Roman" w:hAnsi="Times New Roman" w:cs="Times New Roman"/>
          <w:b/>
          <w:sz w:val="24"/>
          <w:szCs w:val="24"/>
        </w:rPr>
      </w:pPr>
    </w:p>
    <w:p w:rsidR="004426F6" w:rsidRPr="00473F7D" w:rsidRDefault="004426F6" w:rsidP="00442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7D">
        <w:rPr>
          <w:rFonts w:ascii="Times New Roman" w:hAnsi="Times New Roman" w:cs="Times New Roman"/>
          <w:b/>
          <w:sz w:val="24"/>
          <w:szCs w:val="24"/>
        </w:rPr>
        <w:t>Тема № 5 «Вода. Растворы».-  8 часов.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9"/>
        <w:gridCol w:w="1022"/>
        <w:gridCol w:w="3827"/>
        <w:gridCol w:w="1560"/>
        <w:gridCol w:w="1134"/>
        <w:gridCol w:w="2268"/>
        <w:gridCol w:w="1842"/>
        <w:gridCol w:w="2410"/>
      </w:tblGrid>
      <w:tr w:rsidR="004426F6" w:rsidRPr="00473F7D" w:rsidTr="002218C6">
        <w:trPr>
          <w:trHeight w:val="573"/>
        </w:trPr>
        <w:tc>
          <w:tcPr>
            <w:tcW w:w="92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02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Вода в природе. Состав, свойства и применение воды, вода в природе,  вода – универсальный природный растворитель. </w:t>
            </w:r>
          </w:p>
        </w:tc>
        <w:tc>
          <w:tcPr>
            <w:tcW w:w="156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Лаб. опыт № 6 (6.1,6.2)</w:t>
            </w:r>
          </w:p>
        </w:tc>
        <w:tc>
          <w:tcPr>
            <w:tcW w:w="184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473F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36,37,39,40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, стр. 91-104</w:t>
            </w:r>
          </w:p>
        </w:tc>
      </w:tr>
      <w:tr w:rsidR="004426F6" w:rsidRPr="00473F7D" w:rsidTr="002218C6">
        <w:trPr>
          <w:trHeight w:val="567"/>
        </w:trPr>
        <w:tc>
          <w:tcPr>
            <w:tcW w:w="92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2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Водные растворы и взвеси. Способы очистки воды, разделения смесей. Очистка питьевой воды. Проблемы питьевой воды в Республике Казахстан. Роль и значение воды и растворов в жизни, в природе, в различных отраслях промышленности, в сельском хозяйстве. Охрана водного бассейна от загрязнений, экологические проблемы водных ресурсов в Казахстане.</w:t>
            </w:r>
          </w:p>
        </w:tc>
        <w:tc>
          <w:tcPr>
            <w:tcW w:w="156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Д/о №5 (5.1)</w:t>
            </w:r>
          </w:p>
        </w:tc>
        <w:tc>
          <w:tcPr>
            <w:tcW w:w="184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473F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36,41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, стр.91-94,102-104</w:t>
            </w:r>
          </w:p>
        </w:tc>
      </w:tr>
      <w:tr w:rsidR="004426F6" w:rsidRPr="00473F7D" w:rsidTr="002218C6">
        <w:trPr>
          <w:trHeight w:val="688"/>
        </w:trPr>
        <w:tc>
          <w:tcPr>
            <w:tcW w:w="92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2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№3.</w:t>
            </w:r>
          </w:p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«Очистка воды от загрязнений».</w:t>
            </w:r>
          </w:p>
        </w:tc>
        <w:tc>
          <w:tcPr>
            <w:tcW w:w="156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84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Ресурсы интернета </w:t>
            </w:r>
          </w:p>
        </w:tc>
      </w:tr>
      <w:tr w:rsidR="004426F6" w:rsidRPr="00473F7D" w:rsidTr="002218C6">
        <w:trPr>
          <w:trHeight w:val="1435"/>
        </w:trPr>
        <w:tc>
          <w:tcPr>
            <w:tcW w:w="92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Виды концентрации растворов, массовая доля растворенного вещества и молярная концентрации. Растворимость твердых веществ, жидкостей и газов в воде. Кристаллогидраты. </w:t>
            </w:r>
          </w:p>
        </w:tc>
        <w:tc>
          <w:tcPr>
            <w:tcW w:w="156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Д/о №5 (5.2-5.5)</w:t>
            </w:r>
          </w:p>
        </w:tc>
        <w:tc>
          <w:tcPr>
            <w:tcW w:w="184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473F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38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, стр. 97-100</w:t>
            </w:r>
          </w:p>
        </w:tc>
      </w:tr>
      <w:tr w:rsidR="004426F6" w:rsidRPr="00473F7D" w:rsidTr="002218C6">
        <w:trPr>
          <w:trHeight w:val="711"/>
        </w:trPr>
        <w:tc>
          <w:tcPr>
            <w:tcW w:w="92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2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№4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. «Приготовление раствора сахара с заданной массовой долей 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растворенного вещества».</w:t>
            </w:r>
          </w:p>
        </w:tc>
        <w:tc>
          <w:tcPr>
            <w:tcW w:w="156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84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Стр. 201-202</w:t>
            </w:r>
          </w:p>
        </w:tc>
      </w:tr>
      <w:tr w:rsidR="004426F6" w:rsidRPr="00473F7D" w:rsidTr="002218C6">
        <w:trPr>
          <w:trHeight w:val="439"/>
        </w:trPr>
        <w:tc>
          <w:tcPr>
            <w:tcW w:w="92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52,53</w:t>
            </w:r>
          </w:p>
        </w:tc>
        <w:tc>
          <w:tcPr>
            <w:tcW w:w="102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задач: Вычисление массовой доли растворенного вещества, массы растворителя, растворённого вещества, определение массы раствора по плотности и объему.</w:t>
            </w:r>
          </w:p>
        </w:tc>
        <w:tc>
          <w:tcPr>
            <w:tcW w:w="156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Карточки с задачами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Стр. 97-100</w:t>
            </w:r>
          </w:p>
        </w:tc>
      </w:tr>
      <w:tr w:rsidR="004426F6" w:rsidRPr="00473F7D" w:rsidTr="002218C6">
        <w:trPr>
          <w:trHeight w:val="424"/>
        </w:trPr>
        <w:tc>
          <w:tcPr>
            <w:tcW w:w="92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2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 5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 Вода. Растворы».</w:t>
            </w:r>
          </w:p>
        </w:tc>
        <w:tc>
          <w:tcPr>
            <w:tcW w:w="156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 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§36-43, стр. 91-107</w:t>
            </w:r>
          </w:p>
        </w:tc>
      </w:tr>
    </w:tbl>
    <w:p w:rsidR="004426F6" w:rsidRPr="00473F7D" w:rsidRDefault="004426F6" w:rsidP="004426F6">
      <w:pPr>
        <w:rPr>
          <w:rFonts w:ascii="Times New Roman" w:hAnsi="Times New Roman" w:cs="Times New Roman"/>
          <w:b/>
          <w:sz w:val="24"/>
          <w:szCs w:val="24"/>
        </w:rPr>
      </w:pPr>
    </w:p>
    <w:p w:rsidR="004426F6" w:rsidRPr="00473F7D" w:rsidRDefault="004426F6" w:rsidP="00442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7D">
        <w:rPr>
          <w:rFonts w:ascii="Times New Roman" w:hAnsi="Times New Roman" w:cs="Times New Roman"/>
          <w:b/>
          <w:sz w:val="24"/>
          <w:szCs w:val="24"/>
        </w:rPr>
        <w:t>Тема № 6 «Основные классы неорганических веществ».-  14 часов.</w:t>
      </w:r>
    </w:p>
    <w:p w:rsidR="004426F6" w:rsidRPr="00473F7D" w:rsidRDefault="004426F6" w:rsidP="004426F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"/>
        <w:gridCol w:w="994"/>
        <w:gridCol w:w="3827"/>
        <w:gridCol w:w="1560"/>
        <w:gridCol w:w="1134"/>
        <w:gridCol w:w="2268"/>
        <w:gridCol w:w="1842"/>
        <w:gridCol w:w="2410"/>
      </w:tblGrid>
      <w:tr w:rsidR="004426F6" w:rsidRPr="00473F7D" w:rsidTr="002218C6">
        <w:tc>
          <w:tcPr>
            <w:tcW w:w="95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простых и сложных неорганических веществ. Металлы и неметаллы. </w:t>
            </w:r>
          </w:p>
        </w:tc>
        <w:tc>
          <w:tcPr>
            <w:tcW w:w="156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Д.о №6 (6.1)</w:t>
            </w:r>
          </w:p>
        </w:tc>
        <w:tc>
          <w:tcPr>
            <w:tcW w:w="184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473F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50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, стр.129-131</w:t>
            </w:r>
          </w:p>
        </w:tc>
      </w:tr>
      <w:tr w:rsidR="004426F6" w:rsidRPr="00473F7D" w:rsidTr="002218C6">
        <w:tc>
          <w:tcPr>
            <w:tcW w:w="95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Щелочные металлы и галогены: химические элементы и простые вещества. Биологическая роль щелочных металлов, галогенов и их соединений.</w:t>
            </w:r>
          </w:p>
        </w:tc>
        <w:tc>
          <w:tcPr>
            <w:tcW w:w="156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473F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68,74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, стр. 176-179, 190-194</w:t>
            </w:r>
          </w:p>
        </w:tc>
      </w:tr>
      <w:tr w:rsidR="004426F6" w:rsidRPr="00473F7D" w:rsidTr="002218C6">
        <w:tc>
          <w:tcPr>
            <w:tcW w:w="95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Натрий и его важнейшие соединения</w:t>
            </w:r>
          </w:p>
        </w:tc>
        <w:tc>
          <w:tcPr>
            <w:tcW w:w="156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МП, видео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473F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68,69,70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стр. 176-182</w:t>
            </w:r>
          </w:p>
        </w:tc>
      </w:tr>
      <w:tr w:rsidR="004426F6" w:rsidRPr="00473F7D" w:rsidTr="002218C6">
        <w:tc>
          <w:tcPr>
            <w:tcW w:w="95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Хлор и его важнейшие соединения.</w:t>
            </w:r>
          </w:p>
        </w:tc>
        <w:tc>
          <w:tcPr>
            <w:tcW w:w="156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МП, видео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473F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71,72,73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182-190</w:t>
            </w:r>
          </w:p>
        </w:tc>
      </w:tr>
      <w:tr w:rsidR="004426F6" w:rsidRPr="00473F7D" w:rsidTr="002218C6">
        <w:tc>
          <w:tcPr>
            <w:tcW w:w="95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99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Оксиды. Классификация, свойства, получение</w:t>
            </w:r>
          </w:p>
        </w:tc>
        <w:tc>
          <w:tcPr>
            <w:tcW w:w="156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Д/о №6 (6.2)</w:t>
            </w:r>
          </w:p>
        </w:tc>
        <w:tc>
          <w:tcPr>
            <w:tcW w:w="184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473F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44,45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, стр.111-113</w:t>
            </w:r>
          </w:p>
        </w:tc>
      </w:tr>
      <w:tr w:rsidR="004426F6" w:rsidRPr="00473F7D" w:rsidTr="002218C6">
        <w:tc>
          <w:tcPr>
            <w:tcW w:w="95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Кислоты: состав, номенклатура, классификация, свойства, получение Индикаторы. Реакции нейтрализации. Понятие о кислотных дождях.</w:t>
            </w:r>
          </w:p>
        </w:tc>
        <w:tc>
          <w:tcPr>
            <w:tcW w:w="156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Д/о №6 (6.3)</w:t>
            </w:r>
          </w:p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Лаб. опыты № 7 (7.1)</w:t>
            </w:r>
          </w:p>
        </w:tc>
        <w:tc>
          <w:tcPr>
            <w:tcW w:w="184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473F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47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,стр.119-123</w:t>
            </w:r>
          </w:p>
        </w:tc>
      </w:tr>
      <w:tr w:rsidR="004426F6" w:rsidRPr="00473F7D" w:rsidTr="002218C6">
        <w:tc>
          <w:tcPr>
            <w:tcW w:w="95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Основания: состав, номенклатура, классификация, свойства, получение. </w:t>
            </w:r>
          </w:p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Д/о №6 (6.4)</w:t>
            </w:r>
          </w:p>
          <w:p w:rsidR="004426F6" w:rsidRPr="00473F7D" w:rsidRDefault="004426F6" w:rsidP="0022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пыты № 7 (7.2)</w:t>
            </w:r>
          </w:p>
        </w:tc>
        <w:tc>
          <w:tcPr>
            <w:tcW w:w="184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473F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46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, стр. 116-119</w:t>
            </w:r>
          </w:p>
        </w:tc>
      </w:tr>
      <w:tr w:rsidR="004426F6" w:rsidRPr="00473F7D" w:rsidTr="002218C6">
        <w:tc>
          <w:tcPr>
            <w:tcW w:w="95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Соли: состав, номенклатура, классификация, свойства, получение. </w:t>
            </w:r>
          </w:p>
        </w:tc>
        <w:tc>
          <w:tcPr>
            <w:tcW w:w="156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Лаб. опыты № 7</w:t>
            </w:r>
          </w:p>
        </w:tc>
        <w:tc>
          <w:tcPr>
            <w:tcW w:w="184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473F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48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, стр. 123-127</w:t>
            </w:r>
          </w:p>
        </w:tc>
      </w:tr>
      <w:tr w:rsidR="004426F6" w:rsidRPr="00473F7D" w:rsidTr="002218C6">
        <w:tc>
          <w:tcPr>
            <w:tcW w:w="95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63,64</w:t>
            </w:r>
          </w:p>
        </w:tc>
        <w:tc>
          <w:tcPr>
            <w:tcW w:w="99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простыми веществами, оксидами, основаниями,  кислотами и солями. Нахождение и круговорот некоторых неорганических веще</w:t>
            </w:r>
            <w:proofErr w:type="gram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ироде. Соленые озера в Республике Казахстан и их значение.</w:t>
            </w:r>
          </w:p>
        </w:tc>
        <w:tc>
          <w:tcPr>
            <w:tcW w:w="156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Карточки с цепочками превращений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473F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49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, стр. 127-129</w:t>
            </w:r>
          </w:p>
        </w:tc>
      </w:tr>
      <w:tr w:rsidR="004426F6" w:rsidRPr="00473F7D" w:rsidTr="002218C6">
        <w:tc>
          <w:tcPr>
            <w:tcW w:w="95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65,66</w:t>
            </w:r>
          </w:p>
        </w:tc>
        <w:tc>
          <w:tcPr>
            <w:tcW w:w="99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задач: вычисление по химическим уравнениям массы, количества вещества, объема продуктов или реагентов по 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известной массе, количеству или объему одного из вступающих в реакцию веществ или получающихся в результате реакции, процессов происходящих в природе; вычисление массы, объема, количества вещества продукта реакции по известной массе раствора и массовой доле растворенного вещества</w:t>
            </w:r>
          </w:p>
        </w:tc>
        <w:tc>
          <w:tcPr>
            <w:tcW w:w="156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Карточки с задачами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Стр. 27-30,70-73,97-100</w:t>
            </w:r>
          </w:p>
        </w:tc>
      </w:tr>
      <w:tr w:rsidR="004426F6" w:rsidRPr="00473F7D" w:rsidTr="002218C6">
        <w:tc>
          <w:tcPr>
            <w:tcW w:w="95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99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№5:</w:t>
            </w:r>
          </w:p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 Генетическая связь классов неорганических веществ.</w:t>
            </w:r>
          </w:p>
        </w:tc>
        <w:tc>
          <w:tcPr>
            <w:tcW w:w="156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Стр. 204</w:t>
            </w:r>
          </w:p>
        </w:tc>
      </w:tr>
      <w:tr w:rsidR="004426F6" w:rsidRPr="00473F7D" w:rsidTr="002218C6">
        <w:tc>
          <w:tcPr>
            <w:tcW w:w="95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6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«Основные классы неорганических веществ».</w:t>
            </w:r>
          </w:p>
        </w:tc>
        <w:tc>
          <w:tcPr>
            <w:tcW w:w="156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 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§44-49, стр. 111-129 </w:t>
            </w:r>
            <w:r w:rsidRPr="00473F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</w:tr>
    </w:tbl>
    <w:p w:rsidR="004426F6" w:rsidRPr="00473F7D" w:rsidRDefault="004426F6" w:rsidP="004426F6">
      <w:pPr>
        <w:rPr>
          <w:rFonts w:ascii="Times New Roman" w:hAnsi="Times New Roman" w:cs="Times New Roman"/>
          <w:b/>
          <w:sz w:val="24"/>
          <w:szCs w:val="24"/>
        </w:rPr>
      </w:pPr>
    </w:p>
    <w:p w:rsidR="004426F6" w:rsidRPr="00473F7D" w:rsidRDefault="004426F6" w:rsidP="004426F6">
      <w:pPr>
        <w:rPr>
          <w:rFonts w:ascii="Times New Roman" w:hAnsi="Times New Roman" w:cs="Times New Roman"/>
          <w:b/>
          <w:sz w:val="24"/>
          <w:szCs w:val="24"/>
        </w:rPr>
      </w:pPr>
    </w:p>
    <w:p w:rsidR="004426F6" w:rsidRPr="00473F7D" w:rsidRDefault="004426F6" w:rsidP="004426F6">
      <w:pPr>
        <w:rPr>
          <w:rFonts w:ascii="Times New Roman" w:hAnsi="Times New Roman" w:cs="Times New Roman"/>
          <w:b/>
          <w:sz w:val="24"/>
          <w:szCs w:val="24"/>
        </w:rPr>
      </w:pPr>
    </w:p>
    <w:p w:rsidR="004426F6" w:rsidRPr="00473F7D" w:rsidRDefault="004426F6" w:rsidP="004426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F6" w:rsidRPr="00473F7D" w:rsidRDefault="004426F6" w:rsidP="004426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F6" w:rsidRPr="00473F7D" w:rsidRDefault="004426F6" w:rsidP="004426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F6" w:rsidRPr="00473F7D" w:rsidRDefault="004426F6" w:rsidP="004426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F6" w:rsidRPr="00473F7D" w:rsidRDefault="004426F6" w:rsidP="004426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F6" w:rsidRPr="00473F7D" w:rsidRDefault="004426F6" w:rsidP="004426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F6" w:rsidRPr="00473F7D" w:rsidRDefault="004426F6" w:rsidP="004426F6">
      <w:pPr>
        <w:rPr>
          <w:rFonts w:ascii="Times New Roman" w:hAnsi="Times New Roman" w:cs="Times New Roman"/>
          <w:b/>
          <w:sz w:val="24"/>
          <w:szCs w:val="24"/>
        </w:rPr>
      </w:pPr>
    </w:p>
    <w:p w:rsidR="004426F6" w:rsidRPr="00473F7D" w:rsidRDefault="004426F6" w:rsidP="004426F6">
      <w:pPr>
        <w:rPr>
          <w:rFonts w:ascii="Times New Roman" w:hAnsi="Times New Roman" w:cs="Times New Roman"/>
          <w:b/>
          <w:sz w:val="24"/>
          <w:szCs w:val="24"/>
        </w:rPr>
      </w:pPr>
    </w:p>
    <w:p w:rsidR="004426F6" w:rsidRPr="00473F7D" w:rsidRDefault="004426F6" w:rsidP="004426F6">
      <w:pPr>
        <w:rPr>
          <w:rFonts w:ascii="Times New Roman" w:hAnsi="Times New Roman" w:cs="Times New Roman"/>
          <w:b/>
          <w:sz w:val="24"/>
          <w:szCs w:val="24"/>
        </w:rPr>
      </w:pPr>
    </w:p>
    <w:p w:rsidR="004426F6" w:rsidRPr="00473F7D" w:rsidRDefault="004426F6" w:rsidP="004426F6">
      <w:pPr>
        <w:rPr>
          <w:rFonts w:ascii="Times New Roman" w:hAnsi="Times New Roman" w:cs="Times New Roman"/>
          <w:b/>
          <w:sz w:val="24"/>
          <w:szCs w:val="24"/>
        </w:rPr>
      </w:pPr>
    </w:p>
    <w:p w:rsidR="004426F6" w:rsidRPr="00473F7D" w:rsidRDefault="004426F6" w:rsidP="004426F6">
      <w:pPr>
        <w:rPr>
          <w:rFonts w:ascii="Times New Roman" w:hAnsi="Times New Roman" w:cs="Times New Roman"/>
          <w:b/>
          <w:sz w:val="24"/>
          <w:szCs w:val="24"/>
        </w:rPr>
      </w:pPr>
    </w:p>
    <w:p w:rsidR="004426F6" w:rsidRPr="00473F7D" w:rsidRDefault="004426F6" w:rsidP="004426F6">
      <w:pPr>
        <w:rPr>
          <w:rFonts w:ascii="Times New Roman" w:hAnsi="Times New Roman" w:cs="Times New Roman"/>
          <w:b/>
          <w:sz w:val="24"/>
          <w:szCs w:val="24"/>
        </w:rPr>
      </w:pPr>
    </w:p>
    <w:p w:rsidR="004426F6" w:rsidRPr="00473F7D" w:rsidRDefault="004426F6" w:rsidP="004426F6">
      <w:pPr>
        <w:rPr>
          <w:rFonts w:ascii="Times New Roman" w:hAnsi="Times New Roman" w:cs="Times New Roman"/>
          <w:b/>
          <w:sz w:val="24"/>
          <w:szCs w:val="24"/>
        </w:rPr>
      </w:pPr>
    </w:p>
    <w:p w:rsidR="004426F6" w:rsidRPr="00473F7D" w:rsidRDefault="004426F6" w:rsidP="004426F6">
      <w:pPr>
        <w:rPr>
          <w:rFonts w:ascii="Times New Roman" w:hAnsi="Times New Roman" w:cs="Times New Roman"/>
          <w:b/>
          <w:sz w:val="24"/>
          <w:szCs w:val="24"/>
        </w:rPr>
      </w:pPr>
    </w:p>
    <w:p w:rsidR="004426F6" w:rsidRPr="00473F7D" w:rsidRDefault="004426F6" w:rsidP="004426F6">
      <w:pPr>
        <w:rPr>
          <w:rFonts w:ascii="Times New Roman" w:hAnsi="Times New Roman" w:cs="Times New Roman"/>
          <w:b/>
          <w:sz w:val="24"/>
          <w:szCs w:val="24"/>
        </w:rPr>
      </w:pPr>
    </w:p>
    <w:p w:rsidR="004426F6" w:rsidRPr="00473F7D" w:rsidRDefault="004426F6" w:rsidP="004426F6">
      <w:pPr>
        <w:rPr>
          <w:rFonts w:ascii="Times New Roman" w:hAnsi="Times New Roman" w:cs="Times New Roman"/>
          <w:b/>
          <w:sz w:val="24"/>
          <w:szCs w:val="24"/>
        </w:rPr>
      </w:pPr>
    </w:p>
    <w:p w:rsidR="004426F6" w:rsidRPr="00473F7D" w:rsidRDefault="004426F6" w:rsidP="004426F6">
      <w:pPr>
        <w:rPr>
          <w:rFonts w:ascii="Times New Roman" w:hAnsi="Times New Roman" w:cs="Times New Roman"/>
          <w:b/>
          <w:sz w:val="24"/>
          <w:szCs w:val="24"/>
        </w:rPr>
      </w:pPr>
    </w:p>
    <w:p w:rsidR="004426F6" w:rsidRPr="00473F7D" w:rsidRDefault="004426F6" w:rsidP="004426F6">
      <w:pPr>
        <w:rPr>
          <w:rFonts w:ascii="Times New Roman" w:hAnsi="Times New Roman" w:cs="Times New Roman"/>
          <w:b/>
          <w:sz w:val="24"/>
          <w:szCs w:val="24"/>
        </w:rPr>
      </w:pPr>
    </w:p>
    <w:p w:rsidR="004426F6" w:rsidRPr="00473F7D" w:rsidRDefault="004426F6" w:rsidP="004426F6">
      <w:pPr>
        <w:rPr>
          <w:rFonts w:ascii="Times New Roman" w:hAnsi="Times New Roman" w:cs="Times New Roman"/>
          <w:b/>
          <w:sz w:val="24"/>
          <w:szCs w:val="24"/>
        </w:rPr>
      </w:pPr>
    </w:p>
    <w:p w:rsidR="004426F6" w:rsidRPr="00473F7D" w:rsidRDefault="004426F6" w:rsidP="004426F6">
      <w:pPr>
        <w:rPr>
          <w:rFonts w:ascii="Times New Roman" w:hAnsi="Times New Roman" w:cs="Times New Roman"/>
          <w:b/>
          <w:sz w:val="24"/>
          <w:szCs w:val="24"/>
        </w:rPr>
      </w:pPr>
    </w:p>
    <w:p w:rsidR="004426F6" w:rsidRPr="00473F7D" w:rsidRDefault="004426F6" w:rsidP="004426F6">
      <w:pPr>
        <w:rPr>
          <w:rFonts w:ascii="Times New Roman" w:hAnsi="Times New Roman" w:cs="Times New Roman"/>
          <w:b/>
          <w:sz w:val="24"/>
          <w:szCs w:val="24"/>
        </w:rPr>
      </w:pPr>
    </w:p>
    <w:p w:rsidR="004426F6" w:rsidRPr="00473F7D" w:rsidRDefault="004426F6" w:rsidP="004426F6">
      <w:pPr>
        <w:rPr>
          <w:rFonts w:ascii="Times New Roman" w:hAnsi="Times New Roman" w:cs="Times New Roman"/>
          <w:b/>
          <w:sz w:val="24"/>
          <w:szCs w:val="24"/>
        </w:rPr>
      </w:pPr>
    </w:p>
    <w:p w:rsidR="004426F6" w:rsidRPr="00473F7D" w:rsidRDefault="004426F6" w:rsidP="004426F6">
      <w:pPr>
        <w:rPr>
          <w:rFonts w:ascii="Times New Roman" w:hAnsi="Times New Roman" w:cs="Times New Roman"/>
          <w:b/>
          <w:sz w:val="24"/>
          <w:szCs w:val="24"/>
        </w:rPr>
      </w:pPr>
    </w:p>
    <w:p w:rsidR="004426F6" w:rsidRPr="00473F7D" w:rsidRDefault="004426F6" w:rsidP="004426F6">
      <w:pPr>
        <w:rPr>
          <w:rFonts w:ascii="Times New Roman" w:hAnsi="Times New Roman" w:cs="Times New Roman"/>
          <w:b/>
          <w:sz w:val="24"/>
          <w:szCs w:val="24"/>
        </w:rPr>
      </w:pPr>
    </w:p>
    <w:p w:rsidR="004426F6" w:rsidRPr="00473F7D" w:rsidRDefault="004426F6" w:rsidP="004426F6">
      <w:pPr>
        <w:rPr>
          <w:rFonts w:ascii="Times New Roman" w:hAnsi="Times New Roman" w:cs="Times New Roman"/>
          <w:b/>
          <w:sz w:val="24"/>
          <w:szCs w:val="24"/>
        </w:rPr>
      </w:pPr>
    </w:p>
    <w:p w:rsidR="004426F6" w:rsidRPr="00473F7D" w:rsidRDefault="004426F6" w:rsidP="004426F6">
      <w:pPr>
        <w:rPr>
          <w:rFonts w:ascii="Times New Roman" w:hAnsi="Times New Roman" w:cs="Times New Roman"/>
          <w:b/>
          <w:sz w:val="24"/>
          <w:szCs w:val="24"/>
        </w:rPr>
      </w:pPr>
    </w:p>
    <w:p w:rsidR="004426F6" w:rsidRPr="00473F7D" w:rsidRDefault="004426F6" w:rsidP="00442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7D">
        <w:rPr>
          <w:rFonts w:ascii="Times New Roman" w:hAnsi="Times New Roman" w:cs="Times New Roman"/>
          <w:b/>
          <w:sz w:val="24"/>
          <w:szCs w:val="24"/>
        </w:rPr>
        <w:t>9 Класс (2 часа в неделю). Всего 68 часов.</w:t>
      </w:r>
    </w:p>
    <w:p w:rsidR="004426F6" w:rsidRPr="00473F7D" w:rsidRDefault="004426F6" w:rsidP="00442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7D">
        <w:rPr>
          <w:rFonts w:ascii="Times New Roman" w:hAnsi="Times New Roman" w:cs="Times New Roman"/>
          <w:b/>
          <w:sz w:val="24"/>
          <w:szCs w:val="24"/>
        </w:rPr>
        <w:t>Повторение основных тем, изученных в 8 классе – 4 часа.</w:t>
      </w:r>
    </w:p>
    <w:tbl>
      <w:tblPr>
        <w:tblpPr w:leftFromText="180" w:rightFromText="180" w:vertAnchor="text" w:horzAnchor="margin" w:tblpXSpec="center" w:tblpY="13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58"/>
        <w:gridCol w:w="3827"/>
        <w:gridCol w:w="1560"/>
        <w:gridCol w:w="1134"/>
        <w:gridCol w:w="2126"/>
        <w:gridCol w:w="1984"/>
        <w:gridCol w:w="2410"/>
      </w:tblGrid>
      <w:tr w:rsidR="004426F6" w:rsidRPr="00473F7D" w:rsidTr="002218C6">
        <w:trPr>
          <w:trHeight w:val="546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тақырыбы</w:t>
            </w:r>
          </w:p>
          <w:p w:rsidR="004426F6" w:rsidRPr="00473F7D" w:rsidRDefault="004426F6" w:rsidP="0022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Наглядность 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Домашнее задание</w:t>
            </w:r>
          </w:p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Н.Н.Нурахметов</w:t>
            </w:r>
            <w:proofErr w:type="spellEnd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, К.Н. </w:t>
            </w:r>
            <w:proofErr w:type="spell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Джексембина</w:t>
            </w:r>
            <w:proofErr w:type="spellEnd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, Н.А.Заграничная,</w:t>
            </w:r>
            <w:proofErr w:type="gramEnd"/>
          </w:p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А.Е.Темирбулатова</w:t>
            </w:r>
            <w:proofErr w:type="spellEnd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 К.А.Сарманова,</w:t>
            </w:r>
          </w:p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Химия - 9 (</w:t>
            </w:r>
            <w:proofErr w:type="spell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» 2013 г)</w:t>
            </w:r>
          </w:p>
        </w:tc>
      </w:tr>
      <w:tr w:rsidR="004426F6" w:rsidRPr="00473F7D" w:rsidTr="002218C6">
        <w:trPr>
          <w:trHeight w:val="2166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Первичный инструктаж по технике безопасности. Основные понятия и законы химии; периодический закон и периодическая система химических элементов Д.И. Менделеева в свете учения о строении атомов</w:t>
            </w:r>
          </w:p>
        </w:tc>
        <w:tc>
          <w:tcPr>
            <w:tcW w:w="156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МП, ПСМ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§1,2, стр. 3-11</w:t>
            </w:r>
          </w:p>
        </w:tc>
      </w:tr>
      <w:tr w:rsidR="004426F6" w:rsidRPr="00473F7D" w:rsidTr="002218C6">
        <w:trPr>
          <w:trHeight w:val="314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Химическая связь</w:t>
            </w:r>
          </w:p>
        </w:tc>
        <w:tc>
          <w:tcPr>
            <w:tcW w:w="156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 3, стр. 15-18</w:t>
            </w:r>
          </w:p>
        </w:tc>
      </w:tr>
      <w:tr w:rsidR="004426F6" w:rsidRPr="00473F7D" w:rsidTr="002218C6">
        <w:trPr>
          <w:trHeight w:val="607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Классы неорганических веществ и генетическая связь между ними</w:t>
            </w:r>
          </w:p>
        </w:tc>
        <w:tc>
          <w:tcPr>
            <w:tcW w:w="156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§4, стр. 18-20</w:t>
            </w:r>
          </w:p>
        </w:tc>
      </w:tr>
      <w:tr w:rsidR="004426F6" w:rsidRPr="00473F7D" w:rsidTr="002218C6">
        <w:trPr>
          <w:trHeight w:val="4084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5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Расчётные задачи: расчеты по формулам и вычисления уравнениям химических реакции с использованием физических величин: масса, количество вещества, плотность раствора, масса и объем раствора, объем газа, молярная масса, молярный объем газа, постоянная Авогадро, процентная концентрации (массовая доля растворенного вещества), массовая доля химического элемента в сложных соединениях.</w:t>
            </w:r>
          </w:p>
        </w:tc>
        <w:tc>
          <w:tcPr>
            <w:tcW w:w="156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Карточки с задачами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Стр. 20-24</w:t>
            </w:r>
          </w:p>
        </w:tc>
      </w:tr>
    </w:tbl>
    <w:p w:rsidR="004426F6" w:rsidRPr="00473F7D" w:rsidRDefault="004426F6" w:rsidP="004426F6">
      <w:pPr>
        <w:rPr>
          <w:rFonts w:ascii="Times New Roman" w:hAnsi="Times New Roman" w:cs="Times New Roman"/>
          <w:b/>
          <w:sz w:val="24"/>
          <w:szCs w:val="24"/>
        </w:rPr>
      </w:pPr>
    </w:p>
    <w:p w:rsidR="004426F6" w:rsidRPr="00473F7D" w:rsidRDefault="004426F6" w:rsidP="00442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7D">
        <w:rPr>
          <w:rFonts w:ascii="Times New Roman" w:hAnsi="Times New Roman" w:cs="Times New Roman"/>
          <w:b/>
          <w:sz w:val="24"/>
          <w:szCs w:val="24"/>
        </w:rPr>
        <w:t>Тема № 1 «Теория электролитической диссоциации» - 14 часов.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92"/>
        <w:gridCol w:w="3827"/>
        <w:gridCol w:w="1559"/>
        <w:gridCol w:w="1134"/>
        <w:gridCol w:w="2268"/>
        <w:gridCol w:w="1843"/>
        <w:gridCol w:w="2410"/>
      </w:tblGrid>
      <w:tr w:rsidR="004426F6" w:rsidRPr="00473F7D" w:rsidTr="002218C6">
        <w:trPr>
          <w:trHeight w:val="1354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Электролиты и </w:t>
            </w:r>
            <w:proofErr w:type="spell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неэлектролиты</w:t>
            </w:r>
            <w:proofErr w:type="spellEnd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, основные положения теории электролитической диссоциации С. Аррениуса, механизм электролитической диссоциации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Демонстрации №1(1.2)</w:t>
            </w: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§5,6, стр. 25-33</w:t>
            </w:r>
          </w:p>
        </w:tc>
      </w:tr>
      <w:tr w:rsidR="004426F6" w:rsidRPr="00473F7D" w:rsidTr="002218C6">
        <w:trPr>
          <w:trHeight w:val="808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Сильные и слабые электролиты в природе, в быту, степень диссоциации.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§7, стр. 33-36</w:t>
            </w:r>
          </w:p>
        </w:tc>
      </w:tr>
      <w:tr w:rsidR="004426F6" w:rsidRPr="00473F7D" w:rsidTr="002218C6">
        <w:trPr>
          <w:trHeight w:val="1354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Электролитическая диссоциация кислот, щелочей и солей в водных растворах, диссоциации многоосновных кислот, кислых и 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солей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§8,стр. 36-40</w:t>
            </w:r>
          </w:p>
        </w:tc>
      </w:tr>
      <w:tr w:rsidR="004426F6" w:rsidRPr="00473F7D" w:rsidTr="002218C6">
        <w:trPr>
          <w:trHeight w:val="545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8,9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Реакц</w:t>
            </w:r>
            <w:proofErr w:type="gram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нного обмена и условия их протекания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Лабораторный опыт №1</w:t>
            </w: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  <w:r w:rsidRPr="00473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стр. 40-45</w:t>
            </w:r>
          </w:p>
        </w:tc>
      </w:tr>
      <w:tr w:rsidR="004426F6" w:rsidRPr="00473F7D" w:rsidTr="002218C6">
        <w:trPr>
          <w:trHeight w:val="808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растворов кислот с точки зрения теории электролитической диссоциации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§10, стр.45-49</w:t>
            </w:r>
          </w:p>
        </w:tc>
      </w:tr>
      <w:tr w:rsidR="004426F6" w:rsidRPr="00473F7D" w:rsidTr="002218C6">
        <w:trPr>
          <w:trHeight w:val="808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растворов оснований с точки зрения теории электролитической диссоциации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§10, стр.45-49</w:t>
            </w:r>
          </w:p>
        </w:tc>
      </w:tr>
      <w:tr w:rsidR="004426F6" w:rsidRPr="00473F7D" w:rsidTr="002218C6">
        <w:trPr>
          <w:trHeight w:val="1354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растворов солей с точки зрения теории электролитической диссоциации. Качественные реакции на  катионы и анионы. 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Демонстрации №1 (1.2)</w:t>
            </w: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§10,11,стр. 45-53</w:t>
            </w:r>
          </w:p>
        </w:tc>
      </w:tr>
      <w:tr w:rsidR="004426F6" w:rsidRPr="00473F7D" w:rsidTr="002218C6">
        <w:trPr>
          <w:trHeight w:val="1899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Расчётные задачи: вычисление количества вещества, массы, объема продукта реакции по химическим уравнениям, если одно из реагирующих веществ в избытке; вычисление степени диссоциации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Карточки с задачами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Стр. 57-58</w:t>
            </w:r>
          </w:p>
        </w:tc>
      </w:tr>
      <w:tr w:rsidR="004426F6" w:rsidRPr="00473F7D" w:rsidTr="002218C6">
        <w:trPr>
          <w:trHeight w:val="314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14,15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Гидролиз солей, значение гидролиза солей в биосфере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Демонстрации №1 (1.3)</w:t>
            </w:r>
          </w:p>
          <w:p w:rsidR="004426F6" w:rsidRPr="00473F7D" w:rsidRDefault="004426F6" w:rsidP="0022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 №2</w:t>
            </w: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§12, стр. 53-57</w:t>
            </w:r>
          </w:p>
        </w:tc>
      </w:tr>
      <w:tr w:rsidR="004426F6" w:rsidRPr="00473F7D" w:rsidTr="002218C6">
        <w:trPr>
          <w:trHeight w:val="142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Расчётные задачи: вычисление количества вещества, массы, объема продукта реакции по химическим уравнениям, если одно из реагирующих веществ в избытке; вычисление степени диссоциации.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Стр. 57-58</w:t>
            </w:r>
          </w:p>
        </w:tc>
      </w:tr>
      <w:tr w:rsidR="004426F6" w:rsidRPr="00473F7D" w:rsidTr="002218C6">
        <w:trPr>
          <w:trHeight w:val="142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: решение экспериментальных задач по теме "Теория электролитической диссоциации и свойства электролитов".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Стр.60</w:t>
            </w:r>
          </w:p>
        </w:tc>
      </w:tr>
      <w:tr w:rsidR="004426F6" w:rsidRPr="00473F7D" w:rsidTr="002218C6">
        <w:trPr>
          <w:trHeight w:val="142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«Теория электролитической диссоциации».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§5-12, стр.25-57</w:t>
            </w:r>
          </w:p>
        </w:tc>
      </w:tr>
    </w:tbl>
    <w:p w:rsidR="004426F6" w:rsidRPr="00473F7D" w:rsidRDefault="004426F6" w:rsidP="004426F6">
      <w:pPr>
        <w:rPr>
          <w:rFonts w:ascii="Times New Roman" w:hAnsi="Times New Roman" w:cs="Times New Roman"/>
          <w:b/>
          <w:sz w:val="24"/>
          <w:szCs w:val="24"/>
        </w:rPr>
      </w:pPr>
    </w:p>
    <w:p w:rsidR="004426F6" w:rsidRPr="00473F7D" w:rsidRDefault="004426F6" w:rsidP="00442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7D">
        <w:rPr>
          <w:rFonts w:ascii="Times New Roman" w:hAnsi="Times New Roman" w:cs="Times New Roman"/>
          <w:b/>
          <w:sz w:val="24"/>
          <w:szCs w:val="24"/>
        </w:rPr>
        <w:t>Тема № 2 «Неметаллы и их важнейшие соединения» - 14 часов.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92"/>
        <w:gridCol w:w="3827"/>
        <w:gridCol w:w="1559"/>
        <w:gridCol w:w="1134"/>
        <w:gridCol w:w="2268"/>
        <w:gridCol w:w="1843"/>
        <w:gridCol w:w="2410"/>
      </w:tblGrid>
      <w:tr w:rsidR="004426F6" w:rsidRPr="00473F7D" w:rsidTr="002218C6">
        <w:trPr>
          <w:trHeight w:val="144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Сравнительная характеристика химических элементов (IV-VII групп главных подгрупп) по положению в периодической системе химических элементов, </w:t>
            </w:r>
            <w:proofErr w:type="spell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 неметаллов, окислительно-восстановительные свойства неметаллов, неметаллы и их соединения в окружающей среде, 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природные ресурсы неметаллов Казахстана.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МП, Коллекции 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§13,14, стр.61-68</w:t>
            </w:r>
          </w:p>
        </w:tc>
      </w:tr>
      <w:tr w:rsidR="004426F6" w:rsidRPr="00473F7D" w:rsidTr="002218C6">
        <w:trPr>
          <w:trHeight w:val="537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Общие способы получения неметаллов.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§13,14, стр.61-68</w:t>
            </w:r>
          </w:p>
        </w:tc>
      </w:tr>
      <w:tr w:rsidR="004426F6" w:rsidRPr="00473F7D" w:rsidTr="002218C6">
        <w:trPr>
          <w:trHeight w:val="822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Сера и ее соединения, аллотропия, сероводород, оксиды серы (IV,VI)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  <w:r w:rsidRPr="00473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стр. 68-74</w:t>
            </w:r>
          </w:p>
        </w:tc>
      </w:tr>
      <w:tr w:rsidR="004426F6" w:rsidRPr="00473F7D" w:rsidTr="002218C6">
        <w:trPr>
          <w:trHeight w:val="319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Серная кислота и ее соли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МП, видео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§16, стр. 74-78</w:t>
            </w:r>
          </w:p>
        </w:tc>
      </w:tr>
      <w:tr w:rsidR="004426F6" w:rsidRPr="00473F7D" w:rsidTr="002218C6">
        <w:trPr>
          <w:trHeight w:val="822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Азот и его важнейшие соединения; аммиак, соли аммония, оксиды азота (II,IV)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Демонстрации №2 (2.2)</w:t>
            </w: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§17,18, стр. 78-87</w:t>
            </w:r>
          </w:p>
        </w:tc>
      </w:tr>
      <w:tr w:rsidR="004426F6" w:rsidRPr="00473F7D" w:rsidTr="002218C6">
        <w:trPr>
          <w:trHeight w:val="319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Азотная кислота и ее соли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МП, видео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§19,стр.87-91</w:t>
            </w:r>
          </w:p>
        </w:tc>
      </w:tr>
      <w:tr w:rsidR="004426F6" w:rsidRPr="00473F7D" w:rsidTr="002218C6">
        <w:trPr>
          <w:trHeight w:val="554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Фосфор и его важнейшие соединения, аллотропия.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§20, стр.91-96</w:t>
            </w:r>
          </w:p>
        </w:tc>
      </w:tr>
      <w:tr w:rsidR="004426F6" w:rsidRPr="00473F7D" w:rsidTr="002218C6">
        <w:trPr>
          <w:trHeight w:val="537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Оксид фосфора (V),фосфорная кислота и ее соли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§20, стр.91-96</w:t>
            </w:r>
          </w:p>
        </w:tc>
      </w:tr>
      <w:tr w:rsidR="004426F6" w:rsidRPr="00473F7D" w:rsidTr="002218C6">
        <w:trPr>
          <w:trHeight w:val="873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Минеральные удобрения, рациональное использование и производство их в Казахстане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Демонстрации №2 (2.4</w:t>
            </w:r>
            <w:r w:rsidRPr="00473F7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МП, коллекции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§21, стр. 96-100</w:t>
            </w:r>
          </w:p>
        </w:tc>
      </w:tr>
      <w:tr w:rsidR="004426F6" w:rsidRPr="00473F7D" w:rsidTr="002218C6">
        <w:trPr>
          <w:trHeight w:val="1174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Углерод и его соединения, аллотропия, адсорбция, оксиды углерода (II,IV), угольная кислота и ее соли, понятие о </w:t>
            </w:r>
            <w:proofErr w:type="spell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нанохимии</w:t>
            </w:r>
            <w:proofErr w:type="spellEnd"/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Демонстрации №2 (2.1,2.2, 2.5)</w:t>
            </w:r>
          </w:p>
          <w:p w:rsidR="004426F6" w:rsidRPr="00473F7D" w:rsidRDefault="004426F6" w:rsidP="0022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Лабораторный опыт №3</w:t>
            </w: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МП, коллекция 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§22,23, стр. 100-111</w:t>
            </w:r>
          </w:p>
        </w:tc>
      </w:tr>
      <w:tr w:rsidR="004426F6" w:rsidRPr="00473F7D" w:rsidTr="002218C6">
        <w:trPr>
          <w:trHeight w:val="1376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Кремний и его соединения, силикаты, жидкие кристаллы, полупроводниковые материалы на основе кремния, силикатная промышленность Казахстана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Демонстрации №2 (2.6)</w:t>
            </w: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МП, коллекции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§24,25,26, стр. 111-122</w:t>
            </w:r>
          </w:p>
        </w:tc>
      </w:tr>
      <w:tr w:rsidR="004426F6" w:rsidRPr="00473F7D" w:rsidTr="002218C6">
        <w:trPr>
          <w:trHeight w:val="985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материалы и вещества на основе неметаллов и их соединений, биохимический круговорот химических элементов в природе на примере круговорота серы, углерода, азота и фосфора, пути решения экологических проблем из-за влияния оксидов неметаллов на окружающую природу с решением задач. 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Демонстрации №2 (2.2)</w:t>
            </w:r>
          </w:p>
          <w:p w:rsidR="004426F6" w:rsidRPr="00473F7D" w:rsidRDefault="004426F6" w:rsidP="0022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Демонстрации №2 (2.6)</w:t>
            </w: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Карточки с задачами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§27, стр. 122, стр.128-130</w:t>
            </w:r>
          </w:p>
        </w:tc>
      </w:tr>
      <w:tr w:rsidR="004426F6" w:rsidRPr="00473F7D" w:rsidTr="002218C6">
        <w:trPr>
          <w:trHeight w:val="144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№2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экспериментальных задач по теме «Неметаллы»».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Стр.132</w:t>
            </w:r>
          </w:p>
        </w:tc>
      </w:tr>
      <w:tr w:rsidR="004426F6" w:rsidRPr="00473F7D" w:rsidTr="002218C6">
        <w:trPr>
          <w:trHeight w:val="144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«Неметаллы и их важнейшие соединения».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§13-27, стр. 61-122</w:t>
            </w:r>
          </w:p>
        </w:tc>
      </w:tr>
    </w:tbl>
    <w:p w:rsidR="004426F6" w:rsidRPr="00473F7D" w:rsidRDefault="004426F6" w:rsidP="00442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26F6" w:rsidRPr="00473F7D" w:rsidRDefault="004426F6" w:rsidP="00442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7D">
        <w:rPr>
          <w:rFonts w:ascii="Times New Roman" w:hAnsi="Times New Roman" w:cs="Times New Roman"/>
          <w:b/>
          <w:sz w:val="24"/>
          <w:szCs w:val="24"/>
        </w:rPr>
        <w:t>Тема № 3 «Металлы и их соединения» - 20 часов.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92"/>
        <w:gridCol w:w="3827"/>
        <w:gridCol w:w="1559"/>
        <w:gridCol w:w="1134"/>
        <w:gridCol w:w="2268"/>
        <w:gridCol w:w="1843"/>
        <w:gridCol w:w="2410"/>
      </w:tblGrid>
      <w:tr w:rsidR="004426F6" w:rsidRPr="00473F7D" w:rsidTr="002218C6">
        <w:trPr>
          <w:trHeight w:val="145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металлов в периодической системе химических элементов, особенности строения их атомов и кристаллов, металлическая связь, 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металлическая кристаллическая решетка, сравнительная характеристика строения атомов металлов (I-III периодов)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Демонстрации №3 (3.1, 3.3)</w:t>
            </w: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МП, коллекции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§28,29, стр. 134-140</w:t>
            </w:r>
          </w:p>
        </w:tc>
      </w:tr>
      <w:tr w:rsidR="004426F6" w:rsidRPr="00473F7D" w:rsidTr="002218C6">
        <w:trPr>
          <w:trHeight w:val="145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Электрохимический ряд напряжений металлов, активность атомов и ионов, роль металлов и их соединений в природной среде и в живых организмах (</w:t>
            </w:r>
            <w:proofErr w:type="spell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биогены</w:t>
            </w:r>
            <w:proofErr w:type="spellEnd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 и загрязнители)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МП, таблицы 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§30,31, стр. 140-147</w:t>
            </w:r>
          </w:p>
        </w:tc>
      </w:tr>
      <w:tr w:rsidR="004426F6" w:rsidRPr="00473F7D" w:rsidTr="002218C6">
        <w:trPr>
          <w:trHeight w:val="145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35,36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Кальций и его соединения (оксид, </w:t>
            </w:r>
            <w:proofErr w:type="spell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 и соли)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Демонстрации №3 (3.1,3.2)</w:t>
            </w: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§32,33, стр. 147-154</w:t>
            </w:r>
          </w:p>
        </w:tc>
      </w:tr>
      <w:tr w:rsidR="004426F6" w:rsidRPr="00473F7D" w:rsidTr="002218C6">
        <w:trPr>
          <w:trHeight w:val="145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Понятие о жесткости воды и способы их устранения, генетическая связь соединений кальция, важнейшие месторождения соединений кальция в Казахстане, биологическая роль кальция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Демонстрации №3 (3.4)</w:t>
            </w: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§34, стр. 154-156</w:t>
            </w:r>
          </w:p>
        </w:tc>
      </w:tr>
      <w:tr w:rsidR="004426F6" w:rsidRPr="00473F7D" w:rsidTr="002218C6">
        <w:trPr>
          <w:trHeight w:val="145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38,39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Алюминий и его соединения, амфотерность алюминия, оксида, </w:t>
            </w:r>
            <w:proofErr w:type="spell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 алюминия, важнейшие природные соединения алюминия и их месторождения в Казахстане, биологическая и экологическая роль алюминия и его важнейших соединений, сплавы алюминия и их применение, производство алюминия и его сплавов в 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Казахстане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Демонстрации №3 (3.2,3.5)</w:t>
            </w:r>
          </w:p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Лабораторный опыт №5,</w:t>
            </w: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МП, коллекции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§35,36, стр. 156-164</w:t>
            </w:r>
          </w:p>
        </w:tc>
      </w:tr>
      <w:tr w:rsidR="004426F6" w:rsidRPr="00473F7D" w:rsidTr="002218C6">
        <w:trPr>
          <w:trHeight w:val="145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40,41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Железо и его соединения (оксиды и </w:t>
            </w:r>
            <w:proofErr w:type="spell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гидроксиды</w:t>
            </w:r>
            <w:proofErr w:type="spellEnd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 железа (II, III)), генетическая связь соединений железа, основные железорудные месторождения в Казахстане, биологическая и экологическая роль железа и его важнейших соединений.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Демонстрации №3 (3.6)</w:t>
            </w:r>
          </w:p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Лабораторный опыт №6</w:t>
            </w: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§37,38, стр. 164-171</w:t>
            </w:r>
          </w:p>
        </w:tc>
      </w:tr>
      <w:tr w:rsidR="004426F6" w:rsidRPr="00473F7D" w:rsidTr="002218C6">
        <w:trPr>
          <w:trHeight w:val="145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задач: вычисление массы вещества (реагента или продукта) по уравнению реакции, если известна масса другого вещества, содержащего определенную массовую долю примеси;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Карточки с задачами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Стр.183-186</w:t>
            </w:r>
          </w:p>
        </w:tc>
      </w:tr>
      <w:tr w:rsidR="004426F6" w:rsidRPr="00473F7D" w:rsidTr="002218C6">
        <w:trPr>
          <w:trHeight w:val="145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задач: расчет выхода массы вещества по сравнению с теоретически возможным значением с производственным и экологическим содержанием; определение молекулярной формулы веществ (неметаллов, металлов и их соединений) используемых в быту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Карточки с задачами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Стр. 128-130</w:t>
            </w:r>
          </w:p>
        </w:tc>
      </w:tr>
      <w:tr w:rsidR="004426F6" w:rsidRPr="00473F7D" w:rsidTr="002218C6">
        <w:trPr>
          <w:trHeight w:val="145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Коррозия металлов и сплавов как результат и фактор загрязнения окружающей среды, меры по 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предупреждению коррозии.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МП, видео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§39, стр. 171-1175</w:t>
            </w:r>
          </w:p>
        </w:tc>
      </w:tr>
      <w:tr w:rsidR="004426F6" w:rsidRPr="00473F7D" w:rsidTr="002218C6">
        <w:trPr>
          <w:trHeight w:val="145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Сплавы железа и их применение, понятие о металлургии, производство чугуна и стали, развитие черной и цветной металлургии в Казахстане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Демонстрации №3 (3.7)</w:t>
            </w: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МП, </w:t>
            </w:r>
            <w:proofErr w:type="spell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флэш</w:t>
            </w:r>
            <w:proofErr w:type="spellEnd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нимация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§40,стр. 175-177</w:t>
            </w:r>
          </w:p>
        </w:tc>
      </w:tr>
      <w:tr w:rsidR="004426F6" w:rsidRPr="00473F7D" w:rsidTr="002218C6">
        <w:trPr>
          <w:trHeight w:val="145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Способы получения металлов и их сплавов, важнейшие месторождения металлов и их соединений в Казахстане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МП, коллекции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§41, стр. 177-183</w:t>
            </w:r>
          </w:p>
        </w:tc>
      </w:tr>
      <w:tr w:rsidR="004426F6" w:rsidRPr="00473F7D" w:rsidTr="002218C6">
        <w:trPr>
          <w:trHeight w:val="145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Генетическая взаимосвязь неметаллов, металлов и их соединений.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§13-41</w:t>
            </w:r>
          </w:p>
        </w:tc>
      </w:tr>
      <w:tr w:rsidR="004426F6" w:rsidRPr="00473F7D" w:rsidTr="002218C6">
        <w:trPr>
          <w:trHeight w:val="145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48,49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16,17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задач: расчет выхода массы вещества по сравнению с теоретически возможным значением с производственным и экологическим содержанием; определение молекулярной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Карточки с задачами.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Стр. 183-186</w:t>
            </w:r>
          </w:p>
        </w:tc>
      </w:tr>
      <w:tr w:rsidR="004426F6" w:rsidRPr="00473F7D" w:rsidTr="002218C6">
        <w:trPr>
          <w:trHeight w:val="145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Обобщение знаний по неметаллам и металлам.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§13-41</w:t>
            </w:r>
          </w:p>
        </w:tc>
      </w:tr>
      <w:tr w:rsidR="004426F6" w:rsidRPr="00473F7D" w:rsidTr="002218C6">
        <w:trPr>
          <w:trHeight w:val="145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№3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экспериментальных задач по теме «Металлы»»,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Стр.188</w:t>
            </w:r>
          </w:p>
        </w:tc>
      </w:tr>
      <w:tr w:rsidR="004426F6" w:rsidRPr="00473F7D" w:rsidTr="002218C6">
        <w:trPr>
          <w:trHeight w:val="145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«Металлы и их соединения».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заданиями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§28-41</w:t>
            </w:r>
          </w:p>
        </w:tc>
      </w:tr>
    </w:tbl>
    <w:p w:rsidR="004426F6" w:rsidRPr="00473F7D" w:rsidRDefault="004426F6" w:rsidP="004426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F6" w:rsidRPr="00473F7D" w:rsidRDefault="004426F6" w:rsidP="00442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7D">
        <w:rPr>
          <w:rFonts w:ascii="Times New Roman" w:hAnsi="Times New Roman" w:cs="Times New Roman"/>
          <w:b/>
          <w:sz w:val="24"/>
          <w:szCs w:val="24"/>
        </w:rPr>
        <w:t>Тема № 4 «Органические соединения углерода» - 14 часов.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92"/>
        <w:gridCol w:w="3827"/>
        <w:gridCol w:w="1559"/>
        <w:gridCol w:w="1134"/>
        <w:gridCol w:w="2268"/>
        <w:gridCol w:w="1843"/>
        <w:gridCol w:w="2410"/>
      </w:tblGrid>
      <w:tr w:rsidR="004426F6" w:rsidRPr="00473F7D" w:rsidTr="002218C6">
        <w:trPr>
          <w:trHeight w:val="147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Органическая химия – химия соединений углерода; основные понятия теории строения органических соединений А.М. Бутлерова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МП, видео, коллекции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§42,43, стр. 190-196</w:t>
            </w:r>
          </w:p>
        </w:tc>
      </w:tr>
      <w:tr w:rsidR="004426F6" w:rsidRPr="00473F7D" w:rsidTr="002218C6">
        <w:trPr>
          <w:trHeight w:val="147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Классификация, номенклатура и изомерия углеводородов. Насыщенные углеводороды, метан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Демонстрации № 4 (4.1)</w:t>
            </w:r>
          </w:p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Лабораторный опыт  №7</w:t>
            </w: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МП, стержневые модели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§44,45, стр. 196-204</w:t>
            </w:r>
          </w:p>
        </w:tc>
      </w:tr>
      <w:tr w:rsidR="004426F6" w:rsidRPr="00473F7D" w:rsidTr="002218C6">
        <w:trPr>
          <w:trHeight w:val="147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Ненасыщенные углеводороды, этилен, ацетилен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Демонстрации № 4 (4.2)</w:t>
            </w: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§46,47, стр. 204-210</w:t>
            </w:r>
          </w:p>
        </w:tc>
      </w:tr>
      <w:tr w:rsidR="004426F6" w:rsidRPr="00473F7D" w:rsidTr="002218C6">
        <w:trPr>
          <w:trHeight w:val="147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Ароматические углеводороды, </w:t>
            </w:r>
            <w:proofErr w:type="spell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бензол</w:t>
            </w:r>
            <w:proofErr w:type="gram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;г</w:t>
            </w:r>
            <w:proofErr w:type="gramEnd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енетическая</w:t>
            </w:r>
            <w:proofErr w:type="spellEnd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углеводородами.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§48, стр. 210-212</w:t>
            </w:r>
          </w:p>
        </w:tc>
      </w:tr>
      <w:tr w:rsidR="004426F6" w:rsidRPr="00473F7D" w:rsidTr="002218C6">
        <w:trPr>
          <w:trHeight w:val="147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расчетных задач: нахождение молекулярной формулы газообразного вещества по относительной плотности и массовой доле элементов; определение формулы органического вещества по известной массе или объему продуктов реакции и 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относительной плотности по определенному веществу.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Карточки с задачами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Стр.258-262</w:t>
            </w:r>
          </w:p>
        </w:tc>
      </w:tr>
      <w:tr w:rsidR="004426F6" w:rsidRPr="00473F7D" w:rsidTr="002218C6">
        <w:trPr>
          <w:trHeight w:val="147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Природные источники углеводородов, месторождения природного газа, нефти, угля в Казахстане, их добыча и переработка; экологические проблемы при добыче, переработке и применении углеводородов, использование углеводородов в различных отраслях экономики и в быту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iCs/>
                <w:color w:val="000000"/>
                <w:spacing w:val="-11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iCs/>
                <w:color w:val="000000"/>
                <w:spacing w:val="-1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iCs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iCs/>
                <w:color w:val="000000"/>
                <w:spacing w:val="-11"/>
                <w:sz w:val="24"/>
                <w:szCs w:val="24"/>
              </w:rPr>
              <w:t>Лабораторный опыт  № 8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, Демонстрации № 4 (4.3, 4.4)</w:t>
            </w: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МП, коллекции 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§49,50,51,52, стр. 212-222</w:t>
            </w:r>
          </w:p>
        </w:tc>
      </w:tr>
      <w:tr w:rsidR="004426F6" w:rsidRPr="00473F7D" w:rsidTr="002218C6">
        <w:trPr>
          <w:trHeight w:val="147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Классификация и номенклатура кислородосодержащих органических соединений, метанол, этанол, ядовитость спиртов и губительное действие этилового спирта на организм человека, понятие о многоатомных спиртах на примере глицерина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§53,54, стр. 224-230</w:t>
            </w:r>
          </w:p>
        </w:tc>
      </w:tr>
      <w:tr w:rsidR="004426F6" w:rsidRPr="00473F7D" w:rsidTr="002218C6">
        <w:trPr>
          <w:trHeight w:val="147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Альдегиды, (</w:t>
            </w:r>
            <w:proofErr w:type="spell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метаналь</w:t>
            </w:r>
            <w:proofErr w:type="spellEnd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этаналь</w:t>
            </w:r>
            <w:proofErr w:type="spellEnd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§55, стр. 230-233</w:t>
            </w:r>
          </w:p>
        </w:tc>
      </w:tr>
      <w:tr w:rsidR="004426F6" w:rsidRPr="00473F7D" w:rsidTr="002218C6">
        <w:trPr>
          <w:trHeight w:val="147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Карбоновые кислоты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Лабораторный опыт  №9</w:t>
            </w: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МП, видео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§56, стр. 233-236</w:t>
            </w:r>
          </w:p>
        </w:tc>
      </w:tr>
      <w:tr w:rsidR="004426F6" w:rsidRPr="00473F7D" w:rsidTr="002218C6">
        <w:trPr>
          <w:trHeight w:val="147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Мыло как соль высших карбоновых кислот, понятие о синтетических моющих средствах, вредное воздействие на природу синтетических моющих средств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Лабораторный опыт  №10</w:t>
            </w: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§57,стр. 236-239</w:t>
            </w:r>
          </w:p>
        </w:tc>
      </w:tr>
      <w:tr w:rsidR="004426F6" w:rsidRPr="00473F7D" w:rsidTr="002218C6">
        <w:trPr>
          <w:trHeight w:val="147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63,64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Углеводы, жиры, белки, аминокислоты - биологически важные органические соединения, единство неорганического и органического мира на примере углеводов (фотосинтез, превращения в организме), пищевая промышленность Казахстана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§58,59,60, стр. 239-252</w:t>
            </w:r>
          </w:p>
        </w:tc>
      </w:tr>
      <w:tr w:rsidR="004426F6" w:rsidRPr="00473F7D" w:rsidTr="002218C6">
        <w:trPr>
          <w:trHeight w:val="147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задач: вычисление массы органического вещества (реагента или продукта) по уравнению реакции, если известна масса другого вещества, содержащего определенную массовую долю примеси; расчет выхода массы органического вещества по сравнению с теоретически возможным значением с производственным и экологическим содержанием.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Карточки с задачами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Стр. 258-262</w:t>
            </w:r>
          </w:p>
        </w:tc>
      </w:tr>
      <w:tr w:rsidR="004426F6" w:rsidRPr="00473F7D" w:rsidTr="002218C6">
        <w:trPr>
          <w:trHeight w:val="563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«Органические соединения углерода».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§§42-60</w:t>
            </w:r>
          </w:p>
        </w:tc>
      </w:tr>
    </w:tbl>
    <w:p w:rsidR="004426F6" w:rsidRPr="00473F7D" w:rsidRDefault="004426F6" w:rsidP="004426F6">
      <w:pPr>
        <w:rPr>
          <w:rFonts w:ascii="Times New Roman" w:hAnsi="Times New Roman" w:cs="Times New Roman"/>
          <w:b/>
          <w:sz w:val="24"/>
          <w:szCs w:val="24"/>
        </w:rPr>
      </w:pPr>
    </w:p>
    <w:p w:rsidR="004426F6" w:rsidRPr="00473F7D" w:rsidRDefault="004426F6" w:rsidP="004426F6">
      <w:pPr>
        <w:rPr>
          <w:rFonts w:ascii="Times New Roman" w:hAnsi="Times New Roman" w:cs="Times New Roman"/>
          <w:b/>
          <w:sz w:val="24"/>
          <w:szCs w:val="24"/>
        </w:rPr>
      </w:pPr>
    </w:p>
    <w:p w:rsidR="004426F6" w:rsidRPr="00473F7D" w:rsidRDefault="004426F6" w:rsidP="004426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F6" w:rsidRPr="00473F7D" w:rsidRDefault="004426F6" w:rsidP="004426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F6" w:rsidRPr="00473F7D" w:rsidRDefault="004426F6" w:rsidP="004426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F6" w:rsidRPr="00473F7D" w:rsidRDefault="004426F6" w:rsidP="00442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7D">
        <w:rPr>
          <w:rFonts w:ascii="Times New Roman" w:hAnsi="Times New Roman" w:cs="Times New Roman"/>
          <w:b/>
          <w:sz w:val="24"/>
          <w:szCs w:val="24"/>
        </w:rPr>
        <w:t xml:space="preserve">«Повторение» - 2 часа </w:t>
      </w:r>
    </w:p>
    <w:p w:rsidR="004426F6" w:rsidRPr="00473F7D" w:rsidRDefault="004426F6" w:rsidP="004426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92"/>
        <w:gridCol w:w="3827"/>
        <w:gridCol w:w="1559"/>
        <w:gridCol w:w="1134"/>
        <w:gridCol w:w="2268"/>
        <w:gridCol w:w="1843"/>
        <w:gridCol w:w="2410"/>
      </w:tblGrid>
      <w:tr w:rsidR="004426F6" w:rsidRPr="00473F7D" w:rsidTr="002218C6">
        <w:trPr>
          <w:trHeight w:val="1038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Взаимосвязи органических и неорганических веще</w:t>
            </w:r>
            <w:proofErr w:type="gram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ств вл</w:t>
            </w:r>
            <w:proofErr w:type="gramEnd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ияние хозяйственной деятельности человека на окружающую среду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§61, стр. 252-254</w:t>
            </w:r>
          </w:p>
        </w:tc>
      </w:tr>
      <w:tr w:rsidR="004426F6" w:rsidRPr="00473F7D" w:rsidTr="002218C6">
        <w:trPr>
          <w:trHeight w:val="770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Роль химии в сохранении окружающей среды от загрязнения.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§62, стр. 254-258</w:t>
            </w:r>
          </w:p>
        </w:tc>
      </w:tr>
    </w:tbl>
    <w:p w:rsidR="004426F6" w:rsidRPr="00473F7D" w:rsidRDefault="004426F6" w:rsidP="004426F6">
      <w:pPr>
        <w:rPr>
          <w:rFonts w:ascii="Times New Roman" w:hAnsi="Times New Roman" w:cs="Times New Roman"/>
          <w:b/>
          <w:sz w:val="24"/>
          <w:szCs w:val="24"/>
        </w:rPr>
      </w:pPr>
    </w:p>
    <w:p w:rsidR="004426F6" w:rsidRPr="00473F7D" w:rsidRDefault="004426F6" w:rsidP="004426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F6" w:rsidRPr="00473F7D" w:rsidRDefault="004426F6" w:rsidP="004426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F6" w:rsidRPr="00473F7D" w:rsidRDefault="004426F6" w:rsidP="004426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F6" w:rsidRPr="00473F7D" w:rsidRDefault="004426F6" w:rsidP="004426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F6" w:rsidRPr="00473F7D" w:rsidRDefault="004426F6" w:rsidP="004426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F6" w:rsidRPr="00473F7D" w:rsidRDefault="004426F6" w:rsidP="004426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F6" w:rsidRPr="00473F7D" w:rsidRDefault="004426F6" w:rsidP="004426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F6" w:rsidRPr="00473F7D" w:rsidRDefault="004426F6" w:rsidP="004426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F6" w:rsidRPr="00473F7D" w:rsidRDefault="004426F6" w:rsidP="004426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F6" w:rsidRPr="00473F7D" w:rsidRDefault="004426F6" w:rsidP="004426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F6" w:rsidRPr="00473F7D" w:rsidRDefault="004426F6" w:rsidP="004426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F6" w:rsidRPr="00473F7D" w:rsidRDefault="004426F6" w:rsidP="004426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F6" w:rsidRPr="00473F7D" w:rsidRDefault="00A43FAA" w:rsidP="00A43F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4426F6" w:rsidRPr="00473F7D">
        <w:rPr>
          <w:rFonts w:ascii="Times New Roman" w:hAnsi="Times New Roman" w:cs="Times New Roman"/>
          <w:b/>
          <w:sz w:val="24"/>
          <w:szCs w:val="24"/>
        </w:rPr>
        <w:t>10 класса естественно - математического направления  (2 часа в неделю)   всего 68 часов</w:t>
      </w:r>
    </w:p>
    <w:p w:rsidR="004426F6" w:rsidRPr="00473F7D" w:rsidRDefault="004426F6" w:rsidP="00442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7D">
        <w:rPr>
          <w:rFonts w:ascii="Times New Roman" w:hAnsi="Times New Roman" w:cs="Times New Roman"/>
          <w:b/>
          <w:sz w:val="24"/>
          <w:szCs w:val="24"/>
        </w:rPr>
        <w:t xml:space="preserve">Раздел I. Периодический закон и периодическая система химических элементов в свете строения атома- 10 часов.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92"/>
        <w:gridCol w:w="3822"/>
        <w:gridCol w:w="1564"/>
        <w:gridCol w:w="1134"/>
        <w:gridCol w:w="2268"/>
        <w:gridCol w:w="1843"/>
        <w:gridCol w:w="2410"/>
      </w:tblGrid>
      <w:tr w:rsidR="004426F6" w:rsidRPr="00473F7D" w:rsidTr="002218C6">
        <w:trPr>
          <w:trHeight w:val="821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382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тақырыбы</w:t>
            </w:r>
          </w:p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6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843" w:type="dxa"/>
          </w:tcPr>
          <w:p w:rsidR="004426F6" w:rsidRPr="00473F7D" w:rsidRDefault="004426F6" w:rsidP="002218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Наглядность 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Домашнее задание</w:t>
            </w:r>
          </w:p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(ЕМ, </w:t>
            </w:r>
            <w:proofErr w:type="spell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Н.Нурахметов</w:t>
            </w:r>
            <w:proofErr w:type="spellEnd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К.Бекишев</w:t>
            </w:r>
            <w:proofErr w:type="spellEnd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Н.Заграничная,</w:t>
            </w:r>
          </w:p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Химия 10 (</w:t>
            </w:r>
            <w:proofErr w:type="spell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»  2010 г.) </w:t>
            </w:r>
          </w:p>
        </w:tc>
      </w:tr>
      <w:tr w:rsidR="004426F6" w:rsidRPr="00473F7D" w:rsidTr="002218C6">
        <w:trPr>
          <w:trHeight w:val="1487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представления о строении атома, состояние и движение электронов в атоме, квантовые числа, принцип Паули, правило </w:t>
            </w:r>
            <w:proofErr w:type="spell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Гунда</w:t>
            </w:r>
            <w:proofErr w:type="spellEnd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, правила </w:t>
            </w:r>
            <w:proofErr w:type="spell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Клечковского</w:t>
            </w:r>
            <w:proofErr w:type="spellEnd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, изотопы</w:t>
            </w:r>
          </w:p>
        </w:tc>
        <w:tc>
          <w:tcPr>
            <w:tcW w:w="156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§2.1,2.2,2.3,2.4, стр. 48-65</w:t>
            </w:r>
          </w:p>
        </w:tc>
      </w:tr>
      <w:tr w:rsidR="004426F6" w:rsidRPr="00473F7D" w:rsidTr="002218C6">
        <w:trPr>
          <w:trHeight w:val="541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82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закон и периодическая система в свете учения о строении атома, химический элемент: </w:t>
            </w:r>
            <w:proofErr w:type="spell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proofErr w:type="gram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арактеристика</w:t>
            </w:r>
            <w:proofErr w:type="spellEnd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химических элементов, структурные частицы вещества: атом, ион, молекула и их характеристики.</w:t>
            </w:r>
          </w:p>
        </w:tc>
        <w:tc>
          <w:tcPr>
            <w:tcW w:w="156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Демонстрация № 1</w:t>
            </w: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МП, ПСМ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§2.6,2.8,стр. 67-70,76-80</w:t>
            </w:r>
          </w:p>
        </w:tc>
      </w:tr>
      <w:tr w:rsidR="004426F6" w:rsidRPr="00473F7D" w:rsidTr="002218C6">
        <w:trPr>
          <w:trHeight w:val="541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Понятие о радиоактивности атомов химических элементов и его значение</w:t>
            </w:r>
          </w:p>
        </w:tc>
        <w:tc>
          <w:tcPr>
            <w:tcW w:w="156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МП, видео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Ресурсы интернета </w:t>
            </w:r>
          </w:p>
        </w:tc>
      </w:tr>
      <w:tr w:rsidR="004426F6" w:rsidRPr="00473F7D" w:rsidTr="002218C6">
        <w:trPr>
          <w:trHeight w:val="541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382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Валентность и валентные возможности атомов, степень окисления атомов</w:t>
            </w:r>
          </w:p>
        </w:tc>
        <w:tc>
          <w:tcPr>
            <w:tcW w:w="156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§2.9, стр. 76-80</w:t>
            </w:r>
          </w:p>
        </w:tc>
      </w:tr>
      <w:tr w:rsidR="004426F6" w:rsidRPr="00473F7D" w:rsidTr="002218C6">
        <w:trPr>
          <w:trHeight w:val="541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изменения свойств элементов в главных подгруппах и периодах, периодичность изменения </w:t>
            </w:r>
            <w:proofErr w:type="spellStart"/>
            <w:proofErr w:type="gram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 - восстановительных</w:t>
            </w:r>
            <w:proofErr w:type="gramEnd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 и кислотно-основных свойств металла и неметалла, высших оксидов и </w:t>
            </w:r>
            <w:proofErr w:type="spell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гидроксидов</w:t>
            </w:r>
            <w:proofErr w:type="spellEnd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, водородных соединений</w:t>
            </w:r>
          </w:p>
        </w:tc>
        <w:tc>
          <w:tcPr>
            <w:tcW w:w="156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§2.10, стр. 80-85</w:t>
            </w:r>
          </w:p>
        </w:tc>
      </w:tr>
      <w:tr w:rsidR="004426F6" w:rsidRPr="00473F7D" w:rsidTr="002218C6">
        <w:trPr>
          <w:trHeight w:val="541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Значение периодического закона для развития науки, технологии и понимания химической картины окружающего мира</w:t>
            </w:r>
          </w:p>
        </w:tc>
        <w:tc>
          <w:tcPr>
            <w:tcW w:w="156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§2.7, стр. 70-72</w:t>
            </w:r>
          </w:p>
        </w:tc>
      </w:tr>
      <w:tr w:rsidR="004426F6" w:rsidRPr="00473F7D" w:rsidTr="002218C6">
        <w:trPr>
          <w:trHeight w:val="462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Расчётные задачи и упражнения: определение валентности, степени окисления атомов химических элементов по положению в периодической системе; </w:t>
            </w:r>
          </w:p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строения атомов химических элементов, размещение электронов по энергетическим уровням и </w:t>
            </w:r>
            <w:proofErr w:type="spell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орбиталям</w:t>
            </w:r>
            <w:proofErr w:type="spellEnd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электронные конфигурации атомов и ионов; </w:t>
            </w:r>
          </w:p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характеристика химического элемента по положению в периодической системе.</w:t>
            </w:r>
          </w:p>
        </w:tc>
        <w:tc>
          <w:tcPr>
            <w:tcW w:w="156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Карточки с задачами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§2.1-2.10</w:t>
            </w:r>
          </w:p>
        </w:tc>
      </w:tr>
      <w:tr w:rsidR="004426F6" w:rsidRPr="00473F7D" w:rsidTr="002218C6">
        <w:trPr>
          <w:trHeight w:val="462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Расчетные задачи и упражнения: Нахождение неизвестного элемента по известной электронной конфигурации или по химическим уравнениям, когда известны массы исходного вещества или продукта реакции; нахождение химической формулы соединений по массовой доле атомов химических элементов в составе.</w:t>
            </w:r>
          </w:p>
        </w:tc>
        <w:tc>
          <w:tcPr>
            <w:tcW w:w="156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Карточки с задачами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§2.1-2.10</w:t>
            </w:r>
          </w:p>
        </w:tc>
      </w:tr>
    </w:tbl>
    <w:p w:rsidR="004426F6" w:rsidRPr="00473F7D" w:rsidRDefault="004426F6" w:rsidP="004426F6">
      <w:pPr>
        <w:rPr>
          <w:rFonts w:ascii="Times New Roman" w:hAnsi="Times New Roman" w:cs="Times New Roman"/>
          <w:b/>
          <w:sz w:val="24"/>
          <w:szCs w:val="24"/>
        </w:rPr>
      </w:pPr>
    </w:p>
    <w:p w:rsidR="004426F6" w:rsidRPr="00473F7D" w:rsidRDefault="004426F6" w:rsidP="004426F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73F7D">
        <w:rPr>
          <w:rFonts w:ascii="Times New Roman" w:hAnsi="Times New Roman" w:cs="Times New Roman"/>
          <w:b/>
          <w:sz w:val="24"/>
          <w:szCs w:val="24"/>
        </w:rPr>
        <w:t>Тема 2.</w:t>
      </w:r>
      <w:r w:rsidRPr="00473F7D">
        <w:rPr>
          <w:rFonts w:ascii="Times New Roman" w:hAnsi="Times New Roman" w:cs="Times New Roman"/>
          <w:b/>
          <w:sz w:val="24"/>
          <w:szCs w:val="24"/>
        </w:rPr>
        <w:tab/>
        <w:t xml:space="preserve">«Химическая связь и строение вещества»-  8  </w:t>
      </w:r>
      <w:r w:rsidRPr="00473F7D">
        <w:rPr>
          <w:rFonts w:ascii="Times New Roman" w:hAnsi="Times New Roman" w:cs="Times New Roman"/>
          <w:b/>
          <w:sz w:val="24"/>
          <w:szCs w:val="24"/>
          <w:lang w:val="kk-KZ"/>
        </w:rPr>
        <w:t>часов.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992"/>
        <w:gridCol w:w="3827"/>
        <w:gridCol w:w="1559"/>
        <w:gridCol w:w="1134"/>
        <w:gridCol w:w="2268"/>
        <w:gridCol w:w="1843"/>
        <w:gridCol w:w="2410"/>
      </w:tblGrid>
      <w:tr w:rsidR="004426F6" w:rsidRPr="00473F7D" w:rsidTr="002218C6">
        <w:trPr>
          <w:trHeight w:val="260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Единая электронная природа видов химической связи, ковалентная химическая связь, свойства ковалентной химической связи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§3.1,3.3, стр. 85-95</w:t>
            </w:r>
          </w:p>
        </w:tc>
      </w:tr>
      <w:tr w:rsidR="004426F6" w:rsidRPr="00473F7D" w:rsidTr="002218C6">
        <w:trPr>
          <w:trHeight w:val="541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Донорно-акцепторный механизм образования ковалентной связи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§3.2, стр. 88-90</w:t>
            </w:r>
          </w:p>
        </w:tc>
      </w:tr>
      <w:tr w:rsidR="004426F6" w:rsidRPr="00473F7D" w:rsidTr="002218C6">
        <w:trPr>
          <w:trHeight w:val="541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Ионная химическая связь и 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ионные кристаллические решетки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Демонстрация №2</w:t>
            </w: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§3.4, стр. 95-98</w:t>
            </w:r>
          </w:p>
        </w:tc>
      </w:tr>
      <w:tr w:rsidR="004426F6" w:rsidRPr="00473F7D" w:rsidTr="002218C6">
        <w:trPr>
          <w:trHeight w:val="541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Металлическая связь и металлическая кристаллическая решетка. Водородная связь: межмолекулярная, внутримолекулярная, механизм образования и ее значение; зависимость свой</w:t>
            </w:r>
            <w:proofErr w:type="gram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остых и сложных веществ от типа химической</w:t>
            </w:r>
          </w:p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связи и кристаллической решетки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Лабораторный опыт № 1</w:t>
            </w: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§3.5,3.6, стр. 98-102</w:t>
            </w:r>
          </w:p>
        </w:tc>
      </w:tr>
      <w:tr w:rsidR="004426F6" w:rsidRPr="00473F7D" w:rsidTr="002218C6">
        <w:trPr>
          <w:trHeight w:val="541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Гибридизация атомных </w:t>
            </w:r>
            <w:proofErr w:type="spell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орбиталей</w:t>
            </w:r>
            <w:proofErr w:type="spellEnd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 2, sp3 гибридизации) и геометрия молекул, зависимость свойств веществ от химического, электронного и пространственного строения молекул, взаимного влияния атомов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МП, модели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§3.1,3.3, стр. 85-95</w:t>
            </w:r>
          </w:p>
        </w:tc>
      </w:tr>
      <w:tr w:rsidR="004426F6" w:rsidRPr="00473F7D" w:rsidTr="002218C6">
        <w:trPr>
          <w:trHeight w:val="541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16,17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Расчётные задачи и задания: определение типа химической связи в различных соединениях; определение типа гибридизации и пространственного строения молекул; определение типа кристаллической решетки по известным физическим свойствам, прогноз свойства веществ по типу кристаллической решетки, расчеты по химической формуле 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вещества.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задачами 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Ресурсы интернета </w:t>
            </w:r>
          </w:p>
        </w:tc>
      </w:tr>
      <w:tr w:rsidR="004426F6" w:rsidRPr="00473F7D" w:rsidTr="002218C6">
        <w:trPr>
          <w:trHeight w:val="260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  по темам  «Периодический закон и периодическая система химических элементов в свете строения атома» и «Химическая связь и строение вещества»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 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§§3.1-3.6</w:t>
            </w:r>
          </w:p>
        </w:tc>
      </w:tr>
    </w:tbl>
    <w:p w:rsidR="004426F6" w:rsidRPr="00473F7D" w:rsidRDefault="004426F6" w:rsidP="004426F6">
      <w:pPr>
        <w:rPr>
          <w:rFonts w:ascii="Times New Roman" w:hAnsi="Times New Roman" w:cs="Times New Roman"/>
          <w:b/>
          <w:sz w:val="24"/>
          <w:szCs w:val="24"/>
        </w:rPr>
      </w:pPr>
    </w:p>
    <w:p w:rsidR="004426F6" w:rsidRPr="00473F7D" w:rsidRDefault="004426F6" w:rsidP="00442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7D">
        <w:rPr>
          <w:rFonts w:ascii="Times New Roman" w:hAnsi="Times New Roman" w:cs="Times New Roman"/>
          <w:b/>
          <w:sz w:val="24"/>
          <w:szCs w:val="24"/>
        </w:rPr>
        <w:t>Тема 3. «Химические реакции и закономерности их протекания» -14 часов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992"/>
        <w:gridCol w:w="3827"/>
        <w:gridCol w:w="1559"/>
        <w:gridCol w:w="1134"/>
        <w:gridCol w:w="2268"/>
        <w:gridCol w:w="1843"/>
        <w:gridCol w:w="2410"/>
      </w:tblGrid>
      <w:tr w:rsidR="004426F6" w:rsidRPr="00473F7D" w:rsidTr="002218C6">
        <w:trPr>
          <w:trHeight w:val="260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Классификации химических реакций: по направлению процесса, по изменению степени окисления, по тепловому эффекту, по числу и составу реагентов и продуктов реакции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Демонстрация №3(3.1)</w:t>
            </w: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§4.1,4.2,4.3, стр. 102-111</w:t>
            </w:r>
          </w:p>
        </w:tc>
      </w:tr>
      <w:tr w:rsidR="004426F6" w:rsidRPr="00473F7D" w:rsidTr="002218C6">
        <w:trPr>
          <w:trHeight w:val="541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 с участием простых и сложных неорганических веществ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§4.1,4.2,4.3, стр. 102-111</w:t>
            </w:r>
          </w:p>
        </w:tc>
      </w:tr>
      <w:tr w:rsidR="004426F6" w:rsidRPr="00473F7D" w:rsidTr="002218C6">
        <w:trPr>
          <w:trHeight w:val="541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задач: вычисления с понятиями: моль, молярная масса, молярный объем, определение степени окисления элементов по формулам веществ и выполнение упражнений на составление окислительно-восстановительных реакций.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задачами 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F6" w:rsidRPr="00473F7D" w:rsidTr="002218C6">
        <w:trPr>
          <w:trHeight w:val="541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22,23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Электролиз расплавов и растворов солей с решением расчетных задач 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Демонстрация №3 (3.2)</w:t>
            </w: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МП, видео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§5.5, стр. 134-140</w:t>
            </w:r>
          </w:p>
        </w:tc>
      </w:tr>
      <w:tr w:rsidR="004426F6" w:rsidRPr="00473F7D" w:rsidTr="002218C6">
        <w:trPr>
          <w:trHeight w:val="541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Химические реакции, характеризующие свойства простых и сложных веществ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Демонстрация №3(3.5), лабораторный опыт № 3</w:t>
            </w: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§1.4, стр. 13-21</w:t>
            </w:r>
          </w:p>
        </w:tc>
      </w:tr>
      <w:tr w:rsidR="004426F6" w:rsidRPr="00473F7D" w:rsidTr="002218C6">
        <w:trPr>
          <w:trHeight w:val="541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Гидролиз солей, водородный показатель (</w:t>
            </w:r>
            <w:proofErr w:type="spell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) растворов кислот, щелочей, солей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Лабораторный опыт №2</w:t>
            </w: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§1.12, стр. 42-48</w:t>
            </w:r>
          </w:p>
        </w:tc>
      </w:tr>
      <w:tr w:rsidR="004426F6" w:rsidRPr="00473F7D" w:rsidTr="002218C6">
        <w:trPr>
          <w:trHeight w:val="541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Химические реакции и круговорот веществ в окружающей природе и их роль, тепловой эффект химической реакции и его значение, скорость химических реакций и факторы, влияющие на нее, закон действующих масс, катализаторы и ингибиторы, катализ: гомогенный и гетерогенный, развитие науки каталитической химии в Казахстане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Демонстрация №3(3.3,3.4)</w:t>
            </w: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§4.1-4-5, стр. 102-119</w:t>
            </w:r>
          </w:p>
        </w:tc>
      </w:tr>
      <w:tr w:rsidR="004426F6" w:rsidRPr="00473F7D" w:rsidTr="002218C6">
        <w:trPr>
          <w:trHeight w:val="280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задач: расчеты по термохимическим уравнениям и определение теплового эффекта реакции; вычисление изменения скорости реакции от концентрации реагирующих веществ и от температуры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задачами 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F6" w:rsidRPr="00473F7D" w:rsidTr="002218C6">
        <w:trPr>
          <w:trHeight w:val="280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28,29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Химическое равновесие и условия его смещения, константа равновесия, принцип </w:t>
            </w:r>
            <w:proofErr w:type="spell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Шателье-Брауна</w:t>
            </w:r>
            <w:proofErr w:type="spellEnd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, понятие о ядерных реакциях и их роль в энергетическом потенциале Казахстана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Лабораторный опыт № 4</w:t>
            </w: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МП, видео 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§4.4, 4.5, стр. 111-119</w:t>
            </w:r>
          </w:p>
        </w:tc>
      </w:tr>
      <w:tr w:rsidR="004426F6" w:rsidRPr="00473F7D" w:rsidTr="002218C6">
        <w:trPr>
          <w:trHeight w:val="280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30,31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задач: примеры на смещение химического равновесия от изменения концентрации, температуры и давления; вычисление процентной и молярной концентрации растворов.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Карточки с задачами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F6" w:rsidRPr="00473F7D" w:rsidTr="002218C6">
        <w:trPr>
          <w:trHeight w:val="260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«Химические реакции и закономерности их протекания»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§4.1-4.5</w:t>
            </w:r>
          </w:p>
        </w:tc>
      </w:tr>
    </w:tbl>
    <w:p w:rsidR="004426F6" w:rsidRPr="00473F7D" w:rsidRDefault="004426F6" w:rsidP="004426F6">
      <w:pPr>
        <w:rPr>
          <w:rFonts w:ascii="Times New Roman" w:hAnsi="Times New Roman" w:cs="Times New Roman"/>
          <w:sz w:val="24"/>
          <w:szCs w:val="24"/>
        </w:rPr>
      </w:pPr>
    </w:p>
    <w:p w:rsidR="004426F6" w:rsidRPr="00473F7D" w:rsidRDefault="004426F6" w:rsidP="004426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F6" w:rsidRPr="00473F7D" w:rsidRDefault="004426F6" w:rsidP="00442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7D">
        <w:rPr>
          <w:rFonts w:ascii="Times New Roman" w:hAnsi="Times New Roman" w:cs="Times New Roman"/>
          <w:b/>
          <w:sz w:val="24"/>
          <w:szCs w:val="24"/>
        </w:rPr>
        <w:t>Тема 4. «Общая характеристика металлов и неметаллов» - 6 часов.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992"/>
        <w:gridCol w:w="3827"/>
        <w:gridCol w:w="1559"/>
        <w:gridCol w:w="1134"/>
        <w:gridCol w:w="2268"/>
        <w:gridCol w:w="1843"/>
        <w:gridCol w:w="2410"/>
      </w:tblGrid>
      <w:tr w:rsidR="004426F6" w:rsidRPr="00473F7D" w:rsidTr="002218C6">
        <w:trPr>
          <w:trHeight w:val="260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Металлы и неметаллы: химические элементы и простые вещества, сравнительная характеристика строения атомов металлов главных подгрупп и неметаллов.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Демонстрация №4, лабораторный опыт № 5</w:t>
            </w: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МП, коллекции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§5.1,5.2,5.3, стр. 119-130</w:t>
            </w:r>
          </w:p>
        </w:tc>
      </w:tr>
      <w:tr w:rsidR="004426F6" w:rsidRPr="00473F7D" w:rsidTr="002218C6">
        <w:trPr>
          <w:trHeight w:val="541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Электрохимический ряд напряжения металлов; особенности строения металлов и неметаллов (атомов, ионов), кристаллических решеток.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МП, модели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§5.4,5.5, стр. 130-140</w:t>
            </w:r>
          </w:p>
        </w:tc>
      </w:tr>
      <w:tr w:rsidR="004426F6" w:rsidRPr="00473F7D" w:rsidTr="002218C6">
        <w:trPr>
          <w:trHeight w:val="541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задач: вычисление массы, объема (газообразного) продукта реакции по известной массе раствора и массовой доле растворенного вещества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Карточки с задачами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F6" w:rsidRPr="00473F7D" w:rsidTr="002218C6">
        <w:trPr>
          <w:trHeight w:val="541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изменения свойств неметаллов и металлов и их соединений в периодах и группах, нахождение металлов, неметаллов и их соединений в природе, основные месторождения металлов и неметаллов в Казахстане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§2.10, стр. 80-85</w:t>
            </w:r>
          </w:p>
        </w:tc>
      </w:tr>
      <w:tr w:rsidR="004426F6" w:rsidRPr="00473F7D" w:rsidTr="002218C6">
        <w:trPr>
          <w:trHeight w:val="541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37,38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задач: решение задач на смеси с использованием электрохимического ряда напряжения металлов.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задачами 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6F6" w:rsidRPr="00473F7D" w:rsidRDefault="004426F6" w:rsidP="004426F6">
      <w:pPr>
        <w:rPr>
          <w:rFonts w:ascii="Times New Roman" w:hAnsi="Times New Roman" w:cs="Times New Roman"/>
          <w:b/>
          <w:sz w:val="24"/>
          <w:szCs w:val="24"/>
        </w:rPr>
      </w:pPr>
    </w:p>
    <w:p w:rsidR="004426F6" w:rsidRPr="00473F7D" w:rsidRDefault="004426F6" w:rsidP="00442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7D">
        <w:rPr>
          <w:rFonts w:ascii="Times New Roman" w:hAnsi="Times New Roman" w:cs="Times New Roman"/>
          <w:b/>
          <w:sz w:val="24"/>
          <w:szCs w:val="24"/>
        </w:rPr>
        <w:t>Тема 5. «Важнейшие s-элементы и их соединения» - 6 часов.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"/>
        <w:gridCol w:w="1016"/>
        <w:gridCol w:w="3827"/>
        <w:gridCol w:w="1559"/>
        <w:gridCol w:w="1134"/>
        <w:gridCol w:w="2268"/>
        <w:gridCol w:w="1843"/>
        <w:gridCol w:w="2410"/>
      </w:tblGrid>
      <w:tr w:rsidR="004426F6" w:rsidRPr="00473F7D" w:rsidTr="002218C6">
        <w:trPr>
          <w:trHeight w:val="260"/>
        </w:trPr>
        <w:tc>
          <w:tcPr>
            <w:tcW w:w="96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16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s-элементов в периодической системе 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химических элементов, особенности строения их атомов, сравнение металлических, восстановительных свойств.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§6.1,6.2, стр. 147-151</w:t>
            </w:r>
          </w:p>
        </w:tc>
      </w:tr>
      <w:tr w:rsidR="004426F6" w:rsidRPr="00473F7D" w:rsidTr="002218C6">
        <w:trPr>
          <w:trHeight w:val="541"/>
        </w:trPr>
        <w:tc>
          <w:tcPr>
            <w:tcW w:w="96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016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натрий и калий, кальций и магний: сравнение физических и химических свойств; способы получения, применение и биологическая роль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Демонстрация №5</w:t>
            </w: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§6.3,стр. 151-156</w:t>
            </w:r>
          </w:p>
        </w:tc>
      </w:tr>
      <w:tr w:rsidR="004426F6" w:rsidRPr="00473F7D" w:rsidTr="002218C6">
        <w:trPr>
          <w:trHeight w:val="541"/>
        </w:trPr>
        <w:tc>
          <w:tcPr>
            <w:tcW w:w="96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16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соединения натрия, калия, кальция, магния: оксиды, </w:t>
            </w:r>
            <w:proofErr w:type="spell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гидроксиды</w:t>
            </w:r>
            <w:proofErr w:type="spellEnd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, соли их свойства и применение.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Лабораторный опыт № 6</w:t>
            </w: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§6.4-6.6,156-172</w:t>
            </w:r>
          </w:p>
        </w:tc>
      </w:tr>
      <w:tr w:rsidR="004426F6" w:rsidRPr="00473F7D" w:rsidTr="002218C6">
        <w:trPr>
          <w:trHeight w:val="541"/>
        </w:trPr>
        <w:tc>
          <w:tcPr>
            <w:tcW w:w="96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6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жесткость воды и способы ее устранения; природные соединения щелочных и щелочноземельных металлов в недрах Казахстана.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§6.7, </w:t>
            </w:r>
            <w:proofErr w:type="spellStart"/>
            <w:proofErr w:type="gram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 .172-174</w:t>
            </w:r>
          </w:p>
        </w:tc>
      </w:tr>
      <w:tr w:rsidR="004426F6" w:rsidRPr="00473F7D" w:rsidTr="002218C6">
        <w:trPr>
          <w:trHeight w:val="280"/>
        </w:trPr>
        <w:tc>
          <w:tcPr>
            <w:tcW w:w="96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6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задач: вычисление массы, количества вещества реагента или продукта по химическим уравнениям указывающих на генетическую связь металлов и их соединениями.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F6" w:rsidRPr="00473F7D" w:rsidTr="002218C6">
        <w:trPr>
          <w:trHeight w:val="260"/>
        </w:trPr>
        <w:tc>
          <w:tcPr>
            <w:tcW w:w="96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6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: «Решение экспериментальных задач по теме «Металлы главных 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подгрупп»».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6F6" w:rsidRPr="00473F7D" w:rsidRDefault="004426F6" w:rsidP="004426F6">
      <w:pPr>
        <w:rPr>
          <w:rFonts w:ascii="Times New Roman" w:hAnsi="Times New Roman" w:cs="Times New Roman"/>
          <w:b/>
          <w:sz w:val="24"/>
          <w:szCs w:val="24"/>
        </w:rPr>
      </w:pPr>
    </w:p>
    <w:p w:rsidR="004426F6" w:rsidRPr="00473F7D" w:rsidRDefault="004426F6" w:rsidP="00442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7D">
        <w:rPr>
          <w:rFonts w:ascii="Times New Roman" w:hAnsi="Times New Roman" w:cs="Times New Roman"/>
          <w:b/>
          <w:sz w:val="24"/>
          <w:szCs w:val="24"/>
        </w:rPr>
        <w:t>Тема 6. «Важнейшие d-элементы и их соединения» - 8 часов.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"/>
        <w:gridCol w:w="1011"/>
        <w:gridCol w:w="3827"/>
        <w:gridCol w:w="1559"/>
        <w:gridCol w:w="1134"/>
        <w:gridCol w:w="2268"/>
        <w:gridCol w:w="1843"/>
        <w:gridCol w:w="2410"/>
      </w:tblGrid>
      <w:tr w:rsidR="004426F6" w:rsidRPr="00473F7D" w:rsidTr="002218C6">
        <w:trPr>
          <w:trHeight w:val="260"/>
        </w:trPr>
        <w:tc>
          <w:tcPr>
            <w:tcW w:w="97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45,46</w:t>
            </w:r>
          </w:p>
        </w:tc>
        <w:tc>
          <w:tcPr>
            <w:tcW w:w="1011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Положение d-элементов в периодической системе, особенности строения их атомов, медь, цинк, железо, хром: нахождение в природе, получение, физические и химические свойства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Стр. 174</w:t>
            </w:r>
          </w:p>
        </w:tc>
      </w:tr>
      <w:tr w:rsidR="004426F6" w:rsidRPr="00473F7D" w:rsidTr="002218C6">
        <w:trPr>
          <w:trHeight w:val="541"/>
        </w:trPr>
        <w:tc>
          <w:tcPr>
            <w:tcW w:w="97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11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соединения меди, цинка, железа, хрома: оксиды, </w:t>
            </w:r>
            <w:proofErr w:type="spell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гидроксиды</w:t>
            </w:r>
            <w:proofErr w:type="spellEnd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 и их свойства; месторождения меди, цинка, железа, хрома и их соединений в Казахстане.</w:t>
            </w:r>
            <w:proofErr w:type="gramEnd"/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Демонстрация №6, лабораторный опыт № 7</w:t>
            </w: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§7.1, 7.2,7.3,7.4, стр. 175-200</w:t>
            </w:r>
          </w:p>
        </w:tc>
      </w:tr>
      <w:tr w:rsidR="004426F6" w:rsidRPr="00473F7D" w:rsidTr="002218C6">
        <w:trPr>
          <w:trHeight w:val="541"/>
        </w:trPr>
        <w:tc>
          <w:tcPr>
            <w:tcW w:w="97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11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Типы коррозии и меры ее предупреждения; применение тяжелых металлов в промышленности и их роль </w:t>
            </w:r>
            <w:proofErr w:type="gram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жизнедеятельности живых организмов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МП, видео 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§5.6, стр. 140-147</w:t>
            </w:r>
          </w:p>
        </w:tc>
      </w:tr>
      <w:tr w:rsidR="004426F6" w:rsidRPr="00473F7D" w:rsidTr="002218C6">
        <w:trPr>
          <w:trHeight w:val="687"/>
        </w:trPr>
        <w:tc>
          <w:tcPr>
            <w:tcW w:w="97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49,50</w:t>
            </w:r>
          </w:p>
        </w:tc>
        <w:tc>
          <w:tcPr>
            <w:tcW w:w="1011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расчетных задач: расчеты по уравнениям химических реакций с участием металлов (с реагентами, имеющими примеси, а также на практический выход 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продукта </w:t>
            </w:r>
            <w:proofErr w:type="gram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 возможного)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Карточки с задачами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F6" w:rsidRPr="00473F7D" w:rsidTr="002218C6">
        <w:trPr>
          <w:trHeight w:val="541"/>
        </w:trPr>
        <w:tc>
          <w:tcPr>
            <w:tcW w:w="97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011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№2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: «Решение экспериментальных задач по теме «Металлы побочных подгрупп»»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F6" w:rsidRPr="00473F7D" w:rsidTr="002218C6">
        <w:trPr>
          <w:trHeight w:val="280"/>
        </w:trPr>
        <w:tc>
          <w:tcPr>
            <w:tcW w:w="97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11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  по теме «Важнейшие d-элементы и их соединения»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§7.1-7.4</w:t>
            </w:r>
          </w:p>
        </w:tc>
      </w:tr>
    </w:tbl>
    <w:p w:rsidR="004426F6" w:rsidRPr="00473F7D" w:rsidRDefault="004426F6" w:rsidP="004426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F6" w:rsidRPr="00473F7D" w:rsidRDefault="004426F6" w:rsidP="00442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7D">
        <w:rPr>
          <w:rFonts w:ascii="Times New Roman" w:hAnsi="Times New Roman" w:cs="Times New Roman"/>
          <w:b/>
          <w:sz w:val="24"/>
          <w:szCs w:val="24"/>
        </w:rPr>
        <w:t xml:space="preserve">Тема 7 «Важнейшие </w:t>
      </w:r>
      <w:proofErr w:type="spellStart"/>
      <w:proofErr w:type="gramStart"/>
      <w:r w:rsidRPr="00473F7D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473F7D">
        <w:rPr>
          <w:rFonts w:ascii="Times New Roman" w:hAnsi="Times New Roman" w:cs="Times New Roman"/>
          <w:b/>
          <w:sz w:val="24"/>
          <w:szCs w:val="24"/>
        </w:rPr>
        <w:t xml:space="preserve"> – элементы и их соединения» – 10 часов.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1023"/>
        <w:gridCol w:w="3827"/>
        <w:gridCol w:w="1559"/>
        <w:gridCol w:w="1134"/>
        <w:gridCol w:w="2268"/>
        <w:gridCol w:w="1843"/>
        <w:gridCol w:w="2410"/>
      </w:tblGrid>
      <w:tr w:rsidR="004426F6" w:rsidRPr="00473F7D" w:rsidTr="002218C6">
        <w:trPr>
          <w:trHeight w:val="260"/>
        </w:trPr>
        <w:tc>
          <w:tcPr>
            <w:tcW w:w="96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2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proofErr w:type="spell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р-элементов</w:t>
            </w:r>
            <w:proofErr w:type="spellEnd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 в периодической системе химических элементов, особенность строение их атомов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§8.1, стр. 200-203</w:t>
            </w:r>
          </w:p>
        </w:tc>
      </w:tr>
      <w:tr w:rsidR="004426F6" w:rsidRPr="00473F7D" w:rsidTr="002218C6">
        <w:trPr>
          <w:trHeight w:val="541"/>
        </w:trPr>
        <w:tc>
          <w:tcPr>
            <w:tcW w:w="96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2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Алюминий и его соединения; амфотерность алюминия, оксида и </w:t>
            </w:r>
            <w:proofErr w:type="spell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Демонстрация №7</w:t>
            </w: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МП, коллекция 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§8.2, стр. 203-208</w:t>
            </w:r>
          </w:p>
        </w:tc>
      </w:tr>
      <w:tr w:rsidR="004426F6" w:rsidRPr="00473F7D" w:rsidTr="002218C6">
        <w:trPr>
          <w:trHeight w:val="541"/>
        </w:trPr>
        <w:tc>
          <w:tcPr>
            <w:tcW w:w="96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2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неметаллов и их соединений; углерод, его соединения и их свойства, кремний, его соединения и их</w:t>
            </w:r>
          </w:p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свойства; обнаружение карбонат - ионов, силикат – ионов.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Демонстрация №7 (7.2,7.3)</w:t>
            </w: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МП, коллекции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§8.3,8.4,8.5,8.6,8.7, стр. 208-224</w:t>
            </w:r>
          </w:p>
        </w:tc>
      </w:tr>
      <w:tr w:rsidR="004426F6" w:rsidRPr="00473F7D" w:rsidTr="002218C6">
        <w:trPr>
          <w:trHeight w:val="541"/>
        </w:trPr>
        <w:tc>
          <w:tcPr>
            <w:tcW w:w="96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2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Азот, фосфор, их кислородные соединения и их свойства; аммиак, 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соли аммония и их свойства; свойства разбавленной и концентрированной азотной кислоты; нитраты и обнаружение </w:t>
            </w:r>
            <w:proofErr w:type="spellStart"/>
            <w:proofErr w:type="gram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нитрат-иона</w:t>
            </w:r>
            <w:proofErr w:type="spellEnd"/>
            <w:proofErr w:type="gramEnd"/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 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  № 8 (8.1,8.2)</w:t>
            </w: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МП, видео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§8.8,8.9,8.10,8.11, 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229-239</w:t>
            </w:r>
          </w:p>
        </w:tc>
      </w:tr>
      <w:tr w:rsidR="004426F6" w:rsidRPr="00473F7D" w:rsidTr="002218C6">
        <w:trPr>
          <w:trHeight w:val="541"/>
        </w:trPr>
        <w:tc>
          <w:tcPr>
            <w:tcW w:w="96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02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Сера и ее оксиды и кислоты, свойства разбавленной и концентрированной серной кислоты, сульфаты и их свойства, обнаружение </w:t>
            </w:r>
            <w:proofErr w:type="spellStart"/>
            <w:proofErr w:type="gram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сульфат-иона</w:t>
            </w:r>
            <w:proofErr w:type="spellEnd"/>
            <w:proofErr w:type="gramEnd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МП, видео 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§8.17,8.18,8.19, стр. 257-269</w:t>
            </w:r>
          </w:p>
        </w:tc>
      </w:tr>
      <w:tr w:rsidR="004426F6" w:rsidRPr="00473F7D" w:rsidTr="002218C6">
        <w:trPr>
          <w:trHeight w:val="541"/>
        </w:trPr>
        <w:tc>
          <w:tcPr>
            <w:tcW w:w="96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2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задач: вычисления связанные с использованием относительной плотности и молярного объема газов в реакциях с участием неметаллов; расчетные задачи на растворы.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задачами 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F6" w:rsidRPr="00473F7D" w:rsidTr="002218C6">
        <w:trPr>
          <w:trHeight w:val="462"/>
        </w:trPr>
        <w:tc>
          <w:tcPr>
            <w:tcW w:w="96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2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Галогены. </w:t>
            </w:r>
            <w:proofErr w:type="gram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в периодической системе химических элементов и сравнительная характеристика галогенов, </w:t>
            </w:r>
            <w:proofErr w:type="spell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хлороводород</w:t>
            </w:r>
            <w:proofErr w:type="spellEnd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, соляная кислота и хлориды, обнаружение </w:t>
            </w:r>
            <w:proofErr w:type="spell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хлорид-иона</w:t>
            </w:r>
            <w:proofErr w:type="spellEnd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, биологическая роль йода в жизнедеятельности человека; меры по защите здоровья жителей Казахстана от болезней, возникающих при </w:t>
            </w:r>
            <w:proofErr w:type="spell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йододефиците</w:t>
            </w:r>
            <w:proofErr w:type="spellEnd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, важнейшие месторождения </w:t>
            </w:r>
            <w:proofErr w:type="spell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р-элементов</w:t>
            </w:r>
            <w:proofErr w:type="spellEnd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 на их основе в Казахстане, решение экологических проблем, связанных с их производством и применением;</w:t>
            </w:r>
            <w:proofErr w:type="gramEnd"/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Лабораторный  опыт  № 8 (8.3)</w:t>
            </w: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 8.20,8.21,8.22,</w:t>
            </w:r>
          </w:p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8.23, стр. 269-281</w:t>
            </w:r>
          </w:p>
        </w:tc>
      </w:tr>
      <w:tr w:rsidR="004426F6" w:rsidRPr="00473F7D" w:rsidTr="002218C6">
        <w:trPr>
          <w:trHeight w:val="462"/>
        </w:trPr>
        <w:tc>
          <w:tcPr>
            <w:tcW w:w="96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02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№3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: «Получение аммиака, изучение свойств водного раствора аммиака и солей аммония»;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Стр. 328</w:t>
            </w:r>
          </w:p>
        </w:tc>
      </w:tr>
      <w:tr w:rsidR="004426F6" w:rsidRPr="00473F7D" w:rsidTr="002218C6">
        <w:trPr>
          <w:trHeight w:val="638"/>
        </w:trPr>
        <w:tc>
          <w:tcPr>
            <w:tcW w:w="96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2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№4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: «Решение экспериментальных задач по теме «Качественные реакции на некоторые анионы»»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Стр.329</w:t>
            </w:r>
          </w:p>
        </w:tc>
      </w:tr>
      <w:tr w:rsidR="004426F6" w:rsidRPr="00473F7D" w:rsidTr="002218C6">
        <w:trPr>
          <w:trHeight w:val="260"/>
        </w:trPr>
        <w:tc>
          <w:tcPr>
            <w:tcW w:w="96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2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«Важнейшие </w:t>
            </w:r>
            <w:proofErr w:type="spellStart"/>
            <w:proofErr w:type="gram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 – элементы и их соединения».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§8.1-8.23</w:t>
            </w:r>
          </w:p>
        </w:tc>
      </w:tr>
    </w:tbl>
    <w:p w:rsidR="004426F6" w:rsidRPr="00473F7D" w:rsidRDefault="004426F6" w:rsidP="004426F6">
      <w:pPr>
        <w:rPr>
          <w:rFonts w:ascii="Times New Roman" w:hAnsi="Times New Roman" w:cs="Times New Roman"/>
          <w:b/>
          <w:sz w:val="24"/>
          <w:szCs w:val="24"/>
        </w:rPr>
      </w:pPr>
    </w:p>
    <w:p w:rsidR="004426F6" w:rsidRPr="00473F7D" w:rsidRDefault="004426F6" w:rsidP="00442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7D">
        <w:rPr>
          <w:rFonts w:ascii="Times New Roman" w:hAnsi="Times New Roman" w:cs="Times New Roman"/>
          <w:b/>
          <w:sz w:val="24"/>
          <w:szCs w:val="24"/>
        </w:rPr>
        <w:t>Тема 8. «Производство неорганических соединений и сплавов»- 6 часов.</w:t>
      </w:r>
    </w:p>
    <w:p w:rsidR="004426F6" w:rsidRPr="00473F7D" w:rsidRDefault="004426F6" w:rsidP="004426F6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992"/>
        <w:gridCol w:w="3827"/>
        <w:gridCol w:w="1559"/>
        <w:gridCol w:w="1134"/>
        <w:gridCol w:w="2268"/>
        <w:gridCol w:w="1843"/>
        <w:gridCol w:w="2410"/>
      </w:tblGrid>
      <w:tr w:rsidR="004426F6" w:rsidRPr="00473F7D" w:rsidTr="002218C6">
        <w:trPr>
          <w:trHeight w:val="260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Металлургическая промышленность, получение цветных и черных металлов и их сплавов в Казахстане; общие научные принципы химического производства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§9.1,9.2, стр. 281-288</w:t>
            </w:r>
          </w:p>
        </w:tc>
      </w:tr>
      <w:tr w:rsidR="004426F6" w:rsidRPr="00473F7D" w:rsidTr="002218C6">
        <w:trPr>
          <w:trHeight w:val="541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металлов электролизом 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расплавов и растворов солей, сплавы: названия, состав, свойства и применение, производство чугуна, стали и алюминия.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§9.3,9.4,9.5,9.6, стр. 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288-301</w:t>
            </w:r>
          </w:p>
        </w:tc>
      </w:tr>
      <w:tr w:rsidR="004426F6" w:rsidRPr="00473F7D" w:rsidTr="002218C6">
        <w:trPr>
          <w:trHeight w:val="541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Производство серной кислоты контактным способом, производство аммиака, азотной кислоты, силикатная промышленность Казахстана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Демонстрация №8 (8.1)</w:t>
            </w: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§9.12,стр. 314-318</w:t>
            </w:r>
          </w:p>
        </w:tc>
      </w:tr>
      <w:tr w:rsidR="004426F6" w:rsidRPr="00473F7D" w:rsidTr="002218C6">
        <w:trPr>
          <w:trHeight w:val="541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Важнейшие азотные, фосфорные и калийные удобрения, производство удобрений в Казахстане, развитие химической и металлургической промышленности Республики Казахстан.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Демонстрация №8 (8.2)</w:t>
            </w: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МП, коллекции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§9.11, стр. 311-314</w:t>
            </w:r>
          </w:p>
        </w:tc>
      </w:tr>
      <w:tr w:rsidR="004426F6" w:rsidRPr="00473F7D" w:rsidTr="002218C6">
        <w:trPr>
          <w:trHeight w:val="541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Борьба с загрязнением окружающей среды отходами химического и металлургического производства; химическая грамотность и экологическая культура – необходимые условия научно-технического прогресса. 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F6" w:rsidRPr="00473F7D" w:rsidTr="002218C6">
        <w:trPr>
          <w:trHeight w:val="590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задач: «</w:t>
            </w:r>
            <w:proofErr w:type="spell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 типовые задачи с технологическим и экологическим содержанием».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задачами 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6F6" w:rsidRPr="00473F7D" w:rsidRDefault="004426F6" w:rsidP="004426F6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4426F6" w:rsidRPr="00473F7D" w:rsidRDefault="004426F6" w:rsidP="00B629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7D">
        <w:rPr>
          <w:rFonts w:ascii="Times New Roman" w:hAnsi="Times New Roman" w:cs="Times New Roman"/>
          <w:b/>
          <w:sz w:val="24"/>
          <w:szCs w:val="24"/>
        </w:rPr>
        <w:lastRenderedPageBreak/>
        <w:t>11 класса естественно - математического направления  (2  часа в неделю)   всего 68  часов.</w:t>
      </w:r>
    </w:p>
    <w:p w:rsidR="004426F6" w:rsidRPr="00473F7D" w:rsidRDefault="004426F6" w:rsidP="004426F6">
      <w:pPr>
        <w:pStyle w:val="a4"/>
        <w:spacing w:line="240" w:lineRule="auto"/>
        <w:ind w:firstLine="567"/>
        <w:jc w:val="center"/>
        <w:rPr>
          <w:b/>
          <w:bCs/>
          <w:sz w:val="24"/>
          <w:szCs w:val="24"/>
        </w:rPr>
      </w:pPr>
      <w:r w:rsidRPr="00473F7D">
        <w:rPr>
          <w:b/>
          <w:bCs/>
          <w:sz w:val="24"/>
          <w:szCs w:val="24"/>
        </w:rPr>
        <w:t>Тема 1. «Введение в органическую химию. Теория строения органических соединений»- 8 ч</w:t>
      </w:r>
      <w:r w:rsidRPr="00473F7D">
        <w:rPr>
          <w:b/>
          <w:bCs/>
          <w:sz w:val="24"/>
          <w:szCs w:val="24"/>
          <w:lang w:val="kk-KZ"/>
        </w:rPr>
        <w:t>асов</w:t>
      </w:r>
      <w:r w:rsidRPr="00473F7D">
        <w:rPr>
          <w:b/>
          <w:bCs/>
          <w:sz w:val="24"/>
          <w:szCs w:val="24"/>
        </w:rPr>
        <w:t>.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92"/>
        <w:gridCol w:w="3827"/>
        <w:gridCol w:w="1559"/>
        <w:gridCol w:w="1134"/>
        <w:gridCol w:w="2268"/>
        <w:gridCol w:w="1843"/>
        <w:gridCol w:w="2410"/>
      </w:tblGrid>
      <w:tr w:rsidR="004426F6" w:rsidRPr="00473F7D" w:rsidTr="002218C6">
        <w:trPr>
          <w:trHeight w:val="554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тақырыбы</w:t>
            </w:r>
          </w:p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Количество часов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Дата </w:t>
            </w: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</w:t>
            </w:r>
          </w:p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Наглядность 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Домашнее задание</w:t>
            </w:r>
          </w:p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(ЕМ А. </w:t>
            </w:r>
            <w:proofErr w:type="spell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Темирбулатова</w:t>
            </w:r>
            <w:proofErr w:type="spellEnd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Н.Нурахметов</w:t>
            </w:r>
            <w:proofErr w:type="gram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.Жумадилова</w:t>
            </w:r>
            <w:proofErr w:type="spellEnd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С.Алимжанова</w:t>
            </w:r>
            <w:proofErr w:type="spellEnd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Химия 11 (</w:t>
            </w:r>
            <w:proofErr w:type="spell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 -2007г.)</w:t>
            </w:r>
          </w:p>
        </w:tc>
      </w:tr>
      <w:tr w:rsidR="004426F6" w:rsidRPr="00473F7D" w:rsidTr="002218C6">
        <w:trPr>
          <w:trHeight w:val="511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426F6" w:rsidRPr="00473F7D" w:rsidRDefault="002218C6" w:rsidP="002218C6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ТБ. </w:t>
            </w:r>
            <w:r w:rsidR="004426F6" w:rsidRPr="00473F7D">
              <w:rPr>
                <w:sz w:val="24"/>
                <w:szCs w:val="24"/>
              </w:rPr>
              <w:t>Органическая химия – химия органических соединений углерода</w:t>
            </w:r>
            <w:proofErr w:type="gramStart"/>
            <w:r w:rsidR="004426F6" w:rsidRPr="00473F7D">
              <w:rPr>
                <w:sz w:val="24"/>
                <w:szCs w:val="24"/>
              </w:rPr>
              <w:t>.</w:t>
            </w:r>
            <w:proofErr w:type="gramEnd"/>
            <w:r w:rsidR="004426F6" w:rsidRPr="00473F7D">
              <w:rPr>
                <w:sz w:val="24"/>
                <w:szCs w:val="24"/>
              </w:rPr>
              <w:t xml:space="preserve"> </w:t>
            </w:r>
            <w:proofErr w:type="gramStart"/>
            <w:r w:rsidR="004426F6" w:rsidRPr="00473F7D">
              <w:rPr>
                <w:sz w:val="24"/>
                <w:szCs w:val="24"/>
              </w:rPr>
              <w:t>о</w:t>
            </w:r>
            <w:proofErr w:type="gramEnd"/>
            <w:r w:rsidR="004426F6" w:rsidRPr="00473F7D">
              <w:rPr>
                <w:sz w:val="24"/>
                <w:szCs w:val="24"/>
              </w:rPr>
              <w:t xml:space="preserve">собенности строения атома углерода, гибридизация </w:t>
            </w:r>
            <w:proofErr w:type="spellStart"/>
            <w:r w:rsidR="004426F6" w:rsidRPr="00473F7D">
              <w:rPr>
                <w:sz w:val="24"/>
                <w:szCs w:val="24"/>
              </w:rPr>
              <w:t>орбитали</w:t>
            </w:r>
            <w:proofErr w:type="spellEnd"/>
            <w:r w:rsidR="004426F6" w:rsidRPr="00473F7D">
              <w:rPr>
                <w:sz w:val="24"/>
                <w:szCs w:val="24"/>
              </w:rPr>
              <w:t xml:space="preserve"> атома углерода (</w:t>
            </w:r>
            <w:proofErr w:type="spellStart"/>
            <w:r w:rsidR="004426F6" w:rsidRPr="00473F7D">
              <w:rPr>
                <w:sz w:val="24"/>
                <w:szCs w:val="24"/>
              </w:rPr>
              <w:t>sp</w:t>
            </w:r>
            <w:proofErr w:type="spellEnd"/>
            <w:r w:rsidR="004426F6" w:rsidRPr="00473F7D">
              <w:rPr>
                <w:sz w:val="24"/>
                <w:szCs w:val="24"/>
              </w:rPr>
              <w:t>-, sp</w:t>
            </w:r>
            <w:r w:rsidR="004426F6" w:rsidRPr="00473F7D">
              <w:rPr>
                <w:sz w:val="24"/>
                <w:szCs w:val="24"/>
                <w:vertAlign w:val="superscript"/>
              </w:rPr>
              <w:t>2</w:t>
            </w:r>
            <w:r w:rsidR="004426F6" w:rsidRPr="00473F7D">
              <w:rPr>
                <w:sz w:val="24"/>
                <w:szCs w:val="24"/>
              </w:rPr>
              <w:t>-, sp</w:t>
            </w:r>
            <w:r w:rsidR="004426F6" w:rsidRPr="00473F7D">
              <w:rPr>
                <w:sz w:val="24"/>
                <w:szCs w:val="24"/>
                <w:vertAlign w:val="superscript"/>
              </w:rPr>
              <w:t>3</w:t>
            </w:r>
            <w:r w:rsidR="004426F6" w:rsidRPr="00473F7D">
              <w:rPr>
                <w:sz w:val="24"/>
                <w:szCs w:val="24"/>
              </w:rPr>
              <w:t>- гибридизации) в органических соединениях, формы молекул, валентные углы, виды, механизмы возникновения и электронная природа химических связей в органических соединениях, ковалентная связь, ее длина, пространственная направленность, энергия, σ,π связи. водородная связь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Демонстрация №1</w:t>
            </w:r>
          </w:p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МП, модели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§2.1,2.2,2.3,2.4, стр. 30-54</w:t>
            </w:r>
          </w:p>
        </w:tc>
      </w:tr>
      <w:tr w:rsidR="004426F6" w:rsidRPr="00473F7D" w:rsidTr="002218C6">
        <w:trPr>
          <w:trHeight w:val="381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Теории химического строения органических соединений А.М.Бутлерова и  ее основные положения, значение теории химического строения, понятие о 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свободных радикалах и их значении в жизни живых организмов, взаимосвязь неорганических и органических веществ.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§2.2,2.3,2.4, стр. 30-54</w:t>
            </w:r>
          </w:p>
        </w:tc>
      </w:tr>
      <w:tr w:rsidR="004426F6" w:rsidRPr="00473F7D" w:rsidTr="002218C6">
        <w:trPr>
          <w:trHeight w:val="557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3,4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473F7D">
              <w:rPr>
                <w:sz w:val="24"/>
                <w:szCs w:val="24"/>
              </w:rPr>
              <w:t>Классификация и номенклатура органических веществ, функциональные группы, углеводороды, кислородсодержащие, азотсодержащие соединения, понятие о гомологии и гомологах, изомерии и изомерах, значение органических соединений в природе и жизни человека, роль казахстанских ученых в становлении и развитии органической химии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Лабораторный опыт № 1</w:t>
            </w: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§2.5,2.6, стр. 50-58</w:t>
            </w:r>
          </w:p>
        </w:tc>
      </w:tr>
      <w:tr w:rsidR="004426F6" w:rsidRPr="00473F7D" w:rsidTr="002218C6">
        <w:trPr>
          <w:trHeight w:val="282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Взаимосвязь строения веществ и их свойств, реакционная способность органических соединений.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§2.1-2.6</w:t>
            </w:r>
          </w:p>
        </w:tc>
      </w:tr>
      <w:tr w:rsidR="004426F6" w:rsidRPr="00473F7D" w:rsidTr="002218C6">
        <w:trPr>
          <w:trHeight w:val="282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задач: вычисление массовой доли химического элемента в соединении по химическим формулам веществ (бутан, этанол, уксусная кислота)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задачами 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F6" w:rsidRPr="00473F7D" w:rsidTr="002218C6">
        <w:trPr>
          <w:trHeight w:val="282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№1: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качественного состава органического вещества»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Стр. 338</w:t>
            </w:r>
          </w:p>
        </w:tc>
      </w:tr>
      <w:tr w:rsidR="004426F6" w:rsidRPr="00473F7D" w:rsidTr="002218C6">
        <w:trPr>
          <w:trHeight w:val="282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«Введение в органическую химию. Теория строения органических соединений».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§2.1-2.6</w:t>
            </w:r>
          </w:p>
        </w:tc>
      </w:tr>
    </w:tbl>
    <w:p w:rsidR="004426F6" w:rsidRPr="00473F7D" w:rsidRDefault="004426F6" w:rsidP="004426F6">
      <w:pPr>
        <w:pStyle w:val="a4"/>
        <w:spacing w:line="240" w:lineRule="auto"/>
        <w:ind w:firstLine="567"/>
        <w:jc w:val="center"/>
        <w:rPr>
          <w:b/>
          <w:bCs/>
          <w:sz w:val="24"/>
          <w:szCs w:val="24"/>
        </w:rPr>
      </w:pPr>
    </w:p>
    <w:p w:rsidR="004426F6" w:rsidRPr="00473F7D" w:rsidRDefault="004426F6" w:rsidP="004426F6">
      <w:pPr>
        <w:pStyle w:val="a4"/>
        <w:spacing w:line="240" w:lineRule="auto"/>
        <w:ind w:firstLine="567"/>
        <w:jc w:val="center"/>
        <w:rPr>
          <w:bCs/>
          <w:sz w:val="24"/>
          <w:szCs w:val="24"/>
        </w:rPr>
      </w:pPr>
      <w:r w:rsidRPr="00473F7D">
        <w:rPr>
          <w:b/>
          <w:bCs/>
          <w:sz w:val="24"/>
          <w:szCs w:val="24"/>
        </w:rPr>
        <w:t>Тема 2. «Углеводороды и их природные источники» – 24 часа.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0"/>
        <w:gridCol w:w="1045"/>
        <w:gridCol w:w="3827"/>
        <w:gridCol w:w="1559"/>
        <w:gridCol w:w="1134"/>
        <w:gridCol w:w="2268"/>
        <w:gridCol w:w="1843"/>
        <w:gridCol w:w="2410"/>
      </w:tblGrid>
      <w:tr w:rsidR="004426F6" w:rsidRPr="00473F7D" w:rsidTr="002218C6">
        <w:trPr>
          <w:trHeight w:val="543"/>
        </w:trPr>
        <w:tc>
          <w:tcPr>
            <w:tcW w:w="94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1045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pStyle w:val="a4"/>
              <w:rPr>
                <w:sz w:val="24"/>
                <w:szCs w:val="24"/>
                <w:lang w:val="kk-KZ"/>
              </w:rPr>
            </w:pPr>
            <w:r w:rsidRPr="00473F7D">
              <w:rPr>
                <w:sz w:val="24"/>
                <w:szCs w:val="24"/>
                <w:lang w:val="kk-KZ"/>
              </w:rPr>
              <w:t>Алканы, гомологический ряд и общая формула алканов, строение молекулы метана и его гомологов, sp3 гибридизация, изомерия и номенклатура, алканов, нахождение алканов в природе, физические и химические свойства, реакции замещения: галогенирование и нитрование, горение, термическое разложение, применение алканов, синтезы на основе метана, промышленные способы получения: крекинг алканов, фракционная перегонка нефти, лабораторные способы получения: синтез вюрца, гидролиз карбида алюминия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Демонстрация № 2(2.1)</w:t>
            </w: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МП, модели 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§3.1,3.2,3.3,3.4,3.5, стр. 64-83</w:t>
            </w:r>
          </w:p>
        </w:tc>
      </w:tr>
      <w:tr w:rsidR="004426F6" w:rsidRPr="00473F7D" w:rsidTr="002218C6">
        <w:trPr>
          <w:trHeight w:val="463"/>
        </w:trPr>
        <w:tc>
          <w:tcPr>
            <w:tcW w:w="94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1045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pStyle w:val="a4"/>
              <w:rPr>
                <w:sz w:val="24"/>
                <w:szCs w:val="24"/>
              </w:rPr>
            </w:pPr>
            <w:proofErr w:type="spellStart"/>
            <w:r w:rsidRPr="00473F7D">
              <w:rPr>
                <w:sz w:val="24"/>
                <w:szCs w:val="24"/>
              </w:rPr>
              <w:t>Циклоалканы</w:t>
            </w:r>
            <w:proofErr w:type="spellEnd"/>
            <w:r w:rsidRPr="00473F7D">
              <w:rPr>
                <w:sz w:val="24"/>
                <w:szCs w:val="24"/>
              </w:rPr>
              <w:t xml:space="preserve">, гомологический ряд, общая формула и строение </w:t>
            </w:r>
            <w:proofErr w:type="spellStart"/>
            <w:r w:rsidRPr="00473F7D">
              <w:rPr>
                <w:sz w:val="24"/>
                <w:szCs w:val="24"/>
              </w:rPr>
              <w:t>циклоалканов</w:t>
            </w:r>
            <w:proofErr w:type="spellEnd"/>
            <w:r w:rsidRPr="00473F7D">
              <w:rPr>
                <w:sz w:val="24"/>
                <w:szCs w:val="24"/>
              </w:rPr>
              <w:t xml:space="preserve">, изомерия и номенклатура </w:t>
            </w:r>
            <w:proofErr w:type="spellStart"/>
            <w:r w:rsidRPr="00473F7D">
              <w:rPr>
                <w:sz w:val="24"/>
                <w:szCs w:val="24"/>
              </w:rPr>
              <w:t>циклоалканов</w:t>
            </w:r>
            <w:proofErr w:type="spellEnd"/>
            <w:r w:rsidRPr="00473F7D">
              <w:rPr>
                <w:sz w:val="24"/>
                <w:szCs w:val="24"/>
              </w:rPr>
              <w:t xml:space="preserve">, нахождение </w:t>
            </w:r>
            <w:proofErr w:type="spellStart"/>
            <w:r w:rsidRPr="00473F7D">
              <w:rPr>
                <w:sz w:val="24"/>
                <w:szCs w:val="24"/>
              </w:rPr>
              <w:t>циклоалканов</w:t>
            </w:r>
            <w:proofErr w:type="spellEnd"/>
            <w:r w:rsidRPr="00473F7D">
              <w:rPr>
                <w:sz w:val="24"/>
                <w:szCs w:val="24"/>
              </w:rPr>
              <w:t xml:space="preserve"> в природе, физические свойства </w:t>
            </w:r>
            <w:proofErr w:type="spellStart"/>
            <w:r w:rsidRPr="00473F7D">
              <w:rPr>
                <w:sz w:val="24"/>
                <w:szCs w:val="24"/>
              </w:rPr>
              <w:t>циклоалканов</w:t>
            </w:r>
            <w:proofErr w:type="spellEnd"/>
            <w:r w:rsidRPr="00473F7D">
              <w:rPr>
                <w:sz w:val="24"/>
                <w:szCs w:val="24"/>
              </w:rPr>
              <w:t xml:space="preserve">; химические свойства </w:t>
            </w:r>
            <w:proofErr w:type="spellStart"/>
            <w:r w:rsidRPr="00473F7D">
              <w:rPr>
                <w:sz w:val="24"/>
                <w:szCs w:val="24"/>
              </w:rPr>
              <w:t>циклоалканов</w:t>
            </w:r>
            <w:proofErr w:type="spellEnd"/>
            <w:r w:rsidRPr="00473F7D">
              <w:rPr>
                <w:sz w:val="24"/>
                <w:szCs w:val="24"/>
              </w:rPr>
              <w:t>: гидрирование, дегидрирование, горение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§3.6, стр.83-88</w:t>
            </w:r>
          </w:p>
        </w:tc>
      </w:tr>
      <w:tr w:rsidR="004426F6" w:rsidRPr="00473F7D" w:rsidTr="002218C6">
        <w:trPr>
          <w:trHeight w:val="463"/>
        </w:trPr>
        <w:tc>
          <w:tcPr>
            <w:tcW w:w="94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1045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 w:rsidRPr="00473F7D">
              <w:rPr>
                <w:sz w:val="24"/>
                <w:szCs w:val="24"/>
              </w:rPr>
              <w:t>Алкены</w:t>
            </w:r>
            <w:proofErr w:type="spellEnd"/>
            <w:r w:rsidRPr="00473F7D">
              <w:rPr>
                <w:sz w:val="24"/>
                <w:szCs w:val="24"/>
              </w:rPr>
              <w:t xml:space="preserve">, гомологический ряд и общая формула </w:t>
            </w:r>
            <w:proofErr w:type="spellStart"/>
            <w:r w:rsidRPr="00473F7D">
              <w:rPr>
                <w:sz w:val="24"/>
                <w:szCs w:val="24"/>
              </w:rPr>
              <w:t>алкенов</w:t>
            </w:r>
            <w:proofErr w:type="spellEnd"/>
            <w:r w:rsidRPr="00473F7D">
              <w:rPr>
                <w:sz w:val="24"/>
                <w:szCs w:val="24"/>
              </w:rPr>
              <w:t xml:space="preserve">, строение молекулы этилена и его гомологов, sp2 гибридизация, номенклатура </w:t>
            </w:r>
            <w:proofErr w:type="spellStart"/>
            <w:r w:rsidRPr="00473F7D">
              <w:rPr>
                <w:sz w:val="24"/>
                <w:szCs w:val="24"/>
              </w:rPr>
              <w:t>алкенов</w:t>
            </w:r>
            <w:proofErr w:type="spellEnd"/>
            <w:r w:rsidRPr="00473F7D">
              <w:rPr>
                <w:sz w:val="24"/>
                <w:szCs w:val="24"/>
              </w:rPr>
              <w:t xml:space="preserve">, </w:t>
            </w:r>
            <w:r w:rsidRPr="00473F7D">
              <w:rPr>
                <w:sz w:val="24"/>
                <w:szCs w:val="24"/>
              </w:rPr>
              <w:lastRenderedPageBreak/>
              <w:t xml:space="preserve">структурная и пространственная изомерии, физические свойства, получение этиленовых углеводородов, Химические свойства: реакции присоединения (галогенирование, </w:t>
            </w:r>
            <w:proofErr w:type="spellStart"/>
            <w:r w:rsidRPr="00473F7D">
              <w:rPr>
                <w:sz w:val="24"/>
                <w:szCs w:val="24"/>
              </w:rPr>
              <w:t>гидрогалогенирование</w:t>
            </w:r>
            <w:proofErr w:type="spellEnd"/>
            <w:r w:rsidRPr="00473F7D">
              <w:rPr>
                <w:sz w:val="24"/>
                <w:szCs w:val="24"/>
              </w:rPr>
              <w:t xml:space="preserve">, гидратация, гидрирование), правило </w:t>
            </w:r>
            <w:proofErr w:type="spellStart"/>
            <w:r w:rsidRPr="00473F7D">
              <w:rPr>
                <w:sz w:val="24"/>
                <w:szCs w:val="24"/>
              </w:rPr>
              <w:t>Марковникова</w:t>
            </w:r>
            <w:proofErr w:type="spellEnd"/>
            <w:r w:rsidRPr="00473F7D">
              <w:rPr>
                <w:sz w:val="24"/>
                <w:szCs w:val="24"/>
              </w:rPr>
              <w:t xml:space="preserve">, окисление, реакция полимеризации </w:t>
            </w:r>
            <w:proofErr w:type="spellStart"/>
            <w:r w:rsidRPr="00473F7D">
              <w:rPr>
                <w:sz w:val="24"/>
                <w:szCs w:val="24"/>
              </w:rPr>
              <w:t>алкенов</w:t>
            </w:r>
            <w:proofErr w:type="spellEnd"/>
            <w:r w:rsidRPr="00473F7D">
              <w:rPr>
                <w:sz w:val="24"/>
                <w:szCs w:val="24"/>
              </w:rPr>
              <w:t xml:space="preserve">, полиэтилен, применение </w:t>
            </w:r>
            <w:proofErr w:type="spellStart"/>
            <w:r w:rsidRPr="00473F7D">
              <w:rPr>
                <w:sz w:val="24"/>
                <w:szCs w:val="24"/>
              </w:rPr>
              <w:t>алкенов</w:t>
            </w:r>
            <w:proofErr w:type="spellEnd"/>
            <w:r w:rsidRPr="00473F7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Демонстрация № 2 (2.2)</w:t>
            </w: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§4.1,4.2, стр. 88-101</w:t>
            </w:r>
          </w:p>
        </w:tc>
      </w:tr>
      <w:tr w:rsidR="004426F6" w:rsidRPr="00473F7D" w:rsidTr="002218C6">
        <w:trPr>
          <w:trHeight w:val="640"/>
        </w:trPr>
        <w:tc>
          <w:tcPr>
            <w:tcW w:w="94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45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pStyle w:val="a4"/>
              <w:widowControl/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473F7D">
              <w:rPr>
                <w:b/>
                <w:sz w:val="24"/>
                <w:szCs w:val="24"/>
              </w:rPr>
              <w:t>Практическая работа №2</w:t>
            </w:r>
            <w:r w:rsidRPr="00473F7D">
              <w:rPr>
                <w:sz w:val="24"/>
                <w:szCs w:val="24"/>
              </w:rPr>
              <w:t>: «Получение и изучение свойств этилена».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Стр.340</w:t>
            </w:r>
          </w:p>
        </w:tc>
      </w:tr>
      <w:tr w:rsidR="004426F6" w:rsidRPr="00473F7D" w:rsidTr="002218C6">
        <w:trPr>
          <w:trHeight w:val="354"/>
        </w:trPr>
        <w:tc>
          <w:tcPr>
            <w:tcW w:w="94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16,17</w:t>
            </w:r>
          </w:p>
        </w:tc>
        <w:tc>
          <w:tcPr>
            <w:tcW w:w="1045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473F7D">
              <w:rPr>
                <w:sz w:val="24"/>
                <w:szCs w:val="24"/>
              </w:rPr>
              <w:t>Алкадиены</w:t>
            </w:r>
            <w:proofErr w:type="spellEnd"/>
            <w:r w:rsidRPr="00473F7D">
              <w:rPr>
                <w:sz w:val="24"/>
                <w:szCs w:val="24"/>
              </w:rPr>
              <w:t xml:space="preserve">, понятие об </w:t>
            </w:r>
            <w:proofErr w:type="spellStart"/>
            <w:r w:rsidRPr="00473F7D">
              <w:rPr>
                <w:sz w:val="24"/>
                <w:szCs w:val="24"/>
              </w:rPr>
              <w:t>алкадиенах</w:t>
            </w:r>
            <w:proofErr w:type="spellEnd"/>
            <w:r w:rsidRPr="00473F7D">
              <w:rPr>
                <w:sz w:val="24"/>
                <w:szCs w:val="24"/>
              </w:rPr>
              <w:t xml:space="preserve">, общая формула </w:t>
            </w:r>
            <w:proofErr w:type="spellStart"/>
            <w:r w:rsidRPr="00473F7D">
              <w:rPr>
                <w:sz w:val="24"/>
                <w:szCs w:val="24"/>
              </w:rPr>
              <w:t>алкадиенов</w:t>
            </w:r>
            <w:proofErr w:type="spellEnd"/>
            <w:r w:rsidRPr="00473F7D">
              <w:rPr>
                <w:sz w:val="24"/>
                <w:szCs w:val="24"/>
              </w:rPr>
              <w:t>, строение молекул, sp</w:t>
            </w:r>
            <w:r w:rsidRPr="00473F7D">
              <w:rPr>
                <w:sz w:val="24"/>
                <w:szCs w:val="24"/>
                <w:vertAlign w:val="superscript"/>
              </w:rPr>
              <w:t>2</w:t>
            </w:r>
            <w:r w:rsidRPr="00473F7D">
              <w:rPr>
                <w:sz w:val="24"/>
                <w:szCs w:val="24"/>
              </w:rPr>
              <w:t xml:space="preserve"> гибридизация, изомерия и номенклатура, физические свойства, полимеризация </w:t>
            </w:r>
            <w:proofErr w:type="spellStart"/>
            <w:r w:rsidRPr="00473F7D">
              <w:rPr>
                <w:sz w:val="24"/>
                <w:szCs w:val="24"/>
              </w:rPr>
              <w:t>алкадиенов</w:t>
            </w:r>
            <w:proofErr w:type="spellEnd"/>
            <w:r w:rsidRPr="00473F7D">
              <w:rPr>
                <w:sz w:val="24"/>
                <w:szCs w:val="24"/>
              </w:rPr>
              <w:t>, натуральный и синтетический каучуки, вулканизация каучука, резина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Демонстрация № 2 (2.3,2.4,2.5)</w:t>
            </w: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§4.3,4.4, стр. 101-110</w:t>
            </w:r>
          </w:p>
        </w:tc>
      </w:tr>
      <w:tr w:rsidR="004426F6" w:rsidRPr="00473F7D" w:rsidTr="002218C6">
        <w:trPr>
          <w:trHeight w:val="354"/>
        </w:trPr>
        <w:tc>
          <w:tcPr>
            <w:tcW w:w="94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</w:p>
        </w:tc>
        <w:tc>
          <w:tcPr>
            <w:tcW w:w="1045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473F7D">
              <w:rPr>
                <w:sz w:val="24"/>
                <w:szCs w:val="24"/>
              </w:rPr>
              <w:t>Алкины</w:t>
            </w:r>
            <w:proofErr w:type="spellEnd"/>
            <w:r w:rsidRPr="00473F7D">
              <w:rPr>
                <w:sz w:val="24"/>
                <w:szCs w:val="24"/>
              </w:rPr>
              <w:t xml:space="preserve">, гомологический ряд </w:t>
            </w:r>
            <w:proofErr w:type="spellStart"/>
            <w:r w:rsidRPr="00473F7D">
              <w:rPr>
                <w:sz w:val="24"/>
                <w:szCs w:val="24"/>
              </w:rPr>
              <w:t>алкинов</w:t>
            </w:r>
            <w:proofErr w:type="spellEnd"/>
            <w:r w:rsidRPr="00473F7D">
              <w:rPr>
                <w:sz w:val="24"/>
                <w:szCs w:val="24"/>
              </w:rPr>
              <w:t xml:space="preserve">, общая формула, строение молекулы ацетилена и других </w:t>
            </w:r>
            <w:proofErr w:type="spellStart"/>
            <w:r w:rsidRPr="00473F7D">
              <w:rPr>
                <w:sz w:val="24"/>
                <w:szCs w:val="24"/>
              </w:rPr>
              <w:t>алкинов</w:t>
            </w:r>
            <w:proofErr w:type="spellEnd"/>
            <w:r w:rsidRPr="00473F7D">
              <w:rPr>
                <w:sz w:val="24"/>
                <w:szCs w:val="24"/>
              </w:rPr>
              <w:t xml:space="preserve">, </w:t>
            </w:r>
            <w:proofErr w:type="spellStart"/>
            <w:r w:rsidRPr="00473F7D">
              <w:rPr>
                <w:sz w:val="24"/>
                <w:szCs w:val="24"/>
              </w:rPr>
              <w:t>sp</w:t>
            </w:r>
            <w:proofErr w:type="spellEnd"/>
            <w:r w:rsidRPr="00473F7D">
              <w:rPr>
                <w:sz w:val="24"/>
                <w:szCs w:val="24"/>
              </w:rPr>
              <w:t xml:space="preserve"> гибридизация, номенклатура и изомерия ацетиленовых углеводородов, получение ацетилена метановым и карбидным способами, физические свойства, химические свойства: реакции присоединения (галогенирование, </w:t>
            </w:r>
            <w:proofErr w:type="spellStart"/>
            <w:r w:rsidRPr="00473F7D">
              <w:rPr>
                <w:sz w:val="24"/>
                <w:szCs w:val="24"/>
              </w:rPr>
              <w:t>гидрогалогенирование</w:t>
            </w:r>
            <w:proofErr w:type="spellEnd"/>
            <w:r w:rsidRPr="00473F7D">
              <w:rPr>
                <w:sz w:val="24"/>
                <w:szCs w:val="24"/>
              </w:rPr>
              <w:t xml:space="preserve">, гидратация, гидрирование), </w:t>
            </w:r>
            <w:proofErr w:type="spellStart"/>
            <w:r w:rsidRPr="00473F7D">
              <w:rPr>
                <w:sz w:val="24"/>
                <w:szCs w:val="24"/>
              </w:rPr>
              <w:lastRenderedPageBreak/>
              <w:t>тримеризация</w:t>
            </w:r>
            <w:proofErr w:type="spellEnd"/>
            <w:r w:rsidRPr="00473F7D">
              <w:rPr>
                <w:sz w:val="24"/>
                <w:szCs w:val="24"/>
              </w:rPr>
              <w:t xml:space="preserve"> ацетилена в бензол, применение </w:t>
            </w:r>
            <w:proofErr w:type="spellStart"/>
            <w:r w:rsidRPr="00473F7D">
              <w:rPr>
                <w:sz w:val="24"/>
                <w:szCs w:val="24"/>
              </w:rPr>
              <w:t>алкинов</w:t>
            </w:r>
            <w:proofErr w:type="spellEnd"/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Лабораторный опыт № 2 (ММ)</w:t>
            </w: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§4.5,4.6, стр. 110-120</w:t>
            </w:r>
          </w:p>
        </w:tc>
      </w:tr>
      <w:tr w:rsidR="004426F6" w:rsidRPr="00473F7D" w:rsidTr="002218C6">
        <w:trPr>
          <w:trHeight w:val="354"/>
        </w:trPr>
        <w:tc>
          <w:tcPr>
            <w:tcW w:w="94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20,21</w:t>
            </w:r>
          </w:p>
        </w:tc>
        <w:tc>
          <w:tcPr>
            <w:tcW w:w="1045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473F7D">
              <w:rPr>
                <w:sz w:val="24"/>
                <w:szCs w:val="24"/>
              </w:rPr>
              <w:t xml:space="preserve">Арены, бензол – представитель </w:t>
            </w:r>
            <w:proofErr w:type="spellStart"/>
            <w:r w:rsidRPr="00473F7D">
              <w:rPr>
                <w:sz w:val="24"/>
                <w:szCs w:val="24"/>
              </w:rPr>
              <w:t>аренов</w:t>
            </w:r>
            <w:proofErr w:type="spellEnd"/>
            <w:r w:rsidRPr="00473F7D">
              <w:rPr>
                <w:sz w:val="24"/>
                <w:szCs w:val="24"/>
              </w:rPr>
              <w:t xml:space="preserve">, строение молекулы бензола, изомерия и номенклатура </w:t>
            </w:r>
            <w:proofErr w:type="spellStart"/>
            <w:r w:rsidRPr="00473F7D">
              <w:rPr>
                <w:sz w:val="24"/>
                <w:szCs w:val="24"/>
              </w:rPr>
              <w:t>аренов</w:t>
            </w:r>
            <w:proofErr w:type="spellEnd"/>
            <w:r w:rsidRPr="00473F7D">
              <w:rPr>
                <w:sz w:val="24"/>
                <w:szCs w:val="24"/>
              </w:rPr>
              <w:t xml:space="preserve">, их получение, гомологи бензола, физические и химические свойства бензола, реакции замещения с участием бензола: галогенирование, нитрование, реакции присоединения бензола: гидрирование, галогенирование, окисление, толуол – гомолог бензола, сравнение свойств бензола и толуола, применение </w:t>
            </w:r>
            <w:proofErr w:type="spellStart"/>
            <w:r w:rsidRPr="00473F7D">
              <w:rPr>
                <w:sz w:val="24"/>
                <w:szCs w:val="24"/>
              </w:rPr>
              <w:t>аренов</w:t>
            </w:r>
            <w:proofErr w:type="spellEnd"/>
            <w:r w:rsidRPr="00473F7D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МП, видео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§5.1,5.2,5.3, стр. 120-133</w:t>
            </w:r>
          </w:p>
        </w:tc>
      </w:tr>
      <w:tr w:rsidR="004426F6" w:rsidRPr="00473F7D" w:rsidTr="002218C6">
        <w:trPr>
          <w:trHeight w:val="354"/>
        </w:trPr>
        <w:tc>
          <w:tcPr>
            <w:tcW w:w="94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5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473F7D">
              <w:rPr>
                <w:sz w:val="24"/>
                <w:szCs w:val="24"/>
              </w:rPr>
              <w:t>Генетическая связь между углеводородами и их производными, природные источники углеводородов.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§3.1-5.3</w:t>
            </w:r>
          </w:p>
        </w:tc>
      </w:tr>
      <w:tr w:rsidR="004426F6" w:rsidRPr="00473F7D" w:rsidTr="002218C6">
        <w:trPr>
          <w:trHeight w:val="354"/>
        </w:trPr>
        <w:tc>
          <w:tcPr>
            <w:tcW w:w="94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23,24</w:t>
            </w:r>
          </w:p>
        </w:tc>
        <w:tc>
          <w:tcPr>
            <w:tcW w:w="1045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pStyle w:val="a4"/>
              <w:rPr>
                <w:sz w:val="24"/>
                <w:szCs w:val="24"/>
              </w:rPr>
            </w:pPr>
            <w:r w:rsidRPr="00473F7D">
              <w:rPr>
                <w:sz w:val="24"/>
                <w:szCs w:val="24"/>
              </w:rPr>
              <w:t>Решение расчётных задач: вывод молекулярной формулы газообразного углеводорода по его относительной плотности или массовым долям углерода и водорода в веществе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Карточки с задачами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F6" w:rsidRPr="00473F7D" w:rsidTr="002218C6">
        <w:trPr>
          <w:trHeight w:val="354"/>
        </w:trPr>
        <w:tc>
          <w:tcPr>
            <w:tcW w:w="94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5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pStyle w:val="a4"/>
              <w:rPr>
                <w:sz w:val="24"/>
                <w:szCs w:val="24"/>
              </w:rPr>
            </w:pPr>
            <w:r w:rsidRPr="00473F7D">
              <w:rPr>
                <w:sz w:val="24"/>
                <w:szCs w:val="24"/>
              </w:rPr>
              <w:t>Природный газ, его состав и применение.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МП, коллекции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§7.1, стр. 141-143</w:t>
            </w:r>
          </w:p>
        </w:tc>
      </w:tr>
      <w:tr w:rsidR="004426F6" w:rsidRPr="00473F7D" w:rsidTr="002218C6">
        <w:trPr>
          <w:trHeight w:val="354"/>
        </w:trPr>
        <w:tc>
          <w:tcPr>
            <w:tcW w:w="94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26,27</w:t>
            </w:r>
          </w:p>
        </w:tc>
        <w:tc>
          <w:tcPr>
            <w:tcW w:w="1045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pStyle w:val="a4"/>
              <w:rPr>
                <w:sz w:val="24"/>
                <w:szCs w:val="24"/>
              </w:rPr>
            </w:pPr>
            <w:r w:rsidRPr="00473F7D">
              <w:rPr>
                <w:sz w:val="24"/>
                <w:szCs w:val="24"/>
              </w:rPr>
              <w:t xml:space="preserve">Нефть, попутные газы, их составы и промышленная переработка нефти, фракционная перегонка, термический и каталитический крекинг, </w:t>
            </w:r>
            <w:proofErr w:type="spellStart"/>
            <w:r w:rsidRPr="00473F7D">
              <w:rPr>
                <w:sz w:val="24"/>
                <w:szCs w:val="24"/>
              </w:rPr>
              <w:t>риформинг</w:t>
            </w:r>
            <w:proofErr w:type="spellEnd"/>
            <w:r w:rsidRPr="00473F7D">
              <w:rPr>
                <w:sz w:val="24"/>
                <w:szCs w:val="24"/>
              </w:rPr>
              <w:t xml:space="preserve"> и ароматизация нефтепродуктов.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МП, коллекции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§7.2, стр. 143-150</w:t>
            </w:r>
          </w:p>
        </w:tc>
      </w:tr>
      <w:tr w:rsidR="004426F6" w:rsidRPr="00473F7D" w:rsidTr="002218C6">
        <w:trPr>
          <w:trHeight w:val="354"/>
        </w:trPr>
        <w:tc>
          <w:tcPr>
            <w:tcW w:w="94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45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pStyle w:val="a4"/>
              <w:rPr>
                <w:sz w:val="24"/>
                <w:szCs w:val="24"/>
              </w:rPr>
            </w:pPr>
            <w:r w:rsidRPr="00473F7D">
              <w:rPr>
                <w:sz w:val="24"/>
                <w:szCs w:val="24"/>
              </w:rPr>
              <w:t>Каменный уголь, коксование каменного угля.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МП, коллекции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§7.3, стр. 150-155</w:t>
            </w:r>
          </w:p>
        </w:tc>
      </w:tr>
      <w:tr w:rsidR="004426F6" w:rsidRPr="00473F7D" w:rsidTr="002218C6">
        <w:trPr>
          <w:trHeight w:val="354"/>
        </w:trPr>
        <w:tc>
          <w:tcPr>
            <w:tcW w:w="94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45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pStyle w:val="a4"/>
              <w:rPr>
                <w:sz w:val="24"/>
                <w:szCs w:val="24"/>
              </w:rPr>
            </w:pPr>
            <w:r w:rsidRPr="00473F7D">
              <w:rPr>
                <w:sz w:val="24"/>
                <w:szCs w:val="24"/>
              </w:rPr>
              <w:t xml:space="preserve">Происхождение природных источников углеводородов, </w:t>
            </w:r>
            <w:r w:rsidRPr="00473F7D">
              <w:rPr>
                <w:sz w:val="24"/>
                <w:szCs w:val="24"/>
              </w:rPr>
              <w:lastRenderedPageBreak/>
              <w:t>экологические аспекты добычи, переработки и применения полезных ископаемых, развитие нефтегазовой и угольной промышленности в Казахстане.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§7.4, стр. 155-161</w:t>
            </w:r>
          </w:p>
        </w:tc>
      </w:tr>
      <w:tr w:rsidR="004426F6" w:rsidRPr="00473F7D" w:rsidTr="002218C6">
        <w:trPr>
          <w:trHeight w:val="354"/>
        </w:trPr>
        <w:tc>
          <w:tcPr>
            <w:tcW w:w="94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30,31</w:t>
            </w:r>
          </w:p>
        </w:tc>
        <w:tc>
          <w:tcPr>
            <w:tcW w:w="1045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22,23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pStyle w:val="a4"/>
              <w:rPr>
                <w:sz w:val="24"/>
                <w:szCs w:val="24"/>
              </w:rPr>
            </w:pPr>
            <w:r w:rsidRPr="00473F7D">
              <w:rPr>
                <w:sz w:val="24"/>
                <w:szCs w:val="24"/>
              </w:rPr>
              <w:t>Решение расчетных задач: расчеты объемных отношений газов в реакциях горения природного газа, дегидрирования этана, гидрирования ацетилена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Карточки с задачами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F6" w:rsidRPr="00473F7D" w:rsidTr="002218C6">
        <w:trPr>
          <w:trHeight w:val="261"/>
        </w:trPr>
        <w:tc>
          <w:tcPr>
            <w:tcW w:w="94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5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«Углеводороды и их природные источники».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§3.1-7.4</w:t>
            </w:r>
          </w:p>
        </w:tc>
      </w:tr>
    </w:tbl>
    <w:p w:rsidR="004426F6" w:rsidRPr="00473F7D" w:rsidRDefault="004426F6" w:rsidP="004426F6">
      <w:pPr>
        <w:rPr>
          <w:rFonts w:ascii="Times New Roman" w:hAnsi="Times New Roman" w:cs="Times New Roman"/>
          <w:b/>
          <w:bCs/>
          <w:sz w:val="24"/>
          <w:szCs w:val="24"/>
          <w:lang w:eastAsia="kk-KZ"/>
        </w:rPr>
      </w:pPr>
    </w:p>
    <w:p w:rsidR="004426F6" w:rsidRPr="00473F7D" w:rsidRDefault="004426F6" w:rsidP="004426F6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kk-KZ"/>
        </w:rPr>
      </w:pPr>
    </w:p>
    <w:p w:rsidR="004426F6" w:rsidRPr="00473F7D" w:rsidRDefault="004426F6" w:rsidP="004426F6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kk-KZ"/>
        </w:rPr>
      </w:pPr>
      <w:r w:rsidRPr="00473F7D">
        <w:rPr>
          <w:rFonts w:ascii="Times New Roman" w:hAnsi="Times New Roman" w:cs="Times New Roman"/>
          <w:b/>
          <w:bCs/>
          <w:sz w:val="24"/>
          <w:szCs w:val="24"/>
          <w:lang w:eastAsia="kk-KZ"/>
        </w:rPr>
        <w:t xml:space="preserve">Тема 3. «Кислородсодержащие органические соединения» - </w:t>
      </w:r>
      <w:r w:rsidRPr="00473F7D">
        <w:rPr>
          <w:rFonts w:ascii="Times New Roman" w:hAnsi="Times New Roman" w:cs="Times New Roman"/>
          <w:b/>
          <w:bCs/>
          <w:sz w:val="24"/>
          <w:szCs w:val="24"/>
          <w:lang w:val="kk-KZ" w:eastAsia="kk-KZ"/>
        </w:rPr>
        <w:t xml:space="preserve"> </w:t>
      </w:r>
      <w:r w:rsidRPr="00473F7D">
        <w:rPr>
          <w:rFonts w:ascii="Times New Roman" w:hAnsi="Times New Roman" w:cs="Times New Roman"/>
          <w:b/>
          <w:bCs/>
          <w:sz w:val="24"/>
          <w:szCs w:val="24"/>
          <w:lang w:eastAsia="kk-KZ"/>
        </w:rPr>
        <w:t>20  ч</w:t>
      </w:r>
      <w:r w:rsidRPr="00473F7D">
        <w:rPr>
          <w:rFonts w:ascii="Times New Roman" w:hAnsi="Times New Roman" w:cs="Times New Roman"/>
          <w:b/>
          <w:bCs/>
          <w:sz w:val="24"/>
          <w:szCs w:val="24"/>
          <w:lang w:val="kk-KZ" w:eastAsia="kk-KZ"/>
        </w:rPr>
        <w:t>асов</w:t>
      </w:r>
      <w:r w:rsidRPr="00473F7D">
        <w:rPr>
          <w:rFonts w:ascii="Times New Roman" w:hAnsi="Times New Roman" w:cs="Times New Roman"/>
          <w:b/>
          <w:bCs/>
          <w:sz w:val="24"/>
          <w:szCs w:val="24"/>
          <w:lang w:eastAsia="kk-KZ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1026"/>
        <w:gridCol w:w="3827"/>
        <w:gridCol w:w="1559"/>
        <w:gridCol w:w="1134"/>
        <w:gridCol w:w="2268"/>
        <w:gridCol w:w="1843"/>
        <w:gridCol w:w="2410"/>
      </w:tblGrid>
      <w:tr w:rsidR="004426F6" w:rsidRPr="00473F7D" w:rsidTr="002218C6">
        <w:trPr>
          <w:trHeight w:val="539"/>
        </w:trPr>
        <w:tc>
          <w:tcPr>
            <w:tcW w:w="9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33,34</w:t>
            </w:r>
          </w:p>
        </w:tc>
        <w:tc>
          <w:tcPr>
            <w:tcW w:w="1026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  <w:proofErr w:type="gramStart"/>
            <w:r w:rsidRPr="00473F7D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 xml:space="preserve">Классификация, номенклатура кислородсодержащих органических соединений, спирты, состав и классификация спиртов, предельные одноатомные спирты, гомологический ряд одноатомных спиртов, общая формула, изомерия спиртов, физические свойства спиртов, их получение, межмолекулярная водородная связь, особенности электронного строения молекул спиртов, химические свойства спиртов: взаимодействие с металлами, </w:t>
            </w:r>
            <w:proofErr w:type="spellStart"/>
            <w:r w:rsidRPr="00473F7D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>галогеноводородами</w:t>
            </w:r>
            <w:proofErr w:type="spellEnd"/>
            <w:r w:rsidRPr="00473F7D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 xml:space="preserve">, </w:t>
            </w:r>
            <w:r w:rsidRPr="00473F7D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lastRenderedPageBreak/>
              <w:t>межмолекулярная и внутримолекулярная дегидратация, этерификация, окисление и дегидрирование спиртов.</w:t>
            </w:r>
            <w:proofErr w:type="gramEnd"/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Демонстрация № 3 (3.1- 3.4)</w:t>
            </w:r>
          </w:p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МП, видео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§8.1,8.2,8.3, стр. 161-172</w:t>
            </w:r>
          </w:p>
        </w:tc>
      </w:tr>
      <w:tr w:rsidR="004426F6" w:rsidRPr="00473F7D" w:rsidTr="002218C6">
        <w:trPr>
          <w:trHeight w:val="460"/>
        </w:trPr>
        <w:tc>
          <w:tcPr>
            <w:tcW w:w="9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026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73F7D">
              <w:rPr>
                <w:rFonts w:ascii="Times New Roman" w:hAnsi="Times New Roman" w:cs="Times New Roman"/>
                <w:bCs/>
                <w:sz w:val="24"/>
                <w:szCs w:val="24"/>
                <w:lang w:eastAsia="kk-KZ"/>
              </w:rPr>
              <w:t>Многоатомные спирты, этиленгликоль, глицерин, строение молекул многоатомных спиртов, качественная реакция на многоатомные спирты, важнейшие представители спиртов, физиологическое действие метанола и этанола, применение спиртов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Лабораторный опыт № 3</w:t>
            </w: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§8.4, стр. 172-176</w:t>
            </w:r>
          </w:p>
        </w:tc>
      </w:tr>
      <w:tr w:rsidR="004426F6" w:rsidRPr="00473F7D" w:rsidTr="002218C6">
        <w:trPr>
          <w:trHeight w:val="460"/>
        </w:trPr>
        <w:tc>
          <w:tcPr>
            <w:tcW w:w="9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26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kk-KZ"/>
              </w:rPr>
            </w:pPr>
            <w:r w:rsidRPr="00473F7D">
              <w:rPr>
                <w:rFonts w:ascii="Times New Roman" w:hAnsi="Times New Roman" w:cs="Times New Roman"/>
                <w:bCs/>
                <w:sz w:val="24"/>
                <w:szCs w:val="24"/>
                <w:lang w:eastAsia="kk-KZ"/>
              </w:rPr>
              <w:t>Решение расчетных задач:  определение молекулярной формулы исходного вещества по известным массам, объемам продуктов сгорания; определение молекулярной формулы исходного вещества по массовым долям углерода, водорода, кислорода или с использованием величины относительной плотности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Карточки с задачами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F6" w:rsidRPr="00473F7D" w:rsidTr="002218C6">
        <w:trPr>
          <w:trHeight w:val="460"/>
        </w:trPr>
        <w:tc>
          <w:tcPr>
            <w:tcW w:w="9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37,38</w:t>
            </w:r>
          </w:p>
        </w:tc>
        <w:tc>
          <w:tcPr>
            <w:tcW w:w="1026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73F7D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Фенол, строение молекулы фенола, взаимное влияние атомов и групп в молекуле фенола, физические свойства, химические свойства, качественная реакция на фенол, применение фенола и его </w:t>
            </w:r>
            <w:r w:rsidRPr="00473F7D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lastRenderedPageBreak/>
              <w:t>производных.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пыты№</w:t>
            </w:r>
            <w:proofErr w:type="spellEnd"/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§8.5,8.6, стр. 176-183</w:t>
            </w:r>
          </w:p>
        </w:tc>
      </w:tr>
      <w:tr w:rsidR="004426F6" w:rsidRPr="00473F7D" w:rsidTr="002218C6">
        <w:trPr>
          <w:trHeight w:val="460"/>
        </w:trPr>
        <w:tc>
          <w:tcPr>
            <w:tcW w:w="9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39,40</w:t>
            </w:r>
          </w:p>
        </w:tc>
        <w:tc>
          <w:tcPr>
            <w:tcW w:w="1026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473F7D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>Альдегиды, кетоны, строение молекул и гомологический ряд альдегидов и кетонов, изомерия и номенклатура, строение карбонильной группы, его особенности, получение, физические и химические свойства, применение.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F7D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Физические свойства формальдегида и его гомологов, отдельные представители альдегидов и кетонов, химические свойства альдегидов, обусловленные наличием в молекуле карбонильной группы атомов (гидрирование, окисление), качественные реакции на альдегиды (окисление аммиачными растворами оксида серебра и </w:t>
            </w:r>
            <w:proofErr w:type="spellStart"/>
            <w:r w:rsidRPr="00473F7D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>гидроксидом</w:t>
            </w:r>
            <w:proofErr w:type="spellEnd"/>
            <w:r w:rsidRPr="00473F7D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 меди (II)), реакция поликонденсации формальдегида с фенолом.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Демонстрация № 3 (3.5)</w:t>
            </w: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§9.1,9.2, стр. 183-195</w:t>
            </w:r>
          </w:p>
        </w:tc>
      </w:tr>
      <w:tr w:rsidR="004426F6" w:rsidRPr="00473F7D" w:rsidTr="002218C6">
        <w:trPr>
          <w:trHeight w:val="460"/>
        </w:trPr>
        <w:tc>
          <w:tcPr>
            <w:tcW w:w="9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41,42</w:t>
            </w:r>
          </w:p>
        </w:tc>
        <w:tc>
          <w:tcPr>
            <w:tcW w:w="1026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</w:pPr>
            <w:proofErr w:type="gramStart"/>
            <w:r w:rsidRPr="00473F7D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Карбоновые кислоты, строение молекул карбоновых кислот и карбоксильной группы, классификация, изомерия и номенклатура карбоновых кислот, карбоновые кислоты в природе, применение карбоновых кислот, </w:t>
            </w:r>
            <w:r w:rsidRPr="00473F7D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lastRenderedPageBreak/>
              <w:t>физические свойства карбоновых кислот и их зависимость от строения молекул, химические свойства карбоновых кислот: взаимодействие с металлами, оксидами металлов, основаниями и солями, влияние углеводородного радикала на силу карбоновой кислоты, реакция этерификации, условия ее проведения, непредельные карбоновые кислоты, их</w:t>
            </w:r>
            <w:proofErr w:type="gramEnd"/>
            <w:r w:rsidRPr="00473F7D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 строение и химические свойства.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Лабораторный опыт № 4 (4.1).</w:t>
            </w: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§10.1-1-.10.6, стр. 195-212</w:t>
            </w:r>
          </w:p>
        </w:tc>
      </w:tr>
      <w:tr w:rsidR="004426F6" w:rsidRPr="00473F7D" w:rsidTr="002218C6">
        <w:trPr>
          <w:trHeight w:val="460"/>
        </w:trPr>
        <w:tc>
          <w:tcPr>
            <w:tcW w:w="9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026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473F7D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>Простые и сложные эфиры и их строения, номенклатура и изомерия простых и сложных эфиров, обратимость реакции этерификации, гидролиз сложных эфиров.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Демонстрация № 3 (3.8)</w:t>
            </w: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§11.1,11.2, стр. 212-221</w:t>
            </w:r>
          </w:p>
        </w:tc>
      </w:tr>
      <w:tr w:rsidR="004426F6" w:rsidRPr="00473F7D" w:rsidTr="002218C6">
        <w:trPr>
          <w:trHeight w:val="460"/>
        </w:trPr>
        <w:tc>
          <w:tcPr>
            <w:tcW w:w="9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6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473F7D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Жиры, состав и строение жиров, номенклатура и классификация жиров, жиры в природе, биологические функции жиров, свойства жиров, гидрирование жидких жиров, маргарин, превращения жиров пищи в организме, пищевая ценность жиров и продуктов на их основе, гидролиз и омыление жиров, мыла и синтетические моющие средства </w:t>
            </w:r>
            <w:r w:rsidRPr="00473F7D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lastRenderedPageBreak/>
              <w:t>(</w:t>
            </w:r>
            <w:proofErr w:type="gramStart"/>
            <w:r w:rsidRPr="00473F7D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>C</w:t>
            </w:r>
            <w:proofErr w:type="gramEnd"/>
            <w:r w:rsidRPr="00473F7D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МС), производство мыла и </w:t>
            </w:r>
            <w:proofErr w:type="spellStart"/>
            <w:r w:rsidRPr="00473F7D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>смс</w:t>
            </w:r>
            <w:proofErr w:type="spellEnd"/>
            <w:r w:rsidRPr="00473F7D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 в Казахстане, защита природы от загрязнения синтетическими моющими средствами.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Демонстрация № 3 (3.6,3.7)</w:t>
            </w: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§11.3,11.4, стр. 221-232</w:t>
            </w:r>
          </w:p>
        </w:tc>
      </w:tr>
      <w:tr w:rsidR="004426F6" w:rsidRPr="00473F7D" w:rsidTr="002218C6">
        <w:trPr>
          <w:trHeight w:val="460"/>
        </w:trPr>
        <w:tc>
          <w:tcPr>
            <w:tcW w:w="9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45,46</w:t>
            </w:r>
          </w:p>
        </w:tc>
        <w:tc>
          <w:tcPr>
            <w:tcW w:w="1026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</w:pPr>
            <w:proofErr w:type="gramStart"/>
            <w:r w:rsidRPr="00473F7D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Углеводы, моносахариды, глюкоза, строение ее молекулы, нахождение в природе, физические свойства глюкозы; химические свойства: взаимодействие с </w:t>
            </w:r>
            <w:proofErr w:type="spellStart"/>
            <w:r w:rsidRPr="00473F7D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>гидроксидом</w:t>
            </w:r>
            <w:proofErr w:type="spellEnd"/>
            <w:r w:rsidRPr="00473F7D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 меди (</w:t>
            </w:r>
            <w:proofErr w:type="spellStart"/>
            <w:r w:rsidRPr="00473F7D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>ii</w:t>
            </w:r>
            <w:proofErr w:type="spellEnd"/>
            <w:r w:rsidRPr="00473F7D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) при комнатной температуре и нагревании, этерификация, реакция «серебряного зеркала», гидрирование; реакции брожения глюкозы: спиртового, молочнокислого, биологическая роль глюкозы, получение и применение глюкозы, фруктоза – изомер глюкозы, фруктоза в природе, ее биологическая роль, краткие сведения о рибозе и </w:t>
            </w:r>
            <w:proofErr w:type="spellStart"/>
            <w:r w:rsidRPr="00473F7D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>дезоксирибозе</w:t>
            </w:r>
            <w:proofErr w:type="spellEnd"/>
            <w:r w:rsidRPr="00473F7D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>.</w:t>
            </w:r>
            <w:proofErr w:type="gramEnd"/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§12.1, стр. 232-240</w:t>
            </w:r>
          </w:p>
        </w:tc>
      </w:tr>
      <w:tr w:rsidR="004426F6" w:rsidRPr="00473F7D" w:rsidTr="002218C6">
        <w:trPr>
          <w:trHeight w:val="460"/>
        </w:trPr>
        <w:tc>
          <w:tcPr>
            <w:tcW w:w="9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26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473F7D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Дисахариды, сахароза, состав и строение ее молекулы, физические и химические свойства, биологическая роль сахарозы, изомеры сахарозы (лактоза и мальтоза), гидролиз сахарозы, получение сахарозы из </w:t>
            </w:r>
            <w:r w:rsidRPr="00473F7D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lastRenderedPageBreak/>
              <w:t>природного сырья в производстве, производство сахара в Казахстане.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§12.2,стр. 240-243</w:t>
            </w:r>
          </w:p>
        </w:tc>
      </w:tr>
      <w:tr w:rsidR="004426F6" w:rsidRPr="00473F7D" w:rsidTr="002218C6">
        <w:trPr>
          <w:trHeight w:val="460"/>
        </w:trPr>
        <w:tc>
          <w:tcPr>
            <w:tcW w:w="9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026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</w:pPr>
            <w:proofErr w:type="gramStart"/>
            <w:r w:rsidRPr="00473F7D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>Полисахариды, строение, состав, биологическое значение крахмала и целлюлозы, физические свойства, химические свойства, гидролиз полисахаридов, качественная реакция на крахмал, полисахариды в природе, применение полисахаридов, ацетаты, нитраты целлюлозы;</w:t>
            </w:r>
            <w:proofErr w:type="gramEnd"/>
          </w:p>
          <w:p w:rsidR="004426F6" w:rsidRPr="00473F7D" w:rsidRDefault="004426F6" w:rsidP="002218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473F7D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>понятие об искусственных волокнах, взаимодействие целлюлозы с неорганическими и карбоновыми кислотами; производство сахара, целлюлозы в Казахстане, древесина и бумага, биологическая и экологическая роль органических кислородсодержащих соединений, пищевая ценность углеводов;</w:t>
            </w:r>
          </w:p>
          <w:p w:rsidR="004426F6" w:rsidRPr="00473F7D" w:rsidRDefault="004426F6" w:rsidP="002218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473F7D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>генетическая связь углеводородов и кислородсодержащих органических соединений.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Лабораторный опыт № 4 (4.2).</w:t>
            </w: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§12.3, стр. 243-250</w:t>
            </w:r>
          </w:p>
        </w:tc>
      </w:tr>
      <w:tr w:rsidR="004426F6" w:rsidRPr="00473F7D" w:rsidTr="002218C6">
        <w:trPr>
          <w:trHeight w:val="460"/>
        </w:trPr>
        <w:tc>
          <w:tcPr>
            <w:tcW w:w="9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26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473F7D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Решение расчётных задач: расчеты масс, объемов продуктов последовательных реакций по схемам генетической связи между классами органических веществ; </w:t>
            </w:r>
            <w:r w:rsidRPr="00473F7D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lastRenderedPageBreak/>
              <w:t xml:space="preserve">определение массовой или объемной доли выхода продукта реакции </w:t>
            </w:r>
            <w:proofErr w:type="gramStart"/>
            <w:r w:rsidRPr="00473F7D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>от</w:t>
            </w:r>
            <w:proofErr w:type="gramEnd"/>
            <w:r w:rsidRPr="00473F7D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 теоретически возможного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Карточки с задачами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F6" w:rsidRPr="00473F7D" w:rsidTr="002218C6">
        <w:trPr>
          <w:trHeight w:val="353"/>
        </w:trPr>
        <w:tc>
          <w:tcPr>
            <w:tcW w:w="9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026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73F7D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Практическая работа №3</w:t>
            </w:r>
            <w:r w:rsidRPr="00473F7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: «Решение расчетных и качественных задач по теме «Генетическая связь между углеводородами, спиртами, альдегидами, карбоновыми кислотами, углеводами»»;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Стр. 343</w:t>
            </w:r>
          </w:p>
        </w:tc>
      </w:tr>
      <w:tr w:rsidR="004426F6" w:rsidRPr="00473F7D" w:rsidTr="002218C6">
        <w:trPr>
          <w:trHeight w:val="274"/>
        </w:trPr>
        <w:tc>
          <w:tcPr>
            <w:tcW w:w="9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26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73F7D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Практическая работа №4:</w:t>
            </w:r>
            <w:r w:rsidRPr="00473F7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«Решение экспериментальных задач «Качественные реакции на кислородсодержащие органические вещества»»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Стр. 344</w:t>
            </w:r>
          </w:p>
        </w:tc>
      </w:tr>
      <w:tr w:rsidR="004426F6" w:rsidRPr="00473F7D" w:rsidTr="002218C6">
        <w:trPr>
          <w:trHeight w:val="274"/>
        </w:trPr>
        <w:tc>
          <w:tcPr>
            <w:tcW w:w="9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26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73F7D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Контрольная работа № 3</w:t>
            </w:r>
            <w:r w:rsidRPr="00473F7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по теме «Кислородсодержащие органические соединения».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 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§8.1-12.3</w:t>
            </w:r>
          </w:p>
        </w:tc>
      </w:tr>
    </w:tbl>
    <w:p w:rsidR="004426F6" w:rsidRPr="00473F7D" w:rsidRDefault="004426F6" w:rsidP="004426F6">
      <w:pPr>
        <w:tabs>
          <w:tab w:val="left" w:pos="114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kk-KZ"/>
        </w:rPr>
      </w:pPr>
    </w:p>
    <w:p w:rsidR="004426F6" w:rsidRPr="00473F7D" w:rsidRDefault="004426F6" w:rsidP="004426F6">
      <w:pPr>
        <w:tabs>
          <w:tab w:val="left" w:pos="114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kk-KZ"/>
        </w:rPr>
      </w:pPr>
      <w:r w:rsidRPr="00473F7D">
        <w:rPr>
          <w:rFonts w:ascii="Times New Roman" w:hAnsi="Times New Roman" w:cs="Times New Roman"/>
          <w:b/>
          <w:bCs/>
          <w:sz w:val="24"/>
          <w:szCs w:val="24"/>
          <w:lang w:eastAsia="kk-KZ"/>
        </w:rPr>
        <w:t xml:space="preserve">Тема 4. «Азотсодержащие органические соединения. Гетероциклические соединения. Нуклеиновые кислоты» - </w:t>
      </w:r>
    </w:p>
    <w:p w:rsidR="004426F6" w:rsidRPr="00473F7D" w:rsidRDefault="004426F6" w:rsidP="004426F6">
      <w:pPr>
        <w:tabs>
          <w:tab w:val="left" w:pos="114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kk-KZ"/>
        </w:rPr>
      </w:pPr>
      <w:r w:rsidRPr="00473F7D">
        <w:rPr>
          <w:rFonts w:ascii="Times New Roman" w:hAnsi="Times New Roman" w:cs="Times New Roman"/>
          <w:b/>
          <w:bCs/>
          <w:sz w:val="24"/>
          <w:szCs w:val="24"/>
          <w:lang w:eastAsia="kk-KZ"/>
        </w:rPr>
        <w:t>10 ч</w:t>
      </w:r>
      <w:r w:rsidRPr="00473F7D">
        <w:rPr>
          <w:rFonts w:ascii="Times New Roman" w:hAnsi="Times New Roman" w:cs="Times New Roman"/>
          <w:b/>
          <w:bCs/>
          <w:sz w:val="24"/>
          <w:szCs w:val="24"/>
          <w:lang w:val="kk-KZ" w:eastAsia="kk-KZ"/>
        </w:rPr>
        <w:t>асов</w:t>
      </w:r>
      <w:r w:rsidRPr="00473F7D">
        <w:rPr>
          <w:rFonts w:ascii="Times New Roman" w:hAnsi="Times New Roman" w:cs="Times New Roman"/>
          <w:b/>
          <w:bCs/>
          <w:sz w:val="24"/>
          <w:szCs w:val="24"/>
          <w:lang w:eastAsia="kk-KZ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992"/>
        <w:gridCol w:w="3827"/>
        <w:gridCol w:w="1559"/>
        <w:gridCol w:w="1134"/>
        <w:gridCol w:w="2268"/>
        <w:gridCol w:w="1843"/>
        <w:gridCol w:w="2410"/>
      </w:tblGrid>
      <w:tr w:rsidR="004426F6" w:rsidRPr="00473F7D" w:rsidTr="002218C6">
        <w:trPr>
          <w:trHeight w:val="566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53,54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 xml:space="preserve">Амины, состав и строение аминов, группа аминов, классификация, изомерия и номенклатура аминов, алифатические амины, получение аминов восстановлением </w:t>
            </w:r>
            <w:proofErr w:type="spellStart"/>
            <w:r w:rsidRPr="00473F7D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lastRenderedPageBreak/>
              <w:t>нитросоединений</w:t>
            </w:r>
            <w:proofErr w:type="spellEnd"/>
            <w:r w:rsidRPr="00473F7D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 xml:space="preserve"> (реакция </w:t>
            </w:r>
            <w:proofErr w:type="spellStart"/>
            <w:r w:rsidRPr="00473F7D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>зинина</w:t>
            </w:r>
            <w:proofErr w:type="spellEnd"/>
            <w:r w:rsidRPr="00473F7D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>), взаимодействие аминов с водой и кислотами, окисление аминов.</w:t>
            </w: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F7D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>Анилин – представитель ароматических аминов, строение молекулы анилина, физические свойства аминов; химические свойства аминов: взаимодействие с водой и кислотами, применение аминов.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§13.1,13.2, стр. 250-257</w:t>
            </w:r>
          </w:p>
        </w:tc>
      </w:tr>
      <w:tr w:rsidR="004426F6" w:rsidRPr="00473F7D" w:rsidTr="002218C6">
        <w:trPr>
          <w:trHeight w:val="446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55,56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  <w:r w:rsidRPr="00473F7D">
              <w:rPr>
                <w:rFonts w:ascii="Times New Roman" w:hAnsi="Times New Roman" w:cs="Times New Roman"/>
                <w:bCs/>
                <w:sz w:val="24"/>
                <w:szCs w:val="24"/>
                <w:lang w:eastAsia="kk-KZ"/>
              </w:rPr>
              <w:t xml:space="preserve">Аминокислоты, состав и строение аминокислот, номенклатура и изомерия аминокислот, двойственность кислотно-основных свойств аминокислот и ее причины, взаимодействие аминокислот с кислотами, взаимодействие аминокислот с основаниями, образование сложных эфиров, реакция поликонденсации аминокислот, синтетические волокна (капрон, </w:t>
            </w:r>
            <w:proofErr w:type="spellStart"/>
            <w:r w:rsidRPr="00473F7D">
              <w:rPr>
                <w:rFonts w:ascii="Times New Roman" w:hAnsi="Times New Roman" w:cs="Times New Roman"/>
                <w:bCs/>
                <w:sz w:val="24"/>
                <w:szCs w:val="24"/>
                <w:lang w:eastAsia="kk-KZ"/>
              </w:rPr>
              <w:t>энант</w:t>
            </w:r>
            <w:proofErr w:type="spellEnd"/>
            <w:r w:rsidRPr="00473F7D">
              <w:rPr>
                <w:rFonts w:ascii="Times New Roman" w:hAnsi="Times New Roman" w:cs="Times New Roman"/>
                <w:bCs/>
                <w:sz w:val="24"/>
                <w:szCs w:val="24"/>
                <w:lang w:eastAsia="kk-KZ"/>
              </w:rPr>
              <w:t xml:space="preserve"> и </w:t>
            </w:r>
            <w:proofErr w:type="spellStart"/>
            <w:proofErr w:type="gramStart"/>
            <w:r w:rsidRPr="00473F7D">
              <w:rPr>
                <w:rFonts w:ascii="Times New Roman" w:hAnsi="Times New Roman" w:cs="Times New Roman"/>
                <w:bCs/>
                <w:sz w:val="24"/>
                <w:szCs w:val="24"/>
                <w:lang w:eastAsia="kk-KZ"/>
              </w:rPr>
              <w:t>др</w:t>
            </w:r>
            <w:proofErr w:type="spellEnd"/>
            <w:proofErr w:type="gramEnd"/>
            <w:r w:rsidRPr="00473F7D">
              <w:rPr>
                <w:rFonts w:ascii="Times New Roman" w:hAnsi="Times New Roman" w:cs="Times New Roman"/>
                <w:bCs/>
                <w:sz w:val="24"/>
                <w:szCs w:val="24"/>
                <w:lang w:eastAsia="kk-KZ"/>
              </w:rPr>
              <w:t>,), нахождение в природе, биологическая роль аминокислот.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Демонстрация № 4 (4.1)</w:t>
            </w: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МП, коллекции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§13.3,13.4, стр. 257-265</w:t>
            </w:r>
          </w:p>
        </w:tc>
      </w:tr>
      <w:tr w:rsidR="004426F6" w:rsidRPr="00473F7D" w:rsidTr="002218C6">
        <w:trPr>
          <w:trHeight w:val="446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57,58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kk-KZ"/>
              </w:rPr>
            </w:pPr>
            <w:proofErr w:type="gramStart"/>
            <w:r w:rsidRPr="00473F7D">
              <w:rPr>
                <w:rFonts w:ascii="Times New Roman" w:hAnsi="Times New Roman" w:cs="Times New Roman"/>
                <w:bCs/>
                <w:sz w:val="24"/>
                <w:szCs w:val="24"/>
                <w:lang w:eastAsia="kk-KZ"/>
              </w:rPr>
              <w:t xml:space="preserve">Белки, состав белков, строение молекул белков, физические свойства белков, пептидная группа атомов и пептидная связь, пептиды, первичная, вторичная и </w:t>
            </w:r>
            <w:r w:rsidRPr="00473F7D">
              <w:rPr>
                <w:rFonts w:ascii="Times New Roman" w:hAnsi="Times New Roman" w:cs="Times New Roman"/>
                <w:bCs/>
                <w:sz w:val="24"/>
                <w:szCs w:val="24"/>
                <w:lang w:eastAsia="kk-KZ"/>
              </w:rPr>
              <w:lastRenderedPageBreak/>
              <w:t>третичная структуры белков, химические свойства белков: горение, денатурация, гидролиз, цветные реакции белков, превращение белков в организме, биологические функции белков, четвертичная структура белков как агрегация белковых и небелковых молекул, глобальная проблема белкового голодания и пути ее решения.</w:t>
            </w:r>
            <w:proofErr w:type="gramEnd"/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№ 4 (4.2,4.3), лабораторный опыт № 5 </w:t>
            </w: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МП, плакаты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§14.1, стр. 265-271</w:t>
            </w:r>
          </w:p>
        </w:tc>
      </w:tr>
      <w:tr w:rsidR="004426F6" w:rsidRPr="00473F7D" w:rsidTr="002218C6">
        <w:trPr>
          <w:trHeight w:val="566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>Понятие об азотсодержащих гетероциклических соединениях, пиррол, пиридин, понятие о пиримидиновых и пуриновых основаниях.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§13.4, стр. 261-265</w:t>
            </w:r>
          </w:p>
        </w:tc>
      </w:tr>
      <w:tr w:rsidR="004426F6" w:rsidRPr="00473F7D" w:rsidTr="002218C6">
        <w:trPr>
          <w:trHeight w:val="566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>Нуклеиновые кислоты, состав нуклеиновых кислот, общий план строения нуклеотидов, биологическая роль ДНК и РНК, роль нуклеиновых кислот в синтезе белка, понятия о генной инженерии и биотехнологии.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Демонстрация № 4 (4.4)</w:t>
            </w: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§14.2, стр. 271-275</w:t>
            </w:r>
          </w:p>
        </w:tc>
      </w:tr>
      <w:tr w:rsidR="004426F6" w:rsidRPr="00473F7D" w:rsidTr="002218C6">
        <w:trPr>
          <w:trHeight w:val="566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 xml:space="preserve">Решение расчетных задач: вычисления по уравнениям химических реакций с экологическим содержанием; определение массовой или объемной доли выхода продукта реакции </w:t>
            </w:r>
            <w:proofErr w:type="gramStart"/>
            <w:r w:rsidRPr="00473F7D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>от</w:t>
            </w:r>
            <w:proofErr w:type="gramEnd"/>
            <w:r w:rsidRPr="00473F7D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 xml:space="preserve"> теоретически </w:t>
            </w:r>
            <w:r w:rsidRPr="00473F7D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lastRenderedPageBreak/>
              <w:t>возможного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задачами 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F6" w:rsidRPr="00473F7D" w:rsidTr="002218C6">
        <w:trPr>
          <w:trHeight w:val="416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73F7D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Контрольная работа № 4</w:t>
            </w:r>
            <w:r w:rsidRPr="00473F7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по теме «Азотсодержащие органические соединения. Гетероциклические соединения. Нуклеиновые кислоты».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§13.1-14.2</w:t>
            </w:r>
          </w:p>
        </w:tc>
      </w:tr>
    </w:tbl>
    <w:p w:rsidR="004426F6" w:rsidRPr="00473F7D" w:rsidRDefault="004426F6" w:rsidP="004426F6">
      <w:pPr>
        <w:pStyle w:val="5"/>
        <w:spacing w:before="0" w:after="0"/>
        <w:rPr>
          <w:i w:val="0"/>
          <w:sz w:val="24"/>
          <w:szCs w:val="24"/>
        </w:rPr>
      </w:pPr>
    </w:p>
    <w:p w:rsidR="004426F6" w:rsidRPr="00473F7D" w:rsidRDefault="004426F6" w:rsidP="004426F6">
      <w:pPr>
        <w:pStyle w:val="5"/>
        <w:spacing w:before="0" w:after="0"/>
        <w:ind w:firstLine="567"/>
        <w:jc w:val="center"/>
        <w:rPr>
          <w:i w:val="0"/>
          <w:sz w:val="24"/>
          <w:szCs w:val="24"/>
          <w:lang w:eastAsia="kk-KZ"/>
        </w:rPr>
      </w:pPr>
      <w:r w:rsidRPr="00473F7D">
        <w:rPr>
          <w:i w:val="0"/>
          <w:sz w:val="24"/>
          <w:szCs w:val="24"/>
        </w:rPr>
        <w:t>Тема 5. «Синтетические высокомолекулярные соединения. Химия и здоровье человека</w:t>
      </w:r>
      <w:r w:rsidRPr="00473F7D">
        <w:rPr>
          <w:i w:val="0"/>
          <w:sz w:val="24"/>
          <w:szCs w:val="24"/>
          <w:lang w:eastAsia="kk-KZ"/>
        </w:rPr>
        <w:t>» -6 ч</w:t>
      </w:r>
      <w:r w:rsidRPr="00473F7D">
        <w:rPr>
          <w:i w:val="0"/>
          <w:sz w:val="24"/>
          <w:szCs w:val="24"/>
          <w:lang w:val="kk-KZ" w:eastAsia="kk-KZ"/>
        </w:rPr>
        <w:t>асов</w:t>
      </w:r>
      <w:r w:rsidRPr="00473F7D">
        <w:rPr>
          <w:i w:val="0"/>
          <w:sz w:val="24"/>
          <w:szCs w:val="24"/>
          <w:lang w:eastAsia="kk-KZ"/>
        </w:rPr>
        <w:t xml:space="preserve">.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92"/>
        <w:gridCol w:w="3827"/>
        <w:gridCol w:w="1559"/>
        <w:gridCol w:w="1134"/>
        <w:gridCol w:w="2268"/>
        <w:gridCol w:w="1843"/>
        <w:gridCol w:w="2410"/>
      </w:tblGrid>
      <w:tr w:rsidR="004426F6" w:rsidRPr="00473F7D" w:rsidTr="002218C6">
        <w:trPr>
          <w:trHeight w:val="567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63,64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 xml:space="preserve">Реакции получения высокомолекулярных соединений (полимеризация, </w:t>
            </w:r>
            <w:proofErr w:type="spellStart"/>
            <w:r w:rsidRPr="00473F7D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>сополимеризация</w:t>
            </w:r>
            <w:proofErr w:type="spellEnd"/>
            <w:r w:rsidRPr="00473F7D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>, поликонденсация). Понятие о мономере, полимерном звене, степени полимеризации, макромолекуле; строение, свойства и применение высокомолекулярных соединений.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МП, коллекции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§15.1,15.2,15.3,15.4, стр. 275-291</w:t>
            </w:r>
          </w:p>
        </w:tc>
      </w:tr>
      <w:tr w:rsidR="004426F6" w:rsidRPr="00473F7D" w:rsidTr="002218C6">
        <w:trPr>
          <w:trHeight w:val="447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  <w:proofErr w:type="gramStart"/>
            <w:r w:rsidRPr="00473F7D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 xml:space="preserve">Пластмассы (полиэтилен, полипропилен, полистирол, </w:t>
            </w:r>
            <w:proofErr w:type="spellStart"/>
            <w:r w:rsidRPr="00473F7D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>фенолформалдегид</w:t>
            </w:r>
            <w:proofErr w:type="spellEnd"/>
            <w:r w:rsidRPr="00473F7D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 xml:space="preserve">), синтетические волокна (капрон, лавсан, </w:t>
            </w:r>
            <w:proofErr w:type="spellStart"/>
            <w:r w:rsidRPr="00473F7D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>кевлар</w:t>
            </w:r>
            <w:proofErr w:type="spellEnd"/>
            <w:r w:rsidRPr="00473F7D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 xml:space="preserve">), синтетические каучуки (бутадиеновый, </w:t>
            </w:r>
            <w:proofErr w:type="spellStart"/>
            <w:r w:rsidRPr="00473F7D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>хлорпреновый</w:t>
            </w:r>
            <w:proofErr w:type="spellEnd"/>
            <w:r w:rsidRPr="00473F7D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 xml:space="preserve">, </w:t>
            </w:r>
            <w:proofErr w:type="spellStart"/>
            <w:r w:rsidRPr="00473F7D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>бутадиенстироловый</w:t>
            </w:r>
            <w:proofErr w:type="spellEnd"/>
            <w:r w:rsidRPr="00473F7D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>); производство полимеров в Казахстане.</w:t>
            </w:r>
            <w:proofErr w:type="gramEnd"/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33056D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№ 5</w:t>
            </w:r>
            <w:r w:rsidR="004426F6" w:rsidRPr="00473F7D">
              <w:rPr>
                <w:rFonts w:ascii="Times New Roman" w:hAnsi="Times New Roman" w:cs="Times New Roman"/>
                <w:sz w:val="24"/>
                <w:szCs w:val="24"/>
              </w:rPr>
              <w:t>, лабораторный опыт № 6.</w:t>
            </w: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МП, коллекции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§15.4,15.5,15.6,15.7,15.8, стр. 287-313</w:t>
            </w:r>
          </w:p>
        </w:tc>
      </w:tr>
      <w:tr w:rsidR="004426F6" w:rsidRPr="00473F7D" w:rsidTr="002218C6">
        <w:trPr>
          <w:trHeight w:val="567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>Витамины, лекарства, понятие о гормонах и ферментах, бытовая химическая грамотность.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 xml:space="preserve">Ресурсы интернета </w:t>
            </w:r>
          </w:p>
        </w:tc>
      </w:tr>
      <w:tr w:rsidR="004426F6" w:rsidRPr="00473F7D" w:rsidTr="002218C6">
        <w:trPr>
          <w:trHeight w:val="417"/>
        </w:trPr>
        <w:tc>
          <w:tcPr>
            <w:tcW w:w="99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67,68</w:t>
            </w:r>
          </w:p>
        </w:tc>
        <w:tc>
          <w:tcPr>
            <w:tcW w:w="992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3827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Решение расчетных  задач: комбинированные задачи на свойства органических веществ</w:t>
            </w:r>
          </w:p>
        </w:tc>
        <w:tc>
          <w:tcPr>
            <w:tcW w:w="1559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7D">
              <w:rPr>
                <w:rFonts w:ascii="Times New Roman" w:hAnsi="Times New Roman" w:cs="Times New Roman"/>
                <w:sz w:val="24"/>
                <w:szCs w:val="24"/>
              </w:rPr>
              <w:t>Карточки с задачами</w:t>
            </w:r>
          </w:p>
        </w:tc>
        <w:tc>
          <w:tcPr>
            <w:tcW w:w="2410" w:type="dxa"/>
          </w:tcPr>
          <w:p w:rsidR="004426F6" w:rsidRPr="00473F7D" w:rsidRDefault="004426F6" w:rsidP="0022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6F6" w:rsidRPr="00473F7D" w:rsidRDefault="004426F6" w:rsidP="004426F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C4B" w:rsidRPr="00473F7D" w:rsidRDefault="006C1C4B">
      <w:pPr>
        <w:rPr>
          <w:rFonts w:ascii="Times New Roman" w:hAnsi="Times New Roman" w:cs="Times New Roman"/>
          <w:sz w:val="24"/>
          <w:szCs w:val="24"/>
        </w:rPr>
      </w:pPr>
    </w:p>
    <w:sectPr w:rsidR="006C1C4B" w:rsidRPr="00473F7D" w:rsidSect="002218C6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69A9"/>
    <w:multiLevelType w:val="multilevel"/>
    <w:tmpl w:val="6BB6A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DA301C"/>
    <w:multiLevelType w:val="multilevel"/>
    <w:tmpl w:val="AD46C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3F11FC"/>
    <w:multiLevelType w:val="multilevel"/>
    <w:tmpl w:val="FCD4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634357"/>
    <w:multiLevelType w:val="multilevel"/>
    <w:tmpl w:val="FE383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B225A7"/>
    <w:multiLevelType w:val="multilevel"/>
    <w:tmpl w:val="6BB6A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474C77"/>
    <w:multiLevelType w:val="multilevel"/>
    <w:tmpl w:val="DB88A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4426F6"/>
    <w:rsid w:val="002218C6"/>
    <w:rsid w:val="0033056D"/>
    <w:rsid w:val="004426F6"/>
    <w:rsid w:val="00473F7D"/>
    <w:rsid w:val="00687C9D"/>
    <w:rsid w:val="006C1C4B"/>
    <w:rsid w:val="009635A5"/>
    <w:rsid w:val="00A01269"/>
    <w:rsid w:val="00A43FAA"/>
    <w:rsid w:val="00B629EE"/>
    <w:rsid w:val="00C75AB3"/>
    <w:rsid w:val="00DE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B3"/>
  </w:style>
  <w:style w:type="paragraph" w:styleId="5">
    <w:name w:val="heading 5"/>
    <w:basedOn w:val="a"/>
    <w:next w:val="a"/>
    <w:link w:val="50"/>
    <w:qFormat/>
    <w:rsid w:val="004426F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426F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4426F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">
    <w:name w:val="Знак3 Знак Знак Знак"/>
    <w:basedOn w:val="a"/>
    <w:autoRedefine/>
    <w:rsid w:val="004426F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a4">
    <w:name w:val="Body Text"/>
    <w:basedOn w:val="a"/>
    <w:link w:val="a5"/>
    <w:rsid w:val="004426F6"/>
    <w:pPr>
      <w:widowControl w:val="0"/>
      <w:autoSpaceDE w:val="0"/>
      <w:autoSpaceDN w:val="0"/>
      <w:adjustRightInd w:val="0"/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426F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iPriority w:val="99"/>
    <w:unhideWhenUsed/>
    <w:rsid w:val="004426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4426F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4426F6"/>
    <w:pPr>
      <w:spacing w:after="0" w:line="240" w:lineRule="auto"/>
      <w:ind w:left="720"/>
      <w:contextualSpacing/>
    </w:pPr>
    <w:rPr>
      <w:rFonts w:ascii="Tms Rmn" w:eastAsia="Times New Roman" w:hAnsi="Tms Rmn" w:cs="Tms Rm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426F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26F6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55</Pages>
  <Words>7361</Words>
  <Characters>41959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9</cp:revision>
  <dcterms:created xsi:type="dcterms:W3CDTF">2014-09-07T10:22:00Z</dcterms:created>
  <dcterms:modified xsi:type="dcterms:W3CDTF">2014-09-08T20:11:00Z</dcterms:modified>
</cp:coreProperties>
</file>