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4E" w:rsidRPr="00E46965" w:rsidRDefault="00F3394E" w:rsidP="00F3394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r w:rsidRPr="00E46965"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  <w:t xml:space="preserve">10 сыныпка арналған </w:t>
      </w:r>
      <w:r w:rsidRPr="00E469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Pr="00E46965"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  <w:t>Кәсіпкерлік негіздері</w:t>
      </w:r>
      <w:r w:rsidRPr="00E4696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E46965">
        <w:rPr>
          <w:rFonts w:ascii="Times New Roman" w:hAnsi="Times New Roman"/>
          <w:sz w:val="24"/>
          <w:szCs w:val="24"/>
          <w:lang w:val="kk-KZ"/>
        </w:rPr>
        <w:t xml:space="preserve"> курсының күнтізбелік-тақырыптық жоспары</w:t>
      </w:r>
      <w:bookmarkEnd w:id="0"/>
    </w:p>
    <w:p w:rsidR="00F3394E" w:rsidRPr="00E46965" w:rsidRDefault="00F3394E" w:rsidP="00F33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65">
        <w:rPr>
          <w:rFonts w:ascii="Times New Roman" w:hAnsi="Times New Roman" w:cs="Times New Roman"/>
          <w:b/>
          <w:sz w:val="24"/>
          <w:szCs w:val="24"/>
        </w:rPr>
        <w:t xml:space="preserve">34 </w:t>
      </w:r>
      <w:proofErr w:type="spellStart"/>
      <w:r w:rsidRPr="00E46965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E46965">
        <w:rPr>
          <w:rFonts w:ascii="Times New Roman" w:hAnsi="Times New Roman" w:cs="Times New Roman"/>
          <w:b/>
          <w:sz w:val="24"/>
          <w:szCs w:val="24"/>
          <w:lang w:val="kk-KZ"/>
        </w:rPr>
        <w:t>ғат</w:t>
      </w:r>
      <w:r w:rsidRPr="00E469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46965">
        <w:rPr>
          <w:rFonts w:ascii="Times New Roman" w:hAnsi="Times New Roman" w:cs="Times New Roman"/>
          <w:b/>
          <w:sz w:val="24"/>
          <w:szCs w:val="24"/>
          <w:lang w:val="kk-KZ"/>
        </w:rPr>
        <w:t>аптасына1сағат</w:t>
      </w:r>
      <w:r w:rsidRPr="00E46965">
        <w:rPr>
          <w:rFonts w:ascii="Times New Roman" w:hAnsi="Times New Roman" w:cs="Times New Roman"/>
          <w:b/>
          <w:sz w:val="24"/>
          <w:szCs w:val="24"/>
        </w:rPr>
        <w:t>)</w:t>
      </w:r>
    </w:p>
    <w:p w:rsidR="00F3394E" w:rsidRPr="00E46965" w:rsidRDefault="00F3394E" w:rsidP="00F33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993"/>
        <w:gridCol w:w="708"/>
        <w:gridCol w:w="3828"/>
        <w:gridCol w:w="4110"/>
        <w:gridCol w:w="2552"/>
      </w:tblGrid>
      <w:tr w:rsidR="00F3394E" w:rsidRPr="00E46965" w:rsidTr="00B63FDF">
        <w:trPr>
          <w:cantSplit/>
          <w:trHeight w:val="822"/>
        </w:trPr>
        <w:tc>
          <w:tcPr>
            <w:tcW w:w="709" w:type="dxa"/>
            <w:shd w:val="clear" w:color="auto" w:fill="auto"/>
            <w:textDirection w:val="btLr"/>
          </w:tcPr>
          <w:p w:rsidR="00F3394E" w:rsidRPr="00E46965" w:rsidRDefault="00F3394E" w:rsidP="00B63FDF">
            <w:pPr>
              <w:spacing w:after="0" w:line="240" w:lineRule="auto"/>
              <w:ind w:right="113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ұғымдар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Оқушыларға талаптар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Пәнге кіріспе</w:t>
            </w: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Тауар.Қызмет көрсету.Өндіріс өндіріс факторлары.Микроэкономика.Макроэкономика.Экономиканың басты сұрақтары.</w:t>
            </w: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proofErr w:type="spellStart"/>
            <w:r w:rsidRPr="00E46965">
              <w:rPr>
                <w:rFonts w:ascii="Times New Roman" w:hAnsi="Times New Roman"/>
                <w:sz w:val="24"/>
                <w:szCs w:val="24"/>
              </w:rPr>
              <w:t>кономик</w:t>
            </w:r>
            <w:proofErr w:type="spellEnd"/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аны шаруашылық әрекет ретінде білу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696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Адам қажеттіліктерінің экономика дамуына әсері. Экономиканың даму деңгейін және азаматтардың әлеуметтік жағдайын анықтайтын факторларын білу</w:t>
            </w:r>
            <w:r w:rsidRPr="00E46965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.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Негіз болатын экономикалық ұғымдар маңызын білу,экономикалық ұғымдардың өмірмен байланысын анықтау.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Негізгі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965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калықұғымдар бойынша кластер құру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94E" w:rsidRPr="00E46965" w:rsidTr="00B63FDF">
        <w:trPr>
          <w:trHeight w:val="367"/>
        </w:trPr>
        <w:tc>
          <w:tcPr>
            <w:tcW w:w="3402" w:type="dxa"/>
            <w:gridSpan w:val="2"/>
            <w:shd w:val="clear" w:color="auto" w:fill="auto"/>
          </w:tcPr>
          <w:p w:rsidR="00F3394E" w:rsidRPr="00E46965" w:rsidRDefault="00F3394E" w:rsidP="00B63FDF">
            <w:pPr>
              <w:pStyle w:val="11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Экономикалық білімінің мазмұны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Өндіріс деген не?Ресурс.Экономиканың негізгі сұрақтары.Экономикалық жүйенің түрлері.Бәсекелестік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Тауарлар және қызметтердің не екенін, тұтынушының кім екенін білу.</w:t>
            </w: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Ресурс және оның түрлеріРесурстарды ұтымды пайдалану.ӨМҚ пішініне ықпал ететін факторлар.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Өндіріс факторлары топтарын ,оларды иеленетуден тұсетін табыс тұрлерін пысықтау.</w:t>
            </w: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Іскерлік этика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Этика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және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бизнес.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Іскерлік этика</w:t>
            </w:r>
            <w:proofErr w:type="gram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.Д</w:t>
            </w:r>
            <w:proofErr w:type="gram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ұрыс шешім қабылдау</w:t>
            </w: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Хаттама ,іскерлік әнгіме,келісөз,сөйлесу этикеті,іскерлік хат.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қарым-қатнас түрлеріне сипаттама беру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.</w:t>
            </w:r>
            <w:r w:rsidRPr="00E4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«Монкап</w:t>
            </w:r>
            <w:proofErr w:type="gramStart"/>
            <w:r w:rsidRPr="00E4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VS</w:t>
            </w:r>
            <w:proofErr w:type="gramEnd"/>
            <w:r w:rsidRPr="00E4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469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Империалист»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Ойынының презентациясы мен ойын ережесі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Ойының мақсаты мен мазмұны.Негізгі түсініктердін талдануы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.. Инфляция, девальвация, ревальвация.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Ойының негізгі методологиясы.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Ойының ережесімен танысу.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Өз таңдауыңды жаса</w:t>
            </w:r>
            <w:proofErr w:type="gramStart"/>
            <w:r w:rsidRPr="00E46965">
              <w:rPr>
                <w:rFonts w:ascii="Times New Roman" w:hAnsi="Times New Roman"/>
                <w:sz w:val="24"/>
                <w:szCs w:val="24"/>
              </w:rPr>
              <w:t>»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proofErr w:type="gramEnd"/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аттығуларын орындау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94E" w:rsidRPr="00E46965" w:rsidTr="00B63FDF">
        <w:trPr>
          <w:trHeight w:val="36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Ойын-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Монкап</w:t>
            </w:r>
            <w:proofErr w:type="spell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VS. Империалист».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.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Ойынды 3-4 баладан тұратын топтар арасында өткізу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Ойының ережесін білу.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Ойының барысында  шешім қабылдау </w:t>
            </w: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Монкап</w:t>
            </w:r>
            <w:proofErr w:type="spell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VS. Империалист</w:t>
            </w:r>
            <w:proofErr w:type="gram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</w:t>
            </w:r>
            <w:proofErr w:type="gram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йыныны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ң талдауы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.Ойын әлеміндегі экономикалық басшылықтардын  ерекшеліктерін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түсіндіру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Ойын барысында пайда болған мәселелерді талдау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C30B2C" w:rsidRDefault="00F3394E" w:rsidP="00B63FD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46965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46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Тест бойынша оқушылардың білімін </w:t>
            </w:r>
            <w:r w:rsidRPr="00E469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бағалау</w:t>
            </w: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kk-KZ"/>
              </w:rPr>
              <w:t>Кәсіпкерлік  идеялар және олардың іске асырылуы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Акционер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лік  қоғамдар</w:t>
            </w:r>
            <w:proofErr w:type="gram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.Ж</w:t>
            </w:r>
            <w:proofErr w:type="gram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ШС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ЖК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ООО. Олигополия. Монополия. Концерн. Синдикат. Картель. Трест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Өндірісті ұйымдастыру үшін қандай ресурстардың қажет екенін білу және технологиялар туралы түсініктің болуы.ҚР негізгі өнеркәсіптік орталықтар туралы білу. Шаруашылық өмірдің негізінде міндеттерді бөлу мен іс-әрекетті үйлестірудің жататынын білу. Өндірістік және әлеуметтік инфрақұрылым жайлы түсініктің болуы.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Өз қаласының (тұрғылықты жерінің)әлеуметтік инфрақұрылымын зерттеу.</w:t>
            </w: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Өз ісін қалай ашуға болады.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Капитал.Салық және оның түрлері.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Бастапқы қаржыны қайдан алуға болады.Салық  жүйесі.ЖК.Женілдік пен мемлекеттік қолдау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Жарнама және бизнестегі оның ролі.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.Жарнама түрлері және жарнама қаржы жарнамалық компания мен агенттіктер.Іскерлік ойын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Жарнама мазмұны,мақсаты,міндеті және қатысушылар.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Жарнама түрлері бойынша кластер құру.Жарнама дайндау.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Кәсіпкерлік түрлері.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Ақшаны  сақтау жолдары.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Лизинг.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Фирманың перспективті қалыптасу  негізі-и</w:t>
            </w:r>
            <w:proofErr w:type="spell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нвестици</w:t>
            </w:r>
            <w:proofErr w:type="spell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 әрекеттің мәні туралы тұжырымдау және кіші бизнес ерекшеліктерін сипаттау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Қойылған шарттарға байланысты фирма ұйымдастыру нысанын және өз тандауыңды негіздей білу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>.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Бизнесті ұйымдастыру формаларыныңкемшіліктері мен артықшылықтарынбілу Шығындарды есептеуді үйрену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</w:t>
            </w:r>
            <w:proofErr w:type="spellStart"/>
            <w:r w:rsidRPr="00E46965">
              <w:rPr>
                <w:rFonts w:ascii="Times New Roman" w:hAnsi="Times New Roman"/>
                <w:sz w:val="24"/>
                <w:szCs w:val="24"/>
              </w:rPr>
              <w:t>ерминологи</w:t>
            </w:r>
            <w:proofErr w:type="spellEnd"/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я бойынша тестілеу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Тауар бағасы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.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Фирманың бағалық стратегиясы</w:t>
            </w:r>
            <w:proofErr w:type="gram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.Б</w:t>
            </w:r>
            <w:proofErr w:type="gram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астапқы баға.Қалыпасқан баға.</w:t>
            </w:r>
            <w:proofErr w:type="spell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Монопол</w:t>
            </w:r>
            <w:proofErr w:type="spell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истік баға.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Демпинг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тік баға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Фирманың  жалпы,орташа және шекті шығындарының тәелділігін анықтауға,оны графикалық тұрғыдан бейнелеп түсінік беруі.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Шығындарды есептеуді үйрену.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Фирманың әрекетінің қаржылық нәтижесі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Шығын.Шығын түрлері.Рентабельдік.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Фирманың  кірісін пайдалану мен бөлу механизімі.Фирманың қаржылық   тұрақтылығын бағалау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Шығындарды есептеуді үйрену.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Бизнесті жоспарлау.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Бизнес-жоспар.Маркетингті жоспар.Ұйымдастырушылық жоспар.Өндірістік жоспар.Қаржылық жоспар.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изнес</w:t>
            </w:r>
            <w:proofErr w:type="spell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жоспардың мазмұны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Инвестициялық жобанын нәтижелігін бағалау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Бизнес жоба құрастыру.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.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Іскерлік ойындар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Моде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лдеуші ойындар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Мектеп компаниясы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Презентация,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талдау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бизнес идеяларды талдау</w:t>
            </w:r>
            <w:proofErr w:type="gram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,б</w:t>
            </w:r>
            <w:proofErr w:type="gram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ағалау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proofErr w:type="spellStart"/>
            <w:r w:rsidRPr="00E46965">
              <w:rPr>
                <w:rFonts w:ascii="Times New Roman" w:hAnsi="Times New Roman"/>
                <w:sz w:val="24"/>
                <w:szCs w:val="24"/>
              </w:rPr>
              <w:t>кономик</w:t>
            </w:r>
            <w:proofErr w:type="spellEnd"/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аның негізгі сұрақтарының мазмұнын білу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жағдаяттық мысалдар келтіру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Түрлі экономикалық жүйелерді сипаттау және дәстүрлі, командалық, нарықтық экономикаларға мысалдар келтіру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жүйелердің әрбір түрінің шынайы шаруашылық өмірде көрініс табуы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proofErr w:type="spellStart"/>
            <w:r w:rsidRPr="00E46965">
              <w:rPr>
                <w:rFonts w:ascii="Times New Roman" w:hAnsi="Times New Roman"/>
                <w:sz w:val="24"/>
                <w:szCs w:val="24"/>
              </w:rPr>
              <w:t>кономика</w:t>
            </w:r>
            <w:proofErr w:type="spellEnd"/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қандай болады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схеманы құрастыру</w:t>
            </w:r>
          </w:p>
        </w:tc>
      </w:tr>
    </w:tbl>
    <w:p w:rsidR="00F3394E" w:rsidRDefault="00F3394E" w:rsidP="00F3394E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</w:pPr>
    </w:p>
    <w:p w:rsidR="00F3394E" w:rsidRDefault="00F3394E" w:rsidP="00F3394E">
      <w:pPr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  <w:br w:type="page"/>
      </w:r>
    </w:p>
    <w:p w:rsidR="00F3394E" w:rsidRPr="00E46965" w:rsidRDefault="00F3394E" w:rsidP="00F3394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E46965"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  <w:lastRenderedPageBreak/>
        <w:t xml:space="preserve">11 сыныпка арналған </w:t>
      </w:r>
      <w:r w:rsidRPr="00EC25EB"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  <w:t xml:space="preserve"> «</w:t>
      </w:r>
      <w:r w:rsidRPr="00E46965"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  <w:t>Кәсіпкерлік негіздері</w:t>
      </w:r>
      <w:r w:rsidRPr="00EC25EB">
        <w:rPr>
          <w:rFonts w:ascii="Times New Roman" w:hAnsi="Times New Roman"/>
          <w:color w:val="000000" w:themeColor="text1"/>
          <w:sz w:val="24"/>
          <w:szCs w:val="24"/>
          <w:lang w:val="kk-KZ" w:eastAsia="ru-RU"/>
        </w:rPr>
        <w:t>»</w:t>
      </w:r>
      <w:r w:rsidRPr="00E46965">
        <w:rPr>
          <w:rFonts w:ascii="Times New Roman" w:hAnsi="Times New Roman"/>
          <w:sz w:val="24"/>
          <w:szCs w:val="24"/>
          <w:lang w:val="kk-KZ"/>
        </w:rPr>
        <w:t xml:space="preserve"> курсының күнтізбелік-тақырыптық жоспары</w:t>
      </w:r>
    </w:p>
    <w:p w:rsidR="00F3394E" w:rsidRPr="00E46965" w:rsidRDefault="00F3394E" w:rsidP="00F33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965">
        <w:rPr>
          <w:rFonts w:ascii="Times New Roman" w:hAnsi="Times New Roman" w:cs="Times New Roman"/>
          <w:b/>
          <w:sz w:val="24"/>
          <w:szCs w:val="24"/>
        </w:rPr>
        <w:t xml:space="preserve">34 </w:t>
      </w:r>
      <w:proofErr w:type="spellStart"/>
      <w:r w:rsidRPr="00E46965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E46965">
        <w:rPr>
          <w:rFonts w:ascii="Times New Roman" w:hAnsi="Times New Roman" w:cs="Times New Roman"/>
          <w:b/>
          <w:sz w:val="24"/>
          <w:szCs w:val="24"/>
          <w:lang w:val="kk-KZ"/>
        </w:rPr>
        <w:t>ғат</w:t>
      </w:r>
      <w:r w:rsidRPr="00E469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46965">
        <w:rPr>
          <w:rFonts w:ascii="Times New Roman" w:hAnsi="Times New Roman" w:cs="Times New Roman"/>
          <w:b/>
          <w:sz w:val="24"/>
          <w:szCs w:val="24"/>
          <w:lang w:val="kk-KZ"/>
        </w:rPr>
        <w:t>аптасына1сағат</w:t>
      </w:r>
      <w:r w:rsidRPr="00E4696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993"/>
        <w:gridCol w:w="708"/>
        <w:gridCol w:w="3828"/>
        <w:gridCol w:w="4110"/>
        <w:gridCol w:w="2552"/>
      </w:tblGrid>
      <w:tr w:rsidR="00F3394E" w:rsidRPr="00E46965" w:rsidTr="00B63FDF">
        <w:trPr>
          <w:cantSplit/>
          <w:trHeight w:val="822"/>
        </w:trPr>
        <w:tc>
          <w:tcPr>
            <w:tcW w:w="709" w:type="dxa"/>
            <w:shd w:val="clear" w:color="auto" w:fill="auto"/>
            <w:textDirection w:val="btLr"/>
          </w:tcPr>
          <w:p w:rsidR="00F3394E" w:rsidRPr="00E46965" w:rsidRDefault="00F3394E" w:rsidP="00B63FDF">
            <w:pPr>
              <w:spacing w:after="0" w:line="240" w:lineRule="auto"/>
              <w:ind w:right="113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ұғымдар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Оқушыларға талаптар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Пәнге кіріспе</w:t>
            </w: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е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469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Бизнес </w:t>
            </w:r>
            <w:r w:rsidRPr="00E4696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proofErr w:type="gramEnd"/>
            <w:r w:rsidRPr="00E4696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әне қоғам</w:t>
            </w:r>
          </w:p>
          <w:p w:rsidR="00F3394E" w:rsidRPr="00E46965" w:rsidRDefault="00F3394E" w:rsidP="00B63FDF">
            <w:pPr>
              <w:pStyle w:val="11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Бизнес.Экономикалық салалық құрлым.Материалдық-өндірістік сала.Әлеуметтік мәдени сала.</w:t>
            </w: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Бизнестің түсінігі,мазмұны және экономикалық мағанасы.Бизнес пен бәсеке.Табысты бизнестің тарихи жетістігі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Негізгі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965">
              <w:rPr>
                <w:rFonts w:ascii="Times New Roman" w:hAnsi="Times New Roman"/>
                <w:sz w:val="24"/>
                <w:szCs w:val="24"/>
              </w:rPr>
              <w:t>экономи</w:t>
            </w:r>
            <w:proofErr w:type="spellEnd"/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калықұғымдар бойынша кластер құру</w:t>
            </w:r>
            <w:r w:rsidRPr="00E46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394E" w:rsidRPr="00E46965" w:rsidTr="00B63FDF">
        <w:trPr>
          <w:trHeight w:val="367"/>
        </w:trPr>
        <w:tc>
          <w:tcPr>
            <w:tcW w:w="3402" w:type="dxa"/>
            <w:gridSpan w:val="2"/>
            <w:shd w:val="clear" w:color="auto" w:fill="auto"/>
          </w:tcPr>
          <w:p w:rsidR="00F3394E" w:rsidRPr="00E46965" w:rsidRDefault="00F3394E" w:rsidP="00B63FDF">
            <w:pPr>
              <w:pStyle w:val="11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E469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</w:t>
            </w:r>
            <w:r w:rsidRPr="00E469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ҚР кәсіпкерлік әрекеттер.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Кәсіпкерлік.Шағын кәсіпкерлік.Мемлекеттік қолдау.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ҚР кәсіпкерлікті ұйымдастыру зандылық негіздері.Шағын кәсіпкерлікті қолдау бағдарламасы.Бизнестің жол картасы-2020.Қазақстан нарығын талдауы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Кәсіпкерлік ұғымын түсіндіру және кәсіпкерлік қызметтін түрлерін топтау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Бизнесті ашу сәттілігі.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Сұраныс.Ұсыныс</w:t>
            </w:r>
            <w:proofErr w:type="spell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Н</w:t>
            </w:r>
            <w:proofErr w:type="spell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арықты</w:t>
            </w:r>
            <w:proofErr w:type="spellEnd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зерттеу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Сұраныс пен ұсынысты бағалау,дұрыс шешім қабылдау шығынын анықтау,адами фактор.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Шешім қабылдау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«Капиталист VS. Клоун»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ойының презентациясы</w:t>
            </w:r>
            <w:proofErr w:type="gramStart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.О</w:t>
            </w:r>
            <w:proofErr w:type="gramEnd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йын ережесі.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Ойының негізгі методологиясы.Ойының ережесімен танысу.ының мақсаты мен мазмұны.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Негізгі түсініктердін талдануы.. Инфляция, девальвация, ревальвация. 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Ойын барысында шешім қабылдау.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Ойын-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«Капиталист VS. Клоун» 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Ойының негізгі методологиясы.Ойының ережесімен танысу.ының мақсаты мен мазмұны.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Ойынды 3-4 баладан тұратын топтар арасында өткізу.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Ойын барысында шешім қабылдау.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«Капиталист VS. Клоун» 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ойының талдау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Ойын ережесі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Ойын барысында пайда болған мәселелерді талдау.Ойын әлеміндегі экономикалық басшылықтардың  ерекшеліктерін түсіндіру.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Ойынға талдау жасау.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 түрлері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Бизнес.Бизнес түрлері.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изнес</w:t>
            </w:r>
            <w:proofErr w:type="spellEnd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түрлері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сипаттамасы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Өндірістік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бизнес. </w:t>
            </w:r>
            <w:proofErr w:type="spellStart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Коммер</w:t>
            </w:r>
            <w:proofErr w:type="spellEnd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циялық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бизнес</w:t>
            </w:r>
            <w:proofErr w:type="gramStart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proofErr w:type="gramStart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proofErr w:type="gramEnd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ржылық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бизнес. 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Делдалдық және қауыпсіздандыру бизнесі.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Бизнес түрлерін </w:t>
            </w: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талдау,кластер құрастыру.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Кәсіпорындардың заңдылық түрлері.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Жеке фирма.Серіктестіктер.Кооператив.Франчайзинг.Компания.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Бизнестің ұйымдастыру  түрлері.Жеке кәсіпкерлік. Лицензия. Патент.  Шаруашылық серіктестікті ұйымдастыру.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Бизнес түрлерін талдау,салыстыру.</w:t>
            </w: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Қалай өз ісінді ашуға болады.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Кәсіпкерлік түрлері.Нарық түрлері.Нарық конъюктурасы.Несие.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Өз ісін ұйымдастыру  шарты,кезені мен тәсілі.Кәсіпорынды ашу және тіркеу шарты.Нарықты таңдау және кәсіпорынды орналастыру орыны.Несиені калай және кай жерден алуға болады.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кәсіпорындарды жіктелуіне қарай белгілерін түсіндіру.</w:t>
            </w: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Бизнесті ашу үшін не қажет?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Келісім шарт.Жарғы.Есеп-шот түрі.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Фирманы тіркеу.Жарғы.Келісім шарт.Есеп айрысу шоты.Фирманың өндірістік бағдарламасы.Қаржылық жоспар.Тораптық кесте.Қадағалау түрлері мен  нысандары.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Әлеуметтік жауапкершілік пен бизнес этикасы.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Әдеп.Кәсіби әдеп.интнлект.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Жауапкершілікті өзіңізге жүктеуге дайынбысыз?Кадыр мен уақытты басқару.Жауапкершілікті табыстау.Заңды жауапкершілік.Арнайы жауапкершілік пен пайда.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Іскерлік қарым- қатынасқа байланысты модельдеуші жаттығуларды орындау.</w:t>
            </w: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Маркетинг. 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Сатуды басқару.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Маркетинг.Маркетингті басқару үрдісі.Маркетингті зерттеу кезендері.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Табысты сатушылардын ерекшеліктері.Әлуетті сатыпалушылардың ерекшеліктері.Адамдардың қызығушылығын анықтау және біліу.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Маркетинг басқару процесінің негізгі кезендерін топтау.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Нарықтын маркетингті зерттеуі.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Маркетинг.Маркетингті зерттеу кезендері.Маркетингтң зерттеу тәсілдері.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Мәлімет жинау тәсілі,әлуетті клиентерді анықтау,рынокты 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сегменттеу,мәліметті талдау.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Маркетинг қызметін жоспарлау.</w:t>
            </w:r>
          </w:p>
        </w:tc>
      </w:tr>
      <w:tr w:rsidR="00F3394E" w:rsidRPr="00F3394E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Кәсіпкерлік әрекеттін экономикалық тиімділігі.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Кәсіпкерлік.Экономикалық тиімділік.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Өнімнің өзіндік құны.Шығындарды есептеу.Шикізат шығыны,еңбек ақы шығыны.Еңбек ақы.Амортизация. Электірқуаты шығыны.Басқа шығындар.қарапайым қаржылық  есеп құжаттарды  құрастыру.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Шығындары есептеуге арналған есептерді шығару.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Салық салу жүйесі.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Салық.Казақстандағы салық жүйесі.Салық түрлері.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Салық жүйесі туралы ақпарат,салық  мөлшерлемесі.Қазақстандағы салық мөлшерлемесінің ерекшеліктері.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Жаттығуларды орындау.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469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Бизнес қауіптері.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Бизнес қауптері. Қауіп мазмұны мен түрлері.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Не,қанша ,қай жерде және қалай өндіру керек.Қауіп мазмұны мен түрлері.Қауіпті алдын ала азайту экономикалық тәсілдері.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Қауіп түрлерін топтау.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Кәсіпкерліктегі серіктестік байланыстар.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Фирма.Серіктестер.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Кәсіпкердің серіктестері:шикізат жеткізушілері, сатушы делдалдар, сервистік уйымдар.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Серіктестік фирмаларды таңдау криермен жұмыс жасау.</w:t>
            </w: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 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ж</w:t>
            </w:r>
            <w:proofErr w:type="gramEnd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әне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бизнес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Ақпарат көзі.Экономикалық жаналықтар.</w:t>
            </w: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Мәтін құрастырушылар.</w:t>
            </w:r>
            <w:r w:rsidRPr="00065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Электрон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дық</w:t>
            </w:r>
            <w:r w:rsidRPr="00065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почта. Компьютер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лік жүйе.Мәлімет базасы.</w:t>
            </w:r>
            <w:r w:rsidRPr="00065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Электрон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дық кесте.Автоматтық жоспарлау жүйесі.</w:t>
            </w:r>
            <w:r w:rsidRPr="00065F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1С бухгалтерия.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3394E" w:rsidRPr="00E46965" w:rsidTr="00B63FDF">
        <w:trPr>
          <w:trHeight w:val="367"/>
        </w:trPr>
        <w:tc>
          <w:tcPr>
            <w:tcW w:w="709" w:type="dxa"/>
            <w:shd w:val="clear" w:color="auto" w:fill="auto"/>
          </w:tcPr>
          <w:p w:rsidR="00F3394E" w:rsidRPr="00E46965" w:rsidRDefault="00F3394E" w:rsidP="00B63FD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Бизнес идеяларды қорғау.Мектеп компаниясы.</w:t>
            </w:r>
          </w:p>
        </w:tc>
        <w:tc>
          <w:tcPr>
            <w:tcW w:w="993" w:type="dxa"/>
          </w:tcPr>
          <w:p w:rsidR="00F3394E" w:rsidRPr="00E46965" w:rsidRDefault="00F3394E" w:rsidP="00B63F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F3394E" w:rsidRPr="00E46965" w:rsidRDefault="00F3394E" w:rsidP="00B63FDF">
            <w:pPr>
              <w:pStyle w:val="11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3394E" w:rsidRPr="00E46965" w:rsidRDefault="00F3394E" w:rsidP="00B63FDF">
            <w:pPr>
              <w:pStyle w:val="11"/>
              <w:ind w:left="-108"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F3394E" w:rsidRPr="00E46965" w:rsidRDefault="00F3394E" w:rsidP="00B63FD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Презентация, 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талдау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талқылау,бағалау</w:t>
            </w:r>
            <w:proofErr w:type="gramStart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.Ж</w:t>
            </w:r>
            <w:proofErr w:type="gramEnd"/>
            <w:r w:rsidRPr="00E46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ұмысты қортындау.</w:t>
            </w:r>
          </w:p>
        </w:tc>
        <w:tc>
          <w:tcPr>
            <w:tcW w:w="2552" w:type="dxa"/>
            <w:shd w:val="clear" w:color="auto" w:fill="auto"/>
          </w:tcPr>
          <w:p w:rsidR="00F3394E" w:rsidRPr="00E46965" w:rsidRDefault="00F3394E" w:rsidP="00B63FDF">
            <w:pPr>
              <w:pStyle w:val="1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6965">
              <w:rPr>
                <w:rFonts w:ascii="Times New Roman" w:hAnsi="Times New Roman"/>
                <w:sz w:val="24"/>
                <w:szCs w:val="24"/>
                <w:lang w:val="kk-KZ"/>
              </w:rPr>
              <w:t>Жоба қорғау.</w:t>
            </w:r>
          </w:p>
        </w:tc>
      </w:tr>
    </w:tbl>
    <w:p w:rsidR="00F3394E" w:rsidRPr="00E46965" w:rsidRDefault="00F3394E" w:rsidP="00F3394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030324" w:rsidRDefault="00030324"/>
    <w:sectPr w:rsidR="00030324" w:rsidSect="00C30B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4E"/>
    <w:rsid w:val="00030324"/>
    <w:rsid w:val="007C5378"/>
    <w:rsid w:val="00F3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4E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394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94E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F3394E"/>
    <w:pPr>
      <w:ind w:firstLine="0"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F3394E"/>
    <w:pPr>
      <w:ind w:firstLine="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4E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394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94E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F3394E"/>
    <w:pPr>
      <w:ind w:firstLine="0"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F3394E"/>
    <w:pPr>
      <w:ind w:firstLine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Калинина</cp:lastModifiedBy>
  <cp:revision>1</cp:revision>
  <dcterms:created xsi:type="dcterms:W3CDTF">2016-11-14T09:56:00Z</dcterms:created>
  <dcterms:modified xsi:type="dcterms:W3CDTF">2016-11-14T09:57:00Z</dcterms:modified>
</cp:coreProperties>
</file>