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BA" w:rsidRPr="004B33D8" w:rsidRDefault="00523ABA" w:rsidP="00730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364069">
        <w:rPr>
          <w:rFonts w:ascii="Arial" w:hAnsi="Arial" w:cs="Arial"/>
          <w:b/>
          <w:sz w:val="24"/>
          <w:szCs w:val="24"/>
        </w:rPr>
        <w:t>План</w:t>
      </w:r>
      <w:r w:rsidR="004B33D8">
        <w:rPr>
          <w:rFonts w:ascii="Arial" w:hAnsi="Arial" w:cs="Arial"/>
          <w:b/>
          <w:sz w:val="24"/>
          <w:szCs w:val="24"/>
          <w:lang w:val="kk-KZ"/>
        </w:rPr>
        <w:t xml:space="preserve"> мероприятий</w:t>
      </w:r>
    </w:p>
    <w:p w:rsidR="00523ABA" w:rsidRPr="00EB7FAA" w:rsidRDefault="00EB7FAA" w:rsidP="00730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по реализации трехъязычного образования</w:t>
      </w:r>
      <w:r w:rsidRPr="00EB7FA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>в</w:t>
      </w:r>
      <w:r w:rsidRPr="00364069">
        <w:rPr>
          <w:rFonts w:ascii="Arial" w:hAnsi="Arial" w:cs="Arial"/>
          <w:b/>
          <w:sz w:val="24"/>
          <w:szCs w:val="24"/>
        </w:rPr>
        <w:t xml:space="preserve"> Караг</w:t>
      </w:r>
      <w:r>
        <w:rPr>
          <w:rFonts w:ascii="Arial" w:hAnsi="Arial" w:cs="Arial"/>
          <w:b/>
          <w:sz w:val="24"/>
          <w:szCs w:val="24"/>
        </w:rPr>
        <w:t>андинской области</w:t>
      </w:r>
    </w:p>
    <w:p w:rsidR="00523ABA" w:rsidRPr="00CC1BC8" w:rsidRDefault="00EB7FAA" w:rsidP="00730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(</w:t>
      </w:r>
      <w:r w:rsidR="004B33D8" w:rsidRPr="00364069">
        <w:rPr>
          <w:rFonts w:ascii="Arial" w:hAnsi="Arial" w:cs="Arial"/>
          <w:b/>
          <w:sz w:val="24"/>
          <w:szCs w:val="24"/>
        </w:rPr>
        <w:t>201</w:t>
      </w:r>
      <w:r w:rsidR="00E3750E">
        <w:rPr>
          <w:rFonts w:ascii="Arial" w:hAnsi="Arial" w:cs="Arial"/>
          <w:b/>
          <w:sz w:val="24"/>
          <w:szCs w:val="24"/>
          <w:lang w:val="kk-KZ"/>
        </w:rPr>
        <w:t>8</w:t>
      </w:r>
      <w:r w:rsidR="004B33D8" w:rsidRPr="00364069">
        <w:rPr>
          <w:rFonts w:ascii="Arial" w:hAnsi="Arial" w:cs="Arial"/>
          <w:b/>
          <w:sz w:val="24"/>
          <w:szCs w:val="24"/>
        </w:rPr>
        <w:t xml:space="preserve"> – 201</w:t>
      </w:r>
      <w:r w:rsidR="00E3750E">
        <w:rPr>
          <w:rFonts w:ascii="Arial" w:hAnsi="Arial" w:cs="Arial"/>
          <w:b/>
          <w:sz w:val="24"/>
          <w:szCs w:val="24"/>
          <w:lang w:val="kk-KZ"/>
        </w:rPr>
        <w:t>9</w:t>
      </w:r>
      <w:r w:rsidR="004B33D8">
        <w:rPr>
          <w:rFonts w:ascii="Arial" w:hAnsi="Arial" w:cs="Arial"/>
          <w:b/>
          <w:sz w:val="24"/>
          <w:szCs w:val="24"/>
          <w:lang w:val="kk-KZ"/>
        </w:rPr>
        <w:t xml:space="preserve"> </w:t>
      </w:r>
      <w:proofErr w:type="spellStart"/>
      <w:r w:rsidR="004B33D8" w:rsidRPr="00364069">
        <w:rPr>
          <w:rFonts w:ascii="Arial" w:hAnsi="Arial" w:cs="Arial"/>
          <w:b/>
          <w:sz w:val="24"/>
          <w:szCs w:val="24"/>
        </w:rPr>
        <w:t>учебн</w:t>
      </w:r>
      <w:proofErr w:type="spellEnd"/>
      <w:r>
        <w:rPr>
          <w:rFonts w:ascii="Arial" w:hAnsi="Arial" w:cs="Arial"/>
          <w:b/>
          <w:sz w:val="24"/>
          <w:szCs w:val="24"/>
          <w:lang w:val="kk-KZ"/>
        </w:rPr>
        <w:t xml:space="preserve">ый </w:t>
      </w:r>
      <w:r w:rsidR="004B33D8" w:rsidRPr="00364069">
        <w:rPr>
          <w:rFonts w:ascii="Arial" w:hAnsi="Arial" w:cs="Arial"/>
          <w:b/>
          <w:sz w:val="24"/>
          <w:szCs w:val="24"/>
        </w:rPr>
        <w:t>год</w:t>
      </w:r>
      <w:r>
        <w:rPr>
          <w:rFonts w:ascii="Arial" w:hAnsi="Arial" w:cs="Arial"/>
          <w:b/>
          <w:sz w:val="24"/>
          <w:szCs w:val="24"/>
          <w:lang w:val="kk-KZ"/>
        </w:rPr>
        <w:t>)</w:t>
      </w:r>
      <w:r w:rsidR="004B33D8">
        <w:rPr>
          <w:rFonts w:ascii="Arial" w:hAnsi="Arial" w:cs="Arial"/>
          <w:b/>
          <w:sz w:val="24"/>
          <w:szCs w:val="24"/>
        </w:rPr>
        <w:t xml:space="preserve"> </w:t>
      </w:r>
    </w:p>
    <w:p w:rsidR="001961B7" w:rsidRPr="00CC1BC8" w:rsidRDefault="001961B7" w:rsidP="00DE7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  <w:gridCol w:w="2268"/>
        <w:gridCol w:w="2268"/>
      </w:tblGrid>
      <w:tr w:rsidR="00E91069" w:rsidRPr="007E03D4" w:rsidTr="00E91069">
        <w:tc>
          <w:tcPr>
            <w:tcW w:w="709" w:type="dxa"/>
          </w:tcPr>
          <w:p w:rsidR="00E91069" w:rsidRPr="007E03D4" w:rsidRDefault="00E91069" w:rsidP="00433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</w:rPr>
              <w:t>№/</w:t>
            </w:r>
            <w:proofErr w:type="gramStart"/>
            <w:r w:rsidRPr="007E03D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E91069" w:rsidRPr="007E03D4" w:rsidRDefault="00E91069" w:rsidP="00433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559" w:type="dxa"/>
          </w:tcPr>
          <w:p w:rsidR="00E91069" w:rsidRPr="007E03D4" w:rsidRDefault="00E91069" w:rsidP="00433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91069" w:rsidRPr="007E03D4" w:rsidRDefault="00E91069" w:rsidP="00433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268" w:type="dxa"/>
          </w:tcPr>
          <w:p w:rsidR="00E91069" w:rsidRPr="007E03D4" w:rsidRDefault="00E91069" w:rsidP="00433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</w:rPr>
              <w:t>Форма завершения</w:t>
            </w:r>
          </w:p>
        </w:tc>
      </w:tr>
      <w:tr w:rsidR="00E91069" w:rsidRPr="007E03D4" w:rsidTr="00E91069">
        <w:tc>
          <w:tcPr>
            <w:tcW w:w="11907" w:type="dxa"/>
            <w:gridSpan w:val="4"/>
          </w:tcPr>
          <w:p w:rsidR="00E91069" w:rsidRPr="00E16348" w:rsidRDefault="00E91069" w:rsidP="00EA7427">
            <w:pPr>
              <w:pStyle w:val="a4"/>
              <w:ind w:left="228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</w:rPr>
              <w:t>I. Нормативно-правовое</w:t>
            </w:r>
            <w:r w:rsidRPr="007E03D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E16348">
              <w:rPr>
                <w:rFonts w:ascii="Arial" w:hAnsi="Arial" w:cs="Arial"/>
                <w:b/>
                <w:sz w:val="24"/>
                <w:szCs w:val="24"/>
              </w:rPr>
              <w:t xml:space="preserve">и методическое сопровождение </w:t>
            </w:r>
          </w:p>
        </w:tc>
        <w:tc>
          <w:tcPr>
            <w:tcW w:w="2268" w:type="dxa"/>
          </w:tcPr>
          <w:p w:rsidR="00E91069" w:rsidRPr="007E03D4" w:rsidRDefault="00E91069" w:rsidP="00EA7427">
            <w:pPr>
              <w:pStyle w:val="a4"/>
              <w:ind w:left="22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069" w:rsidRPr="007E03D4" w:rsidTr="00F62E9E">
        <w:trPr>
          <w:trHeight w:val="634"/>
        </w:trPr>
        <w:tc>
          <w:tcPr>
            <w:tcW w:w="709" w:type="dxa"/>
          </w:tcPr>
          <w:p w:rsidR="00E91069" w:rsidRPr="007E03D4" w:rsidRDefault="00E91069" w:rsidP="00100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91069" w:rsidRPr="007E03D4" w:rsidRDefault="00E91069" w:rsidP="001004A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Изучение нормативно-правовых документов по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трехъязычию</w:t>
            </w:r>
          </w:p>
        </w:tc>
        <w:tc>
          <w:tcPr>
            <w:tcW w:w="1559" w:type="dxa"/>
          </w:tcPr>
          <w:p w:rsidR="00E91069" w:rsidRPr="007E03D4" w:rsidRDefault="00E91069" w:rsidP="0010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  <w:p w:rsidR="00E91069" w:rsidRPr="007E03D4" w:rsidRDefault="00E91069" w:rsidP="00B154F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E91069" w:rsidRPr="007E03D4" w:rsidRDefault="00E91069" w:rsidP="009B5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РО,  рай/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2268" w:type="dxa"/>
          </w:tcPr>
          <w:p w:rsidR="00E91069" w:rsidRPr="007E03D4" w:rsidRDefault="00E91069" w:rsidP="009B5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База нормативных документов</w:t>
            </w:r>
          </w:p>
        </w:tc>
      </w:tr>
      <w:tr w:rsidR="006757B0" w:rsidRPr="007E03D4" w:rsidTr="00E91069">
        <w:tc>
          <w:tcPr>
            <w:tcW w:w="709" w:type="dxa"/>
          </w:tcPr>
          <w:p w:rsidR="006757B0" w:rsidRPr="007E03D4" w:rsidRDefault="006757B0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6757B0" w:rsidRPr="007E03D4" w:rsidRDefault="006757B0" w:rsidP="00F7268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Внедрение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  <w:r w:rsidRPr="007E03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chat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для учителей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ЕМЦ,  </w:t>
            </w:r>
            <w:r w:rsidRPr="007E0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средство </w:t>
            </w:r>
            <w:r w:rsidRPr="007E03D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общения и обучения английскому языку.</w:t>
            </w:r>
          </w:p>
          <w:p w:rsidR="006757B0" w:rsidRPr="007E03D4" w:rsidRDefault="006757B0" w:rsidP="001004A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757B0" w:rsidRDefault="006757B0" w:rsidP="001004A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октябрь</w:t>
            </w:r>
          </w:p>
          <w:p w:rsidR="006757B0" w:rsidRPr="00D02468" w:rsidRDefault="006757B0" w:rsidP="001004A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68" w:type="dxa"/>
          </w:tcPr>
          <w:p w:rsidR="006757B0" w:rsidRPr="007E03D4" w:rsidRDefault="006757B0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РО,  рай/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2268" w:type="dxa"/>
          </w:tcPr>
          <w:p w:rsidR="006757B0" w:rsidRPr="007E03D4" w:rsidRDefault="006757B0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</w:tr>
      <w:tr w:rsidR="00E91069" w:rsidRPr="007E03D4" w:rsidTr="00E91069">
        <w:trPr>
          <w:trHeight w:val="672"/>
        </w:trPr>
        <w:tc>
          <w:tcPr>
            <w:tcW w:w="709" w:type="dxa"/>
          </w:tcPr>
          <w:p w:rsidR="00E91069" w:rsidRPr="007E03D4" w:rsidRDefault="00F72686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E91069" w:rsidRPr="007E03D4" w:rsidRDefault="00497DEC" w:rsidP="00BD3730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Разработка </w:t>
            </w:r>
            <w:r w:rsidR="00380BA6">
              <w:rPr>
                <w:rFonts w:ascii="Arial" w:hAnsi="Arial" w:cs="Arial"/>
                <w:sz w:val="24"/>
                <w:szCs w:val="24"/>
                <w:lang w:val="kk-KZ"/>
              </w:rPr>
              <w:t xml:space="preserve">авторских программ,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УМК, учебно-методических пособий </w:t>
            </w:r>
          </w:p>
        </w:tc>
        <w:tc>
          <w:tcPr>
            <w:tcW w:w="1559" w:type="dxa"/>
          </w:tcPr>
          <w:p w:rsidR="00E91069" w:rsidRPr="007E03D4" w:rsidRDefault="00E91069" w:rsidP="00B15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5D203B" w:rsidRPr="007E03D4">
              <w:rPr>
                <w:rFonts w:ascii="Arial" w:hAnsi="Arial" w:cs="Arial"/>
                <w:sz w:val="24"/>
                <w:szCs w:val="24"/>
                <w:lang w:val="kk-KZ"/>
              </w:rPr>
              <w:t>апрель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1069" w:rsidRPr="007E03D4" w:rsidRDefault="00E91069" w:rsidP="009B5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УМЦ РО </w:t>
            </w:r>
          </w:p>
        </w:tc>
        <w:tc>
          <w:tcPr>
            <w:tcW w:w="2268" w:type="dxa"/>
          </w:tcPr>
          <w:p w:rsidR="00E91069" w:rsidRPr="007E03D4" w:rsidRDefault="00E91069" w:rsidP="009B556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М</w:t>
            </w:r>
            <w:r w:rsidR="005D203B" w:rsidRPr="007E03D4">
              <w:rPr>
                <w:rFonts w:ascii="Arial" w:hAnsi="Arial" w:cs="Arial"/>
                <w:sz w:val="24"/>
                <w:szCs w:val="24"/>
              </w:rPr>
              <w:t>етодически</w:t>
            </w:r>
            <w:r w:rsidR="005D203B" w:rsidRPr="007E03D4">
              <w:rPr>
                <w:rFonts w:ascii="Arial" w:hAnsi="Arial" w:cs="Arial"/>
                <w:sz w:val="24"/>
                <w:szCs w:val="24"/>
                <w:lang w:val="kk-KZ"/>
              </w:rPr>
              <w:t>е пособия</w:t>
            </w:r>
            <w:r w:rsidR="006757B0">
              <w:rPr>
                <w:rFonts w:ascii="Arial" w:hAnsi="Arial" w:cs="Arial"/>
                <w:sz w:val="24"/>
                <w:szCs w:val="24"/>
                <w:lang w:val="kk-KZ"/>
              </w:rPr>
              <w:t>, авторские программы</w:t>
            </w:r>
          </w:p>
        </w:tc>
      </w:tr>
      <w:tr w:rsidR="005D203B" w:rsidRPr="007E03D4" w:rsidTr="00E91069">
        <w:trPr>
          <w:trHeight w:val="672"/>
        </w:trPr>
        <w:tc>
          <w:tcPr>
            <w:tcW w:w="709" w:type="dxa"/>
          </w:tcPr>
          <w:p w:rsidR="005D203B" w:rsidRPr="007E03D4" w:rsidRDefault="00F72686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5D203B" w:rsidRPr="007E03D4" w:rsidRDefault="005D203B" w:rsidP="00B154F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Разработка терминологических словарей по биологии, физике, химии и информатике</w:t>
            </w:r>
          </w:p>
        </w:tc>
        <w:tc>
          <w:tcPr>
            <w:tcW w:w="1559" w:type="dxa"/>
          </w:tcPr>
          <w:p w:rsidR="005D203B" w:rsidRPr="007E03D4" w:rsidRDefault="005D203B" w:rsidP="0092170E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268" w:type="dxa"/>
          </w:tcPr>
          <w:p w:rsidR="005D203B" w:rsidRPr="007E03D4" w:rsidRDefault="005D203B" w:rsidP="00921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УМЦ РО </w:t>
            </w:r>
          </w:p>
        </w:tc>
        <w:tc>
          <w:tcPr>
            <w:tcW w:w="2268" w:type="dxa"/>
          </w:tcPr>
          <w:p w:rsidR="005D203B" w:rsidRPr="007E03D4" w:rsidRDefault="005D203B" w:rsidP="009B556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Терминологические словари</w:t>
            </w:r>
          </w:p>
        </w:tc>
      </w:tr>
      <w:tr w:rsidR="00E91069" w:rsidRPr="007E03D4" w:rsidTr="00E91069">
        <w:tc>
          <w:tcPr>
            <w:tcW w:w="11907" w:type="dxa"/>
            <w:gridSpan w:val="4"/>
          </w:tcPr>
          <w:p w:rsidR="00E91069" w:rsidRPr="007E03D4" w:rsidRDefault="00E91069" w:rsidP="00B15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</w:rPr>
              <w:t>II. Организационное сопровождение</w:t>
            </w:r>
          </w:p>
        </w:tc>
        <w:tc>
          <w:tcPr>
            <w:tcW w:w="2268" w:type="dxa"/>
          </w:tcPr>
          <w:p w:rsidR="00E91069" w:rsidRPr="007E03D4" w:rsidRDefault="00E91069" w:rsidP="00B15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740" w:rsidRPr="007E03D4" w:rsidTr="00E91069">
        <w:tc>
          <w:tcPr>
            <w:tcW w:w="709" w:type="dxa"/>
          </w:tcPr>
          <w:p w:rsidR="00E57740" w:rsidRPr="007E03D4" w:rsidRDefault="00FE0F29" w:rsidP="0092170E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E57740" w:rsidRPr="007E03D4" w:rsidRDefault="00E57740" w:rsidP="0005116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Создание банка данных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учителей</w:t>
            </w:r>
            <w:r w:rsidRPr="007E03D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прошедших языковые курсы</w:t>
            </w:r>
          </w:p>
        </w:tc>
        <w:tc>
          <w:tcPr>
            <w:tcW w:w="1559" w:type="dxa"/>
          </w:tcPr>
          <w:p w:rsidR="00E57740" w:rsidRPr="007E03D4" w:rsidRDefault="00E57740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57740" w:rsidRPr="007E03D4" w:rsidRDefault="00E57740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РО, рай/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2268" w:type="dxa"/>
          </w:tcPr>
          <w:p w:rsidR="00E57740" w:rsidRPr="007E03D4" w:rsidRDefault="00E57740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База данных школ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5D06FB" w:rsidP="0092170E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3F0F2E" w:rsidRPr="007E03D4" w:rsidRDefault="003F0F2E" w:rsidP="0005116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Создание банка данных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школ</w:t>
            </w:r>
            <w:r w:rsidRPr="007E03D4">
              <w:rPr>
                <w:rFonts w:ascii="Arial" w:hAnsi="Arial" w:cs="Arial"/>
                <w:sz w:val="24"/>
                <w:szCs w:val="24"/>
              </w:rPr>
              <w:t>,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 реализующих трехъязычное образование </w:t>
            </w:r>
          </w:p>
        </w:tc>
        <w:tc>
          <w:tcPr>
            <w:tcW w:w="1559" w:type="dxa"/>
          </w:tcPr>
          <w:p w:rsidR="003F0F2E" w:rsidRPr="007E03D4" w:rsidRDefault="003F0F2E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F0F2E" w:rsidRPr="007E03D4" w:rsidRDefault="003F0F2E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РО, рай/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2268" w:type="dxa"/>
          </w:tcPr>
          <w:p w:rsidR="003F0F2E" w:rsidRPr="007E03D4" w:rsidRDefault="003F0F2E" w:rsidP="00051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База данных школ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5D06FB" w:rsidP="00B23EC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3F0F2E" w:rsidRPr="007E03D4" w:rsidRDefault="003F0F2E" w:rsidP="00BD3730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Создание базы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 учителей школ области, реализующих трехъязычное образование</w:t>
            </w:r>
          </w:p>
        </w:tc>
        <w:tc>
          <w:tcPr>
            <w:tcW w:w="1559" w:type="dxa"/>
          </w:tcPr>
          <w:p w:rsidR="003F0F2E" w:rsidRPr="007E03D4" w:rsidRDefault="003F0F2E" w:rsidP="006E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F0F2E" w:rsidRPr="007E03D4" w:rsidRDefault="003F0F2E" w:rsidP="00373C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, Р</w:t>
            </w:r>
            <w:r w:rsidRPr="007E03D4">
              <w:rPr>
                <w:rFonts w:ascii="Arial" w:hAnsi="Arial" w:cs="Arial"/>
                <w:sz w:val="24"/>
                <w:szCs w:val="24"/>
              </w:rPr>
              <w:t>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</w:rPr>
              <w:t>, директора школ</w:t>
            </w:r>
          </w:p>
        </w:tc>
        <w:tc>
          <w:tcPr>
            <w:tcW w:w="2268" w:type="dxa"/>
          </w:tcPr>
          <w:p w:rsidR="003F0F2E" w:rsidRPr="007E03D4" w:rsidRDefault="003F0F2E" w:rsidP="00373C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База данных учителей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5D06FB" w:rsidP="00B23EC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3F0F2E" w:rsidRPr="007E03D4" w:rsidRDefault="003F0F2E" w:rsidP="00373CA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Составление плана работы по трехъязычию в регионах</w:t>
            </w:r>
          </w:p>
          <w:p w:rsidR="003F0F2E" w:rsidRPr="007E03D4" w:rsidRDefault="003F0F2E" w:rsidP="00373CA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F0F2E" w:rsidRPr="007E03D4" w:rsidRDefault="003F0F2E" w:rsidP="00373CA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F0F2E" w:rsidRPr="007E03D4" w:rsidRDefault="003F0F2E" w:rsidP="006E5BF4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68" w:type="dxa"/>
          </w:tcPr>
          <w:p w:rsidR="003F0F2E" w:rsidRPr="007E03D4" w:rsidRDefault="003F0F2E" w:rsidP="00373C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Р</w:t>
            </w:r>
            <w:r w:rsidRPr="007E03D4">
              <w:rPr>
                <w:rFonts w:ascii="Arial" w:hAnsi="Arial" w:cs="Arial"/>
                <w:sz w:val="24"/>
                <w:szCs w:val="24"/>
              </w:rPr>
              <w:t>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</w:rPr>
              <w:t>, директора школ</w:t>
            </w:r>
          </w:p>
        </w:tc>
        <w:tc>
          <w:tcPr>
            <w:tcW w:w="2268" w:type="dxa"/>
          </w:tcPr>
          <w:p w:rsidR="003F0F2E" w:rsidRPr="007E03D4" w:rsidRDefault="003F0F2E" w:rsidP="00373CA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План работы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5D06FB" w:rsidP="00B23EC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7371" w:type="dxa"/>
          </w:tcPr>
          <w:p w:rsidR="003F0F2E" w:rsidRPr="007E03D4" w:rsidRDefault="003F0F2E" w:rsidP="004B33D8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аркетингов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ого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исследования по теме «Р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езультативность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обучения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учащихся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по предметам</w:t>
            </w:r>
            <w:proofErr w:type="gramEnd"/>
            <w:r w:rsidRPr="007E03D4">
              <w:rPr>
                <w:rFonts w:ascii="Arial" w:hAnsi="Arial" w:cs="Arial"/>
                <w:sz w:val="24"/>
                <w:szCs w:val="24"/>
              </w:rPr>
              <w:t xml:space="preserve"> ЕМ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Ц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на английском языке</w:t>
            </w:r>
            <w:r w:rsidR="00EA1387">
              <w:rPr>
                <w:rFonts w:ascii="Arial" w:hAnsi="Arial" w:cs="Arial"/>
                <w:sz w:val="24"/>
                <w:szCs w:val="24"/>
              </w:rPr>
              <w:t xml:space="preserve">» в </w:t>
            </w:r>
            <w:r w:rsidR="00EA1387">
              <w:rPr>
                <w:rFonts w:ascii="Arial" w:hAnsi="Arial" w:cs="Arial"/>
                <w:sz w:val="24"/>
                <w:szCs w:val="24"/>
                <w:lang w:val="kk-KZ"/>
              </w:rPr>
              <w:t>231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школах Карагандинской области.</w:t>
            </w:r>
          </w:p>
        </w:tc>
        <w:tc>
          <w:tcPr>
            <w:tcW w:w="1559" w:type="dxa"/>
          </w:tcPr>
          <w:p w:rsidR="003F0F2E" w:rsidRPr="007E03D4" w:rsidRDefault="003F0F2E" w:rsidP="00B15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сентябрь - май.</w:t>
            </w:r>
          </w:p>
        </w:tc>
        <w:tc>
          <w:tcPr>
            <w:tcW w:w="2268" w:type="dxa"/>
          </w:tcPr>
          <w:p w:rsidR="003F0F2E" w:rsidRPr="007E03D4" w:rsidRDefault="003F0F2E" w:rsidP="00EE4822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3F0F2E" w:rsidRPr="007E03D4" w:rsidRDefault="00071D87" w:rsidP="00EE4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3F0F2E" w:rsidRPr="007E03D4">
              <w:rPr>
                <w:rFonts w:ascii="Arial" w:hAnsi="Arial" w:cs="Arial"/>
                <w:sz w:val="24"/>
                <w:szCs w:val="24"/>
              </w:rPr>
              <w:t>ониторинг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5D06FB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3F0F2E" w:rsidRPr="007E03D4" w:rsidRDefault="003F0F2E" w:rsidP="001004A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заседаний творческой группы.</w:t>
            </w:r>
          </w:p>
        </w:tc>
        <w:tc>
          <w:tcPr>
            <w:tcW w:w="1559" w:type="dxa"/>
          </w:tcPr>
          <w:p w:rsidR="003F0F2E" w:rsidRPr="007E03D4" w:rsidRDefault="003F0F2E" w:rsidP="00B154F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1 раз в четверть</w:t>
            </w:r>
          </w:p>
        </w:tc>
        <w:tc>
          <w:tcPr>
            <w:tcW w:w="2268" w:type="dxa"/>
          </w:tcPr>
          <w:p w:rsidR="003F0F2E" w:rsidRPr="007E03D4" w:rsidRDefault="003F0F2E" w:rsidP="00EE4822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3F0F2E" w:rsidRPr="007E03D4" w:rsidRDefault="00071D87" w:rsidP="00EE4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3F0F2E" w:rsidRPr="007E03D4">
              <w:rPr>
                <w:rFonts w:ascii="Arial" w:hAnsi="Arial" w:cs="Arial"/>
                <w:sz w:val="24"/>
                <w:szCs w:val="24"/>
              </w:rPr>
              <w:t>ротокол</w:t>
            </w:r>
          </w:p>
        </w:tc>
      </w:tr>
      <w:tr w:rsidR="00F70EB1" w:rsidRPr="007E03D4" w:rsidTr="00E91069">
        <w:tc>
          <w:tcPr>
            <w:tcW w:w="709" w:type="dxa"/>
          </w:tcPr>
          <w:p w:rsidR="00F70EB1" w:rsidRDefault="00F70EB1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F70EB1" w:rsidRPr="007E03D4" w:rsidRDefault="00F70EB1" w:rsidP="0010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внедрения трехъязычного образования</w:t>
            </w:r>
          </w:p>
        </w:tc>
        <w:tc>
          <w:tcPr>
            <w:tcW w:w="1559" w:type="dxa"/>
          </w:tcPr>
          <w:p w:rsidR="00F70EB1" w:rsidRPr="007E03D4" w:rsidRDefault="00F70EB1" w:rsidP="00B154F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2268" w:type="dxa"/>
          </w:tcPr>
          <w:p w:rsidR="00F70EB1" w:rsidRPr="007E03D4" w:rsidRDefault="00F70EB1" w:rsidP="00C36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МЦ РО</w:t>
            </w:r>
            <w:r w:rsidRPr="007E03D4">
              <w:rPr>
                <w:rFonts w:ascii="Arial" w:hAnsi="Arial" w:cs="Arial"/>
                <w:sz w:val="24"/>
                <w:szCs w:val="24"/>
              </w:rPr>
              <w:t>, рай/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</w:rPr>
              <w:t>, директора школ</w:t>
            </w:r>
          </w:p>
        </w:tc>
        <w:tc>
          <w:tcPr>
            <w:tcW w:w="2268" w:type="dxa"/>
          </w:tcPr>
          <w:p w:rsidR="00F70EB1" w:rsidRPr="007E03D4" w:rsidRDefault="00071D87" w:rsidP="00C3625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r w:rsidR="00F70EB1">
              <w:rPr>
                <w:rFonts w:ascii="Arial" w:hAnsi="Arial" w:cs="Arial"/>
                <w:sz w:val="24"/>
                <w:szCs w:val="24"/>
                <w:lang w:val="kk-KZ"/>
              </w:rPr>
              <w:t>нализ</w:t>
            </w:r>
          </w:p>
        </w:tc>
      </w:tr>
      <w:tr w:rsidR="003F0F2E" w:rsidRPr="007E03D4" w:rsidTr="00E91069">
        <w:tc>
          <w:tcPr>
            <w:tcW w:w="11907" w:type="dxa"/>
            <w:gridSpan w:val="4"/>
          </w:tcPr>
          <w:p w:rsidR="003F0F2E" w:rsidRPr="007E03D4" w:rsidRDefault="003F0F2E" w:rsidP="00A80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E03D4">
              <w:rPr>
                <w:rFonts w:ascii="Arial" w:hAnsi="Arial" w:cs="Arial"/>
                <w:b/>
                <w:sz w:val="24"/>
                <w:szCs w:val="24"/>
              </w:rPr>
              <w:t xml:space="preserve">. Оказание методической помощи </w:t>
            </w:r>
          </w:p>
        </w:tc>
        <w:tc>
          <w:tcPr>
            <w:tcW w:w="2268" w:type="dxa"/>
          </w:tcPr>
          <w:p w:rsidR="003F0F2E" w:rsidRPr="007E03D4" w:rsidRDefault="003F0F2E" w:rsidP="00A80C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3F0F2E" w:rsidP="00EC3DB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1</w:t>
            </w:r>
            <w:r w:rsidR="00305CF0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3F0F2E" w:rsidRPr="007E03D4" w:rsidRDefault="003F0F2E" w:rsidP="00BD3730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98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28A">
              <w:rPr>
                <w:rFonts w:ascii="Arial" w:hAnsi="Arial" w:cs="Arial"/>
                <w:sz w:val="24"/>
                <w:szCs w:val="24"/>
                <w:lang w:val="kk-KZ"/>
              </w:rPr>
              <w:t>мероприятий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 школами области, реализующих трехъязычное образование</w:t>
            </w:r>
          </w:p>
        </w:tc>
        <w:tc>
          <w:tcPr>
            <w:tcW w:w="1559" w:type="dxa"/>
          </w:tcPr>
          <w:p w:rsidR="003F0F2E" w:rsidRPr="007E03D4" w:rsidRDefault="003F0F2E" w:rsidP="00EC3DB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по отдельному графику</w:t>
            </w:r>
          </w:p>
        </w:tc>
        <w:tc>
          <w:tcPr>
            <w:tcW w:w="2268" w:type="dxa"/>
          </w:tcPr>
          <w:p w:rsidR="003F0F2E" w:rsidRPr="007E03D4" w:rsidRDefault="003F0F2E" w:rsidP="00EC3DBA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3F0F2E" w:rsidRPr="007E03D4" w:rsidRDefault="003F0F2E" w:rsidP="00EC3DB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Материалы семинаров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3F0F2E" w:rsidP="000333C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305CF0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3F0F2E" w:rsidRPr="007E03D4" w:rsidRDefault="003F0F2E" w:rsidP="0082175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Проведение  областных онлайн семинаров,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уроков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учителями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ЕМЦ</w:t>
            </w:r>
          </w:p>
        </w:tc>
        <w:tc>
          <w:tcPr>
            <w:tcW w:w="1559" w:type="dxa"/>
          </w:tcPr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по отдельному графику</w:t>
            </w:r>
          </w:p>
        </w:tc>
        <w:tc>
          <w:tcPr>
            <w:tcW w:w="2268" w:type="dxa"/>
          </w:tcPr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3F0F2E" w:rsidRPr="007E03D4" w:rsidRDefault="003F0F2E" w:rsidP="00DF1E9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Мониторинг, разработки уроков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3F0F2E" w:rsidP="00F723B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5D06FB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3F0F2E" w:rsidRPr="007E03D4" w:rsidRDefault="003F0F2E" w:rsidP="00F723B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 областного конкурса «Үш тілді меңгерген мұғалім»</w:t>
            </w:r>
          </w:p>
        </w:tc>
        <w:tc>
          <w:tcPr>
            <w:tcW w:w="1559" w:type="dxa"/>
          </w:tcPr>
          <w:p w:rsidR="003F0F2E" w:rsidRPr="005B57CE" w:rsidRDefault="005B57CE" w:rsidP="00F723B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268" w:type="dxa"/>
          </w:tcPr>
          <w:p w:rsidR="003F0F2E" w:rsidRPr="007E03D4" w:rsidRDefault="003F0F2E" w:rsidP="00F72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3F0F2E" w:rsidRPr="007E03D4" w:rsidRDefault="003F0F2E" w:rsidP="00F723B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Анализ, протокол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3F0F2E" w:rsidP="000333C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5D06FB"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3F0F2E" w:rsidRPr="007E03D4" w:rsidRDefault="003F0F2E" w:rsidP="00CA131A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Обучение педагогических кадров на языковых курсах для эффективного использования технологии трехьязычного образования</w:t>
            </w:r>
          </w:p>
        </w:tc>
        <w:tc>
          <w:tcPr>
            <w:tcW w:w="1559" w:type="dxa"/>
          </w:tcPr>
          <w:p w:rsidR="003F0F2E" w:rsidRPr="007E03D4" w:rsidRDefault="003F0F2E" w:rsidP="006E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3F0F2E" w:rsidRPr="007E03D4" w:rsidRDefault="003F0F2E" w:rsidP="00DF1E95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3F0F2E" w:rsidRPr="007E03D4" w:rsidRDefault="003F0F2E" w:rsidP="00DF1E9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Программа курсов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5D06FB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3F0F2E" w:rsidRPr="007E03D4" w:rsidRDefault="003F0F2E" w:rsidP="0082175B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декады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в школах области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«Вместе 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учимся разговаривать на английском языке</w:t>
            </w:r>
            <w:r w:rsidRPr="007E03D4">
              <w:rPr>
                <w:rFonts w:ascii="Arial" w:hAnsi="Arial" w:cs="Arial"/>
                <w:sz w:val="24"/>
                <w:szCs w:val="24"/>
              </w:rPr>
              <w:t>»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 (10 дней активного общения в школах на английском языке) </w:t>
            </w:r>
          </w:p>
        </w:tc>
        <w:tc>
          <w:tcPr>
            <w:tcW w:w="1559" w:type="dxa"/>
          </w:tcPr>
          <w:p w:rsidR="003F0F2E" w:rsidRPr="007E03D4" w:rsidRDefault="003F0F2E" w:rsidP="00091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3F0F2E" w:rsidRPr="007E03D4" w:rsidRDefault="003F0F2E" w:rsidP="00734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МЦ РО</w:t>
            </w:r>
            <w:r w:rsidRPr="007E03D4">
              <w:rPr>
                <w:rFonts w:ascii="Arial" w:hAnsi="Arial" w:cs="Arial"/>
                <w:sz w:val="24"/>
                <w:szCs w:val="24"/>
              </w:rPr>
              <w:t>, рай/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</w:rPr>
              <w:t>, директора школ</w:t>
            </w:r>
          </w:p>
        </w:tc>
        <w:tc>
          <w:tcPr>
            <w:tcW w:w="2268" w:type="dxa"/>
          </w:tcPr>
          <w:p w:rsidR="003F0F2E" w:rsidRPr="007E03D4" w:rsidRDefault="003F0F2E" w:rsidP="0082175B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Программа декады и видеоматериал </w:t>
            </w:r>
          </w:p>
        </w:tc>
      </w:tr>
      <w:tr w:rsidR="003F0F2E" w:rsidRPr="007E03D4" w:rsidTr="00E91069">
        <w:tc>
          <w:tcPr>
            <w:tcW w:w="11907" w:type="dxa"/>
            <w:gridSpan w:val="4"/>
          </w:tcPr>
          <w:p w:rsidR="003F0F2E" w:rsidRPr="007E03D4" w:rsidRDefault="003F0F2E" w:rsidP="00A02AB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b/>
                <w:sz w:val="24"/>
                <w:szCs w:val="24"/>
                <w:lang w:val="kk-KZ"/>
              </w:rPr>
              <w:t>І</w:t>
            </w:r>
            <w:r w:rsidRPr="007E03D4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7E03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E03D4">
              <w:rPr>
                <w:rFonts w:ascii="Arial" w:hAnsi="Arial" w:cs="Arial"/>
                <w:b/>
                <w:sz w:val="24"/>
                <w:szCs w:val="24"/>
                <w:lang w:val="kk-KZ"/>
              </w:rPr>
              <w:t>Информационное сопровождение</w:t>
            </w:r>
          </w:p>
        </w:tc>
        <w:tc>
          <w:tcPr>
            <w:tcW w:w="2268" w:type="dxa"/>
          </w:tcPr>
          <w:p w:rsidR="003F0F2E" w:rsidRPr="007E03D4" w:rsidRDefault="003F0F2E" w:rsidP="00A02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5D06FB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3F0F2E" w:rsidRPr="007E03D4" w:rsidRDefault="003F0F2E" w:rsidP="00734128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Создание профессиональных интернет сообществ учителей, внедряющих трехъязычное образование</w:t>
            </w:r>
          </w:p>
          <w:p w:rsidR="003F0F2E" w:rsidRPr="007E03D4" w:rsidRDefault="003F0F2E" w:rsidP="00734128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F0F2E" w:rsidRPr="007E03D4" w:rsidRDefault="003F0F2E" w:rsidP="00091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сентябрь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0F2E" w:rsidRPr="007E03D4" w:rsidRDefault="003F0F2E" w:rsidP="00734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Рай/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горОО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</w:rPr>
              <w:t>, директора школ</w:t>
            </w:r>
          </w:p>
        </w:tc>
        <w:tc>
          <w:tcPr>
            <w:tcW w:w="2268" w:type="dxa"/>
          </w:tcPr>
          <w:p w:rsidR="003F0F2E" w:rsidRPr="007E03D4" w:rsidRDefault="003F0F2E" w:rsidP="00734128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сообщества учителей</w:t>
            </w:r>
          </w:p>
        </w:tc>
      </w:tr>
      <w:tr w:rsidR="00F863E1" w:rsidRPr="007E03D4" w:rsidTr="00E91069">
        <w:tc>
          <w:tcPr>
            <w:tcW w:w="709" w:type="dxa"/>
          </w:tcPr>
          <w:p w:rsidR="00F863E1" w:rsidRPr="007E03D4" w:rsidRDefault="005D06FB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F863E1" w:rsidRPr="007E03D4" w:rsidRDefault="00F863E1" w:rsidP="0092170E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Размещение информации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на сайте УМЦ РО по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 реализации трехъязычного образования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F863E1" w:rsidRDefault="00F863E1" w:rsidP="0005116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октябрь</w:t>
            </w:r>
          </w:p>
          <w:p w:rsidR="00F863E1" w:rsidRPr="00D02468" w:rsidRDefault="00F863E1" w:rsidP="0005116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68" w:type="dxa"/>
          </w:tcPr>
          <w:p w:rsidR="00F863E1" w:rsidRPr="007E03D4" w:rsidRDefault="00F863E1" w:rsidP="0092170E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F863E1" w:rsidRPr="007E03D4" w:rsidRDefault="00F863E1" w:rsidP="0092170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Статья </w:t>
            </w:r>
          </w:p>
        </w:tc>
      </w:tr>
      <w:tr w:rsidR="00F863E1" w:rsidRPr="007E03D4" w:rsidTr="00E91069">
        <w:tc>
          <w:tcPr>
            <w:tcW w:w="709" w:type="dxa"/>
          </w:tcPr>
          <w:p w:rsidR="00F863E1" w:rsidRPr="007E03D4" w:rsidRDefault="005D06FB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F863E1" w:rsidRPr="007E03D4" w:rsidRDefault="00F863E1" w:rsidP="0092170E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Размещение статей</w:t>
            </w: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 xml:space="preserve"> в газете «Ізденіс»</w:t>
            </w:r>
          </w:p>
        </w:tc>
        <w:tc>
          <w:tcPr>
            <w:tcW w:w="1559" w:type="dxa"/>
          </w:tcPr>
          <w:p w:rsidR="00F863E1" w:rsidRDefault="00F863E1" w:rsidP="0005116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октябрь</w:t>
            </w:r>
          </w:p>
          <w:p w:rsidR="00F863E1" w:rsidRPr="00D02468" w:rsidRDefault="00F863E1" w:rsidP="0005116C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68" w:type="dxa"/>
          </w:tcPr>
          <w:p w:rsidR="00F863E1" w:rsidRPr="007E03D4" w:rsidRDefault="00F863E1" w:rsidP="0092170E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F863E1" w:rsidRPr="007E03D4" w:rsidRDefault="00F863E1" w:rsidP="0092170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Статья в газете «Ізденіс»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3F0F2E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  <w:r w:rsidR="005D06FB"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</w:p>
        </w:tc>
        <w:tc>
          <w:tcPr>
            <w:tcW w:w="7371" w:type="dxa"/>
          </w:tcPr>
          <w:p w:rsidR="003F0F2E" w:rsidRPr="007E03D4" w:rsidRDefault="003F0F2E" w:rsidP="00921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 xml:space="preserve">Оформление информационного стенда в школах для </w:t>
            </w:r>
            <w:r w:rsidRPr="007E03D4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учащихся и родителей по </w:t>
            </w: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трехъязычию</w:t>
            </w:r>
            <w:proofErr w:type="spellEnd"/>
          </w:p>
        </w:tc>
        <w:tc>
          <w:tcPr>
            <w:tcW w:w="1559" w:type="dxa"/>
          </w:tcPr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ноябрь</w:t>
            </w:r>
          </w:p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lastRenderedPageBreak/>
              <w:t>УМЦ РО</w:t>
            </w:r>
          </w:p>
        </w:tc>
        <w:tc>
          <w:tcPr>
            <w:tcW w:w="2268" w:type="dxa"/>
          </w:tcPr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стенд</w:t>
            </w:r>
          </w:p>
        </w:tc>
      </w:tr>
      <w:tr w:rsidR="003F0F2E" w:rsidRPr="007E03D4" w:rsidTr="00E91069">
        <w:tc>
          <w:tcPr>
            <w:tcW w:w="709" w:type="dxa"/>
          </w:tcPr>
          <w:p w:rsidR="003F0F2E" w:rsidRPr="007E03D4" w:rsidRDefault="003F0F2E" w:rsidP="001004A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2</w:t>
            </w:r>
            <w:r w:rsidR="005D06FB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3F0F2E" w:rsidRPr="007E03D4" w:rsidRDefault="003F0F2E" w:rsidP="00734128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Освещение информации по внедрению трехьязычного образования в республиканских, областных газетах «Орталық Қазақстан», «Индустриальная Караганда» и «Е- Караганда», районных и городских СМИ, телевидении</w:t>
            </w:r>
          </w:p>
        </w:tc>
        <w:tc>
          <w:tcPr>
            <w:tcW w:w="1559" w:type="dxa"/>
          </w:tcPr>
          <w:p w:rsidR="003F0F2E" w:rsidRPr="007E03D4" w:rsidRDefault="003F0F2E" w:rsidP="0092170E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сентябрь</w:t>
            </w:r>
            <w:r w:rsidRPr="007E03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0F2E" w:rsidRPr="007E03D4" w:rsidRDefault="003F0F2E" w:rsidP="0092170E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7E03D4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й</w:t>
            </w:r>
          </w:p>
        </w:tc>
        <w:tc>
          <w:tcPr>
            <w:tcW w:w="2268" w:type="dxa"/>
          </w:tcPr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</w:rPr>
            </w:pPr>
            <w:r w:rsidRPr="007E03D4">
              <w:rPr>
                <w:rFonts w:ascii="Arial" w:hAnsi="Arial" w:cs="Arial"/>
                <w:sz w:val="24"/>
                <w:szCs w:val="24"/>
              </w:rPr>
              <w:t>УМЦ РО</w:t>
            </w:r>
          </w:p>
        </w:tc>
        <w:tc>
          <w:tcPr>
            <w:tcW w:w="2268" w:type="dxa"/>
          </w:tcPr>
          <w:p w:rsidR="003F0F2E" w:rsidRPr="007E03D4" w:rsidRDefault="003F0F2E" w:rsidP="0092170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E03D4">
              <w:rPr>
                <w:rFonts w:ascii="Arial" w:hAnsi="Arial" w:cs="Arial"/>
                <w:sz w:val="24"/>
                <w:szCs w:val="24"/>
                <w:lang w:val="kk-KZ"/>
              </w:rPr>
              <w:t>статья</w:t>
            </w:r>
          </w:p>
        </w:tc>
      </w:tr>
    </w:tbl>
    <w:p w:rsidR="00185A73" w:rsidRPr="007E03D4" w:rsidRDefault="00185A73" w:rsidP="0010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85A73" w:rsidRPr="007E03D4" w:rsidSect="00437B29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F5" w:rsidRDefault="00EB09F5" w:rsidP="00437B29">
      <w:pPr>
        <w:spacing w:after="0" w:line="240" w:lineRule="auto"/>
      </w:pPr>
      <w:r>
        <w:separator/>
      </w:r>
    </w:p>
  </w:endnote>
  <w:endnote w:type="continuationSeparator" w:id="0">
    <w:p w:rsidR="00EB09F5" w:rsidRDefault="00EB09F5" w:rsidP="0043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62191"/>
      <w:docPartObj>
        <w:docPartGallery w:val="Page Numbers (Bottom of Page)"/>
        <w:docPartUnique/>
      </w:docPartObj>
    </w:sdtPr>
    <w:sdtEndPr/>
    <w:sdtContent>
      <w:p w:rsidR="00437B29" w:rsidRDefault="00BA4AB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A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7B29" w:rsidRDefault="00437B29">
    <w:pPr>
      <w:pStyle w:val="ab"/>
    </w:pPr>
  </w:p>
  <w:p w:rsidR="008E4DA8" w:rsidRDefault="008E4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F5" w:rsidRDefault="00EB09F5" w:rsidP="00437B29">
      <w:pPr>
        <w:spacing w:after="0" w:line="240" w:lineRule="auto"/>
      </w:pPr>
      <w:r>
        <w:separator/>
      </w:r>
    </w:p>
  </w:footnote>
  <w:footnote w:type="continuationSeparator" w:id="0">
    <w:p w:rsidR="00EB09F5" w:rsidRDefault="00EB09F5" w:rsidP="0043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D49"/>
    <w:multiLevelType w:val="hybridMultilevel"/>
    <w:tmpl w:val="7E48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61"/>
    <w:multiLevelType w:val="hybridMultilevel"/>
    <w:tmpl w:val="33883D8C"/>
    <w:lvl w:ilvl="0" w:tplc="F2A2B632">
      <w:start w:val="7"/>
      <w:numFmt w:val="upperRoman"/>
      <w:lvlText w:val="%1."/>
      <w:lvlJc w:val="left"/>
      <w:pPr>
        <w:ind w:left="611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2">
    <w:nsid w:val="1738765A"/>
    <w:multiLevelType w:val="hybridMultilevel"/>
    <w:tmpl w:val="A46ADF5A"/>
    <w:lvl w:ilvl="0" w:tplc="FD9C088A">
      <w:start w:val="6"/>
      <w:numFmt w:val="upperRoman"/>
      <w:lvlText w:val="%1."/>
      <w:lvlJc w:val="left"/>
      <w:pPr>
        <w:ind w:left="539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ED11068"/>
    <w:multiLevelType w:val="hybridMultilevel"/>
    <w:tmpl w:val="C0AE71FA"/>
    <w:lvl w:ilvl="0" w:tplc="0AC21B4E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ABA"/>
    <w:rsid w:val="00000D73"/>
    <w:rsid w:val="0000596D"/>
    <w:rsid w:val="000115D8"/>
    <w:rsid w:val="000208B2"/>
    <w:rsid w:val="00045A54"/>
    <w:rsid w:val="000564C2"/>
    <w:rsid w:val="000569B5"/>
    <w:rsid w:val="000570B4"/>
    <w:rsid w:val="000579D9"/>
    <w:rsid w:val="00062995"/>
    <w:rsid w:val="00071D87"/>
    <w:rsid w:val="000749D9"/>
    <w:rsid w:val="000828ED"/>
    <w:rsid w:val="000912E6"/>
    <w:rsid w:val="00093F95"/>
    <w:rsid w:val="000A23FD"/>
    <w:rsid w:val="000A48D5"/>
    <w:rsid w:val="000A6993"/>
    <w:rsid w:val="000A7FC4"/>
    <w:rsid w:val="000B01BC"/>
    <w:rsid w:val="000B0EC9"/>
    <w:rsid w:val="000B1818"/>
    <w:rsid w:val="000B18C8"/>
    <w:rsid w:val="000B37E5"/>
    <w:rsid w:val="000C2FB4"/>
    <w:rsid w:val="000C7B0E"/>
    <w:rsid w:val="000D436D"/>
    <w:rsid w:val="000E0FC9"/>
    <w:rsid w:val="000F5239"/>
    <w:rsid w:val="000F5A43"/>
    <w:rsid w:val="000F7BCA"/>
    <w:rsid w:val="001004AB"/>
    <w:rsid w:val="00101072"/>
    <w:rsid w:val="0011134E"/>
    <w:rsid w:val="001174F3"/>
    <w:rsid w:val="00130925"/>
    <w:rsid w:val="001330D7"/>
    <w:rsid w:val="00137111"/>
    <w:rsid w:val="00151B9D"/>
    <w:rsid w:val="0015687E"/>
    <w:rsid w:val="00165BA3"/>
    <w:rsid w:val="001804C3"/>
    <w:rsid w:val="00180A7C"/>
    <w:rsid w:val="00184E4A"/>
    <w:rsid w:val="00185A73"/>
    <w:rsid w:val="00187457"/>
    <w:rsid w:val="001961B7"/>
    <w:rsid w:val="001977DE"/>
    <w:rsid w:val="001A051D"/>
    <w:rsid w:val="001B76B9"/>
    <w:rsid w:val="001B7B53"/>
    <w:rsid w:val="001C56C7"/>
    <w:rsid w:val="001D504C"/>
    <w:rsid w:val="001D61AE"/>
    <w:rsid w:val="001D7100"/>
    <w:rsid w:val="001E02BC"/>
    <w:rsid w:val="001E5C49"/>
    <w:rsid w:val="001E6466"/>
    <w:rsid w:val="001F2004"/>
    <w:rsid w:val="001F38A2"/>
    <w:rsid w:val="001F4568"/>
    <w:rsid w:val="001F550E"/>
    <w:rsid w:val="00200B65"/>
    <w:rsid w:val="00201E2B"/>
    <w:rsid w:val="00213AD8"/>
    <w:rsid w:val="00215336"/>
    <w:rsid w:val="00215F04"/>
    <w:rsid w:val="0022020C"/>
    <w:rsid w:val="00224DF2"/>
    <w:rsid w:val="00241EC9"/>
    <w:rsid w:val="00245B9B"/>
    <w:rsid w:val="00250148"/>
    <w:rsid w:val="0025466D"/>
    <w:rsid w:val="00255983"/>
    <w:rsid w:val="00267920"/>
    <w:rsid w:val="0027309E"/>
    <w:rsid w:val="0027724D"/>
    <w:rsid w:val="00277A21"/>
    <w:rsid w:val="002800F5"/>
    <w:rsid w:val="00281704"/>
    <w:rsid w:val="0029751F"/>
    <w:rsid w:val="002A2A24"/>
    <w:rsid w:val="002C76C4"/>
    <w:rsid w:val="002F6D99"/>
    <w:rsid w:val="002F7AB0"/>
    <w:rsid w:val="00301402"/>
    <w:rsid w:val="003033DE"/>
    <w:rsid w:val="00304ED2"/>
    <w:rsid w:val="00305CF0"/>
    <w:rsid w:val="00312075"/>
    <w:rsid w:val="003209EA"/>
    <w:rsid w:val="00321964"/>
    <w:rsid w:val="0032573B"/>
    <w:rsid w:val="00325C8E"/>
    <w:rsid w:val="00326435"/>
    <w:rsid w:val="003335EC"/>
    <w:rsid w:val="00353ED3"/>
    <w:rsid w:val="003628BD"/>
    <w:rsid w:val="00364069"/>
    <w:rsid w:val="00367522"/>
    <w:rsid w:val="0037593A"/>
    <w:rsid w:val="00376A57"/>
    <w:rsid w:val="00380BA6"/>
    <w:rsid w:val="003858C6"/>
    <w:rsid w:val="00386F83"/>
    <w:rsid w:val="00391FA7"/>
    <w:rsid w:val="003979AC"/>
    <w:rsid w:val="003A18A6"/>
    <w:rsid w:val="003B0214"/>
    <w:rsid w:val="003B2A62"/>
    <w:rsid w:val="003B3F5E"/>
    <w:rsid w:val="003B4206"/>
    <w:rsid w:val="003B50BB"/>
    <w:rsid w:val="003B716D"/>
    <w:rsid w:val="003D4C98"/>
    <w:rsid w:val="003E004F"/>
    <w:rsid w:val="003E26EA"/>
    <w:rsid w:val="003E3835"/>
    <w:rsid w:val="003F0F2E"/>
    <w:rsid w:val="003F495A"/>
    <w:rsid w:val="003F5DEB"/>
    <w:rsid w:val="0040030A"/>
    <w:rsid w:val="00402A31"/>
    <w:rsid w:val="0040666F"/>
    <w:rsid w:val="00412546"/>
    <w:rsid w:val="00421DB9"/>
    <w:rsid w:val="00430B9E"/>
    <w:rsid w:val="00433B00"/>
    <w:rsid w:val="00435DD7"/>
    <w:rsid w:val="0043673A"/>
    <w:rsid w:val="00437B29"/>
    <w:rsid w:val="004419E9"/>
    <w:rsid w:val="00442C7F"/>
    <w:rsid w:val="00450957"/>
    <w:rsid w:val="00454591"/>
    <w:rsid w:val="00466F00"/>
    <w:rsid w:val="004875BD"/>
    <w:rsid w:val="00494F1A"/>
    <w:rsid w:val="00497DEC"/>
    <w:rsid w:val="004A5B23"/>
    <w:rsid w:val="004A780F"/>
    <w:rsid w:val="004B11E2"/>
    <w:rsid w:val="004B33D8"/>
    <w:rsid w:val="004B5E24"/>
    <w:rsid w:val="004C199D"/>
    <w:rsid w:val="004E66D8"/>
    <w:rsid w:val="004E6B62"/>
    <w:rsid w:val="004E6E71"/>
    <w:rsid w:val="004E6F45"/>
    <w:rsid w:val="004F4D13"/>
    <w:rsid w:val="0050257A"/>
    <w:rsid w:val="0050410D"/>
    <w:rsid w:val="00506C14"/>
    <w:rsid w:val="0051547A"/>
    <w:rsid w:val="00523ABA"/>
    <w:rsid w:val="00525C23"/>
    <w:rsid w:val="0053354D"/>
    <w:rsid w:val="00542A50"/>
    <w:rsid w:val="005434EC"/>
    <w:rsid w:val="0055182A"/>
    <w:rsid w:val="00565EB4"/>
    <w:rsid w:val="00573094"/>
    <w:rsid w:val="00581335"/>
    <w:rsid w:val="0058339F"/>
    <w:rsid w:val="005960BD"/>
    <w:rsid w:val="005A1B9C"/>
    <w:rsid w:val="005A70AC"/>
    <w:rsid w:val="005A7B98"/>
    <w:rsid w:val="005B0B93"/>
    <w:rsid w:val="005B1996"/>
    <w:rsid w:val="005B57CE"/>
    <w:rsid w:val="005D06FB"/>
    <w:rsid w:val="005D203B"/>
    <w:rsid w:val="005D4BF9"/>
    <w:rsid w:val="005D6017"/>
    <w:rsid w:val="005D66A8"/>
    <w:rsid w:val="005E11E1"/>
    <w:rsid w:val="005E2BAA"/>
    <w:rsid w:val="005E37BA"/>
    <w:rsid w:val="005E5B01"/>
    <w:rsid w:val="00601308"/>
    <w:rsid w:val="00602B73"/>
    <w:rsid w:val="0061150E"/>
    <w:rsid w:val="00611AE4"/>
    <w:rsid w:val="0061202F"/>
    <w:rsid w:val="006205AA"/>
    <w:rsid w:val="006248DE"/>
    <w:rsid w:val="00627FE8"/>
    <w:rsid w:val="00646F71"/>
    <w:rsid w:val="00652756"/>
    <w:rsid w:val="00656D47"/>
    <w:rsid w:val="006637C8"/>
    <w:rsid w:val="00672A50"/>
    <w:rsid w:val="006757B0"/>
    <w:rsid w:val="00680BD2"/>
    <w:rsid w:val="0068410E"/>
    <w:rsid w:val="00687DB4"/>
    <w:rsid w:val="00695089"/>
    <w:rsid w:val="00696934"/>
    <w:rsid w:val="006A475C"/>
    <w:rsid w:val="006C2344"/>
    <w:rsid w:val="006C3B8D"/>
    <w:rsid w:val="006C65E0"/>
    <w:rsid w:val="006C6C1E"/>
    <w:rsid w:val="006D1512"/>
    <w:rsid w:val="006E13A4"/>
    <w:rsid w:val="006F06C7"/>
    <w:rsid w:val="006F3D27"/>
    <w:rsid w:val="006F659E"/>
    <w:rsid w:val="006F7D52"/>
    <w:rsid w:val="00705981"/>
    <w:rsid w:val="007070AE"/>
    <w:rsid w:val="00713036"/>
    <w:rsid w:val="00721B1A"/>
    <w:rsid w:val="00730348"/>
    <w:rsid w:val="007307F3"/>
    <w:rsid w:val="007321B4"/>
    <w:rsid w:val="00737EE2"/>
    <w:rsid w:val="0075247E"/>
    <w:rsid w:val="0075305C"/>
    <w:rsid w:val="00771397"/>
    <w:rsid w:val="00784C71"/>
    <w:rsid w:val="007A7054"/>
    <w:rsid w:val="007B44A3"/>
    <w:rsid w:val="007B51C5"/>
    <w:rsid w:val="007B6A68"/>
    <w:rsid w:val="007C11AF"/>
    <w:rsid w:val="007D494E"/>
    <w:rsid w:val="007D773C"/>
    <w:rsid w:val="007E03D4"/>
    <w:rsid w:val="007F3660"/>
    <w:rsid w:val="00802D7E"/>
    <w:rsid w:val="00806D7C"/>
    <w:rsid w:val="0081371D"/>
    <w:rsid w:val="00815312"/>
    <w:rsid w:val="0082175B"/>
    <w:rsid w:val="00822661"/>
    <w:rsid w:val="00836E48"/>
    <w:rsid w:val="00841A90"/>
    <w:rsid w:val="00842112"/>
    <w:rsid w:val="00843A5A"/>
    <w:rsid w:val="00844354"/>
    <w:rsid w:val="00846F39"/>
    <w:rsid w:val="00852C34"/>
    <w:rsid w:val="008555D2"/>
    <w:rsid w:val="00861DAA"/>
    <w:rsid w:val="008673F6"/>
    <w:rsid w:val="0087594A"/>
    <w:rsid w:val="008760ED"/>
    <w:rsid w:val="008872D8"/>
    <w:rsid w:val="008929DA"/>
    <w:rsid w:val="0089603C"/>
    <w:rsid w:val="008A2A6C"/>
    <w:rsid w:val="008A44EE"/>
    <w:rsid w:val="008A6B17"/>
    <w:rsid w:val="008A6F7D"/>
    <w:rsid w:val="008B2006"/>
    <w:rsid w:val="008B2025"/>
    <w:rsid w:val="008B4763"/>
    <w:rsid w:val="008C69D5"/>
    <w:rsid w:val="008C6A23"/>
    <w:rsid w:val="008D1A7B"/>
    <w:rsid w:val="008E4DA8"/>
    <w:rsid w:val="008E7B37"/>
    <w:rsid w:val="00900FB1"/>
    <w:rsid w:val="00902F5F"/>
    <w:rsid w:val="0091226D"/>
    <w:rsid w:val="00922FFB"/>
    <w:rsid w:val="0092501E"/>
    <w:rsid w:val="00931666"/>
    <w:rsid w:val="00931CCC"/>
    <w:rsid w:val="009349CB"/>
    <w:rsid w:val="00937201"/>
    <w:rsid w:val="0093723D"/>
    <w:rsid w:val="00950B57"/>
    <w:rsid w:val="00952865"/>
    <w:rsid w:val="00953506"/>
    <w:rsid w:val="009625C7"/>
    <w:rsid w:val="00963AB7"/>
    <w:rsid w:val="009743BC"/>
    <w:rsid w:val="00976474"/>
    <w:rsid w:val="0098428A"/>
    <w:rsid w:val="00986C40"/>
    <w:rsid w:val="0099166D"/>
    <w:rsid w:val="00996010"/>
    <w:rsid w:val="009A2E90"/>
    <w:rsid w:val="009A41F1"/>
    <w:rsid w:val="009A5355"/>
    <w:rsid w:val="009A5377"/>
    <w:rsid w:val="009B40BE"/>
    <w:rsid w:val="009B4540"/>
    <w:rsid w:val="009B556B"/>
    <w:rsid w:val="009C0159"/>
    <w:rsid w:val="009D4254"/>
    <w:rsid w:val="009D5BF4"/>
    <w:rsid w:val="009D5F75"/>
    <w:rsid w:val="009E5290"/>
    <w:rsid w:val="009E707C"/>
    <w:rsid w:val="009F1403"/>
    <w:rsid w:val="009F305A"/>
    <w:rsid w:val="009F4A87"/>
    <w:rsid w:val="00A0062C"/>
    <w:rsid w:val="00A00D53"/>
    <w:rsid w:val="00A014C4"/>
    <w:rsid w:val="00A02AB6"/>
    <w:rsid w:val="00A05A3E"/>
    <w:rsid w:val="00A11B35"/>
    <w:rsid w:val="00A12FD8"/>
    <w:rsid w:val="00A33302"/>
    <w:rsid w:val="00A420A5"/>
    <w:rsid w:val="00A464CC"/>
    <w:rsid w:val="00A53ADE"/>
    <w:rsid w:val="00A61417"/>
    <w:rsid w:val="00A62FC0"/>
    <w:rsid w:val="00A70D11"/>
    <w:rsid w:val="00A71B35"/>
    <w:rsid w:val="00A74D8D"/>
    <w:rsid w:val="00A80C2E"/>
    <w:rsid w:val="00A80ED2"/>
    <w:rsid w:val="00A80F43"/>
    <w:rsid w:val="00A91624"/>
    <w:rsid w:val="00A91A2C"/>
    <w:rsid w:val="00A95200"/>
    <w:rsid w:val="00A952C4"/>
    <w:rsid w:val="00AA33C3"/>
    <w:rsid w:val="00AA50E9"/>
    <w:rsid w:val="00AA74AA"/>
    <w:rsid w:val="00AB1090"/>
    <w:rsid w:val="00AB1A6F"/>
    <w:rsid w:val="00AB6037"/>
    <w:rsid w:val="00AB79DB"/>
    <w:rsid w:val="00AC2387"/>
    <w:rsid w:val="00AD40D5"/>
    <w:rsid w:val="00AF1968"/>
    <w:rsid w:val="00AF61B7"/>
    <w:rsid w:val="00B01248"/>
    <w:rsid w:val="00B056D5"/>
    <w:rsid w:val="00B154F1"/>
    <w:rsid w:val="00B21A26"/>
    <w:rsid w:val="00B21E9C"/>
    <w:rsid w:val="00B2438F"/>
    <w:rsid w:val="00B2519E"/>
    <w:rsid w:val="00B27DF0"/>
    <w:rsid w:val="00B342C4"/>
    <w:rsid w:val="00B37DBD"/>
    <w:rsid w:val="00B4512C"/>
    <w:rsid w:val="00B45B42"/>
    <w:rsid w:val="00B503F0"/>
    <w:rsid w:val="00B54482"/>
    <w:rsid w:val="00B55C83"/>
    <w:rsid w:val="00B56989"/>
    <w:rsid w:val="00B6340C"/>
    <w:rsid w:val="00B6437A"/>
    <w:rsid w:val="00B66E77"/>
    <w:rsid w:val="00B70483"/>
    <w:rsid w:val="00B71345"/>
    <w:rsid w:val="00B727BF"/>
    <w:rsid w:val="00B758D2"/>
    <w:rsid w:val="00B77085"/>
    <w:rsid w:val="00B80B43"/>
    <w:rsid w:val="00B91BB2"/>
    <w:rsid w:val="00B92B38"/>
    <w:rsid w:val="00B96E0F"/>
    <w:rsid w:val="00BA234D"/>
    <w:rsid w:val="00BA31D5"/>
    <w:rsid w:val="00BA4ABF"/>
    <w:rsid w:val="00BA5A66"/>
    <w:rsid w:val="00BB2A1E"/>
    <w:rsid w:val="00BD2B28"/>
    <w:rsid w:val="00BD3730"/>
    <w:rsid w:val="00BD7233"/>
    <w:rsid w:val="00BE75CC"/>
    <w:rsid w:val="00BF442E"/>
    <w:rsid w:val="00C0330A"/>
    <w:rsid w:val="00C06E2A"/>
    <w:rsid w:val="00C07325"/>
    <w:rsid w:val="00C11A9B"/>
    <w:rsid w:val="00C13F34"/>
    <w:rsid w:val="00C201E0"/>
    <w:rsid w:val="00C31537"/>
    <w:rsid w:val="00C36F33"/>
    <w:rsid w:val="00C408C3"/>
    <w:rsid w:val="00C45116"/>
    <w:rsid w:val="00C4626D"/>
    <w:rsid w:val="00C47320"/>
    <w:rsid w:val="00C819F1"/>
    <w:rsid w:val="00C82E18"/>
    <w:rsid w:val="00C82E49"/>
    <w:rsid w:val="00C83A48"/>
    <w:rsid w:val="00C91699"/>
    <w:rsid w:val="00C94587"/>
    <w:rsid w:val="00C95A4D"/>
    <w:rsid w:val="00C96DA1"/>
    <w:rsid w:val="00CA131A"/>
    <w:rsid w:val="00CA252C"/>
    <w:rsid w:val="00CB2B74"/>
    <w:rsid w:val="00CC1BC8"/>
    <w:rsid w:val="00CD3543"/>
    <w:rsid w:val="00CD5C52"/>
    <w:rsid w:val="00CD77B1"/>
    <w:rsid w:val="00CE2936"/>
    <w:rsid w:val="00CE2CE2"/>
    <w:rsid w:val="00CE6788"/>
    <w:rsid w:val="00CF2CEA"/>
    <w:rsid w:val="00CF3003"/>
    <w:rsid w:val="00CF35F9"/>
    <w:rsid w:val="00CF3721"/>
    <w:rsid w:val="00D02468"/>
    <w:rsid w:val="00D22299"/>
    <w:rsid w:val="00D2300C"/>
    <w:rsid w:val="00D2423F"/>
    <w:rsid w:val="00D302C8"/>
    <w:rsid w:val="00D31B1C"/>
    <w:rsid w:val="00D33442"/>
    <w:rsid w:val="00D40E3B"/>
    <w:rsid w:val="00D40FF5"/>
    <w:rsid w:val="00D41D7B"/>
    <w:rsid w:val="00D43F61"/>
    <w:rsid w:val="00D44BEA"/>
    <w:rsid w:val="00D57B78"/>
    <w:rsid w:val="00D653BA"/>
    <w:rsid w:val="00D668FD"/>
    <w:rsid w:val="00D74D83"/>
    <w:rsid w:val="00D76200"/>
    <w:rsid w:val="00D9622E"/>
    <w:rsid w:val="00D97514"/>
    <w:rsid w:val="00DA579F"/>
    <w:rsid w:val="00DB0A1A"/>
    <w:rsid w:val="00DB17A9"/>
    <w:rsid w:val="00DB1F46"/>
    <w:rsid w:val="00DB35C9"/>
    <w:rsid w:val="00DB41F7"/>
    <w:rsid w:val="00DB579C"/>
    <w:rsid w:val="00DC59A7"/>
    <w:rsid w:val="00DD119D"/>
    <w:rsid w:val="00DE405A"/>
    <w:rsid w:val="00DE7C5B"/>
    <w:rsid w:val="00E04F75"/>
    <w:rsid w:val="00E11E41"/>
    <w:rsid w:val="00E12BE1"/>
    <w:rsid w:val="00E16348"/>
    <w:rsid w:val="00E17B90"/>
    <w:rsid w:val="00E20614"/>
    <w:rsid w:val="00E22ACF"/>
    <w:rsid w:val="00E24421"/>
    <w:rsid w:val="00E24D8A"/>
    <w:rsid w:val="00E34EF2"/>
    <w:rsid w:val="00E3750E"/>
    <w:rsid w:val="00E4025B"/>
    <w:rsid w:val="00E41FB9"/>
    <w:rsid w:val="00E4491C"/>
    <w:rsid w:val="00E45D62"/>
    <w:rsid w:val="00E47150"/>
    <w:rsid w:val="00E5070D"/>
    <w:rsid w:val="00E50EA0"/>
    <w:rsid w:val="00E54B88"/>
    <w:rsid w:val="00E57740"/>
    <w:rsid w:val="00E81EE9"/>
    <w:rsid w:val="00E91069"/>
    <w:rsid w:val="00EA1387"/>
    <w:rsid w:val="00EA5A72"/>
    <w:rsid w:val="00EA7427"/>
    <w:rsid w:val="00EB09F5"/>
    <w:rsid w:val="00EB341E"/>
    <w:rsid w:val="00EB6FAD"/>
    <w:rsid w:val="00EB7FAA"/>
    <w:rsid w:val="00EC1BC2"/>
    <w:rsid w:val="00ED7204"/>
    <w:rsid w:val="00EE0D39"/>
    <w:rsid w:val="00EF28C7"/>
    <w:rsid w:val="00F04ED1"/>
    <w:rsid w:val="00F07EEB"/>
    <w:rsid w:val="00F10893"/>
    <w:rsid w:val="00F13572"/>
    <w:rsid w:val="00F32FDB"/>
    <w:rsid w:val="00F3384B"/>
    <w:rsid w:val="00F44BB4"/>
    <w:rsid w:val="00F4745F"/>
    <w:rsid w:val="00F57217"/>
    <w:rsid w:val="00F62E9E"/>
    <w:rsid w:val="00F66CB3"/>
    <w:rsid w:val="00F70EB1"/>
    <w:rsid w:val="00F72686"/>
    <w:rsid w:val="00F75CE9"/>
    <w:rsid w:val="00F80261"/>
    <w:rsid w:val="00F863E1"/>
    <w:rsid w:val="00F90BA1"/>
    <w:rsid w:val="00F92D56"/>
    <w:rsid w:val="00FA2ABC"/>
    <w:rsid w:val="00FA5A55"/>
    <w:rsid w:val="00FB724A"/>
    <w:rsid w:val="00FB7E74"/>
    <w:rsid w:val="00FD0E87"/>
    <w:rsid w:val="00FD3D06"/>
    <w:rsid w:val="00FD6135"/>
    <w:rsid w:val="00FE0F29"/>
    <w:rsid w:val="00FE2C41"/>
    <w:rsid w:val="00FF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442E"/>
    <w:pPr>
      <w:spacing w:after="0" w:line="240" w:lineRule="auto"/>
    </w:pPr>
    <w:rPr>
      <w:lang w:val="kk-KZ"/>
    </w:rPr>
  </w:style>
  <w:style w:type="character" w:styleId="a8">
    <w:name w:val="Hyperlink"/>
    <w:uiPriority w:val="99"/>
    <w:unhideWhenUsed/>
    <w:rsid w:val="00A420A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3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7B29"/>
  </w:style>
  <w:style w:type="paragraph" w:styleId="ab">
    <w:name w:val="footer"/>
    <w:basedOn w:val="a"/>
    <w:link w:val="ac"/>
    <w:uiPriority w:val="99"/>
    <w:unhideWhenUsed/>
    <w:rsid w:val="0043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3A43-9F76-49F8-8AE0-FAE60736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230</cp:revision>
  <cp:lastPrinted>2018-09-10T08:17:00Z</cp:lastPrinted>
  <dcterms:created xsi:type="dcterms:W3CDTF">2015-11-16T07:07:00Z</dcterms:created>
  <dcterms:modified xsi:type="dcterms:W3CDTF">2018-09-11T11:25:00Z</dcterms:modified>
</cp:coreProperties>
</file>