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0CA" w:rsidRDefault="00EC70CA" w:rsidP="00EC70CA">
      <w:pPr>
        <w:pStyle w:val="Pa0"/>
        <w:jc w:val="center"/>
        <w:rPr>
          <w:rStyle w:val="A00"/>
          <w:color w:val="C00000"/>
        </w:rPr>
      </w:pPr>
      <w:r w:rsidRPr="00EC70CA">
        <w:rPr>
          <w:rStyle w:val="A00"/>
          <w:color w:val="C00000"/>
        </w:rPr>
        <w:t>Советы для родителей дошкольников и</w:t>
      </w:r>
    </w:p>
    <w:p w:rsidR="00EC70CA" w:rsidRPr="00EC70CA" w:rsidRDefault="00EC70CA" w:rsidP="00EC70CA">
      <w:pPr>
        <w:pStyle w:val="Pa0"/>
        <w:jc w:val="center"/>
        <w:rPr>
          <w:color w:val="C00000"/>
          <w:sz w:val="38"/>
          <w:szCs w:val="38"/>
        </w:rPr>
      </w:pPr>
      <w:r w:rsidRPr="00EC70CA">
        <w:rPr>
          <w:rStyle w:val="A00"/>
          <w:color w:val="C00000"/>
        </w:rPr>
        <w:t>младших школьников</w:t>
      </w:r>
    </w:p>
    <w:p w:rsidR="00EC70CA" w:rsidRPr="00EC70CA" w:rsidRDefault="00EC70CA" w:rsidP="00EC70CA">
      <w:pPr>
        <w:pStyle w:val="Default"/>
        <w:jc w:val="center"/>
        <w:rPr>
          <w:color w:val="C00000"/>
        </w:rPr>
      </w:pPr>
      <w:r w:rsidRPr="00EC70CA">
        <w:rPr>
          <w:rStyle w:val="A00"/>
          <w:color w:val="C00000"/>
        </w:rPr>
        <w:t>в период карантина</w:t>
      </w:r>
    </w:p>
    <w:p w:rsidR="00EC70CA" w:rsidRDefault="00EC70CA" w:rsidP="00EC70CA">
      <w:pPr>
        <w:pStyle w:val="Pa2"/>
        <w:spacing w:before="100"/>
        <w:ind w:left="560" w:right="560" w:firstLine="340"/>
        <w:jc w:val="both"/>
      </w:pPr>
    </w:p>
    <w:p w:rsidR="00EC70CA" w:rsidRPr="00EC70CA" w:rsidRDefault="00EC70CA" w:rsidP="00EC70CA">
      <w:pPr>
        <w:pStyle w:val="Pa2"/>
        <w:numPr>
          <w:ilvl w:val="0"/>
          <w:numId w:val="1"/>
        </w:numPr>
        <w:spacing w:before="100"/>
        <w:ind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Займитесь вместе с ребенком какой-нибудь конкретной содержатель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ной деятельностью. Вместе сделайте игрушку, совместный рисунок, при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готовьте какое-нибудь блюдо. Когда ребенок рядом с родителями и что</w:t>
      </w:r>
      <w:r w:rsidR="005720D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- то делает вместе с ним — это снимает тревогу. </w:t>
      </w:r>
    </w:p>
    <w:p w:rsidR="00EC70CA" w:rsidRPr="00EC70CA" w:rsidRDefault="00EC70CA" w:rsidP="00EC70CA">
      <w:pPr>
        <w:pStyle w:val="Pa2"/>
        <w:numPr>
          <w:ilvl w:val="0"/>
          <w:numId w:val="1"/>
        </w:numPr>
        <w:spacing w:before="100"/>
        <w:ind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Постарайтесь использовать это время, чтобы Вам с ребенком лучше узнать друг друга. </w:t>
      </w:r>
    </w:p>
    <w:p w:rsidR="00EC70CA" w:rsidRPr="00EC70CA" w:rsidRDefault="00EC70CA" w:rsidP="00EC70CA">
      <w:pPr>
        <w:pStyle w:val="Pa2"/>
        <w:numPr>
          <w:ilvl w:val="0"/>
          <w:numId w:val="1"/>
        </w:numPr>
        <w:spacing w:before="100"/>
        <w:ind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Можно вместе сделать спортивные упражнения. </w:t>
      </w:r>
    </w:p>
    <w:p w:rsidR="00357285" w:rsidRDefault="00EC70CA" w:rsidP="00EC70CA">
      <w:pPr>
        <w:pStyle w:val="Pa2"/>
        <w:numPr>
          <w:ilvl w:val="0"/>
          <w:numId w:val="1"/>
        </w:numPr>
        <w:ind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Если ребенок волнуется из-за вируса и задает вопросы, то говорить нужно примерно следующее: «Микро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 xml:space="preserve">бы есть всегда.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Но е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сли выполнять все правила</w:t>
      </w:r>
      <w:r w:rsidR="005720D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(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мыть руки, лицо, когда это нужно</w:t>
      </w:r>
      <w:r w:rsidR="005720D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: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после того, как пришли с улицы, после туале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 xml:space="preserve">та, перед едой; проветривать комнату; на улице надевать </w:t>
      </w:r>
      <w:r w:rsidR="005720D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маску и 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перчатки; вы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 xml:space="preserve">полнять режим дня; вовремя ложиться спать; пить витамины; </w:t>
      </w:r>
      <w:r w:rsidR="005720D4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правильно питаться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и </w:t>
      </w:r>
      <w:proofErr w:type="gramEnd"/>
    </w:p>
    <w:p w:rsidR="00EC70CA" w:rsidRPr="00EC70CA" w:rsidRDefault="00EC70CA" w:rsidP="00357285">
      <w:pPr>
        <w:pStyle w:val="Pa2"/>
        <w:ind w:left="780"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т. д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.</w:t>
      </w:r>
      <w:r w:rsidR="00357285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)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, то все будут здоровы!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Конечно, человек может заболеть, но потом он выздоравливает. Важно соблю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дать правила</w:t>
      </w:r>
      <w:r w:rsidR="00357285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!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» 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Ну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жно переводить ответы в плоскость конкретных рекомендаций. </w:t>
      </w:r>
    </w:p>
    <w:p w:rsidR="005720D4" w:rsidRDefault="00EC70CA" w:rsidP="00EC70CA">
      <w:pPr>
        <w:pStyle w:val="Pa2"/>
        <w:numPr>
          <w:ilvl w:val="0"/>
          <w:numId w:val="2"/>
        </w:numPr>
        <w:spacing w:before="100"/>
        <w:ind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Не нужно все время заставлять мыть руки, а только, когда это необхо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>димо, иначе это может привести к навязчивости.</w:t>
      </w:r>
    </w:p>
    <w:p w:rsidR="005720D4" w:rsidRPr="00EC70CA" w:rsidRDefault="005720D4" w:rsidP="005720D4">
      <w:pPr>
        <w:pStyle w:val="Pa2"/>
        <w:numPr>
          <w:ilvl w:val="0"/>
          <w:numId w:val="2"/>
        </w:numPr>
        <w:spacing w:before="100"/>
        <w:ind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Важно </w:t>
      </w:r>
      <w:r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сохраня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>ть привычный режим жизни, в противном случае ре</w:t>
      </w:r>
      <w:r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softHyphen/>
        <w:t xml:space="preserve">бенку трудно будет вернуться к прежнему порядку. </w:t>
      </w:r>
    </w:p>
    <w:p w:rsidR="00EC70CA" w:rsidRDefault="005720D4" w:rsidP="005720D4">
      <w:pPr>
        <w:pStyle w:val="Pa2"/>
        <w:spacing w:before="100"/>
        <w:ind w:left="360" w:right="560"/>
        <w:jc w:val="both"/>
        <w:rPr>
          <w:rFonts w:ascii="Times New Roman" w:hAnsi="Times New Roman" w:cs="Times New Roman"/>
          <w:color w:val="17365D" w:themeColor="text2" w:themeShade="BF"/>
          <w:sz w:val="32"/>
          <w:szCs w:val="32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263525</wp:posOffset>
            </wp:positionV>
            <wp:extent cx="3133725" cy="2085975"/>
            <wp:effectExtent l="19050" t="0" r="9525" b="0"/>
            <wp:wrapTight wrapText="bothSides">
              <wp:wrapPolygon edited="0">
                <wp:start x="525" y="0"/>
                <wp:lineTo x="-131" y="1381"/>
                <wp:lineTo x="-131" y="18937"/>
                <wp:lineTo x="131" y="21501"/>
                <wp:lineTo x="525" y="21501"/>
                <wp:lineTo x="21009" y="21501"/>
                <wp:lineTo x="21403" y="21501"/>
                <wp:lineTo x="21666" y="20318"/>
                <wp:lineTo x="21666" y="1381"/>
                <wp:lineTo x="21403" y="197"/>
                <wp:lineTo x="21009" y="0"/>
                <wp:lineTo x="525" y="0"/>
              </wp:wrapPolygon>
            </wp:wrapTight>
            <wp:docPr id="2" name="Рисунок 1" descr="C:\Users\us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0859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C70CA" w:rsidRPr="00EC70CA">
        <w:rPr>
          <w:rFonts w:ascii="Times New Roman" w:hAnsi="Times New Roman" w:cs="Times New Roman"/>
          <w:color w:val="17365D" w:themeColor="text2" w:themeShade="BF"/>
          <w:sz w:val="32"/>
          <w:szCs w:val="32"/>
        </w:rPr>
        <w:t xml:space="preserve"> </w:t>
      </w:r>
    </w:p>
    <w:p w:rsidR="005720D4" w:rsidRPr="005720D4" w:rsidRDefault="005720D4" w:rsidP="005720D4">
      <w:pPr>
        <w:pStyle w:val="Default"/>
      </w:pPr>
    </w:p>
    <w:sectPr w:rsidR="005720D4" w:rsidRPr="005720D4" w:rsidSect="00EC70C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65F0"/>
      </v:shape>
    </w:pict>
  </w:numPicBullet>
  <w:abstractNum w:abstractNumId="0">
    <w:nsid w:val="3E5E5018"/>
    <w:multiLevelType w:val="hybridMultilevel"/>
    <w:tmpl w:val="8BDCE57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31E41"/>
    <w:multiLevelType w:val="hybridMultilevel"/>
    <w:tmpl w:val="FBE89354"/>
    <w:lvl w:ilvl="0" w:tplc="0419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70CA"/>
    <w:rsid w:val="00357285"/>
    <w:rsid w:val="005720D4"/>
    <w:rsid w:val="00EC7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C70C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EC70CA"/>
    <w:pPr>
      <w:spacing w:line="241" w:lineRule="atLeast"/>
    </w:pPr>
    <w:rPr>
      <w:color w:val="auto"/>
    </w:rPr>
  </w:style>
  <w:style w:type="paragraph" w:customStyle="1" w:styleId="Pa0">
    <w:name w:val="Pa0"/>
    <w:basedOn w:val="Default"/>
    <w:next w:val="Default"/>
    <w:uiPriority w:val="99"/>
    <w:rsid w:val="00EC70CA"/>
    <w:pPr>
      <w:spacing w:line="501" w:lineRule="atLeast"/>
    </w:pPr>
    <w:rPr>
      <w:color w:val="auto"/>
    </w:rPr>
  </w:style>
  <w:style w:type="character" w:customStyle="1" w:styleId="A00">
    <w:name w:val="A0"/>
    <w:uiPriority w:val="99"/>
    <w:rsid w:val="00EC70CA"/>
    <w:rPr>
      <w:b/>
      <w:bCs/>
      <w:color w:val="000000"/>
      <w:sz w:val="38"/>
      <w:szCs w:val="38"/>
    </w:rPr>
  </w:style>
  <w:style w:type="paragraph" w:styleId="a3">
    <w:name w:val="List Paragraph"/>
    <w:basedOn w:val="a"/>
    <w:uiPriority w:val="34"/>
    <w:qFormat/>
    <w:rsid w:val="00EC70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0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2020-04-08T12:20:00Z</dcterms:created>
  <dcterms:modified xsi:type="dcterms:W3CDTF">2020-04-08T12:42:00Z</dcterms:modified>
</cp:coreProperties>
</file>