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4E" w:rsidRDefault="0079464E" w:rsidP="0079464E">
      <w:pPr>
        <w:pStyle w:val="aff0"/>
        <w:spacing w:after="0" w:line="240" w:lineRule="auto"/>
        <w:ind w:left="1134"/>
        <w:jc w:val="center"/>
        <w:rPr>
          <w:rFonts w:ascii="Times New Roman" w:hAnsi="Times New Roman"/>
          <w:b/>
          <w:sz w:val="28"/>
          <w:szCs w:val="28"/>
          <w:lang w:val="kk-KZ"/>
        </w:rPr>
      </w:pPr>
      <w:r w:rsidRPr="0079464E">
        <w:rPr>
          <w:rFonts w:ascii="Times New Roman" w:hAnsi="Times New Roman"/>
          <w:b/>
          <w:sz w:val="28"/>
          <w:szCs w:val="28"/>
          <w:lang w:val="kk-KZ"/>
        </w:rPr>
        <w:t>М</w:t>
      </w:r>
      <w:r w:rsidRPr="0079464E">
        <w:rPr>
          <w:rFonts w:ascii="Times New Roman" w:hAnsi="Times New Roman"/>
          <w:b/>
          <w:sz w:val="28"/>
          <w:szCs w:val="28"/>
          <w:lang w:val="kk-KZ"/>
        </w:rPr>
        <w:t xml:space="preserve">ектепке дейінгі және жалпы орта білім беру бөлімінің </w:t>
      </w:r>
      <w:r w:rsidRPr="0079464E">
        <w:rPr>
          <w:rFonts w:ascii="Times New Roman" w:hAnsi="Times New Roman"/>
          <w:b/>
          <w:sz w:val="28"/>
          <w:szCs w:val="28"/>
          <w:lang w:val="kk-KZ"/>
        </w:rPr>
        <w:t xml:space="preserve">2020-2021 оқу жылына арналған </w:t>
      </w:r>
    </w:p>
    <w:p w:rsidR="0079464E" w:rsidRPr="0079464E" w:rsidRDefault="0079464E" w:rsidP="0079464E">
      <w:pPr>
        <w:pStyle w:val="aff0"/>
        <w:spacing w:after="0" w:line="240" w:lineRule="auto"/>
        <w:ind w:left="1134"/>
        <w:jc w:val="center"/>
        <w:rPr>
          <w:rFonts w:ascii="Times New Roman" w:hAnsi="Times New Roman"/>
          <w:b/>
          <w:sz w:val="28"/>
          <w:szCs w:val="28"/>
          <w:lang w:val="kk-KZ"/>
        </w:rPr>
      </w:pPr>
      <w:r w:rsidRPr="0079464E">
        <w:rPr>
          <w:rFonts w:ascii="Times New Roman" w:hAnsi="Times New Roman"/>
          <w:b/>
          <w:sz w:val="28"/>
          <w:szCs w:val="28"/>
          <w:lang w:val="kk-KZ"/>
        </w:rPr>
        <w:t>жұмыс жоспары</w:t>
      </w: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bookmarkStart w:id="0" w:name="_GoBack"/>
      <w:bookmarkEnd w:id="0"/>
    </w:p>
    <w:tbl>
      <w:tblPr>
        <w:tblStyle w:val="1f"/>
        <w:tblpPr w:leftFromText="180" w:rightFromText="180" w:vertAnchor="text" w:tblpX="-39" w:tblpY="1"/>
        <w:tblW w:w="14992" w:type="dxa"/>
        <w:tblLayout w:type="fixed"/>
        <w:tblLook w:val="04A0" w:firstRow="1" w:lastRow="0" w:firstColumn="1" w:lastColumn="0" w:noHBand="0" w:noVBand="1"/>
      </w:tblPr>
      <w:tblGrid>
        <w:gridCol w:w="534"/>
        <w:gridCol w:w="141"/>
        <w:gridCol w:w="7964"/>
        <w:gridCol w:w="1840"/>
        <w:gridCol w:w="2382"/>
        <w:gridCol w:w="2131"/>
      </w:tblGrid>
      <w:tr w:rsidR="005E6348" w:rsidRPr="005E6348" w:rsidTr="005E6348">
        <w:trPr>
          <w:trHeight w:val="20"/>
        </w:trPr>
        <w:tc>
          <w:tcPr>
            <w:tcW w:w="14992" w:type="dxa"/>
            <w:gridSpan w:val="6"/>
          </w:tcPr>
          <w:p w:rsidR="005E6348" w:rsidRPr="005E6348" w:rsidRDefault="005E6348" w:rsidP="005E6348">
            <w:pPr>
              <w:tabs>
                <w:tab w:val="left" w:pos="270"/>
              </w:tabs>
              <w:suppressAutoHyphens/>
              <w:spacing w:after="0" w:line="240" w:lineRule="auto"/>
              <w:jc w:val="center"/>
              <w:rPr>
                <w:rFonts w:ascii="Times New Roman" w:eastAsia="Arial Unicode MS" w:hAnsi="Times New Roman"/>
                <w:b/>
                <w:bCs/>
                <w:kern w:val="1"/>
                <w:sz w:val="24"/>
                <w:szCs w:val="24"/>
                <w:lang w:val="kk-KZ" w:eastAsia="ar-SA"/>
              </w:rPr>
            </w:pPr>
            <w:r w:rsidRPr="00CF3531">
              <w:rPr>
                <w:rFonts w:ascii="Times New Roman" w:hAnsi="Times New Roman"/>
                <w:b/>
                <w:sz w:val="24"/>
                <w:szCs w:val="24"/>
                <w:lang w:val="kk-KZ"/>
              </w:rPr>
              <w:t>Мектепке дейінгі және жалпы орта білім беру бөлімі</w:t>
            </w:r>
          </w:p>
        </w:tc>
      </w:tr>
      <w:tr w:rsidR="005E6348" w:rsidRPr="00D102B0" w:rsidTr="005E6348">
        <w:trPr>
          <w:trHeight w:val="20"/>
        </w:trPr>
        <w:tc>
          <w:tcPr>
            <w:tcW w:w="534" w:type="dxa"/>
          </w:tcPr>
          <w:p w:rsidR="005E6348" w:rsidRPr="005E6348"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val="kk-KZ" w:eastAsia="ar-SA"/>
              </w:rPr>
            </w:pPr>
          </w:p>
        </w:tc>
        <w:tc>
          <w:tcPr>
            <w:tcW w:w="8105" w:type="dxa"/>
            <w:gridSpan w:val="2"/>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sz w:val="24"/>
                <w:szCs w:val="24"/>
              </w:rPr>
              <w:t xml:space="preserve">Әдістемелік кабинет меңгерушілерімен </w:t>
            </w:r>
            <w:r w:rsidRPr="00CF3531">
              <w:rPr>
                <w:rFonts w:ascii="Times New Roman" w:hAnsi="Times New Roman"/>
                <w:sz w:val="24"/>
                <w:szCs w:val="24"/>
                <w:lang w:val="kk-KZ"/>
              </w:rPr>
              <w:t>с</w:t>
            </w:r>
            <w:r w:rsidRPr="00CF3531">
              <w:rPr>
                <w:rFonts w:ascii="Times New Roman" w:hAnsi="Times New Roman"/>
                <w:sz w:val="24"/>
                <w:szCs w:val="24"/>
              </w:rPr>
              <w:t>еминар-кеңес</w:t>
            </w:r>
          </w:p>
        </w:tc>
        <w:tc>
          <w:tcPr>
            <w:tcW w:w="1840"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val="kk-KZ" w:eastAsia="ar-SA"/>
              </w:rPr>
              <w:t>қаңтар-желтоқсан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pacing w:after="0" w:line="240" w:lineRule="auto"/>
              <w:jc w:val="both"/>
              <w:rPr>
                <w:rFonts w:ascii="Times New Roman" w:hAnsi="Times New Roman"/>
                <w:sz w:val="24"/>
                <w:szCs w:val="24"/>
              </w:rPr>
            </w:pPr>
            <w:r w:rsidRPr="00CF3531">
              <w:rPr>
                <w:rFonts w:ascii="Times New Roman" w:eastAsia="Arial Unicode MS" w:hAnsi="Times New Roman"/>
                <w:kern w:val="1"/>
                <w:sz w:val="24"/>
                <w:szCs w:val="24"/>
                <w:lang w:eastAsia="ar-SA"/>
              </w:rPr>
              <w:t>Мукашева Г.Г.</w:t>
            </w:r>
          </w:p>
        </w:tc>
        <w:tc>
          <w:tcPr>
            <w:tcW w:w="2131"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 xml:space="preserve">бағдарлама </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хаттама</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uppressAutoHyphens/>
              <w:spacing w:after="0" w:line="240" w:lineRule="auto"/>
              <w:jc w:val="both"/>
              <w:rPr>
                <w:rFonts w:ascii="Times New Roman" w:hAnsi="Times New Roman"/>
                <w:sz w:val="24"/>
                <w:szCs w:val="24"/>
              </w:rPr>
            </w:pPr>
            <w:r w:rsidRPr="00CF3531">
              <w:rPr>
                <w:rFonts w:ascii="Times New Roman" w:hAnsi="Times New Roman"/>
                <w:sz w:val="24"/>
                <w:szCs w:val="24"/>
              </w:rPr>
              <w:t>Облыстың инновациялық мектептерінің есептік вебинарлары</w:t>
            </w:r>
          </w:p>
        </w:tc>
        <w:tc>
          <w:tcPr>
            <w:tcW w:w="1840"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val="kk-KZ" w:eastAsia="ar-SA"/>
              </w:rPr>
              <w:t>қаңтар-желтоқсан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Дюсембина Ж. К.</w:t>
            </w:r>
          </w:p>
        </w:tc>
        <w:tc>
          <w:tcPr>
            <w:tcW w:w="2131"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 xml:space="preserve">бағдарлама </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хаттама</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 xml:space="preserve">Қашықтықтан оқытуды және кезекші сыныптарды ұйымдастыру бойынша </w:t>
            </w:r>
            <w:r w:rsidRPr="00CF3531">
              <w:rPr>
                <w:rFonts w:ascii="Times New Roman" w:eastAsia="Arial Unicode MS" w:hAnsi="Times New Roman"/>
                <w:kern w:val="1"/>
                <w:sz w:val="24"/>
                <w:szCs w:val="24"/>
                <w:lang w:val="kk-KZ" w:eastAsia="ar-SA"/>
              </w:rPr>
              <w:t>о</w:t>
            </w:r>
            <w:r w:rsidRPr="00CF3531">
              <w:rPr>
                <w:rFonts w:ascii="Times New Roman" w:eastAsia="Arial Unicode MS" w:hAnsi="Times New Roman"/>
                <w:kern w:val="1"/>
                <w:sz w:val="24"/>
                <w:szCs w:val="24"/>
                <w:lang w:eastAsia="ar-SA"/>
              </w:rPr>
              <w:t>нлайн семинарлар мен кеңестер</w:t>
            </w:r>
          </w:p>
        </w:tc>
        <w:tc>
          <w:tcPr>
            <w:tcW w:w="1840"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val="kk-KZ" w:eastAsia="ar-SA"/>
              </w:rPr>
              <w:t>қаңтар-желтоқсан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pacing w:after="0" w:line="240" w:lineRule="auto"/>
              <w:jc w:val="both"/>
              <w:rPr>
                <w:rFonts w:ascii="Times New Roman" w:hAnsi="Times New Roman"/>
                <w:sz w:val="24"/>
                <w:szCs w:val="24"/>
              </w:rPr>
            </w:pPr>
            <w:r w:rsidRPr="00CF3531">
              <w:rPr>
                <w:rFonts w:ascii="Times New Roman" w:eastAsia="Arial Unicode MS" w:hAnsi="Times New Roman"/>
                <w:kern w:val="1"/>
                <w:sz w:val="24"/>
                <w:szCs w:val="24"/>
                <w:lang w:eastAsia="ar-SA"/>
              </w:rPr>
              <w:t>Мукашева Г.Г.</w:t>
            </w:r>
          </w:p>
        </w:tc>
        <w:tc>
          <w:tcPr>
            <w:tcW w:w="2131"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 xml:space="preserve">бағдарлама </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tabs>
                <w:tab w:val="right" w:pos="4334"/>
              </w:tabs>
              <w:spacing w:after="0" w:line="240" w:lineRule="auto"/>
              <w:jc w:val="both"/>
              <w:rPr>
                <w:rFonts w:ascii="Times New Roman" w:hAnsi="Times New Roman"/>
                <w:color w:val="000000"/>
                <w:sz w:val="24"/>
                <w:szCs w:val="24"/>
              </w:rPr>
            </w:pPr>
            <w:r w:rsidRPr="00CF3531">
              <w:rPr>
                <w:rFonts w:ascii="Times New Roman" w:hAnsi="Times New Roman"/>
                <w:sz w:val="24"/>
                <w:szCs w:val="24"/>
              </w:rPr>
              <w:tab/>
            </w:r>
            <w:r w:rsidRPr="00CF3531">
              <w:rPr>
                <w:rFonts w:ascii="Times New Roman" w:hAnsi="Times New Roman"/>
                <w:sz w:val="24"/>
                <w:szCs w:val="24"/>
                <w:lang w:val="kk-KZ"/>
              </w:rPr>
              <w:t>«XXI ғасыр-сауатты ұрпақ ғасыры!» оқу сауаттылық апталығын өткізу</w:t>
            </w:r>
          </w:p>
        </w:tc>
        <w:tc>
          <w:tcPr>
            <w:tcW w:w="1840" w:type="dxa"/>
          </w:tcPr>
          <w:p w:rsidR="005E6348" w:rsidRPr="00CF3531" w:rsidRDefault="005E6348" w:rsidP="005E6348">
            <w:pPr>
              <w:spacing w:after="0" w:line="240" w:lineRule="auto"/>
              <w:jc w:val="both"/>
              <w:rPr>
                <w:rFonts w:ascii="Times New Roman" w:hAnsi="Times New Roman"/>
                <w:color w:val="000000"/>
                <w:sz w:val="24"/>
                <w:szCs w:val="24"/>
                <w:lang w:val="kk-KZ"/>
              </w:rPr>
            </w:pPr>
            <w:r w:rsidRPr="00CF3531">
              <w:rPr>
                <w:rFonts w:ascii="Times New Roman" w:hAnsi="Times New Roman"/>
                <w:color w:val="000000"/>
                <w:sz w:val="24"/>
                <w:szCs w:val="24"/>
                <w:lang w:val="kk-KZ"/>
              </w:rPr>
              <w:t xml:space="preserve">қаңтар </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pacing w:after="0" w:line="240" w:lineRule="auto"/>
              <w:jc w:val="both"/>
              <w:rPr>
                <w:rFonts w:ascii="Times New Roman" w:hAnsi="Times New Roman"/>
                <w:color w:val="000000"/>
                <w:sz w:val="24"/>
                <w:szCs w:val="24"/>
              </w:rPr>
            </w:pPr>
            <w:r w:rsidRPr="00CF3531">
              <w:rPr>
                <w:rFonts w:ascii="Times New Roman" w:hAnsi="Times New Roman"/>
                <w:color w:val="000000"/>
                <w:sz w:val="24"/>
                <w:szCs w:val="24"/>
              </w:rPr>
              <w:t>Мукашева Г.Г.</w:t>
            </w:r>
          </w:p>
        </w:tc>
        <w:tc>
          <w:tcPr>
            <w:tcW w:w="2131" w:type="dxa"/>
          </w:tcPr>
          <w:p w:rsidR="005E6348" w:rsidRPr="00CF3531" w:rsidRDefault="005E6348" w:rsidP="005E6348">
            <w:pPr>
              <w:spacing w:after="0" w:line="240" w:lineRule="auto"/>
              <w:jc w:val="both"/>
              <w:rPr>
                <w:rFonts w:ascii="Times New Roman" w:hAnsi="Times New Roman"/>
                <w:color w:val="000000"/>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«Біздің айналамыздағы математика» математикалық сауаттылық апталығын өткізу</w:t>
            </w:r>
          </w:p>
        </w:tc>
        <w:tc>
          <w:tcPr>
            <w:tcW w:w="1840" w:type="dxa"/>
          </w:tcPr>
          <w:p w:rsidR="005E6348" w:rsidRPr="00CF3531" w:rsidRDefault="005E6348" w:rsidP="005E6348">
            <w:pPr>
              <w:spacing w:after="0" w:line="240" w:lineRule="auto"/>
              <w:jc w:val="both"/>
              <w:rPr>
                <w:rFonts w:ascii="Times New Roman" w:hAnsi="Times New Roman"/>
                <w:color w:val="000000"/>
                <w:sz w:val="24"/>
                <w:szCs w:val="24"/>
                <w:lang w:val="kk-KZ"/>
              </w:rPr>
            </w:pPr>
            <w:r w:rsidRPr="00CF3531">
              <w:rPr>
                <w:rFonts w:ascii="Times New Roman" w:hAnsi="Times New Roman"/>
                <w:color w:val="000000"/>
                <w:sz w:val="24"/>
                <w:szCs w:val="24"/>
                <w:lang w:val="kk-KZ"/>
              </w:rPr>
              <w:t xml:space="preserve">қаңтар </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pacing w:after="0" w:line="240" w:lineRule="auto"/>
              <w:jc w:val="both"/>
              <w:rPr>
                <w:rFonts w:ascii="Times New Roman" w:hAnsi="Times New Roman"/>
                <w:color w:val="000000"/>
                <w:sz w:val="24"/>
                <w:szCs w:val="24"/>
              </w:rPr>
            </w:pPr>
            <w:r w:rsidRPr="00CF3531">
              <w:rPr>
                <w:rFonts w:ascii="Times New Roman" w:hAnsi="Times New Roman"/>
                <w:color w:val="000000"/>
                <w:sz w:val="24"/>
                <w:szCs w:val="24"/>
              </w:rPr>
              <w:t>Мукашева Г.Г.</w:t>
            </w:r>
          </w:p>
        </w:tc>
        <w:tc>
          <w:tcPr>
            <w:tcW w:w="2131" w:type="dxa"/>
          </w:tcPr>
          <w:p w:rsidR="005E6348" w:rsidRPr="00CF3531" w:rsidRDefault="005E6348" w:rsidP="005E6348">
            <w:pPr>
              <w:spacing w:after="0" w:line="240" w:lineRule="auto"/>
              <w:jc w:val="both"/>
              <w:rPr>
                <w:rFonts w:ascii="Times New Roman" w:hAnsi="Times New Roman"/>
                <w:color w:val="000000"/>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rPr>
              <w:t>Оқыту жағдайын зерделеу және әдістемелік практикалық көмек көрсету (сұрау салу бойынша): офлайн және қашықтықтан оқытуда білім беру процесін ұйымдастыру</w:t>
            </w:r>
          </w:p>
        </w:tc>
        <w:tc>
          <w:tcPr>
            <w:tcW w:w="1840"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val="kk-KZ" w:eastAsia="ar-SA"/>
              </w:rPr>
              <w:t>қаңтар-желтоқсан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Мукашева Г.Г.</w:t>
            </w:r>
          </w:p>
        </w:tc>
        <w:tc>
          <w:tcPr>
            <w:tcW w:w="2131"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hAnsi="Times New Roman"/>
                <w:sz w:val="24"/>
                <w:szCs w:val="24"/>
              </w:rPr>
              <w:t>талдамалық анықтамалар, ұсынымдар</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 xml:space="preserve">Облыс мұғалімдері, </w:t>
            </w:r>
            <w:r w:rsidRPr="00CF3531">
              <w:rPr>
                <w:rFonts w:ascii="Times New Roman" w:eastAsia="Arial Unicode MS" w:hAnsi="Times New Roman"/>
                <w:kern w:val="1"/>
                <w:sz w:val="24"/>
                <w:szCs w:val="24"/>
                <w:lang w:val="kk-KZ" w:eastAsia="ar-SA"/>
              </w:rPr>
              <w:t>д</w:t>
            </w:r>
            <w:r w:rsidRPr="00CF3531">
              <w:rPr>
                <w:rFonts w:ascii="Times New Roman" w:eastAsia="Arial Unicode MS" w:hAnsi="Times New Roman"/>
                <w:kern w:val="1"/>
                <w:sz w:val="24"/>
                <w:szCs w:val="24"/>
                <w:lang w:eastAsia="ar-SA"/>
              </w:rPr>
              <w:t>иректорлар резерві үшін қысқы, көктемгі, жазғы және күзгі мектептерді ұйымдастыру және өткізу</w:t>
            </w:r>
          </w:p>
        </w:tc>
        <w:tc>
          <w:tcPr>
            <w:tcW w:w="1840"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val="kk-KZ" w:eastAsia="ar-SA"/>
              </w:rPr>
              <w:t>қаңтар-желтоқсан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pacing w:after="0" w:line="240" w:lineRule="auto"/>
              <w:jc w:val="both"/>
              <w:rPr>
                <w:rFonts w:ascii="Times New Roman" w:hAnsi="Times New Roman"/>
                <w:sz w:val="24"/>
                <w:szCs w:val="24"/>
              </w:rPr>
            </w:pPr>
            <w:r w:rsidRPr="00CF3531">
              <w:rPr>
                <w:rFonts w:ascii="Times New Roman" w:eastAsia="Arial Unicode MS" w:hAnsi="Times New Roman"/>
                <w:kern w:val="1"/>
                <w:sz w:val="24"/>
                <w:szCs w:val="24"/>
                <w:lang w:eastAsia="ar-SA"/>
              </w:rPr>
              <w:t>Мукашева Г.Г.</w:t>
            </w:r>
          </w:p>
        </w:tc>
        <w:tc>
          <w:tcPr>
            <w:tcW w:w="2131"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color w:val="000000"/>
                <w:sz w:val="24"/>
                <w:szCs w:val="24"/>
                <w:lang w:val="kk-KZ"/>
              </w:rPr>
              <w:t>талдау</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sz w:val="24"/>
                <w:szCs w:val="24"/>
              </w:rPr>
              <w:t xml:space="preserve">Апробация </w:t>
            </w:r>
            <w:r w:rsidRPr="00CF3531">
              <w:rPr>
                <w:rFonts w:ascii="Times New Roman" w:hAnsi="Times New Roman"/>
                <w:sz w:val="24"/>
                <w:szCs w:val="24"/>
                <w:lang w:val="kk-KZ"/>
              </w:rPr>
              <w:t>«</w:t>
            </w:r>
            <w:r w:rsidRPr="00CF3531">
              <w:rPr>
                <w:rFonts w:ascii="Times New Roman" w:hAnsi="Times New Roman"/>
                <w:sz w:val="24"/>
                <w:szCs w:val="24"/>
              </w:rPr>
              <w:t>Әліппе</w:t>
            </w:r>
            <w:r w:rsidRPr="00CF3531">
              <w:rPr>
                <w:rFonts w:ascii="Times New Roman" w:hAnsi="Times New Roman"/>
                <w:sz w:val="24"/>
                <w:szCs w:val="24"/>
                <w:lang w:val="kk-KZ"/>
              </w:rPr>
              <w:t>»</w:t>
            </w:r>
            <w:r w:rsidRPr="00CF3531">
              <w:rPr>
                <w:rFonts w:ascii="Times New Roman" w:hAnsi="Times New Roman"/>
                <w:sz w:val="24"/>
                <w:szCs w:val="24"/>
              </w:rPr>
              <w:t>. Неміс тілі. Ақпараттық-коммуникациялық технологиялар</w:t>
            </w:r>
          </w:p>
        </w:tc>
        <w:tc>
          <w:tcPr>
            <w:tcW w:w="1840"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hAnsi="Times New Roman"/>
                <w:color w:val="000000"/>
                <w:sz w:val="24"/>
                <w:szCs w:val="24"/>
                <w:lang w:val="kk-KZ"/>
              </w:rPr>
              <w:t>қаңтар-мамыр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pacing w:after="0" w:line="240" w:lineRule="auto"/>
              <w:jc w:val="both"/>
              <w:rPr>
                <w:rFonts w:ascii="Times New Roman" w:hAnsi="Times New Roman"/>
                <w:sz w:val="24"/>
                <w:szCs w:val="24"/>
              </w:rPr>
            </w:pPr>
            <w:r w:rsidRPr="00CF3531">
              <w:rPr>
                <w:rFonts w:ascii="Times New Roman" w:eastAsia="Arial Unicode MS" w:hAnsi="Times New Roman"/>
                <w:kern w:val="1"/>
                <w:sz w:val="24"/>
                <w:szCs w:val="24"/>
                <w:lang w:eastAsia="ar-SA"/>
              </w:rPr>
              <w:t>Мукашева Г.Г.</w:t>
            </w:r>
          </w:p>
        </w:tc>
        <w:tc>
          <w:tcPr>
            <w:tcW w:w="2131"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color w:val="000000"/>
                <w:sz w:val="24"/>
                <w:szCs w:val="24"/>
                <w:lang w:val="kk-KZ"/>
              </w:rPr>
              <w:t>талдау, мониторинг</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color w:val="000000"/>
                <w:sz w:val="24"/>
                <w:szCs w:val="24"/>
                <w:lang w:val="kk-KZ"/>
              </w:rPr>
            </w:pPr>
            <w:r w:rsidRPr="00FB73D8">
              <w:rPr>
                <w:rFonts w:ascii="Times New Roman" w:hAnsi="Times New Roman"/>
                <w:color w:val="000000"/>
                <w:sz w:val="24"/>
                <w:szCs w:val="24"/>
              </w:rPr>
              <w:t>«Футболдың үшінші сағаты» республикалық байқауды өткізуді сүйемелдеу</w:t>
            </w:r>
          </w:p>
        </w:tc>
        <w:tc>
          <w:tcPr>
            <w:tcW w:w="1840"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hAnsi="Times New Roman"/>
                <w:color w:val="000000"/>
                <w:sz w:val="24"/>
                <w:szCs w:val="24"/>
                <w:lang w:val="kk-KZ"/>
              </w:rPr>
              <w:t>қаңтар-мамыр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pacing w:after="0" w:line="240" w:lineRule="auto"/>
              <w:jc w:val="both"/>
              <w:rPr>
                <w:rFonts w:ascii="Times New Roman" w:hAnsi="Times New Roman"/>
                <w:color w:val="000000"/>
                <w:sz w:val="24"/>
                <w:szCs w:val="24"/>
              </w:rPr>
            </w:pPr>
            <w:r w:rsidRPr="00CF3531">
              <w:rPr>
                <w:rFonts w:ascii="Times New Roman" w:hAnsi="Times New Roman"/>
                <w:color w:val="000000"/>
                <w:sz w:val="24"/>
                <w:szCs w:val="24"/>
              </w:rPr>
              <w:t>Тулепбекова С.К.</w:t>
            </w:r>
          </w:p>
        </w:tc>
        <w:tc>
          <w:tcPr>
            <w:tcW w:w="2131" w:type="dxa"/>
          </w:tcPr>
          <w:p w:rsidR="005E6348" w:rsidRPr="00CF3531" w:rsidRDefault="005E6348" w:rsidP="005E6348">
            <w:pPr>
              <w:spacing w:after="0" w:line="240" w:lineRule="auto"/>
              <w:jc w:val="both"/>
              <w:rPr>
                <w:rFonts w:ascii="Times New Roman" w:hAnsi="Times New Roman"/>
                <w:color w:val="000000"/>
                <w:sz w:val="24"/>
                <w:szCs w:val="24"/>
                <w:lang w:val="kk-KZ"/>
              </w:rPr>
            </w:pPr>
            <w:r w:rsidRPr="00CF3531">
              <w:rPr>
                <w:rFonts w:ascii="Times New Roman" w:hAnsi="Times New Roman"/>
                <w:color w:val="000000"/>
                <w:sz w:val="24"/>
                <w:szCs w:val="24"/>
                <w:lang w:val="kk-KZ"/>
              </w:rPr>
              <w:t>талдау, мониторинг</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color w:val="000000"/>
                <w:sz w:val="24"/>
                <w:szCs w:val="24"/>
              </w:rPr>
            </w:pPr>
            <w:r w:rsidRPr="00CF3531">
              <w:rPr>
                <w:rFonts w:ascii="Times New Roman" w:hAnsi="Times New Roman"/>
                <w:sz w:val="24"/>
                <w:szCs w:val="24"/>
              </w:rPr>
              <w:t>Қарағанды облысы педагогтары қауымдастығымен жұмысты ұйымдастыру</w:t>
            </w:r>
          </w:p>
        </w:tc>
        <w:tc>
          <w:tcPr>
            <w:tcW w:w="1840"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val="kk-KZ" w:eastAsia="ar-SA"/>
              </w:rPr>
              <w:t>қаңтар-желтоқсан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hAnsi="Times New Roman"/>
                <w:sz w:val="24"/>
                <w:szCs w:val="24"/>
              </w:rPr>
              <w:t>Ахмалтдинова К.Б.</w:t>
            </w:r>
          </w:p>
        </w:tc>
        <w:tc>
          <w:tcPr>
            <w:tcW w:w="2131" w:type="dxa"/>
          </w:tcPr>
          <w:p w:rsidR="005E6348" w:rsidRPr="00CF3531" w:rsidRDefault="005E6348" w:rsidP="005E6348">
            <w:pPr>
              <w:spacing w:after="0" w:line="240" w:lineRule="auto"/>
              <w:jc w:val="both"/>
              <w:rPr>
                <w:rFonts w:ascii="Times New Roman" w:hAnsi="Times New Roman"/>
                <w:color w:val="000000"/>
                <w:sz w:val="24"/>
                <w:szCs w:val="24"/>
                <w:lang w:val="kk-KZ"/>
              </w:rPr>
            </w:pPr>
            <w:r w:rsidRPr="00CF3531">
              <w:rPr>
                <w:rFonts w:ascii="Times New Roman" w:hAnsi="Times New Roman"/>
                <w:color w:val="000000"/>
                <w:sz w:val="24"/>
                <w:szCs w:val="24"/>
                <w:lang w:val="kk-KZ"/>
              </w:rPr>
              <w:t>жоспар</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color w:val="000000"/>
                <w:sz w:val="24"/>
                <w:szCs w:val="24"/>
              </w:rPr>
            </w:pPr>
            <w:r w:rsidRPr="00CF3531">
              <w:rPr>
                <w:rFonts w:ascii="Times New Roman" w:hAnsi="Times New Roman"/>
                <w:color w:val="000000"/>
                <w:sz w:val="24"/>
                <w:szCs w:val="24"/>
                <w:lang w:val="kk-KZ"/>
              </w:rPr>
              <w:t>«Ауыл-қала» жобасы аясында ауылдық аймақтарға арналған идеялар жәрмеңкесі</w:t>
            </w:r>
          </w:p>
        </w:tc>
        <w:tc>
          <w:tcPr>
            <w:tcW w:w="1840"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hAnsi="Times New Roman"/>
                <w:color w:val="000000"/>
                <w:sz w:val="24"/>
                <w:szCs w:val="24"/>
                <w:lang w:val="kk-KZ"/>
              </w:rPr>
              <w:t>қаңтар-мамыр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pacing w:after="0" w:line="240" w:lineRule="auto"/>
              <w:jc w:val="both"/>
              <w:rPr>
                <w:rFonts w:ascii="Times New Roman" w:hAnsi="Times New Roman"/>
                <w:color w:val="000000"/>
                <w:sz w:val="24"/>
                <w:szCs w:val="24"/>
              </w:rPr>
            </w:pPr>
            <w:r w:rsidRPr="00CF3531">
              <w:rPr>
                <w:rFonts w:ascii="Times New Roman" w:hAnsi="Times New Roman"/>
                <w:sz w:val="24"/>
                <w:szCs w:val="24"/>
                <w:lang w:val="kk-KZ"/>
              </w:rPr>
              <w:t>Сулейманова Г.О.</w:t>
            </w:r>
          </w:p>
        </w:tc>
        <w:tc>
          <w:tcPr>
            <w:tcW w:w="2131" w:type="dxa"/>
          </w:tcPr>
          <w:p w:rsidR="005E6348" w:rsidRPr="00CF3531" w:rsidRDefault="005E6348" w:rsidP="005E6348">
            <w:pPr>
              <w:spacing w:after="0" w:line="240" w:lineRule="auto"/>
              <w:jc w:val="both"/>
              <w:rPr>
                <w:rFonts w:ascii="Times New Roman" w:hAnsi="Times New Roman"/>
                <w:color w:val="000000"/>
                <w:sz w:val="24"/>
                <w:szCs w:val="24"/>
                <w:lang w:val="kk-KZ"/>
              </w:rPr>
            </w:pPr>
            <w:r w:rsidRPr="00CF3531">
              <w:rPr>
                <w:rFonts w:ascii="Times New Roman" w:hAnsi="Times New Roman"/>
                <w:sz w:val="24"/>
                <w:szCs w:val="24"/>
              </w:rPr>
              <w:t>ереже, жоспар</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textAlignment w:val="center"/>
              <w:rPr>
                <w:rFonts w:ascii="Times New Roman" w:eastAsia="Times New Roman" w:hAnsi="Times New Roman"/>
                <w:color w:val="000000"/>
                <w:sz w:val="24"/>
                <w:szCs w:val="24"/>
                <w:bdr w:val="none" w:sz="0" w:space="0" w:color="auto" w:frame="1"/>
                <w:lang w:eastAsia="ru-RU"/>
              </w:rPr>
            </w:pPr>
            <w:r w:rsidRPr="00CF3531">
              <w:rPr>
                <w:rFonts w:ascii="Times New Roman" w:hAnsi="Times New Roman"/>
                <w:sz w:val="24"/>
                <w:szCs w:val="24"/>
                <w:lang w:val="kk-KZ"/>
              </w:rPr>
              <w:t>Жетекші және серіктес мектептердің мұғалімдеріне арналған «LessonStudy» конкурсы</w:t>
            </w:r>
          </w:p>
        </w:tc>
        <w:tc>
          <w:tcPr>
            <w:tcW w:w="1840" w:type="dxa"/>
          </w:tcPr>
          <w:p w:rsidR="005E6348" w:rsidRPr="00CF3531" w:rsidRDefault="005E6348" w:rsidP="005E6348">
            <w:pPr>
              <w:pStyle w:val="25"/>
              <w:tabs>
                <w:tab w:val="right" w:pos="2764"/>
              </w:tabs>
              <w:spacing w:after="0" w:line="240" w:lineRule="auto"/>
              <w:rPr>
                <w:rFonts w:ascii="Times New Roman" w:hAnsi="Times New Roman" w:cs="Times New Roman"/>
                <w:sz w:val="24"/>
                <w:szCs w:val="24"/>
                <w:lang w:val="kk-KZ"/>
              </w:rPr>
            </w:pPr>
            <w:r w:rsidRPr="00CF3531">
              <w:rPr>
                <w:rFonts w:ascii="Times New Roman" w:hAnsi="Times New Roman" w:cs="Times New Roman"/>
                <w:sz w:val="24"/>
                <w:szCs w:val="24"/>
                <w:lang w:val="kk-KZ"/>
              </w:rPr>
              <w:t>қаңтар-қазан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tabs>
                <w:tab w:val="right" w:pos="2764"/>
              </w:tabs>
              <w:spacing w:after="0" w:line="240" w:lineRule="auto"/>
              <w:jc w:val="both"/>
              <w:rPr>
                <w:rFonts w:ascii="Times New Roman" w:hAnsi="Times New Roman" w:cs="Times New Roman"/>
                <w:sz w:val="24"/>
                <w:szCs w:val="24"/>
              </w:rPr>
            </w:pPr>
            <w:r w:rsidRPr="00CF3531">
              <w:rPr>
                <w:rFonts w:ascii="Times New Roman" w:hAnsi="Times New Roman" w:cs="Times New Roman"/>
                <w:sz w:val="24"/>
                <w:szCs w:val="24"/>
              </w:rPr>
              <w:t>Дюсембина Ж.К.</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color w:val="000000"/>
                <w:sz w:val="24"/>
                <w:szCs w:val="24"/>
                <w:lang w:val="kk-KZ"/>
              </w:rPr>
            </w:pPr>
            <w:r w:rsidRPr="00CF3531">
              <w:rPr>
                <w:rFonts w:ascii="Times New Roman" w:hAnsi="Times New Roman"/>
                <w:color w:val="000000"/>
                <w:sz w:val="24"/>
                <w:szCs w:val="24"/>
                <w:lang w:val="kk-KZ"/>
              </w:rPr>
              <w:t>«</w:t>
            </w:r>
            <w:r w:rsidRPr="00CF3531">
              <w:rPr>
                <w:rFonts w:ascii="Times New Roman" w:hAnsi="Times New Roman"/>
                <w:color w:val="000000"/>
                <w:sz w:val="24"/>
                <w:szCs w:val="24"/>
              </w:rPr>
              <w:t>Ұлт денсаулығы</w:t>
            </w:r>
            <w:r>
              <w:rPr>
                <w:rFonts w:ascii="Times New Roman" w:hAnsi="Times New Roman"/>
                <w:color w:val="000000"/>
                <w:sz w:val="24"/>
                <w:szCs w:val="24"/>
                <w:lang w:val="kk-KZ"/>
              </w:rPr>
              <w:t xml:space="preserve"> </w:t>
            </w:r>
            <w:r w:rsidRPr="00CF3531">
              <w:rPr>
                <w:rFonts w:ascii="Times New Roman" w:hAnsi="Times New Roman"/>
                <w:color w:val="000000"/>
                <w:sz w:val="24"/>
                <w:szCs w:val="24"/>
              </w:rPr>
              <w:t>-</w:t>
            </w:r>
            <w:r>
              <w:rPr>
                <w:rFonts w:ascii="Times New Roman" w:hAnsi="Times New Roman"/>
                <w:color w:val="000000"/>
                <w:sz w:val="24"/>
                <w:szCs w:val="24"/>
                <w:lang w:val="kk-KZ"/>
              </w:rPr>
              <w:t xml:space="preserve"> </w:t>
            </w:r>
            <w:r w:rsidRPr="00CF3531">
              <w:rPr>
                <w:rFonts w:ascii="Times New Roman" w:hAnsi="Times New Roman"/>
                <w:color w:val="000000"/>
                <w:sz w:val="24"/>
                <w:szCs w:val="24"/>
              </w:rPr>
              <w:t>Қазақстанның өркендеуінің негізі</w:t>
            </w:r>
            <w:r w:rsidRPr="00CF3531">
              <w:rPr>
                <w:rFonts w:ascii="Times New Roman" w:hAnsi="Times New Roman"/>
                <w:color w:val="000000"/>
                <w:sz w:val="24"/>
                <w:szCs w:val="24"/>
                <w:lang w:val="kk-KZ"/>
              </w:rPr>
              <w:t>» д</w:t>
            </w:r>
            <w:r w:rsidRPr="00CF3531">
              <w:rPr>
                <w:rFonts w:ascii="Times New Roman" w:hAnsi="Times New Roman"/>
                <w:color w:val="000000"/>
                <w:sz w:val="24"/>
                <w:szCs w:val="24"/>
              </w:rPr>
              <w:t>ене шынықтыру мұғалімдерінің форумы</w:t>
            </w:r>
          </w:p>
        </w:tc>
        <w:tc>
          <w:tcPr>
            <w:tcW w:w="1840" w:type="dxa"/>
          </w:tcPr>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ақпан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Тулепбекова С.К.</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 xml:space="preserve">ереже, бағдарлама, </w:t>
            </w:r>
            <w:r w:rsidRPr="00CF3531">
              <w:rPr>
                <w:rFonts w:ascii="Times New Roman" w:hAnsi="Times New Roman"/>
                <w:color w:val="000000"/>
                <w:sz w:val="24"/>
                <w:szCs w:val="24"/>
                <w:lang w:val="kk-KZ"/>
              </w:rPr>
              <w:lastRenderedPageBreak/>
              <w:t>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FB73D8">
              <w:rPr>
                <w:rFonts w:ascii="Times New Roman" w:hAnsi="Times New Roman"/>
                <w:sz w:val="24"/>
                <w:szCs w:val="24"/>
                <w:lang w:val="kk-KZ"/>
              </w:rPr>
              <w:t>Мектепке дейінгі ұйымдар қызметкерлерінің «Заманауи тәсілдер мен инновациялық үрдістер: реалийлер мен перспективалар» атты X облыстық ғылыми-тәжірибелік  конференциясы</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ақпан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Бугубаева А.Д.</w:t>
            </w:r>
          </w:p>
          <w:p w:rsidR="005E6348" w:rsidRPr="00CF3531" w:rsidRDefault="005E6348" w:rsidP="005E6348">
            <w:pPr>
              <w:spacing w:after="0" w:line="240" w:lineRule="auto"/>
              <w:jc w:val="both"/>
              <w:rPr>
                <w:rFonts w:ascii="Times New Roman" w:hAnsi="Times New Roman"/>
                <w:sz w:val="24"/>
                <w:szCs w:val="24"/>
              </w:rPr>
            </w:pPr>
          </w:p>
        </w:tc>
        <w:tc>
          <w:tcPr>
            <w:tcW w:w="2131" w:type="dxa"/>
          </w:tcPr>
          <w:p w:rsidR="005E6348" w:rsidRPr="00CF3531" w:rsidRDefault="005E6348" w:rsidP="005E6348">
            <w:pPr>
              <w:spacing w:after="0" w:line="240" w:lineRule="auto"/>
              <w:jc w:val="both"/>
              <w:rPr>
                <w:rFonts w:ascii="Times New Roman" w:hAnsi="Times New Roman"/>
                <w:color w:val="000000"/>
                <w:sz w:val="24"/>
                <w:szCs w:val="24"/>
                <w:lang w:val="kk-KZ"/>
              </w:rPr>
            </w:pPr>
            <w:r w:rsidRPr="00CF3531">
              <w:rPr>
                <w:rFonts w:ascii="Times New Roman" w:hAnsi="Times New Roman"/>
                <w:sz w:val="24"/>
                <w:szCs w:val="24"/>
              </w:rPr>
              <w:t>конференция жинағы, бағдарлама, ұсыныстар</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rPr>
                <w:rFonts w:ascii="Times New Roman" w:hAnsi="Times New Roman"/>
                <w:sz w:val="24"/>
                <w:szCs w:val="24"/>
                <w:lang w:val="kk-KZ"/>
              </w:rPr>
            </w:pPr>
            <w:r w:rsidRPr="00CF3531">
              <w:rPr>
                <w:rFonts w:ascii="Times New Roman" w:hAnsi="Times New Roman"/>
                <w:sz w:val="24"/>
                <w:szCs w:val="24"/>
                <w:lang w:val="kk-KZ"/>
              </w:rPr>
              <w:t>«Ғылым, техника, табиғат» ғылыми-жаратылыстану сауаттылық апталығын өткізу</w:t>
            </w:r>
          </w:p>
        </w:tc>
        <w:tc>
          <w:tcPr>
            <w:tcW w:w="1840" w:type="dxa"/>
          </w:tcPr>
          <w:p w:rsidR="005E6348" w:rsidRPr="00CF3531" w:rsidRDefault="005E6348" w:rsidP="005E6348">
            <w:pPr>
              <w:spacing w:after="0" w:line="240" w:lineRule="auto"/>
              <w:jc w:val="both"/>
              <w:rPr>
                <w:rFonts w:ascii="Times New Roman" w:hAnsi="Times New Roman"/>
                <w:color w:val="000000"/>
                <w:sz w:val="24"/>
                <w:szCs w:val="24"/>
              </w:rPr>
            </w:pPr>
            <w:r w:rsidRPr="00CF3531">
              <w:rPr>
                <w:rFonts w:ascii="Times New Roman" w:hAnsi="Times New Roman"/>
                <w:sz w:val="24"/>
                <w:szCs w:val="24"/>
                <w:lang w:val="kk-KZ"/>
              </w:rPr>
              <w:t>ақпан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color w:val="000000"/>
                <w:sz w:val="24"/>
                <w:szCs w:val="24"/>
              </w:rPr>
              <w:t>Мукашева Г.Г.</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rPr>
              <w:t>«Құқықтық навигатор» құқықтық сауаттылық апталығын өткізу</w:t>
            </w:r>
          </w:p>
        </w:tc>
        <w:tc>
          <w:tcPr>
            <w:tcW w:w="1840" w:type="dxa"/>
          </w:tcPr>
          <w:p w:rsidR="005E6348" w:rsidRPr="00CF3531" w:rsidRDefault="005E6348" w:rsidP="005E6348">
            <w:pPr>
              <w:spacing w:after="0" w:line="240" w:lineRule="auto"/>
              <w:jc w:val="both"/>
              <w:rPr>
                <w:rFonts w:ascii="Times New Roman" w:hAnsi="Times New Roman"/>
                <w:color w:val="000000"/>
                <w:sz w:val="24"/>
                <w:szCs w:val="24"/>
              </w:rPr>
            </w:pPr>
            <w:r w:rsidRPr="00CF3531">
              <w:rPr>
                <w:rFonts w:ascii="Times New Roman" w:hAnsi="Times New Roman"/>
                <w:sz w:val="24"/>
                <w:szCs w:val="24"/>
                <w:lang w:val="kk-KZ"/>
              </w:rPr>
              <w:t>ақпан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color w:val="000000"/>
                <w:sz w:val="24"/>
                <w:szCs w:val="24"/>
              </w:rPr>
              <w:t>Мукашева Г.Г.</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lang w:val="kk-KZ"/>
              </w:rPr>
              <w:t>«Қ</w:t>
            </w:r>
            <w:r w:rsidRPr="00CF3531">
              <w:rPr>
                <w:rFonts w:ascii="Times New Roman" w:hAnsi="Times New Roman"/>
                <w:sz w:val="24"/>
                <w:szCs w:val="24"/>
              </w:rPr>
              <w:t xml:space="preserve">аржы әлемі» </w:t>
            </w:r>
            <w:r w:rsidRPr="00CF3531">
              <w:rPr>
                <w:rFonts w:ascii="Times New Roman" w:hAnsi="Times New Roman"/>
                <w:sz w:val="24"/>
                <w:szCs w:val="24"/>
                <w:lang w:val="kk-KZ"/>
              </w:rPr>
              <w:t>қ</w:t>
            </w:r>
            <w:r w:rsidRPr="00CF3531">
              <w:rPr>
                <w:rFonts w:ascii="Times New Roman" w:hAnsi="Times New Roman"/>
                <w:sz w:val="24"/>
                <w:szCs w:val="24"/>
              </w:rPr>
              <w:t>аржылық сауаттылық апталығы</w:t>
            </w:r>
          </w:p>
        </w:tc>
        <w:tc>
          <w:tcPr>
            <w:tcW w:w="1840" w:type="dxa"/>
          </w:tcPr>
          <w:p w:rsidR="005E6348" w:rsidRPr="00CF3531" w:rsidRDefault="005E6348" w:rsidP="005E6348">
            <w:pPr>
              <w:spacing w:after="0" w:line="240" w:lineRule="auto"/>
              <w:jc w:val="both"/>
              <w:rPr>
                <w:rFonts w:ascii="Times New Roman" w:hAnsi="Times New Roman"/>
                <w:color w:val="000000"/>
                <w:sz w:val="24"/>
                <w:szCs w:val="24"/>
              </w:rPr>
            </w:pPr>
            <w:r w:rsidRPr="00CF3531">
              <w:rPr>
                <w:rFonts w:ascii="Times New Roman" w:hAnsi="Times New Roman"/>
                <w:sz w:val="24"/>
                <w:szCs w:val="24"/>
                <w:lang w:val="kk-KZ"/>
              </w:rPr>
              <w:t>ақпан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color w:val="000000"/>
                <w:sz w:val="24"/>
                <w:szCs w:val="24"/>
              </w:rPr>
              <w:t>Мукашева Г.Г.</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w:t>
            </w:r>
            <w:r w:rsidRPr="00CF3531">
              <w:rPr>
                <w:rFonts w:ascii="Times New Roman" w:hAnsi="Times New Roman" w:cs="Times New Roman"/>
                <w:sz w:val="24"/>
                <w:szCs w:val="24"/>
              </w:rPr>
              <w:t>Үздік бейнесабақ</w:t>
            </w:r>
            <w:r w:rsidRPr="00CF3531">
              <w:rPr>
                <w:rFonts w:ascii="Times New Roman" w:hAnsi="Times New Roman" w:cs="Times New Roman"/>
                <w:sz w:val="24"/>
                <w:szCs w:val="24"/>
                <w:lang w:val="kk-KZ"/>
              </w:rPr>
              <w:t xml:space="preserve">» </w:t>
            </w:r>
            <w:r w:rsidRPr="00CF3531">
              <w:rPr>
                <w:rFonts w:ascii="Times New Roman" w:hAnsi="Times New Roman" w:cs="Times New Roman"/>
                <w:sz w:val="24"/>
                <w:szCs w:val="24"/>
              </w:rPr>
              <w:t>байқауы</w:t>
            </w:r>
          </w:p>
        </w:tc>
        <w:tc>
          <w:tcPr>
            <w:tcW w:w="1840" w:type="dxa"/>
          </w:tcPr>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ақпан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Тулепбекова С.К.</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w:t>
            </w:r>
            <w:r w:rsidRPr="00CF3531">
              <w:rPr>
                <w:rFonts w:ascii="Times New Roman" w:hAnsi="Times New Roman"/>
                <w:sz w:val="24"/>
                <w:szCs w:val="24"/>
              </w:rPr>
              <w:t>Қаржылық сауаттылық күні</w:t>
            </w:r>
            <w:r w:rsidRPr="00CF3531">
              <w:rPr>
                <w:rFonts w:ascii="Times New Roman" w:hAnsi="Times New Roman"/>
                <w:sz w:val="24"/>
                <w:szCs w:val="24"/>
                <w:lang w:val="kk-KZ"/>
              </w:rPr>
              <w:t>»</w:t>
            </w:r>
            <w:r>
              <w:rPr>
                <w:rFonts w:ascii="Times New Roman" w:hAnsi="Times New Roman"/>
                <w:sz w:val="24"/>
                <w:szCs w:val="24"/>
                <w:lang w:val="kk-KZ"/>
              </w:rPr>
              <w:t xml:space="preserve"> </w:t>
            </w:r>
            <w:r w:rsidRPr="00CF3531">
              <w:rPr>
                <w:rFonts w:ascii="Times New Roman" w:hAnsi="Times New Roman"/>
                <w:sz w:val="24"/>
                <w:szCs w:val="24"/>
              </w:rPr>
              <w:t>акциясын өткізу</w:t>
            </w:r>
          </w:p>
        </w:tc>
        <w:tc>
          <w:tcPr>
            <w:tcW w:w="1840" w:type="dxa"/>
          </w:tcPr>
          <w:p w:rsidR="005E6348" w:rsidRPr="00CF3531" w:rsidRDefault="005E6348" w:rsidP="005E6348">
            <w:pPr>
              <w:suppressAutoHyphens/>
              <w:spacing w:after="0" w:line="240" w:lineRule="auto"/>
              <w:jc w:val="both"/>
              <w:rPr>
                <w:rFonts w:ascii="Times New Roman" w:eastAsia="Arial Unicode MS" w:hAnsi="Times New Roman"/>
                <w:color w:val="000000"/>
                <w:kern w:val="1"/>
                <w:sz w:val="24"/>
                <w:szCs w:val="24"/>
                <w:lang w:eastAsia="ar-SA"/>
              </w:rPr>
            </w:pPr>
            <w:r w:rsidRPr="00CF3531">
              <w:rPr>
                <w:rFonts w:ascii="Times New Roman" w:hAnsi="Times New Roman"/>
                <w:sz w:val="24"/>
                <w:szCs w:val="24"/>
                <w:lang w:val="kk-KZ"/>
              </w:rPr>
              <w:t>ақпан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sz w:val="24"/>
                <w:szCs w:val="24"/>
              </w:rPr>
              <w:t>Сулейманова Г. О.</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B464BC">
              <w:rPr>
                <w:rFonts w:ascii="Times New Roman" w:eastAsia="Times New Roman" w:hAnsi="Times New Roman"/>
                <w:sz w:val="24"/>
                <w:szCs w:val="24"/>
                <w:lang w:val="kk-KZ" w:eastAsia="ru-RU"/>
              </w:rPr>
              <w:t>«Стартап»  бизнес-жобалар байқауы</w:t>
            </w:r>
          </w:p>
        </w:tc>
        <w:tc>
          <w:tcPr>
            <w:tcW w:w="1840" w:type="dxa"/>
          </w:tcPr>
          <w:p w:rsidR="005E6348" w:rsidRPr="00CF3531" w:rsidRDefault="005E6348" w:rsidP="005E6348">
            <w:pPr>
              <w:suppressAutoHyphens/>
              <w:spacing w:after="0" w:line="240" w:lineRule="auto"/>
              <w:jc w:val="both"/>
              <w:rPr>
                <w:rFonts w:ascii="Times New Roman" w:eastAsia="Arial Unicode MS" w:hAnsi="Times New Roman"/>
                <w:color w:val="000000"/>
                <w:kern w:val="1"/>
                <w:sz w:val="24"/>
                <w:szCs w:val="24"/>
                <w:lang w:eastAsia="ar-SA"/>
              </w:rPr>
            </w:pPr>
            <w:r w:rsidRPr="00CF3531">
              <w:rPr>
                <w:rFonts w:ascii="Times New Roman" w:hAnsi="Times New Roman"/>
                <w:sz w:val="24"/>
                <w:szCs w:val="24"/>
                <w:lang w:val="kk-KZ"/>
              </w:rPr>
              <w:t>ақпан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sz w:val="24"/>
                <w:szCs w:val="24"/>
              </w:rPr>
              <w:t>Сулейманова Г. О.</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pStyle w:val="a4"/>
              <w:jc w:val="both"/>
              <w:rPr>
                <w:b w:val="0"/>
                <w:sz w:val="24"/>
                <w:szCs w:val="24"/>
                <w:lang w:val="kk-KZ"/>
              </w:rPr>
            </w:pPr>
            <w:r w:rsidRPr="00CA32C5">
              <w:rPr>
                <w:b w:val="0"/>
                <w:sz w:val="24"/>
                <w:szCs w:val="24"/>
                <w:lang w:val="kk-KZ"/>
              </w:rPr>
              <w:t>«Функционалдық сауаттылық - білім беру сапасын арттырудың маңызды шарты» тақырыбында педагогикалық қызметкерлердің ғылыми-тәжірибелік конференциясы</w:t>
            </w:r>
          </w:p>
        </w:tc>
        <w:tc>
          <w:tcPr>
            <w:tcW w:w="1840" w:type="dxa"/>
          </w:tcPr>
          <w:p w:rsidR="005E6348" w:rsidRPr="00CF3531" w:rsidRDefault="005E6348" w:rsidP="005E6348">
            <w:pPr>
              <w:spacing w:after="0" w:line="240" w:lineRule="auto"/>
              <w:jc w:val="both"/>
              <w:rPr>
                <w:rFonts w:ascii="Times New Roman" w:hAnsi="Times New Roman"/>
                <w:color w:val="000000"/>
                <w:sz w:val="24"/>
                <w:szCs w:val="24"/>
                <w:lang w:val="kk-KZ"/>
              </w:rPr>
            </w:pPr>
            <w:r w:rsidRPr="00CF3531">
              <w:rPr>
                <w:rFonts w:ascii="Times New Roman" w:hAnsi="Times New Roman"/>
                <w:sz w:val="24"/>
                <w:szCs w:val="24"/>
                <w:lang w:val="kk-KZ"/>
              </w:rPr>
              <w:t>ақпан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pacing w:after="0" w:line="240" w:lineRule="auto"/>
              <w:jc w:val="both"/>
              <w:rPr>
                <w:rFonts w:ascii="Times New Roman" w:hAnsi="Times New Roman"/>
                <w:color w:val="000000"/>
                <w:sz w:val="24"/>
                <w:szCs w:val="24"/>
              </w:rPr>
            </w:pPr>
            <w:r w:rsidRPr="00CF3531">
              <w:rPr>
                <w:rFonts w:ascii="Times New Roman" w:hAnsi="Times New Roman"/>
                <w:color w:val="000000"/>
                <w:sz w:val="24"/>
                <w:szCs w:val="24"/>
              </w:rPr>
              <w:t>Мукашева Г.Г.</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8D3613" w:rsidRDefault="005E6348" w:rsidP="005E6348">
            <w:pPr>
              <w:spacing w:after="0" w:line="240" w:lineRule="auto"/>
              <w:jc w:val="both"/>
              <w:rPr>
                <w:rFonts w:ascii="Times New Roman" w:hAnsi="Times New Roman"/>
                <w:sz w:val="24"/>
                <w:szCs w:val="24"/>
              </w:rPr>
            </w:pPr>
            <w:r w:rsidRPr="008D3613">
              <w:rPr>
                <w:rFonts w:ascii="Times New Roman" w:hAnsi="Times New Roman"/>
                <w:sz w:val="24"/>
                <w:szCs w:val="24"/>
                <w:lang w:val="kk-KZ"/>
              </w:rPr>
              <w:t>«Денің сау болса, бәрін аласың» дене шынықтыру сауаттылығы апталығы</w:t>
            </w:r>
          </w:p>
        </w:tc>
        <w:tc>
          <w:tcPr>
            <w:tcW w:w="1840" w:type="dxa"/>
          </w:tcPr>
          <w:p w:rsidR="005E6348" w:rsidRPr="00CF3531" w:rsidRDefault="005E6348" w:rsidP="005E6348">
            <w:pPr>
              <w:spacing w:after="0" w:line="240" w:lineRule="auto"/>
              <w:jc w:val="both"/>
              <w:rPr>
                <w:rFonts w:ascii="Times New Roman" w:hAnsi="Times New Roman"/>
                <w:color w:val="000000"/>
                <w:sz w:val="24"/>
                <w:szCs w:val="24"/>
              </w:rPr>
            </w:pPr>
            <w:r w:rsidRPr="00CF3531">
              <w:rPr>
                <w:rFonts w:ascii="Times New Roman" w:hAnsi="Times New Roman"/>
                <w:sz w:val="24"/>
                <w:szCs w:val="24"/>
                <w:lang w:val="kk-KZ"/>
              </w:rPr>
              <w:t>ақпан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color w:val="000000"/>
                <w:sz w:val="24"/>
                <w:szCs w:val="24"/>
              </w:rPr>
              <w:t>Мукашева Г.Г.</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rPr>
              <w:t>«Цифрлық әлем» ақпараттық сауаттылық апталығын өткізу</w:t>
            </w:r>
          </w:p>
        </w:tc>
        <w:tc>
          <w:tcPr>
            <w:tcW w:w="1840" w:type="dxa"/>
          </w:tcPr>
          <w:p w:rsidR="005E6348" w:rsidRPr="00CF3531" w:rsidRDefault="005E6348" w:rsidP="005E6348">
            <w:pPr>
              <w:spacing w:after="0" w:line="240" w:lineRule="auto"/>
              <w:jc w:val="both"/>
              <w:rPr>
                <w:rFonts w:ascii="Times New Roman" w:hAnsi="Times New Roman"/>
                <w:color w:val="000000"/>
                <w:sz w:val="24"/>
                <w:szCs w:val="24"/>
                <w:lang w:val="kk-KZ"/>
              </w:rPr>
            </w:pPr>
            <w:r w:rsidRPr="00CF3531">
              <w:rPr>
                <w:rFonts w:ascii="Times New Roman" w:hAnsi="Times New Roman"/>
                <w:sz w:val="24"/>
                <w:szCs w:val="24"/>
                <w:lang w:val="kk-KZ"/>
              </w:rPr>
              <w:t>ақпан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color w:val="000000"/>
                <w:sz w:val="24"/>
                <w:szCs w:val="24"/>
              </w:rPr>
              <w:t>Мукашева Г.Г.</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pStyle w:val="aff0"/>
              <w:spacing w:after="0" w:line="240" w:lineRule="auto"/>
              <w:ind w:left="0" w:right="-710"/>
              <w:jc w:val="both"/>
              <w:rPr>
                <w:rFonts w:ascii="Times New Roman" w:eastAsia="Calibri" w:hAnsi="Times New Roman"/>
                <w:sz w:val="24"/>
                <w:szCs w:val="24"/>
                <w:lang w:val="kk-KZ"/>
              </w:rPr>
            </w:pPr>
            <w:r w:rsidRPr="00CF3531">
              <w:rPr>
                <w:rFonts w:ascii="Times New Roman" w:eastAsia="Calibri" w:hAnsi="Times New Roman"/>
                <w:sz w:val="24"/>
                <w:szCs w:val="24"/>
                <w:lang w:val="kk-KZ"/>
              </w:rPr>
              <w:t>«Графика және жобалау» пәні бойынша облыстық олимпиада</w:t>
            </w:r>
          </w:p>
        </w:tc>
        <w:tc>
          <w:tcPr>
            <w:tcW w:w="1840" w:type="dxa"/>
          </w:tcPr>
          <w:p w:rsidR="005E6348" w:rsidRPr="00CF3531" w:rsidRDefault="005E6348" w:rsidP="005E6348">
            <w:pPr>
              <w:pStyle w:val="25"/>
              <w:spacing w:after="0" w:line="240" w:lineRule="auto"/>
              <w:jc w:val="both"/>
              <w:rPr>
                <w:rFonts w:ascii="Times New Roman" w:hAnsi="Times New Roman" w:cs="Times New Roman"/>
                <w:sz w:val="24"/>
                <w:szCs w:val="24"/>
              </w:rPr>
            </w:pPr>
            <w:r w:rsidRPr="00CF3531">
              <w:rPr>
                <w:rFonts w:ascii="Times New Roman" w:hAnsi="Times New Roman" w:cs="Times New Roman"/>
                <w:sz w:val="24"/>
                <w:szCs w:val="24"/>
                <w:lang w:val="kk-KZ"/>
              </w:rPr>
              <w:t>наурыз</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rPr>
            </w:pPr>
            <w:r w:rsidRPr="00CF3531">
              <w:rPr>
                <w:rFonts w:ascii="Times New Roman" w:hAnsi="Times New Roman" w:cs="Times New Roman"/>
                <w:sz w:val="24"/>
                <w:szCs w:val="24"/>
              </w:rPr>
              <w:t>Дюсембина Ж.К.</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rPr>
              <w:t xml:space="preserve"> «Үздік тарихшы - 202</w:t>
            </w:r>
            <w:r w:rsidRPr="00CF3531">
              <w:rPr>
                <w:rFonts w:ascii="Times New Roman" w:hAnsi="Times New Roman" w:cs="Times New Roman"/>
                <w:sz w:val="24"/>
                <w:szCs w:val="24"/>
                <w:lang w:val="kk-KZ"/>
              </w:rPr>
              <w:t>1</w:t>
            </w:r>
            <w:r w:rsidRPr="00CF3531">
              <w:rPr>
                <w:rFonts w:ascii="Times New Roman" w:hAnsi="Times New Roman" w:cs="Times New Roman"/>
                <w:sz w:val="24"/>
                <w:szCs w:val="24"/>
              </w:rPr>
              <w:t>»</w:t>
            </w:r>
            <w:r w:rsidRPr="00CF3531">
              <w:rPr>
                <w:rFonts w:ascii="Times New Roman" w:hAnsi="Times New Roman" w:cs="Times New Roman"/>
                <w:sz w:val="24"/>
                <w:szCs w:val="24"/>
                <w:lang w:val="kk-KZ"/>
              </w:rPr>
              <w:t xml:space="preserve"> облыстық байқауы</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наурыз</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Тулепбекова С.К.</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«Қош келдің, Әз Наурыз мейрамы!» мектепке дейінгі ұйымдар үшін челлендж</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наурыз</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Бугубаева А.Д.</w:t>
            </w:r>
          </w:p>
          <w:p w:rsidR="005E6348" w:rsidRPr="00CF3531" w:rsidRDefault="005E6348" w:rsidP="005E6348">
            <w:pPr>
              <w:pStyle w:val="25"/>
              <w:spacing w:after="0" w:line="240" w:lineRule="auto"/>
              <w:jc w:val="both"/>
              <w:rPr>
                <w:rFonts w:ascii="Times New Roman" w:hAnsi="Times New Roman" w:cs="Times New Roman"/>
                <w:sz w:val="24"/>
                <w:szCs w:val="24"/>
              </w:rPr>
            </w:pP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Бастауыш сынып мұғалімдеріне арналған «Үздік авторлық бағдарлама» облыстық сырттай байқауы</w:t>
            </w:r>
          </w:p>
        </w:tc>
        <w:tc>
          <w:tcPr>
            <w:tcW w:w="1840" w:type="dxa"/>
          </w:tcPr>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сәуір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val="kk-KZ" w:eastAsia="ar-SA"/>
              </w:rPr>
              <w:t>Мукашева Г</w:t>
            </w:r>
            <w:r w:rsidRPr="00CF3531">
              <w:rPr>
                <w:rFonts w:ascii="Times New Roman" w:eastAsia="Arial Unicode MS" w:hAnsi="Times New Roman"/>
                <w:kern w:val="1"/>
                <w:sz w:val="24"/>
                <w:szCs w:val="24"/>
                <w:lang w:eastAsia="ar-SA"/>
              </w:rPr>
              <w:t>.</w:t>
            </w:r>
            <w:r w:rsidRPr="00CF3531">
              <w:rPr>
                <w:rFonts w:ascii="Times New Roman" w:eastAsia="Arial Unicode MS" w:hAnsi="Times New Roman"/>
                <w:kern w:val="1"/>
                <w:sz w:val="24"/>
                <w:szCs w:val="24"/>
                <w:lang w:val="kk-KZ" w:eastAsia="ar-SA"/>
              </w:rPr>
              <w:t>Г.</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w:t>
            </w:r>
            <w:r w:rsidRPr="00CF3531">
              <w:rPr>
                <w:rFonts w:ascii="Times New Roman" w:hAnsi="Times New Roman"/>
                <w:sz w:val="24"/>
                <w:szCs w:val="24"/>
              </w:rPr>
              <w:t xml:space="preserve">Дарынды балаларға – </w:t>
            </w:r>
            <w:r w:rsidRPr="00CF3531">
              <w:rPr>
                <w:rFonts w:ascii="Times New Roman" w:hAnsi="Times New Roman"/>
                <w:sz w:val="24"/>
                <w:szCs w:val="24"/>
                <w:lang w:val="kk-KZ"/>
              </w:rPr>
              <w:t>т</w:t>
            </w:r>
            <w:r w:rsidRPr="00CF3531">
              <w:rPr>
                <w:rFonts w:ascii="Times New Roman" w:hAnsi="Times New Roman"/>
                <w:sz w:val="24"/>
                <w:szCs w:val="24"/>
              </w:rPr>
              <w:t>алантты мұғалім</w:t>
            </w:r>
            <w:r w:rsidRPr="00CF3531">
              <w:rPr>
                <w:rFonts w:ascii="Times New Roman" w:hAnsi="Times New Roman"/>
                <w:sz w:val="24"/>
                <w:szCs w:val="24"/>
                <w:lang w:val="kk-KZ"/>
              </w:rPr>
              <w:t>»</w:t>
            </w:r>
            <w:r w:rsidRPr="00CF3531">
              <w:rPr>
                <w:rFonts w:ascii="Times New Roman" w:hAnsi="Times New Roman"/>
                <w:sz w:val="24"/>
                <w:szCs w:val="24"/>
              </w:rPr>
              <w:t xml:space="preserve"> байқауы</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сәуір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rPr>
            </w:pPr>
            <w:r w:rsidRPr="00CF3531">
              <w:rPr>
                <w:rFonts w:ascii="Times New Roman" w:hAnsi="Times New Roman" w:cs="Times New Roman"/>
                <w:sz w:val="24"/>
                <w:szCs w:val="24"/>
                <w:lang w:val="kk-KZ"/>
              </w:rPr>
              <w:t>Ахмалтдинова К.Б.</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w:t>
            </w:r>
            <w:r w:rsidRPr="00CF3531">
              <w:rPr>
                <w:rFonts w:ascii="Times New Roman" w:eastAsia="Calibri" w:hAnsi="Times New Roman" w:cs="Times New Roman"/>
                <w:bCs/>
                <w:sz w:val="24"/>
                <w:szCs w:val="24"/>
                <w:lang w:val="kk-KZ"/>
              </w:rPr>
              <w:t>Көп тілді меңгерген мұғалім</w:t>
            </w:r>
            <w:r w:rsidRPr="00CF3531">
              <w:rPr>
                <w:rFonts w:ascii="Times New Roman" w:eastAsia="Calibri" w:hAnsi="Times New Roman" w:cs="Times New Roman"/>
                <w:sz w:val="24"/>
                <w:szCs w:val="24"/>
                <w:lang w:val="kk-KZ"/>
              </w:rPr>
              <w:t>» байқауы</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сәуір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rPr>
              <w:t>Дюсембина Ж.К.</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lang w:val="kk-KZ"/>
              </w:rPr>
              <w:t>«Көп</w:t>
            </w:r>
            <w:r>
              <w:rPr>
                <w:rFonts w:ascii="Times New Roman" w:hAnsi="Times New Roman"/>
                <w:sz w:val="24"/>
                <w:szCs w:val="24"/>
                <w:lang w:val="kk-KZ"/>
              </w:rPr>
              <w:t xml:space="preserve"> </w:t>
            </w:r>
            <w:r w:rsidRPr="00CF3531">
              <w:rPr>
                <w:rFonts w:ascii="Times New Roman" w:hAnsi="Times New Roman"/>
                <w:sz w:val="24"/>
                <w:szCs w:val="24"/>
                <w:lang w:val="kk-KZ"/>
              </w:rPr>
              <w:t>тілділік-болашаққа бастар жол» фестивалі</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сәуір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Дюсембина Ж.К.</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A32C5">
              <w:rPr>
                <w:rFonts w:ascii="Times New Roman" w:hAnsi="Times New Roman"/>
                <w:bCs/>
                <w:sz w:val="24"/>
                <w:szCs w:val="24"/>
                <w:lang w:val="kk-KZ"/>
              </w:rPr>
              <w:t>«Болашаққа жолдама» кәсіби бағдар форумы</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сәуір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rPr>
            </w:pPr>
            <w:r w:rsidRPr="00CF3531">
              <w:rPr>
                <w:rFonts w:ascii="Times New Roman" w:hAnsi="Times New Roman" w:cs="Times New Roman"/>
                <w:sz w:val="24"/>
                <w:szCs w:val="24"/>
              </w:rPr>
              <w:t>Дюсембина Ж.К.</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ind w:right="-710"/>
              <w:jc w:val="both"/>
              <w:rPr>
                <w:rFonts w:ascii="Times New Roman" w:hAnsi="Times New Roman"/>
                <w:bCs/>
                <w:sz w:val="24"/>
                <w:szCs w:val="24"/>
              </w:rPr>
            </w:pPr>
            <w:r w:rsidRPr="00CF3531">
              <w:rPr>
                <w:rFonts w:ascii="Times New Roman" w:hAnsi="Times New Roman"/>
                <w:bCs/>
                <w:sz w:val="24"/>
                <w:szCs w:val="24"/>
              </w:rPr>
              <w:t>Тілдер пәні мұғалімдері арасындағы облыстық эссе байқауы</w:t>
            </w:r>
          </w:p>
          <w:p w:rsidR="005E6348" w:rsidRPr="00CF3531" w:rsidRDefault="005E6348" w:rsidP="005E6348">
            <w:pPr>
              <w:pStyle w:val="aff0"/>
              <w:spacing w:after="0" w:line="240" w:lineRule="auto"/>
              <w:ind w:left="0" w:right="-710"/>
              <w:jc w:val="both"/>
              <w:rPr>
                <w:rFonts w:ascii="Times New Roman" w:eastAsia="Calibri" w:hAnsi="Times New Roman"/>
                <w:sz w:val="24"/>
                <w:szCs w:val="24"/>
              </w:rPr>
            </w:pPr>
            <w:r w:rsidRPr="00CF3531">
              <w:rPr>
                <w:rFonts w:ascii="Times New Roman" w:hAnsi="Times New Roman"/>
                <w:bCs/>
                <w:sz w:val="24"/>
                <w:szCs w:val="24"/>
              </w:rPr>
              <w:t>пәндер</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сәуір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Ахмалтдинова К.Б.</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bCs/>
                <w:sz w:val="24"/>
                <w:szCs w:val="24"/>
              </w:rPr>
            </w:pPr>
            <w:r w:rsidRPr="00CF3531">
              <w:rPr>
                <w:rFonts w:ascii="Times New Roman" w:hAnsi="Times New Roman"/>
                <w:sz w:val="24"/>
                <w:szCs w:val="24"/>
              </w:rPr>
              <w:t xml:space="preserve">Мектепке </w:t>
            </w:r>
            <w:r>
              <w:rPr>
                <w:rFonts w:ascii="Times New Roman" w:hAnsi="Times New Roman"/>
                <w:sz w:val="24"/>
                <w:szCs w:val="24"/>
              </w:rPr>
              <w:t>дейінгі ұйымдарға арналған «Көр</w:t>
            </w:r>
            <w:r>
              <w:rPr>
                <w:rFonts w:ascii="Times New Roman" w:hAnsi="Times New Roman"/>
                <w:sz w:val="24"/>
                <w:szCs w:val="24"/>
                <w:lang w:val="kk-KZ"/>
              </w:rPr>
              <w:t>п</w:t>
            </w:r>
            <w:r w:rsidRPr="00CF3531">
              <w:rPr>
                <w:rFonts w:ascii="Times New Roman" w:hAnsi="Times New Roman"/>
                <w:sz w:val="24"/>
                <w:szCs w:val="24"/>
              </w:rPr>
              <w:t>еfest» челленджі</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сәуір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8D3613"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Бугубаева А.Д.</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eastAsia="Times New Roman" w:hAnsi="Times New Roman"/>
                <w:sz w:val="24"/>
                <w:szCs w:val="24"/>
                <w:lang w:eastAsia="ru-RU"/>
              </w:rPr>
              <w:t>Қасым Аманжоловтың 110 жылдығына арналған «Сен неткен бақытты едің, келер ұрпақ» онкүндігі</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сәуір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rPr>
            </w:pPr>
            <w:r w:rsidRPr="00CF3531">
              <w:rPr>
                <w:rFonts w:ascii="Times New Roman" w:hAnsi="Times New Roman" w:cs="Times New Roman"/>
                <w:sz w:val="24"/>
                <w:szCs w:val="24"/>
                <w:lang w:val="kk-KZ"/>
              </w:rPr>
              <w:t>Жаркеева Г.Б.</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lang w:val="kk-KZ"/>
              </w:rPr>
              <w:t>«Жаратылыстану циклы мұғалімдерінің цифрлық сауаттылығын қалыптастыру» онлайн-курсы</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сәуір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rPr>
            </w:pPr>
            <w:r w:rsidRPr="00CF3531">
              <w:rPr>
                <w:rFonts w:ascii="Times New Roman" w:hAnsi="Times New Roman" w:cs="Times New Roman"/>
                <w:sz w:val="24"/>
                <w:szCs w:val="24"/>
              </w:rPr>
              <w:t>Сулейманова Г. О.</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«Мектепке дейінгі тәрбие мен оқытудың үздік авторлық бағдарламасы» облыстық сырттай байқауы</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сәуір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8D3613"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Бугубаева А.Д.</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 xml:space="preserve">ереже, бағдарлама, </w:t>
            </w:r>
            <w:r w:rsidRPr="00CF3531">
              <w:rPr>
                <w:rFonts w:ascii="Times New Roman" w:hAnsi="Times New Roman"/>
                <w:color w:val="000000"/>
                <w:sz w:val="24"/>
                <w:szCs w:val="24"/>
                <w:lang w:val="kk-KZ"/>
              </w:rPr>
              <w:lastRenderedPageBreak/>
              <w:t>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pStyle w:val="a6"/>
              <w:spacing w:before="0" w:beforeAutospacing="0" w:after="0" w:afterAutospacing="0"/>
              <w:contextualSpacing/>
              <w:jc w:val="both"/>
              <w:rPr>
                <w:rFonts w:eastAsia="Arial Unicode MS"/>
                <w:kern w:val="2"/>
                <w:lang w:eastAsia="ar-SA"/>
              </w:rPr>
            </w:pPr>
            <w:r w:rsidRPr="00CF3531">
              <w:rPr>
                <w:rFonts w:eastAsia="Arial Unicode MS"/>
                <w:kern w:val="2"/>
                <w:lang w:eastAsia="ar-SA"/>
              </w:rPr>
              <w:t xml:space="preserve">Физика пәні мұғалімдеріне арналған </w:t>
            </w:r>
            <w:r w:rsidRPr="00CF3531">
              <w:rPr>
                <w:rFonts w:eastAsia="Arial Unicode MS"/>
                <w:kern w:val="2"/>
                <w:lang w:val="kk-KZ" w:eastAsia="ar-SA"/>
              </w:rPr>
              <w:t>«</w:t>
            </w:r>
            <w:r w:rsidRPr="00CF3531">
              <w:rPr>
                <w:rFonts w:eastAsia="Arial Unicode MS"/>
                <w:kern w:val="2"/>
                <w:lang w:eastAsia="ar-SA"/>
              </w:rPr>
              <w:t>Педагогикалық идеялар</w:t>
            </w:r>
            <w:r w:rsidRPr="00CF3531">
              <w:rPr>
                <w:rFonts w:eastAsia="Arial Unicode MS"/>
                <w:kern w:val="2"/>
                <w:lang w:val="kk-KZ" w:eastAsia="ar-SA"/>
              </w:rPr>
              <w:t>»</w:t>
            </w:r>
            <w:r w:rsidRPr="00CF3531">
              <w:rPr>
                <w:rFonts w:eastAsia="Arial Unicode MS"/>
                <w:kern w:val="2"/>
                <w:lang w:eastAsia="ar-SA"/>
              </w:rPr>
              <w:t xml:space="preserve"> инновациялық өнімдерінің облыстық байқауы</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сәуір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rPr>
            </w:pPr>
            <w:r w:rsidRPr="00CF3531">
              <w:rPr>
                <w:rFonts w:ascii="Times New Roman" w:hAnsi="Times New Roman" w:cs="Times New Roman"/>
                <w:sz w:val="24"/>
                <w:szCs w:val="24"/>
              </w:rPr>
              <w:t>Сулейманова Г. О.</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pStyle w:val="aff0"/>
              <w:spacing w:after="0" w:line="240" w:lineRule="auto"/>
              <w:ind w:left="0" w:right="-710"/>
              <w:jc w:val="both"/>
              <w:rPr>
                <w:rFonts w:ascii="Times New Roman" w:hAnsi="Times New Roman"/>
                <w:sz w:val="24"/>
                <w:szCs w:val="24"/>
                <w:lang w:val="kk-KZ"/>
              </w:rPr>
            </w:pPr>
            <w:r w:rsidRPr="00CF3531">
              <w:rPr>
                <w:rFonts w:ascii="Times New Roman" w:hAnsi="Times New Roman"/>
                <w:sz w:val="24"/>
                <w:szCs w:val="24"/>
              </w:rPr>
              <w:t>«Әсемдік әлемінің құдыреті»</w:t>
            </w:r>
            <w:r w:rsidRPr="00CF3531">
              <w:rPr>
                <w:rFonts w:ascii="Times New Roman" w:hAnsi="Times New Roman"/>
                <w:sz w:val="24"/>
                <w:szCs w:val="24"/>
                <w:lang w:val="kk-KZ"/>
              </w:rPr>
              <w:t xml:space="preserve"> шығармашылық байқауы</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сәуір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tabs>
                <w:tab w:val="right" w:pos="2764"/>
              </w:tabs>
              <w:spacing w:after="0" w:line="240" w:lineRule="auto"/>
              <w:jc w:val="both"/>
              <w:rPr>
                <w:rFonts w:ascii="Times New Roman" w:hAnsi="Times New Roman" w:cs="Times New Roman"/>
                <w:sz w:val="24"/>
                <w:szCs w:val="24"/>
              </w:rPr>
            </w:pPr>
            <w:r w:rsidRPr="00CF3531">
              <w:rPr>
                <w:rFonts w:ascii="Times New Roman" w:hAnsi="Times New Roman" w:cs="Times New Roman"/>
                <w:sz w:val="24"/>
                <w:szCs w:val="24"/>
              </w:rPr>
              <w:t>Дюсембина Ж.К.</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w:t>
            </w:r>
            <w:r w:rsidRPr="00CF3531">
              <w:rPr>
                <w:rFonts w:ascii="Times New Roman" w:hAnsi="Times New Roman"/>
                <w:sz w:val="24"/>
                <w:szCs w:val="24"/>
              </w:rPr>
              <w:t>Өсу сатысы</w:t>
            </w:r>
            <w:r w:rsidRPr="00CF3531">
              <w:rPr>
                <w:rFonts w:ascii="Times New Roman" w:hAnsi="Times New Roman"/>
                <w:sz w:val="24"/>
                <w:szCs w:val="24"/>
                <w:lang w:val="kk-KZ"/>
              </w:rPr>
              <w:t>»</w:t>
            </w:r>
            <w:r>
              <w:rPr>
                <w:rFonts w:ascii="Times New Roman" w:hAnsi="Times New Roman"/>
                <w:sz w:val="24"/>
                <w:szCs w:val="24"/>
                <w:lang w:val="kk-KZ"/>
              </w:rPr>
              <w:t xml:space="preserve"> </w:t>
            </w:r>
            <w:r w:rsidRPr="00CF3531">
              <w:rPr>
                <w:rFonts w:ascii="Times New Roman" w:hAnsi="Times New Roman"/>
                <w:sz w:val="24"/>
                <w:szCs w:val="24"/>
              </w:rPr>
              <w:t>жас әдіскер мектебі</w:t>
            </w:r>
          </w:p>
        </w:tc>
        <w:tc>
          <w:tcPr>
            <w:tcW w:w="1840"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val="kk-KZ" w:eastAsia="ar-SA"/>
              </w:rPr>
              <w:t>наурыз</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val="kk-KZ" w:eastAsia="ar-SA"/>
              </w:rPr>
              <w:t>қазан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Бугубаева А.Д.</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rPr>
                <w:rFonts w:ascii="Times New Roman" w:hAnsi="Times New Roman"/>
                <w:sz w:val="24"/>
                <w:szCs w:val="24"/>
                <w:lang w:val="kk-KZ"/>
              </w:rPr>
            </w:pPr>
            <w:r w:rsidRPr="00CF3531">
              <w:rPr>
                <w:rFonts w:ascii="Times New Roman" w:hAnsi="Times New Roman"/>
                <w:sz w:val="24"/>
                <w:szCs w:val="24"/>
              </w:rPr>
              <w:t xml:space="preserve"> «Бір</w:t>
            </w:r>
            <w:r w:rsidRPr="00CF3531">
              <w:rPr>
                <w:rFonts w:ascii="Times New Roman" w:hAnsi="Times New Roman"/>
                <w:sz w:val="24"/>
                <w:szCs w:val="24"/>
                <w:lang w:val="kk-KZ"/>
              </w:rPr>
              <w:t xml:space="preserve"> отбасы </w:t>
            </w:r>
            <w:r w:rsidRPr="00CF3531">
              <w:rPr>
                <w:rFonts w:ascii="Times New Roman" w:hAnsi="Times New Roman"/>
                <w:sz w:val="24"/>
                <w:szCs w:val="24"/>
              </w:rPr>
              <w:t>–бір кітап»</w:t>
            </w:r>
            <w:r>
              <w:rPr>
                <w:rFonts w:ascii="Times New Roman" w:hAnsi="Times New Roman"/>
                <w:sz w:val="24"/>
                <w:szCs w:val="24"/>
                <w:lang w:val="kk-KZ"/>
              </w:rPr>
              <w:t xml:space="preserve"> </w:t>
            </w:r>
            <w:r w:rsidRPr="00CF3531">
              <w:rPr>
                <w:rFonts w:ascii="Times New Roman" w:hAnsi="Times New Roman"/>
                <w:sz w:val="24"/>
                <w:szCs w:val="24"/>
                <w:lang w:val="kk-KZ"/>
              </w:rPr>
              <w:t>облыстық педагогикалық акция</w:t>
            </w:r>
          </w:p>
        </w:tc>
        <w:tc>
          <w:tcPr>
            <w:tcW w:w="1840" w:type="dxa"/>
          </w:tcPr>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мамыр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Жаркеева Г.Б.</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 xml:space="preserve"> «Ұлы дала мұрагерлері» облыстық форумы</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мамыр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eastAsia="Calibri" w:hAnsi="Times New Roman" w:cs="Times New Roman"/>
                <w:color w:val="000000"/>
                <w:sz w:val="24"/>
                <w:szCs w:val="24"/>
              </w:rPr>
              <w:t>Мукашева Г.Г.</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rPr>
              <w:t>«Жас оқырман» жобасы аясында «Бір отбасы –бір кітап» акциясы</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мамыр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rPr>
            </w:pPr>
            <w:r w:rsidRPr="00CF3531">
              <w:rPr>
                <w:rFonts w:ascii="Times New Roman" w:hAnsi="Times New Roman" w:cs="Times New Roman"/>
                <w:sz w:val="24"/>
                <w:szCs w:val="24"/>
              </w:rPr>
              <w:t>Дюсембина Ж.К.</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pStyle w:val="aff0"/>
              <w:spacing w:after="0" w:line="240" w:lineRule="auto"/>
              <w:ind w:left="0" w:right="-710"/>
              <w:rPr>
                <w:rFonts w:ascii="Times New Roman" w:hAnsi="Times New Roman"/>
                <w:sz w:val="24"/>
                <w:szCs w:val="24"/>
                <w:lang w:val="kk-KZ"/>
              </w:rPr>
            </w:pPr>
            <w:r w:rsidRPr="00CA32C5">
              <w:rPr>
                <w:rFonts w:ascii="Times New Roman" w:hAnsi="Times New Roman"/>
                <w:sz w:val="24"/>
                <w:szCs w:val="24"/>
                <w:lang w:val="kk-KZ"/>
              </w:rPr>
              <w:t>«Шағын  жинақты  мектептің Үздік мұғалімі» облыстық байқауы</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мамыр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Толеубаева Г.А.</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rPr>
                <w:rFonts w:ascii="Times New Roman" w:hAnsi="Times New Roman"/>
                <w:sz w:val="24"/>
                <w:szCs w:val="24"/>
                <w:lang w:val="kk-KZ"/>
              </w:rPr>
            </w:pPr>
            <w:r w:rsidRPr="00CF3531">
              <w:rPr>
                <w:rFonts w:ascii="Times New Roman" w:hAnsi="Times New Roman"/>
                <w:sz w:val="24"/>
                <w:szCs w:val="24"/>
                <w:lang w:val="kk-KZ"/>
              </w:rPr>
              <w:t>«Әжемнің ертегісі» жобасы аясындағы форум</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мамыр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Бугубаева А.Д.</w:t>
            </w:r>
          </w:p>
          <w:p w:rsidR="005E6348" w:rsidRPr="00CF3531" w:rsidRDefault="005E6348" w:rsidP="005E6348">
            <w:pPr>
              <w:spacing w:after="0" w:line="240" w:lineRule="auto"/>
              <w:jc w:val="both"/>
              <w:rPr>
                <w:rFonts w:ascii="Times New Roman" w:hAnsi="Times New Roman"/>
                <w:sz w:val="24"/>
                <w:szCs w:val="24"/>
              </w:rPr>
            </w:pP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tabs>
                <w:tab w:val="left" w:pos="5743"/>
              </w:tabs>
              <w:spacing w:after="0" w:line="240" w:lineRule="auto"/>
              <w:ind w:left="-38" w:right="-108"/>
              <w:rPr>
                <w:rFonts w:ascii="Times New Roman" w:eastAsia="Times New Roman" w:hAnsi="Times New Roman"/>
                <w:sz w:val="24"/>
                <w:szCs w:val="24"/>
                <w:lang w:val="kk-KZ"/>
              </w:rPr>
            </w:pPr>
            <w:r w:rsidRPr="00CF3531">
              <w:rPr>
                <w:rFonts w:ascii="Times New Roman" w:eastAsia="Times New Roman" w:hAnsi="Times New Roman"/>
                <w:sz w:val="24"/>
                <w:szCs w:val="24"/>
                <w:lang w:val="kk-KZ"/>
              </w:rPr>
              <w:t>«Өркен» қауымдастығы педагогтарының форумы</w:t>
            </w:r>
          </w:p>
        </w:tc>
        <w:tc>
          <w:tcPr>
            <w:tcW w:w="1840" w:type="dxa"/>
          </w:tcPr>
          <w:p w:rsidR="005E6348" w:rsidRPr="00CF3531" w:rsidRDefault="005E6348" w:rsidP="005E6348">
            <w:pPr>
              <w:spacing w:after="0" w:line="240" w:lineRule="auto"/>
              <w:rPr>
                <w:rFonts w:ascii="Times New Roman" w:eastAsia="Times New Roman" w:hAnsi="Times New Roman"/>
                <w:sz w:val="24"/>
                <w:szCs w:val="24"/>
                <w:lang w:val="kk-KZ"/>
              </w:rPr>
            </w:pPr>
            <w:r w:rsidRPr="00CF3531">
              <w:rPr>
                <w:rFonts w:ascii="Times New Roman" w:eastAsia="Times New Roman" w:hAnsi="Times New Roman"/>
                <w:sz w:val="24"/>
                <w:szCs w:val="24"/>
                <w:lang w:val="kk-KZ"/>
              </w:rPr>
              <w:t>маусым</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Ахмалтдинова К.Б.</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sz w:val="24"/>
                <w:szCs w:val="24"/>
              </w:rPr>
              <w:t>Облыстық мектептердің оқу жоспарлары мен бағдарламаларын сараптамалық бағалау</w:t>
            </w:r>
          </w:p>
        </w:tc>
        <w:tc>
          <w:tcPr>
            <w:tcW w:w="1840"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hAnsi="Times New Roman"/>
                <w:sz w:val="24"/>
                <w:szCs w:val="24"/>
                <w:lang w:val="kk-KZ"/>
              </w:rPr>
              <w:t>тамыз</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Мукашева Г.Г.</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w:t>
            </w:r>
            <w:r w:rsidRPr="00CF3531">
              <w:rPr>
                <w:rFonts w:ascii="Times New Roman" w:hAnsi="Times New Roman"/>
                <w:sz w:val="24"/>
                <w:szCs w:val="24"/>
              </w:rPr>
              <w:t xml:space="preserve">Орыс және ағылшын тілдері, </w:t>
            </w:r>
            <w:r w:rsidRPr="00CF3531">
              <w:rPr>
                <w:rFonts w:ascii="Times New Roman" w:hAnsi="Times New Roman"/>
                <w:sz w:val="24"/>
                <w:szCs w:val="24"/>
                <w:lang w:val="kk-KZ"/>
              </w:rPr>
              <w:t>о</w:t>
            </w:r>
            <w:r w:rsidRPr="00CF3531">
              <w:rPr>
                <w:rFonts w:ascii="Times New Roman" w:hAnsi="Times New Roman"/>
                <w:sz w:val="24"/>
                <w:szCs w:val="24"/>
              </w:rPr>
              <w:t xml:space="preserve">рыс әдебиеті бойынша </w:t>
            </w:r>
            <w:r w:rsidRPr="00CF3531">
              <w:rPr>
                <w:rFonts w:ascii="Times New Roman" w:hAnsi="Times New Roman"/>
                <w:sz w:val="24"/>
                <w:szCs w:val="24"/>
                <w:lang w:val="kk-KZ"/>
              </w:rPr>
              <w:t>ү</w:t>
            </w:r>
            <w:r w:rsidRPr="00CF3531">
              <w:rPr>
                <w:rFonts w:ascii="Times New Roman" w:hAnsi="Times New Roman"/>
                <w:sz w:val="24"/>
                <w:szCs w:val="24"/>
              </w:rPr>
              <w:t>здік авторлық бағдарлама»</w:t>
            </w:r>
            <w:r>
              <w:rPr>
                <w:rFonts w:ascii="Times New Roman" w:hAnsi="Times New Roman"/>
                <w:sz w:val="24"/>
                <w:szCs w:val="24"/>
                <w:lang w:val="kk-KZ"/>
              </w:rPr>
              <w:t xml:space="preserve"> </w:t>
            </w:r>
            <w:r w:rsidRPr="00CF3531">
              <w:rPr>
                <w:rFonts w:ascii="Times New Roman" w:hAnsi="Times New Roman"/>
                <w:sz w:val="24"/>
                <w:szCs w:val="24"/>
              </w:rPr>
              <w:t>байқауы</w:t>
            </w:r>
          </w:p>
        </w:tc>
        <w:tc>
          <w:tcPr>
            <w:tcW w:w="1840" w:type="dxa"/>
          </w:tcPr>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қазан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Ахмалтдинова К.Б.</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rPr>
            </w:pPr>
            <w:r w:rsidRPr="00AE7402">
              <w:rPr>
                <w:rFonts w:ascii="Times New Roman" w:hAnsi="Times New Roman"/>
                <w:sz w:val="24"/>
                <w:szCs w:val="24"/>
              </w:rPr>
              <w:t xml:space="preserve">Қарағанды, Сәтпаев, Жезқазған қалаларының,  Шет, Ұлытау, Нұра </w:t>
            </w:r>
            <w:r w:rsidRPr="00AE7402">
              <w:rPr>
                <w:rFonts w:ascii="Times New Roman" w:hAnsi="Times New Roman"/>
                <w:sz w:val="24"/>
                <w:szCs w:val="24"/>
              </w:rPr>
              <w:lastRenderedPageBreak/>
              <w:t>аудандарының жас педагогтерінің жұмысын зерделеу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lastRenderedPageBreak/>
              <w:t>қазан-</w:t>
            </w:r>
            <w:r w:rsidRPr="00CF3531">
              <w:rPr>
                <w:rFonts w:ascii="Times New Roman" w:hAnsi="Times New Roman"/>
                <w:sz w:val="24"/>
                <w:szCs w:val="24"/>
                <w:lang w:val="kk-KZ"/>
              </w:rPr>
              <w:lastRenderedPageBreak/>
              <w:t>желтоқсан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lastRenderedPageBreak/>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lastRenderedPageBreak/>
              <w:t>Бугубаева А.Д.</w:t>
            </w:r>
          </w:p>
          <w:p w:rsidR="005E6348" w:rsidRPr="00CF3531" w:rsidRDefault="005E6348" w:rsidP="005E6348">
            <w:pPr>
              <w:spacing w:after="0" w:line="240" w:lineRule="auto"/>
              <w:jc w:val="both"/>
              <w:rPr>
                <w:rFonts w:ascii="Times New Roman" w:hAnsi="Times New Roman"/>
                <w:sz w:val="24"/>
                <w:szCs w:val="24"/>
              </w:rPr>
            </w:pPr>
          </w:p>
        </w:tc>
        <w:tc>
          <w:tcPr>
            <w:tcW w:w="2131" w:type="dxa"/>
          </w:tcPr>
          <w:p w:rsidR="005E6348" w:rsidRPr="00CF3531" w:rsidRDefault="005E6348" w:rsidP="005E6348">
            <w:pPr>
              <w:spacing w:after="0" w:line="240" w:lineRule="auto"/>
              <w:jc w:val="both"/>
              <w:rPr>
                <w:rFonts w:ascii="Times New Roman" w:hAnsi="Times New Roman"/>
                <w:color w:val="000000"/>
                <w:sz w:val="24"/>
                <w:szCs w:val="24"/>
                <w:lang w:val="kk-KZ"/>
              </w:rPr>
            </w:pPr>
            <w:r w:rsidRPr="00CF3531">
              <w:rPr>
                <w:rFonts w:ascii="Times New Roman" w:hAnsi="Times New Roman"/>
                <w:sz w:val="24"/>
                <w:szCs w:val="24"/>
                <w:lang w:val="kk-KZ"/>
              </w:rPr>
              <w:lastRenderedPageBreak/>
              <w:t>анықтама</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 xml:space="preserve">«Күш - білімде» интерактивті білім беру ойындарының қашықтық байқауы </w:t>
            </w:r>
          </w:p>
        </w:tc>
        <w:tc>
          <w:tcPr>
            <w:tcW w:w="1840" w:type="dxa"/>
          </w:tcPr>
          <w:p w:rsidR="005E6348" w:rsidRPr="00CF3531" w:rsidRDefault="005E6348" w:rsidP="005E6348">
            <w:pPr>
              <w:pStyle w:val="25"/>
              <w:spacing w:after="0" w:line="240" w:lineRule="auto"/>
              <w:jc w:val="both"/>
              <w:rPr>
                <w:rFonts w:ascii="Times New Roman" w:hAnsi="Times New Roman" w:cs="Times New Roman"/>
                <w:sz w:val="24"/>
                <w:szCs w:val="24"/>
              </w:rPr>
            </w:pPr>
            <w:r w:rsidRPr="00CF3531">
              <w:rPr>
                <w:rFonts w:ascii="Times New Roman" w:hAnsi="Times New Roman" w:cs="Times New Roman"/>
                <w:sz w:val="24"/>
                <w:szCs w:val="24"/>
                <w:lang w:val="kk-KZ"/>
              </w:rPr>
              <w:t>қазан-қараша</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Бугубаева А.Д.</w:t>
            </w:r>
          </w:p>
          <w:p w:rsidR="005E6348" w:rsidRPr="00CF3531" w:rsidRDefault="005E6348" w:rsidP="005E6348">
            <w:pPr>
              <w:pStyle w:val="25"/>
              <w:spacing w:after="0" w:line="240" w:lineRule="auto"/>
              <w:jc w:val="both"/>
              <w:rPr>
                <w:rFonts w:ascii="Times New Roman" w:hAnsi="Times New Roman" w:cs="Times New Roman"/>
                <w:sz w:val="24"/>
                <w:szCs w:val="24"/>
              </w:rPr>
            </w:pP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9D2766">
              <w:rPr>
                <w:rFonts w:ascii="Times New Roman" w:hAnsi="Times New Roman"/>
                <w:kern w:val="2"/>
                <w:sz w:val="24"/>
                <w:szCs w:val="24"/>
              </w:rPr>
              <w:t>Математика, физика және информатика пәндері мұғалімдерінің ашық республикалық шығармашылық конкурсының облыстық кезеңі</w:t>
            </w:r>
          </w:p>
        </w:tc>
        <w:tc>
          <w:tcPr>
            <w:tcW w:w="1840" w:type="dxa"/>
          </w:tcPr>
          <w:p w:rsidR="005E6348" w:rsidRPr="00CF3531" w:rsidRDefault="005E6348" w:rsidP="005E6348">
            <w:pPr>
              <w:pStyle w:val="25"/>
              <w:spacing w:after="0" w:line="240" w:lineRule="auto"/>
              <w:jc w:val="both"/>
              <w:rPr>
                <w:rFonts w:ascii="Times New Roman" w:hAnsi="Times New Roman" w:cs="Times New Roman"/>
                <w:sz w:val="24"/>
                <w:szCs w:val="24"/>
              </w:rPr>
            </w:pPr>
            <w:r w:rsidRPr="00CF3531">
              <w:rPr>
                <w:rFonts w:ascii="Times New Roman" w:hAnsi="Times New Roman" w:cs="Times New Roman"/>
                <w:sz w:val="24"/>
                <w:szCs w:val="24"/>
                <w:lang w:val="kk-KZ"/>
              </w:rPr>
              <w:t>қараша</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rPr>
            </w:pPr>
            <w:r w:rsidRPr="00CF3531">
              <w:rPr>
                <w:rFonts w:ascii="Times New Roman" w:hAnsi="Times New Roman" w:cs="Times New Roman"/>
                <w:sz w:val="24"/>
                <w:szCs w:val="24"/>
              </w:rPr>
              <w:t>Сулейманова Г. О.</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pStyle w:val="afe"/>
              <w:jc w:val="both"/>
              <w:rPr>
                <w:rFonts w:ascii="Times New Roman" w:hAnsi="Times New Roman"/>
                <w:sz w:val="24"/>
                <w:szCs w:val="24"/>
                <w:lang w:val="kk-KZ"/>
              </w:rPr>
            </w:pPr>
            <w:r w:rsidRPr="00CF3531">
              <w:rPr>
                <w:rFonts w:ascii="Times New Roman" w:hAnsi="Times New Roman"/>
                <w:sz w:val="24"/>
                <w:szCs w:val="24"/>
                <w:lang w:val="kk-KZ"/>
              </w:rPr>
              <w:t>«Әдістемелік вернисаж» байқауы</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қараша</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rPr>
            </w:pPr>
            <w:r w:rsidRPr="00CF3531">
              <w:rPr>
                <w:rFonts w:ascii="Times New Roman" w:hAnsi="Times New Roman" w:cs="Times New Roman"/>
                <w:sz w:val="24"/>
                <w:szCs w:val="24"/>
                <w:lang w:val="kk-KZ"/>
              </w:rPr>
              <w:t>Жаркеева Г.Б.</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pStyle w:val="afe"/>
              <w:jc w:val="both"/>
              <w:rPr>
                <w:rFonts w:ascii="Times New Roman" w:hAnsi="Times New Roman"/>
                <w:sz w:val="24"/>
                <w:szCs w:val="24"/>
                <w:lang w:val="kk-KZ"/>
              </w:rPr>
            </w:pPr>
            <w:r w:rsidRPr="00CF3531">
              <w:rPr>
                <w:rFonts w:ascii="Times New Roman" w:hAnsi="Times New Roman"/>
                <w:sz w:val="24"/>
                <w:szCs w:val="24"/>
                <w:lang w:val="kk-KZ"/>
              </w:rPr>
              <w:t>«Латын қарпіне көшудегі мәселелер» проблемалық курсы</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қараша</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rPr>
            </w:pPr>
            <w:r w:rsidRPr="00CF3531">
              <w:rPr>
                <w:rFonts w:ascii="Times New Roman" w:hAnsi="Times New Roman" w:cs="Times New Roman"/>
                <w:sz w:val="24"/>
                <w:szCs w:val="24"/>
                <w:lang w:val="kk-KZ"/>
              </w:rPr>
              <w:t>Жаркеева Г.Б.</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pStyle w:val="aff0"/>
              <w:spacing w:after="0" w:line="240" w:lineRule="auto"/>
              <w:ind w:left="0" w:right="-710"/>
              <w:jc w:val="both"/>
              <w:rPr>
                <w:rFonts w:ascii="Times New Roman" w:hAnsi="Times New Roman"/>
                <w:color w:val="000000"/>
                <w:sz w:val="24"/>
                <w:szCs w:val="24"/>
                <w:lang w:val="kk-KZ"/>
              </w:rPr>
            </w:pPr>
            <w:r w:rsidRPr="00CE43EF">
              <w:rPr>
                <w:rFonts w:ascii="Times New Roman" w:hAnsi="Times New Roman"/>
                <w:color w:val="000000"/>
                <w:sz w:val="24"/>
                <w:szCs w:val="24"/>
                <w:lang w:val="kk-KZ"/>
              </w:rPr>
              <w:t>«Үздік  тірек  мектебі» облыстық байқауы</w:t>
            </w:r>
          </w:p>
        </w:tc>
        <w:tc>
          <w:tcPr>
            <w:tcW w:w="1840"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rPr>
              <w:t>қараша</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Толеубаева Г.А.</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ереже, бағдарлама, құжаттар пакеті</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color w:val="000000"/>
                <w:sz w:val="24"/>
                <w:szCs w:val="24"/>
              </w:rPr>
            </w:pPr>
            <w:r w:rsidRPr="00CF3531">
              <w:rPr>
                <w:rFonts w:ascii="Times New Roman" w:hAnsi="Times New Roman"/>
                <w:sz w:val="24"/>
                <w:szCs w:val="24"/>
              </w:rPr>
              <w:t>Саран, Балқаш, Шахтинск, Приозерск, Теміртау қалалары, Қарқаралы, Осакаров, Бұқар Жырау аудандары мектепке дейінгі ұйымдары педагогтерінің педагогикалық тәжірибесін зерделеу</w:t>
            </w:r>
          </w:p>
        </w:tc>
        <w:tc>
          <w:tcPr>
            <w:tcW w:w="1840" w:type="dxa"/>
          </w:tcPr>
          <w:p w:rsidR="005E6348" w:rsidRPr="00CF3531" w:rsidRDefault="005E6348" w:rsidP="005E6348">
            <w:pPr>
              <w:spacing w:after="0" w:line="240" w:lineRule="auto"/>
              <w:jc w:val="both"/>
              <w:rPr>
                <w:rFonts w:ascii="Times New Roman" w:hAnsi="Times New Roman"/>
                <w:color w:val="000000"/>
                <w:sz w:val="24"/>
                <w:szCs w:val="24"/>
              </w:rPr>
            </w:pPr>
            <w:r w:rsidRPr="00CF3531">
              <w:rPr>
                <w:rFonts w:ascii="Times New Roman" w:hAnsi="Times New Roman"/>
                <w:sz w:val="24"/>
                <w:szCs w:val="24"/>
                <w:lang w:val="kk-KZ"/>
              </w:rPr>
              <w:t>қараша-желтоқсан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eastAsia="ar-SA"/>
              </w:rPr>
              <w:t>Абдикерова Б.Х.</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Бугубаева А.Д.</w:t>
            </w:r>
          </w:p>
          <w:p w:rsidR="005E6348" w:rsidRPr="00CF3531" w:rsidRDefault="005E6348" w:rsidP="005E6348">
            <w:pPr>
              <w:spacing w:after="0" w:line="240" w:lineRule="auto"/>
              <w:jc w:val="both"/>
              <w:rPr>
                <w:rFonts w:ascii="Times New Roman" w:hAnsi="Times New Roman"/>
                <w:sz w:val="24"/>
                <w:szCs w:val="24"/>
              </w:rPr>
            </w:pPr>
          </w:p>
        </w:tc>
        <w:tc>
          <w:tcPr>
            <w:tcW w:w="2131" w:type="dxa"/>
          </w:tcPr>
          <w:p w:rsidR="005E6348" w:rsidRPr="00CF3531" w:rsidRDefault="005E6348" w:rsidP="005E6348">
            <w:pPr>
              <w:spacing w:after="0" w:line="240" w:lineRule="auto"/>
              <w:jc w:val="both"/>
              <w:rPr>
                <w:rFonts w:ascii="Times New Roman" w:hAnsi="Times New Roman"/>
                <w:color w:val="000000"/>
                <w:sz w:val="24"/>
                <w:szCs w:val="24"/>
                <w:lang w:val="kk-KZ"/>
              </w:rPr>
            </w:pPr>
            <w:r w:rsidRPr="00CF3531">
              <w:rPr>
                <w:rFonts w:ascii="Times New Roman" w:hAnsi="Times New Roman"/>
                <w:sz w:val="24"/>
                <w:szCs w:val="24"/>
                <w:lang w:val="kk-KZ"/>
              </w:rPr>
              <w:t xml:space="preserve">анықтама </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eastAsia="Arial Unicode MS" w:hAnsi="Times New Roman"/>
                <w:b/>
                <w:i/>
                <w:kern w:val="1"/>
                <w:sz w:val="24"/>
                <w:szCs w:val="24"/>
                <w:lang w:val="kk-KZ" w:eastAsia="ar-SA"/>
              </w:rPr>
              <w:t>«</w:t>
            </w:r>
            <w:r w:rsidRPr="00CF3531">
              <w:rPr>
                <w:rFonts w:ascii="Times New Roman" w:eastAsia="Arial Unicode MS" w:hAnsi="Times New Roman"/>
                <w:b/>
                <w:i/>
                <w:kern w:val="1"/>
                <w:sz w:val="24"/>
                <w:szCs w:val="24"/>
                <w:lang w:eastAsia="ar-SA"/>
              </w:rPr>
              <w:t>Үш</w:t>
            </w:r>
            <w:r w:rsidRPr="00CF3531">
              <w:rPr>
                <w:rFonts w:ascii="Times New Roman" w:eastAsia="Arial Unicode MS" w:hAnsi="Times New Roman"/>
                <w:b/>
                <w:i/>
                <w:kern w:val="1"/>
                <w:sz w:val="24"/>
                <w:szCs w:val="24"/>
                <w:lang w:val="kk-KZ" w:eastAsia="ar-SA"/>
              </w:rPr>
              <w:t xml:space="preserve"> </w:t>
            </w:r>
            <w:r w:rsidRPr="00CF3531">
              <w:rPr>
                <w:rFonts w:ascii="Times New Roman" w:eastAsia="Arial Unicode MS" w:hAnsi="Times New Roman"/>
                <w:b/>
                <w:i/>
                <w:kern w:val="1"/>
                <w:sz w:val="24"/>
                <w:szCs w:val="24"/>
                <w:lang w:eastAsia="ar-SA"/>
              </w:rPr>
              <w:t>тілді білім беру</w:t>
            </w:r>
            <w:r w:rsidRPr="00CF3531">
              <w:rPr>
                <w:rFonts w:ascii="Times New Roman" w:eastAsia="Arial Unicode MS" w:hAnsi="Times New Roman"/>
                <w:b/>
                <w:i/>
                <w:kern w:val="1"/>
                <w:sz w:val="24"/>
                <w:szCs w:val="24"/>
                <w:lang w:val="kk-KZ" w:eastAsia="ar-SA"/>
              </w:rPr>
              <w:t>»</w:t>
            </w:r>
            <w:r w:rsidRPr="00CF3531">
              <w:rPr>
                <w:rFonts w:ascii="Times New Roman" w:eastAsia="Arial Unicode MS" w:hAnsi="Times New Roman"/>
                <w:b/>
                <w:i/>
                <w:kern w:val="1"/>
                <w:sz w:val="24"/>
                <w:szCs w:val="24"/>
                <w:lang w:eastAsia="ar-SA"/>
              </w:rPr>
              <w:t xml:space="preserve"> жобасы</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rPr>
              <w:t>Оқушылар мен ата-аналар үшін үштілділік бойынша ақпараттық стенд ресімдеу</w:t>
            </w:r>
          </w:p>
        </w:tc>
        <w:tc>
          <w:tcPr>
            <w:tcW w:w="1840"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lang w:val="kk-KZ"/>
              </w:rPr>
              <w:t>қаңтар-мамыр</w:t>
            </w:r>
          </w:p>
        </w:tc>
        <w:tc>
          <w:tcPr>
            <w:tcW w:w="2382"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rPr>
              <w:t>Дюсембина Ж.К.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стенд</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Республикалық, облыстық газеттерде үштілді білім беруді енгізу бойынша ақпаратты жариялау</w:t>
            </w:r>
          </w:p>
        </w:tc>
        <w:tc>
          <w:tcPr>
            <w:tcW w:w="1840"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lang w:val="kk-KZ"/>
              </w:rPr>
              <w:t>қаңтар-мамыр</w:t>
            </w:r>
          </w:p>
        </w:tc>
        <w:tc>
          <w:tcPr>
            <w:tcW w:w="2382"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rPr>
              <w:t>Дюсембина Ж.К.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E43EF">
              <w:rPr>
                <w:rFonts w:ascii="Times New Roman" w:hAnsi="Times New Roman"/>
                <w:sz w:val="24"/>
                <w:szCs w:val="24"/>
                <w:lang w:val="kk-KZ"/>
              </w:rPr>
              <w:t>мақала</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Үштілді білім беру апталығы</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сәуір</w:t>
            </w:r>
          </w:p>
        </w:tc>
        <w:tc>
          <w:tcPr>
            <w:tcW w:w="2382"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rPr>
              <w:t>Дюсембина Ж.К.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талдау</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«Көп</w:t>
            </w:r>
            <w:r>
              <w:rPr>
                <w:rFonts w:ascii="Times New Roman" w:hAnsi="Times New Roman"/>
                <w:sz w:val="24"/>
                <w:szCs w:val="24"/>
                <w:lang w:val="kk-KZ"/>
              </w:rPr>
              <w:t xml:space="preserve"> </w:t>
            </w:r>
            <w:r w:rsidRPr="00CF3531">
              <w:rPr>
                <w:rFonts w:ascii="Times New Roman" w:hAnsi="Times New Roman"/>
                <w:sz w:val="24"/>
                <w:szCs w:val="24"/>
                <w:lang w:val="kk-KZ"/>
              </w:rPr>
              <w:t>тілділік-болашаққа бастар жол»  фестивалі</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сәуір</w:t>
            </w:r>
          </w:p>
        </w:tc>
        <w:tc>
          <w:tcPr>
            <w:tcW w:w="2382"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rPr>
              <w:t>Дюсембина Ж.К.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талдау, хаттама</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w:t>
            </w:r>
            <w:r w:rsidRPr="00CF3531">
              <w:rPr>
                <w:rFonts w:ascii="Times New Roman" w:hAnsi="Times New Roman"/>
                <w:bCs/>
                <w:sz w:val="24"/>
                <w:szCs w:val="24"/>
                <w:lang w:val="kk-KZ"/>
              </w:rPr>
              <w:t>Көп тілді меңгерген мұғалім</w:t>
            </w:r>
            <w:r w:rsidRPr="00CF3531">
              <w:rPr>
                <w:rFonts w:ascii="Times New Roman" w:hAnsi="Times New Roman"/>
                <w:sz w:val="24"/>
                <w:szCs w:val="24"/>
                <w:lang w:val="kk-KZ"/>
              </w:rPr>
              <w:t>»облыстық конкурс өткізу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сәуір</w:t>
            </w:r>
          </w:p>
        </w:tc>
        <w:tc>
          <w:tcPr>
            <w:tcW w:w="2382"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rPr>
              <w:t>Дюсембина Ж.К.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талдау, хаттама</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rPr>
              <w:t xml:space="preserve">Облыс мектептерінде </w:t>
            </w:r>
            <w:r w:rsidRPr="00CF3531">
              <w:rPr>
                <w:rFonts w:ascii="Times New Roman" w:hAnsi="Times New Roman"/>
                <w:sz w:val="24"/>
                <w:szCs w:val="24"/>
                <w:lang w:val="kk-KZ"/>
              </w:rPr>
              <w:t>«Б</w:t>
            </w:r>
            <w:r w:rsidRPr="00CF3531">
              <w:rPr>
                <w:rFonts w:ascii="Times New Roman" w:hAnsi="Times New Roman"/>
                <w:sz w:val="24"/>
                <w:szCs w:val="24"/>
              </w:rPr>
              <w:t>ірге ағылшын тілінде сөйлеуді үйренеміз</w:t>
            </w:r>
            <w:r w:rsidRPr="00CF3531">
              <w:rPr>
                <w:rFonts w:ascii="Times New Roman" w:hAnsi="Times New Roman"/>
                <w:sz w:val="24"/>
                <w:szCs w:val="24"/>
                <w:lang w:val="kk-KZ"/>
              </w:rPr>
              <w:t>»</w:t>
            </w:r>
            <w:r w:rsidRPr="00CF3531">
              <w:rPr>
                <w:rFonts w:ascii="Times New Roman" w:hAnsi="Times New Roman"/>
                <w:sz w:val="24"/>
                <w:szCs w:val="24"/>
              </w:rPr>
              <w:t xml:space="preserve"> аптасын өткізу (мектептерде ағылшын тілінде 10 күн белсенді қарым-қатынас жасау)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сәуір</w:t>
            </w:r>
          </w:p>
        </w:tc>
        <w:tc>
          <w:tcPr>
            <w:tcW w:w="2382"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rPr>
              <w:t>Дюсембина Ж.К.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Pr>
                <w:rFonts w:ascii="Times New Roman" w:hAnsi="Times New Roman"/>
                <w:sz w:val="24"/>
                <w:szCs w:val="24"/>
                <w:lang w:val="kk-KZ"/>
              </w:rPr>
              <w:t>а</w:t>
            </w:r>
            <w:r w:rsidRPr="00CF3531">
              <w:rPr>
                <w:rFonts w:ascii="Times New Roman" w:hAnsi="Times New Roman"/>
                <w:sz w:val="24"/>
                <w:szCs w:val="24"/>
                <w:lang w:val="kk-KZ"/>
              </w:rPr>
              <w:t>пта бағдарламасы және бейнематериал</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rPr>
              <w:t>Үш</w:t>
            </w:r>
            <w:r>
              <w:rPr>
                <w:rFonts w:ascii="Times New Roman" w:hAnsi="Times New Roman"/>
                <w:sz w:val="24"/>
                <w:szCs w:val="24"/>
                <w:lang w:val="kk-KZ"/>
              </w:rPr>
              <w:t xml:space="preserve"> </w:t>
            </w:r>
            <w:r w:rsidRPr="00CF3531">
              <w:rPr>
                <w:rFonts w:ascii="Times New Roman" w:hAnsi="Times New Roman"/>
                <w:sz w:val="24"/>
                <w:szCs w:val="24"/>
              </w:rPr>
              <w:t>тілді білім беруді енгізу бойынша ақпарат</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 xml:space="preserve">қазан </w:t>
            </w:r>
          </w:p>
        </w:tc>
        <w:tc>
          <w:tcPr>
            <w:tcW w:w="2382"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rPr>
              <w:t>Дюсембина Ж.К.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 xml:space="preserve">Ақпарат </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rPr>
              <w:t>Үш тілде білім беруді іске асыратын облыс мектептерінің іс-шаралар өткізуі</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жеке кесте бойынша</w:t>
            </w:r>
          </w:p>
        </w:tc>
        <w:tc>
          <w:tcPr>
            <w:tcW w:w="2382"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rPr>
              <w:t>Дюсембина Ж.К.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Семинар материалдары</w:t>
            </w:r>
          </w:p>
        </w:tc>
      </w:tr>
      <w:tr w:rsidR="005E6348" w:rsidRPr="00D102B0" w:rsidTr="005E6348">
        <w:trPr>
          <w:trHeight w:val="20"/>
        </w:trPr>
        <w:tc>
          <w:tcPr>
            <w:tcW w:w="534" w:type="dxa"/>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5E6348" w:rsidRPr="00CF3531" w:rsidRDefault="005E6348" w:rsidP="005E6348">
            <w:pPr>
              <w:spacing w:after="0" w:line="240" w:lineRule="auto"/>
              <w:jc w:val="both"/>
              <w:rPr>
                <w:rFonts w:ascii="Times New Roman" w:hAnsi="Times New Roman"/>
                <w:sz w:val="24"/>
                <w:szCs w:val="24"/>
                <w:lang w:val="kk-KZ"/>
              </w:rPr>
            </w:pPr>
            <w:r w:rsidRPr="004D70A8">
              <w:rPr>
                <w:rFonts w:ascii="Times New Roman" w:hAnsi="Times New Roman"/>
                <w:sz w:val="24"/>
                <w:szCs w:val="24"/>
              </w:rPr>
              <w:t>ЖМЦ мұғалімдерімен</w:t>
            </w:r>
            <w:r>
              <w:rPr>
                <w:rFonts w:ascii="Times New Roman" w:hAnsi="Times New Roman"/>
                <w:sz w:val="24"/>
                <w:szCs w:val="24"/>
              </w:rPr>
              <w:t xml:space="preserve"> облыстық онлайн семинарларын,</w:t>
            </w:r>
            <w:r>
              <w:rPr>
                <w:rFonts w:ascii="Times New Roman" w:hAnsi="Times New Roman"/>
                <w:sz w:val="24"/>
                <w:szCs w:val="24"/>
                <w:lang w:val="kk-KZ"/>
              </w:rPr>
              <w:t xml:space="preserve"> </w:t>
            </w:r>
            <w:r w:rsidRPr="004D70A8">
              <w:rPr>
                <w:rFonts w:ascii="Times New Roman" w:hAnsi="Times New Roman"/>
                <w:sz w:val="24"/>
                <w:szCs w:val="24"/>
              </w:rPr>
              <w:t>сабақтарын өткізу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жеке кесте бойынша</w:t>
            </w:r>
          </w:p>
        </w:tc>
        <w:tc>
          <w:tcPr>
            <w:tcW w:w="2382"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rPr>
              <w:t>Дюсембина Ж.К.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Pr>
                <w:rFonts w:ascii="Times New Roman" w:hAnsi="Times New Roman"/>
                <w:sz w:val="24"/>
                <w:szCs w:val="24"/>
                <w:lang w:val="kk-KZ"/>
              </w:rPr>
              <w:t>м</w:t>
            </w:r>
            <w:r w:rsidRPr="00CF3531">
              <w:rPr>
                <w:rFonts w:ascii="Times New Roman" w:hAnsi="Times New Roman"/>
                <w:sz w:val="24"/>
                <w:szCs w:val="24"/>
                <w:lang w:val="kk-KZ"/>
              </w:rPr>
              <w:t>ониторинг, сабақ әзірлеу</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hAnsi="Times New Roman"/>
                <w:b/>
                <w:i/>
                <w:sz w:val="24"/>
                <w:szCs w:val="24"/>
                <w:lang w:val="kk-KZ"/>
              </w:rPr>
              <w:t>«Әжемнің  ертегісі» жобасы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Style w:val="FontStyle13"/>
                <w:sz w:val="24"/>
                <w:szCs w:val="24"/>
              </w:rPr>
              <w:t>Қазақ халық ертегілерін пайдалану негізінде балаларды туған өлкенің мәдениетімен таныстыру моделін әзірлеу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қаңтар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Бугубаева А.Д.</w:t>
            </w:r>
          </w:p>
          <w:p w:rsidR="005E6348" w:rsidRPr="00CF3531" w:rsidRDefault="005E6348" w:rsidP="005E6348">
            <w:pPr>
              <w:spacing w:after="0" w:line="240" w:lineRule="auto"/>
              <w:jc w:val="both"/>
              <w:rPr>
                <w:rFonts w:ascii="Times New Roman" w:hAnsi="Times New Roman"/>
                <w:sz w:val="24"/>
                <w:szCs w:val="24"/>
                <w:lang w:val="kk-KZ"/>
              </w:rPr>
            </w:pP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 xml:space="preserve">Модель </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Жоба шеңберінде авторлық вариативтік бағдарламалар мен әдістемелік құралдарды әзірлеу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наурыз</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Бугубаева А.Д.</w:t>
            </w:r>
          </w:p>
          <w:p w:rsidR="005E6348" w:rsidRPr="00CF3531" w:rsidRDefault="005E6348" w:rsidP="005E6348">
            <w:pPr>
              <w:spacing w:after="0" w:line="240" w:lineRule="auto"/>
              <w:jc w:val="both"/>
              <w:rPr>
                <w:rFonts w:ascii="Times New Roman" w:hAnsi="Times New Roman"/>
                <w:sz w:val="24"/>
                <w:szCs w:val="24"/>
                <w:lang w:val="kk-KZ"/>
              </w:rPr>
            </w:pPr>
          </w:p>
        </w:tc>
        <w:tc>
          <w:tcPr>
            <w:tcW w:w="2131"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lang w:val="kk-KZ"/>
              </w:rPr>
              <w:t>Әдістемелік құралдар</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hAnsi="Times New Roman"/>
                <w:b/>
                <w:i/>
                <w:sz w:val="24"/>
                <w:szCs w:val="24"/>
              </w:rPr>
              <w:t xml:space="preserve"> «Алғашқы ұстаз - ата-ана»жобасы қазақ тілін оқытудағы жас ата-аналар мектебі</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440522">
              <w:rPr>
                <w:rFonts w:ascii="Times New Roman" w:hAnsi="Times New Roman"/>
                <w:sz w:val="24"/>
                <w:szCs w:val="24"/>
                <w:lang w:val="kk-KZ"/>
              </w:rPr>
              <w:t>Шеберлік – сыныбын  өткізу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сәуір</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тамыз</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қазан</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желтоқсан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Бугубаева А.Д.</w:t>
            </w:r>
          </w:p>
          <w:p w:rsidR="005E6348" w:rsidRPr="00CF3531" w:rsidRDefault="005E6348" w:rsidP="005E6348">
            <w:pPr>
              <w:spacing w:after="0" w:line="240" w:lineRule="auto"/>
              <w:jc w:val="both"/>
              <w:rPr>
                <w:rFonts w:ascii="Times New Roman" w:hAnsi="Times New Roman"/>
                <w:sz w:val="24"/>
                <w:szCs w:val="24"/>
                <w:lang w:val="kk-KZ"/>
              </w:rPr>
            </w:pP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Pr>
                <w:rFonts w:ascii="Times New Roman" w:hAnsi="Times New Roman"/>
                <w:sz w:val="24"/>
                <w:szCs w:val="24"/>
                <w:lang w:val="kk-KZ"/>
              </w:rPr>
              <w:t>с</w:t>
            </w:r>
            <w:r w:rsidRPr="00CF3531">
              <w:rPr>
                <w:rFonts w:ascii="Times New Roman" w:hAnsi="Times New Roman"/>
                <w:sz w:val="24"/>
                <w:szCs w:val="24"/>
                <w:lang w:val="kk-KZ"/>
              </w:rPr>
              <w:t>еминар бағдарламалары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Мастер-класс өткізу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апрель</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октябрь</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Бугубаева А.Д.</w:t>
            </w:r>
          </w:p>
          <w:p w:rsidR="005E6348" w:rsidRPr="00CF3531" w:rsidRDefault="005E6348" w:rsidP="005E6348">
            <w:pPr>
              <w:spacing w:after="0" w:line="240" w:lineRule="auto"/>
              <w:jc w:val="both"/>
              <w:rPr>
                <w:rFonts w:ascii="Times New Roman" w:hAnsi="Times New Roman"/>
                <w:sz w:val="24"/>
                <w:szCs w:val="24"/>
                <w:lang w:val="kk-KZ"/>
              </w:rPr>
            </w:pP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Pr>
                <w:rFonts w:ascii="Times New Roman" w:hAnsi="Times New Roman"/>
                <w:sz w:val="24"/>
                <w:szCs w:val="24"/>
                <w:lang w:val="kk-KZ"/>
              </w:rPr>
              <w:t>с</w:t>
            </w:r>
            <w:r w:rsidRPr="00CF3531">
              <w:rPr>
                <w:rFonts w:ascii="Times New Roman" w:hAnsi="Times New Roman"/>
                <w:sz w:val="24"/>
                <w:szCs w:val="24"/>
                <w:lang w:val="kk-KZ"/>
              </w:rPr>
              <w:t>еминар бағдарламалары</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hAnsi="Times New Roman"/>
                <w:b/>
                <w:i/>
                <w:sz w:val="24"/>
                <w:szCs w:val="24"/>
                <w:lang w:val="kk-KZ"/>
              </w:rPr>
              <w:t xml:space="preserve">Мектепке дейінгі және мектепалды жастағы балаларға арналған «Теңіз жұлдыздары» жобасы </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Жоба шеңберінде шығармашылық топтардың жұмысын ұйымдастыру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сәуір</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маусым</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қыркүйек</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Бугубаева А.Д.</w:t>
            </w:r>
          </w:p>
          <w:p w:rsidR="005E6348" w:rsidRPr="00CF3531" w:rsidRDefault="005E6348" w:rsidP="005E6348">
            <w:pPr>
              <w:spacing w:after="0" w:line="240" w:lineRule="auto"/>
              <w:jc w:val="both"/>
              <w:rPr>
                <w:rFonts w:ascii="Times New Roman" w:hAnsi="Times New Roman"/>
                <w:sz w:val="24"/>
                <w:szCs w:val="24"/>
                <w:lang w:val="kk-KZ"/>
              </w:rPr>
            </w:pP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талдау</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rPr>
              <w:t>4-6 жастағы балалардың синхронды жүзуге қызығушылығын дамыту үшін жағдайлар кешенін жасау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сәуір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Бугубаева А.Д.</w:t>
            </w:r>
          </w:p>
          <w:p w:rsidR="005E6348" w:rsidRPr="00CF3531" w:rsidRDefault="005E6348" w:rsidP="005E6348">
            <w:pPr>
              <w:spacing w:after="0" w:line="240" w:lineRule="auto"/>
              <w:jc w:val="both"/>
              <w:rPr>
                <w:rFonts w:ascii="Times New Roman" w:hAnsi="Times New Roman"/>
                <w:sz w:val="24"/>
                <w:szCs w:val="24"/>
                <w:lang w:val="kk-KZ"/>
              </w:rPr>
            </w:pPr>
          </w:p>
        </w:tc>
        <w:tc>
          <w:tcPr>
            <w:tcW w:w="2131" w:type="dxa"/>
          </w:tcPr>
          <w:p w:rsidR="005E6348" w:rsidRPr="00CF3531" w:rsidRDefault="005E6348" w:rsidP="005E6348">
            <w:pPr>
              <w:spacing w:after="0" w:line="240" w:lineRule="auto"/>
              <w:jc w:val="both"/>
              <w:rPr>
                <w:rFonts w:ascii="Times New Roman" w:hAnsi="Times New Roman"/>
                <w:color w:val="000000"/>
                <w:sz w:val="24"/>
                <w:szCs w:val="24"/>
                <w:lang w:val="kk-KZ"/>
              </w:rPr>
            </w:pPr>
            <w:r w:rsidRPr="00CF3531">
              <w:rPr>
                <w:rFonts w:ascii="Times New Roman" w:hAnsi="Times New Roman"/>
                <w:color w:val="000000"/>
                <w:sz w:val="24"/>
                <w:szCs w:val="24"/>
                <w:lang w:val="kk-KZ"/>
              </w:rPr>
              <w:t>кешен</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hAnsi="Times New Roman"/>
                <w:b/>
                <w:i/>
                <w:sz w:val="24"/>
                <w:szCs w:val="24"/>
                <w:lang w:val="kk-KZ"/>
              </w:rPr>
              <w:t xml:space="preserve"> «Сиқырлы тақта»</w:t>
            </w:r>
            <w:r>
              <w:rPr>
                <w:rFonts w:ascii="Times New Roman" w:hAnsi="Times New Roman"/>
                <w:b/>
                <w:i/>
                <w:sz w:val="24"/>
                <w:szCs w:val="24"/>
                <w:lang w:val="kk-KZ"/>
              </w:rPr>
              <w:t xml:space="preserve"> </w:t>
            </w:r>
            <w:r w:rsidRPr="00CF3531">
              <w:rPr>
                <w:rFonts w:ascii="Times New Roman" w:hAnsi="Times New Roman"/>
                <w:b/>
                <w:i/>
                <w:sz w:val="24"/>
                <w:szCs w:val="24"/>
                <w:lang w:val="kk-KZ"/>
              </w:rPr>
              <w:t>әлеуметтік-педагогикалық жоба</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Оқыту семинарларын өткізу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наурыз</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мамыр</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қыркүйек</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Бугубаева А.Д.</w:t>
            </w:r>
          </w:p>
          <w:p w:rsidR="005E6348" w:rsidRPr="00CF3531" w:rsidRDefault="005E6348" w:rsidP="005E6348">
            <w:pPr>
              <w:spacing w:after="0" w:line="240" w:lineRule="auto"/>
              <w:jc w:val="both"/>
              <w:rPr>
                <w:rFonts w:ascii="Times New Roman" w:hAnsi="Times New Roman"/>
                <w:sz w:val="24"/>
                <w:szCs w:val="24"/>
                <w:lang w:val="kk-KZ"/>
              </w:rPr>
            </w:pP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Семинар бағдарламалары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pStyle w:val="aff0"/>
              <w:spacing w:after="0" w:line="240" w:lineRule="auto"/>
              <w:ind w:left="0"/>
              <w:jc w:val="both"/>
              <w:rPr>
                <w:rFonts w:ascii="Times New Roman" w:hAnsi="Times New Roman"/>
                <w:sz w:val="24"/>
                <w:szCs w:val="24"/>
                <w:lang w:val="kk-KZ"/>
              </w:rPr>
            </w:pPr>
            <w:r w:rsidRPr="00CF3531">
              <w:rPr>
                <w:rFonts w:ascii="Times New Roman" w:hAnsi="Times New Roman"/>
                <w:sz w:val="24"/>
                <w:szCs w:val="24"/>
                <w:lang w:val="kk-KZ"/>
              </w:rPr>
              <w:t>Мектепке дейінгі жастағы балалармен жұмыста шахмат бағытындағы зияткерлік ойындарды пайдалану бойынша педагогтарға арналған әдістемелік ұсынымдарды әзірлеу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мамыр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Бугубаева А.Д.</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p>
        </w:tc>
        <w:tc>
          <w:tcPr>
            <w:tcW w:w="2131" w:type="dxa"/>
          </w:tcPr>
          <w:p w:rsidR="005E6348" w:rsidRPr="00CF3531" w:rsidRDefault="005E6348" w:rsidP="005E6348">
            <w:pPr>
              <w:spacing w:after="0" w:line="240" w:lineRule="auto"/>
              <w:jc w:val="both"/>
              <w:rPr>
                <w:rFonts w:ascii="Times New Roman" w:hAnsi="Times New Roman"/>
                <w:color w:val="000000"/>
                <w:sz w:val="24"/>
                <w:szCs w:val="24"/>
                <w:lang w:val="kk-KZ"/>
              </w:rPr>
            </w:pPr>
            <w:r w:rsidRPr="00CF3531">
              <w:rPr>
                <w:rFonts w:ascii="Times New Roman" w:hAnsi="Times New Roman"/>
                <w:color w:val="000000"/>
                <w:sz w:val="24"/>
                <w:szCs w:val="24"/>
                <w:lang w:val="kk-KZ"/>
              </w:rPr>
              <w:t>ұсынымдар</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hAnsi="Times New Roman"/>
                <w:b/>
                <w:i/>
                <w:sz w:val="24"/>
                <w:szCs w:val="24"/>
                <w:lang w:val="kk-KZ"/>
              </w:rPr>
              <w:t xml:space="preserve">Мектепке дейінгі ұйымдарға, мектепалды, бастауыш мектептерге арналған </w:t>
            </w:r>
            <w:r>
              <w:rPr>
                <w:rFonts w:ascii="Times New Roman" w:hAnsi="Times New Roman"/>
                <w:b/>
                <w:i/>
                <w:sz w:val="24"/>
                <w:szCs w:val="24"/>
                <w:lang w:val="kk-KZ"/>
              </w:rPr>
              <w:t>«</w:t>
            </w:r>
            <w:r w:rsidRPr="00CF3531">
              <w:rPr>
                <w:rFonts w:ascii="Times New Roman" w:hAnsi="Times New Roman"/>
                <w:b/>
                <w:i/>
                <w:sz w:val="24"/>
                <w:szCs w:val="24"/>
                <w:lang w:val="kk-KZ"/>
              </w:rPr>
              <w:t>Зерек</w:t>
            </w:r>
            <w:r>
              <w:rPr>
                <w:rFonts w:ascii="Times New Roman" w:hAnsi="Times New Roman"/>
                <w:b/>
                <w:i/>
                <w:sz w:val="24"/>
                <w:szCs w:val="24"/>
                <w:lang w:val="kk-KZ"/>
              </w:rPr>
              <w:t>»</w:t>
            </w:r>
            <w:r w:rsidRPr="00CF3531">
              <w:rPr>
                <w:rFonts w:ascii="Times New Roman" w:hAnsi="Times New Roman"/>
                <w:b/>
                <w:i/>
                <w:sz w:val="24"/>
                <w:szCs w:val="24"/>
                <w:lang w:val="kk-KZ"/>
              </w:rPr>
              <w:t xml:space="preserve"> педагогикалық жобасы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Жобаны іске асыру тәжірибесін жинақтау бойынша мастер-кластар, семинарлар өткізу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Pr>
                <w:rFonts w:ascii="Times New Roman" w:hAnsi="Times New Roman"/>
                <w:sz w:val="24"/>
                <w:szCs w:val="24"/>
                <w:lang w:val="kk-KZ"/>
              </w:rPr>
              <w:t>қ</w:t>
            </w:r>
            <w:r w:rsidRPr="00CF3531">
              <w:rPr>
                <w:rFonts w:ascii="Times New Roman" w:hAnsi="Times New Roman"/>
                <w:sz w:val="24"/>
                <w:szCs w:val="24"/>
                <w:lang w:val="kk-KZ"/>
              </w:rPr>
              <w:t>аңтар-сәуір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Мукашева Г.Г.</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Бугубаева А.Д.</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семинар бағдарламалары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Әдістемелік ұсынымдар әзірлеу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Pr>
                <w:rFonts w:ascii="Times New Roman" w:hAnsi="Times New Roman"/>
                <w:sz w:val="24"/>
                <w:szCs w:val="24"/>
                <w:lang w:val="kk-KZ"/>
              </w:rPr>
              <w:t>с</w:t>
            </w:r>
            <w:r w:rsidRPr="00CF3531">
              <w:rPr>
                <w:rFonts w:ascii="Times New Roman" w:hAnsi="Times New Roman"/>
                <w:sz w:val="24"/>
                <w:szCs w:val="24"/>
                <w:lang w:val="kk-KZ"/>
              </w:rPr>
              <w:t>әуір-мамыр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Мукашева Г.Г.</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Бугубаева А.Д.</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әдістемелік ұсынымдар</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Жоба шеңберінде шығармашылық топтардың жұмысын ұйымдастыру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наруыз</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мамыр</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маусым</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Мукашева Г.Г.</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Бугубаева А.Д.</w:t>
            </w:r>
          </w:p>
          <w:p w:rsidR="005E6348" w:rsidRPr="00CF3531" w:rsidRDefault="005E6348" w:rsidP="005E6348">
            <w:pPr>
              <w:spacing w:after="0" w:line="240" w:lineRule="auto"/>
              <w:ind w:left="-113"/>
              <w:jc w:val="both"/>
              <w:rPr>
                <w:rFonts w:ascii="Times New Roman" w:hAnsi="Times New Roman"/>
                <w:sz w:val="24"/>
                <w:szCs w:val="24"/>
              </w:rPr>
            </w:pP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талдау</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hAnsi="Times New Roman"/>
                <w:b/>
                <w:i/>
                <w:sz w:val="24"/>
                <w:szCs w:val="24"/>
              </w:rPr>
              <w:lastRenderedPageBreak/>
              <w:t>6-10 жастағы балалардың эмоциялық интеллектісін дамыту бойынша</w:t>
            </w:r>
            <w:r w:rsidRPr="00CF3531">
              <w:rPr>
                <w:rFonts w:ascii="Times New Roman" w:hAnsi="Times New Roman"/>
                <w:b/>
                <w:i/>
                <w:sz w:val="24"/>
                <w:szCs w:val="24"/>
                <w:lang w:val="kk-KZ"/>
              </w:rPr>
              <w:t xml:space="preserve"> «</w:t>
            </w:r>
            <w:r w:rsidRPr="00CF3531">
              <w:rPr>
                <w:rFonts w:ascii="Times New Roman" w:hAnsi="Times New Roman"/>
                <w:b/>
                <w:i/>
                <w:sz w:val="24"/>
                <w:szCs w:val="24"/>
              </w:rPr>
              <w:t>SANAskills</w:t>
            </w:r>
            <w:r w:rsidRPr="00CF3531">
              <w:rPr>
                <w:rFonts w:ascii="Times New Roman" w:hAnsi="Times New Roman"/>
                <w:b/>
                <w:i/>
                <w:sz w:val="24"/>
                <w:szCs w:val="24"/>
                <w:lang w:val="kk-KZ"/>
              </w:rPr>
              <w:t xml:space="preserve">» </w:t>
            </w:r>
            <w:r w:rsidRPr="00CF3531">
              <w:rPr>
                <w:rFonts w:ascii="Times New Roman" w:hAnsi="Times New Roman"/>
                <w:b/>
                <w:i/>
                <w:sz w:val="24"/>
                <w:szCs w:val="24"/>
              </w:rPr>
              <w:t>жобасы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Мектептермен зерттеулер жүргізу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қазан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Мукашева Г.Г.</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зерттеу</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Жобаға қатысушы мектептер үшін семинарлар өткізу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Pr>
                <w:rFonts w:ascii="Times New Roman" w:hAnsi="Times New Roman"/>
                <w:sz w:val="24"/>
                <w:szCs w:val="24"/>
                <w:lang w:val="kk-KZ"/>
              </w:rPr>
              <w:t>ж</w:t>
            </w:r>
            <w:r w:rsidRPr="00CF3531">
              <w:rPr>
                <w:rFonts w:ascii="Times New Roman" w:hAnsi="Times New Roman"/>
                <w:sz w:val="24"/>
                <w:szCs w:val="24"/>
                <w:lang w:val="kk-KZ"/>
              </w:rPr>
              <w:t>еке кесте бойынша</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Мукашева Г.Г.</w:t>
            </w:r>
          </w:p>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семинар бағдарламалары</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hAnsi="Times New Roman"/>
                <w:b/>
                <w:i/>
                <w:color w:val="000000"/>
                <w:sz w:val="24"/>
                <w:szCs w:val="24"/>
                <w:lang w:val="kk-KZ"/>
              </w:rPr>
              <w:t xml:space="preserve"> «Бір отбасы - бір кітап» облыстық акциясы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rPr>
              <w:t>«Бір</w:t>
            </w:r>
            <w:r>
              <w:rPr>
                <w:rFonts w:ascii="Times New Roman" w:hAnsi="Times New Roman"/>
                <w:sz w:val="24"/>
                <w:szCs w:val="24"/>
                <w:lang w:val="kk-KZ"/>
              </w:rPr>
              <w:t xml:space="preserve"> </w:t>
            </w:r>
            <w:r w:rsidRPr="00CF3531">
              <w:rPr>
                <w:rFonts w:ascii="Times New Roman" w:hAnsi="Times New Roman"/>
                <w:sz w:val="24"/>
                <w:szCs w:val="24"/>
                <w:lang w:val="kk-KZ"/>
              </w:rPr>
              <w:t xml:space="preserve">отбасы </w:t>
            </w:r>
            <w:r w:rsidRPr="00CF3531">
              <w:rPr>
                <w:rFonts w:ascii="Times New Roman" w:hAnsi="Times New Roman"/>
                <w:sz w:val="24"/>
                <w:szCs w:val="24"/>
              </w:rPr>
              <w:t>–бір кітап»</w:t>
            </w:r>
            <w:r>
              <w:rPr>
                <w:rFonts w:ascii="Times New Roman" w:hAnsi="Times New Roman"/>
                <w:sz w:val="24"/>
                <w:szCs w:val="24"/>
                <w:lang w:val="kk-KZ"/>
              </w:rPr>
              <w:t xml:space="preserve"> </w:t>
            </w:r>
            <w:r w:rsidRPr="00CF3531">
              <w:rPr>
                <w:rFonts w:ascii="Times New Roman" w:hAnsi="Times New Roman"/>
                <w:sz w:val="24"/>
                <w:szCs w:val="24"/>
                <w:lang w:val="kk-KZ"/>
              </w:rPr>
              <w:t>облыстық акциясы бойынша жарты жылдықтың қорытындысын шығару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қаңтар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Жаркеева Г.Б.</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бағдарлама, құжаттар пакеті</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Дөңгелек үстел</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наурыз</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Жаркеева Г.Б.</w:t>
            </w:r>
          </w:p>
        </w:tc>
        <w:tc>
          <w:tcPr>
            <w:tcW w:w="2131"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color w:val="000000"/>
                <w:sz w:val="24"/>
                <w:szCs w:val="24"/>
                <w:lang w:val="kk-KZ"/>
              </w:rPr>
              <w:t>бағдарлама, құжаттар пакеті</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rPr>
              <w:t>Отбасы күні аясында</w:t>
            </w:r>
            <w:r>
              <w:rPr>
                <w:rFonts w:ascii="Times New Roman" w:hAnsi="Times New Roman"/>
                <w:sz w:val="24"/>
                <w:szCs w:val="24"/>
                <w:lang w:val="kk-KZ"/>
              </w:rPr>
              <w:t xml:space="preserve"> </w:t>
            </w:r>
            <w:r w:rsidRPr="00CF3531">
              <w:rPr>
                <w:rFonts w:ascii="Times New Roman" w:hAnsi="Times New Roman"/>
                <w:sz w:val="24"/>
                <w:szCs w:val="24"/>
              </w:rPr>
              <w:t>«Бір</w:t>
            </w:r>
            <w:r>
              <w:rPr>
                <w:rFonts w:ascii="Times New Roman" w:hAnsi="Times New Roman"/>
                <w:sz w:val="24"/>
                <w:szCs w:val="24"/>
                <w:lang w:val="kk-KZ"/>
              </w:rPr>
              <w:t xml:space="preserve"> </w:t>
            </w:r>
            <w:r w:rsidRPr="00CF3531">
              <w:rPr>
                <w:rFonts w:ascii="Times New Roman" w:hAnsi="Times New Roman"/>
                <w:sz w:val="24"/>
                <w:szCs w:val="24"/>
                <w:lang w:val="kk-KZ"/>
              </w:rPr>
              <w:t xml:space="preserve">отбасы </w:t>
            </w:r>
            <w:r w:rsidRPr="00CF3531">
              <w:rPr>
                <w:rFonts w:ascii="Times New Roman" w:hAnsi="Times New Roman"/>
                <w:sz w:val="24"/>
                <w:szCs w:val="24"/>
              </w:rPr>
              <w:t xml:space="preserve">–бір кітап» акциясының бірыңғай күні </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мамыр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Жаркеева Г.Б.</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color w:val="000000"/>
                <w:sz w:val="24"/>
                <w:szCs w:val="24"/>
                <w:lang w:val="kk-KZ"/>
              </w:rPr>
              <w:t>құжаттар пакеті</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hAnsi="Times New Roman"/>
                <w:b/>
                <w:i/>
                <w:sz w:val="24"/>
                <w:szCs w:val="24"/>
                <w:lang w:val="kk-KZ"/>
              </w:rPr>
              <w:t>«Өнегелі өмір» жобасы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Өңірлердің танымал тұлғаларымен кездесулер ұйымдастыру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Pr>
                <w:rFonts w:ascii="Times New Roman" w:hAnsi="Times New Roman"/>
                <w:sz w:val="24"/>
                <w:szCs w:val="24"/>
                <w:lang w:val="kk-KZ"/>
              </w:rPr>
              <w:t>ж</w:t>
            </w:r>
            <w:r w:rsidRPr="00CF3531">
              <w:rPr>
                <w:rFonts w:ascii="Times New Roman" w:hAnsi="Times New Roman"/>
                <w:sz w:val="24"/>
                <w:szCs w:val="24"/>
                <w:lang w:val="kk-KZ"/>
              </w:rPr>
              <w:t>еке кесте бойынша</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Жаркеева Г.Б.</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color w:val="000000"/>
                <w:sz w:val="24"/>
                <w:szCs w:val="24"/>
                <w:lang w:val="kk-KZ"/>
              </w:rPr>
              <w:t>құжаттар пакеті</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Өткізілген кездесулер туралы талдау, әлеуметтік желілерде жариялау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қаңтар</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ақпан</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наурыз</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сәуір</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мамыр</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маусым</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тамыз</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қазан</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желтоқсан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Жаркеева Г.Б.</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талдау</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hAnsi="Times New Roman"/>
                <w:b/>
                <w:i/>
                <w:sz w:val="24"/>
                <w:szCs w:val="24"/>
              </w:rPr>
              <w:t>«Зейін»</w:t>
            </w:r>
            <w:r w:rsidRPr="00CF3531">
              <w:rPr>
                <w:rFonts w:ascii="Times New Roman" w:hAnsi="Times New Roman"/>
                <w:b/>
                <w:i/>
                <w:sz w:val="24"/>
                <w:szCs w:val="24"/>
                <w:lang w:val="kk-KZ"/>
              </w:rPr>
              <w:t xml:space="preserve"> жобасы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Облыс мұғалімдеріне шеберлік сыныптарын өткізу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қаңтар</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наурыз</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мамыр</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қараша</w:t>
            </w:r>
          </w:p>
        </w:tc>
        <w:tc>
          <w:tcPr>
            <w:tcW w:w="2382" w:type="dxa"/>
          </w:tcPr>
          <w:p w:rsidR="005E6348" w:rsidRPr="004B3EE8"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4B3EE8">
              <w:rPr>
                <w:rFonts w:ascii="Times New Roman" w:eastAsia="Arial Unicode MS" w:hAnsi="Times New Roman"/>
                <w:kern w:val="1"/>
                <w:sz w:val="24"/>
                <w:szCs w:val="24"/>
                <w:lang w:val="kk-KZ" w:eastAsia="ar-SA"/>
              </w:rPr>
              <w:t>Мукашева Г.Г.</w:t>
            </w:r>
          </w:p>
          <w:p w:rsidR="005E6348" w:rsidRPr="004B3EE8"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4B3EE8">
              <w:rPr>
                <w:rFonts w:ascii="Times New Roman" w:eastAsia="Arial Unicode MS" w:hAnsi="Times New Roman"/>
                <w:kern w:val="1"/>
                <w:sz w:val="24"/>
                <w:szCs w:val="24"/>
                <w:lang w:val="kk-KZ" w:eastAsia="ar-SA"/>
              </w:rPr>
              <w:t>МДжЖОББ бөлімінің әдіскерлері</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color w:val="000000"/>
                <w:sz w:val="24"/>
                <w:szCs w:val="24"/>
                <w:lang w:val="kk-KZ"/>
              </w:rPr>
              <w:t>бағдарлама, құжаттар пакеті</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Функционалдық сауаттылықты дамыту бойынша тапсырмалар жинағы</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мамыр</w:t>
            </w:r>
          </w:p>
        </w:tc>
        <w:tc>
          <w:tcPr>
            <w:tcW w:w="2382" w:type="dxa"/>
          </w:tcPr>
          <w:p w:rsidR="005E6348" w:rsidRPr="004B3EE8"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4B3EE8">
              <w:rPr>
                <w:rFonts w:ascii="Times New Roman" w:eastAsia="Arial Unicode MS" w:hAnsi="Times New Roman"/>
                <w:kern w:val="1"/>
                <w:sz w:val="24"/>
                <w:szCs w:val="24"/>
                <w:lang w:val="kk-KZ" w:eastAsia="ar-SA"/>
              </w:rPr>
              <w:t>Мукашева Г.Г.</w:t>
            </w:r>
          </w:p>
          <w:p w:rsidR="005E6348" w:rsidRPr="004B3EE8"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4B3EE8">
              <w:rPr>
                <w:rFonts w:ascii="Times New Roman" w:eastAsia="Arial Unicode MS" w:hAnsi="Times New Roman"/>
                <w:kern w:val="1"/>
                <w:sz w:val="24"/>
                <w:szCs w:val="24"/>
                <w:lang w:val="kk-KZ" w:eastAsia="ar-SA"/>
              </w:rPr>
              <w:t>МДжЖОББ бөлімінің әдіскерлері</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жинақ</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hAnsi="Times New Roman"/>
                <w:b/>
                <w:i/>
                <w:sz w:val="24"/>
                <w:szCs w:val="24"/>
              </w:rPr>
              <w:t xml:space="preserve"> «</w:t>
            </w:r>
            <w:r w:rsidRPr="00CF3531">
              <w:rPr>
                <w:rFonts w:ascii="Times New Roman" w:hAnsi="Times New Roman"/>
                <w:b/>
                <w:i/>
                <w:sz w:val="24"/>
                <w:szCs w:val="24"/>
                <w:lang w:val="kk-KZ"/>
              </w:rPr>
              <w:t>Бірге оқимыз!</w:t>
            </w:r>
            <w:r w:rsidRPr="00CF3531">
              <w:rPr>
                <w:rFonts w:ascii="Times New Roman" w:hAnsi="Times New Roman"/>
                <w:b/>
                <w:i/>
                <w:sz w:val="24"/>
                <w:szCs w:val="24"/>
              </w:rPr>
              <w:t>»</w:t>
            </w:r>
            <w:r w:rsidRPr="00CF3531">
              <w:rPr>
                <w:rFonts w:ascii="Times New Roman" w:hAnsi="Times New Roman"/>
                <w:b/>
                <w:i/>
                <w:sz w:val="24"/>
                <w:szCs w:val="24"/>
                <w:lang w:val="kk-KZ"/>
              </w:rPr>
              <w:t xml:space="preserve"> инновациялық жобасы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Воркшоптар өткізу кестесі</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қаңтар</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наурыз</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sz w:val="24"/>
                <w:szCs w:val="24"/>
              </w:rPr>
              <w:t>Дюсембина Ж.К.</w:t>
            </w:r>
            <w:r w:rsidRPr="00CF3531">
              <w:rPr>
                <w:rFonts w:ascii="Times New Roman" w:hAnsi="Times New Roman"/>
                <w:sz w:val="24"/>
                <w:szCs w:val="24"/>
                <w:lang w:val="kk-KZ"/>
              </w:rPr>
              <w:t xml:space="preserve"> Ахмалтдинова К.Б.</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кесте</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«Бірге оқимыз!</w:t>
            </w:r>
            <w:r w:rsidRPr="00CF3531">
              <w:rPr>
                <w:rFonts w:ascii="Times New Roman" w:hAnsi="Times New Roman"/>
                <w:sz w:val="24"/>
                <w:szCs w:val="24"/>
              </w:rPr>
              <w:t>»</w:t>
            </w:r>
            <w:r>
              <w:rPr>
                <w:rFonts w:ascii="Times New Roman" w:hAnsi="Times New Roman"/>
                <w:sz w:val="24"/>
                <w:szCs w:val="24"/>
                <w:lang w:val="kk-KZ"/>
              </w:rPr>
              <w:t xml:space="preserve"> </w:t>
            </w:r>
            <w:r w:rsidRPr="00CF3531">
              <w:rPr>
                <w:rFonts w:ascii="Times New Roman" w:hAnsi="Times New Roman"/>
                <w:sz w:val="24"/>
                <w:szCs w:val="24"/>
                <w:lang w:val="kk-KZ"/>
              </w:rPr>
              <w:t>инновациялық жобасын жүзеге асыру аясындағы воркшоптар жинағы</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май</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sz w:val="24"/>
                <w:szCs w:val="24"/>
              </w:rPr>
              <w:t>Дюсембина Ж.К.</w:t>
            </w:r>
            <w:r w:rsidRPr="00CF3531">
              <w:rPr>
                <w:rFonts w:ascii="Times New Roman" w:hAnsi="Times New Roman"/>
                <w:sz w:val="24"/>
                <w:szCs w:val="24"/>
                <w:lang w:val="kk-KZ"/>
              </w:rPr>
              <w:t xml:space="preserve"> Ахмалтдинова К.Б.</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жинақ</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hAnsi="Times New Roman"/>
                <w:b/>
                <w:i/>
                <w:sz w:val="24"/>
                <w:szCs w:val="24"/>
                <w:lang w:val="kk-KZ"/>
              </w:rPr>
              <w:t>«</w:t>
            </w:r>
            <w:r w:rsidRPr="00CF3531">
              <w:rPr>
                <w:rFonts w:ascii="Times New Roman" w:hAnsi="Times New Roman"/>
                <w:b/>
                <w:i/>
                <w:sz w:val="24"/>
                <w:szCs w:val="24"/>
              </w:rPr>
              <w:t>Оқитын отбасы - оқитын бала</w:t>
            </w:r>
            <w:r w:rsidRPr="00CF3531">
              <w:rPr>
                <w:rFonts w:ascii="Times New Roman" w:hAnsi="Times New Roman"/>
                <w:b/>
                <w:i/>
                <w:sz w:val="24"/>
                <w:szCs w:val="24"/>
                <w:lang w:val="kk-KZ"/>
              </w:rPr>
              <w:t xml:space="preserve">» </w:t>
            </w:r>
            <w:r w:rsidRPr="00CF3531">
              <w:rPr>
                <w:rFonts w:ascii="Times New Roman" w:hAnsi="Times New Roman"/>
                <w:b/>
                <w:i/>
                <w:sz w:val="24"/>
                <w:szCs w:val="24"/>
              </w:rPr>
              <w:t xml:space="preserve"> жобасы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Оқушылардың ата-аналарына сауалнама жүргізу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қаңтар</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мамыр</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қазан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sz w:val="24"/>
                <w:szCs w:val="24"/>
                <w:lang w:val="kk-KZ"/>
              </w:rPr>
              <w:t>Ахмалтдинова К.Б.</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талдау</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Жоба аясындағы семинар</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Pr>
                <w:rFonts w:ascii="Times New Roman" w:hAnsi="Times New Roman"/>
                <w:sz w:val="24"/>
                <w:szCs w:val="24"/>
                <w:lang w:val="kk-KZ"/>
              </w:rPr>
              <w:t>а</w:t>
            </w:r>
            <w:r w:rsidRPr="00CF3531">
              <w:rPr>
                <w:rFonts w:ascii="Times New Roman" w:hAnsi="Times New Roman"/>
                <w:sz w:val="24"/>
                <w:szCs w:val="24"/>
                <w:lang w:val="kk-KZ"/>
              </w:rPr>
              <w:t>қпан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sz w:val="24"/>
                <w:szCs w:val="24"/>
                <w:lang w:val="kk-KZ"/>
              </w:rPr>
              <w:t>Ахмалтдинова К.Б.</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color w:val="000000"/>
                <w:sz w:val="24"/>
                <w:szCs w:val="24"/>
                <w:lang w:val="kk-KZ"/>
              </w:rPr>
              <w:t>бағдарлама, құжаттар пакеті</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Мектеп пен отбасының бірлескен жұмысын жақсарту бойынша ата-аналар жиналысы</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наурыз</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sz w:val="24"/>
                <w:szCs w:val="24"/>
                <w:lang w:val="kk-KZ"/>
              </w:rPr>
              <w:t>Ахмалтдинова К.Б.</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хаттамалар</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hAnsi="Times New Roman"/>
                <w:b/>
                <w:i/>
                <w:sz w:val="24"/>
                <w:szCs w:val="24"/>
                <w:lang w:val="kk-KZ"/>
              </w:rPr>
              <w:t xml:space="preserve"> «Туған өлке сырлары» жобасы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A937CD" w:rsidRDefault="005E6348" w:rsidP="005E6348">
            <w:pPr>
              <w:spacing w:after="0" w:line="240" w:lineRule="auto"/>
              <w:jc w:val="both"/>
              <w:rPr>
                <w:rFonts w:ascii="Times New Roman" w:hAnsi="Times New Roman"/>
                <w:sz w:val="24"/>
                <w:szCs w:val="24"/>
                <w:lang w:val="kk-KZ"/>
              </w:rPr>
            </w:pPr>
            <w:r w:rsidRPr="00A937CD">
              <w:rPr>
                <w:rFonts w:ascii="Times New Roman" w:hAnsi="Times New Roman"/>
                <w:sz w:val="24"/>
                <w:szCs w:val="24"/>
                <w:lang w:val="kk-KZ"/>
              </w:rPr>
              <w:t>«Дала фольклорының антологиясы» семинары (Приозерск, Балқаш қалалары,  Ақтоғай ауданы)</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наурыз</w:t>
            </w:r>
          </w:p>
        </w:tc>
        <w:tc>
          <w:tcPr>
            <w:tcW w:w="2382"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Тулепбекова С.К.</w:t>
            </w:r>
          </w:p>
        </w:tc>
        <w:tc>
          <w:tcPr>
            <w:tcW w:w="2131" w:type="dxa"/>
          </w:tcPr>
          <w:p w:rsidR="005E6348" w:rsidRPr="00CF3531" w:rsidRDefault="005E6348" w:rsidP="005E6348">
            <w:pPr>
              <w:spacing w:after="0" w:line="240" w:lineRule="auto"/>
              <w:jc w:val="both"/>
              <w:rPr>
                <w:rFonts w:ascii="Times New Roman" w:hAnsi="Times New Roman"/>
                <w:sz w:val="24"/>
                <w:szCs w:val="24"/>
              </w:rPr>
            </w:pPr>
            <w:r>
              <w:rPr>
                <w:rFonts w:ascii="Times New Roman" w:hAnsi="Times New Roman"/>
                <w:sz w:val="24"/>
                <w:szCs w:val="24"/>
                <w:lang w:val="kk-KZ"/>
              </w:rPr>
              <w:t>ж</w:t>
            </w:r>
            <w:r w:rsidRPr="00CF3531">
              <w:rPr>
                <w:rFonts w:ascii="Times New Roman" w:hAnsi="Times New Roman"/>
                <w:sz w:val="24"/>
                <w:szCs w:val="24"/>
                <w:lang w:val="kk-KZ"/>
              </w:rPr>
              <w:t>инаққа материалдар</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A937CD" w:rsidRDefault="005E6348" w:rsidP="005E6348">
            <w:pPr>
              <w:spacing w:after="0" w:line="240" w:lineRule="auto"/>
              <w:jc w:val="both"/>
              <w:rPr>
                <w:rFonts w:ascii="Times New Roman" w:hAnsi="Times New Roman"/>
                <w:sz w:val="24"/>
                <w:szCs w:val="24"/>
                <w:lang w:val="kk-KZ"/>
              </w:rPr>
            </w:pPr>
            <w:r w:rsidRPr="00A937CD">
              <w:rPr>
                <w:rFonts w:ascii="Times New Roman" w:hAnsi="Times New Roman"/>
                <w:sz w:val="24"/>
                <w:szCs w:val="24"/>
                <w:lang w:val="kk-KZ"/>
              </w:rPr>
              <w:t>«Ұлы даланың көрнекті тұлғалары – «Ұлы Дала тұлғалары» семинары (Шахтинск, Саран қалалары,  Абай ауданы)</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сәуір</w:t>
            </w:r>
          </w:p>
        </w:tc>
        <w:tc>
          <w:tcPr>
            <w:tcW w:w="2382"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Тулепбекова С.К.</w:t>
            </w:r>
          </w:p>
        </w:tc>
        <w:tc>
          <w:tcPr>
            <w:tcW w:w="2131"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lang w:val="kk-KZ"/>
              </w:rPr>
              <w:t>жинаққа материалдар</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A937CD" w:rsidRDefault="005E6348" w:rsidP="005E6348">
            <w:pPr>
              <w:spacing w:after="0" w:line="240" w:lineRule="auto"/>
              <w:jc w:val="both"/>
              <w:rPr>
                <w:rFonts w:ascii="Times New Roman" w:hAnsi="Times New Roman"/>
                <w:sz w:val="24"/>
                <w:szCs w:val="24"/>
                <w:lang w:val="kk-KZ"/>
              </w:rPr>
            </w:pPr>
            <w:r w:rsidRPr="00A937CD">
              <w:rPr>
                <w:rFonts w:ascii="Times New Roman" w:hAnsi="Times New Roman"/>
                <w:sz w:val="24"/>
                <w:szCs w:val="24"/>
                <w:lang w:val="kk-KZ"/>
              </w:rPr>
              <w:t>«Ұлттық тарихтың кеңістігі мен уақыты» семинары (Қаражал қаласы, Жаңаарқа, Шет аудандары)</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сәуір</w:t>
            </w:r>
          </w:p>
        </w:tc>
        <w:tc>
          <w:tcPr>
            <w:tcW w:w="2382"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Тулепбекова С.К.</w:t>
            </w:r>
          </w:p>
        </w:tc>
        <w:tc>
          <w:tcPr>
            <w:tcW w:w="2131"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lang w:val="kk-KZ"/>
              </w:rPr>
              <w:t>жинаққа материалдар</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5D1F6F">
              <w:rPr>
                <w:rFonts w:ascii="Times New Roman" w:hAnsi="Times New Roman"/>
                <w:sz w:val="24"/>
                <w:szCs w:val="24"/>
                <w:lang w:val="kk-KZ"/>
              </w:rPr>
              <w:t>«Туған өлке сырлары» жобасы аясында география және тарих пәндері мұғалімдерінің форумы</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rPr>
              <w:t>ма</w:t>
            </w:r>
            <w:r w:rsidRPr="00CF3531">
              <w:rPr>
                <w:rFonts w:ascii="Times New Roman" w:hAnsi="Times New Roman"/>
                <w:sz w:val="24"/>
                <w:szCs w:val="24"/>
                <w:lang w:val="kk-KZ"/>
              </w:rPr>
              <w:t>мыр</w:t>
            </w:r>
          </w:p>
        </w:tc>
        <w:tc>
          <w:tcPr>
            <w:tcW w:w="2382"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lang w:val="kk-KZ"/>
              </w:rPr>
              <w:t>Тулепбекова С.К.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форум материалдары</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hAnsi="Times New Roman"/>
                <w:b/>
                <w:i/>
                <w:sz w:val="24"/>
                <w:szCs w:val="24"/>
                <w:lang w:val="kk-KZ"/>
              </w:rPr>
              <w:t xml:space="preserve"> «GeoInfo навигатор» жобасы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 xml:space="preserve"> «GeoInfo навигатор»жоба аясындағы семинарлар</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қаңтар</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наурыз</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сәуір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sz w:val="24"/>
                <w:szCs w:val="24"/>
                <w:lang w:val="kk-KZ"/>
              </w:rPr>
              <w:t>Тулепбекова С.К.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color w:val="000000"/>
                <w:sz w:val="24"/>
                <w:szCs w:val="24"/>
                <w:lang w:val="kk-KZ"/>
              </w:rPr>
              <w:t>бағдарлама, құжаттар пакеті</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rPr>
              <w:t>Электрондық платформаларды қолдану бойынша әдістемелік ұсынымдар жинағы</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rPr>
              <w:t>ма</w:t>
            </w:r>
            <w:r w:rsidRPr="00CF3531">
              <w:rPr>
                <w:rFonts w:ascii="Times New Roman" w:hAnsi="Times New Roman"/>
                <w:sz w:val="24"/>
                <w:szCs w:val="24"/>
                <w:lang w:val="kk-KZ"/>
              </w:rPr>
              <w:t>мыр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sz w:val="24"/>
                <w:szCs w:val="24"/>
                <w:lang w:val="kk-KZ"/>
              </w:rPr>
              <w:t>Тулепбекова С.К.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жинақ</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hAnsi="Times New Roman"/>
                <w:b/>
                <w:i/>
                <w:sz w:val="24"/>
                <w:szCs w:val="24"/>
              </w:rPr>
              <w:t xml:space="preserve">Дене шынықтыру мұғалімдеріне арналған </w:t>
            </w:r>
            <w:r w:rsidRPr="00CF3531">
              <w:rPr>
                <w:rFonts w:ascii="Times New Roman" w:hAnsi="Times New Roman"/>
                <w:b/>
                <w:i/>
                <w:sz w:val="24"/>
                <w:szCs w:val="24"/>
                <w:lang w:val="kk-KZ"/>
              </w:rPr>
              <w:t>«</w:t>
            </w:r>
            <w:r w:rsidRPr="00CF3531">
              <w:rPr>
                <w:rFonts w:ascii="Times New Roman" w:hAnsi="Times New Roman"/>
                <w:b/>
                <w:i/>
                <w:sz w:val="24"/>
                <w:szCs w:val="24"/>
              </w:rPr>
              <w:t>Біз бергеміз»</w:t>
            </w:r>
            <w:r>
              <w:rPr>
                <w:rFonts w:ascii="Times New Roman" w:hAnsi="Times New Roman"/>
                <w:b/>
                <w:i/>
                <w:sz w:val="24"/>
                <w:szCs w:val="24"/>
                <w:lang w:val="kk-KZ"/>
              </w:rPr>
              <w:t xml:space="preserve"> </w:t>
            </w:r>
            <w:r w:rsidRPr="00CF3531">
              <w:rPr>
                <w:rFonts w:ascii="Times New Roman" w:hAnsi="Times New Roman"/>
                <w:b/>
                <w:i/>
                <w:sz w:val="24"/>
                <w:szCs w:val="24"/>
              </w:rPr>
              <w:t>жобасы</w:t>
            </w:r>
          </w:p>
        </w:tc>
      </w:tr>
      <w:tr w:rsidR="005E6348" w:rsidRPr="00D102B0" w:rsidTr="005E6348">
        <w:trPr>
          <w:trHeight w:val="20"/>
        </w:trPr>
        <w:tc>
          <w:tcPr>
            <w:tcW w:w="675" w:type="dxa"/>
            <w:gridSpan w:val="2"/>
          </w:tcPr>
          <w:p w:rsidR="005E6348" w:rsidRPr="00CF3531" w:rsidRDefault="005E6348" w:rsidP="005E6348">
            <w:pPr>
              <w:pStyle w:val="25"/>
              <w:numPr>
                <w:ilvl w:val="0"/>
                <w:numId w:val="27"/>
              </w:numPr>
              <w:spacing w:after="0" w:line="240" w:lineRule="auto"/>
              <w:jc w:val="both"/>
              <w:rPr>
                <w:rFonts w:ascii="Times New Roman" w:hAnsi="Times New Roman" w:cs="Times New Roman"/>
                <w:sz w:val="24"/>
                <w:szCs w:val="24"/>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Облыс педагогтеріне арналған оқыту семинарлары</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қаңтар</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ақпан</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наурыз</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сәуір</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мамыр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sz w:val="24"/>
                <w:szCs w:val="24"/>
                <w:lang w:val="kk-KZ"/>
              </w:rPr>
              <w:t>Тулепбекова С.К.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color w:val="000000"/>
                <w:sz w:val="24"/>
                <w:szCs w:val="24"/>
                <w:lang w:val="kk-KZ"/>
              </w:rPr>
              <w:t>бағдарлама, құжаттар пакеті</w:t>
            </w:r>
          </w:p>
        </w:tc>
      </w:tr>
      <w:tr w:rsidR="005E6348" w:rsidRPr="00D102B0" w:rsidTr="005E6348">
        <w:trPr>
          <w:trHeight w:val="20"/>
        </w:trPr>
        <w:tc>
          <w:tcPr>
            <w:tcW w:w="675" w:type="dxa"/>
            <w:gridSpan w:val="2"/>
          </w:tcPr>
          <w:p w:rsidR="005E6348" w:rsidRPr="00CF3531" w:rsidRDefault="005E6348" w:rsidP="005E6348">
            <w:pPr>
              <w:pStyle w:val="25"/>
              <w:numPr>
                <w:ilvl w:val="0"/>
                <w:numId w:val="27"/>
              </w:numPr>
              <w:spacing w:after="0" w:line="240" w:lineRule="auto"/>
              <w:jc w:val="both"/>
              <w:rPr>
                <w:rFonts w:ascii="Times New Roman" w:hAnsi="Times New Roman" w:cs="Times New Roman"/>
                <w:sz w:val="24"/>
                <w:szCs w:val="24"/>
              </w:rPr>
            </w:pPr>
          </w:p>
        </w:tc>
        <w:tc>
          <w:tcPr>
            <w:tcW w:w="7964" w:type="dxa"/>
          </w:tcPr>
          <w:p w:rsidR="005E6348" w:rsidRPr="00CF3531" w:rsidRDefault="005E6348" w:rsidP="005E6348">
            <w:pPr>
              <w:spacing w:after="0" w:line="240" w:lineRule="auto"/>
              <w:jc w:val="both"/>
              <w:rPr>
                <w:rFonts w:ascii="Times New Roman" w:hAnsi="Times New Roman"/>
                <w:color w:val="000000"/>
                <w:sz w:val="24"/>
                <w:szCs w:val="24"/>
                <w:lang w:val="kk-KZ"/>
              </w:rPr>
            </w:pPr>
            <w:r w:rsidRPr="00CF3531">
              <w:rPr>
                <w:rFonts w:ascii="Times New Roman" w:hAnsi="Times New Roman"/>
                <w:color w:val="000000"/>
                <w:sz w:val="24"/>
                <w:szCs w:val="24"/>
                <w:lang w:val="kk-KZ"/>
              </w:rPr>
              <w:t>«</w:t>
            </w:r>
            <w:r w:rsidRPr="00CF3531">
              <w:rPr>
                <w:rFonts w:ascii="Times New Roman" w:hAnsi="Times New Roman"/>
                <w:color w:val="000000"/>
                <w:sz w:val="24"/>
                <w:szCs w:val="24"/>
              </w:rPr>
              <w:t>Ұлт денсаулығы-Қазақстанның өркендеуінің негізі</w:t>
            </w:r>
            <w:r w:rsidRPr="00CF3531">
              <w:rPr>
                <w:rFonts w:ascii="Times New Roman" w:hAnsi="Times New Roman"/>
                <w:color w:val="000000"/>
                <w:sz w:val="24"/>
                <w:szCs w:val="24"/>
                <w:lang w:val="kk-KZ"/>
              </w:rPr>
              <w:t>»</w:t>
            </w:r>
            <w:r>
              <w:rPr>
                <w:rFonts w:ascii="Times New Roman" w:hAnsi="Times New Roman"/>
                <w:color w:val="000000"/>
                <w:sz w:val="24"/>
                <w:szCs w:val="24"/>
                <w:lang w:val="kk-KZ"/>
              </w:rPr>
              <w:t xml:space="preserve"> </w:t>
            </w:r>
            <w:r w:rsidRPr="00CF3531">
              <w:rPr>
                <w:rFonts w:ascii="Times New Roman" w:hAnsi="Times New Roman"/>
                <w:color w:val="000000"/>
                <w:sz w:val="24"/>
                <w:szCs w:val="24"/>
                <w:lang w:val="kk-KZ"/>
              </w:rPr>
              <w:t>д</w:t>
            </w:r>
            <w:r w:rsidRPr="00CF3531">
              <w:rPr>
                <w:rFonts w:ascii="Times New Roman" w:hAnsi="Times New Roman"/>
                <w:color w:val="000000"/>
                <w:sz w:val="24"/>
                <w:szCs w:val="24"/>
              </w:rPr>
              <w:t>ене шынықтыру мұғалімдерінің форум</w:t>
            </w:r>
            <w:r w:rsidRPr="00CF3531">
              <w:rPr>
                <w:rFonts w:ascii="Times New Roman" w:hAnsi="Times New Roman"/>
                <w:color w:val="000000"/>
                <w:sz w:val="24"/>
                <w:szCs w:val="24"/>
                <w:lang w:val="kk-KZ"/>
              </w:rPr>
              <w:t>ы</w:t>
            </w:r>
          </w:p>
        </w:tc>
        <w:tc>
          <w:tcPr>
            <w:tcW w:w="1840" w:type="dxa"/>
          </w:tcPr>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қаңтар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Тулепбекова С.К.</w:t>
            </w:r>
          </w:p>
        </w:tc>
        <w:tc>
          <w:tcPr>
            <w:tcW w:w="2131" w:type="dxa"/>
          </w:tcPr>
          <w:p w:rsidR="005E6348" w:rsidRPr="00CF3531" w:rsidRDefault="005E6348" w:rsidP="005E6348">
            <w:pPr>
              <w:pStyle w:val="25"/>
              <w:spacing w:after="0" w:line="240" w:lineRule="auto"/>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е</w:t>
            </w:r>
            <w:r w:rsidRPr="00CF3531">
              <w:rPr>
                <w:rFonts w:ascii="Times New Roman" w:eastAsia="Calibri" w:hAnsi="Times New Roman" w:cs="Times New Roman"/>
                <w:color w:val="000000"/>
                <w:sz w:val="24"/>
                <w:szCs w:val="24"/>
                <w:lang w:val="kk-KZ"/>
              </w:rPr>
              <w:t xml:space="preserve">реже, </w:t>
            </w:r>
            <w:r w:rsidRPr="00CF3531">
              <w:rPr>
                <w:rFonts w:ascii="Times New Roman" w:hAnsi="Times New Roman" w:cs="Times New Roman"/>
                <w:color w:val="000000"/>
                <w:sz w:val="24"/>
                <w:szCs w:val="24"/>
                <w:lang w:val="kk-KZ"/>
              </w:rPr>
              <w:t xml:space="preserve"> бағдарлама, құжаттар пакеті</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lang w:val="kk-KZ"/>
              </w:rPr>
              <w:t>«Үздік дене шынықтыру мұғалімі» байқауы</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rPr>
              <w:t>ма</w:t>
            </w:r>
            <w:r w:rsidRPr="00CF3531">
              <w:rPr>
                <w:rFonts w:ascii="Times New Roman" w:hAnsi="Times New Roman"/>
                <w:sz w:val="24"/>
                <w:szCs w:val="24"/>
                <w:lang w:val="kk-KZ"/>
              </w:rPr>
              <w:t>мыр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hAnsi="Times New Roman"/>
                <w:sz w:val="24"/>
                <w:szCs w:val="24"/>
                <w:lang w:val="kk-KZ"/>
              </w:rPr>
              <w:t>Тулепбекова С.К.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е</w:t>
            </w:r>
            <w:r w:rsidRPr="00CF3531">
              <w:rPr>
                <w:rFonts w:ascii="Times New Roman" w:hAnsi="Times New Roman"/>
                <w:color w:val="000000"/>
                <w:sz w:val="24"/>
                <w:szCs w:val="24"/>
                <w:lang w:val="kk-KZ"/>
              </w:rPr>
              <w:t xml:space="preserve">реже,  </w:t>
            </w:r>
            <w:r w:rsidRPr="00CF3531">
              <w:rPr>
                <w:rFonts w:ascii="Times New Roman" w:hAnsi="Times New Roman"/>
                <w:color w:val="000000"/>
                <w:sz w:val="24"/>
                <w:szCs w:val="24"/>
                <w:lang w:val="kk-KZ"/>
              </w:rPr>
              <w:lastRenderedPageBreak/>
              <w:t>бағдарлама, құжаттар пакеті</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Жобаны өткізу бойынша ұсыныстар жинағы</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маусым</w:t>
            </w:r>
          </w:p>
        </w:tc>
        <w:tc>
          <w:tcPr>
            <w:tcW w:w="2382" w:type="dxa"/>
          </w:tcPr>
          <w:p w:rsidR="005E6348" w:rsidRPr="00CF3531" w:rsidRDefault="005E6348" w:rsidP="005E6348">
            <w:pPr>
              <w:suppressAutoHyphens/>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Тулепбекова С.К.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жинақ</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hAnsi="Times New Roman"/>
                <w:b/>
                <w:i/>
                <w:sz w:val="24"/>
                <w:szCs w:val="24"/>
                <w:lang w:val="kk-KZ"/>
              </w:rPr>
              <w:t xml:space="preserve"> «English chat» педагогикалық жобасы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rPr>
            </w:pPr>
            <w:r w:rsidRPr="00174CBC">
              <w:rPr>
                <w:rFonts w:ascii="Times New Roman" w:hAnsi="Times New Roman"/>
                <w:sz w:val="24"/>
                <w:szCs w:val="24"/>
              </w:rPr>
              <w:t>Ағылшын тілін үйрену үшін мүдделі мұғалімдер  чатын  құру</w:t>
            </w:r>
          </w:p>
        </w:tc>
        <w:tc>
          <w:tcPr>
            <w:tcW w:w="1840"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lang w:val="kk-KZ"/>
              </w:rPr>
              <w:t>қаңтар</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Сулейманова Г.О.</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color w:val="000000"/>
                <w:sz w:val="24"/>
                <w:szCs w:val="24"/>
                <w:lang w:val="kk-KZ"/>
              </w:rPr>
              <w:t>чат, құжаттар пакеті</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rPr>
              <w:t>Ағылшын тілі мұғалімдері арасында оқыту үшін модераторлар тобын қалыптастыру</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ақпан</w:t>
            </w:r>
          </w:p>
        </w:tc>
        <w:tc>
          <w:tcPr>
            <w:tcW w:w="2382"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eastAsia="ar-SA"/>
              </w:rPr>
            </w:pPr>
            <w:r w:rsidRPr="00CF3531">
              <w:rPr>
                <w:rFonts w:ascii="Times New Roman" w:eastAsia="Arial Unicode MS" w:hAnsi="Times New Roman"/>
                <w:kern w:val="1"/>
                <w:sz w:val="24"/>
                <w:szCs w:val="24"/>
                <w:lang w:eastAsia="ar-SA"/>
              </w:rPr>
              <w:t>Сулейманова Г.О.</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қ</w:t>
            </w:r>
            <w:r w:rsidRPr="00CF3531">
              <w:rPr>
                <w:rFonts w:ascii="Times New Roman" w:hAnsi="Times New Roman"/>
                <w:color w:val="000000"/>
                <w:sz w:val="24"/>
                <w:szCs w:val="24"/>
                <w:lang w:val="kk-KZ"/>
              </w:rPr>
              <w:t>ұжаттар пакеті</w:t>
            </w:r>
          </w:p>
        </w:tc>
      </w:tr>
      <w:tr w:rsidR="005E6348" w:rsidRPr="00D102B0" w:rsidTr="005E6348">
        <w:trPr>
          <w:trHeight w:val="20"/>
        </w:trPr>
        <w:tc>
          <w:tcPr>
            <w:tcW w:w="14992" w:type="dxa"/>
            <w:gridSpan w:val="6"/>
          </w:tcPr>
          <w:p w:rsidR="005E6348" w:rsidRPr="00CF3531" w:rsidRDefault="005E6348" w:rsidP="005E6348">
            <w:pPr>
              <w:pStyle w:val="aff0"/>
              <w:spacing w:after="0" w:line="240" w:lineRule="auto"/>
              <w:jc w:val="center"/>
              <w:rPr>
                <w:rFonts w:ascii="Times New Roman" w:hAnsi="Times New Roman"/>
                <w:color w:val="000000"/>
                <w:sz w:val="24"/>
                <w:szCs w:val="24"/>
                <w:lang w:val="kk-KZ"/>
              </w:rPr>
            </w:pPr>
            <w:r w:rsidRPr="00CF3531">
              <w:rPr>
                <w:rFonts w:ascii="Times New Roman" w:eastAsia="Arial Unicode MS" w:hAnsi="Times New Roman"/>
                <w:b/>
                <w:i/>
                <w:kern w:val="1"/>
                <w:sz w:val="24"/>
                <w:szCs w:val="24"/>
                <w:lang w:val="kk-KZ" w:eastAsia="ar-SA"/>
              </w:rPr>
              <w:t>«Футбол сабағының үшінші сағаты» жобасы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174CBC">
              <w:rPr>
                <w:rFonts w:ascii="Times New Roman" w:hAnsi="Times New Roman"/>
                <w:sz w:val="24"/>
                <w:szCs w:val="24"/>
                <w:lang w:val="kk-KZ"/>
              </w:rPr>
              <w:t>Жоба шеңберінде облыстық семинар өткізу (Қаражал қаласы)</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қаңтар</w:t>
            </w:r>
          </w:p>
        </w:tc>
        <w:tc>
          <w:tcPr>
            <w:tcW w:w="2382"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Тулепбекова С.К.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«Ізденіс»газетіне мақала</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Жоба шеңберінде облыстық семинар өткізу (Ақтоғай ауданы)</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қаңтар</w:t>
            </w:r>
          </w:p>
        </w:tc>
        <w:tc>
          <w:tcPr>
            <w:tcW w:w="2382"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Тулепбекова С.К.</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«Ізденіс»газетіне мақала</w:t>
            </w:r>
          </w:p>
        </w:tc>
      </w:tr>
      <w:tr w:rsidR="005E6348" w:rsidRPr="00D102B0" w:rsidTr="005E6348">
        <w:trPr>
          <w:trHeight w:val="20"/>
        </w:trPr>
        <w:tc>
          <w:tcPr>
            <w:tcW w:w="14992" w:type="dxa"/>
            <w:gridSpan w:val="6"/>
          </w:tcPr>
          <w:p w:rsidR="005E6348" w:rsidRPr="00A074A7" w:rsidRDefault="005E6348" w:rsidP="005E6348">
            <w:pPr>
              <w:spacing w:after="0" w:line="240" w:lineRule="auto"/>
              <w:jc w:val="center"/>
              <w:rPr>
                <w:rFonts w:ascii="Times New Roman" w:hAnsi="Times New Roman"/>
                <w:sz w:val="24"/>
                <w:szCs w:val="24"/>
                <w:lang w:val="kk-KZ"/>
              </w:rPr>
            </w:pPr>
            <w:r>
              <w:rPr>
                <w:rFonts w:ascii="Times New Roman" w:eastAsia="Arial Unicode MS" w:hAnsi="Times New Roman"/>
                <w:b/>
                <w:i/>
                <w:kern w:val="2"/>
                <w:sz w:val="24"/>
                <w:szCs w:val="24"/>
                <w:lang w:val="kk-KZ" w:eastAsia="ar-SA"/>
              </w:rPr>
              <w:t>Қарағанды облысында шағын жинақты мектептерді дамыту зертханасы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pStyle w:val="a6"/>
              <w:spacing w:before="0" w:beforeAutospacing="0" w:after="0" w:afterAutospacing="0"/>
              <w:jc w:val="both"/>
              <w:rPr>
                <w:lang w:val="kk-KZ" w:eastAsia="en-US"/>
              </w:rPr>
            </w:pPr>
            <w:r w:rsidRPr="00CF3531">
              <w:rPr>
                <w:lang w:val="kk-KZ"/>
              </w:rPr>
              <w:t xml:space="preserve">2021  жылы  ашылатын  тірек  мектептеріне (РО)  әдістемелік  көмек  көрсету  және  кеңес  беру </w:t>
            </w:r>
          </w:p>
        </w:tc>
        <w:tc>
          <w:tcPr>
            <w:tcW w:w="1840"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Pr>
                <w:rFonts w:ascii="Times New Roman" w:hAnsi="Times New Roman"/>
                <w:sz w:val="24"/>
                <w:szCs w:val="24"/>
                <w:lang w:val="kk-KZ"/>
              </w:rPr>
              <w:t>ж</w:t>
            </w:r>
            <w:r w:rsidRPr="00CF3531">
              <w:rPr>
                <w:rFonts w:ascii="Times New Roman" w:hAnsi="Times New Roman"/>
                <w:sz w:val="24"/>
                <w:szCs w:val="24"/>
                <w:lang w:val="kk-KZ"/>
              </w:rPr>
              <w:t>ыл  бойы</w:t>
            </w:r>
          </w:p>
        </w:tc>
        <w:tc>
          <w:tcPr>
            <w:tcW w:w="2382" w:type="dxa"/>
          </w:tcPr>
          <w:p w:rsidR="005E6348" w:rsidRPr="00CF3531" w:rsidRDefault="005E6348" w:rsidP="005E6348">
            <w:pPr>
              <w:pStyle w:val="a6"/>
              <w:spacing w:before="0" w:beforeAutospacing="0" w:after="0" w:afterAutospacing="0"/>
              <w:jc w:val="both"/>
            </w:pPr>
            <w:r w:rsidRPr="00CF3531">
              <w:t>Контаев С.С.</w:t>
            </w:r>
          </w:p>
          <w:p w:rsidR="005E6348" w:rsidRPr="00CF3531" w:rsidRDefault="005E6348" w:rsidP="005E6348">
            <w:pPr>
              <w:pStyle w:val="a6"/>
              <w:spacing w:before="0" w:beforeAutospacing="0" w:after="0" w:afterAutospacing="0"/>
              <w:jc w:val="both"/>
            </w:pPr>
            <w:r w:rsidRPr="00CF3531">
              <w:rPr>
                <w:lang w:val="kk-KZ"/>
              </w:rPr>
              <w:t>Толеубаева Г.А.</w:t>
            </w:r>
          </w:p>
        </w:tc>
        <w:tc>
          <w:tcPr>
            <w:tcW w:w="2131" w:type="dxa"/>
          </w:tcPr>
          <w:p w:rsidR="005E6348" w:rsidRPr="00CF3531" w:rsidRDefault="005E6348" w:rsidP="005E6348">
            <w:pPr>
              <w:pStyle w:val="a6"/>
              <w:spacing w:before="0" w:beforeAutospacing="0" w:after="0" w:afterAutospacing="0"/>
              <w:jc w:val="both"/>
              <w:rPr>
                <w:lang w:val="kk-KZ"/>
              </w:rPr>
            </w:pPr>
            <w:r>
              <w:rPr>
                <w:lang w:val="kk-KZ"/>
              </w:rPr>
              <w:t>а</w:t>
            </w:r>
            <w:r w:rsidRPr="00CF3531">
              <w:rPr>
                <w:lang w:val="kk-KZ"/>
              </w:rPr>
              <w:t>налитикалық</w:t>
            </w:r>
          </w:p>
          <w:p w:rsidR="005E6348" w:rsidRPr="00CF3531" w:rsidRDefault="005E6348" w:rsidP="005E6348">
            <w:pPr>
              <w:pStyle w:val="a6"/>
              <w:spacing w:before="0" w:beforeAutospacing="0" w:after="0" w:afterAutospacing="0"/>
              <w:jc w:val="both"/>
            </w:pPr>
            <w:r w:rsidRPr="00CF3531">
              <w:rPr>
                <w:lang w:val="kk-KZ"/>
              </w:rPr>
              <w:t>анықтама</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 xml:space="preserve">«Инновациялық  педагогикалық  тәжірибе»  атты облыстың ШЖМ  мұғалімдерінің  педагигикалық  тәжірибесінің  деректер  қорын  қалыптастыру  </w:t>
            </w:r>
          </w:p>
        </w:tc>
        <w:tc>
          <w:tcPr>
            <w:tcW w:w="1840" w:type="dxa"/>
          </w:tcPr>
          <w:p w:rsidR="005E6348" w:rsidRPr="00CF3531" w:rsidRDefault="005E6348" w:rsidP="005E6348">
            <w:pPr>
              <w:pStyle w:val="25"/>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CF3531">
              <w:rPr>
                <w:rFonts w:ascii="Times New Roman" w:eastAsia="Times New Roman" w:hAnsi="Times New Roman" w:cs="Times New Roman"/>
                <w:sz w:val="24"/>
                <w:szCs w:val="24"/>
                <w:lang w:val="kk-KZ" w:eastAsia="ru-RU"/>
              </w:rPr>
              <w:t>ыл  бойы</w:t>
            </w:r>
          </w:p>
        </w:tc>
        <w:tc>
          <w:tcPr>
            <w:tcW w:w="2382" w:type="dxa"/>
          </w:tcPr>
          <w:p w:rsidR="005E6348" w:rsidRPr="00CF3531" w:rsidRDefault="005E6348" w:rsidP="005E6348">
            <w:pPr>
              <w:pStyle w:val="a6"/>
              <w:spacing w:before="0" w:beforeAutospacing="0" w:after="0" w:afterAutospacing="0"/>
              <w:rPr>
                <w:lang w:val="kk-KZ"/>
              </w:rPr>
            </w:pPr>
            <w:r w:rsidRPr="00CF3531">
              <w:rPr>
                <w:lang w:val="kk-KZ"/>
              </w:rPr>
              <w:t>Контаев С.С., Толеубаева Г.А.</w:t>
            </w:r>
          </w:p>
        </w:tc>
        <w:tc>
          <w:tcPr>
            <w:tcW w:w="2131" w:type="dxa"/>
          </w:tcPr>
          <w:p w:rsidR="005E6348" w:rsidRPr="00CF3531" w:rsidRDefault="005E6348" w:rsidP="005E6348">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Pr="00CF3531">
              <w:rPr>
                <w:rFonts w:ascii="Times New Roman" w:hAnsi="Times New Roman" w:cs="Times New Roman"/>
                <w:sz w:val="24"/>
                <w:szCs w:val="24"/>
                <w:lang w:val="kk-KZ"/>
              </w:rPr>
              <w:t>еректер  қоры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pStyle w:val="a6"/>
              <w:spacing w:before="0" w:beforeAutospacing="0" w:after="0" w:afterAutospacing="0"/>
              <w:jc w:val="both"/>
              <w:rPr>
                <w:lang w:val="kk-KZ" w:eastAsia="en-US"/>
              </w:rPr>
            </w:pPr>
            <w:r w:rsidRPr="00CF3531">
              <w:rPr>
                <w:lang w:val="kk-KZ"/>
              </w:rPr>
              <w:t xml:space="preserve">Ресурстық  орталық  пен  шағын  жинақты  мектептерде  оқу-тәрбие  үрдісін  ұйымдастыру  бойынша  кеңес  беру  </w:t>
            </w:r>
          </w:p>
        </w:tc>
        <w:tc>
          <w:tcPr>
            <w:tcW w:w="1840" w:type="dxa"/>
          </w:tcPr>
          <w:p w:rsidR="005E6348" w:rsidRPr="00CF3531" w:rsidRDefault="005E6348" w:rsidP="005E6348">
            <w:pPr>
              <w:pStyle w:val="25"/>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w:t>
            </w:r>
            <w:r w:rsidRPr="00CF3531">
              <w:rPr>
                <w:rFonts w:ascii="Times New Roman" w:eastAsia="Times New Roman" w:hAnsi="Times New Roman" w:cs="Times New Roman"/>
                <w:sz w:val="24"/>
                <w:szCs w:val="24"/>
                <w:lang w:val="kk-KZ" w:eastAsia="ru-RU"/>
              </w:rPr>
              <w:t>р  аптаның  сәрсенбі күні</w:t>
            </w:r>
          </w:p>
        </w:tc>
        <w:tc>
          <w:tcPr>
            <w:tcW w:w="2382" w:type="dxa"/>
          </w:tcPr>
          <w:p w:rsidR="005E6348" w:rsidRPr="00CF3531" w:rsidRDefault="005E6348" w:rsidP="005E6348">
            <w:pPr>
              <w:pStyle w:val="a6"/>
              <w:spacing w:before="0" w:beforeAutospacing="0" w:after="0" w:afterAutospacing="0"/>
              <w:jc w:val="both"/>
            </w:pPr>
            <w:r w:rsidRPr="00CF3531">
              <w:t>Контаев С.С.</w:t>
            </w:r>
            <w:r w:rsidRPr="00CF3531">
              <w:rPr>
                <w:lang w:val="kk-KZ"/>
              </w:rPr>
              <w:t>Толеубаева Г.А.</w:t>
            </w:r>
          </w:p>
        </w:tc>
        <w:tc>
          <w:tcPr>
            <w:tcW w:w="2131"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Pr>
                <w:rFonts w:ascii="Times New Roman" w:hAnsi="Times New Roman"/>
                <w:sz w:val="24"/>
                <w:szCs w:val="24"/>
                <w:lang w:val="kk-KZ"/>
              </w:rPr>
              <w:t>к</w:t>
            </w:r>
            <w:r w:rsidRPr="00CF3531">
              <w:rPr>
                <w:rFonts w:ascii="Times New Roman" w:hAnsi="Times New Roman"/>
                <w:sz w:val="24"/>
                <w:szCs w:val="24"/>
                <w:lang w:val="kk-KZ"/>
              </w:rPr>
              <w:t>еңес  беру  журналы</w:t>
            </w:r>
          </w:p>
        </w:tc>
      </w:tr>
      <w:tr w:rsidR="005E6348" w:rsidRPr="005E6348"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 xml:space="preserve">Ресурстық  орталықтарының  магниттік  мектептерінің  оқушыларының  білім  сапасының  мәселелері  бойынша  шағын  зерттеу   </w:t>
            </w:r>
          </w:p>
        </w:tc>
        <w:tc>
          <w:tcPr>
            <w:tcW w:w="1840" w:type="dxa"/>
          </w:tcPr>
          <w:p w:rsidR="005E6348" w:rsidRPr="00CF3531" w:rsidRDefault="005E6348" w:rsidP="005E6348">
            <w:pPr>
              <w:pStyle w:val="25"/>
              <w:spacing w:after="0" w:line="240" w:lineRule="auto"/>
              <w:jc w:val="both"/>
              <w:rPr>
                <w:rFonts w:ascii="Times New Roman" w:eastAsia="Times New Roman" w:hAnsi="Times New Roman" w:cs="Times New Roman"/>
                <w:sz w:val="24"/>
                <w:szCs w:val="24"/>
                <w:lang w:val="kk-KZ" w:eastAsia="ru-RU"/>
              </w:rPr>
            </w:pPr>
            <w:r w:rsidRPr="00CF3531">
              <w:rPr>
                <w:rFonts w:ascii="Times New Roman" w:eastAsia="Times New Roman" w:hAnsi="Times New Roman" w:cs="Times New Roman"/>
                <w:sz w:val="24"/>
                <w:szCs w:val="24"/>
                <w:lang w:val="kk-KZ" w:eastAsia="ru-RU"/>
              </w:rPr>
              <w:t>қаңтар</w:t>
            </w:r>
          </w:p>
        </w:tc>
        <w:tc>
          <w:tcPr>
            <w:tcW w:w="2382" w:type="dxa"/>
          </w:tcPr>
          <w:p w:rsidR="005E6348" w:rsidRPr="00CF3531" w:rsidRDefault="005E6348" w:rsidP="005E6348">
            <w:pPr>
              <w:pStyle w:val="a6"/>
              <w:spacing w:before="0" w:beforeAutospacing="0" w:after="0" w:afterAutospacing="0"/>
              <w:jc w:val="both"/>
              <w:rPr>
                <w:lang w:val="kk-KZ"/>
              </w:rPr>
            </w:pPr>
            <w:r w:rsidRPr="00CF3531">
              <w:rPr>
                <w:lang w:val="kk-KZ"/>
              </w:rPr>
              <w:t>Толеубаева Г.А.</w:t>
            </w:r>
          </w:p>
        </w:tc>
        <w:tc>
          <w:tcPr>
            <w:tcW w:w="2131" w:type="dxa"/>
          </w:tcPr>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396202">
              <w:rPr>
                <w:rFonts w:ascii="Times New Roman" w:hAnsi="Times New Roman" w:cs="Times New Roman"/>
                <w:sz w:val="24"/>
                <w:szCs w:val="24"/>
                <w:lang w:val="kk-KZ"/>
              </w:rPr>
              <w:t>ШЖМ-дің білім сапасын зерделеу</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val="kk-KZ" w:eastAsia="ar-SA"/>
              </w:rPr>
            </w:pPr>
          </w:p>
        </w:tc>
        <w:tc>
          <w:tcPr>
            <w:tcW w:w="7964" w:type="dxa"/>
          </w:tcPr>
          <w:p w:rsidR="005E6348" w:rsidRPr="00CF3531" w:rsidRDefault="005E6348" w:rsidP="005E6348">
            <w:pPr>
              <w:spacing w:after="0" w:line="240" w:lineRule="auto"/>
              <w:jc w:val="both"/>
              <w:rPr>
                <w:rFonts w:ascii="Times New Roman" w:hAnsi="Times New Roman"/>
                <w:color w:val="000000"/>
                <w:sz w:val="24"/>
                <w:szCs w:val="24"/>
                <w:lang w:val="kk-KZ"/>
              </w:rPr>
            </w:pPr>
            <w:r w:rsidRPr="00CF3531">
              <w:rPr>
                <w:rFonts w:ascii="Times New Roman" w:hAnsi="Times New Roman"/>
                <w:color w:val="000000"/>
                <w:sz w:val="24"/>
                <w:szCs w:val="24"/>
                <w:lang w:val="kk-KZ"/>
              </w:rPr>
              <w:t xml:space="preserve">Жаңаарқа  ауданында  Тірек мектептері (РО)  мен  шағын жинақты  мектеп  оқушыларының  қажеттіліктерін  ескере отырып  қосымша  білім  берудің  еңгізілуі.  </w:t>
            </w:r>
          </w:p>
        </w:tc>
        <w:tc>
          <w:tcPr>
            <w:tcW w:w="1840"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sidRPr="00CF3531">
              <w:rPr>
                <w:rFonts w:ascii="Times New Roman" w:eastAsia="Times New Roman" w:hAnsi="Times New Roman"/>
                <w:sz w:val="24"/>
                <w:szCs w:val="24"/>
                <w:lang w:val="kk-KZ" w:eastAsia="ru-RU"/>
              </w:rPr>
              <w:t>ақпан</w:t>
            </w:r>
          </w:p>
        </w:tc>
        <w:tc>
          <w:tcPr>
            <w:tcW w:w="2382" w:type="dxa"/>
          </w:tcPr>
          <w:p w:rsidR="005E6348" w:rsidRPr="00CF3531" w:rsidRDefault="005E6348" w:rsidP="005E6348">
            <w:pPr>
              <w:pStyle w:val="a6"/>
              <w:spacing w:before="0" w:beforeAutospacing="0" w:after="0" w:afterAutospacing="0"/>
              <w:jc w:val="both"/>
            </w:pPr>
            <w:r w:rsidRPr="00CF3531">
              <w:t>Контаев С.С.</w:t>
            </w:r>
          </w:p>
          <w:p w:rsidR="005E6348" w:rsidRPr="00CF3531" w:rsidRDefault="005E6348" w:rsidP="005E6348">
            <w:pPr>
              <w:pStyle w:val="a6"/>
              <w:spacing w:before="0" w:beforeAutospacing="0" w:after="0" w:afterAutospacing="0"/>
              <w:jc w:val="both"/>
              <w:rPr>
                <w:lang w:val="kk-KZ"/>
              </w:rPr>
            </w:pPr>
            <w:r w:rsidRPr="00CF3531">
              <w:rPr>
                <w:lang w:val="kk-KZ"/>
              </w:rPr>
              <w:t>Толеубаева Г.А.</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Pr>
                <w:rFonts w:ascii="Times New Roman" w:hAnsi="Times New Roman"/>
                <w:sz w:val="24"/>
                <w:szCs w:val="24"/>
                <w:lang w:val="kk-KZ"/>
              </w:rPr>
              <w:t>з</w:t>
            </w:r>
            <w:r w:rsidRPr="00CF3531">
              <w:rPr>
                <w:rFonts w:ascii="Times New Roman" w:hAnsi="Times New Roman"/>
                <w:sz w:val="24"/>
                <w:szCs w:val="24"/>
                <w:lang w:val="kk-KZ"/>
              </w:rPr>
              <w:t>ерттеу жұмысының қорытындысы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pStyle w:val="a6"/>
              <w:spacing w:before="0" w:beforeAutospacing="0" w:after="0" w:afterAutospacing="0"/>
              <w:jc w:val="both"/>
              <w:rPr>
                <w:lang w:val="kk-KZ"/>
              </w:rPr>
            </w:pPr>
            <w:r w:rsidRPr="00CF3531">
              <w:rPr>
                <w:lang w:val="kk-KZ"/>
              </w:rPr>
              <w:t xml:space="preserve">Абай ауданында  ресурстық  орталықтың  магниттік мектептермен  сессиялық  және  сессияаралық  кезеңдерде бірлесе атқарған  жұмыстарын  зерделеу.   </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ақпан</w:t>
            </w:r>
          </w:p>
        </w:tc>
        <w:tc>
          <w:tcPr>
            <w:tcW w:w="2382"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lang w:val="kk-KZ" w:eastAsia="ru-RU"/>
              </w:rPr>
              <w:t>Контаев С.С., Толеубаева Г.А</w:t>
            </w:r>
          </w:p>
        </w:tc>
        <w:tc>
          <w:tcPr>
            <w:tcW w:w="2131" w:type="dxa"/>
          </w:tcPr>
          <w:p w:rsidR="005E6348" w:rsidRPr="00CF3531" w:rsidRDefault="005E6348" w:rsidP="005E6348">
            <w:pPr>
              <w:pStyle w:val="a6"/>
              <w:spacing w:before="0" w:beforeAutospacing="0" w:after="0" w:afterAutospacing="0"/>
              <w:jc w:val="both"/>
              <w:rPr>
                <w:lang w:val="kk-KZ"/>
              </w:rPr>
            </w:pPr>
            <w:r>
              <w:rPr>
                <w:lang w:val="kk-KZ"/>
              </w:rPr>
              <w:t>а</w:t>
            </w:r>
            <w:r w:rsidRPr="00CF3531">
              <w:rPr>
                <w:lang w:val="kk-KZ"/>
              </w:rPr>
              <w:t>налитикалық</w:t>
            </w:r>
          </w:p>
          <w:p w:rsidR="005E6348" w:rsidRPr="00CF3531" w:rsidRDefault="005E6348" w:rsidP="005E6348">
            <w:pPr>
              <w:pStyle w:val="a6"/>
              <w:spacing w:before="0" w:beforeAutospacing="0" w:after="0" w:afterAutospacing="0"/>
              <w:jc w:val="both"/>
              <w:rPr>
                <w:lang w:val="kk-KZ"/>
              </w:rPr>
            </w:pPr>
            <w:r w:rsidRPr="00CF3531">
              <w:rPr>
                <w:lang w:val="kk-KZ"/>
              </w:rPr>
              <w:t>анықтама</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spacing w:after="0" w:line="240" w:lineRule="auto"/>
              <w:jc w:val="both"/>
              <w:rPr>
                <w:rFonts w:ascii="Times New Roman" w:hAnsi="Times New Roman"/>
                <w:sz w:val="24"/>
                <w:szCs w:val="24"/>
                <w:lang w:val="kk-KZ" w:eastAsia="ru-RU"/>
              </w:rPr>
            </w:pPr>
            <w:r w:rsidRPr="00CF3531">
              <w:rPr>
                <w:rFonts w:ascii="Times New Roman" w:hAnsi="Times New Roman"/>
                <w:sz w:val="24"/>
                <w:szCs w:val="24"/>
                <w:lang w:val="kk-KZ" w:eastAsia="ru-RU"/>
              </w:rPr>
              <w:t xml:space="preserve">«Тірек мектептерінің  (Ресурстық  орталық )  білім  беру  қызметін  жобалау» - тірек  (РО)  және  магниттік  мектептердің  директорларына  арналған  семинар – тренинг  </w:t>
            </w:r>
          </w:p>
        </w:tc>
        <w:tc>
          <w:tcPr>
            <w:tcW w:w="1840"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sidRPr="00CF3531">
              <w:rPr>
                <w:rFonts w:ascii="Times New Roman" w:eastAsia="Times New Roman" w:hAnsi="Times New Roman"/>
                <w:sz w:val="24"/>
                <w:szCs w:val="24"/>
                <w:lang w:val="kk-KZ" w:eastAsia="ru-RU"/>
              </w:rPr>
              <w:t>наурыз</w:t>
            </w:r>
          </w:p>
        </w:tc>
        <w:tc>
          <w:tcPr>
            <w:tcW w:w="2382"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eastAsia="ru-RU"/>
              </w:rPr>
              <w:t>Контаев С.С., Толеубаева Г.А</w:t>
            </w:r>
          </w:p>
        </w:tc>
        <w:tc>
          <w:tcPr>
            <w:tcW w:w="2131" w:type="dxa"/>
          </w:tcPr>
          <w:p w:rsidR="005E6348" w:rsidRPr="00CF3531" w:rsidRDefault="005E6348" w:rsidP="005E6348">
            <w:pPr>
              <w:pStyle w:val="a6"/>
              <w:spacing w:before="0" w:beforeAutospacing="0" w:after="0" w:afterAutospacing="0"/>
              <w:jc w:val="both"/>
              <w:rPr>
                <w:lang w:val="kk-KZ"/>
              </w:rPr>
            </w:pPr>
            <w:r>
              <w:rPr>
                <w:lang w:val="kk-KZ"/>
              </w:rPr>
              <w:t>о</w:t>
            </w:r>
            <w:r w:rsidRPr="00CF3531">
              <w:rPr>
                <w:lang w:val="kk-KZ"/>
              </w:rPr>
              <w:t>қу-әдістемелік материалдар жинағы</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pStyle w:val="a6"/>
              <w:spacing w:before="0" w:beforeAutospacing="0" w:after="0" w:afterAutospacing="0"/>
              <w:jc w:val="both"/>
              <w:rPr>
                <w:lang w:val="kk-KZ"/>
              </w:rPr>
            </w:pPr>
            <w:r w:rsidRPr="00CF3531">
              <w:rPr>
                <w:lang w:val="kk-KZ"/>
              </w:rPr>
              <w:t xml:space="preserve">Ақтоғай  және  Нұра  ауданындарында  ресурстық  орталықтың магниттік мектептермен  сессиялық  және  сессияаралық  кезеңдерде   бірлесе атқарған  жұмыстарын  зерделеу.         </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сәуір</w:t>
            </w:r>
          </w:p>
        </w:tc>
        <w:tc>
          <w:tcPr>
            <w:tcW w:w="2382"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eastAsia="ru-RU"/>
              </w:rPr>
              <w:t>Контаев С.С., Толеубаева Г.А</w:t>
            </w:r>
          </w:p>
        </w:tc>
        <w:tc>
          <w:tcPr>
            <w:tcW w:w="2131" w:type="dxa"/>
          </w:tcPr>
          <w:p w:rsidR="005E6348" w:rsidRPr="00CF3531" w:rsidRDefault="005E6348" w:rsidP="005E6348">
            <w:pPr>
              <w:pStyle w:val="a6"/>
              <w:spacing w:before="0" w:beforeAutospacing="0" w:after="0" w:afterAutospacing="0"/>
              <w:jc w:val="both"/>
              <w:rPr>
                <w:lang w:val="kk-KZ"/>
              </w:rPr>
            </w:pPr>
            <w:r w:rsidRPr="00CF3531">
              <w:rPr>
                <w:lang w:val="kk-KZ"/>
              </w:rPr>
              <w:t>Аналитикалық анықтама, ұсыныстар</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CF3531" w:rsidRDefault="005E6348" w:rsidP="005E6348">
            <w:pPr>
              <w:pStyle w:val="a6"/>
              <w:spacing w:before="0" w:beforeAutospacing="0" w:after="0" w:afterAutospacing="0"/>
              <w:jc w:val="both"/>
              <w:rPr>
                <w:b/>
                <w:lang w:val="kk-KZ" w:eastAsia="en-US"/>
              </w:rPr>
            </w:pPr>
            <w:r w:rsidRPr="00CF3531">
              <w:rPr>
                <w:rStyle w:val="apple-converted-space"/>
                <w:lang w:val="kk-KZ"/>
              </w:rPr>
              <w:t xml:space="preserve">Ұлытау  ауданының Қарсақпай  ауылындағы Ж.Жабаев  атындағы  № 15 ЖББ   Тірек мектебі базасында  «Шағын  жинақты  мектептердегі  кәсіптік  бағдар:  тәжірибе  және  проблемалар»  тақырыбында  семинар.  </w:t>
            </w:r>
            <w:r w:rsidRPr="00CF3531">
              <w:rPr>
                <w:lang w:val="kk-KZ"/>
              </w:rPr>
              <w:t xml:space="preserve">   </w:t>
            </w:r>
            <w:r w:rsidRPr="00CF3531">
              <w:rPr>
                <w:rStyle w:val="apple-converted-space"/>
                <w:lang w:val="kk-KZ"/>
              </w:rPr>
              <w:t xml:space="preserve"> </w:t>
            </w:r>
          </w:p>
        </w:tc>
        <w:tc>
          <w:tcPr>
            <w:tcW w:w="1840"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sidRPr="00CF3531">
              <w:rPr>
                <w:rFonts w:ascii="Times New Roman" w:eastAsia="Times New Roman" w:hAnsi="Times New Roman"/>
                <w:sz w:val="24"/>
                <w:szCs w:val="24"/>
                <w:lang w:val="kk-KZ" w:eastAsia="ru-RU"/>
              </w:rPr>
              <w:t>сәуір</w:t>
            </w:r>
          </w:p>
        </w:tc>
        <w:tc>
          <w:tcPr>
            <w:tcW w:w="2382"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eastAsia="ru-RU"/>
              </w:rPr>
              <w:t>Контаев С.С., Толеубаева Г.А</w:t>
            </w:r>
          </w:p>
        </w:tc>
        <w:tc>
          <w:tcPr>
            <w:tcW w:w="2131" w:type="dxa"/>
          </w:tcPr>
          <w:p w:rsidR="005E6348" w:rsidRPr="00CF3531" w:rsidRDefault="005E6348" w:rsidP="005E634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с</w:t>
            </w:r>
            <w:r w:rsidRPr="00CF3531">
              <w:rPr>
                <w:rFonts w:ascii="Times New Roman" w:eastAsia="Times New Roman" w:hAnsi="Times New Roman"/>
                <w:sz w:val="24"/>
                <w:szCs w:val="24"/>
                <w:lang w:val="kk-KZ" w:eastAsia="ru-RU"/>
              </w:rPr>
              <w:t>еминар бағдарламасы және құжаттары, ұсыныстар</w:t>
            </w:r>
          </w:p>
        </w:tc>
      </w:tr>
      <w:tr w:rsidR="005E6348" w:rsidRPr="00D102B0" w:rsidTr="005E6348">
        <w:trPr>
          <w:trHeight w:val="20"/>
        </w:trPr>
        <w:tc>
          <w:tcPr>
            <w:tcW w:w="675" w:type="dxa"/>
            <w:gridSpan w:val="2"/>
          </w:tcPr>
          <w:p w:rsidR="005E6348" w:rsidRPr="00CF3531" w:rsidRDefault="005E6348" w:rsidP="005E6348">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396202" w:rsidRDefault="005E6348" w:rsidP="005E6348">
            <w:pPr>
              <w:pStyle w:val="a6"/>
              <w:spacing w:before="0" w:beforeAutospacing="0" w:after="0" w:afterAutospacing="0"/>
              <w:jc w:val="both"/>
              <w:rPr>
                <w:lang w:val="kk-KZ" w:eastAsia="en-US"/>
              </w:rPr>
            </w:pPr>
            <w:r w:rsidRPr="00396202">
              <w:rPr>
                <w:lang w:val="kk-KZ"/>
              </w:rPr>
              <w:t>«Тірек  мектебінде  (Ресурстық  орталықта)  ғылыми-әдістемелік  жұмыстарды  ұйымдастыру»  тақырыбында             On-line семинар   (Шет  ауданы )</w:t>
            </w:r>
          </w:p>
        </w:tc>
        <w:tc>
          <w:tcPr>
            <w:tcW w:w="1840" w:type="dxa"/>
          </w:tcPr>
          <w:p w:rsidR="005E6348" w:rsidRPr="00396202" w:rsidRDefault="005E6348" w:rsidP="005E6348">
            <w:pPr>
              <w:spacing w:after="0" w:line="240" w:lineRule="auto"/>
              <w:jc w:val="both"/>
              <w:rPr>
                <w:rFonts w:ascii="Times New Roman" w:eastAsia="Times New Roman" w:hAnsi="Times New Roman"/>
                <w:sz w:val="24"/>
                <w:szCs w:val="24"/>
                <w:lang w:val="kk-KZ" w:eastAsia="ru-RU"/>
              </w:rPr>
            </w:pPr>
            <w:r w:rsidRPr="00396202">
              <w:rPr>
                <w:rFonts w:ascii="Times New Roman" w:eastAsia="Times New Roman" w:hAnsi="Times New Roman"/>
                <w:sz w:val="24"/>
                <w:szCs w:val="24"/>
                <w:lang w:val="kk-KZ" w:eastAsia="ru-RU"/>
              </w:rPr>
              <w:t xml:space="preserve">мамыр </w:t>
            </w:r>
          </w:p>
        </w:tc>
        <w:tc>
          <w:tcPr>
            <w:tcW w:w="2382" w:type="dxa"/>
          </w:tcPr>
          <w:p w:rsidR="005E6348" w:rsidRPr="00396202" w:rsidRDefault="005E6348" w:rsidP="005E6348">
            <w:pPr>
              <w:spacing w:after="0" w:line="240" w:lineRule="auto"/>
              <w:rPr>
                <w:rFonts w:ascii="Times New Roman" w:hAnsi="Times New Roman"/>
                <w:sz w:val="24"/>
                <w:szCs w:val="24"/>
              </w:rPr>
            </w:pPr>
            <w:r w:rsidRPr="00396202">
              <w:rPr>
                <w:rFonts w:ascii="Times New Roman" w:hAnsi="Times New Roman"/>
                <w:sz w:val="24"/>
                <w:szCs w:val="24"/>
                <w:lang w:val="kk-KZ" w:eastAsia="ru-RU"/>
              </w:rPr>
              <w:t>Контаев С.С., Толеубаева Г.А</w:t>
            </w:r>
          </w:p>
        </w:tc>
        <w:tc>
          <w:tcPr>
            <w:tcW w:w="2131" w:type="dxa"/>
          </w:tcPr>
          <w:p w:rsidR="005E6348" w:rsidRPr="00396202" w:rsidRDefault="005E6348" w:rsidP="005E6348">
            <w:pPr>
              <w:spacing w:after="0" w:line="240" w:lineRule="auto"/>
              <w:jc w:val="both"/>
              <w:rPr>
                <w:rFonts w:ascii="Times New Roman" w:eastAsia="Times New Roman" w:hAnsi="Times New Roman"/>
                <w:sz w:val="24"/>
                <w:szCs w:val="24"/>
                <w:lang w:eastAsia="ru-RU"/>
              </w:rPr>
            </w:pPr>
            <w:r w:rsidRPr="00396202">
              <w:rPr>
                <w:rFonts w:ascii="Times New Roman" w:eastAsia="Times New Roman" w:hAnsi="Times New Roman"/>
                <w:sz w:val="24"/>
                <w:szCs w:val="24"/>
                <w:lang w:val="kk-KZ" w:eastAsia="ru-RU"/>
              </w:rPr>
              <w:t>семинар бағдарламасы, шешімі</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11</w:t>
            </w:r>
            <w:r>
              <w:rPr>
                <w:rFonts w:ascii="Times New Roman" w:eastAsia="Arial Unicode MS" w:hAnsi="Times New Roman"/>
                <w:bCs/>
                <w:kern w:val="1"/>
                <w:sz w:val="24"/>
                <w:szCs w:val="24"/>
                <w:lang w:val="kk-KZ" w:eastAsia="ar-SA"/>
              </w:rPr>
              <w:t>3</w:t>
            </w:r>
            <w:r w:rsidRPr="00CF3531">
              <w:rPr>
                <w:rFonts w:ascii="Times New Roman" w:eastAsia="Arial Unicode MS" w:hAnsi="Times New Roman"/>
                <w:bCs/>
                <w:kern w:val="1"/>
                <w:sz w:val="24"/>
                <w:szCs w:val="24"/>
                <w:lang w:eastAsia="ar-SA"/>
              </w:rPr>
              <w:t>.</w:t>
            </w:r>
          </w:p>
        </w:tc>
        <w:tc>
          <w:tcPr>
            <w:tcW w:w="7964" w:type="dxa"/>
          </w:tcPr>
          <w:p w:rsidR="005E6348" w:rsidRPr="00396202" w:rsidRDefault="005E6348" w:rsidP="005E6348">
            <w:pPr>
              <w:pStyle w:val="a6"/>
              <w:spacing w:before="0" w:beforeAutospacing="0" w:after="0" w:afterAutospacing="0"/>
              <w:jc w:val="both"/>
              <w:rPr>
                <w:lang w:val="kk-KZ" w:eastAsia="en-US"/>
              </w:rPr>
            </w:pPr>
            <w:r w:rsidRPr="00396202">
              <w:rPr>
                <w:lang w:val="kk-KZ"/>
              </w:rPr>
              <w:t xml:space="preserve">Қарағанды  облысындағы  шағын  жинақты  мектептердің  жағдайы  мен  даму  перспективасын  зерделеу.  ШЖМ  желісін  оңтайландыру  және  Тірек  мектептерін  (РО)  құру   </w:t>
            </w:r>
          </w:p>
        </w:tc>
        <w:tc>
          <w:tcPr>
            <w:tcW w:w="1840" w:type="dxa"/>
          </w:tcPr>
          <w:p w:rsidR="005E6348" w:rsidRPr="00396202" w:rsidRDefault="005E6348" w:rsidP="005E6348">
            <w:pPr>
              <w:spacing w:after="0" w:line="240" w:lineRule="auto"/>
              <w:jc w:val="both"/>
              <w:rPr>
                <w:rFonts w:ascii="Times New Roman" w:eastAsia="Times New Roman" w:hAnsi="Times New Roman"/>
                <w:sz w:val="24"/>
                <w:szCs w:val="24"/>
                <w:lang w:val="kk-KZ" w:eastAsia="ru-RU"/>
              </w:rPr>
            </w:pPr>
            <w:r w:rsidRPr="00396202">
              <w:rPr>
                <w:rFonts w:ascii="Times New Roman" w:hAnsi="Times New Roman"/>
                <w:sz w:val="24"/>
                <w:szCs w:val="24"/>
                <w:lang w:val="kk-KZ"/>
              </w:rPr>
              <w:t>мамыр</w:t>
            </w:r>
          </w:p>
        </w:tc>
        <w:tc>
          <w:tcPr>
            <w:tcW w:w="2382" w:type="dxa"/>
          </w:tcPr>
          <w:p w:rsidR="005E6348" w:rsidRPr="00396202" w:rsidRDefault="005E6348" w:rsidP="005E6348">
            <w:pPr>
              <w:pStyle w:val="a6"/>
              <w:spacing w:before="0" w:beforeAutospacing="0" w:after="0" w:afterAutospacing="0"/>
              <w:jc w:val="both"/>
            </w:pPr>
            <w:r w:rsidRPr="00396202">
              <w:t>Контаев С.С.</w:t>
            </w:r>
          </w:p>
          <w:p w:rsidR="005E6348" w:rsidRPr="00396202" w:rsidRDefault="005E6348" w:rsidP="005E6348">
            <w:pPr>
              <w:pStyle w:val="a6"/>
              <w:spacing w:before="0" w:beforeAutospacing="0" w:after="0" w:afterAutospacing="0"/>
              <w:jc w:val="both"/>
            </w:pPr>
            <w:r w:rsidRPr="00396202">
              <w:rPr>
                <w:lang w:val="kk-KZ"/>
              </w:rPr>
              <w:t>Толеубаева Г.А.</w:t>
            </w:r>
          </w:p>
        </w:tc>
        <w:tc>
          <w:tcPr>
            <w:tcW w:w="2131" w:type="dxa"/>
          </w:tcPr>
          <w:p w:rsidR="005E6348" w:rsidRPr="00396202" w:rsidRDefault="005E6348" w:rsidP="005E6348">
            <w:pPr>
              <w:pStyle w:val="a6"/>
              <w:spacing w:before="0" w:beforeAutospacing="0" w:after="0" w:afterAutospacing="0"/>
              <w:jc w:val="both"/>
              <w:rPr>
                <w:lang w:val="kk-KZ"/>
              </w:rPr>
            </w:pPr>
            <w:r w:rsidRPr="00396202">
              <w:rPr>
                <w:lang w:val="kk-KZ"/>
              </w:rPr>
              <w:t>Аналитикалық</w:t>
            </w:r>
          </w:p>
          <w:p w:rsidR="005E6348" w:rsidRPr="00396202" w:rsidRDefault="005E6348" w:rsidP="005E6348">
            <w:pPr>
              <w:pStyle w:val="a6"/>
              <w:spacing w:before="0" w:beforeAutospacing="0" w:after="0" w:afterAutospacing="0"/>
              <w:jc w:val="both"/>
            </w:pPr>
            <w:r w:rsidRPr="00396202">
              <w:rPr>
                <w:lang w:val="kk-KZ"/>
              </w:rPr>
              <w:t>анықтама</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11</w:t>
            </w:r>
            <w:r>
              <w:rPr>
                <w:rFonts w:ascii="Times New Roman" w:eastAsia="Arial Unicode MS" w:hAnsi="Times New Roman"/>
                <w:bCs/>
                <w:kern w:val="1"/>
                <w:sz w:val="24"/>
                <w:szCs w:val="24"/>
                <w:lang w:val="kk-KZ" w:eastAsia="ar-SA"/>
              </w:rPr>
              <w:t>4</w:t>
            </w:r>
            <w:r w:rsidRPr="00CF3531">
              <w:rPr>
                <w:rFonts w:ascii="Times New Roman" w:eastAsia="Arial Unicode MS" w:hAnsi="Times New Roman"/>
                <w:bCs/>
                <w:kern w:val="1"/>
                <w:sz w:val="24"/>
                <w:szCs w:val="24"/>
                <w:lang w:eastAsia="ar-SA"/>
              </w:rPr>
              <w:t>.</w:t>
            </w:r>
          </w:p>
        </w:tc>
        <w:tc>
          <w:tcPr>
            <w:tcW w:w="7964" w:type="dxa"/>
          </w:tcPr>
          <w:p w:rsidR="005E6348" w:rsidRPr="00396202" w:rsidRDefault="005E6348" w:rsidP="005E6348">
            <w:pPr>
              <w:pStyle w:val="a6"/>
              <w:spacing w:before="0" w:beforeAutospacing="0" w:after="0" w:afterAutospacing="0"/>
              <w:jc w:val="both"/>
              <w:rPr>
                <w:lang w:val="kk-KZ"/>
              </w:rPr>
            </w:pPr>
            <w:r w:rsidRPr="00396202">
              <w:rPr>
                <w:color w:val="000000"/>
                <w:lang w:val="kk-KZ"/>
              </w:rPr>
              <w:t>«Шағын жинақты мектептің Үздік мұғалімі» облыстық байқауын   өткізу</w:t>
            </w:r>
          </w:p>
        </w:tc>
        <w:tc>
          <w:tcPr>
            <w:tcW w:w="1840" w:type="dxa"/>
          </w:tcPr>
          <w:p w:rsidR="005E6348" w:rsidRPr="00396202" w:rsidRDefault="005E6348" w:rsidP="005E6348">
            <w:pPr>
              <w:spacing w:after="0" w:line="240" w:lineRule="auto"/>
              <w:jc w:val="both"/>
              <w:rPr>
                <w:rFonts w:ascii="Times New Roman" w:eastAsia="Times New Roman" w:hAnsi="Times New Roman"/>
                <w:sz w:val="24"/>
                <w:szCs w:val="24"/>
                <w:lang w:val="kk-KZ" w:eastAsia="ru-RU"/>
              </w:rPr>
            </w:pPr>
            <w:r w:rsidRPr="00396202">
              <w:rPr>
                <w:rFonts w:ascii="Times New Roman" w:eastAsia="Times New Roman" w:hAnsi="Times New Roman"/>
                <w:sz w:val="24"/>
                <w:szCs w:val="24"/>
                <w:lang w:val="kk-KZ" w:eastAsia="ru-RU"/>
              </w:rPr>
              <w:t xml:space="preserve">мамыр </w:t>
            </w:r>
          </w:p>
        </w:tc>
        <w:tc>
          <w:tcPr>
            <w:tcW w:w="2382" w:type="dxa"/>
          </w:tcPr>
          <w:p w:rsidR="005E6348" w:rsidRPr="00396202" w:rsidRDefault="005E6348" w:rsidP="005E6348">
            <w:pPr>
              <w:spacing w:after="0" w:line="240" w:lineRule="auto"/>
              <w:rPr>
                <w:rFonts w:ascii="Times New Roman" w:hAnsi="Times New Roman"/>
                <w:sz w:val="24"/>
                <w:szCs w:val="24"/>
              </w:rPr>
            </w:pPr>
            <w:r w:rsidRPr="00396202">
              <w:rPr>
                <w:rFonts w:ascii="Times New Roman" w:hAnsi="Times New Roman"/>
                <w:sz w:val="24"/>
                <w:szCs w:val="24"/>
                <w:lang w:val="kk-KZ" w:eastAsia="ru-RU"/>
              </w:rPr>
              <w:t>Контаев С.С., Толеубаева Г.А</w:t>
            </w:r>
          </w:p>
        </w:tc>
        <w:tc>
          <w:tcPr>
            <w:tcW w:w="2131" w:type="dxa"/>
          </w:tcPr>
          <w:p w:rsidR="005E6348" w:rsidRPr="00396202" w:rsidRDefault="005E6348" w:rsidP="005E6348">
            <w:pPr>
              <w:spacing w:after="0" w:line="240" w:lineRule="auto"/>
              <w:jc w:val="both"/>
              <w:rPr>
                <w:rFonts w:ascii="Times New Roman" w:eastAsia="Times New Roman" w:hAnsi="Times New Roman"/>
                <w:sz w:val="24"/>
                <w:szCs w:val="24"/>
                <w:lang w:val="kk-KZ" w:eastAsia="ru-RU"/>
              </w:rPr>
            </w:pPr>
            <w:r w:rsidRPr="00396202">
              <w:rPr>
                <w:rFonts w:ascii="Times New Roman" w:eastAsia="Times New Roman" w:hAnsi="Times New Roman"/>
                <w:sz w:val="24"/>
                <w:szCs w:val="24"/>
                <w:lang w:val="kk-KZ" w:eastAsia="ru-RU"/>
              </w:rPr>
              <w:t xml:space="preserve"> Байқау ережесі, құжаттары.</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11</w:t>
            </w:r>
            <w:r>
              <w:rPr>
                <w:rFonts w:ascii="Times New Roman" w:eastAsia="Arial Unicode MS" w:hAnsi="Times New Roman"/>
                <w:bCs/>
                <w:kern w:val="1"/>
                <w:sz w:val="24"/>
                <w:szCs w:val="24"/>
                <w:lang w:val="kk-KZ" w:eastAsia="ar-SA"/>
              </w:rPr>
              <w:t>5</w:t>
            </w:r>
            <w:r w:rsidRPr="00CF3531">
              <w:rPr>
                <w:rFonts w:ascii="Times New Roman" w:eastAsia="Arial Unicode MS" w:hAnsi="Times New Roman"/>
                <w:bCs/>
                <w:kern w:val="1"/>
                <w:sz w:val="24"/>
                <w:szCs w:val="24"/>
                <w:lang w:eastAsia="ar-SA"/>
              </w:rPr>
              <w:t>.</w:t>
            </w:r>
          </w:p>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5E6348" w:rsidRPr="00396202" w:rsidRDefault="005E6348" w:rsidP="005E6348">
            <w:pPr>
              <w:pStyle w:val="a6"/>
              <w:spacing w:before="0" w:beforeAutospacing="0" w:after="0" w:afterAutospacing="0"/>
              <w:jc w:val="both"/>
              <w:rPr>
                <w:lang w:val="kk-KZ" w:eastAsia="en-US"/>
              </w:rPr>
            </w:pPr>
            <w:r w:rsidRPr="00396202">
              <w:rPr>
                <w:lang w:val="kk-KZ" w:eastAsia="en-US"/>
              </w:rPr>
              <w:t>Шет ауданының тәжірибесі бойынша «Зерттеу және жобалау қызметін ұйымдастыру» тақырыбында  семинары</w:t>
            </w:r>
          </w:p>
        </w:tc>
        <w:tc>
          <w:tcPr>
            <w:tcW w:w="1840" w:type="dxa"/>
          </w:tcPr>
          <w:p w:rsidR="005E6348" w:rsidRPr="00396202" w:rsidRDefault="005E6348" w:rsidP="005E6348">
            <w:pPr>
              <w:spacing w:after="0" w:line="240" w:lineRule="auto"/>
              <w:jc w:val="both"/>
              <w:rPr>
                <w:rFonts w:ascii="Times New Roman" w:eastAsia="Times New Roman" w:hAnsi="Times New Roman"/>
                <w:sz w:val="24"/>
                <w:szCs w:val="24"/>
                <w:lang w:val="kk-KZ" w:eastAsia="ru-RU"/>
              </w:rPr>
            </w:pPr>
            <w:r w:rsidRPr="00396202">
              <w:rPr>
                <w:rFonts w:ascii="Times New Roman" w:eastAsia="Times New Roman" w:hAnsi="Times New Roman"/>
                <w:sz w:val="24"/>
                <w:szCs w:val="24"/>
                <w:lang w:val="kk-KZ" w:eastAsia="ru-RU"/>
              </w:rPr>
              <w:t>мамыр</w:t>
            </w:r>
          </w:p>
        </w:tc>
        <w:tc>
          <w:tcPr>
            <w:tcW w:w="2382" w:type="dxa"/>
          </w:tcPr>
          <w:p w:rsidR="005E6348" w:rsidRPr="00396202" w:rsidRDefault="005E6348" w:rsidP="005E6348">
            <w:pPr>
              <w:spacing w:line="256" w:lineRule="auto"/>
            </w:pPr>
            <w:r w:rsidRPr="00396202">
              <w:rPr>
                <w:rFonts w:ascii="Times New Roman" w:hAnsi="Times New Roman"/>
                <w:sz w:val="24"/>
                <w:szCs w:val="24"/>
                <w:lang w:val="kk-KZ" w:eastAsia="ru-RU"/>
              </w:rPr>
              <w:t>Контаев С.С., Толеубаева Г.А</w:t>
            </w:r>
          </w:p>
        </w:tc>
        <w:tc>
          <w:tcPr>
            <w:tcW w:w="2131" w:type="dxa"/>
          </w:tcPr>
          <w:p w:rsidR="005E6348" w:rsidRPr="00396202" w:rsidRDefault="005E6348" w:rsidP="005E6348">
            <w:pPr>
              <w:pStyle w:val="afe"/>
              <w:jc w:val="both"/>
              <w:rPr>
                <w:rFonts w:ascii="Times New Roman" w:hAnsi="Times New Roman"/>
                <w:sz w:val="24"/>
                <w:szCs w:val="24"/>
                <w:lang w:eastAsia="ru-RU"/>
              </w:rPr>
            </w:pPr>
            <w:r w:rsidRPr="00396202">
              <w:rPr>
                <w:rFonts w:ascii="Times New Roman" w:hAnsi="Times New Roman"/>
                <w:sz w:val="24"/>
                <w:szCs w:val="24"/>
                <w:lang w:eastAsia="ru-RU"/>
              </w:rPr>
              <w:t>Семинар материалдары</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11</w:t>
            </w:r>
            <w:r>
              <w:rPr>
                <w:rFonts w:ascii="Times New Roman" w:eastAsia="Arial Unicode MS" w:hAnsi="Times New Roman"/>
                <w:bCs/>
                <w:kern w:val="1"/>
                <w:sz w:val="24"/>
                <w:szCs w:val="24"/>
                <w:lang w:val="kk-KZ" w:eastAsia="ar-SA"/>
              </w:rPr>
              <w:t>6</w:t>
            </w:r>
            <w:r w:rsidRPr="00CF3531">
              <w:rPr>
                <w:rFonts w:ascii="Times New Roman" w:eastAsia="Arial Unicode MS" w:hAnsi="Times New Roman"/>
                <w:bCs/>
                <w:kern w:val="1"/>
                <w:sz w:val="24"/>
                <w:szCs w:val="24"/>
                <w:lang w:eastAsia="ar-SA"/>
              </w:rPr>
              <w:t>.</w:t>
            </w:r>
          </w:p>
        </w:tc>
        <w:tc>
          <w:tcPr>
            <w:tcW w:w="7964" w:type="dxa"/>
          </w:tcPr>
          <w:p w:rsidR="005E6348" w:rsidRPr="00396202" w:rsidRDefault="005E6348" w:rsidP="005E6348">
            <w:pPr>
              <w:pStyle w:val="a6"/>
              <w:spacing w:before="0" w:beforeAutospacing="0" w:after="0" w:afterAutospacing="0"/>
              <w:jc w:val="both"/>
              <w:rPr>
                <w:lang w:val="kk-KZ" w:eastAsia="en-US"/>
              </w:rPr>
            </w:pPr>
            <w:r w:rsidRPr="00396202">
              <w:rPr>
                <w:lang w:val="kk-KZ"/>
              </w:rPr>
              <w:t xml:space="preserve">Семинар  «Шағын  жинақты  мектептердегі  оқу  процесі:  проблемалар,  тәжірибелер  және  жаңашылдық»  (жаңадан  ашылатын  Ресурстық  орталық  директорларына арналған)   </w:t>
            </w:r>
          </w:p>
        </w:tc>
        <w:tc>
          <w:tcPr>
            <w:tcW w:w="1840" w:type="dxa"/>
          </w:tcPr>
          <w:p w:rsidR="005E6348" w:rsidRPr="00396202" w:rsidRDefault="005E6348" w:rsidP="005E6348">
            <w:pPr>
              <w:spacing w:after="0" w:line="240" w:lineRule="auto"/>
              <w:jc w:val="both"/>
              <w:rPr>
                <w:rFonts w:ascii="Times New Roman" w:eastAsia="Times New Roman" w:hAnsi="Times New Roman"/>
                <w:sz w:val="24"/>
                <w:szCs w:val="24"/>
                <w:lang w:val="kk-KZ" w:eastAsia="ru-RU"/>
              </w:rPr>
            </w:pPr>
            <w:r w:rsidRPr="00396202">
              <w:rPr>
                <w:rFonts w:ascii="Times New Roman" w:eastAsia="Times New Roman" w:hAnsi="Times New Roman"/>
                <w:sz w:val="24"/>
                <w:szCs w:val="24"/>
                <w:lang w:val="kk-KZ" w:eastAsia="ru-RU"/>
              </w:rPr>
              <w:t>маусым</w:t>
            </w:r>
          </w:p>
        </w:tc>
        <w:tc>
          <w:tcPr>
            <w:tcW w:w="2382" w:type="dxa"/>
          </w:tcPr>
          <w:p w:rsidR="005E6348" w:rsidRPr="00396202" w:rsidRDefault="005E6348" w:rsidP="005E6348">
            <w:pPr>
              <w:spacing w:after="0" w:line="240" w:lineRule="auto"/>
              <w:rPr>
                <w:rFonts w:ascii="Times New Roman" w:hAnsi="Times New Roman"/>
                <w:sz w:val="24"/>
                <w:szCs w:val="24"/>
              </w:rPr>
            </w:pPr>
            <w:r w:rsidRPr="00396202">
              <w:rPr>
                <w:rFonts w:ascii="Times New Roman" w:hAnsi="Times New Roman"/>
                <w:sz w:val="24"/>
                <w:szCs w:val="24"/>
                <w:lang w:val="kk-KZ" w:eastAsia="ru-RU"/>
              </w:rPr>
              <w:t>Контаев С.С., Толеубаева Г.А</w:t>
            </w:r>
          </w:p>
        </w:tc>
        <w:tc>
          <w:tcPr>
            <w:tcW w:w="2131" w:type="dxa"/>
          </w:tcPr>
          <w:p w:rsidR="005E6348" w:rsidRPr="00396202" w:rsidRDefault="005E6348" w:rsidP="005E6348">
            <w:pPr>
              <w:spacing w:after="0" w:line="240" w:lineRule="auto"/>
              <w:jc w:val="both"/>
              <w:rPr>
                <w:rFonts w:ascii="Times New Roman" w:hAnsi="Times New Roman"/>
                <w:sz w:val="24"/>
                <w:szCs w:val="24"/>
              </w:rPr>
            </w:pPr>
            <w:r w:rsidRPr="00396202">
              <w:rPr>
                <w:rFonts w:ascii="Times New Roman" w:eastAsia="Times New Roman" w:hAnsi="Times New Roman"/>
                <w:sz w:val="24"/>
                <w:szCs w:val="24"/>
                <w:lang w:val="kk-KZ" w:eastAsia="ru-RU"/>
              </w:rPr>
              <w:t xml:space="preserve">РО-тың даму бағдарламасы бойынша  </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11</w:t>
            </w:r>
            <w:r>
              <w:rPr>
                <w:rFonts w:ascii="Times New Roman" w:eastAsia="Arial Unicode MS" w:hAnsi="Times New Roman"/>
                <w:bCs/>
                <w:kern w:val="1"/>
                <w:sz w:val="24"/>
                <w:szCs w:val="24"/>
                <w:lang w:val="kk-KZ" w:eastAsia="ar-SA"/>
              </w:rPr>
              <w:t>7</w:t>
            </w:r>
            <w:r w:rsidRPr="00CF3531">
              <w:rPr>
                <w:rFonts w:ascii="Times New Roman" w:eastAsia="Arial Unicode MS" w:hAnsi="Times New Roman"/>
                <w:bCs/>
                <w:kern w:val="1"/>
                <w:sz w:val="24"/>
                <w:szCs w:val="24"/>
                <w:lang w:eastAsia="ar-SA"/>
              </w:rPr>
              <w:t>.</w:t>
            </w:r>
          </w:p>
        </w:tc>
        <w:tc>
          <w:tcPr>
            <w:tcW w:w="7964" w:type="dxa"/>
          </w:tcPr>
          <w:p w:rsidR="005E6348" w:rsidRPr="00CF3531" w:rsidRDefault="005E6348" w:rsidP="005E6348">
            <w:pPr>
              <w:pStyle w:val="a6"/>
              <w:spacing w:before="0" w:beforeAutospacing="0" w:after="0" w:afterAutospacing="0"/>
              <w:jc w:val="both"/>
              <w:rPr>
                <w:lang w:val="kk-KZ"/>
              </w:rPr>
            </w:pPr>
            <w:r w:rsidRPr="00CF3531">
              <w:rPr>
                <w:lang w:val="kk-KZ"/>
              </w:rPr>
              <w:t xml:space="preserve">«Тірек  мектептері  (РО)  үшін  бірыңғай  оқу  жоспарын  құруға  арналған  ұсыныстар»  семинары   </w:t>
            </w:r>
          </w:p>
        </w:tc>
        <w:tc>
          <w:tcPr>
            <w:tcW w:w="1840"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sidRPr="00CF3531">
              <w:rPr>
                <w:rFonts w:ascii="Times New Roman" w:eastAsia="Times New Roman" w:hAnsi="Times New Roman"/>
                <w:sz w:val="24"/>
                <w:szCs w:val="24"/>
                <w:lang w:val="kk-KZ" w:eastAsia="ru-RU"/>
              </w:rPr>
              <w:t>тамыз</w:t>
            </w:r>
          </w:p>
        </w:tc>
        <w:tc>
          <w:tcPr>
            <w:tcW w:w="2382"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hAnsi="Times New Roman"/>
                <w:sz w:val="24"/>
                <w:szCs w:val="24"/>
                <w:lang w:val="kk-KZ" w:eastAsia="ru-RU"/>
              </w:rPr>
              <w:t>Контаев С.С., Толеубаева Г.А</w:t>
            </w:r>
          </w:p>
        </w:tc>
        <w:tc>
          <w:tcPr>
            <w:tcW w:w="2131" w:type="dxa"/>
          </w:tcPr>
          <w:p w:rsidR="005E6348" w:rsidRPr="00CF3531" w:rsidRDefault="005E6348" w:rsidP="005E6348">
            <w:pPr>
              <w:spacing w:after="0" w:line="240" w:lineRule="auto"/>
              <w:jc w:val="both"/>
              <w:rPr>
                <w:rFonts w:ascii="Times New Roman" w:eastAsia="Times New Roman" w:hAnsi="Times New Roman"/>
                <w:sz w:val="24"/>
                <w:szCs w:val="24"/>
                <w:lang w:eastAsia="ru-RU"/>
              </w:rPr>
            </w:pPr>
            <w:r w:rsidRPr="00CF3531">
              <w:rPr>
                <w:rFonts w:ascii="Times New Roman" w:eastAsia="Times New Roman" w:hAnsi="Times New Roman"/>
                <w:sz w:val="24"/>
                <w:szCs w:val="24"/>
                <w:lang w:val="kk-KZ" w:eastAsia="ru-RU"/>
              </w:rPr>
              <w:t>Әдістемелік  нұсқаулық</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11</w:t>
            </w:r>
            <w:r>
              <w:rPr>
                <w:rFonts w:ascii="Times New Roman" w:eastAsia="Arial Unicode MS" w:hAnsi="Times New Roman"/>
                <w:bCs/>
                <w:kern w:val="1"/>
                <w:sz w:val="24"/>
                <w:szCs w:val="24"/>
                <w:lang w:val="kk-KZ" w:eastAsia="ar-SA"/>
              </w:rPr>
              <w:t>8</w:t>
            </w:r>
            <w:r w:rsidRPr="00CF3531">
              <w:rPr>
                <w:rFonts w:ascii="Times New Roman" w:eastAsia="Arial Unicode MS" w:hAnsi="Times New Roman"/>
                <w:bCs/>
                <w:kern w:val="1"/>
                <w:sz w:val="24"/>
                <w:szCs w:val="24"/>
                <w:lang w:eastAsia="ar-SA"/>
              </w:rPr>
              <w:t>.</w:t>
            </w:r>
          </w:p>
        </w:tc>
        <w:tc>
          <w:tcPr>
            <w:tcW w:w="7964" w:type="dxa"/>
          </w:tcPr>
          <w:p w:rsidR="005E6348" w:rsidRPr="00CF3531" w:rsidRDefault="005E6348" w:rsidP="005E6348">
            <w:pPr>
              <w:spacing w:after="0" w:line="240" w:lineRule="auto"/>
              <w:jc w:val="both"/>
              <w:rPr>
                <w:rFonts w:ascii="Times New Roman" w:hAnsi="Times New Roman"/>
                <w:color w:val="000000"/>
                <w:sz w:val="24"/>
                <w:szCs w:val="24"/>
                <w:lang w:val="kk-KZ"/>
              </w:rPr>
            </w:pPr>
            <w:r w:rsidRPr="00D75629">
              <w:rPr>
                <w:rFonts w:ascii="Times New Roman" w:hAnsi="Times New Roman"/>
                <w:color w:val="000000"/>
                <w:sz w:val="24"/>
                <w:szCs w:val="24"/>
                <w:lang w:val="kk-KZ"/>
              </w:rPr>
              <w:t xml:space="preserve">Мектептің  дайындығын,  ата-аналар  мен  оқушылардың  ұсыныс-тілектерін  ескере  отырып  шағын  жинақты  мектептерде  үш  тілділік  оқытуды  кезең – кезеңмен  енгізілуі   </w:t>
            </w:r>
          </w:p>
        </w:tc>
        <w:tc>
          <w:tcPr>
            <w:tcW w:w="1840"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sidRPr="00CF3531">
              <w:rPr>
                <w:rFonts w:ascii="Times New Roman" w:eastAsia="Times New Roman" w:hAnsi="Times New Roman"/>
                <w:sz w:val="24"/>
                <w:szCs w:val="24"/>
                <w:lang w:val="kk-KZ" w:eastAsia="ru-RU"/>
              </w:rPr>
              <w:t xml:space="preserve">қыркүйек </w:t>
            </w:r>
          </w:p>
        </w:tc>
        <w:tc>
          <w:tcPr>
            <w:tcW w:w="2382" w:type="dxa"/>
          </w:tcPr>
          <w:p w:rsidR="005E6348" w:rsidRPr="00CF3531" w:rsidRDefault="005E6348" w:rsidP="005E6348">
            <w:pPr>
              <w:pStyle w:val="a6"/>
              <w:spacing w:before="0" w:beforeAutospacing="0" w:after="0" w:afterAutospacing="0"/>
              <w:jc w:val="both"/>
              <w:rPr>
                <w:lang w:val="kk-KZ"/>
              </w:rPr>
            </w:pPr>
            <w:r w:rsidRPr="00CF3531">
              <w:rPr>
                <w:lang w:val="kk-KZ"/>
              </w:rPr>
              <w:t>Толеубаева Г.А.</w:t>
            </w:r>
          </w:p>
        </w:tc>
        <w:tc>
          <w:tcPr>
            <w:tcW w:w="2131"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sidRPr="00CF3531">
              <w:rPr>
                <w:rFonts w:ascii="Times New Roman" w:eastAsia="Times New Roman" w:hAnsi="Times New Roman"/>
                <w:sz w:val="24"/>
                <w:szCs w:val="24"/>
                <w:lang w:val="kk-KZ" w:eastAsia="ru-RU"/>
              </w:rPr>
              <w:t>Аналитикалық анықтама</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11</w:t>
            </w:r>
            <w:r>
              <w:rPr>
                <w:rFonts w:ascii="Times New Roman" w:eastAsia="Arial Unicode MS" w:hAnsi="Times New Roman"/>
                <w:bCs/>
                <w:kern w:val="1"/>
                <w:sz w:val="24"/>
                <w:szCs w:val="24"/>
                <w:lang w:val="kk-KZ" w:eastAsia="ar-SA"/>
              </w:rPr>
              <w:t>9</w:t>
            </w:r>
            <w:r w:rsidRPr="00CF3531">
              <w:rPr>
                <w:rFonts w:ascii="Times New Roman" w:eastAsia="Arial Unicode MS" w:hAnsi="Times New Roman"/>
                <w:bCs/>
                <w:kern w:val="1"/>
                <w:sz w:val="24"/>
                <w:szCs w:val="24"/>
                <w:lang w:eastAsia="ar-SA"/>
              </w:rPr>
              <w:t>.</w:t>
            </w:r>
          </w:p>
        </w:tc>
        <w:tc>
          <w:tcPr>
            <w:tcW w:w="7964" w:type="dxa"/>
          </w:tcPr>
          <w:p w:rsidR="005E6348" w:rsidRPr="00CF3531" w:rsidRDefault="005E6348" w:rsidP="005E6348">
            <w:pPr>
              <w:pStyle w:val="a6"/>
              <w:spacing w:before="0" w:beforeAutospacing="0" w:after="0" w:afterAutospacing="0"/>
              <w:jc w:val="both"/>
              <w:rPr>
                <w:lang w:val="kk-KZ" w:eastAsia="en-US"/>
              </w:rPr>
            </w:pPr>
            <w:r w:rsidRPr="00CF3531">
              <w:rPr>
                <w:lang w:val="kk-KZ"/>
              </w:rPr>
              <w:t xml:space="preserve">Шағын  жинақты  мектептердегі  біріктірілген  сыныптардың  білім сапасын  арттыру  проблемаларын  зерттеу   </w:t>
            </w:r>
          </w:p>
        </w:tc>
        <w:tc>
          <w:tcPr>
            <w:tcW w:w="1840"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sidRPr="00CF3531">
              <w:rPr>
                <w:rFonts w:ascii="Times New Roman" w:eastAsia="Times New Roman" w:hAnsi="Times New Roman"/>
                <w:sz w:val="24"/>
                <w:szCs w:val="24"/>
                <w:lang w:val="kk-KZ" w:eastAsia="ru-RU"/>
              </w:rPr>
              <w:t>қыркүйек</w:t>
            </w:r>
          </w:p>
        </w:tc>
        <w:tc>
          <w:tcPr>
            <w:tcW w:w="2382"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eastAsia="ru-RU"/>
              </w:rPr>
              <w:t>Контаев С.С., Толеубаева Г.А</w:t>
            </w:r>
          </w:p>
        </w:tc>
        <w:tc>
          <w:tcPr>
            <w:tcW w:w="2131"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sidRPr="00CF3531">
              <w:rPr>
                <w:rFonts w:ascii="Times New Roman" w:eastAsia="Times New Roman" w:hAnsi="Times New Roman"/>
                <w:sz w:val="24"/>
                <w:szCs w:val="24"/>
                <w:lang w:val="kk-KZ" w:eastAsia="ru-RU"/>
              </w:rPr>
              <w:t>Ақпараттық анықтама, мақала</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1</w:t>
            </w:r>
            <w:r>
              <w:rPr>
                <w:rFonts w:ascii="Times New Roman" w:eastAsia="Arial Unicode MS" w:hAnsi="Times New Roman"/>
                <w:bCs/>
                <w:kern w:val="1"/>
                <w:sz w:val="24"/>
                <w:szCs w:val="24"/>
                <w:lang w:val="kk-KZ" w:eastAsia="ar-SA"/>
              </w:rPr>
              <w:t>20</w:t>
            </w:r>
            <w:r w:rsidRPr="00CF3531">
              <w:rPr>
                <w:rFonts w:ascii="Times New Roman" w:eastAsia="Arial Unicode MS" w:hAnsi="Times New Roman"/>
                <w:bCs/>
                <w:kern w:val="1"/>
                <w:sz w:val="24"/>
                <w:szCs w:val="24"/>
                <w:lang w:eastAsia="ar-SA"/>
              </w:rPr>
              <w:t>.</w:t>
            </w:r>
          </w:p>
        </w:tc>
        <w:tc>
          <w:tcPr>
            <w:tcW w:w="7964" w:type="dxa"/>
          </w:tcPr>
          <w:p w:rsidR="005E6348" w:rsidRPr="00CF3531" w:rsidRDefault="005E6348" w:rsidP="005E6348">
            <w:pPr>
              <w:pStyle w:val="a6"/>
              <w:spacing w:before="0" w:beforeAutospacing="0" w:after="0" w:afterAutospacing="0"/>
              <w:jc w:val="both"/>
              <w:rPr>
                <w:lang w:val="kk-KZ"/>
              </w:rPr>
            </w:pPr>
            <w:r w:rsidRPr="00CF3531">
              <w:rPr>
                <w:lang w:val="kk-KZ"/>
              </w:rPr>
              <w:t xml:space="preserve">Қарқаралы  ауданында  ресурстық  орталықтың магниттік мектептермен  сессиялық  және  сессияаралық  кезеңдерде  бірлесе атқарған  жұмыстарын  зерделеу.      </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қыркүйек</w:t>
            </w:r>
          </w:p>
        </w:tc>
        <w:tc>
          <w:tcPr>
            <w:tcW w:w="2382"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eastAsia="ru-RU"/>
              </w:rPr>
              <w:t>Контаев С.С., Толеубаева Г.А</w:t>
            </w:r>
          </w:p>
        </w:tc>
        <w:tc>
          <w:tcPr>
            <w:tcW w:w="2131" w:type="dxa"/>
          </w:tcPr>
          <w:p w:rsidR="005E6348" w:rsidRPr="00CF3531" w:rsidRDefault="005E6348" w:rsidP="005E6348">
            <w:pPr>
              <w:pStyle w:val="a6"/>
              <w:spacing w:before="0" w:beforeAutospacing="0" w:after="0" w:afterAutospacing="0"/>
              <w:jc w:val="both"/>
              <w:rPr>
                <w:lang w:val="kk-KZ"/>
              </w:rPr>
            </w:pPr>
            <w:r w:rsidRPr="00CF3531">
              <w:rPr>
                <w:lang w:val="kk-KZ"/>
              </w:rPr>
              <w:t>Аналитикалық</w:t>
            </w:r>
          </w:p>
          <w:p w:rsidR="005E6348" w:rsidRPr="00CF3531" w:rsidRDefault="005E6348" w:rsidP="005E6348">
            <w:pPr>
              <w:pStyle w:val="a6"/>
              <w:spacing w:before="0" w:beforeAutospacing="0" w:after="0" w:afterAutospacing="0"/>
              <w:jc w:val="both"/>
              <w:rPr>
                <w:lang w:val="kk-KZ"/>
              </w:rPr>
            </w:pPr>
            <w:r w:rsidRPr="00CF3531">
              <w:rPr>
                <w:lang w:val="kk-KZ"/>
              </w:rPr>
              <w:t>анықтама</w:t>
            </w:r>
          </w:p>
        </w:tc>
      </w:tr>
      <w:tr w:rsidR="005E6348" w:rsidRPr="00D102B0" w:rsidTr="005E6348">
        <w:trPr>
          <w:trHeight w:val="77"/>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12</w:t>
            </w:r>
            <w:r>
              <w:rPr>
                <w:rFonts w:ascii="Times New Roman" w:eastAsia="Arial Unicode MS" w:hAnsi="Times New Roman"/>
                <w:bCs/>
                <w:kern w:val="1"/>
                <w:sz w:val="24"/>
                <w:szCs w:val="24"/>
                <w:lang w:val="kk-KZ" w:eastAsia="ar-SA"/>
              </w:rPr>
              <w:t>1</w:t>
            </w:r>
            <w:r w:rsidRPr="00CF3531">
              <w:rPr>
                <w:rFonts w:ascii="Times New Roman" w:eastAsia="Arial Unicode MS" w:hAnsi="Times New Roman"/>
                <w:bCs/>
                <w:kern w:val="1"/>
                <w:sz w:val="24"/>
                <w:szCs w:val="24"/>
                <w:lang w:eastAsia="ar-SA"/>
              </w:rPr>
              <w:t>.</w:t>
            </w:r>
          </w:p>
        </w:tc>
        <w:tc>
          <w:tcPr>
            <w:tcW w:w="7964" w:type="dxa"/>
          </w:tcPr>
          <w:p w:rsidR="005E6348" w:rsidRPr="00CF3531" w:rsidRDefault="005E6348" w:rsidP="005E6348">
            <w:pPr>
              <w:pStyle w:val="afe"/>
              <w:jc w:val="both"/>
              <w:rPr>
                <w:rFonts w:ascii="Times New Roman" w:hAnsi="Times New Roman"/>
                <w:sz w:val="24"/>
                <w:szCs w:val="24"/>
                <w:lang w:val="kk-KZ" w:eastAsia="ru-RU"/>
              </w:rPr>
            </w:pPr>
            <w:r w:rsidRPr="00CF3531">
              <w:rPr>
                <w:rFonts w:ascii="Times New Roman" w:hAnsi="Times New Roman"/>
                <w:sz w:val="24"/>
                <w:szCs w:val="24"/>
                <w:lang w:val="kk-KZ" w:eastAsia="ru-RU"/>
              </w:rPr>
              <w:t xml:space="preserve">Ұлытау ауданының  ЖББ  № 1, Шет  ауданының  ЖББ Ы.Алтынсарин атындағы  және   Нұра  ауданының               № 3 тірек  мектептерінде  «Тиімді  онлайн  тестілер»  шағын  зерттеулерін  жүргізу.     </w:t>
            </w:r>
          </w:p>
        </w:tc>
        <w:tc>
          <w:tcPr>
            <w:tcW w:w="1840"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sidRPr="00CF3531">
              <w:rPr>
                <w:rFonts w:ascii="Times New Roman" w:eastAsia="Times New Roman" w:hAnsi="Times New Roman"/>
                <w:sz w:val="24"/>
                <w:szCs w:val="24"/>
                <w:lang w:val="kk-KZ" w:eastAsia="ru-RU"/>
              </w:rPr>
              <w:t>Қыркүйек- қазан</w:t>
            </w:r>
          </w:p>
        </w:tc>
        <w:tc>
          <w:tcPr>
            <w:tcW w:w="2382"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eastAsia="ru-RU"/>
              </w:rPr>
              <w:t>Контаев С.С., Толеубаева Г.А</w:t>
            </w:r>
          </w:p>
        </w:tc>
        <w:tc>
          <w:tcPr>
            <w:tcW w:w="2131"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sidRPr="00CF3531">
              <w:rPr>
                <w:rFonts w:ascii="Times New Roman" w:eastAsia="Times New Roman" w:hAnsi="Times New Roman"/>
                <w:sz w:val="24"/>
                <w:szCs w:val="24"/>
                <w:lang w:val="kk-KZ" w:eastAsia="ru-RU"/>
              </w:rPr>
              <w:t>Зерттеу  нәтижелерінің талдауы</w:t>
            </w:r>
          </w:p>
        </w:tc>
      </w:tr>
      <w:tr w:rsidR="005E6348" w:rsidRPr="005E6348" w:rsidTr="005E6348">
        <w:trPr>
          <w:trHeight w:val="908"/>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val="kk-KZ" w:eastAsia="ar-SA"/>
              </w:rPr>
            </w:pPr>
            <w:r>
              <w:rPr>
                <w:rFonts w:ascii="Times New Roman" w:eastAsia="Arial Unicode MS" w:hAnsi="Times New Roman"/>
                <w:bCs/>
                <w:kern w:val="1"/>
                <w:sz w:val="24"/>
                <w:szCs w:val="24"/>
                <w:lang w:val="kk-KZ" w:eastAsia="ar-SA"/>
              </w:rPr>
              <w:t>122</w:t>
            </w:r>
            <w:r w:rsidRPr="00CF3531">
              <w:rPr>
                <w:rFonts w:ascii="Times New Roman" w:eastAsia="Arial Unicode MS" w:hAnsi="Times New Roman"/>
                <w:bCs/>
                <w:kern w:val="1"/>
                <w:sz w:val="24"/>
                <w:szCs w:val="24"/>
                <w:lang w:val="kk-KZ" w:eastAsia="ar-SA"/>
              </w:rPr>
              <w:t>.</w:t>
            </w:r>
          </w:p>
        </w:tc>
        <w:tc>
          <w:tcPr>
            <w:tcW w:w="7964" w:type="dxa"/>
          </w:tcPr>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 xml:space="preserve">Тірек  мектептерінің  (РО)  магниттік  мектептерімен  жүргізген  жұмыстарының  тәжірибесі  бойынша  әдістемелік  өнімдердің  (құралдардың) облыс  көлемінде  шығарылуы       </w:t>
            </w:r>
          </w:p>
        </w:tc>
        <w:tc>
          <w:tcPr>
            <w:tcW w:w="1840" w:type="dxa"/>
          </w:tcPr>
          <w:p w:rsidR="005E6348" w:rsidRPr="00CF3531" w:rsidRDefault="005E6348" w:rsidP="005E6348">
            <w:pPr>
              <w:pStyle w:val="25"/>
              <w:spacing w:after="0" w:line="240" w:lineRule="auto"/>
              <w:jc w:val="both"/>
              <w:rPr>
                <w:rFonts w:ascii="Times New Roman" w:eastAsia="Times New Roman" w:hAnsi="Times New Roman" w:cs="Times New Roman"/>
                <w:sz w:val="24"/>
                <w:szCs w:val="24"/>
                <w:lang w:val="kk-KZ" w:eastAsia="ru-RU"/>
              </w:rPr>
            </w:pPr>
            <w:r w:rsidRPr="00CF3531">
              <w:rPr>
                <w:rFonts w:ascii="Times New Roman" w:eastAsia="Times New Roman" w:hAnsi="Times New Roman" w:cs="Times New Roman"/>
                <w:sz w:val="24"/>
                <w:szCs w:val="24"/>
                <w:lang w:val="kk-KZ" w:eastAsia="ru-RU"/>
              </w:rPr>
              <w:t>қазан</w:t>
            </w:r>
          </w:p>
        </w:tc>
        <w:tc>
          <w:tcPr>
            <w:tcW w:w="2382" w:type="dxa"/>
          </w:tcPr>
          <w:p w:rsidR="005E6348" w:rsidRPr="00CF3531" w:rsidRDefault="005E6348" w:rsidP="005E6348">
            <w:pPr>
              <w:pStyle w:val="afe"/>
              <w:rPr>
                <w:rFonts w:ascii="Times New Roman" w:hAnsi="Times New Roman"/>
                <w:sz w:val="24"/>
                <w:szCs w:val="24"/>
                <w:lang w:val="kk-KZ" w:eastAsia="ru-RU"/>
              </w:rPr>
            </w:pPr>
            <w:r w:rsidRPr="00CF3531">
              <w:rPr>
                <w:rFonts w:ascii="Times New Roman" w:hAnsi="Times New Roman"/>
                <w:sz w:val="24"/>
                <w:szCs w:val="24"/>
                <w:lang w:val="kk-KZ" w:eastAsia="ru-RU"/>
              </w:rPr>
              <w:t>Контаев С.С., Толеубаева Г.А</w:t>
            </w:r>
          </w:p>
        </w:tc>
        <w:tc>
          <w:tcPr>
            <w:tcW w:w="2131" w:type="dxa"/>
          </w:tcPr>
          <w:p w:rsidR="005E6348" w:rsidRPr="00CF3531" w:rsidRDefault="005E6348" w:rsidP="005E6348">
            <w:pPr>
              <w:pStyle w:val="25"/>
              <w:spacing w:after="0" w:line="240" w:lineRule="auto"/>
              <w:jc w:val="both"/>
              <w:rPr>
                <w:rFonts w:ascii="Times New Roman" w:hAnsi="Times New Roman" w:cs="Times New Roman"/>
                <w:sz w:val="24"/>
                <w:szCs w:val="24"/>
                <w:lang w:val="kk-KZ"/>
              </w:rPr>
            </w:pPr>
            <w:r w:rsidRPr="00CF3531">
              <w:rPr>
                <w:rFonts w:ascii="Times New Roman" w:hAnsi="Times New Roman" w:cs="Times New Roman"/>
                <w:sz w:val="24"/>
                <w:szCs w:val="24"/>
                <w:lang w:val="kk-KZ"/>
              </w:rPr>
              <w:t xml:space="preserve"> ББД ОӘО-ның эксперттік кеңесінде бекітілуі</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lastRenderedPageBreak/>
              <w:t>12</w:t>
            </w:r>
            <w:r>
              <w:rPr>
                <w:rFonts w:ascii="Times New Roman" w:eastAsia="Arial Unicode MS" w:hAnsi="Times New Roman"/>
                <w:bCs/>
                <w:kern w:val="1"/>
                <w:sz w:val="24"/>
                <w:szCs w:val="24"/>
                <w:lang w:val="kk-KZ" w:eastAsia="ar-SA"/>
              </w:rPr>
              <w:t>3</w:t>
            </w:r>
            <w:r w:rsidRPr="00CF3531">
              <w:rPr>
                <w:rFonts w:ascii="Times New Roman" w:eastAsia="Arial Unicode MS" w:hAnsi="Times New Roman"/>
                <w:bCs/>
                <w:kern w:val="1"/>
                <w:sz w:val="24"/>
                <w:szCs w:val="24"/>
                <w:lang w:eastAsia="ar-SA"/>
              </w:rPr>
              <w:t>.</w:t>
            </w:r>
          </w:p>
        </w:tc>
        <w:tc>
          <w:tcPr>
            <w:tcW w:w="7964" w:type="dxa"/>
          </w:tcPr>
          <w:p w:rsidR="005E6348" w:rsidRPr="00CF3531" w:rsidRDefault="005E6348" w:rsidP="005E6348">
            <w:pPr>
              <w:pStyle w:val="afe"/>
              <w:jc w:val="both"/>
              <w:rPr>
                <w:rFonts w:ascii="Times New Roman" w:hAnsi="Times New Roman"/>
                <w:sz w:val="24"/>
                <w:szCs w:val="24"/>
                <w:lang w:val="kk-KZ"/>
              </w:rPr>
            </w:pPr>
            <w:r w:rsidRPr="00CF3531">
              <w:rPr>
                <w:rFonts w:ascii="Times New Roman" w:hAnsi="Times New Roman"/>
                <w:sz w:val="24"/>
                <w:szCs w:val="24"/>
                <w:lang w:val="kk-KZ"/>
              </w:rPr>
              <w:t>Жаратылыстану-математикалық пәндер  мұғалімдеріне  арналған  «Заманауи  технологиялар - білім  сапасын  арттырудың  негізгі  құралы»  облыстық семинары  (Жаңаарқа  ауданының О.Жұмабеков атындағы, Нұра  ауданының № 3, Бұқар жырау ауданының  «Волховка» Тірек  мекте</w:t>
            </w:r>
            <w:r>
              <w:rPr>
                <w:rFonts w:ascii="Times New Roman" w:hAnsi="Times New Roman"/>
                <w:sz w:val="24"/>
                <w:szCs w:val="24"/>
                <w:lang w:val="kk-KZ"/>
              </w:rPr>
              <w:t>птерінің  іс – тәжірибелері).</w:t>
            </w:r>
          </w:p>
        </w:tc>
        <w:tc>
          <w:tcPr>
            <w:tcW w:w="1840"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sidRPr="00CF3531">
              <w:rPr>
                <w:rFonts w:ascii="Times New Roman" w:eastAsia="Times New Roman" w:hAnsi="Times New Roman"/>
                <w:sz w:val="24"/>
                <w:szCs w:val="24"/>
                <w:lang w:val="kk-KZ" w:eastAsia="ru-RU"/>
              </w:rPr>
              <w:t>қазан</w:t>
            </w:r>
          </w:p>
        </w:tc>
        <w:tc>
          <w:tcPr>
            <w:tcW w:w="2382"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eastAsia="ru-RU"/>
              </w:rPr>
              <w:t>Контаев С.С., Толеубаева Г.А</w:t>
            </w:r>
          </w:p>
        </w:tc>
        <w:tc>
          <w:tcPr>
            <w:tcW w:w="2131" w:type="dxa"/>
          </w:tcPr>
          <w:p w:rsidR="005E6348" w:rsidRPr="00CF3531" w:rsidRDefault="005E6348" w:rsidP="005E6348">
            <w:pPr>
              <w:pStyle w:val="afe"/>
              <w:jc w:val="both"/>
              <w:rPr>
                <w:rFonts w:ascii="Times New Roman" w:hAnsi="Times New Roman"/>
                <w:sz w:val="24"/>
                <w:szCs w:val="24"/>
                <w:lang w:val="kk-KZ" w:eastAsia="ru-RU"/>
              </w:rPr>
            </w:pPr>
            <w:r w:rsidRPr="00CF3531">
              <w:rPr>
                <w:rFonts w:ascii="Times New Roman" w:hAnsi="Times New Roman"/>
                <w:sz w:val="24"/>
                <w:szCs w:val="24"/>
                <w:lang w:val="kk-KZ" w:eastAsia="ru-RU"/>
              </w:rPr>
              <w:t>Бұйрық, семинар материалдары</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12</w:t>
            </w:r>
            <w:r>
              <w:rPr>
                <w:rFonts w:ascii="Times New Roman" w:eastAsia="Arial Unicode MS" w:hAnsi="Times New Roman"/>
                <w:bCs/>
                <w:kern w:val="1"/>
                <w:sz w:val="24"/>
                <w:szCs w:val="24"/>
                <w:lang w:val="kk-KZ" w:eastAsia="ar-SA"/>
              </w:rPr>
              <w:t>4</w:t>
            </w:r>
            <w:r w:rsidRPr="00CF3531">
              <w:rPr>
                <w:rFonts w:ascii="Times New Roman" w:eastAsia="Arial Unicode MS" w:hAnsi="Times New Roman"/>
                <w:bCs/>
                <w:kern w:val="1"/>
                <w:sz w:val="24"/>
                <w:szCs w:val="24"/>
                <w:lang w:eastAsia="ar-SA"/>
              </w:rPr>
              <w:t>.</w:t>
            </w:r>
          </w:p>
        </w:tc>
        <w:tc>
          <w:tcPr>
            <w:tcW w:w="7964" w:type="dxa"/>
          </w:tcPr>
          <w:p w:rsidR="005E6348" w:rsidRPr="00CF3531" w:rsidRDefault="005E6348" w:rsidP="005E6348">
            <w:pPr>
              <w:spacing w:after="0" w:line="240" w:lineRule="auto"/>
              <w:jc w:val="both"/>
              <w:rPr>
                <w:rFonts w:ascii="Times New Roman" w:hAnsi="Times New Roman"/>
                <w:color w:val="000000"/>
                <w:sz w:val="24"/>
                <w:szCs w:val="24"/>
                <w:lang w:val="kk-KZ"/>
              </w:rPr>
            </w:pPr>
            <w:r w:rsidRPr="00CF3531">
              <w:rPr>
                <w:rFonts w:ascii="Times New Roman" w:hAnsi="Times New Roman"/>
                <w:sz w:val="24"/>
                <w:szCs w:val="24"/>
                <w:lang w:val="kk-KZ"/>
              </w:rPr>
              <w:t xml:space="preserve">«Үздік  тірек  мектебі»  облыстық  конкурсы </w:t>
            </w:r>
          </w:p>
        </w:tc>
        <w:tc>
          <w:tcPr>
            <w:tcW w:w="1840"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sidRPr="00CF3531">
              <w:rPr>
                <w:rFonts w:ascii="Times New Roman" w:eastAsia="Times New Roman" w:hAnsi="Times New Roman"/>
                <w:sz w:val="24"/>
                <w:szCs w:val="24"/>
                <w:lang w:val="kk-KZ" w:eastAsia="ru-RU"/>
              </w:rPr>
              <w:t>Қараша</w:t>
            </w:r>
          </w:p>
        </w:tc>
        <w:tc>
          <w:tcPr>
            <w:tcW w:w="2382"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eastAsia="ru-RU"/>
              </w:rPr>
              <w:t>Контаев С.С., Толеубаева Г.А</w:t>
            </w:r>
          </w:p>
        </w:tc>
        <w:tc>
          <w:tcPr>
            <w:tcW w:w="2131"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sidRPr="00CF3531">
              <w:rPr>
                <w:rFonts w:ascii="Times New Roman" w:eastAsia="Times New Roman" w:hAnsi="Times New Roman"/>
                <w:sz w:val="24"/>
                <w:szCs w:val="24"/>
                <w:lang w:val="kk-KZ" w:eastAsia="ru-RU"/>
              </w:rPr>
              <w:t>Бұйрық, ереже, бағдарлама</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12</w:t>
            </w:r>
            <w:r>
              <w:rPr>
                <w:rFonts w:ascii="Times New Roman" w:eastAsia="Arial Unicode MS" w:hAnsi="Times New Roman"/>
                <w:bCs/>
                <w:kern w:val="1"/>
                <w:sz w:val="24"/>
                <w:szCs w:val="24"/>
                <w:lang w:val="kk-KZ" w:eastAsia="ar-SA"/>
              </w:rPr>
              <w:t>5</w:t>
            </w:r>
            <w:r w:rsidRPr="00CF3531">
              <w:rPr>
                <w:rFonts w:ascii="Times New Roman" w:eastAsia="Arial Unicode MS" w:hAnsi="Times New Roman"/>
                <w:bCs/>
                <w:kern w:val="1"/>
                <w:sz w:val="24"/>
                <w:szCs w:val="24"/>
                <w:lang w:eastAsia="ar-SA"/>
              </w:rPr>
              <w:t>.</w:t>
            </w:r>
          </w:p>
        </w:tc>
        <w:tc>
          <w:tcPr>
            <w:tcW w:w="7964" w:type="dxa"/>
          </w:tcPr>
          <w:p w:rsidR="005E6348" w:rsidRPr="00CF3531" w:rsidRDefault="005E6348" w:rsidP="005E6348">
            <w:pPr>
              <w:pStyle w:val="afe"/>
              <w:jc w:val="both"/>
              <w:rPr>
                <w:rFonts w:ascii="Times New Roman" w:hAnsi="Times New Roman"/>
                <w:sz w:val="24"/>
                <w:szCs w:val="24"/>
                <w:lang w:val="kk-KZ"/>
              </w:rPr>
            </w:pPr>
            <w:r w:rsidRPr="00CF3531">
              <w:rPr>
                <w:rFonts w:ascii="Times New Roman" w:hAnsi="Times New Roman"/>
                <w:sz w:val="24"/>
                <w:szCs w:val="24"/>
                <w:lang w:val="kk-KZ"/>
              </w:rPr>
              <w:t xml:space="preserve">«Зерттеу  және  жобалық  қызметті  ұйымдастыру»  - Осакаров ауданы  </w:t>
            </w:r>
            <w:r>
              <w:rPr>
                <w:rFonts w:ascii="Times New Roman" w:hAnsi="Times New Roman"/>
                <w:sz w:val="24"/>
                <w:szCs w:val="24"/>
                <w:lang w:val="kk-KZ"/>
              </w:rPr>
              <w:t xml:space="preserve"> №</w:t>
            </w:r>
            <w:r w:rsidRPr="00CF3531">
              <w:rPr>
                <w:rFonts w:ascii="Times New Roman" w:hAnsi="Times New Roman"/>
                <w:sz w:val="24"/>
                <w:szCs w:val="24"/>
                <w:lang w:val="kk-KZ"/>
              </w:rPr>
              <w:t xml:space="preserve">9 гимназия  базасындағы  тірек  мектебі  (РО) тәжірибесі бойынша семинар.   </w:t>
            </w:r>
          </w:p>
        </w:tc>
        <w:tc>
          <w:tcPr>
            <w:tcW w:w="1840"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sidRPr="00CF3531">
              <w:rPr>
                <w:rFonts w:ascii="Times New Roman" w:eastAsia="Times New Roman" w:hAnsi="Times New Roman"/>
                <w:sz w:val="24"/>
                <w:szCs w:val="24"/>
                <w:lang w:val="kk-KZ" w:eastAsia="ru-RU"/>
              </w:rPr>
              <w:t xml:space="preserve">қараша </w:t>
            </w:r>
          </w:p>
        </w:tc>
        <w:tc>
          <w:tcPr>
            <w:tcW w:w="2382"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eastAsia="ru-RU"/>
              </w:rPr>
              <w:t>Контаев С.С., Толеубаева Г.А</w:t>
            </w:r>
          </w:p>
        </w:tc>
        <w:tc>
          <w:tcPr>
            <w:tcW w:w="2131" w:type="dxa"/>
          </w:tcPr>
          <w:p w:rsidR="005E6348" w:rsidRPr="00CF3531" w:rsidRDefault="005E6348" w:rsidP="005E6348">
            <w:pPr>
              <w:spacing w:after="0" w:line="240" w:lineRule="auto"/>
              <w:jc w:val="both"/>
              <w:rPr>
                <w:rFonts w:ascii="Times New Roman" w:hAnsi="Times New Roman"/>
                <w:sz w:val="24"/>
                <w:szCs w:val="24"/>
              </w:rPr>
            </w:pPr>
            <w:r w:rsidRPr="00CF3531">
              <w:rPr>
                <w:rFonts w:ascii="Times New Roman" w:eastAsia="Times New Roman" w:hAnsi="Times New Roman"/>
                <w:sz w:val="24"/>
                <w:szCs w:val="24"/>
                <w:lang w:val="kk-KZ" w:eastAsia="ru-RU"/>
              </w:rPr>
              <w:t xml:space="preserve"> Семинар бағдарламасы және материалдары. Әдістемелік өнім. </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12</w:t>
            </w:r>
            <w:r>
              <w:rPr>
                <w:rFonts w:ascii="Times New Roman" w:eastAsia="Arial Unicode MS" w:hAnsi="Times New Roman"/>
                <w:bCs/>
                <w:kern w:val="1"/>
                <w:sz w:val="24"/>
                <w:szCs w:val="24"/>
                <w:lang w:val="kk-KZ" w:eastAsia="ar-SA"/>
              </w:rPr>
              <w:t>6</w:t>
            </w:r>
            <w:r w:rsidRPr="00CF3531">
              <w:rPr>
                <w:rFonts w:ascii="Times New Roman" w:eastAsia="Arial Unicode MS" w:hAnsi="Times New Roman"/>
                <w:bCs/>
                <w:kern w:val="1"/>
                <w:sz w:val="24"/>
                <w:szCs w:val="24"/>
                <w:lang w:eastAsia="ar-SA"/>
              </w:rPr>
              <w:t>.</w:t>
            </w:r>
          </w:p>
        </w:tc>
        <w:tc>
          <w:tcPr>
            <w:tcW w:w="7964" w:type="dxa"/>
          </w:tcPr>
          <w:p w:rsidR="005E6348" w:rsidRPr="00CF3531" w:rsidRDefault="005E6348" w:rsidP="005E6348">
            <w:pPr>
              <w:pStyle w:val="afe"/>
              <w:jc w:val="both"/>
              <w:rPr>
                <w:rFonts w:ascii="Times New Roman" w:hAnsi="Times New Roman"/>
                <w:sz w:val="24"/>
                <w:szCs w:val="24"/>
                <w:lang w:val="kk-KZ"/>
              </w:rPr>
            </w:pPr>
            <w:r w:rsidRPr="00CF3531">
              <w:rPr>
                <w:rFonts w:ascii="Times New Roman" w:hAnsi="Times New Roman"/>
                <w:sz w:val="24"/>
                <w:szCs w:val="24"/>
                <w:lang w:val="kk-KZ"/>
              </w:rPr>
              <w:t xml:space="preserve">«Оқушыларға  ерте  кәсіптік  бағдар  беру»    Нұра  ауданының  Ресурстық  орталықтарының  тәжірибесі  бойынша  семинар .  </w:t>
            </w:r>
          </w:p>
        </w:tc>
        <w:tc>
          <w:tcPr>
            <w:tcW w:w="1840" w:type="dxa"/>
          </w:tcPr>
          <w:p w:rsidR="005E6348" w:rsidRPr="00CF3531" w:rsidRDefault="005E6348" w:rsidP="005E6348">
            <w:pPr>
              <w:spacing w:after="0" w:line="240" w:lineRule="auto"/>
              <w:jc w:val="both"/>
              <w:rPr>
                <w:rFonts w:ascii="Times New Roman" w:eastAsia="Times New Roman" w:hAnsi="Times New Roman"/>
                <w:sz w:val="24"/>
                <w:szCs w:val="24"/>
                <w:lang w:val="kk-KZ" w:eastAsia="ru-RU"/>
              </w:rPr>
            </w:pPr>
            <w:r w:rsidRPr="00CF3531">
              <w:rPr>
                <w:rFonts w:ascii="Times New Roman" w:eastAsia="Times New Roman" w:hAnsi="Times New Roman"/>
                <w:sz w:val="24"/>
                <w:szCs w:val="24"/>
                <w:lang w:val="kk-KZ" w:eastAsia="ru-RU"/>
              </w:rPr>
              <w:t>желтоқсан</w:t>
            </w:r>
          </w:p>
        </w:tc>
        <w:tc>
          <w:tcPr>
            <w:tcW w:w="2382"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eastAsia="ru-RU"/>
              </w:rPr>
              <w:t>Контаев С.С., Толеубаева Г.А</w:t>
            </w:r>
          </w:p>
        </w:tc>
        <w:tc>
          <w:tcPr>
            <w:tcW w:w="2131" w:type="dxa"/>
          </w:tcPr>
          <w:p w:rsidR="005E6348" w:rsidRPr="00CF3531" w:rsidRDefault="005E6348" w:rsidP="005E6348">
            <w:pPr>
              <w:pStyle w:val="afe"/>
              <w:jc w:val="both"/>
              <w:rPr>
                <w:rFonts w:ascii="Times New Roman" w:hAnsi="Times New Roman"/>
                <w:sz w:val="24"/>
                <w:szCs w:val="24"/>
                <w:lang w:val="kk-KZ" w:eastAsia="ru-RU"/>
              </w:rPr>
            </w:pPr>
            <w:r w:rsidRPr="00CF3531">
              <w:rPr>
                <w:rFonts w:ascii="Times New Roman" w:hAnsi="Times New Roman"/>
                <w:sz w:val="24"/>
                <w:szCs w:val="24"/>
                <w:lang w:val="kk-KZ" w:eastAsia="ru-RU"/>
              </w:rPr>
              <w:t xml:space="preserve"> Семинар  құжаттары</w:t>
            </w:r>
          </w:p>
        </w:tc>
      </w:tr>
      <w:tr w:rsidR="005E6348" w:rsidRPr="00D102B0" w:rsidTr="005E6348">
        <w:trPr>
          <w:trHeight w:val="20"/>
        </w:trPr>
        <w:tc>
          <w:tcPr>
            <w:tcW w:w="675" w:type="dxa"/>
            <w:gridSpan w:val="2"/>
          </w:tcPr>
          <w:p w:rsidR="005E6348" w:rsidRPr="00254602"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val="kk-KZ" w:eastAsia="ar-SA"/>
              </w:rPr>
            </w:pPr>
            <w:r>
              <w:rPr>
                <w:rFonts w:ascii="Times New Roman" w:eastAsia="Arial Unicode MS" w:hAnsi="Times New Roman"/>
                <w:bCs/>
                <w:kern w:val="1"/>
                <w:sz w:val="24"/>
                <w:szCs w:val="24"/>
                <w:lang w:val="kk-KZ" w:eastAsia="ar-SA"/>
              </w:rPr>
              <w:t>127.</w:t>
            </w:r>
          </w:p>
        </w:tc>
        <w:tc>
          <w:tcPr>
            <w:tcW w:w="7964" w:type="dxa"/>
          </w:tcPr>
          <w:p w:rsidR="005E6348" w:rsidRPr="00CF3531" w:rsidRDefault="005E6348" w:rsidP="005E6348">
            <w:pPr>
              <w:suppressAutoHyphens/>
              <w:spacing w:after="0" w:line="240" w:lineRule="auto"/>
              <w:jc w:val="both"/>
              <w:rPr>
                <w:rFonts w:ascii="Times New Roman" w:eastAsia="Arial Unicode MS" w:hAnsi="Times New Roman"/>
                <w:kern w:val="1"/>
                <w:sz w:val="24"/>
                <w:szCs w:val="24"/>
                <w:lang w:val="kk-KZ" w:eastAsia="ar-SA"/>
              </w:rPr>
            </w:pPr>
            <w:r w:rsidRPr="00CF3531">
              <w:rPr>
                <w:rFonts w:ascii="Times New Roman" w:eastAsia="Arial Unicode MS" w:hAnsi="Times New Roman"/>
                <w:kern w:val="1"/>
                <w:sz w:val="24"/>
                <w:szCs w:val="24"/>
                <w:lang w:val="kk-KZ" w:eastAsia="ar-SA"/>
              </w:rPr>
              <w:t xml:space="preserve">Қазақстан  Республикасында  білім  беруді  және  ғылымды  дамытудың  2020-2025 жылдарға  арналған  мемлекеттік  бағдарламасын  жүзеге  асыру бойынша  2021  жылы Қарағанды  облысында  шағын  жинақты  мектептерді  дамытуға  бағытталған  іс – шаралар </w:t>
            </w:r>
            <w:r>
              <w:rPr>
                <w:rFonts w:ascii="Times New Roman" w:eastAsia="Arial Unicode MS" w:hAnsi="Times New Roman"/>
                <w:kern w:val="1"/>
                <w:sz w:val="24"/>
                <w:szCs w:val="24"/>
                <w:lang w:val="kk-KZ" w:eastAsia="ar-SA"/>
              </w:rPr>
              <w:t xml:space="preserve"> жоспарының  орындалысы. </w:t>
            </w:r>
          </w:p>
        </w:tc>
        <w:tc>
          <w:tcPr>
            <w:tcW w:w="1840" w:type="dxa"/>
          </w:tcPr>
          <w:p w:rsidR="005E6348" w:rsidRPr="00CF3531" w:rsidRDefault="005E6348" w:rsidP="005E6348">
            <w:pPr>
              <w:suppressAutoHyphens/>
              <w:spacing w:after="0" w:line="240" w:lineRule="auto"/>
              <w:jc w:val="both"/>
              <w:rPr>
                <w:rFonts w:ascii="Times New Roman" w:eastAsia="Arial Unicode MS" w:hAnsi="Times New Roman"/>
                <w:bCs/>
                <w:kern w:val="1"/>
                <w:sz w:val="24"/>
                <w:szCs w:val="24"/>
                <w:lang w:val="kk-KZ" w:eastAsia="ar-SA"/>
              </w:rPr>
            </w:pPr>
            <w:r w:rsidRPr="00CF3531">
              <w:rPr>
                <w:rFonts w:ascii="Times New Roman" w:eastAsia="Arial Unicode MS" w:hAnsi="Times New Roman"/>
                <w:bCs/>
                <w:kern w:val="1"/>
                <w:sz w:val="24"/>
                <w:szCs w:val="24"/>
                <w:lang w:val="kk-KZ" w:eastAsia="ar-SA"/>
              </w:rPr>
              <w:t xml:space="preserve">желтоқсан </w:t>
            </w:r>
          </w:p>
        </w:tc>
        <w:tc>
          <w:tcPr>
            <w:tcW w:w="2382" w:type="dxa"/>
          </w:tcPr>
          <w:p w:rsidR="005E6348" w:rsidRPr="00CF3531" w:rsidRDefault="005E6348" w:rsidP="005E6348">
            <w:pPr>
              <w:spacing w:after="0" w:line="240" w:lineRule="auto"/>
              <w:rPr>
                <w:rFonts w:ascii="Times New Roman" w:hAnsi="Times New Roman"/>
                <w:sz w:val="24"/>
                <w:szCs w:val="24"/>
              </w:rPr>
            </w:pPr>
            <w:r w:rsidRPr="00CF3531">
              <w:rPr>
                <w:rFonts w:ascii="Times New Roman" w:hAnsi="Times New Roman"/>
                <w:sz w:val="24"/>
                <w:szCs w:val="24"/>
                <w:lang w:val="kk-KZ" w:eastAsia="ru-RU"/>
              </w:rPr>
              <w:t>Контаев С.С., Толеубаева Г.А</w:t>
            </w:r>
          </w:p>
        </w:tc>
        <w:tc>
          <w:tcPr>
            <w:tcW w:w="2131"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eastAsia="Arial Unicode MS" w:hAnsi="Times New Roman"/>
                <w:bCs/>
                <w:kern w:val="1"/>
                <w:sz w:val="24"/>
                <w:szCs w:val="24"/>
                <w:lang w:val="kk-KZ" w:eastAsia="ar-SA"/>
              </w:rPr>
              <w:t>Есеп</w:t>
            </w:r>
          </w:p>
        </w:tc>
      </w:tr>
      <w:tr w:rsidR="005E6348" w:rsidRPr="00D102B0" w:rsidTr="005E6348">
        <w:trPr>
          <w:trHeight w:val="20"/>
        </w:trPr>
        <w:tc>
          <w:tcPr>
            <w:tcW w:w="14992" w:type="dxa"/>
            <w:gridSpan w:val="6"/>
          </w:tcPr>
          <w:p w:rsidR="005E6348" w:rsidRPr="00CF3531" w:rsidRDefault="005E6348" w:rsidP="005E6348">
            <w:pPr>
              <w:spacing w:after="0" w:line="240" w:lineRule="auto"/>
              <w:jc w:val="center"/>
              <w:rPr>
                <w:rFonts w:ascii="Times New Roman" w:hAnsi="Times New Roman"/>
                <w:sz w:val="24"/>
                <w:szCs w:val="24"/>
                <w:lang w:val="kk-KZ"/>
              </w:rPr>
            </w:pPr>
            <w:r w:rsidRPr="00CF3531">
              <w:rPr>
                <w:rFonts w:ascii="Times New Roman" w:hAnsi="Times New Roman"/>
                <w:b/>
                <w:i/>
                <w:sz w:val="24"/>
                <w:szCs w:val="24"/>
                <w:lang w:val="kk-KZ"/>
              </w:rPr>
              <w:t>«Ауыл  мектебі»  жобасы</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val="kk-KZ" w:eastAsia="ar-SA"/>
              </w:rPr>
            </w:pPr>
            <w:r>
              <w:rPr>
                <w:rFonts w:ascii="Times New Roman" w:eastAsia="Arial Unicode MS" w:hAnsi="Times New Roman"/>
                <w:bCs/>
                <w:kern w:val="1"/>
                <w:sz w:val="24"/>
                <w:szCs w:val="24"/>
                <w:lang w:val="kk-KZ" w:eastAsia="ar-SA"/>
              </w:rPr>
              <w:t>135</w:t>
            </w:r>
            <w:r w:rsidRPr="00CF3531">
              <w:rPr>
                <w:rFonts w:ascii="Times New Roman" w:eastAsia="Arial Unicode MS" w:hAnsi="Times New Roman"/>
                <w:bCs/>
                <w:kern w:val="1"/>
                <w:sz w:val="24"/>
                <w:szCs w:val="24"/>
                <w:lang w:val="kk-KZ" w:eastAsia="ar-SA"/>
              </w:rPr>
              <w:t>.</w:t>
            </w:r>
          </w:p>
        </w:tc>
        <w:tc>
          <w:tcPr>
            <w:tcW w:w="7964" w:type="dxa"/>
          </w:tcPr>
          <w:p w:rsidR="005E6348" w:rsidRPr="00CF3531" w:rsidRDefault="005E6348" w:rsidP="005E6348">
            <w:pPr>
              <w:pStyle w:val="a6"/>
              <w:spacing w:before="0" w:beforeAutospacing="0" w:after="0" w:afterAutospacing="0"/>
              <w:jc w:val="both"/>
              <w:rPr>
                <w:lang w:val="kk-KZ" w:eastAsia="en-US"/>
              </w:rPr>
            </w:pPr>
            <w:r w:rsidRPr="00CF3531">
              <w:rPr>
                <w:lang w:val="kk-KZ"/>
              </w:rPr>
              <w:t xml:space="preserve">«Ауыл  мектебі» жобасының  іске  асырылуы: Қарқаралы ауданында тәжірибе алмасу жұмысының,    өткен курстарда алған білімді іс жүзінде қолдану жұмыстарының ұйымдастырылуы.   </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ақпан</w:t>
            </w:r>
          </w:p>
        </w:tc>
        <w:tc>
          <w:tcPr>
            <w:tcW w:w="2382" w:type="dxa"/>
          </w:tcPr>
          <w:p w:rsidR="005E6348" w:rsidRPr="00CF3531" w:rsidRDefault="005E6348" w:rsidP="005E6348">
            <w:pPr>
              <w:pStyle w:val="a6"/>
              <w:spacing w:before="0" w:beforeAutospacing="0" w:after="0" w:afterAutospacing="0"/>
              <w:jc w:val="both"/>
            </w:pPr>
            <w:r w:rsidRPr="00CF3531">
              <w:t>Контаев С.С.</w:t>
            </w:r>
          </w:p>
          <w:p w:rsidR="005E6348" w:rsidRPr="00CF3531" w:rsidRDefault="005E6348" w:rsidP="005E6348">
            <w:pPr>
              <w:pStyle w:val="a6"/>
              <w:spacing w:before="0" w:beforeAutospacing="0" w:after="0" w:afterAutospacing="0"/>
              <w:jc w:val="both"/>
              <w:rPr>
                <w:lang w:val="kk-KZ"/>
              </w:rPr>
            </w:pPr>
            <w:r w:rsidRPr="00CF3531">
              <w:rPr>
                <w:lang w:val="kk-KZ"/>
              </w:rPr>
              <w:t>Толеубаева Г.А.</w:t>
            </w:r>
          </w:p>
          <w:p w:rsidR="005E6348" w:rsidRPr="00CF3531" w:rsidRDefault="005E6348" w:rsidP="005E6348">
            <w:pPr>
              <w:pStyle w:val="a6"/>
              <w:spacing w:before="0" w:beforeAutospacing="0" w:after="0" w:afterAutospacing="0"/>
              <w:jc w:val="both"/>
              <w:rPr>
                <w:lang w:val="kk-KZ"/>
              </w:rPr>
            </w:pPr>
          </w:p>
        </w:tc>
        <w:tc>
          <w:tcPr>
            <w:tcW w:w="2131" w:type="dxa"/>
          </w:tcPr>
          <w:p w:rsidR="005E6348" w:rsidRPr="00CF3531" w:rsidRDefault="005E6348" w:rsidP="005E6348">
            <w:pPr>
              <w:pStyle w:val="a6"/>
              <w:spacing w:before="0" w:beforeAutospacing="0" w:after="0" w:afterAutospacing="0"/>
              <w:jc w:val="both"/>
              <w:rPr>
                <w:lang w:val="kk-KZ"/>
              </w:rPr>
            </w:pPr>
            <w:r w:rsidRPr="00CF3531">
              <w:rPr>
                <w:lang w:val="kk-KZ"/>
              </w:rPr>
              <w:t>Аналитикалық анықтама</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val="kk-KZ" w:eastAsia="ar-SA"/>
              </w:rPr>
            </w:pPr>
            <w:r>
              <w:rPr>
                <w:rFonts w:ascii="Times New Roman" w:eastAsia="Arial Unicode MS" w:hAnsi="Times New Roman"/>
                <w:bCs/>
                <w:kern w:val="1"/>
                <w:sz w:val="24"/>
                <w:szCs w:val="24"/>
                <w:lang w:val="kk-KZ" w:eastAsia="ar-SA"/>
              </w:rPr>
              <w:t>136</w:t>
            </w:r>
            <w:r w:rsidRPr="00CF3531">
              <w:rPr>
                <w:rFonts w:ascii="Times New Roman" w:eastAsia="Arial Unicode MS" w:hAnsi="Times New Roman"/>
                <w:bCs/>
                <w:kern w:val="1"/>
                <w:sz w:val="24"/>
                <w:szCs w:val="24"/>
                <w:lang w:val="kk-KZ" w:eastAsia="ar-SA"/>
              </w:rPr>
              <w:t>.</w:t>
            </w:r>
          </w:p>
        </w:tc>
        <w:tc>
          <w:tcPr>
            <w:tcW w:w="7964" w:type="dxa"/>
          </w:tcPr>
          <w:p w:rsidR="005E6348" w:rsidRPr="00CF3531" w:rsidRDefault="005E6348" w:rsidP="005E6348">
            <w:pPr>
              <w:pStyle w:val="a6"/>
              <w:spacing w:before="0" w:beforeAutospacing="0" w:after="0" w:afterAutospacing="0"/>
              <w:jc w:val="both"/>
              <w:rPr>
                <w:lang w:val="kk-KZ" w:eastAsia="en-US"/>
              </w:rPr>
            </w:pPr>
            <w:r w:rsidRPr="00CF3531">
              <w:rPr>
                <w:lang w:val="kk-KZ"/>
              </w:rPr>
              <w:t xml:space="preserve">«Ауыл  мектебі»  жобасының  Бұқаржырау  ауданының 6-мектебінде жүзеге  асырылу  барысын  зерделеу (шеберлік-сыныптардың,  тренингтердің  өткізілуі).  </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сәуір</w:t>
            </w:r>
          </w:p>
        </w:tc>
        <w:tc>
          <w:tcPr>
            <w:tcW w:w="2382" w:type="dxa"/>
          </w:tcPr>
          <w:p w:rsidR="005E6348" w:rsidRPr="00CF3531" w:rsidRDefault="005E6348" w:rsidP="005E6348">
            <w:pPr>
              <w:pStyle w:val="a6"/>
              <w:spacing w:before="0" w:beforeAutospacing="0" w:after="0" w:afterAutospacing="0"/>
              <w:jc w:val="both"/>
            </w:pPr>
            <w:r w:rsidRPr="00CF3531">
              <w:t>Контаев С.С.</w:t>
            </w:r>
          </w:p>
          <w:p w:rsidR="005E6348" w:rsidRPr="00CF3531" w:rsidRDefault="005E6348" w:rsidP="005E6348">
            <w:pPr>
              <w:pStyle w:val="a6"/>
              <w:spacing w:before="0" w:beforeAutospacing="0" w:after="0" w:afterAutospacing="0"/>
              <w:jc w:val="both"/>
              <w:rPr>
                <w:lang w:val="kk-KZ"/>
              </w:rPr>
            </w:pPr>
            <w:r w:rsidRPr="00CF3531">
              <w:rPr>
                <w:lang w:val="kk-KZ"/>
              </w:rPr>
              <w:t>Толеубаева Г.А.</w:t>
            </w:r>
          </w:p>
        </w:tc>
        <w:tc>
          <w:tcPr>
            <w:tcW w:w="2131" w:type="dxa"/>
          </w:tcPr>
          <w:p w:rsidR="005E6348" w:rsidRPr="00CF3531" w:rsidRDefault="005E6348" w:rsidP="005E6348">
            <w:pPr>
              <w:pStyle w:val="a6"/>
              <w:spacing w:before="0" w:beforeAutospacing="0" w:after="0" w:afterAutospacing="0"/>
              <w:jc w:val="both"/>
              <w:rPr>
                <w:lang w:val="kk-KZ"/>
              </w:rPr>
            </w:pPr>
            <w:r w:rsidRPr="00CF3531">
              <w:rPr>
                <w:lang w:val="kk-KZ"/>
              </w:rPr>
              <w:t>Аналитикалық</w:t>
            </w:r>
          </w:p>
          <w:p w:rsidR="005E6348" w:rsidRPr="00CF3531" w:rsidRDefault="005E6348" w:rsidP="005E6348">
            <w:pPr>
              <w:pStyle w:val="a6"/>
              <w:spacing w:before="0" w:beforeAutospacing="0" w:after="0" w:afterAutospacing="0"/>
              <w:jc w:val="both"/>
              <w:rPr>
                <w:lang w:val="kk-KZ"/>
              </w:rPr>
            </w:pPr>
            <w:r w:rsidRPr="00CF3531">
              <w:rPr>
                <w:lang w:val="kk-KZ"/>
              </w:rPr>
              <w:t>анықтама</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val="kk-KZ" w:eastAsia="ar-SA"/>
              </w:rPr>
            </w:pPr>
            <w:r>
              <w:rPr>
                <w:rFonts w:ascii="Times New Roman" w:eastAsia="Arial Unicode MS" w:hAnsi="Times New Roman"/>
                <w:bCs/>
                <w:kern w:val="1"/>
                <w:sz w:val="24"/>
                <w:szCs w:val="24"/>
                <w:lang w:val="kk-KZ" w:eastAsia="ar-SA"/>
              </w:rPr>
              <w:t>137</w:t>
            </w:r>
            <w:r w:rsidRPr="00CF3531">
              <w:rPr>
                <w:rFonts w:ascii="Times New Roman" w:eastAsia="Arial Unicode MS" w:hAnsi="Times New Roman"/>
                <w:bCs/>
                <w:kern w:val="1"/>
                <w:sz w:val="24"/>
                <w:szCs w:val="24"/>
                <w:lang w:val="kk-KZ" w:eastAsia="ar-SA"/>
              </w:rPr>
              <w:t>.</w:t>
            </w:r>
          </w:p>
        </w:tc>
        <w:tc>
          <w:tcPr>
            <w:tcW w:w="7964" w:type="dxa"/>
          </w:tcPr>
          <w:p w:rsidR="005E6348" w:rsidRPr="00CF3531" w:rsidRDefault="005E6348" w:rsidP="005E6348">
            <w:pPr>
              <w:pStyle w:val="a6"/>
              <w:spacing w:before="0" w:beforeAutospacing="0" w:after="0" w:afterAutospacing="0"/>
              <w:jc w:val="both"/>
              <w:rPr>
                <w:lang w:val="kk-KZ" w:eastAsia="en-US"/>
              </w:rPr>
            </w:pPr>
            <w:r w:rsidRPr="00CF3531">
              <w:rPr>
                <w:lang w:val="kk-KZ"/>
              </w:rPr>
              <w:t xml:space="preserve">«Ауыл  мектебі»  жобасының  Ақтоғай  ауданының 4-мектебінде жүзеге  асырылу  барысын  зерделеу  </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сәуір</w:t>
            </w:r>
          </w:p>
        </w:tc>
        <w:tc>
          <w:tcPr>
            <w:tcW w:w="2382" w:type="dxa"/>
          </w:tcPr>
          <w:p w:rsidR="005E6348" w:rsidRPr="00CF3531" w:rsidRDefault="005E6348" w:rsidP="005E6348">
            <w:pPr>
              <w:pStyle w:val="a6"/>
              <w:spacing w:before="0" w:beforeAutospacing="0" w:after="0" w:afterAutospacing="0"/>
              <w:jc w:val="both"/>
            </w:pPr>
            <w:r w:rsidRPr="00CF3531">
              <w:t>Контаев С.С.</w:t>
            </w:r>
          </w:p>
          <w:p w:rsidR="005E6348" w:rsidRPr="00CF3531" w:rsidRDefault="005E6348" w:rsidP="005E6348">
            <w:pPr>
              <w:pStyle w:val="a6"/>
              <w:spacing w:before="0" w:beforeAutospacing="0" w:after="0" w:afterAutospacing="0"/>
              <w:jc w:val="both"/>
              <w:rPr>
                <w:lang w:val="kk-KZ"/>
              </w:rPr>
            </w:pPr>
            <w:r w:rsidRPr="00CF3531">
              <w:rPr>
                <w:lang w:val="kk-KZ"/>
              </w:rPr>
              <w:t>Толеубаева Г.А.</w:t>
            </w:r>
          </w:p>
        </w:tc>
        <w:tc>
          <w:tcPr>
            <w:tcW w:w="2131" w:type="dxa"/>
          </w:tcPr>
          <w:p w:rsidR="005E6348" w:rsidRPr="00CF3531" w:rsidRDefault="005E6348" w:rsidP="005E6348">
            <w:pPr>
              <w:pStyle w:val="a6"/>
              <w:spacing w:before="0" w:beforeAutospacing="0" w:after="0" w:afterAutospacing="0"/>
              <w:jc w:val="both"/>
              <w:rPr>
                <w:lang w:val="kk-KZ"/>
              </w:rPr>
            </w:pPr>
            <w:r w:rsidRPr="00CF3531">
              <w:rPr>
                <w:lang w:val="kk-KZ"/>
              </w:rPr>
              <w:t>Аналитикалық</w:t>
            </w:r>
          </w:p>
          <w:p w:rsidR="005E6348" w:rsidRPr="00CF3531" w:rsidRDefault="005E6348" w:rsidP="005E6348">
            <w:pPr>
              <w:pStyle w:val="a6"/>
              <w:spacing w:before="0" w:beforeAutospacing="0" w:after="0" w:afterAutospacing="0"/>
              <w:jc w:val="both"/>
              <w:rPr>
                <w:lang w:val="kk-KZ"/>
              </w:rPr>
            </w:pPr>
            <w:r w:rsidRPr="00CF3531">
              <w:rPr>
                <w:lang w:val="kk-KZ"/>
              </w:rPr>
              <w:t>анықтама</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val="kk-KZ" w:eastAsia="ar-SA"/>
              </w:rPr>
            </w:pPr>
            <w:r>
              <w:rPr>
                <w:rFonts w:ascii="Times New Roman" w:eastAsia="Arial Unicode MS" w:hAnsi="Times New Roman"/>
                <w:bCs/>
                <w:kern w:val="1"/>
                <w:sz w:val="24"/>
                <w:szCs w:val="24"/>
                <w:lang w:val="kk-KZ" w:eastAsia="ar-SA"/>
              </w:rPr>
              <w:t>138</w:t>
            </w:r>
            <w:r w:rsidRPr="00CF3531">
              <w:rPr>
                <w:rFonts w:ascii="Times New Roman" w:eastAsia="Arial Unicode MS" w:hAnsi="Times New Roman"/>
                <w:bCs/>
                <w:kern w:val="1"/>
                <w:sz w:val="24"/>
                <w:szCs w:val="24"/>
                <w:lang w:val="kk-KZ" w:eastAsia="ar-SA"/>
              </w:rPr>
              <w:t>.</w:t>
            </w:r>
          </w:p>
        </w:tc>
        <w:tc>
          <w:tcPr>
            <w:tcW w:w="7964" w:type="dxa"/>
          </w:tcPr>
          <w:p w:rsidR="005E6348" w:rsidRPr="00CF3531" w:rsidRDefault="005E6348" w:rsidP="005E6348">
            <w:pPr>
              <w:pStyle w:val="a6"/>
              <w:spacing w:before="0" w:beforeAutospacing="0" w:after="0" w:afterAutospacing="0"/>
              <w:jc w:val="both"/>
              <w:rPr>
                <w:lang w:val="kk-KZ"/>
              </w:rPr>
            </w:pPr>
            <w:r w:rsidRPr="00CF3531">
              <w:rPr>
                <w:lang w:val="kk-KZ"/>
              </w:rPr>
              <w:t xml:space="preserve">2021-2022  оқу  жылында  «Ауыл  мектебі»  жобасын  Жаңаарқа,  Шет  аудандарында  еңгізу  бойынша  әдістемелік  көмек  көрсету  </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мамыр</w:t>
            </w:r>
          </w:p>
        </w:tc>
        <w:tc>
          <w:tcPr>
            <w:tcW w:w="2382" w:type="dxa"/>
          </w:tcPr>
          <w:p w:rsidR="005E6348" w:rsidRPr="00CF3531" w:rsidRDefault="005E6348" w:rsidP="005E6348">
            <w:pPr>
              <w:pStyle w:val="a6"/>
              <w:spacing w:before="0" w:beforeAutospacing="0" w:after="0" w:afterAutospacing="0"/>
              <w:jc w:val="both"/>
            </w:pPr>
            <w:r w:rsidRPr="00CF3531">
              <w:t>Контаев С.С.</w:t>
            </w:r>
          </w:p>
          <w:p w:rsidR="005E6348" w:rsidRPr="00CF3531" w:rsidRDefault="005E6348" w:rsidP="005E6348">
            <w:pPr>
              <w:pStyle w:val="a6"/>
              <w:spacing w:before="0" w:beforeAutospacing="0" w:after="0" w:afterAutospacing="0"/>
              <w:jc w:val="both"/>
            </w:pPr>
            <w:r w:rsidRPr="00CF3531">
              <w:rPr>
                <w:lang w:val="kk-KZ"/>
              </w:rPr>
              <w:t>Толеубаева Г.А.</w:t>
            </w:r>
          </w:p>
        </w:tc>
        <w:tc>
          <w:tcPr>
            <w:tcW w:w="2131" w:type="dxa"/>
          </w:tcPr>
          <w:p w:rsidR="005E6348" w:rsidRPr="00CF3531" w:rsidRDefault="005E6348" w:rsidP="005E6348">
            <w:pPr>
              <w:pStyle w:val="a6"/>
              <w:spacing w:before="0" w:beforeAutospacing="0" w:after="0" w:afterAutospacing="0"/>
              <w:jc w:val="both"/>
              <w:rPr>
                <w:lang w:val="kk-KZ"/>
              </w:rPr>
            </w:pPr>
            <w:r w:rsidRPr="00CF3531">
              <w:rPr>
                <w:lang w:val="kk-KZ"/>
              </w:rPr>
              <w:t>Құжаттар  тізбесі</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val="kk-KZ" w:eastAsia="ar-SA"/>
              </w:rPr>
            </w:pPr>
            <w:r>
              <w:rPr>
                <w:rFonts w:ascii="Times New Roman" w:eastAsia="Arial Unicode MS" w:hAnsi="Times New Roman"/>
                <w:bCs/>
                <w:kern w:val="1"/>
                <w:sz w:val="24"/>
                <w:szCs w:val="24"/>
                <w:lang w:val="kk-KZ" w:eastAsia="ar-SA"/>
              </w:rPr>
              <w:t>139</w:t>
            </w:r>
            <w:r w:rsidRPr="00CF3531">
              <w:rPr>
                <w:rFonts w:ascii="Times New Roman" w:eastAsia="Arial Unicode MS" w:hAnsi="Times New Roman"/>
                <w:bCs/>
                <w:kern w:val="1"/>
                <w:sz w:val="24"/>
                <w:szCs w:val="24"/>
                <w:lang w:val="kk-KZ" w:eastAsia="ar-SA"/>
              </w:rPr>
              <w:t>.</w:t>
            </w:r>
          </w:p>
        </w:tc>
        <w:tc>
          <w:tcPr>
            <w:tcW w:w="7964" w:type="dxa"/>
          </w:tcPr>
          <w:p w:rsidR="005E6348" w:rsidRPr="00CF3531" w:rsidRDefault="005E6348" w:rsidP="005E6348">
            <w:pPr>
              <w:pStyle w:val="a6"/>
              <w:spacing w:before="0" w:beforeAutospacing="0" w:after="0" w:afterAutospacing="0"/>
              <w:jc w:val="both"/>
              <w:rPr>
                <w:lang w:val="kk-KZ"/>
              </w:rPr>
            </w:pPr>
            <w:r w:rsidRPr="00CF3531">
              <w:rPr>
                <w:lang w:val="kk-KZ"/>
              </w:rPr>
              <w:t xml:space="preserve">Жаңаарқа  және  Шет  аудандары  педагогтардың  курстардан  өтуі  </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мамыр</w:t>
            </w:r>
          </w:p>
        </w:tc>
        <w:tc>
          <w:tcPr>
            <w:tcW w:w="2382" w:type="dxa"/>
          </w:tcPr>
          <w:p w:rsidR="005E6348" w:rsidRPr="00CF3531" w:rsidRDefault="005E6348" w:rsidP="005E6348">
            <w:pPr>
              <w:pStyle w:val="a6"/>
              <w:spacing w:before="0" w:beforeAutospacing="0" w:after="0" w:afterAutospacing="0"/>
              <w:jc w:val="both"/>
            </w:pPr>
            <w:r w:rsidRPr="00CF3531">
              <w:t>Контаев С.С.</w:t>
            </w:r>
          </w:p>
          <w:p w:rsidR="005E6348" w:rsidRPr="00CF3531" w:rsidRDefault="005E6348" w:rsidP="005E6348">
            <w:pPr>
              <w:pStyle w:val="a6"/>
              <w:spacing w:before="0" w:beforeAutospacing="0" w:after="0" w:afterAutospacing="0"/>
              <w:jc w:val="both"/>
            </w:pPr>
            <w:r w:rsidRPr="00CF3531">
              <w:rPr>
                <w:lang w:val="kk-KZ"/>
              </w:rPr>
              <w:t>Толеубаева Г.А.</w:t>
            </w:r>
          </w:p>
        </w:tc>
        <w:tc>
          <w:tcPr>
            <w:tcW w:w="2131" w:type="dxa"/>
          </w:tcPr>
          <w:p w:rsidR="005E6348" w:rsidRPr="00CF3531" w:rsidRDefault="005E6348" w:rsidP="005E6348">
            <w:pPr>
              <w:pStyle w:val="a6"/>
              <w:spacing w:before="0" w:beforeAutospacing="0" w:after="0" w:afterAutospacing="0"/>
              <w:jc w:val="both"/>
              <w:rPr>
                <w:lang w:val="kk-KZ"/>
              </w:rPr>
            </w:pPr>
            <w:r w:rsidRPr="00CF3531">
              <w:rPr>
                <w:lang w:val="kk-KZ"/>
              </w:rPr>
              <w:t>Жоспар</w:t>
            </w:r>
          </w:p>
        </w:tc>
      </w:tr>
      <w:tr w:rsidR="005E6348" w:rsidRPr="00D102B0" w:rsidTr="005E6348">
        <w:trPr>
          <w:trHeight w:val="20"/>
        </w:trPr>
        <w:tc>
          <w:tcPr>
            <w:tcW w:w="14992" w:type="dxa"/>
            <w:gridSpan w:val="6"/>
          </w:tcPr>
          <w:p w:rsidR="005E6348" w:rsidRPr="00CF3531" w:rsidRDefault="005E6348" w:rsidP="005E6348">
            <w:pPr>
              <w:pStyle w:val="a6"/>
              <w:spacing w:before="0" w:beforeAutospacing="0" w:after="0" w:afterAutospacing="0"/>
              <w:jc w:val="center"/>
              <w:rPr>
                <w:highlight w:val="yellow"/>
                <w:lang w:val="kk-KZ"/>
              </w:rPr>
            </w:pPr>
            <w:r>
              <w:rPr>
                <w:rFonts w:eastAsia="Arial Unicode MS"/>
                <w:b/>
                <w:bCs/>
                <w:i/>
                <w:kern w:val="2"/>
                <w:lang w:val="kk-KZ" w:eastAsia="ar-SA"/>
              </w:rPr>
              <w:t>«</w:t>
            </w:r>
            <w:r w:rsidRPr="00CF3531">
              <w:rPr>
                <w:rFonts w:eastAsia="Arial Unicode MS"/>
                <w:b/>
                <w:bCs/>
                <w:i/>
                <w:kern w:val="2"/>
                <w:lang w:val="kk-KZ" w:eastAsia="ar-SA"/>
              </w:rPr>
              <w:t>Қала-ауыл» жоба</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1</w:t>
            </w:r>
            <w:r>
              <w:rPr>
                <w:rFonts w:ascii="Times New Roman" w:eastAsia="Arial Unicode MS" w:hAnsi="Times New Roman"/>
                <w:bCs/>
                <w:kern w:val="1"/>
                <w:sz w:val="24"/>
                <w:szCs w:val="24"/>
                <w:lang w:val="kk-KZ" w:eastAsia="ar-SA"/>
              </w:rPr>
              <w:t>40</w:t>
            </w:r>
            <w:r w:rsidRPr="00CF3531">
              <w:rPr>
                <w:rFonts w:ascii="Times New Roman" w:eastAsia="Arial Unicode MS" w:hAnsi="Times New Roman"/>
                <w:bCs/>
                <w:kern w:val="1"/>
                <w:sz w:val="24"/>
                <w:szCs w:val="24"/>
                <w:lang w:eastAsia="ar-SA"/>
              </w:rPr>
              <w:t>.</w:t>
            </w:r>
          </w:p>
        </w:tc>
        <w:tc>
          <w:tcPr>
            <w:tcW w:w="7964" w:type="dxa"/>
          </w:tcPr>
          <w:p w:rsidR="005E6348" w:rsidRPr="002E5179" w:rsidRDefault="005E6348" w:rsidP="005E6348">
            <w:pPr>
              <w:pStyle w:val="HTML"/>
              <w:shd w:val="clear" w:color="auto" w:fill="F8F9FA"/>
              <w:rPr>
                <w:rFonts w:ascii="Times New Roman" w:hAnsi="Times New Roman" w:cs="Times New Roman"/>
                <w:color w:val="202124"/>
                <w:sz w:val="24"/>
                <w:szCs w:val="24"/>
                <w:lang w:val="kk-KZ"/>
              </w:rPr>
            </w:pPr>
            <w:r w:rsidRPr="002E5179">
              <w:rPr>
                <w:rFonts w:ascii="Times New Roman" w:hAnsi="Times New Roman" w:cs="Times New Roman"/>
                <w:color w:val="202124"/>
                <w:sz w:val="24"/>
                <w:szCs w:val="24"/>
                <w:lang w:val="kk-KZ"/>
              </w:rPr>
              <w:t>«Қала-Ауыл» жобасы аясындағы идеялар жәрмеңкесі. Шеберлік-сыныптар, тренингтер және коучингтер өткізу</w:t>
            </w:r>
          </w:p>
        </w:tc>
        <w:tc>
          <w:tcPr>
            <w:tcW w:w="1840" w:type="dxa"/>
          </w:tcPr>
          <w:p w:rsidR="005E6348" w:rsidRPr="00CF3531" w:rsidRDefault="005E6348" w:rsidP="005E6348">
            <w:pPr>
              <w:pStyle w:val="25"/>
              <w:spacing w:after="0" w:line="240" w:lineRule="auto"/>
              <w:jc w:val="both"/>
              <w:rPr>
                <w:rFonts w:ascii="Times New Roman" w:hAnsi="Times New Roman" w:cs="Times New Roman"/>
                <w:kern w:val="2"/>
                <w:sz w:val="24"/>
                <w:szCs w:val="24"/>
                <w:lang w:val="kk-KZ"/>
              </w:rPr>
            </w:pPr>
            <w:r w:rsidRPr="00CF3531">
              <w:rPr>
                <w:rFonts w:ascii="Times New Roman" w:hAnsi="Times New Roman" w:cs="Times New Roman"/>
                <w:kern w:val="2"/>
                <w:sz w:val="24"/>
                <w:szCs w:val="24"/>
                <w:lang w:val="kk-KZ"/>
              </w:rPr>
              <w:t>Қаңтар</w:t>
            </w:r>
          </w:p>
          <w:p w:rsidR="005E6348" w:rsidRPr="00CF3531" w:rsidRDefault="005E6348" w:rsidP="005E6348">
            <w:pPr>
              <w:pStyle w:val="25"/>
              <w:spacing w:after="0" w:line="240" w:lineRule="auto"/>
              <w:jc w:val="both"/>
              <w:rPr>
                <w:rFonts w:ascii="Times New Roman" w:eastAsia="Times New Roman" w:hAnsi="Times New Roman" w:cs="Times New Roman"/>
                <w:sz w:val="24"/>
                <w:szCs w:val="24"/>
                <w:lang w:val="kk-KZ" w:eastAsia="ru-RU"/>
              </w:rPr>
            </w:pPr>
            <w:r w:rsidRPr="00CF3531">
              <w:rPr>
                <w:rFonts w:ascii="Times New Roman" w:hAnsi="Times New Roman" w:cs="Times New Roman"/>
                <w:sz w:val="24"/>
                <w:szCs w:val="24"/>
                <w:lang w:val="kk-KZ"/>
              </w:rPr>
              <w:t>сәуір</w:t>
            </w:r>
          </w:p>
        </w:tc>
        <w:tc>
          <w:tcPr>
            <w:tcW w:w="2382" w:type="dxa"/>
          </w:tcPr>
          <w:p w:rsidR="005E6348" w:rsidRPr="00CF3531" w:rsidRDefault="005E6348" w:rsidP="005E6348">
            <w:pPr>
              <w:pStyle w:val="a6"/>
              <w:spacing w:before="0" w:beforeAutospacing="0" w:after="0" w:afterAutospacing="0"/>
              <w:jc w:val="both"/>
              <w:rPr>
                <w:lang w:val="kk-KZ"/>
              </w:rPr>
            </w:pPr>
            <w:r w:rsidRPr="00CF3531">
              <w:rPr>
                <w:lang w:val="kk-KZ"/>
              </w:rPr>
              <w:t xml:space="preserve">Сулейманова  Г.О. ММИ директорлары </w:t>
            </w:r>
          </w:p>
        </w:tc>
        <w:tc>
          <w:tcPr>
            <w:tcW w:w="2131" w:type="dxa"/>
          </w:tcPr>
          <w:p w:rsidR="005E6348" w:rsidRPr="00CF3531" w:rsidRDefault="005E6348" w:rsidP="005E6348">
            <w:pPr>
              <w:pStyle w:val="HTML"/>
              <w:shd w:val="clear" w:color="auto" w:fill="F8F9FA"/>
              <w:rPr>
                <w:rFonts w:ascii="Times New Roman" w:hAnsi="Times New Roman" w:cs="Times New Roman"/>
                <w:color w:val="202124"/>
                <w:sz w:val="24"/>
                <w:szCs w:val="24"/>
              </w:rPr>
            </w:pPr>
            <w:r w:rsidRPr="00CF3531">
              <w:rPr>
                <w:rFonts w:ascii="Times New Roman" w:hAnsi="Times New Roman" w:cs="Times New Roman"/>
                <w:color w:val="202124"/>
                <w:sz w:val="24"/>
                <w:szCs w:val="24"/>
                <w:lang w:val="kk-KZ"/>
              </w:rPr>
              <w:t>Аналитикалық анықтама</w:t>
            </w:r>
          </w:p>
        </w:tc>
      </w:tr>
      <w:tr w:rsidR="005E6348" w:rsidRPr="00D102B0" w:rsidTr="005E6348">
        <w:trPr>
          <w:trHeight w:val="737"/>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lastRenderedPageBreak/>
              <w:t>1</w:t>
            </w:r>
            <w:r>
              <w:rPr>
                <w:rFonts w:ascii="Times New Roman" w:eastAsia="Arial Unicode MS" w:hAnsi="Times New Roman"/>
                <w:bCs/>
                <w:kern w:val="1"/>
                <w:sz w:val="24"/>
                <w:szCs w:val="24"/>
                <w:lang w:val="kk-KZ" w:eastAsia="ar-SA"/>
              </w:rPr>
              <w:t>41</w:t>
            </w:r>
            <w:r w:rsidRPr="00CF3531">
              <w:rPr>
                <w:rFonts w:ascii="Times New Roman" w:eastAsia="Arial Unicode MS" w:hAnsi="Times New Roman"/>
                <w:bCs/>
                <w:kern w:val="1"/>
                <w:sz w:val="24"/>
                <w:szCs w:val="24"/>
                <w:lang w:eastAsia="ar-SA"/>
              </w:rPr>
              <w:t>.</w:t>
            </w:r>
          </w:p>
        </w:tc>
        <w:tc>
          <w:tcPr>
            <w:tcW w:w="7964" w:type="dxa"/>
          </w:tcPr>
          <w:p w:rsidR="005E6348" w:rsidRPr="002E5179" w:rsidRDefault="005E6348" w:rsidP="005E6348">
            <w:pPr>
              <w:pStyle w:val="HTML"/>
              <w:shd w:val="clear" w:color="auto" w:fill="F8F9FA"/>
              <w:rPr>
                <w:rFonts w:ascii="Times New Roman" w:hAnsi="Times New Roman" w:cs="Times New Roman"/>
                <w:sz w:val="24"/>
                <w:szCs w:val="24"/>
                <w:lang w:val="kk-KZ"/>
              </w:rPr>
            </w:pPr>
            <w:r w:rsidRPr="002E5179">
              <w:rPr>
                <w:rFonts w:ascii="Times New Roman" w:hAnsi="Times New Roman" w:cs="Times New Roman"/>
                <w:sz w:val="24"/>
                <w:szCs w:val="24"/>
                <w:lang w:val="kk-KZ"/>
              </w:rPr>
              <w:t>Пән мұғалімдерінің білім сапасын арттыру бойынша онлайн-семинарлары (күзгі, қысқы, көктемгі, жазғы мектептер)</w:t>
            </w:r>
          </w:p>
        </w:tc>
        <w:tc>
          <w:tcPr>
            <w:tcW w:w="1840" w:type="dxa"/>
          </w:tcPr>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eastAsia="Arial Unicode MS" w:hAnsi="Times New Roman"/>
                <w:kern w:val="2"/>
                <w:sz w:val="24"/>
                <w:szCs w:val="24"/>
                <w:lang w:val="kk-KZ" w:eastAsia="ar-SA"/>
              </w:rPr>
              <w:t>Қаңтар</w:t>
            </w:r>
          </w:p>
          <w:p w:rsidR="005E6348" w:rsidRPr="00CF3531" w:rsidRDefault="005E6348" w:rsidP="005E6348">
            <w:pPr>
              <w:spacing w:after="0" w:line="240" w:lineRule="auto"/>
              <w:jc w:val="both"/>
              <w:rPr>
                <w:rFonts w:ascii="Times New Roman" w:hAnsi="Times New Roman"/>
                <w:sz w:val="24"/>
                <w:szCs w:val="24"/>
                <w:lang w:val="kk-KZ"/>
              </w:rPr>
            </w:pPr>
            <w:r w:rsidRPr="00CF3531">
              <w:rPr>
                <w:rFonts w:ascii="Times New Roman" w:hAnsi="Times New Roman"/>
                <w:sz w:val="24"/>
                <w:szCs w:val="24"/>
                <w:lang w:val="kk-KZ"/>
              </w:rPr>
              <w:t>Наурыз</w:t>
            </w:r>
          </w:p>
          <w:p w:rsidR="005E6348" w:rsidRPr="00CF3531" w:rsidRDefault="005E6348" w:rsidP="005E6348">
            <w:pPr>
              <w:pStyle w:val="HTML"/>
              <w:shd w:val="clear" w:color="auto" w:fill="F8F9FA"/>
              <w:rPr>
                <w:rFonts w:ascii="Times New Roman" w:hAnsi="Times New Roman" w:cs="Times New Roman"/>
                <w:color w:val="202124"/>
                <w:sz w:val="24"/>
                <w:szCs w:val="24"/>
              </w:rPr>
            </w:pPr>
            <w:r w:rsidRPr="00CF3531">
              <w:rPr>
                <w:rFonts w:ascii="Times New Roman" w:hAnsi="Times New Roman" w:cs="Times New Roman"/>
                <w:color w:val="202124"/>
                <w:sz w:val="24"/>
                <w:szCs w:val="24"/>
                <w:lang w:val="kk-KZ"/>
              </w:rPr>
              <w:t>Қараша</w:t>
            </w:r>
            <w:r w:rsidRPr="00CF3531">
              <w:rPr>
                <w:rFonts w:ascii="Times New Roman" w:hAnsi="Times New Roman" w:cs="Times New Roman"/>
                <w:sz w:val="24"/>
                <w:szCs w:val="24"/>
                <w:lang w:val="kk-KZ"/>
              </w:rPr>
              <w:t xml:space="preserve"> </w:t>
            </w:r>
          </w:p>
        </w:tc>
        <w:tc>
          <w:tcPr>
            <w:tcW w:w="2382" w:type="dxa"/>
          </w:tcPr>
          <w:p w:rsidR="005E6348" w:rsidRPr="00CF3531" w:rsidRDefault="005E6348" w:rsidP="005E6348">
            <w:pPr>
              <w:pStyle w:val="a6"/>
              <w:spacing w:before="0" w:beforeAutospacing="0" w:after="0" w:afterAutospacing="0"/>
              <w:jc w:val="both"/>
              <w:rPr>
                <w:lang w:val="kk-KZ"/>
              </w:rPr>
            </w:pPr>
            <w:r w:rsidRPr="00CF3531">
              <w:rPr>
                <w:lang w:val="kk-KZ"/>
              </w:rPr>
              <w:t>Сулейманова  Г.О. ММИ директорлары</w:t>
            </w:r>
          </w:p>
        </w:tc>
        <w:tc>
          <w:tcPr>
            <w:tcW w:w="2131" w:type="dxa"/>
          </w:tcPr>
          <w:p w:rsidR="005E6348" w:rsidRPr="00CF3531" w:rsidRDefault="005E6348" w:rsidP="005E6348">
            <w:pPr>
              <w:pStyle w:val="HTML"/>
              <w:shd w:val="clear" w:color="auto" w:fill="F8F9FA"/>
              <w:rPr>
                <w:rFonts w:ascii="Times New Roman" w:hAnsi="Times New Roman" w:cs="Times New Roman"/>
                <w:sz w:val="24"/>
                <w:szCs w:val="24"/>
              </w:rPr>
            </w:pPr>
            <w:r w:rsidRPr="00CF3531">
              <w:rPr>
                <w:rFonts w:ascii="Times New Roman" w:hAnsi="Times New Roman" w:cs="Times New Roman"/>
                <w:sz w:val="24"/>
                <w:szCs w:val="24"/>
                <w:lang w:val="kk-KZ"/>
              </w:rPr>
              <w:t>Онлайн семинарлардың кестесі</w:t>
            </w:r>
          </w:p>
        </w:tc>
      </w:tr>
      <w:tr w:rsidR="005E6348" w:rsidRPr="00D102B0" w:rsidTr="005E6348">
        <w:trPr>
          <w:trHeight w:val="20"/>
        </w:trPr>
        <w:tc>
          <w:tcPr>
            <w:tcW w:w="675" w:type="dxa"/>
            <w:gridSpan w:val="2"/>
          </w:tcPr>
          <w:p w:rsidR="005E6348" w:rsidRPr="00CF3531" w:rsidRDefault="005E6348" w:rsidP="005E6348">
            <w:pPr>
              <w:tabs>
                <w:tab w:val="left" w:pos="270"/>
              </w:tabs>
              <w:suppressAutoHyphens/>
              <w:spacing w:after="0" w:line="240" w:lineRule="auto"/>
              <w:jc w:val="both"/>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14</w:t>
            </w:r>
            <w:r>
              <w:rPr>
                <w:rFonts w:ascii="Times New Roman" w:eastAsia="Arial Unicode MS" w:hAnsi="Times New Roman"/>
                <w:bCs/>
                <w:kern w:val="1"/>
                <w:sz w:val="24"/>
                <w:szCs w:val="24"/>
                <w:lang w:val="kk-KZ" w:eastAsia="ar-SA"/>
              </w:rPr>
              <w:t>2</w:t>
            </w:r>
            <w:r w:rsidRPr="00CF3531">
              <w:rPr>
                <w:rFonts w:ascii="Times New Roman" w:eastAsia="Arial Unicode MS" w:hAnsi="Times New Roman"/>
                <w:bCs/>
                <w:kern w:val="1"/>
                <w:sz w:val="24"/>
                <w:szCs w:val="24"/>
                <w:lang w:eastAsia="ar-SA"/>
              </w:rPr>
              <w:t>.</w:t>
            </w:r>
          </w:p>
        </w:tc>
        <w:tc>
          <w:tcPr>
            <w:tcW w:w="7964" w:type="dxa"/>
          </w:tcPr>
          <w:p w:rsidR="005E6348" w:rsidRPr="00CF3531" w:rsidRDefault="005E6348" w:rsidP="005E6348">
            <w:pPr>
              <w:pStyle w:val="HTML"/>
              <w:shd w:val="clear" w:color="auto" w:fill="F8F9FA"/>
              <w:rPr>
                <w:rFonts w:ascii="Times New Roman" w:hAnsi="Times New Roman" w:cs="Times New Roman"/>
                <w:sz w:val="24"/>
                <w:szCs w:val="24"/>
                <w:lang w:val="kk-KZ"/>
              </w:rPr>
            </w:pPr>
            <w:r w:rsidRPr="00CF3531">
              <w:rPr>
                <w:rFonts w:ascii="Times New Roman" w:hAnsi="Times New Roman" w:cs="Times New Roman"/>
                <w:sz w:val="24"/>
                <w:szCs w:val="24"/>
                <w:lang w:val="kk-KZ"/>
              </w:rPr>
              <w:t>«Қала-ауыл» жобасы бойынша мұғалімдерге, ауыл мектептерінің басшыларына арналған әдістемелік нұсқаулар әзірлеу</w:t>
            </w:r>
          </w:p>
        </w:tc>
        <w:tc>
          <w:tcPr>
            <w:tcW w:w="1840" w:type="dxa"/>
          </w:tcPr>
          <w:p w:rsidR="005E6348" w:rsidRPr="00CF3531" w:rsidRDefault="005E6348" w:rsidP="005E6348">
            <w:pPr>
              <w:pStyle w:val="25"/>
              <w:spacing w:after="0" w:line="240" w:lineRule="auto"/>
              <w:jc w:val="both"/>
              <w:rPr>
                <w:rFonts w:ascii="Times New Roman" w:eastAsia="Times New Roman" w:hAnsi="Times New Roman" w:cs="Times New Roman"/>
                <w:sz w:val="24"/>
                <w:szCs w:val="24"/>
                <w:lang w:val="kk-KZ" w:eastAsia="ru-RU"/>
              </w:rPr>
            </w:pPr>
            <w:r w:rsidRPr="00CF3531">
              <w:rPr>
                <w:rFonts w:ascii="Times New Roman" w:eastAsia="Times New Roman" w:hAnsi="Times New Roman" w:cs="Times New Roman"/>
                <w:sz w:val="24"/>
                <w:szCs w:val="24"/>
                <w:lang w:val="kk-KZ" w:eastAsia="ru-RU"/>
              </w:rPr>
              <w:t xml:space="preserve">мамыр </w:t>
            </w:r>
          </w:p>
        </w:tc>
        <w:tc>
          <w:tcPr>
            <w:tcW w:w="2382" w:type="dxa"/>
          </w:tcPr>
          <w:p w:rsidR="005E6348" w:rsidRPr="00CF3531" w:rsidRDefault="005E6348" w:rsidP="005E6348">
            <w:pPr>
              <w:pStyle w:val="a6"/>
              <w:spacing w:before="0" w:beforeAutospacing="0" w:after="0" w:afterAutospacing="0"/>
              <w:jc w:val="both"/>
              <w:rPr>
                <w:lang w:val="kk-KZ"/>
              </w:rPr>
            </w:pPr>
            <w:r w:rsidRPr="00CF3531">
              <w:rPr>
                <w:lang w:val="kk-KZ"/>
              </w:rPr>
              <w:t>Контаев С.С., Сулейманова Г.О.</w:t>
            </w:r>
          </w:p>
        </w:tc>
        <w:tc>
          <w:tcPr>
            <w:tcW w:w="2131" w:type="dxa"/>
          </w:tcPr>
          <w:p w:rsidR="005E6348" w:rsidRPr="00CF3531" w:rsidRDefault="005E6348" w:rsidP="005E6348">
            <w:pPr>
              <w:pStyle w:val="HTML"/>
              <w:shd w:val="clear" w:color="auto" w:fill="F8F9FA"/>
              <w:rPr>
                <w:rFonts w:ascii="Times New Roman" w:hAnsi="Times New Roman" w:cs="Times New Roman"/>
                <w:sz w:val="24"/>
                <w:szCs w:val="24"/>
              </w:rPr>
            </w:pPr>
            <w:r w:rsidRPr="00CF3531">
              <w:rPr>
                <w:rFonts w:ascii="Times New Roman" w:hAnsi="Times New Roman" w:cs="Times New Roman"/>
                <w:sz w:val="24"/>
                <w:szCs w:val="24"/>
                <w:lang w:val="kk-KZ"/>
              </w:rPr>
              <w:t>Нұсқаулық</w:t>
            </w:r>
          </w:p>
          <w:p w:rsidR="005E6348" w:rsidRPr="00CF3531" w:rsidRDefault="005E6348" w:rsidP="005E6348">
            <w:pPr>
              <w:pStyle w:val="25"/>
              <w:spacing w:after="0" w:line="240" w:lineRule="auto"/>
              <w:jc w:val="both"/>
              <w:rPr>
                <w:rFonts w:ascii="Times New Roman" w:hAnsi="Times New Roman" w:cs="Times New Roman"/>
                <w:sz w:val="24"/>
                <w:szCs w:val="24"/>
                <w:lang w:val="kk-KZ"/>
              </w:rPr>
            </w:pPr>
          </w:p>
        </w:tc>
      </w:tr>
    </w:tbl>
    <w:p w:rsidR="005E6348" w:rsidRDefault="005E6348" w:rsidP="005E6348">
      <w:pPr>
        <w:spacing w:after="0" w:line="240" w:lineRule="auto"/>
        <w:rPr>
          <w:rFonts w:ascii="Times New Roman" w:eastAsia="Arial Unicode MS" w:hAnsi="Times New Roman"/>
          <w:b/>
          <w:kern w:val="2"/>
          <w:sz w:val="24"/>
          <w:szCs w:val="24"/>
          <w:lang w:val="kk-KZ" w:eastAsia="ar-SA"/>
        </w:rPr>
      </w:pPr>
    </w:p>
    <w:p w:rsidR="005E6348" w:rsidRPr="00B103F8" w:rsidRDefault="005E6348" w:rsidP="005E6348">
      <w:pPr>
        <w:spacing w:after="0" w:line="240" w:lineRule="auto"/>
        <w:rPr>
          <w:rFonts w:ascii="Arial" w:eastAsia="Times New Roman" w:hAnsi="Arial" w:cs="Arial"/>
          <w:color w:val="0D0D0D"/>
          <w:sz w:val="20"/>
          <w:szCs w:val="20"/>
          <w:lang w:eastAsia="ru-RU"/>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Default="005E6348" w:rsidP="001713B1">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p>
    <w:p w:rsidR="005E6348" w:rsidRPr="005E6348" w:rsidRDefault="005E6348" w:rsidP="005E6348">
      <w:pPr>
        <w:widowControl w:val="0"/>
        <w:tabs>
          <w:tab w:val="left" w:pos="2430"/>
        </w:tabs>
        <w:autoSpaceDE w:val="0"/>
        <w:autoSpaceDN w:val="0"/>
        <w:spacing w:after="0" w:line="240" w:lineRule="auto"/>
        <w:ind w:firstLine="567"/>
        <w:jc w:val="center"/>
        <w:rPr>
          <w:rFonts w:ascii="Times New Roman" w:hAnsi="Times New Roman"/>
          <w:b/>
          <w:sz w:val="28"/>
          <w:szCs w:val="28"/>
          <w:lang w:val="kk-KZ"/>
        </w:rPr>
      </w:pPr>
      <w:r w:rsidRPr="005E6348">
        <w:rPr>
          <w:rFonts w:ascii="Times New Roman" w:hAnsi="Times New Roman"/>
          <w:b/>
          <w:sz w:val="28"/>
          <w:szCs w:val="28"/>
          <w:lang w:val="kk-KZ"/>
        </w:rPr>
        <w:lastRenderedPageBreak/>
        <w:t>Мектепке дейінгі және жалпы орта білім беру бөлімі 2020-2021 оқу жылындағы жобалар</w:t>
      </w:r>
    </w:p>
    <w:p w:rsidR="001713B1" w:rsidRPr="005E6348" w:rsidRDefault="001713B1" w:rsidP="00FE46CA">
      <w:pPr>
        <w:widowControl w:val="0"/>
        <w:tabs>
          <w:tab w:val="left" w:pos="2430"/>
        </w:tabs>
        <w:autoSpaceDE w:val="0"/>
        <w:autoSpaceDN w:val="0"/>
        <w:spacing w:after="0" w:line="240" w:lineRule="auto"/>
        <w:ind w:firstLine="567"/>
        <w:jc w:val="center"/>
        <w:rPr>
          <w:rFonts w:ascii="Arial" w:eastAsia="Times New Roman" w:hAnsi="Arial" w:cs="Arial"/>
          <w:b/>
          <w:bCs/>
          <w:sz w:val="28"/>
          <w:szCs w:val="28"/>
          <w:highlight w:val="yellow"/>
          <w:lang w:val="kk-KZ" w:eastAsia="ru-RU"/>
        </w:rPr>
      </w:pPr>
    </w:p>
    <w:tbl>
      <w:tblPr>
        <w:tblStyle w:val="afd"/>
        <w:tblW w:w="15040" w:type="dxa"/>
        <w:tblLayout w:type="fixed"/>
        <w:tblLook w:val="04A0" w:firstRow="1" w:lastRow="0" w:firstColumn="1" w:lastColumn="0" w:noHBand="0" w:noVBand="1"/>
      </w:tblPr>
      <w:tblGrid>
        <w:gridCol w:w="2971"/>
        <w:gridCol w:w="3658"/>
        <w:gridCol w:w="275"/>
        <w:gridCol w:w="2985"/>
        <w:gridCol w:w="274"/>
        <w:gridCol w:w="10"/>
        <w:gridCol w:w="1832"/>
        <w:gridCol w:w="152"/>
        <w:gridCol w:w="515"/>
        <w:gridCol w:w="331"/>
        <w:gridCol w:w="430"/>
        <w:gridCol w:w="142"/>
        <w:gridCol w:w="278"/>
        <w:gridCol w:w="142"/>
        <w:gridCol w:w="1045"/>
      </w:tblGrid>
      <w:tr w:rsidR="001E11DB" w:rsidRPr="005E6348" w:rsidTr="00F6593D">
        <w:tc>
          <w:tcPr>
            <w:tcW w:w="15040" w:type="dxa"/>
            <w:gridSpan w:val="15"/>
          </w:tcPr>
          <w:p w:rsidR="001E11DB" w:rsidRPr="001E11DB" w:rsidRDefault="001E11DB" w:rsidP="001E11DB">
            <w:pPr>
              <w:spacing w:after="0" w:line="240" w:lineRule="auto"/>
              <w:jc w:val="center"/>
              <w:rPr>
                <w:sz w:val="24"/>
                <w:szCs w:val="24"/>
                <w:lang w:val="kk-KZ"/>
              </w:rPr>
            </w:pPr>
            <w:r w:rsidRPr="001E11DB">
              <w:rPr>
                <w:b/>
                <w:sz w:val="24"/>
                <w:szCs w:val="24"/>
                <w:lang w:val="kk-KZ"/>
              </w:rPr>
              <w:t>Мектепке</w:t>
            </w:r>
            <w:r w:rsidRPr="008A5993">
              <w:rPr>
                <w:b/>
                <w:sz w:val="24"/>
                <w:szCs w:val="24"/>
                <w:lang w:val="kk-KZ"/>
              </w:rPr>
              <w:t xml:space="preserve"> </w:t>
            </w:r>
            <w:r w:rsidRPr="001E11DB">
              <w:rPr>
                <w:b/>
                <w:sz w:val="24"/>
                <w:szCs w:val="24"/>
                <w:lang w:val="kk-KZ"/>
              </w:rPr>
              <w:t>дейінгі</w:t>
            </w:r>
            <w:r w:rsidRPr="008A5993">
              <w:rPr>
                <w:b/>
                <w:sz w:val="24"/>
                <w:szCs w:val="24"/>
                <w:lang w:val="kk-KZ"/>
              </w:rPr>
              <w:t xml:space="preserve"> </w:t>
            </w:r>
            <w:r w:rsidRPr="001E11DB">
              <w:rPr>
                <w:b/>
                <w:sz w:val="24"/>
                <w:szCs w:val="24"/>
                <w:lang w:val="kk-KZ"/>
              </w:rPr>
              <w:t>және</w:t>
            </w:r>
            <w:r w:rsidRPr="008A5993">
              <w:rPr>
                <w:b/>
                <w:sz w:val="24"/>
                <w:szCs w:val="24"/>
                <w:lang w:val="kk-KZ"/>
              </w:rPr>
              <w:t xml:space="preserve"> </w:t>
            </w:r>
            <w:r w:rsidRPr="001E11DB">
              <w:rPr>
                <w:b/>
                <w:sz w:val="24"/>
                <w:szCs w:val="24"/>
                <w:lang w:val="kk-KZ"/>
              </w:rPr>
              <w:t>жалпы орта білім беру бөлімі</w:t>
            </w:r>
          </w:p>
        </w:tc>
      </w:tr>
      <w:tr w:rsidR="001E11DB" w:rsidRPr="008A5993" w:rsidTr="00375777">
        <w:tc>
          <w:tcPr>
            <w:tcW w:w="2971" w:type="dxa"/>
          </w:tcPr>
          <w:p w:rsidR="001E11DB" w:rsidRPr="00D102B0" w:rsidRDefault="001E11DB" w:rsidP="001E11DB">
            <w:pPr>
              <w:spacing w:after="0" w:line="240" w:lineRule="auto"/>
              <w:jc w:val="center"/>
              <w:rPr>
                <w:sz w:val="24"/>
                <w:szCs w:val="24"/>
                <w:highlight w:val="yellow"/>
              </w:rPr>
            </w:pPr>
            <w:r w:rsidRPr="00B07BBE">
              <w:rPr>
                <w:sz w:val="24"/>
                <w:szCs w:val="24"/>
              </w:rPr>
              <w:t>Жоба атауы</w:t>
            </w:r>
          </w:p>
        </w:tc>
        <w:tc>
          <w:tcPr>
            <w:tcW w:w="3658" w:type="dxa"/>
          </w:tcPr>
          <w:p w:rsidR="001E11DB" w:rsidRPr="00D102B0" w:rsidRDefault="001E11DB" w:rsidP="001E11DB">
            <w:pPr>
              <w:spacing w:after="0" w:line="240" w:lineRule="auto"/>
              <w:jc w:val="center"/>
              <w:rPr>
                <w:sz w:val="24"/>
                <w:szCs w:val="24"/>
                <w:highlight w:val="yellow"/>
              </w:rPr>
            </w:pPr>
            <w:r w:rsidRPr="00B07BBE">
              <w:rPr>
                <w:sz w:val="24"/>
                <w:szCs w:val="24"/>
              </w:rPr>
              <w:t>Мемлекеттік бағдарламаның көрсеткіші</w:t>
            </w:r>
          </w:p>
        </w:tc>
        <w:tc>
          <w:tcPr>
            <w:tcW w:w="3544" w:type="dxa"/>
            <w:gridSpan w:val="4"/>
          </w:tcPr>
          <w:p w:rsidR="001E11DB" w:rsidRPr="00D102B0" w:rsidRDefault="001E11DB" w:rsidP="001E11DB">
            <w:pPr>
              <w:spacing w:after="0" w:line="240" w:lineRule="auto"/>
              <w:jc w:val="center"/>
              <w:rPr>
                <w:sz w:val="24"/>
                <w:szCs w:val="24"/>
                <w:highlight w:val="yellow"/>
              </w:rPr>
            </w:pPr>
            <w:r w:rsidRPr="00B07BBE">
              <w:rPr>
                <w:sz w:val="24"/>
                <w:szCs w:val="24"/>
              </w:rPr>
              <w:t>Тиімділікті бағалау критерийлері</w:t>
            </w:r>
          </w:p>
        </w:tc>
        <w:tc>
          <w:tcPr>
            <w:tcW w:w="2499" w:type="dxa"/>
            <w:gridSpan w:val="3"/>
          </w:tcPr>
          <w:p w:rsidR="001E11DB" w:rsidRPr="00D102B0" w:rsidRDefault="001E11DB" w:rsidP="001E11DB">
            <w:pPr>
              <w:spacing w:after="0" w:line="240" w:lineRule="auto"/>
              <w:jc w:val="center"/>
              <w:rPr>
                <w:sz w:val="24"/>
                <w:szCs w:val="24"/>
                <w:highlight w:val="yellow"/>
              </w:rPr>
            </w:pPr>
            <w:r w:rsidRPr="00B07BBE">
              <w:rPr>
                <w:sz w:val="24"/>
                <w:szCs w:val="24"/>
              </w:rPr>
              <w:t>Қатысу, қамту</w:t>
            </w:r>
          </w:p>
        </w:tc>
        <w:tc>
          <w:tcPr>
            <w:tcW w:w="1181" w:type="dxa"/>
            <w:gridSpan w:val="4"/>
          </w:tcPr>
          <w:p w:rsidR="001E11DB" w:rsidRPr="00D102B0" w:rsidRDefault="001E11DB" w:rsidP="001E11DB">
            <w:pPr>
              <w:spacing w:after="0" w:line="240" w:lineRule="auto"/>
              <w:jc w:val="center"/>
              <w:rPr>
                <w:sz w:val="24"/>
                <w:szCs w:val="24"/>
                <w:highlight w:val="yellow"/>
              </w:rPr>
            </w:pPr>
            <w:r w:rsidRPr="00B07BBE">
              <w:rPr>
                <w:sz w:val="24"/>
                <w:szCs w:val="24"/>
              </w:rPr>
              <w:t>Іске асыру мерзімі</w:t>
            </w:r>
          </w:p>
        </w:tc>
        <w:tc>
          <w:tcPr>
            <w:tcW w:w="1187" w:type="dxa"/>
            <w:gridSpan w:val="2"/>
          </w:tcPr>
          <w:p w:rsidR="001E11DB" w:rsidRPr="00B07BBE" w:rsidRDefault="001E11DB" w:rsidP="001E11DB">
            <w:pPr>
              <w:spacing w:after="0" w:line="240" w:lineRule="auto"/>
              <w:jc w:val="center"/>
              <w:rPr>
                <w:sz w:val="24"/>
                <w:szCs w:val="24"/>
              </w:rPr>
            </w:pPr>
            <w:r w:rsidRPr="00B07BBE">
              <w:rPr>
                <w:sz w:val="24"/>
                <w:szCs w:val="24"/>
              </w:rPr>
              <w:t>Шығарылым бағасы</w:t>
            </w:r>
          </w:p>
          <w:p w:rsidR="001E11DB" w:rsidRPr="00D102B0" w:rsidRDefault="001E11DB" w:rsidP="001E11DB">
            <w:pPr>
              <w:spacing w:after="0" w:line="240" w:lineRule="auto"/>
              <w:jc w:val="center"/>
              <w:rPr>
                <w:sz w:val="24"/>
                <w:szCs w:val="24"/>
                <w:highlight w:val="yellow"/>
              </w:rPr>
            </w:pPr>
            <w:r w:rsidRPr="00B07BBE">
              <w:rPr>
                <w:sz w:val="24"/>
                <w:szCs w:val="24"/>
              </w:rPr>
              <w:t>(</w:t>
            </w:r>
            <w:r>
              <w:rPr>
                <w:sz w:val="24"/>
                <w:szCs w:val="24"/>
                <w:lang w:val="kk-KZ"/>
              </w:rPr>
              <w:t xml:space="preserve">егер </w:t>
            </w:r>
            <w:r w:rsidRPr="00B07BBE">
              <w:rPr>
                <w:sz w:val="24"/>
                <w:szCs w:val="24"/>
              </w:rPr>
              <w:t>бар болса)</w:t>
            </w:r>
          </w:p>
        </w:tc>
      </w:tr>
      <w:tr w:rsidR="001E11DB" w:rsidRPr="008A5993" w:rsidTr="00F6593D">
        <w:tc>
          <w:tcPr>
            <w:tcW w:w="15040" w:type="dxa"/>
            <w:gridSpan w:val="15"/>
          </w:tcPr>
          <w:p w:rsidR="001E11DB" w:rsidRPr="008A5993" w:rsidRDefault="001E11DB" w:rsidP="001E11DB">
            <w:pPr>
              <w:spacing w:after="0" w:line="240" w:lineRule="auto"/>
              <w:rPr>
                <w:b/>
                <w:sz w:val="24"/>
                <w:szCs w:val="24"/>
              </w:rPr>
            </w:pPr>
            <w:r w:rsidRPr="008A5993">
              <w:rPr>
                <w:b/>
                <w:sz w:val="24"/>
                <w:szCs w:val="24"/>
              </w:rPr>
              <w:t>«</w:t>
            </w:r>
            <w:r w:rsidRPr="008A5993">
              <w:rPr>
                <w:b/>
                <w:sz w:val="24"/>
                <w:szCs w:val="24"/>
                <w:lang w:val="en-US"/>
              </w:rPr>
              <w:t>SANA</w:t>
            </w:r>
            <w:r w:rsidRPr="008A5993">
              <w:rPr>
                <w:b/>
                <w:sz w:val="24"/>
                <w:szCs w:val="24"/>
              </w:rPr>
              <w:t xml:space="preserve"> </w:t>
            </w:r>
            <w:r w:rsidRPr="008A5993">
              <w:rPr>
                <w:b/>
                <w:sz w:val="24"/>
                <w:szCs w:val="24"/>
                <w:lang w:val="en-US"/>
              </w:rPr>
              <w:t>skills</w:t>
            </w:r>
            <w:r w:rsidRPr="008A5993">
              <w:rPr>
                <w:b/>
                <w:sz w:val="24"/>
                <w:szCs w:val="24"/>
              </w:rPr>
              <w:t>»</w:t>
            </w:r>
            <w:r w:rsidRPr="008A5993">
              <w:rPr>
                <w:b/>
                <w:sz w:val="24"/>
                <w:szCs w:val="24"/>
                <w:lang w:val="kk-KZ"/>
              </w:rPr>
              <w:t xml:space="preserve"> жобасы 6-10 жастағы балалардың эмоционалды интеллектің дамыту туралы </w:t>
            </w:r>
          </w:p>
          <w:p w:rsidR="001E11DB" w:rsidRPr="008A5993" w:rsidRDefault="001E11DB" w:rsidP="001E11DB">
            <w:pPr>
              <w:spacing w:after="0" w:line="240" w:lineRule="auto"/>
              <w:rPr>
                <w:b/>
                <w:sz w:val="24"/>
                <w:szCs w:val="24"/>
              </w:rPr>
            </w:pPr>
            <w:r w:rsidRPr="008A5993">
              <w:rPr>
                <w:sz w:val="24"/>
                <w:szCs w:val="24"/>
                <w:lang w:val="kk-KZ"/>
              </w:rPr>
              <w:t>Жоба мақсаты</w:t>
            </w:r>
            <w:r w:rsidRPr="008A5993">
              <w:rPr>
                <w:sz w:val="24"/>
                <w:szCs w:val="24"/>
              </w:rPr>
              <w:t xml:space="preserve">: </w:t>
            </w:r>
            <w:r w:rsidRPr="008A5993">
              <w:rPr>
                <w:sz w:val="24"/>
                <w:szCs w:val="24"/>
                <w:lang w:val="kk-KZ"/>
              </w:rPr>
              <w:t xml:space="preserve">тренингтік курстың аясында </w:t>
            </w:r>
            <w:r w:rsidRPr="008A5993">
              <w:rPr>
                <w:color w:val="000000"/>
                <w:sz w:val="24"/>
                <w:szCs w:val="24"/>
              </w:rPr>
              <w:t>бастауыш сынып оқушыларының әлеуметтік-эмоционалды дағдыларын қалыптастыруды қамтамасыз ететін бәсекеге қабілетт іжәне психологиялық өміршең тұлғаның қалыптасуы мен дамуына қолайлы жағдайлар жасау.</w:t>
            </w:r>
          </w:p>
          <w:p w:rsidR="001E11DB" w:rsidRPr="008A5993" w:rsidRDefault="001E11DB" w:rsidP="001E11DB">
            <w:pPr>
              <w:spacing w:after="0" w:line="240" w:lineRule="auto"/>
              <w:rPr>
                <w:sz w:val="24"/>
                <w:szCs w:val="24"/>
                <w:lang w:val="kk-KZ"/>
              </w:rPr>
            </w:pPr>
            <w:r w:rsidRPr="008A5993">
              <w:rPr>
                <w:sz w:val="24"/>
                <w:szCs w:val="24"/>
                <w:lang w:val="kk-KZ"/>
              </w:rPr>
              <w:t>Жоба міндеттері:</w:t>
            </w:r>
          </w:p>
          <w:p w:rsidR="001E11DB" w:rsidRPr="008A5993" w:rsidRDefault="001E11DB" w:rsidP="001E11DB">
            <w:pPr>
              <w:spacing w:after="0" w:line="240" w:lineRule="auto"/>
              <w:rPr>
                <w:sz w:val="24"/>
                <w:szCs w:val="24"/>
                <w:lang w:val="kk-KZ"/>
              </w:rPr>
            </w:pPr>
            <w:r w:rsidRPr="008A5993">
              <w:rPr>
                <w:sz w:val="24"/>
                <w:szCs w:val="24"/>
                <w:lang w:val="kk-KZ"/>
              </w:rPr>
              <w:t xml:space="preserve">- жеке тұлғаның шығармашылық және рухани мүмкіндіктерін жетілдіру, адамгершіліктің құнды негіздерін қалыптастыру. </w:t>
            </w:r>
          </w:p>
          <w:p w:rsidR="001E11DB" w:rsidRPr="008A5993" w:rsidRDefault="001E11DB" w:rsidP="001E11DB">
            <w:pPr>
              <w:spacing w:after="0" w:line="240" w:lineRule="auto"/>
              <w:rPr>
                <w:sz w:val="24"/>
                <w:szCs w:val="24"/>
                <w:lang w:val="kk-KZ"/>
              </w:rPr>
            </w:pPr>
            <w:r w:rsidRPr="008A5993">
              <w:rPr>
                <w:sz w:val="24"/>
                <w:szCs w:val="24"/>
                <w:lang w:val="kk-KZ"/>
              </w:rPr>
              <w:t>-жеке тұлғаны зиаяткерлікке сыны тұрғыдан ойлауға және өздігінен жетілуіне жағдай жасау.</w:t>
            </w:r>
          </w:p>
          <w:p w:rsidR="001E11DB" w:rsidRPr="008A5993" w:rsidRDefault="001E11DB" w:rsidP="001E11DB">
            <w:pPr>
              <w:spacing w:after="0" w:line="240" w:lineRule="auto"/>
              <w:rPr>
                <w:b/>
                <w:sz w:val="24"/>
                <w:szCs w:val="24"/>
                <w:highlight w:val="yellow"/>
              </w:rPr>
            </w:pPr>
            <w:r w:rsidRPr="008A5993">
              <w:rPr>
                <w:sz w:val="24"/>
                <w:szCs w:val="24"/>
              </w:rPr>
              <w:t xml:space="preserve">- </w:t>
            </w:r>
            <w:r w:rsidRPr="008A5993">
              <w:rPr>
                <w:sz w:val="24"/>
                <w:szCs w:val="24"/>
                <w:lang w:val="kk-KZ"/>
              </w:rPr>
              <w:t>азаматтылыққа тәрбиелеу.</w:t>
            </w:r>
          </w:p>
        </w:tc>
      </w:tr>
      <w:tr w:rsidR="001E11DB" w:rsidRPr="008A5993" w:rsidTr="00375777">
        <w:tc>
          <w:tcPr>
            <w:tcW w:w="2971" w:type="dxa"/>
          </w:tcPr>
          <w:p w:rsidR="001E11DB" w:rsidRPr="008A5993" w:rsidRDefault="001E11DB" w:rsidP="001E11DB">
            <w:pPr>
              <w:spacing w:after="0" w:line="240" w:lineRule="auto"/>
              <w:rPr>
                <w:sz w:val="24"/>
                <w:szCs w:val="24"/>
              </w:rPr>
            </w:pPr>
            <w:r w:rsidRPr="008A5993">
              <w:rPr>
                <w:sz w:val="24"/>
                <w:szCs w:val="24"/>
              </w:rPr>
              <w:t>«</w:t>
            </w:r>
            <w:r w:rsidRPr="008A5993">
              <w:rPr>
                <w:sz w:val="24"/>
                <w:szCs w:val="24"/>
                <w:lang w:val="en-US"/>
              </w:rPr>
              <w:t>SANA</w:t>
            </w:r>
            <w:r w:rsidRPr="008A5993">
              <w:rPr>
                <w:sz w:val="24"/>
                <w:szCs w:val="24"/>
              </w:rPr>
              <w:t xml:space="preserve"> </w:t>
            </w:r>
            <w:r w:rsidRPr="008A5993">
              <w:rPr>
                <w:sz w:val="24"/>
                <w:szCs w:val="24"/>
                <w:lang w:val="en-US"/>
              </w:rPr>
              <w:t>skills</w:t>
            </w:r>
            <w:r w:rsidRPr="008A5993">
              <w:rPr>
                <w:sz w:val="24"/>
                <w:szCs w:val="24"/>
              </w:rPr>
              <w:t>»</w:t>
            </w:r>
            <w:r w:rsidRPr="008A5993">
              <w:rPr>
                <w:sz w:val="24"/>
                <w:szCs w:val="24"/>
                <w:lang w:val="kk-KZ"/>
              </w:rPr>
              <w:t xml:space="preserve"> жобасы 6-10 жастағы балалардың эмоционалды интеллектің дамыту туралы </w:t>
            </w:r>
          </w:p>
          <w:p w:rsidR="001E11DB" w:rsidRPr="008A5993" w:rsidRDefault="001E11DB" w:rsidP="001E11DB">
            <w:pPr>
              <w:spacing w:after="0" w:line="240" w:lineRule="auto"/>
              <w:rPr>
                <w:sz w:val="24"/>
                <w:szCs w:val="24"/>
              </w:rPr>
            </w:pPr>
          </w:p>
        </w:tc>
        <w:tc>
          <w:tcPr>
            <w:tcW w:w="3658" w:type="dxa"/>
          </w:tcPr>
          <w:p w:rsidR="001E11DB" w:rsidRPr="008A5993" w:rsidRDefault="001E11DB" w:rsidP="001E11DB">
            <w:pPr>
              <w:spacing w:after="0" w:line="240" w:lineRule="auto"/>
              <w:rPr>
                <w:sz w:val="24"/>
                <w:szCs w:val="24"/>
              </w:rPr>
            </w:pPr>
            <w:r w:rsidRPr="008A5993">
              <w:rPr>
                <w:color w:val="000000"/>
                <w:sz w:val="24"/>
                <w:szCs w:val="24"/>
                <w:lang w:val="kk-KZ"/>
              </w:rPr>
              <w:t>Білім алушылардың рухани-адамгершілік, зияткерлік және физикалық дамын қамтамасыз ету.</w:t>
            </w:r>
          </w:p>
        </w:tc>
        <w:tc>
          <w:tcPr>
            <w:tcW w:w="3544" w:type="dxa"/>
            <w:gridSpan w:val="4"/>
          </w:tcPr>
          <w:p w:rsidR="001E11DB" w:rsidRPr="008A5993" w:rsidRDefault="001E11DB" w:rsidP="001E11DB">
            <w:pPr>
              <w:spacing w:after="0" w:line="240" w:lineRule="auto"/>
              <w:jc w:val="both"/>
              <w:rPr>
                <w:sz w:val="24"/>
                <w:szCs w:val="24"/>
              </w:rPr>
            </w:pPr>
            <w:r w:rsidRPr="008A5993">
              <w:rPr>
                <w:sz w:val="24"/>
                <w:szCs w:val="24"/>
              </w:rPr>
              <w:t>4-сынып оқушы</w:t>
            </w:r>
            <w:r w:rsidRPr="008A5993">
              <w:rPr>
                <w:sz w:val="24"/>
                <w:szCs w:val="24"/>
                <w:lang w:val="kk-KZ"/>
              </w:rPr>
              <w:t xml:space="preserve">лары </w:t>
            </w:r>
            <w:r w:rsidRPr="008A5993">
              <w:rPr>
                <w:sz w:val="24"/>
                <w:szCs w:val="24"/>
              </w:rPr>
              <w:t>өзінің мінез-құлқы мен айналасындағылардың</w:t>
            </w:r>
            <w:r w:rsidR="00D476DF">
              <w:rPr>
                <w:sz w:val="24"/>
                <w:szCs w:val="24"/>
                <w:lang w:val="kk-KZ"/>
              </w:rPr>
              <w:t xml:space="preserve"> </w:t>
            </w:r>
            <w:r w:rsidRPr="008A5993">
              <w:rPr>
                <w:sz w:val="24"/>
                <w:szCs w:val="24"/>
              </w:rPr>
              <w:t>іс-әрекетін адамгершілік нормалар</w:t>
            </w:r>
            <w:r w:rsidRPr="008A5993">
              <w:rPr>
                <w:sz w:val="24"/>
                <w:szCs w:val="24"/>
                <w:lang w:val="kk-KZ"/>
              </w:rPr>
              <w:t>мен</w:t>
            </w:r>
            <w:r w:rsidRPr="008A5993">
              <w:rPr>
                <w:sz w:val="24"/>
                <w:szCs w:val="24"/>
              </w:rPr>
              <w:t>, өзінің эмоционалдық және физикалық жағдайы</w:t>
            </w:r>
            <w:r w:rsidRPr="008A5993">
              <w:rPr>
                <w:sz w:val="24"/>
                <w:szCs w:val="24"/>
                <w:lang w:val="kk-KZ"/>
              </w:rPr>
              <w:t>н</w:t>
            </w:r>
            <w:r w:rsidRPr="008A5993">
              <w:rPr>
                <w:sz w:val="24"/>
                <w:szCs w:val="24"/>
              </w:rPr>
              <w:t>; адамдардың мінез-құлқы</w:t>
            </w:r>
            <w:r w:rsidRPr="008A5993">
              <w:rPr>
                <w:sz w:val="24"/>
                <w:szCs w:val="24"/>
                <w:lang w:val="kk-KZ"/>
              </w:rPr>
              <w:t xml:space="preserve">на </w:t>
            </w:r>
            <w:r w:rsidRPr="008A5993">
              <w:rPr>
                <w:sz w:val="24"/>
                <w:szCs w:val="24"/>
              </w:rPr>
              <w:t>жалпы қабылданған моральдық нормалар тұрғысынан</w:t>
            </w:r>
          </w:p>
          <w:p w:rsidR="001E11DB" w:rsidRPr="008A5993" w:rsidRDefault="001E11DB" w:rsidP="001E11DB">
            <w:pPr>
              <w:spacing w:after="0" w:line="240" w:lineRule="auto"/>
              <w:rPr>
                <w:sz w:val="24"/>
                <w:szCs w:val="24"/>
              </w:rPr>
            </w:pPr>
            <w:r w:rsidRPr="008A5993">
              <w:rPr>
                <w:sz w:val="24"/>
                <w:szCs w:val="24"/>
              </w:rPr>
              <w:t>бағалайды</w:t>
            </w:r>
          </w:p>
        </w:tc>
        <w:tc>
          <w:tcPr>
            <w:tcW w:w="2499" w:type="dxa"/>
            <w:gridSpan w:val="3"/>
          </w:tcPr>
          <w:p w:rsidR="001E11DB" w:rsidRPr="008A5993" w:rsidRDefault="001E11DB" w:rsidP="001E11DB">
            <w:pPr>
              <w:spacing w:after="0" w:line="240" w:lineRule="auto"/>
              <w:rPr>
                <w:sz w:val="24"/>
                <w:szCs w:val="24"/>
              </w:rPr>
            </w:pPr>
            <w:r w:rsidRPr="008A5993">
              <w:rPr>
                <w:sz w:val="24"/>
                <w:szCs w:val="24"/>
              </w:rPr>
              <w:t xml:space="preserve">6 </w:t>
            </w:r>
            <w:r w:rsidRPr="008A5993">
              <w:rPr>
                <w:sz w:val="24"/>
                <w:szCs w:val="24"/>
                <w:lang w:val="kk-KZ"/>
              </w:rPr>
              <w:t>мектеп</w:t>
            </w:r>
            <w:r w:rsidRPr="008A5993">
              <w:rPr>
                <w:sz w:val="24"/>
                <w:szCs w:val="24"/>
              </w:rPr>
              <w:t>:</w:t>
            </w:r>
          </w:p>
          <w:p w:rsidR="001E11DB" w:rsidRPr="008A5993" w:rsidRDefault="001E11DB" w:rsidP="001E11DB">
            <w:pPr>
              <w:spacing w:after="0" w:line="240" w:lineRule="auto"/>
              <w:rPr>
                <w:sz w:val="24"/>
                <w:szCs w:val="24"/>
              </w:rPr>
            </w:pPr>
            <w:r w:rsidRPr="008A5993">
              <w:rPr>
                <w:sz w:val="24"/>
                <w:szCs w:val="24"/>
                <w:lang w:val="kk-KZ"/>
              </w:rPr>
              <w:t>Теміртау қ.</w:t>
            </w:r>
            <w:r w:rsidRPr="008A5993">
              <w:rPr>
                <w:sz w:val="24"/>
                <w:szCs w:val="24"/>
              </w:rPr>
              <w:t xml:space="preserve"> – 1;</w:t>
            </w:r>
          </w:p>
          <w:p w:rsidR="001E11DB" w:rsidRPr="008A5993" w:rsidRDefault="001E11DB" w:rsidP="001E11DB">
            <w:pPr>
              <w:spacing w:after="0" w:line="240" w:lineRule="auto"/>
              <w:rPr>
                <w:sz w:val="24"/>
                <w:szCs w:val="24"/>
              </w:rPr>
            </w:pPr>
            <w:r w:rsidRPr="008A5993">
              <w:rPr>
                <w:sz w:val="24"/>
                <w:szCs w:val="24"/>
                <w:lang w:val="kk-KZ"/>
              </w:rPr>
              <w:t>Саран қ.</w:t>
            </w:r>
            <w:r w:rsidRPr="008A5993">
              <w:rPr>
                <w:sz w:val="24"/>
                <w:szCs w:val="24"/>
              </w:rPr>
              <w:t xml:space="preserve"> - 1</w:t>
            </w:r>
          </w:p>
          <w:p w:rsidR="001E11DB" w:rsidRPr="008A5993" w:rsidRDefault="001E11DB" w:rsidP="001E11DB">
            <w:pPr>
              <w:spacing w:after="0" w:line="240" w:lineRule="auto"/>
              <w:rPr>
                <w:sz w:val="24"/>
                <w:szCs w:val="24"/>
              </w:rPr>
            </w:pPr>
            <w:r w:rsidRPr="008A5993">
              <w:rPr>
                <w:sz w:val="24"/>
                <w:szCs w:val="24"/>
                <w:lang w:val="kk-KZ"/>
              </w:rPr>
              <w:t>Абай ауд.</w:t>
            </w:r>
            <w:r w:rsidRPr="008A5993">
              <w:rPr>
                <w:sz w:val="24"/>
                <w:szCs w:val="24"/>
              </w:rPr>
              <w:t xml:space="preserve"> -1;</w:t>
            </w:r>
          </w:p>
          <w:p w:rsidR="001E11DB" w:rsidRPr="008A5993" w:rsidRDefault="001E11DB" w:rsidP="001E11DB">
            <w:pPr>
              <w:spacing w:after="0" w:line="240" w:lineRule="auto"/>
              <w:rPr>
                <w:sz w:val="24"/>
                <w:szCs w:val="24"/>
              </w:rPr>
            </w:pPr>
            <w:r w:rsidRPr="008A5993">
              <w:rPr>
                <w:sz w:val="24"/>
                <w:szCs w:val="24"/>
                <w:lang w:val="kk-KZ"/>
              </w:rPr>
              <w:t>Бұқаржырау ауд.</w:t>
            </w:r>
            <w:r w:rsidRPr="008A5993">
              <w:rPr>
                <w:sz w:val="24"/>
                <w:szCs w:val="24"/>
              </w:rPr>
              <w:t xml:space="preserve"> – 1</w:t>
            </w:r>
          </w:p>
          <w:p w:rsidR="001E11DB" w:rsidRPr="008A5993" w:rsidRDefault="001E11DB" w:rsidP="001E11DB">
            <w:pPr>
              <w:spacing w:after="0" w:line="240" w:lineRule="auto"/>
              <w:rPr>
                <w:sz w:val="24"/>
                <w:szCs w:val="24"/>
              </w:rPr>
            </w:pPr>
            <w:r w:rsidRPr="008A5993">
              <w:rPr>
                <w:sz w:val="24"/>
                <w:szCs w:val="24"/>
                <w:lang w:val="kk-KZ"/>
              </w:rPr>
              <w:t>Қарағанды қ.</w:t>
            </w:r>
            <w:r w:rsidRPr="008A5993">
              <w:rPr>
                <w:sz w:val="24"/>
                <w:szCs w:val="24"/>
              </w:rPr>
              <w:t>-1</w:t>
            </w:r>
          </w:p>
          <w:p w:rsidR="001E11DB" w:rsidRPr="008A5993" w:rsidRDefault="001E11DB" w:rsidP="001E11DB">
            <w:pPr>
              <w:spacing w:after="0" w:line="240" w:lineRule="auto"/>
              <w:rPr>
                <w:sz w:val="24"/>
                <w:szCs w:val="24"/>
                <w:lang w:val="kk-KZ"/>
              </w:rPr>
            </w:pPr>
            <w:r w:rsidRPr="008A5993">
              <w:rPr>
                <w:sz w:val="24"/>
                <w:szCs w:val="24"/>
                <w:lang w:val="kk-KZ"/>
              </w:rPr>
              <w:t>1000 оқушы қамтылды.</w:t>
            </w:r>
          </w:p>
          <w:p w:rsidR="001E11DB" w:rsidRPr="008A5993" w:rsidRDefault="001E11DB" w:rsidP="001E11DB">
            <w:pPr>
              <w:spacing w:after="0" w:line="240" w:lineRule="auto"/>
              <w:rPr>
                <w:sz w:val="24"/>
                <w:szCs w:val="24"/>
              </w:rPr>
            </w:pPr>
          </w:p>
        </w:tc>
        <w:tc>
          <w:tcPr>
            <w:tcW w:w="1323" w:type="dxa"/>
            <w:gridSpan w:val="5"/>
          </w:tcPr>
          <w:p w:rsidR="001E11DB" w:rsidRPr="008A5993" w:rsidRDefault="001E11DB" w:rsidP="001E11DB">
            <w:pPr>
              <w:spacing w:after="0" w:line="240" w:lineRule="auto"/>
              <w:rPr>
                <w:sz w:val="24"/>
                <w:szCs w:val="24"/>
              </w:rPr>
            </w:pPr>
          </w:p>
          <w:p w:rsidR="001E11DB" w:rsidRPr="008A5993" w:rsidRDefault="001E11DB" w:rsidP="001E11DB">
            <w:pPr>
              <w:spacing w:after="0" w:line="240" w:lineRule="auto"/>
              <w:rPr>
                <w:sz w:val="24"/>
                <w:szCs w:val="24"/>
              </w:rPr>
            </w:pPr>
            <w:r w:rsidRPr="008A5993">
              <w:rPr>
                <w:sz w:val="24"/>
                <w:szCs w:val="24"/>
              </w:rPr>
              <w:t>2019-2023</w:t>
            </w:r>
          </w:p>
        </w:tc>
        <w:tc>
          <w:tcPr>
            <w:tcW w:w="1045" w:type="dxa"/>
          </w:tcPr>
          <w:p w:rsidR="001E11DB" w:rsidRPr="008A5993" w:rsidRDefault="001E11DB" w:rsidP="001E11DB">
            <w:pPr>
              <w:spacing w:after="0" w:line="240" w:lineRule="auto"/>
              <w:rPr>
                <w:sz w:val="24"/>
                <w:szCs w:val="24"/>
              </w:rPr>
            </w:pPr>
            <w:r w:rsidRPr="008A5993">
              <w:rPr>
                <w:sz w:val="24"/>
                <w:szCs w:val="24"/>
                <w:lang w:val="kk-KZ"/>
              </w:rPr>
              <w:t>Педагогтерге арналған жұмыс дәптерлері мен оқулықтарын сатып алу</w:t>
            </w:r>
            <w:r w:rsidRPr="008A5993">
              <w:rPr>
                <w:sz w:val="24"/>
                <w:szCs w:val="24"/>
              </w:rPr>
              <w:t xml:space="preserve"> (1 </w:t>
            </w:r>
            <w:r w:rsidRPr="008A5993">
              <w:rPr>
                <w:sz w:val="24"/>
                <w:szCs w:val="24"/>
                <w:lang w:val="kk-KZ"/>
              </w:rPr>
              <w:t>бірл.</w:t>
            </w:r>
            <w:r w:rsidRPr="008A5993">
              <w:rPr>
                <w:sz w:val="24"/>
                <w:szCs w:val="24"/>
              </w:rPr>
              <w:t xml:space="preserve"> -2500 т)</w:t>
            </w:r>
          </w:p>
        </w:tc>
      </w:tr>
      <w:tr w:rsidR="001E11DB" w:rsidRPr="008A5993" w:rsidTr="00F6593D">
        <w:tc>
          <w:tcPr>
            <w:tcW w:w="15040" w:type="dxa"/>
            <w:gridSpan w:val="15"/>
          </w:tcPr>
          <w:p w:rsidR="001E11DB" w:rsidRPr="008A5993" w:rsidRDefault="001E11DB" w:rsidP="001E11DB">
            <w:pPr>
              <w:pStyle w:val="afe"/>
              <w:rPr>
                <w:b/>
                <w:sz w:val="24"/>
                <w:szCs w:val="24"/>
                <w:lang w:val="kk-KZ"/>
              </w:rPr>
            </w:pPr>
            <w:r w:rsidRPr="008A5993">
              <w:rPr>
                <w:b/>
                <w:sz w:val="24"/>
                <w:szCs w:val="24"/>
                <w:lang w:val="kk-KZ"/>
              </w:rPr>
              <w:t>Облыстық «Бір отбасы - бір кітап» Акциясы</w:t>
            </w:r>
          </w:p>
          <w:p w:rsidR="001E11DB" w:rsidRPr="008A5993" w:rsidRDefault="001E11DB" w:rsidP="001E11DB">
            <w:pPr>
              <w:pStyle w:val="afe"/>
              <w:rPr>
                <w:sz w:val="24"/>
                <w:szCs w:val="24"/>
                <w:lang w:val="kk-KZ"/>
              </w:rPr>
            </w:pPr>
            <w:r w:rsidRPr="008A5993">
              <w:rPr>
                <w:b/>
                <w:sz w:val="24"/>
                <w:szCs w:val="24"/>
                <w:lang w:val="kk-KZ"/>
              </w:rPr>
              <w:t>Акция мақсаты</w:t>
            </w:r>
            <w:r w:rsidRPr="008A5993">
              <w:rPr>
                <w:sz w:val="24"/>
                <w:szCs w:val="24"/>
                <w:lang w:val="kk-KZ"/>
              </w:rPr>
              <w:t xml:space="preserve"> – отбасымен кітап оқу дәстүрін қайта жаңғырту. Адамзаттың ой-өрісін, шығармашылық, әлеуметтік белсенділігін арттырудың қуатты құралы болып табылатын кітап оқуды отбасылық құндылыққа айналдыру. Отбасындағы балалардың жан-дүниесінде рухани ізгілікті қалыптастырып, кітап оқуға деген қызығушылықты ояту.</w:t>
            </w:r>
          </w:p>
          <w:p w:rsidR="001E11DB" w:rsidRPr="008A5993" w:rsidRDefault="001E11DB" w:rsidP="001E11DB">
            <w:pPr>
              <w:pStyle w:val="afe"/>
              <w:rPr>
                <w:b/>
                <w:sz w:val="24"/>
                <w:szCs w:val="24"/>
                <w:lang w:val="kk-KZ"/>
              </w:rPr>
            </w:pPr>
            <w:r w:rsidRPr="008A5993">
              <w:rPr>
                <w:b/>
                <w:sz w:val="24"/>
                <w:szCs w:val="24"/>
                <w:lang w:val="kk-KZ"/>
              </w:rPr>
              <w:t>Акция міндеттері:</w:t>
            </w:r>
          </w:p>
          <w:p w:rsidR="001E11DB" w:rsidRPr="008A5993" w:rsidRDefault="001E11DB" w:rsidP="001E11DB">
            <w:pPr>
              <w:pStyle w:val="afe"/>
              <w:rPr>
                <w:sz w:val="24"/>
                <w:szCs w:val="24"/>
                <w:lang w:val="kk-KZ"/>
              </w:rPr>
            </w:pPr>
            <w:r w:rsidRPr="008A5993">
              <w:rPr>
                <w:sz w:val="24"/>
                <w:szCs w:val="24"/>
                <w:lang w:val="kk-KZ"/>
              </w:rPr>
              <w:t xml:space="preserve">жанұямен кітап оқу дәстүрін жаңғырта отырып қоғамдағы кітапқа, кітап оқуға деген қызығушылықты өрістету; </w:t>
            </w:r>
          </w:p>
          <w:p w:rsidR="001E11DB" w:rsidRPr="008A5993" w:rsidRDefault="001E11DB" w:rsidP="001E11DB">
            <w:pPr>
              <w:pStyle w:val="afe"/>
              <w:rPr>
                <w:sz w:val="24"/>
                <w:szCs w:val="24"/>
                <w:lang w:val="kk-KZ"/>
              </w:rPr>
            </w:pPr>
            <w:r w:rsidRPr="008A5993">
              <w:rPr>
                <w:sz w:val="24"/>
                <w:szCs w:val="24"/>
                <w:lang w:val="kk-KZ"/>
              </w:rPr>
              <w:t>ата-ананың балаға тәрбиелік ықпал етуі арқылы кішкене кезінен бастап оқу мәдениетін қалыптастыру;</w:t>
            </w:r>
          </w:p>
          <w:p w:rsidR="001E11DB" w:rsidRPr="008A5993" w:rsidRDefault="001E11DB" w:rsidP="001E11DB">
            <w:pPr>
              <w:pStyle w:val="afe"/>
              <w:rPr>
                <w:sz w:val="24"/>
                <w:szCs w:val="24"/>
                <w:lang w:val="kk-KZ"/>
              </w:rPr>
            </w:pPr>
            <w:r w:rsidRPr="008A5993">
              <w:rPr>
                <w:sz w:val="24"/>
                <w:szCs w:val="24"/>
                <w:lang w:val="kk-KZ"/>
              </w:rPr>
              <w:lastRenderedPageBreak/>
              <w:t>оқуды қолдау мақсатында жалпы қоғамдық қозғалыс ұйымдастыру, отандық әдебиетке деген құрметті арттыру;</w:t>
            </w:r>
          </w:p>
          <w:p w:rsidR="001E11DB" w:rsidRPr="008A5993" w:rsidRDefault="001E11DB" w:rsidP="001E11DB">
            <w:pPr>
              <w:pStyle w:val="afe"/>
              <w:rPr>
                <w:sz w:val="24"/>
                <w:szCs w:val="24"/>
                <w:lang w:val="kk-KZ"/>
              </w:rPr>
            </w:pPr>
            <w:r w:rsidRPr="008A5993">
              <w:rPr>
                <w:sz w:val="24"/>
                <w:szCs w:val="24"/>
                <w:lang w:val="kk-KZ"/>
              </w:rPr>
              <w:t>мектеп пен отбасы арасындағы байланысты нығайту.</w:t>
            </w:r>
          </w:p>
        </w:tc>
      </w:tr>
      <w:tr w:rsidR="001E11DB" w:rsidRPr="008A5993" w:rsidTr="00375777">
        <w:tc>
          <w:tcPr>
            <w:tcW w:w="2971" w:type="dxa"/>
          </w:tcPr>
          <w:p w:rsidR="001E11DB" w:rsidRPr="008A5993" w:rsidRDefault="001E11DB" w:rsidP="001E11DB">
            <w:pPr>
              <w:spacing w:after="0" w:line="240" w:lineRule="auto"/>
              <w:rPr>
                <w:b/>
                <w:color w:val="000000"/>
                <w:sz w:val="24"/>
                <w:szCs w:val="24"/>
                <w:lang w:val="kk-KZ"/>
              </w:rPr>
            </w:pPr>
            <w:r w:rsidRPr="008A5993">
              <w:rPr>
                <w:b/>
                <w:color w:val="000000"/>
                <w:sz w:val="24"/>
                <w:szCs w:val="24"/>
                <w:lang w:val="kk-KZ"/>
              </w:rPr>
              <w:lastRenderedPageBreak/>
              <w:t>Облыстық «Бір отбасы - бір кітап» Акциясы</w:t>
            </w:r>
          </w:p>
          <w:p w:rsidR="001E11DB" w:rsidRPr="008A5993" w:rsidRDefault="001E11DB" w:rsidP="001E11DB">
            <w:pPr>
              <w:spacing w:after="0" w:line="240" w:lineRule="auto"/>
              <w:rPr>
                <w:sz w:val="24"/>
                <w:szCs w:val="24"/>
                <w:lang w:val="kk-KZ"/>
              </w:rPr>
            </w:pPr>
          </w:p>
        </w:tc>
        <w:tc>
          <w:tcPr>
            <w:tcW w:w="3658" w:type="dxa"/>
          </w:tcPr>
          <w:p w:rsidR="001E11DB" w:rsidRPr="008A5993" w:rsidRDefault="001E11DB" w:rsidP="001E11DB">
            <w:pPr>
              <w:pStyle w:val="afe"/>
              <w:rPr>
                <w:sz w:val="24"/>
                <w:szCs w:val="24"/>
                <w:lang w:val="kk-KZ"/>
              </w:rPr>
            </w:pPr>
            <w:r w:rsidRPr="008A5993">
              <w:rPr>
                <w:sz w:val="24"/>
                <w:szCs w:val="24"/>
                <w:lang w:val="kk-KZ"/>
              </w:rPr>
              <w:t xml:space="preserve">Қарағанды облысының барлық білім беру ұйымдарында, жас ерекшеліктеріне қарай мектеп оқушыларының ата-аналармен бірге бір кітапты оқып, талқылауы. </w:t>
            </w:r>
          </w:p>
        </w:tc>
        <w:tc>
          <w:tcPr>
            <w:tcW w:w="3544" w:type="dxa"/>
            <w:gridSpan w:val="4"/>
          </w:tcPr>
          <w:p w:rsidR="001E11DB" w:rsidRPr="008A5993" w:rsidRDefault="001E11DB" w:rsidP="001E11DB">
            <w:pPr>
              <w:pStyle w:val="afe"/>
              <w:rPr>
                <w:sz w:val="24"/>
                <w:szCs w:val="24"/>
                <w:lang w:val="kk-KZ"/>
              </w:rPr>
            </w:pPr>
            <w:r w:rsidRPr="008A5993">
              <w:rPr>
                <w:sz w:val="24"/>
                <w:szCs w:val="24"/>
                <w:lang w:val="kk-KZ"/>
              </w:rPr>
              <w:t>Оқылған туындылар бойынша ой бөлісу, пікір алмасу, талқылау, т.б.</w:t>
            </w:r>
          </w:p>
        </w:tc>
        <w:tc>
          <w:tcPr>
            <w:tcW w:w="2499" w:type="dxa"/>
            <w:gridSpan w:val="3"/>
          </w:tcPr>
          <w:p w:rsidR="001E11DB" w:rsidRPr="008A5993" w:rsidRDefault="001E11DB" w:rsidP="001E11DB">
            <w:pPr>
              <w:pStyle w:val="afe"/>
              <w:rPr>
                <w:sz w:val="24"/>
                <w:szCs w:val="24"/>
                <w:lang w:val="kk-KZ"/>
              </w:rPr>
            </w:pPr>
            <w:r w:rsidRPr="008A5993">
              <w:rPr>
                <w:sz w:val="24"/>
                <w:szCs w:val="24"/>
                <w:lang w:val="kk-KZ"/>
              </w:rPr>
              <w:t>Акцияға аудан, қала, ауыл мектептерінің барлық оқушылары отбасымен бірге қатыса алады.</w:t>
            </w:r>
          </w:p>
        </w:tc>
        <w:tc>
          <w:tcPr>
            <w:tcW w:w="1181" w:type="dxa"/>
            <w:gridSpan w:val="4"/>
          </w:tcPr>
          <w:p w:rsidR="001E11DB" w:rsidRPr="008A5993" w:rsidRDefault="001E11DB" w:rsidP="001E11DB">
            <w:pPr>
              <w:pStyle w:val="afe"/>
              <w:rPr>
                <w:sz w:val="24"/>
                <w:szCs w:val="24"/>
                <w:lang w:val="kk-KZ"/>
              </w:rPr>
            </w:pPr>
          </w:p>
          <w:p w:rsidR="001E11DB" w:rsidRPr="008A5993" w:rsidRDefault="001E11DB" w:rsidP="001E11DB">
            <w:pPr>
              <w:pStyle w:val="afe"/>
              <w:rPr>
                <w:sz w:val="24"/>
                <w:szCs w:val="24"/>
                <w:lang w:val="kk-KZ"/>
              </w:rPr>
            </w:pPr>
            <w:r w:rsidRPr="008A5993">
              <w:rPr>
                <w:sz w:val="24"/>
                <w:szCs w:val="24"/>
                <w:lang w:val="en-US"/>
              </w:rPr>
              <w:t>20</w:t>
            </w:r>
            <w:r w:rsidRPr="008A5993">
              <w:rPr>
                <w:sz w:val="24"/>
                <w:szCs w:val="24"/>
                <w:lang w:val="kk-KZ"/>
              </w:rPr>
              <w:t>20</w:t>
            </w:r>
            <w:r w:rsidRPr="008A5993">
              <w:rPr>
                <w:sz w:val="24"/>
                <w:szCs w:val="24"/>
                <w:lang w:val="en-US"/>
              </w:rPr>
              <w:t>-202</w:t>
            </w:r>
            <w:r w:rsidRPr="008A5993">
              <w:rPr>
                <w:sz w:val="24"/>
                <w:szCs w:val="24"/>
                <w:lang w:val="kk-KZ"/>
              </w:rPr>
              <w:t>2</w:t>
            </w:r>
          </w:p>
        </w:tc>
        <w:tc>
          <w:tcPr>
            <w:tcW w:w="1187" w:type="dxa"/>
            <w:gridSpan w:val="2"/>
          </w:tcPr>
          <w:p w:rsidR="001E11DB" w:rsidRPr="008A5993" w:rsidRDefault="001E11DB" w:rsidP="001E11DB">
            <w:pPr>
              <w:pStyle w:val="afe"/>
              <w:rPr>
                <w:sz w:val="24"/>
                <w:szCs w:val="24"/>
                <w:lang w:val="kk-KZ"/>
              </w:rPr>
            </w:pPr>
            <w:r w:rsidRPr="008A5993">
              <w:rPr>
                <w:sz w:val="24"/>
                <w:szCs w:val="24"/>
                <w:lang w:val="kk-KZ"/>
              </w:rPr>
              <w:t>300 000 (кубоктар, сыйлықтар)</w:t>
            </w:r>
          </w:p>
        </w:tc>
      </w:tr>
      <w:tr w:rsidR="001E11DB" w:rsidRPr="00D476DF" w:rsidTr="00F6593D">
        <w:tc>
          <w:tcPr>
            <w:tcW w:w="15040" w:type="dxa"/>
            <w:gridSpan w:val="15"/>
          </w:tcPr>
          <w:p w:rsidR="001E11DB" w:rsidRPr="008A5993" w:rsidRDefault="001E11DB" w:rsidP="001E11DB">
            <w:pPr>
              <w:pStyle w:val="afe"/>
              <w:rPr>
                <w:b/>
                <w:sz w:val="24"/>
                <w:szCs w:val="24"/>
                <w:lang w:val="kk-KZ"/>
              </w:rPr>
            </w:pPr>
            <w:r w:rsidRPr="008A5993">
              <w:rPr>
                <w:b/>
                <w:sz w:val="24"/>
                <w:szCs w:val="24"/>
                <w:lang w:val="kk-KZ"/>
              </w:rPr>
              <w:t>«Өнегелі өмір» жобасы</w:t>
            </w:r>
          </w:p>
          <w:p w:rsidR="001E11DB" w:rsidRPr="008A5993" w:rsidRDefault="001E11DB" w:rsidP="001E11DB">
            <w:pPr>
              <w:pStyle w:val="afe"/>
              <w:rPr>
                <w:rFonts w:eastAsiaTheme="minorHAnsi"/>
                <w:sz w:val="24"/>
                <w:szCs w:val="24"/>
                <w:lang w:val="kk-KZ"/>
              </w:rPr>
            </w:pPr>
            <w:r w:rsidRPr="008A5993">
              <w:rPr>
                <w:rFonts w:eastAsiaTheme="minorHAnsi"/>
                <w:b/>
                <w:sz w:val="24"/>
                <w:szCs w:val="24"/>
                <w:lang w:val="kk-KZ"/>
              </w:rPr>
              <w:t>Жобаның мақсаты:</w:t>
            </w:r>
            <w:r w:rsidR="00D476DF">
              <w:rPr>
                <w:rFonts w:eastAsiaTheme="minorHAnsi"/>
                <w:b/>
                <w:sz w:val="24"/>
                <w:szCs w:val="24"/>
                <w:lang w:val="kk-KZ"/>
              </w:rPr>
              <w:t xml:space="preserve"> </w:t>
            </w:r>
            <w:r w:rsidRPr="008A5993">
              <w:rPr>
                <w:rFonts w:eastAsiaTheme="minorHAnsi"/>
                <w:sz w:val="24"/>
                <w:szCs w:val="24"/>
                <w:lang w:val="kk-KZ"/>
              </w:rPr>
              <w:t>Жастарға аға буынның тағылымды жолын үлгі ету, оқушылардың жанына жақын мамандығын, кәсібін табуына ықпал ету және табысқа  жеткен тұлғалардың көмегімен  бағыт-бағдар беру.</w:t>
            </w:r>
          </w:p>
        </w:tc>
      </w:tr>
      <w:tr w:rsidR="001E11DB" w:rsidRPr="008A5993" w:rsidTr="00375777">
        <w:tc>
          <w:tcPr>
            <w:tcW w:w="2971" w:type="dxa"/>
          </w:tcPr>
          <w:p w:rsidR="001E11DB" w:rsidRPr="008A5993" w:rsidRDefault="001E11DB" w:rsidP="001E11DB">
            <w:pPr>
              <w:pStyle w:val="afe"/>
              <w:rPr>
                <w:b/>
                <w:sz w:val="24"/>
                <w:szCs w:val="24"/>
                <w:lang w:val="kk-KZ"/>
              </w:rPr>
            </w:pPr>
            <w:r w:rsidRPr="008A5993">
              <w:rPr>
                <w:b/>
                <w:sz w:val="24"/>
                <w:szCs w:val="24"/>
                <w:lang w:val="kk-KZ"/>
              </w:rPr>
              <w:t>«Өнегелі өмір» жобасы</w:t>
            </w:r>
          </w:p>
          <w:p w:rsidR="001E11DB" w:rsidRPr="008A5993" w:rsidRDefault="001E11DB" w:rsidP="001E11DB">
            <w:pPr>
              <w:pStyle w:val="afe"/>
              <w:rPr>
                <w:sz w:val="24"/>
                <w:szCs w:val="24"/>
                <w:lang w:val="kk-KZ"/>
              </w:rPr>
            </w:pPr>
          </w:p>
        </w:tc>
        <w:tc>
          <w:tcPr>
            <w:tcW w:w="3658" w:type="dxa"/>
          </w:tcPr>
          <w:p w:rsidR="001E11DB" w:rsidRPr="008A5993" w:rsidRDefault="001E11DB" w:rsidP="001E11DB">
            <w:pPr>
              <w:pStyle w:val="afe"/>
              <w:jc w:val="both"/>
              <w:rPr>
                <w:rFonts w:eastAsiaTheme="minorHAnsi"/>
                <w:sz w:val="24"/>
                <w:szCs w:val="24"/>
                <w:lang w:val="kk-KZ"/>
              </w:rPr>
            </w:pPr>
            <w:r w:rsidRPr="008A5993">
              <w:rPr>
                <w:rFonts w:eastAsiaTheme="minorHAnsi"/>
                <w:sz w:val="24"/>
                <w:szCs w:val="24"/>
                <w:lang w:val="kk-KZ"/>
              </w:rPr>
              <w:t xml:space="preserve">Қарағанды жерінің  дамуына зор үлес қосқан азаматтардың табысқа жету тарихына мән беру арқылы ұлтымыздың алтын қорына енуге лайықты жерлестерімізді көпшілікке таныту; жетістік пен табысқа  жеткен тұлғалардың іс-тәжірибесімен, бейнесімен  танысу арқылы жас ұрпаққа патриоттық тәрбие беру; өмірге дайындау, қоғамда, өмірде өз орындарын таба білуге баулу және кәсіби бағдарлау. </w:t>
            </w:r>
          </w:p>
          <w:p w:rsidR="001E11DB" w:rsidRPr="008A5993" w:rsidRDefault="001E11DB" w:rsidP="001E11DB">
            <w:pPr>
              <w:spacing w:after="0" w:line="240" w:lineRule="auto"/>
              <w:rPr>
                <w:sz w:val="24"/>
                <w:szCs w:val="24"/>
                <w:lang w:val="kk-KZ"/>
              </w:rPr>
            </w:pPr>
          </w:p>
        </w:tc>
        <w:tc>
          <w:tcPr>
            <w:tcW w:w="3544" w:type="dxa"/>
            <w:gridSpan w:val="4"/>
          </w:tcPr>
          <w:p w:rsidR="001E11DB" w:rsidRPr="008A5993" w:rsidRDefault="001E11DB" w:rsidP="001E11DB">
            <w:pPr>
              <w:pStyle w:val="afe"/>
              <w:jc w:val="both"/>
              <w:rPr>
                <w:color w:val="000000"/>
                <w:sz w:val="24"/>
                <w:szCs w:val="24"/>
                <w:lang w:val="kk-KZ"/>
              </w:rPr>
            </w:pPr>
            <w:r w:rsidRPr="008A5993">
              <w:rPr>
                <w:rFonts w:eastAsiaTheme="minorHAnsi"/>
                <w:sz w:val="24"/>
                <w:szCs w:val="24"/>
                <w:lang w:val="kk-KZ"/>
              </w:rPr>
              <w:t>Қарағанды қаласының 7-11 сынып оқушыларының кездесулерге 100 % қатысуын қамтамасыз ету</w:t>
            </w:r>
          </w:p>
        </w:tc>
        <w:tc>
          <w:tcPr>
            <w:tcW w:w="2499" w:type="dxa"/>
            <w:gridSpan w:val="3"/>
          </w:tcPr>
          <w:p w:rsidR="001E11DB" w:rsidRPr="008A5993" w:rsidRDefault="001E11DB" w:rsidP="001E11DB">
            <w:pPr>
              <w:pStyle w:val="afe"/>
              <w:rPr>
                <w:sz w:val="24"/>
                <w:szCs w:val="24"/>
                <w:lang w:val="kk-KZ"/>
              </w:rPr>
            </w:pPr>
            <w:r w:rsidRPr="008A5993">
              <w:rPr>
                <w:rFonts w:eastAsiaTheme="minorHAnsi"/>
                <w:sz w:val="24"/>
                <w:szCs w:val="24"/>
                <w:lang w:val="kk-KZ"/>
              </w:rPr>
              <w:t>Қарағанды облысының білім беру ұйымдарының 7-11 сынып оқушылары, әлеуметтік серіктестер, ата-аналар, қоғамның табыс пен жетістікке жеткен тұлғалары, педагогтер</w:t>
            </w:r>
          </w:p>
        </w:tc>
        <w:tc>
          <w:tcPr>
            <w:tcW w:w="1181" w:type="dxa"/>
            <w:gridSpan w:val="4"/>
          </w:tcPr>
          <w:p w:rsidR="001E11DB" w:rsidRPr="008A5993" w:rsidRDefault="001E11DB" w:rsidP="001E11DB">
            <w:pPr>
              <w:spacing w:after="0" w:line="240" w:lineRule="auto"/>
              <w:jc w:val="center"/>
              <w:rPr>
                <w:sz w:val="24"/>
                <w:szCs w:val="24"/>
              </w:rPr>
            </w:pPr>
            <w:r w:rsidRPr="008A5993">
              <w:rPr>
                <w:sz w:val="24"/>
                <w:szCs w:val="24"/>
                <w:lang w:val="en-US"/>
              </w:rPr>
              <w:t>20</w:t>
            </w:r>
            <w:r w:rsidRPr="008A5993">
              <w:rPr>
                <w:sz w:val="24"/>
                <w:szCs w:val="24"/>
                <w:lang w:val="kk-KZ"/>
              </w:rPr>
              <w:t>20</w:t>
            </w:r>
            <w:r w:rsidRPr="008A5993">
              <w:rPr>
                <w:sz w:val="24"/>
                <w:szCs w:val="24"/>
                <w:lang w:val="en-US"/>
              </w:rPr>
              <w:t>-202</w:t>
            </w:r>
            <w:r w:rsidRPr="008A5993">
              <w:rPr>
                <w:sz w:val="24"/>
                <w:szCs w:val="24"/>
                <w:lang w:val="kk-KZ"/>
              </w:rPr>
              <w:t>2</w:t>
            </w:r>
          </w:p>
        </w:tc>
        <w:tc>
          <w:tcPr>
            <w:tcW w:w="1187" w:type="dxa"/>
            <w:gridSpan w:val="2"/>
          </w:tcPr>
          <w:p w:rsidR="001E11DB" w:rsidRPr="008A5993" w:rsidRDefault="001E11DB" w:rsidP="001E11DB">
            <w:pPr>
              <w:spacing w:after="0" w:line="240" w:lineRule="auto"/>
              <w:jc w:val="center"/>
              <w:rPr>
                <w:sz w:val="24"/>
                <w:szCs w:val="24"/>
                <w:highlight w:val="yellow"/>
                <w:lang w:val="kk-KZ"/>
              </w:rPr>
            </w:pPr>
            <w:r w:rsidRPr="008A5993">
              <w:rPr>
                <w:sz w:val="24"/>
                <w:szCs w:val="24"/>
                <w:lang w:val="kk-KZ"/>
              </w:rPr>
              <w:t>-</w:t>
            </w:r>
          </w:p>
        </w:tc>
      </w:tr>
      <w:tr w:rsidR="001E11DB" w:rsidRPr="005E6348" w:rsidTr="00F6593D">
        <w:tc>
          <w:tcPr>
            <w:tcW w:w="15040" w:type="dxa"/>
            <w:gridSpan w:val="15"/>
          </w:tcPr>
          <w:p w:rsidR="001E11DB" w:rsidRPr="008A5993" w:rsidRDefault="001E11DB" w:rsidP="001E11DB">
            <w:pPr>
              <w:spacing w:after="0" w:line="240" w:lineRule="auto"/>
              <w:rPr>
                <w:b/>
                <w:sz w:val="24"/>
                <w:szCs w:val="24"/>
                <w:lang w:val="kk-KZ"/>
              </w:rPr>
            </w:pPr>
            <w:r w:rsidRPr="008A5993">
              <w:rPr>
                <w:b/>
                <w:sz w:val="24"/>
                <w:szCs w:val="24"/>
                <w:lang w:val="kk-KZ"/>
              </w:rPr>
              <w:t>Жас ата-аналарға  қазақ тілін оқытудағы «Алғашқы ұстаз Ата-ана» мектебінің жобасы.</w:t>
            </w:r>
          </w:p>
          <w:p w:rsidR="001E11DB" w:rsidRPr="008A5993" w:rsidRDefault="001E11DB" w:rsidP="001E11DB">
            <w:pPr>
              <w:spacing w:after="0" w:line="240" w:lineRule="auto"/>
              <w:rPr>
                <w:sz w:val="24"/>
                <w:szCs w:val="24"/>
                <w:lang w:val="kk-KZ"/>
              </w:rPr>
            </w:pPr>
            <w:r w:rsidRPr="00D476DF">
              <w:rPr>
                <w:b/>
                <w:sz w:val="24"/>
                <w:szCs w:val="24"/>
                <w:lang w:val="kk-KZ"/>
              </w:rPr>
              <w:t>Жобаның мақсаты:</w:t>
            </w:r>
            <w:r w:rsidRPr="008A5993">
              <w:rPr>
                <w:sz w:val="24"/>
                <w:szCs w:val="24"/>
                <w:lang w:val="kk-KZ"/>
              </w:rPr>
              <w:t xml:space="preserve"> мектеп жасына дейінгі балаларды қазақ тіліне оқыту мәселелерінде жас ата-аналардың педагогикалық мәдениетін арттыру, жас ата-аналар мен мектепке дейінгі ұйымдардың педагогтеріне консультациялық-әдістемелік көмек көрсету.</w:t>
            </w:r>
          </w:p>
          <w:p w:rsidR="001E11DB" w:rsidRPr="008A5993" w:rsidRDefault="001E11DB" w:rsidP="001E11DB">
            <w:pPr>
              <w:spacing w:after="0" w:line="240" w:lineRule="auto"/>
              <w:rPr>
                <w:sz w:val="24"/>
                <w:szCs w:val="24"/>
                <w:lang w:val="kk-KZ"/>
              </w:rPr>
            </w:pPr>
            <w:r w:rsidRPr="008A5993">
              <w:rPr>
                <w:sz w:val="24"/>
                <w:szCs w:val="24"/>
                <w:lang w:val="kk-KZ"/>
              </w:rPr>
              <w:t>Жобаның міндеттері:</w:t>
            </w:r>
          </w:p>
          <w:p w:rsidR="001E11DB" w:rsidRPr="008A5993" w:rsidRDefault="001E11DB" w:rsidP="001E11DB">
            <w:pPr>
              <w:spacing w:after="0" w:line="240" w:lineRule="auto"/>
              <w:rPr>
                <w:sz w:val="24"/>
                <w:szCs w:val="24"/>
                <w:lang w:val="kk-KZ"/>
              </w:rPr>
            </w:pPr>
            <w:r w:rsidRPr="008A5993">
              <w:rPr>
                <w:sz w:val="24"/>
                <w:szCs w:val="24"/>
                <w:lang w:val="kk-KZ"/>
              </w:rPr>
              <w:t>1. Мектеп жасына дейінгі балаларды қазақ халқының ұлттық бастауларына тарту бойынша отбасылық тәрбиенің оң тәжірибесін насихаттау.</w:t>
            </w:r>
          </w:p>
          <w:p w:rsidR="001E11DB" w:rsidRPr="008A5993" w:rsidRDefault="001E11DB" w:rsidP="001E11DB">
            <w:pPr>
              <w:spacing w:after="0" w:line="240" w:lineRule="auto"/>
              <w:rPr>
                <w:sz w:val="24"/>
                <w:szCs w:val="24"/>
                <w:lang w:val="kk-KZ"/>
              </w:rPr>
            </w:pPr>
            <w:r w:rsidRPr="008A5993">
              <w:rPr>
                <w:sz w:val="24"/>
                <w:szCs w:val="24"/>
                <w:lang w:val="kk-KZ"/>
              </w:rPr>
              <w:t>2. Жұмыстың ең тиімді түрлерін іздеу және енгізу арқылы мектеп жасына дейінгі балаларға қазақ тілін оқыту процесінде ата-аналардың педагогикалық білім деңгейін арттыру.</w:t>
            </w:r>
          </w:p>
          <w:p w:rsidR="001E11DB" w:rsidRPr="008A5993" w:rsidRDefault="001E11DB" w:rsidP="001E11DB">
            <w:pPr>
              <w:spacing w:after="0" w:line="240" w:lineRule="auto"/>
              <w:rPr>
                <w:sz w:val="24"/>
                <w:szCs w:val="24"/>
                <w:lang w:val="kk-KZ"/>
              </w:rPr>
            </w:pPr>
            <w:r w:rsidRPr="008A5993">
              <w:rPr>
                <w:sz w:val="24"/>
                <w:szCs w:val="24"/>
                <w:lang w:val="kk-KZ"/>
              </w:rPr>
              <w:t>3. Ата-аналарға педагогикалық және консультациялық көмек көрсету.</w:t>
            </w:r>
          </w:p>
          <w:p w:rsidR="001E11DB" w:rsidRPr="008A5993" w:rsidRDefault="001E11DB" w:rsidP="001E11DB">
            <w:pPr>
              <w:spacing w:after="0" w:line="240" w:lineRule="auto"/>
              <w:rPr>
                <w:sz w:val="24"/>
                <w:szCs w:val="24"/>
                <w:lang w:val="kk-KZ"/>
              </w:rPr>
            </w:pPr>
            <w:r w:rsidRPr="008A5993">
              <w:rPr>
                <w:sz w:val="24"/>
                <w:szCs w:val="24"/>
                <w:lang w:val="kk-KZ"/>
              </w:rPr>
              <w:t xml:space="preserve">4. Әр баланың отбасымен серіктестік қарым-қатынас орнату, қазақ тілін үйрену үшін күш-жігерді біріктіру және мектеп жасына дейінгі </w:t>
            </w:r>
            <w:r w:rsidRPr="008A5993">
              <w:rPr>
                <w:sz w:val="24"/>
                <w:szCs w:val="24"/>
                <w:lang w:val="kk-KZ"/>
              </w:rPr>
              <w:lastRenderedPageBreak/>
              <w:t>балаларды қазақ халқының ұлттық шығу тегіне тарту.</w:t>
            </w:r>
          </w:p>
          <w:p w:rsidR="001E11DB" w:rsidRPr="008A5993" w:rsidRDefault="001E11DB" w:rsidP="001E11DB">
            <w:pPr>
              <w:spacing w:after="0" w:line="240" w:lineRule="auto"/>
              <w:rPr>
                <w:sz w:val="24"/>
                <w:szCs w:val="24"/>
                <w:lang w:val="kk-KZ"/>
              </w:rPr>
            </w:pPr>
            <w:r w:rsidRPr="008A5993">
              <w:rPr>
                <w:sz w:val="24"/>
                <w:szCs w:val="24"/>
                <w:lang w:val="kk-KZ"/>
              </w:rPr>
              <w:t>5. Әрбір отбасында мектеп жасына дейінгі балалардың қазақстандық патриотизм сезімін қалыптастыру бойынша ата-аналардың педагогикалық құзыреттілігін арттыру.</w:t>
            </w:r>
          </w:p>
        </w:tc>
      </w:tr>
      <w:tr w:rsidR="001E11DB" w:rsidRPr="008A5993" w:rsidTr="00375777">
        <w:tc>
          <w:tcPr>
            <w:tcW w:w="2971" w:type="dxa"/>
          </w:tcPr>
          <w:p w:rsidR="001E11DB" w:rsidRPr="008A5993" w:rsidRDefault="001E11DB" w:rsidP="001E11DB">
            <w:pPr>
              <w:spacing w:after="0" w:line="240" w:lineRule="auto"/>
              <w:rPr>
                <w:sz w:val="24"/>
                <w:szCs w:val="24"/>
                <w:lang w:val="kk-KZ"/>
              </w:rPr>
            </w:pPr>
            <w:r w:rsidRPr="008A5993">
              <w:rPr>
                <w:sz w:val="24"/>
                <w:szCs w:val="24"/>
                <w:lang w:val="kk-KZ"/>
              </w:rPr>
              <w:lastRenderedPageBreak/>
              <w:t>Жас ата-аналарға  қазақ тілін оқытудағы «Алғашқы ұстаз Ата-ана» мектебінің жобасы.</w:t>
            </w:r>
          </w:p>
          <w:p w:rsidR="001E11DB" w:rsidRPr="008A5993" w:rsidRDefault="001E11DB" w:rsidP="001E11DB">
            <w:pPr>
              <w:spacing w:after="0" w:line="240" w:lineRule="auto"/>
              <w:rPr>
                <w:sz w:val="24"/>
                <w:szCs w:val="24"/>
                <w:lang w:val="kk-KZ"/>
              </w:rPr>
            </w:pPr>
          </w:p>
        </w:tc>
        <w:tc>
          <w:tcPr>
            <w:tcW w:w="3658" w:type="dxa"/>
          </w:tcPr>
          <w:p w:rsidR="001E11DB" w:rsidRPr="008A5993" w:rsidRDefault="001E11DB" w:rsidP="001E11DB">
            <w:pPr>
              <w:spacing w:after="0" w:line="240" w:lineRule="auto"/>
              <w:rPr>
                <w:sz w:val="24"/>
                <w:szCs w:val="24"/>
                <w:lang w:val="kk-KZ"/>
              </w:rPr>
            </w:pPr>
            <w:r w:rsidRPr="008A5993">
              <w:rPr>
                <w:sz w:val="24"/>
                <w:szCs w:val="24"/>
                <w:lang w:val="kk-KZ"/>
              </w:rPr>
              <w:t>Білім алушылардың зияткерлік, рухани-адамгершілік және физикалық дамуын қамтамасыз ету</w:t>
            </w:r>
          </w:p>
        </w:tc>
        <w:tc>
          <w:tcPr>
            <w:tcW w:w="3544" w:type="dxa"/>
            <w:gridSpan w:val="4"/>
          </w:tcPr>
          <w:p w:rsidR="001E11DB" w:rsidRPr="008A5993" w:rsidRDefault="001E11DB" w:rsidP="001E11DB">
            <w:pPr>
              <w:spacing w:after="0" w:line="240" w:lineRule="auto"/>
              <w:rPr>
                <w:sz w:val="24"/>
                <w:szCs w:val="24"/>
                <w:lang w:val="kk-KZ"/>
              </w:rPr>
            </w:pPr>
            <w:r w:rsidRPr="008A5993">
              <w:rPr>
                <w:sz w:val="24"/>
                <w:szCs w:val="24"/>
                <w:lang w:val="kk-KZ"/>
              </w:rPr>
              <w:t>1. Ата-аналардың белсенді қатысуы, қазақ тілін үйренуге тұрақты қызығушылық 90% - ға дейін.</w:t>
            </w:r>
          </w:p>
          <w:p w:rsidR="001E11DB" w:rsidRPr="008A5993" w:rsidRDefault="001E11DB" w:rsidP="001E11DB">
            <w:pPr>
              <w:spacing w:after="0" w:line="240" w:lineRule="auto"/>
              <w:rPr>
                <w:sz w:val="24"/>
                <w:szCs w:val="24"/>
                <w:lang w:val="kk-KZ"/>
              </w:rPr>
            </w:pPr>
            <w:r w:rsidRPr="008A5993">
              <w:rPr>
                <w:sz w:val="24"/>
                <w:szCs w:val="24"/>
                <w:lang w:val="kk-KZ"/>
              </w:rPr>
              <w:t>2. Жобаны іске асыру тетіктерін қолдану саласындағы педагогтердің құзыреттілігі 90% - ға дейін.</w:t>
            </w:r>
          </w:p>
          <w:p w:rsidR="001E11DB" w:rsidRPr="008A5993" w:rsidRDefault="001E11DB" w:rsidP="001E11DB">
            <w:pPr>
              <w:spacing w:after="0" w:line="240" w:lineRule="auto"/>
              <w:rPr>
                <w:sz w:val="24"/>
                <w:szCs w:val="24"/>
                <w:lang w:val="kk-KZ"/>
              </w:rPr>
            </w:pPr>
            <w:r w:rsidRPr="008A5993">
              <w:rPr>
                <w:sz w:val="24"/>
                <w:szCs w:val="24"/>
                <w:lang w:val="kk-KZ"/>
              </w:rPr>
              <w:t>3. Ата-аналардың шығармашылық әлеуетін дамытуға бағытталған қосымша ресурстарды қосу 60% - ға дейін.</w:t>
            </w:r>
          </w:p>
        </w:tc>
        <w:tc>
          <w:tcPr>
            <w:tcW w:w="2499" w:type="dxa"/>
            <w:gridSpan w:val="3"/>
          </w:tcPr>
          <w:p w:rsidR="001E11DB" w:rsidRPr="008A5993" w:rsidRDefault="001E11DB" w:rsidP="001E11DB">
            <w:pPr>
              <w:spacing w:after="0" w:line="240" w:lineRule="auto"/>
              <w:jc w:val="center"/>
              <w:rPr>
                <w:sz w:val="24"/>
                <w:szCs w:val="24"/>
              </w:rPr>
            </w:pPr>
            <w:r w:rsidRPr="008A5993">
              <w:rPr>
                <w:sz w:val="24"/>
                <w:szCs w:val="24"/>
              </w:rPr>
              <w:t>Облыстағы барлық балабақшалар</w:t>
            </w:r>
          </w:p>
        </w:tc>
        <w:tc>
          <w:tcPr>
            <w:tcW w:w="1181" w:type="dxa"/>
            <w:gridSpan w:val="4"/>
          </w:tcPr>
          <w:p w:rsidR="001E11DB" w:rsidRPr="008A5993" w:rsidRDefault="001E11DB" w:rsidP="001E11DB">
            <w:pPr>
              <w:spacing w:after="0" w:line="240" w:lineRule="auto"/>
              <w:jc w:val="center"/>
              <w:rPr>
                <w:sz w:val="24"/>
                <w:szCs w:val="24"/>
              </w:rPr>
            </w:pPr>
            <w:r w:rsidRPr="008A5993">
              <w:rPr>
                <w:sz w:val="24"/>
                <w:szCs w:val="24"/>
              </w:rPr>
              <w:t>Ұзақ</w:t>
            </w:r>
          </w:p>
          <w:p w:rsidR="001E11DB" w:rsidRPr="008A5993" w:rsidRDefault="001E11DB" w:rsidP="001E11DB">
            <w:pPr>
              <w:spacing w:after="0" w:line="240" w:lineRule="auto"/>
              <w:jc w:val="center"/>
              <w:rPr>
                <w:sz w:val="24"/>
                <w:szCs w:val="24"/>
              </w:rPr>
            </w:pPr>
            <w:r w:rsidRPr="008A5993">
              <w:rPr>
                <w:sz w:val="24"/>
                <w:szCs w:val="24"/>
              </w:rPr>
              <w:t>шұғыл</w:t>
            </w:r>
          </w:p>
        </w:tc>
        <w:tc>
          <w:tcPr>
            <w:tcW w:w="1187" w:type="dxa"/>
            <w:gridSpan w:val="2"/>
          </w:tcPr>
          <w:p w:rsidR="001E11DB" w:rsidRPr="008A5993" w:rsidRDefault="001E11DB" w:rsidP="001E11DB">
            <w:pPr>
              <w:spacing w:after="0" w:line="240" w:lineRule="auto"/>
              <w:jc w:val="center"/>
              <w:rPr>
                <w:sz w:val="24"/>
                <w:szCs w:val="24"/>
              </w:rPr>
            </w:pPr>
            <w:r w:rsidRPr="008A5993">
              <w:rPr>
                <w:sz w:val="24"/>
                <w:szCs w:val="24"/>
              </w:rPr>
              <w:t>-</w:t>
            </w:r>
          </w:p>
        </w:tc>
      </w:tr>
      <w:tr w:rsidR="001E11DB" w:rsidRPr="008A5993" w:rsidTr="00F6593D">
        <w:tc>
          <w:tcPr>
            <w:tcW w:w="15040" w:type="dxa"/>
            <w:gridSpan w:val="15"/>
          </w:tcPr>
          <w:p w:rsidR="001E11DB" w:rsidRPr="008A5993" w:rsidRDefault="00D476DF" w:rsidP="001E11DB">
            <w:pPr>
              <w:spacing w:after="0" w:line="240" w:lineRule="auto"/>
              <w:rPr>
                <w:b/>
                <w:sz w:val="24"/>
                <w:szCs w:val="24"/>
                <w:lang w:val="kk-KZ"/>
              </w:rPr>
            </w:pPr>
            <w:r>
              <w:rPr>
                <w:b/>
                <w:sz w:val="24"/>
                <w:szCs w:val="24"/>
                <w:lang w:val="kk-KZ"/>
              </w:rPr>
              <w:t>«</w:t>
            </w:r>
            <w:r w:rsidR="001E11DB" w:rsidRPr="008A5993">
              <w:rPr>
                <w:b/>
                <w:sz w:val="24"/>
                <w:szCs w:val="24"/>
                <w:lang w:val="kk-KZ"/>
              </w:rPr>
              <w:t>Әжемнің ертегісі» жобасы</w:t>
            </w:r>
          </w:p>
          <w:p w:rsidR="001E11DB" w:rsidRPr="008A5993" w:rsidRDefault="001E11DB" w:rsidP="001E11DB">
            <w:pPr>
              <w:spacing w:after="0" w:line="240" w:lineRule="auto"/>
              <w:rPr>
                <w:sz w:val="24"/>
                <w:szCs w:val="24"/>
                <w:lang w:val="kk-KZ"/>
              </w:rPr>
            </w:pPr>
            <w:r w:rsidRPr="00D476DF">
              <w:rPr>
                <w:b/>
                <w:sz w:val="24"/>
                <w:szCs w:val="24"/>
                <w:lang w:val="kk-KZ"/>
              </w:rPr>
              <w:t xml:space="preserve">Мақсаты: </w:t>
            </w:r>
            <w:r w:rsidRPr="008A5993">
              <w:rPr>
                <w:sz w:val="24"/>
                <w:szCs w:val="24"/>
                <w:lang w:val="kk-KZ"/>
              </w:rPr>
              <w:t>қазақ халық ертегілерін пайдалану негізінде балаларды туған өлкенің мәдениетімен таныстыру моделін әзірлеу.</w:t>
            </w:r>
          </w:p>
          <w:p w:rsidR="001E11DB" w:rsidRPr="008A5993" w:rsidRDefault="001E11DB" w:rsidP="001E11DB">
            <w:pPr>
              <w:spacing w:after="0" w:line="240" w:lineRule="auto"/>
              <w:rPr>
                <w:sz w:val="24"/>
                <w:szCs w:val="24"/>
                <w:lang w:val="kk-KZ"/>
              </w:rPr>
            </w:pPr>
            <w:r w:rsidRPr="008A5993">
              <w:rPr>
                <w:sz w:val="24"/>
                <w:szCs w:val="24"/>
                <w:lang w:val="kk-KZ"/>
              </w:rPr>
              <w:t>Міндеттері:</w:t>
            </w:r>
          </w:p>
          <w:p w:rsidR="001E11DB" w:rsidRPr="008A5993" w:rsidRDefault="001E11DB" w:rsidP="001E11DB">
            <w:pPr>
              <w:spacing w:after="0" w:line="240" w:lineRule="auto"/>
              <w:rPr>
                <w:sz w:val="24"/>
                <w:szCs w:val="24"/>
                <w:lang w:val="kk-KZ"/>
              </w:rPr>
            </w:pPr>
            <w:r w:rsidRPr="008A5993">
              <w:rPr>
                <w:sz w:val="24"/>
                <w:szCs w:val="24"/>
                <w:lang w:val="kk-KZ"/>
              </w:rPr>
              <w:t>1. Балаларды туған өлкенің мәдениетімен таныстыру бойынша бағдарламалық-әдістемелік қамтамасыз етуді талдау.</w:t>
            </w:r>
          </w:p>
          <w:p w:rsidR="001E11DB" w:rsidRPr="008A5993" w:rsidRDefault="001E11DB" w:rsidP="001E11DB">
            <w:pPr>
              <w:spacing w:after="0" w:line="240" w:lineRule="auto"/>
              <w:rPr>
                <w:sz w:val="24"/>
                <w:szCs w:val="24"/>
                <w:lang w:val="kk-KZ"/>
              </w:rPr>
            </w:pPr>
            <w:r w:rsidRPr="008A5993">
              <w:rPr>
                <w:sz w:val="24"/>
                <w:szCs w:val="24"/>
                <w:lang w:val="kk-KZ"/>
              </w:rPr>
              <w:t>2. Тәрбиеленушілердің, олардың ата-аналары мен педагогтарының тілдік құзыреттілігін дамыту үшін мектепке дейінгі тәрбие мен оқыту сапасын басқару бойынша модельді жобалау.</w:t>
            </w:r>
          </w:p>
          <w:p w:rsidR="001E11DB" w:rsidRPr="008A5993" w:rsidRDefault="001E11DB" w:rsidP="001E11DB">
            <w:pPr>
              <w:spacing w:after="0" w:line="240" w:lineRule="auto"/>
              <w:rPr>
                <w:sz w:val="24"/>
                <w:szCs w:val="24"/>
                <w:lang w:val="kk-KZ"/>
              </w:rPr>
            </w:pPr>
            <w:r w:rsidRPr="008A5993">
              <w:rPr>
                <w:sz w:val="24"/>
                <w:szCs w:val="24"/>
                <w:lang w:val="kk-KZ"/>
              </w:rPr>
              <w:t>3. Балалардың, ата-аналар мен мұғалімдердің диалогтық өзара әрекеттесуіне бағытталған және балаларды туған өлкенің дәстүрлі мәдениетімен таныстыру негізінде педагогикалық процестің барлық қатысушыларының өзін-өзі тануы мен өзін-өзі дамытуына ықпал ететін мектеп жасына дейінгі балалардың шығармашылық және зияткерлік әлеуетін ашу.</w:t>
            </w:r>
          </w:p>
          <w:p w:rsidR="001E11DB" w:rsidRPr="008A5993" w:rsidRDefault="001E11DB" w:rsidP="001E11DB">
            <w:pPr>
              <w:spacing w:after="0" w:line="240" w:lineRule="auto"/>
              <w:rPr>
                <w:sz w:val="24"/>
                <w:szCs w:val="24"/>
                <w:lang w:val="kk-KZ"/>
              </w:rPr>
            </w:pPr>
            <w:r w:rsidRPr="008A5993">
              <w:rPr>
                <w:sz w:val="24"/>
                <w:szCs w:val="24"/>
                <w:lang w:val="kk-KZ"/>
              </w:rPr>
              <w:t>4. Критериалды-диагностикалық аппаратты әзірлеу</w:t>
            </w:r>
          </w:p>
        </w:tc>
      </w:tr>
      <w:tr w:rsidR="001E11DB" w:rsidRPr="008A5993" w:rsidTr="00375777">
        <w:tc>
          <w:tcPr>
            <w:tcW w:w="2971" w:type="dxa"/>
          </w:tcPr>
          <w:p w:rsidR="001E11DB" w:rsidRPr="006F51C8" w:rsidRDefault="001E11DB" w:rsidP="001E11DB">
            <w:pPr>
              <w:spacing w:after="0" w:line="240" w:lineRule="auto"/>
              <w:rPr>
                <w:sz w:val="24"/>
                <w:szCs w:val="24"/>
                <w:lang w:val="kk-KZ"/>
              </w:rPr>
            </w:pPr>
            <w:r w:rsidRPr="006F51C8">
              <w:rPr>
                <w:sz w:val="24"/>
                <w:szCs w:val="24"/>
              </w:rPr>
              <w:t>«</w:t>
            </w:r>
            <w:r w:rsidRPr="006F51C8">
              <w:rPr>
                <w:sz w:val="24"/>
                <w:szCs w:val="24"/>
                <w:lang w:val="kk-KZ"/>
              </w:rPr>
              <w:t>Ә</w:t>
            </w:r>
            <w:r w:rsidRPr="006F51C8">
              <w:rPr>
                <w:sz w:val="24"/>
                <w:szCs w:val="24"/>
              </w:rPr>
              <w:t>жемнің ертегісі»</w:t>
            </w:r>
            <w:r w:rsidRPr="006F51C8">
              <w:rPr>
                <w:sz w:val="24"/>
                <w:szCs w:val="24"/>
                <w:lang w:val="kk-KZ"/>
              </w:rPr>
              <w:t xml:space="preserve"> жобасы</w:t>
            </w:r>
          </w:p>
        </w:tc>
        <w:tc>
          <w:tcPr>
            <w:tcW w:w="3658" w:type="dxa"/>
          </w:tcPr>
          <w:p w:rsidR="001E11DB" w:rsidRPr="008A5993" w:rsidRDefault="001E11DB" w:rsidP="001E11DB">
            <w:pPr>
              <w:spacing w:after="0" w:line="240" w:lineRule="auto"/>
              <w:rPr>
                <w:color w:val="000000"/>
                <w:sz w:val="24"/>
                <w:szCs w:val="24"/>
                <w:lang w:val="kk-KZ"/>
              </w:rPr>
            </w:pPr>
            <w:r w:rsidRPr="008A5993">
              <w:rPr>
                <w:sz w:val="24"/>
                <w:szCs w:val="24"/>
                <w:lang w:val="kk-KZ"/>
              </w:rPr>
              <w:t>Білім алушылардың зияткерлік, рухани-адамгершілік және физикалық дамуын қамтамасыз ету</w:t>
            </w:r>
          </w:p>
        </w:tc>
        <w:tc>
          <w:tcPr>
            <w:tcW w:w="3544" w:type="dxa"/>
            <w:gridSpan w:val="4"/>
          </w:tcPr>
          <w:p w:rsidR="001E11DB" w:rsidRPr="006F51C8" w:rsidRDefault="001E11DB" w:rsidP="006F51C8">
            <w:pPr>
              <w:pStyle w:val="aff0"/>
              <w:spacing w:after="0" w:line="240" w:lineRule="auto"/>
              <w:ind w:left="34"/>
              <w:rPr>
                <w:sz w:val="24"/>
                <w:szCs w:val="24"/>
                <w:lang w:val="kk-KZ"/>
              </w:rPr>
            </w:pPr>
            <w:r w:rsidRPr="006F51C8">
              <w:rPr>
                <w:sz w:val="24"/>
                <w:szCs w:val="24"/>
                <w:lang w:val="kk-KZ"/>
              </w:rPr>
              <w:t>90% дейінгі балалардағы тұрақты қарым-қатынас дағдылары</w:t>
            </w:r>
          </w:p>
          <w:p w:rsidR="001E11DB" w:rsidRPr="008A5993" w:rsidRDefault="001E11DB" w:rsidP="001E11DB">
            <w:pPr>
              <w:spacing w:after="0" w:line="240" w:lineRule="auto"/>
              <w:rPr>
                <w:sz w:val="24"/>
                <w:szCs w:val="24"/>
                <w:lang w:val="kk-KZ"/>
              </w:rPr>
            </w:pPr>
            <w:r w:rsidRPr="008A5993">
              <w:rPr>
                <w:sz w:val="24"/>
                <w:szCs w:val="24"/>
                <w:lang w:val="kk-KZ"/>
              </w:rPr>
              <w:t>Жобаны іске асыру тетіктерін қолдану саласындағы мұғалімдердің құзыреттілігі 90% дейін</w:t>
            </w:r>
          </w:p>
          <w:p w:rsidR="001E11DB" w:rsidRPr="008A5993" w:rsidRDefault="001E11DB" w:rsidP="001E11DB">
            <w:pPr>
              <w:spacing w:after="0" w:line="240" w:lineRule="auto"/>
              <w:rPr>
                <w:sz w:val="24"/>
                <w:szCs w:val="24"/>
                <w:lang w:val="kk-KZ"/>
              </w:rPr>
            </w:pPr>
            <w:r w:rsidRPr="008A5993">
              <w:rPr>
                <w:sz w:val="24"/>
                <w:szCs w:val="24"/>
                <w:lang w:val="kk-KZ"/>
              </w:rPr>
              <w:t xml:space="preserve">• рухани-адамгершілік білім беру мақсаттарына жету үшін </w:t>
            </w:r>
            <w:r w:rsidRPr="008A5993">
              <w:rPr>
                <w:sz w:val="24"/>
                <w:szCs w:val="24"/>
                <w:lang w:val="kk-KZ"/>
              </w:rPr>
              <w:lastRenderedPageBreak/>
              <w:t>рухани және лингвистикалық құндылықтармен танысу бойынша іс-шараларға қатысатын студенттердің үлесі 90% дейін.</w:t>
            </w:r>
          </w:p>
          <w:p w:rsidR="001E11DB" w:rsidRPr="008A5993" w:rsidRDefault="001E11DB" w:rsidP="001E11DB">
            <w:pPr>
              <w:spacing w:after="0" w:line="240" w:lineRule="auto"/>
              <w:rPr>
                <w:sz w:val="24"/>
                <w:szCs w:val="24"/>
                <w:lang w:val="kk-KZ"/>
              </w:rPr>
            </w:pPr>
            <w:r w:rsidRPr="008A5993">
              <w:rPr>
                <w:sz w:val="24"/>
                <w:szCs w:val="24"/>
                <w:lang w:val="kk-KZ"/>
              </w:rPr>
              <w:t>• 90% дейін тіл дамытуға бағытталған жобаларға, іс-шараларға қатысатын мұғалімдердің үлесі</w:t>
            </w:r>
          </w:p>
          <w:p w:rsidR="001E11DB" w:rsidRPr="008A5993" w:rsidRDefault="001E11DB" w:rsidP="001E11DB">
            <w:pPr>
              <w:spacing w:after="0" w:line="240" w:lineRule="auto"/>
              <w:rPr>
                <w:sz w:val="24"/>
                <w:szCs w:val="24"/>
                <w:lang w:val="kk-KZ"/>
              </w:rPr>
            </w:pPr>
            <w:r w:rsidRPr="008A5993">
              <w:rPr>
                <w:sz w:val="24"/>
                <w:szCs w:val="24"/>
                <w:lang w:val="kk-KZ"/>
              </w:rPr>
              <w:t>• білім беру ұйымының этномәдени білім беру ортасына қатысатын ата-аналардың үлесі 80% дейін</w:t>
            </w:r>
          </w:p>
        </w:tc>
        <w:tc>
          <w:tcPr>
            <w:tcW w:w="2499" w:type="dxa"/>
            <w:gridSpan w:val="3"/>
          </w:tcPr>
          <w:p w:rsidR="001E11DB" w:rsidRPr="008A5993" w:rsidRDefault="001E11DB" w:rsidP="001E11DB">
            <w:pPr>
              <w:spacing w:after="0" w:line="240" w:lineRule="auto"/>
              <w:jc w:val="center"/>
              <w:rPr>
                <w:sz w:val="24"/>
                <w:szCs w:val="24"/>
              </w:rPr>
            </w:pPr>
            <w:r w:rsidRPr="008A5993">
              <w:rPr>
                <w:sz w:val="24"/>
                <w:szCs w:val="24"/>
              </w:rPr>
              <w:lastRenderedPageBreak/>
              <w:t>Облыстағы барлық балабақшалар</w:t>
            </w:r>
          </w:p>
        </w:tc>
        <w:tc>
          <w:tcPr>
            <w:tcW w:w="1181" w:type="dxa"/>
            <w:gridSpan w:val="4"/>
          </w:tcPr>
          <w:p w:rsidR="001E11DB" w:rsidRPr="008A5993" w:rsidRDefault="001E11DB" w:rsidP="001E11DB">
            <w:pPr>
              <w:spacing w:after="0" w:line="240" w:lineRule="auto"/>
              <w:jc w:val="center"/>
              <w:rPr>
                <w:sz w:val="24"/>
                <w:szCs w:val="24"/>
                <w:lang w:val="kk-KZ"/>
              </w:rPr>
            </w:pPr>
            <w:r w:rsidRPr="008A5993">
              <w:rPr>
                <w:sz w:val="24"/>
                <w:szCs w:val="24"/>
                <w:lang w:val="kk-KZ"/>
              </w:rPr>
              <w:t>2020-2022 жж</w:t>
            </w:r>
          </w:p>
        </w:tc>
        <w:tc>
          <w:tcPr>
            <w:tcW w:w="1187" w:type="dxa"/>
            <w:gridSpan w:val="2"/>
          </w:tcPr>
          <w:p w:rsidR="001E11DB" w:rsidRPr="008A5993" w:rsidRDefault="001E11DB" w:rsidP="001E11DB">
            <w:pPr>
              <w:spacing w:after="0" w:line="240" w:lineRule="auto"/>
              <w:jc w:val="center"/>
              <w:rPr>
                <w:sz w:val="24"/>
                <w:szCs w:val="24"/>
                <w:highlight w:val="yellow"/>
                <w:lang w:val="kk-KZ"/>
              </w:rPr>
            </w:pPr>
            <w:r w:rsidRPr="008A5993">
              <w:rPr>
                <w:sz w:val="24"/>
                <w:szCs w:val="24"/>
                <w:lang w:val="kk-KZ"/>
              </w:rPr>
              <w:t>-</w:t>
            </w:r>
          </w:p>
        </w:tc>
      </w:tr>
      <w:tr w:rsidR="001E11DB" w:rsidRPr="005E6348" w:rsidTr="00F6593D">
        <w:tc>
          <w:tcPr>
            <w:tcW w:w="15040" w:type="dxa"/>
            <w:gridSpan w:val="15"/>
          </w:tcPr>
          <w:p w:rsidR="001E11DB" w:rsidRPr="008A5993" w:rsidRDefault="001E11DB" w:rsidP="001E11DB">
            <w:pPr>
              <w:spacing w:after="0" w:line="240" w:lineRule="auto"/>
              <w:rPr>
                <w:b/>
                <w:sz w:val="24"/>
                <w:szCs w:val="24"/>
                <w:lang w:val="kk-KZ"/>
              </w:rPr>
            </w:pPr>
            <w:r w:rsidRPr="008A5993">
              <w:rPr>
                <w:b/>
                <w:sz w:val="24"/>
                <w:szCs w:val="24"/>
                <w:lang w:val="kk-KZ"/>
              </w:rPr>
              <w:lastRenderedPageBreak/>
              <w:t>«Зерек»</w:t>
            </w:r>
            <w:r w:rsidR="006F51C8">
              <w:rPr>
                <w:b/>
                <w:sz w:val="24"/>
                <w:szCs w:val="24"/>
                <w:lang w:val="kk-KZ"/>
              </w:rPr>
              <w:t xml:space="preserve"> </w:t>
            </w:r>
            <w:r w:rsidRPr="008A5993">
              <w:rPr>
                <w:b/>
                <w:sz w:val="24"/>
                <w:szCs w:val="24"/>
                <w:lang w:val="kk-KZ"/>
              </w:rPr>
              <w:t>педагогикалық жобасы</w:t>
            </w:r>
          </w:p>
          <w:p w:rsidR="001E11DB" w:rsidRPr="008A5993" w:rsidRDefault="001E11DB" w:rsidP="001E11DB">
            <w:pPr>
              <w:spacing w:after="0" w:line="240" w:lineRule="auto"/>
              <w:rPr>
                <w:b/>
                <w:sz w:val="24"/>
                <w:szCs w:val="24"/>
                <w:lang w:val="kk-KZ"/>
              </w:rPr>
            </w:pPr>
            <w:r w:rsidRPr="008A5993">
              <w:rPr>
                <w:b/>
                <w:sz w:val="24"/>
                <w:szCs w:val="24"/>
                <w:lang w:val="kk-KZ"/>
              </w:rPr>
              <w:t>Мақсаты:</w:t>
            </w:r>
          </w:p>
          <w:p w:rsidR="001E11DB" w:rsidRPr="008A5993" w:rsidRDefault="001E11DB" w:rsidP="001E11DB">
            <w:pPr>
              <w:spacing w:after="0" w:line="240" w:lineRule="auto"/>
              <w:rPr>
                <w:sz w:val="24"/>
                <w:szCs w:val="24"/>
                <w:lang w:val="kk-KZ"/>
              </w:rPr>
            </w:pPr>
            <w:r w:rsidRPr="008A5993">
              <w:rPr>
                <w:sz w:val="24"/>
                <w:szCs w:val="24"/>
                <w:lang w:val="kk-KZ"/>
              </w:rPr>
              <w:t xml:space="preserve">1. «Зерек» жобасын жүзеге асыруға жұмылдыру және басқару. </w:t>
            </w:r>
          </w:p>
          <w:p w:rsidR="001E11DB" w:rsidRPr="008A5993" w:rsidRDefault="001E11DB" w:rsidP="001E11DB">
            <w:pPr>
              <w:spacing w:after="0" w:line="240" w:lineRule="auto"/>
              <w:rPr>
                <w:sz w:val="24"/>
                <w:szCs w:val="24"/>
                <w:lang w:val="kk-KZ"/>
              </w:rPr>
            </w:pPr>
            <w:r w:rsidRPr="008A5993">
              <w:rPr>
                <w:sz w:val="24"/>
                <w:szCs w:val="24"/>
                <w:lang w:val="kk-KZ"/>
              </w:rPr>
              <w:t>2.</w:t>
            </w:r>
            <w:r w:rsidRPr="008A5993">
              <w:rPr>
                <w:color w:val="000000"/>
                <w:sz w:val="24"/>
                <w:szCs w:val="24"/>
                <w:lang w:val="kk-KZ"/>
              </w:rPr>
              <w:t xml:space="preserve">Мектепке дейінгі, мектепалды және бастауыш мектеп жасындағы бала тұлғасының зияткерлік әлеуетін өзін-өзі дамытуға бағытталған </w:t>
            </w:r>
            <w:r w:rsidR="006F51C8">
              <w:rPr>
                <w:color w:val="000000"/>
                <w:sz w:val="24"/>
                <w:szCs w:val="24"/>
                <w:lang w:val="kk-KZ"/>
              </w:rPr>
              <w:t>«</w:t>
            </w:r>
            <w:r w:rsidRPr="008A5993">
              <w:rPr>
                <w:color w:val="000000"/>
                <w:sz w:val="24"/>
                <w:szCs w:val="24"/>
                <w:lang w:val="kk-KZ"/>
              </w:rPr>
              <w:t>Зерек» жобасын әзірлеу және апробациялау.</w:t>
            </w:r>
          </w:p>
          <w:p w:rsidR="001E11DB" w:rsidRPr="008A5993" w:rsidRDefault="001E11DB" w:rsidP="001E11DB">
            <w:pPr>
              <w:spacing w:after="0" w:line="240" w:lineRule="auto"/>
              <w:rPr>
                <w:b/>
                <w:sz w:val="24"/>
                <w:szCs w:val="24"/>
                <w:lang w:val="kk-KZ"/>
              </w:rPr>
            </w:pPr>
            <w:r w:rsidRPr="008A5993">
              <w:rPr>
                <w:b/>
                <w:sz w:val="24"/>
                <w:szCs w:val="24"/>
                <w:lang w:val="kk-KZ"/>
              </w:rPr>
              <w:t>Жобаның негізгі мінеттері:</w:t>
            </w:r>
          </w:p>
          <w:p w:rsidR="001E11DB" w:rsidRPr="008A5993" w:rsidRDefault="001E11DB" w:rsidP="001E11DB">
            <w:pPr>
              <w:spacing w:after="0" w:line="240" w:lineRule="auto"/>
              <w:rPr>
                <w:sz w:val="24"/>
                <w:szCs w:val="24"/>
                <w:lang w:val="kk-KZ"/>
              </w:rPr>
            </w:pPr>
            <w:r w:rsidRPr="008A5993">
              <w:rPr>
                <w:sz w:val="24"/>
                <w:szCs w:val="24"/>
                <w:lang w:val="kk-KZ"/>
              </w:rPr>
              <w:t xml:space="preserve">1. Ұйымдастырылған оқу қызметіне бағытталған (бұдан әрі ҰОҚ) сабақ «Зерек» жобасының механизмін анықтау және өткізу. </w:t>
            </w:r>
          </w:p>
          <w:p w:rsidR="001E11DB" w:rsidRPr="008A5993" w:rsidRDefault="001E11DB" w:rsidP="001E11DB">
            <w:pPr>
              <w:spacing w:after="0" w:line="240" w:lineRule="auto"/>
              <w:rPr>
                <w:sz w:val="24"/>
                <w:szCs w:val="24"/>
                <w:lang w:val="kk-KZ"/>
              </w:rPr>
            </w:pPr>
            <w:r w:rsidRPr="008A5993">
              <w:rPr>
                <w:sz w:val="24"/>
                <w:szCs w:val="24"/>
                <w:lang w:val="kk-KZ"/>
              </w:rPr>
              <w:t xml:space="preserve">2. «Зерек» жобасының механизмдерін қолдану үшін педагогтердің құзыреттілігін дамыту. </w:t>
            </w:r>
          </w:p>
          <w:p w:rsidR="001E11DB" w:rsidRPr="008A5993" w:rsidRDefault="001E11DB" w:rsidP="001E11DB">
            <w:pPr>
              <w:spacing w:after="0" w:line="240" w:lineRule="auto"/>
              <w:rPr>
                <w:color w:val="000000"/>
                <w:sz w:val="24"/>
                <w:szCs w:val="24"/>
                <w:lang w:val="kk-KZ"/>
              </w:rPr>
            </w:pPr>
            <w:r w:rsidRPr="008A5993">
              <w:rPr>
                <w:sz w:val="24"/>
                <w:szCs w:val="24"/>
                <w:lang w:val="kk-KZ"/>
              </w:rPr>
              <w:t xml:space="preserve">3. </w:t>
            </w:r>
            <w:r w:rsidRPr="008A5993">
              <w:rPr>
                <w:color w:val="000000"/>
                <w:sz w:val="24"/>
                <w:szCs w:val="24"/>
                <w:lang w:val="kk-KZ"/>
              </w:rPr>
              <w:t>«Зерек» жобасын іске асыру процесінде Мемлекеттік жалпыға міндетті білім беру стандартының (бұдан әрі-МЖБС) білім беру салаларын кіріктіру.</w:t>
            </w:r>
          </w:p>
          <w:p w:rsidR="001E11DB" w:rsidRPr="008A5993" w:rsidRDefault="001E11DB" w:rsidP="001E11DB">
            <w:pPr>
              <w:spacing w:after="0" w:line="240" w:lineRule="auto"/>
              <w:rPr>
                <w:sz w:val="24"/>
                <w:szCs w:val="24"/>
                <w:lang w:val="kk-KZ"/>
              </w:rPr>
            </w:pPr>
            <w:r w:rsidRPr="008A5993">
              <w:rPr>
                <w:sz w:val="24"/>
                <w:szCs w:val="24"/>
                <w:lang w:val="kk-KZ"/>
              </w:rPr>
              <w:t xml:space="preserve">4. </w:t>
            </w:r>
            <w:r w:rsidRPr="008A5993">
              <w:rPr>
                <w:color w:val="000000"/>
                <w:sz w:val="24"/>
                <w:szCs w:val="24"/>
                <w:lang w:val="kk-KZ"/>
              </w:rPr>
              <w:t>Балалардың зияткерлік және шығармашылық қабілеттерін қанағаттандыруға бағытталған оқуға деген ынтасын дамыту және қолдау.</w:t>
            </w:r>
          </w:p>
          <w:p w:rsidR="001E11DB" w:rsidRPr="008A5993" w:rsidRDefault="001E11DB" w:rsidP="001E11DB">
            <w:pPr>
              <w:spacing w:after="0" w:line="240" w:lineRule="auto"/>
              <w:rPr>
                <w:color w:val="000000"/>
                <w:sz w:val="24"/>
                <w:szCs w:val="24"/>
                <w:lang w:val="kk-KZ"/>
              </w:rPr>
            </w:pPr>
            <w:r w:rsidRPr="008A5993">
              <w:rPr>
                <w:sz w:val="24"/>
                <w:szCs w:val="24"/>
                <w:lang w:val="kk-KZ"/>
              </w:rPr>
              <w:t xml:space="preserve">5. </w:t>
            </w:r>
            <w:r w:rsidRPr="008A5993">
              <w:rPr>
                <w:color w:val="000000"/>
                <w:sz w:val="24"/>
                <w:szCs w:val="24"/>
                <w:lang w:val="kk-KZ"/>
              </w:rPr>
              <w:t>Қазіргі заманғы сауықтыру әдістемелері мен техникалары негізін балалардың денсаулығын сақтау үшін қолдауға жағдай жасау.</w:t>
            </w:r>
          </w:p>
          <w:p w:rsidR="001E11DB" w:rsidRPr="008A5993" w:rsidRDefault="001E11DB" w:rsidP="001E11DB">
            <w:pPr>
              <w:spacing w:after="0" w:line="240" w:lineRule="auto"/>
              <w:rPr>
                <w:sz w:val="24"/>
                <w:szCs w:val="24"/>
                <w:lang w:val="kk-KZ"/>
              </w:rPr>
            </w:pPr>
            <w:r w:rsidRPr="008A5993">
              <w:rPr>
                <w:sz w:val="24"/>
                <w:szCs w:val="24"/>
                <w:lang w:val="kk-KZ"/>
              </w:rPr>
              <w:t xml:space="preserve">6.  Ұйымдастырылған оқу қызметіне (бұдан әрі ҰОҚ) сабаққа, критериалды-диагностикалық аппаратты әзірлеу және қолдану. </w:t>
            </w:r>
          </w:p>
          <w:p w:rsidR="001E11DB" w:rsidRPr="008A5993" w:rsidRDefault="001E11DB" w:rsidP="001E11DB">
            <w:pPr>
              <w:spacing w:after="0" w:line="240" w:lineRule="auto"/>
              <w:rPr>
                <w:sz w:val="24"/>
                <w:szCs w:val="24"/>
                <w:highlight w:val="yellow"/>
                <w:lang w:val="kk-KZ"/>
              </w:rPr>
            </w:pPr>
            <w:r w:rsidRPr="008A5993">
              <w:rPr>
                <w:sz w:val="24"/>
                <w:szCs w:val="24"/>
                <w:lang w:val="kk-KZ"/>
              </w:rPr>
              <w:t>7. «Зерек» жобасының мониторингін әзірлеу және оны жүзеге асыру.</w:t>
            </w:r>
          </w:p>
        </w:tc>
      </w:tr>
      <w:tr w:rsidR="001E11DB" w:rsidRPr="008A5993" w:rsidTr="00375777">
        <w:tc>
          <w:tcPr>
            <w:tcW w:w="2971" w:type="dxa"/>
          </w:tcPr>
          <w:p w:rsidR="001E11DB" w:rsidRPr="008A5993" w:rsidRDefault="001E11DB" w:rsidP="001E11DB">
            <w:pPr>
              <w:spacing w:after="0" w:line="240" w:lineRule="auto"/>
              <w:rPr>
                <w:sz w:val="24"/>
                <w:szCs w:val="24"/>
                <w:lang w:val="kk-KZ"/>
              </w:rPr>
            </w:pPr>
            <w:r w:rsidRPr="008A5993">
              <w:rPr>
                <w:sz w:val="24"/>
                <w:szCs w:val="24"/>
              </w:rPr>
              <w:t>«З</w:t>
            </w:r>
            <w:r w:rsidRPr="008A5993">
              <w:rPr>
                <w:sz w:val="24"/>
                <w:szCs w:val="24"/>
                <w:lang w:val="kk-KZ"/>
              </w:rPr>
              <w:t>ерек</w:t>
            </w:r>
            <w:r w:rsidRPr="008A5993">
              <w:rPr>
                <w:sz w:val="24"/>
                <w:szCs w:val="24"/>
              </w:rPr>
              <w:t>»</w:t>
            </w:r>
            <w:r w:rsidRPr="008A5993">
              <w:rPr>
                <w:sz w:val="24"/>
                <w:szCs w:val="24"/>
                <w:lang w:val="kk-KZ"/>
              </w:rPr>
              <w:t xml:space="preserve"> педагогикалық жобасы</w:t>
            </w:r>
          </w:p>
        </w:tc>
        <w:tc>
          <w:tcPr>
            <w:tcW w:w="3658" w:type="dxa"/>
          </w:tcPr>
          <w:p w:rsidR="001E11DB" w:rsidRPr="008A5993" w:rsidRDefault="001E11DB" w:rsidP="001E11DB">
            <w:pPr>
              <w:spacing w:after="0" w:line="240" w:lineRule="auto"/>
              <w:rPr>
                <w:color w:val="000000"/>
                <w:sz w:val="24"/>
                <w:szCs w:val="24"/>
                <w:lang w:val="kk-KZ"/>
              </w:rPr>
            </w:pPr>
            <w:r w:rsidRPr="008A5993">
              <w:rPr>
                <w:color w:val="000000"/>
                <w:sz w:val="24"/>
                <w:szCs w:val="24"/>
                <w:lang w:val="kk-KZ"/>
              </w:rPr>
              <w:t xml:space="preserve">Мұғалімдердің, тәрбиешілердің, ата-аналардың дайындық деңгейіне қойылатын талаптар. </w:t>
            </w:r>
          </w:p>
        </w:tc>
        <w:tc>
          <w:tcPr>
            <w:tcW w:w="3544" w:type="dxa"/>
            <w:gridSpan w:val="4"/>
          </w:tcPr>
          <w:p w:rsidR="001E11DB" w:rsidRPr="008A5993" w:rsidRDefault="001E11DB" w:rsidP="001E11DB">
            <w:pPr>
              <w:spacing w:after="0" w:line="240" w:lineRule="auto"/>
              <w:rPr>
                <w:rStyle w:val="FontStyle13"/>
                <w:sz w:val="24"/>
                <w:szCs w:val="24"/>
                <w:lang w:val="kk-KZ"/>
              </w:rPr>
            </w:pPr>
            <w:r w:rsidRPr="008A5993">
              <w:rPr>
                <w:rStyle w:val="FontStyle13"/>
                <w:sz w:val="24"/>
                <w:szCs w:val="24"/>
                <w:lang w:val="kk-KZ"/>
              </w:rPr>
              <w:t xml:space="preserve">1. </w:t>
            </w:r>
            <w:r w:rsidRPr="008A5993">
              <w:rPr>
                <w:color w:val="000000"/>
                <w:sz w:val="24"/>
                <w:szCs w:val="24"/>
                <w:lang w:val="kk-KZ"/>
              </w:rPr>
              <w:t>Балалардың сауықтыру, танымдық, коммуникативтік, әлеуметтік және шығармашылық дағдыларының тұрақты сапасы 90% - ға дейін.</w:t>
            </w:r>
          </w:p>
          <w:p w:rsidR="001E11DB" w:rsidRPr="008A5993" w:rsidRDefault="001E11DB" w:rsidP="001E11DB">
            <w:pPr>
              <w:spacing w:after="0" w:line="240" w:lineRule="auto"/>
              <w:rPr>
                <w:rStyle w:val="FontStyle13"/>
                <w:sz w:val="24"/>
                <w:szCs w:val="24"/>
                <w:lang w:val="kk-KZ"/>
              </w:rPr>
            </w:pPr>
            <w:r w:rsidRPr="008A5993">
              <w:rPr>
                <w:rStyle w:val="FontStyle13"/>
                <w:sz w:val="24"/>
                <w:szCs w:val="24"/>
                <w:lang w:val="kk-KZ"/>
              </w:rPr>
              <w:t xml:space="preserve">2. </w:t>
            </w:r>
            <w:r w:rsidRPr="008A5993">
              <w:rPr>
                <w:color w:val="000000"/>
                <w:sz w:val="24"/>
                <w:szCs w:val="24"/>
                <w:lang w:val="kk-KZ"/>
              </w:rPr>
              <w:t xml:space="preserve">Жобаны іске асыру механизмін қолдану саласындағы педагогтердің </w:t>
            </w:r>
            <w:r w:rsidRPr="008A5993">
              <w:rPr>
                <w:color w:val="000000"/>
                <w:sz w:val="24"/>
                <w:szCs w:val="24"/>
                <w:lang w:val="kk-KZ"/>
              </w:rPr>
              <w:lastRenderedPageBreak/>
              <w:t>құзыреттілігі 90% - ға дейін.</w:t>
            </w:r>
          </w:p>
          <w:p w:rsidR="001E11DB" w:rsidRPr="008A5993" w:rsidRDefault="001E11DB" w:rsidP="001E11DB">
            <w:pPr>
              <w:spacing w:after="0" w:line="240" w:lineRule="auto"/>
              <w:rPr>
                <w:rStyle w:val="FontStyle13"/>
                <w:sz w:val="24"/>
                <w:szCs w:val="24"/>
              </w:rPr>
            </w:pPr>
            <w:r w:rsidRPr="008A5993">
              <w:rPr>
                <w:rStyle w:val="FontStyle13"/>
                <w:sz w:val="24"/>
                <w:szCs w:val="24"/>
                <w:lang w:val="kk-KZ"/>
              </w:rPr>
              <w:t xml:space="preserve">3. </w:t>
            </w:r>
            <w:r w:rsidRPr="008A5993">
              <w:rPr>
                <w:color w:val="000000"/>
                <w:sz w:val="24"/>
                <w:szCs w:val="24"/>
              </w:rPr>
              <w:t>Ата-аналардың білім беру процесіне белсенді қатысуы 50% - ға дейін.</w:t>
            </w:r>
          </w:p>
        </w:tc>
        <w:tc>
          <w:tcPr>
            <w:tcW w:w="2499" w:type="dxa"/>
            <w:gridSpan w:val="3"/>
          </w:tcPr>
          <w:p w:rsidR="001E11DB" w:rsidRPr="008A5993" w:rsidRDefault="001E11DB" w:rsidP="001E11DB">
            <w:pPr>
              <w:spacing w:after="0" w:line="240" w:lineRule="auto"/>
              <w:rPr>
                <w:color w:val="000000"/>
                <w:sz w:val="24"/>
                <w:szCs w:val="24"/>
              </w:rPr>
            </w:pPr>
            <w:r w:rsidRPr="008A5993">
              <w:rPr>
                <w:color w:val="000000"/>
                <w:sz w:val="24"/>
                <w:szCs w:val="24"/>
              </w:rPr>
              <w:lastRenderedPageBreak/>
              <w:t>Қарағанды</w:t>
            </w:r>
          </w:p>
          <w:p w:rsidR="001E11DB" w:rsidRPr="008A5993" w:rsidRDefault="001E11DB" w:rsidP="001E11DB">
            <w:pPr>
              <w:spacing w:after="0" w:line="240" w:lineRule="auto"/>
              <w:rPr>
                <w:color w:val="000000"/>
                <w:sz w:val="24"/>
                <w:szCs w:val="24"/>
              </w:rPr>
            </w:pPr>
            <w:r w:rsidRPr="008A5993">
              <w:rPr>
                <w:color w:val="000000"/>
                <w:sz w:val="24"/>
                <w:szCs w:val="24"/>
              </w:rPr>
              <w:t>облысы</w:t>
            </w:r>
          </w:p>
          <w:p w:rsidR="001E11DB" w:rsidRPr="008A5993" w:rsidRDefault="001E11DB" w:rsidP="001E11DB">
            <w:pPr>
              <w:spacing w:after="0" w:line="240" w:lineRule="auto"/>
              <w:rPr>
                <w:color w:val="000000"/>
                <w:sz w:val="24"/>
                <w:szCs w:val="24"/>
              </w:rPr>
            </w:pPr>
            <w:r w:rsidRPr="008A5993">
              <w:rPr>
                <w:color w:val="000000"/>
                <w:sz w:val="24"/>
                <w:szCs w:val="24"/>
              </w:rPr>
              <w:t>мектептерінің</w:t>
            </w:r>
          </w:p>
          <w:p w:rsidR="001E11DB" w:rsidRPr="008A5993" w:rsidRDefault="001E11DB" w:rsidP="001E11DB">
            <w:pPr>
              <w:spacing w:after="0" w:line="240" w:lineRule="auto"/>
              <w:rPr>
                <w:color w:val="000000"/>
                <w:sz w:val="24"/>
                <w:szCs w:val="24"/>
              </w:rPr>
            </w:pPr>
            <w:r w:rsidRPr="008A5993">
              <w:rPr>
                <w:color w:val="000000"/>
                <w:sz w:val="24"/>
                <w:szCs w:val="24"/>
              </w:rPr>
              <w:t xml:space="preserve">балабақша, мектеп </w:t>
            </w:r>
          </w:p>
          <w:p w:rsidR="001E11DB" w:rsidRPr="008A5993" w:rsidRDefault="001E11DB" w:rsidP="001E11DB">
            <w:pPr>
              <w:spacing w:after="0" w:line="240" w:lineRule="auto"/>
              <w:rPr>
                <w:color w:val="000000"/>
                <w:sz w:val="24"/>
                <w:szCs w:val="24"/>
              </w:rPr>
            </w:pPr>
            <w:r w:rsidRPr="008A5993">
              <w:rPr>
                <w:color w:val="000000"/>
                <w:sz w:val="24"/>
                <w:szCs w:val="24"/>
              </w:rPr>
              <w:t>алды даярлық</w:t>
            </w:r>
          </w:p>
          <w:p w:rsidR="001E11DB" w:rsidRPr="008A5993" w:rsidRDefault="001E11DB" w:rsidP="001E11DB">
            <w:pPr>
              <w:spacing w:after="0" w:line="240" w:lineRule="auto"/>
              <w:rPr>
                <w:color w:val="000000"/>
                <w:sz w:val="24"/>
                <w:szCs w:val="24"/>
              </w:rPr>
            </w:pPr>
            <w:r w:rsidRPr="008A5993">
              <w:rPr>
                <w:color w:val="000000"/>
                <w:sz w:val="24"/>
                <w:szCs w:val="24"/>
              </w:rPr>
              <w:t>сыныптарының</w:t>
            </w:r>
            <w:r w:rsidR="006F51C8">
              <w:rPr>
                <w:color w:val="000000"/>
                <w:sz w:val="24"/>
                <w:szCs w:val="24"/>
                <w:lang w:val="kk-KZ"/>
              </w:rPr>
              <w:t xml:space="preserve"> </w:t>
            </w:r>
            <w:r w:rsidRPr="008A5993">
              <w:rPr>
                <w:color w:val="000000"/>
                <w:sz w:val="24"/>
                <w:szCs w:val="24"/>
              </w:rPr>
              <w:t>және</w:t>
            </w:r>
          </w:p>
          <w:p w:rsidR="001E11DB" w:rsidRPr="008A5993" w:rsidRDefault="001E11DB" w:rsidP="001E11DB">
            <w:pPr>
              <w:spacing w:after="0" w:line="240" w:lineRule="auto"/>
              <w:rPr>
                <w:color w:val="000000"/>
                <w:sz w:val="24"/>
                <w:szCs w:val="24"/>
              </w:rPr>
            </w:pPr>
            <w:r w:rsidRPr="008A5993">
              <w:rPr>
                <w:color w:val="000000"/>
                <w:sz w:val="24"/>
                <w:szCs w:val="24"/>
              </w:rPr>
              <w:t>бастауыш</w:t>
            </w:r>
          </w:p>
          <w:p w:rsidR="001E11DB" w:rsidRPr="008A5993" w:rsidRDefault="001E11DB" w:rsidP="001E11DB">
            <w:pPr>
              <w:spacing w:after="0" w:line="240" w:lineRule="auto"/>
              <w:rPr>
                <w:color w:val="000000"/>
                <w:sz w:val="24"/>
                <w:szCs w:val="24"/>
                <w:lang w:val="kk-KZ"/>
              </w:rPr>
            </w:pPr>
            <w:r w:rsidRPr="008A5993">
              <w:rPr>
                <w:color w:val="000000"/>
                <w:sz w:val="24"/>
                <w:szCs w:val="24"/>
              </w:rPr>
              <w:t>сыныптарының</w:t>
            </w:r>
            <w:r w:rsidR="006F51C8">
              <w:rPr>
                <w:color w:val="000000"/>
                <w:sz w:val="24"/>
                <w:szCs w:val="24"/>
                <w:lang w:val="kk-KZ"/>
              </w:rPr>
              <w:t xml:space="preserve"> </w:t>
            </w:r>
            <w:r w:rsidRPr="008A5993">
              <w:rPr>
                <w:color w:val="000000"/>
                <w:sz w:val="24"/>
                <w:szCs w:val="24"/>
              </w:rPr>
              <w:lastRenderedPageBreak/>
              <w:t>педагогтері</w:t>
            </w:r>
            <w:r w:rsidRPr="008A5993">
              <w:rPr>
                <w:color w:val="000000"/>
                <w:sz w:val="24"/>
                <w:szCs w:val="24"/>
                <w:lang w:val="kk-KZ"/>
              </w:rPr>
              <w:t>.</w:t>
            </w:r>
          </w:p>
          <w:p w:rsidR="001E11DB" w:rsidRPr="008A5993" w:rsidRDefault="001E11DB" w:rsidP="001E11DB">
            <w:pPr>
              <w:spacing w:after="0" w:line="240" w:lineRule="auto"/>
              <w:rPr>
                <w:sz w:val="24"/>
                <w:szCs w:val="24"/>
                <w:lang w:val="kk-KZ"/>
              </w:rPr>
            </w:pPr>
            <w:r w:rsidRPr="008A5993">
              <w:rPr>
                <w:color w:val="000000"/>
                <w:sz w:val="24"/>
                <w:szCs w:val="24"/>
              </w:rPr>
              <w:t xml:space="preserve">5-11 </w:t>
            </w:r>
            <w:r w:rsidRPr="008A5993">
              <w:rPr>
                <w:color w:val="000000"/>
                <w:sz w:val="24"/>
                <w:szCs w:val="24"/>
                <w:lang w:val="kk-KZ"/>
              </w:rPr>
              <w:t>жас б</w:t>
            </w:r>
            <w:r w:rsidRPr="008A5993">
              <w:rPr>
                <w:color w:val="000000"/>
                <w:sz w:val="24"/>
                <w:szCs w:val="24"/>
              </w:rPr>
              <w:t>алалар</w:t>
            </w:r>
          </w:p>
        </w:tc>
        <w:tc>
          <w:tcPr>
            <w:tcW w:w="1181" w:type="dxa"/>
            <w:gridSpan w:val="4"/>
          </w:tcPr>
          <w:p w:rsidR="001E11DB" w:rsidRPr="008A5993" w:rsidRDefault="001E11DB" w:rsidP="001E11DB">
            <w:pPr>
              <w:spacing w:after="0" w:line="240" w:lineRule="auto"/>
              <w:rPr>
                <w:sz w:val="24"/>
                <w:szCs w:val="24"/>
                <w:lang w:val="kk-KZ"/>
              </w:rPr>
            </w:pPr>
            <w:r w:rsidRPr="008A5993">
              <w:rPr>
                <w:sz w:val="24"/>
                <w:szCs w:val="24"/>
                <w:lang w:val="kk-KZ"/>
              </w:rPr>
              <w:lastRenderedPageBreak/>
              <w:t>2018-2021 жж.</w:t>
            </w:r>
          </w:p>
        </w:tc>
        <w:tc>
          <w:tcPr>
            <w:tcW w:w="1187" w:type="dxa"/>
            <w:gridSpan w:val="2"/>
          </w:tcPr>
          <w:p w:rsidR="001E11DB" w:rsidRPr="008A5993" w:rsidRDefault="001E11DB" w:rsidP="001E11DB">
            <w:pPr>
              <w:spacing w:after="0" w:line="240" w:lineRule="auto"/>
              <w:jc w:val="center"/>
              <w:rPr>
                <w:sz w:val="24"/>
                <w:szCs w:val="24"/>
                <w:lang w:val="kk-KZ"/>
              </w:rPr>
            </w:pPr>
            <w:r w:rsidRPr="008A5993">
              <w:rPr>
                <w:sz w:val="24"/>
                <w:szCs w:val="24"/>
                <w:lang w:val="kk-KZ"/>
              </w:rPr>
              <w:t>-</w:t>
            </w:r>
          </w:p>
        </w:tc>
      </w:tr>
      <w:tr w:rsidR="001E11DB" w:rsidRPr="005E6348" w:rsidTr="00F6593D">
        <w:tc>
          <w:tcPr>
            <w:tcW w:w="15040" w:type="dxa"/>
            <w:gridSpan w:val="15"/>
          </w:tcPr>
          <w:p w:rsidR="001E11DB" w:rsidRPr="008A5993" w:rsidRDefault="001E11DB" w:rsidP="001E11DB">
            <w:pPr>
              <w:spacing w:after="0" w:line="240" w:lineRule="auto"/>
              <w:rPr>
                <w:b/>
                <w:sz w:val="24"/>
                <w:szCs w:val="24"/>
                <w:lang w:val="kk-KZ"/>
              </w:rPr>
            </w:pPr>
            <w:r w:rsidRPr="008A5993">
              <w:rPr>
                <w:b/>
                <w:sz w:val="24"/>
                <w:szCs w:val="24"/>
                <w:lang w:val="kk-KZ"/>
              </w:rPr>
              <w:lastRenderedPageBreak/>
              <w:t>Мектепке дейінгі және мектепал</w:t>
            </w:r>
            <w:r w:rsidR="006F51C8">
              <w:rPr>
                <w:b/>
                <w:sz w:val="24"/>
                <w:szCs w:val="24"/>
                <w:lang w:val="kk-KZ"/>
              </w:rPr>
              <w:t>ды жастағы балаларға арналған «</w:t>
            </w:r>
            <w:r w:rsidRPr="008A5993">
              <w:rPr>
                <w:b/>
                <w:sz w:val="24"/>
                <w:szCs w:val="24"/>
                <w:lang w:val="kk-KZ"/>
              </w:rPr>
              <w:t>Теңіз жұлдыздары» жобасы</w:t>
            </w:r>
          </w:p>
          <w:p w:rsidR="001E11DB" w:rsidRPr="008A5993" w:rsidRDefault="001E11DB" w:rsidP="001E11DB">
            <w:pPr>
              <w:spacing w:after="0" w:line="240" w:lineRule="auto"/>
              <w:rPr>
                <w:sz w:val="24"/>
                <w:szCs w:val="24"/>
                <w:lang w:val="kk-KZ"/>
              </w:rPr>
            </w:pPr>
            <w:r w:rsidRPr="006F51C8">
              <w:rPr>
                <w:b/>
                <w:sz w:val="24"/>
                <w:szCs w:val="24"/>
                <w:lang w:val="kk-KZ"/>
              </w:rPr>
              <w:t>Мақсаты:</w:t>
            </w:r>
            <w:r w:rsidRPr="008A5993">
              <w:rPr>
                <w:sz w:val="24"/>
                <w:szCs w:val="24"/>
                <w:lang w:val="kk-KZ"/>
              </w:rPr>
              <w:t xml:space="preserve"> 4-6 жастағы балалардың денсаулықты сақтау, шығармашылық өзін - өзі көрсету тәсілі ретінде синхронды жүзуге деген қызығушылығын дамыту үшін жағдайлар кешенін құру.</w:t>
            </w:r>
          </w:p>
          <w:p w:rsidR="001E11DB" w:rsidRPr="008A5993" w:rsidRDefault="001E11DB" w:rsidP="001E11DB">
            <w:pPr>
              <w:spacing w:after="0" w:line="240" w:lineRule="auto"/>
              <w:rPr>
                <w:b/>
                <w:sz w:val="24"/>
                <w:szCs w:val="24"/>
                <w:lang w:val="kk-KZ"/>
              </w:rPr>
            </w:pPr>
            <w:r w:rsidRPr="008A5993">
              <w:rPr>
                <w:b/>
                <w:sz w:val="24"/>
                <w:szCs w:val="24"/>
                <w:lang w:val="kk-KZ"/>
              </w:rPr>
              <w:t>Міндеттері:</w:t>
            </w:r>
          </w:p>
          <w:p w:rsidR="001E11DB" w:rsidRPr="008A5993" w:rsidRDefault="001E11DB" w:rsidP="001E11DB">
            <w:pPr>
              <w:spacing w:after="0" w:line="240" w:lineRule="auto"/>
              <w:rPr>
                <w:b/>
                <w:sz w:val="24"/>
                <w:szCs w:val="24"/>
                <w:u w:val="single"/>
                <w:lang w:val="kk-KZ"/>
              </w:rPr>
            </w:pPr>
            <w:r w:rsidRPr="008A5993">
              <w:rPr>
                <w:b/>
                <w:sz w:val="24"/>
                <w:szCs w:val="24"/>
                <w:u w:val="single"/>
                <w:lang w:val="kk-KZ"/>
              </w:rPr>
              <w:t>Сауықтыру</w:t>
            </w:r>
          </w:p>
          <w:p w:rsidR="001E11DB" w:rsidRPr="008A5993" w:rsidRDefault="001E11DB" w:rsidP="001E11DB">
            <w:pPr>
              <w:spacing w:after="0" w:line="240" w:lineRule="auto"/>
              <w:rPr>
                <w:sz w:val="24"/>
                <w:szCs w:val="24"/>
                <w:lang w:val="kk-KZ"/>
              </w:rPr>
            </w:pPr>
            <w:r w:rsidRPr="008A5993">
              <w:rPr>
                <w:sz w:val="24"/>
                <w:szCs w:val="24"/>
                <w:lang w:val="kk-KZ"/>
              </w:rPr>
              <w:t>- балалар ағзасының бейімделу мүмкіндіктерін кеңейту, тірек-қимыл аппаратын жетілдіру, дұрыс дене қалпын қалыптастыру, ағзаның жұмысқа қабілеттілігін арттыру;</w:t>
            </w:r>
          </w:p>
          <w:p w:rsidR="001E11DB" w:rsidRPr="006F51C8" w:rsidRDefault="001E11DB" w:rsidP="001E11DB">
            <w:pPr>
              <w:spacing w:after="0" w:line="240" w:lineRule="auto"/>
              <w:rPr>
                <w:b/>
                <w:sz w:val="24"/>
                <w:szCs w:val="24"/>
                <w:u w:val="single"/>
                <w:lang w:val="kk-KZ"/>
              </w:rPr>
            </w:pPr>
            <w:r w:rsidRPr="006F51C8">
              <w:rPr>
                <w:b/>
                <w:sz w:val="24"/>
                <w:szCs w:val="24"/>
                <w:u w:val="single"/>
                <w:lang w:val="kk-KZ"/>
              </w:rPr>
              <w:t>Білім беру:</w:t>
            </w:r>
          </w:p>
          <w:p w:rsidR="001E11DB" w:rsidRPr="008A5993" w:rsidRDefault="001E11DB" w:rsidP="001E11DB">
            <w:pPr>
              <w:spacing w:after="0" w:line="240" w:lineRule="auto"/>
              <w:rPr>
                <w:sz w:val="24"/>
                <w:szCs w:val="24"/>
                <w:lang w:val="kk-KZ"/>
              </w:rPr>
            </w:pPr>
            <w:r w:rsidRPr="008A5993">
              <w:rPr>
                <w:sz w:val="24"/>
                <w:szCs w:val="24"/>
                <w:lang w:val="kk-KZ"/>
              </w:rPr>
              <w:t>- су кеңістігін игерудің теориялық және практикалық негіздерін қалыптастыру;</w:t>
            </w:r>
          </w:p>
          <w:p w:rsidR="001E11DB" w:rsidRPr="008A5993" w:rsidRDefault="001E11DB" w:rsidP="001E11DB">
            <w:pPr>
              <w:spacing w:after="0" w:line="240" w:lineRule="auto"/>
              <w:rPr>
                <w:sz w:val="24"/>
                <w:szCs w:val="24"/>
                <w:lang w:val="kk-KZ"/>
              </w:rPr>
            </w:pPr>
            <w:r w:rsidRPr="008A5993">
              <w:rPr>
                <w:sz w:val="24"/>
                <w:szCs w:val="24"/>
                <w:lang w:val="kk-KZ"/>
              </w:rPr>
              <w:t>- синхронды жаттығулар мен композицияларды үйрену арқылы жүзу дағдылары мен шеберліктеріне үйрету;</w:t>
            </w:r>
          </w:p>
          <w:p w:rsidR="001E11DB" w:rsidRPr="006F51C8" w:rsidRDefault="001E11DB" w:rsidP="001E11DB">
            <w:pPr>
              <w:spacing w:after="0" w:line="240" w:lineRule="auto"/>
              <w:rPr>
                <w:b/>
                <w:sz w:val="24"/>
                <w:szCs w:val="24"/>
                <w:u w:val="single"/>
                <w:lang w:val="kk-KZ"/>
              </w:rPr>
            </w:pPr>
            <w:r w:rsidRPr="006F51C8">
              <w:rPr>
                <w:b/>
                <w:sz w:val="24"/>
                <w:szCs w:val="24"/>
                <w:u w:val="single"/>
                <w:lang w:val="kk-KZ"/>
              </w:rPr>
              <w:t>Дамыта оқыту:</w:t>
            </w:r>
          </w:p>
          <w:p w:rsidR="001E11DB" w:rsidRPr="008A5993" w:rsidRDefault="001E11DB" w:rsidP="001E11DB">
            <w:pPr>
              <w:spacing w:after="0" w:line="240" w:lineRule="auto"/>
              <w:rPr>
                <w:sz w:val="24"/>
                <w:szCs w:val="24"/>
                <w:lang w:val="kk-KZ"/>
              </w:rPr>
            </w:pPr>
            <w:r w:rsidRPr="008A5993">
              <w:rPr>
                <w:sz w:val="24"/>
                <w:szCs w:val="24"/>
                <w:lang w:val="kk-KZ"/>
              </w:rPr>
              <w:t>- синхронды жүзу қимылдарын орындау кезінде икемділікті, эстетиканы және пластиканы дамыту;</w:t>
            </w:r>
          </w:p>
          <w:p w:rsidR="001E11DB" w:rsidRPr="008A5993" w:rsidRDefault="001E11DB" w:rsidP="001E11DB">
            <w:pPr>
              <w:spacing w:after="0" w:line="240" w:lineRule="auto"/>
              <w:rPr>
                <w:sz w:val="24"/>
                <w:szCs w:val="24"/>
                <w:lang w:val="kk-KZ"/>
              </w:rPr>
            </w:pPr>
            <w:r w:rsidRPr="008A5993">
              <w:rPr>
                <w:sz w:val="24"/>
                <w:szCs w:val="24"/>
                <w:lang w:val="kk-KZ"/>
              </w:rPr>
              <w:t>- синхронды жүзуде жаңа композициялар жасау кезінде өзіндік шығармашылық белсенділікті дамыту</w:t>
            </w:r>
          </w:p>
          <w:p w:rsidR="001E11DB" w:rsidRPr="008A5993" w:rsidRDefault="001E11DB" w:rsidP="001E11DB">
            <w:pPr>
              <w:spacing w:after="0" w:line="240" w:lineRule="auto"/>
              <w:rPr>
                <w:sz w:val="24"/>
                <w:szCs w:val="24"/>
                <w:lang w:val="kk-KZ"/>
              </w:rPr>
            </w:pPr>
            <w:r w:rsidRPr="008A5993">
              <w:rPr>
                <w:sz w:val="24"/>
                <w:szCs w:val="24"/>
                <w:lang w:val="kk-KZ"/>
              </w:rPr>
              <w:t>- судағы музыкаға арналған ойын әрекеттерінде шығармашылықты дамыту.</w:t>
            </w:r>
          </w:p>
          <w:p w:rsidR="001E11DB" w:rsidRPr="008A5993" w:rsidRDefault="001E11DB" w:rsidP="001E11DB">
            <w:pPr>
              <w:spacing w:after="0" w:line="240" w:lineRule="auto"/>
              <w:rPr>
                <w:sz w:val="24"/>
                <w:szCs w:val="24"/>
                <w:lang w:val="kk-KZ"/>
              </w:rPr>
            </w:pPr>
            <w:r w:rsidRPr="008A5993">
              <w:rPr>
                <w:sz w:val="24"/>
                <w:szCs w:val="24"/>
                <w:lang w:val="kk-KZ"/>
              </w:rPr>
              <w:t>- балалардың моторикасы мен дағдыларын, психофизикалық қасиеттерін дамыту: жылдамдық, күш, төзімділік.</w:t>
            </w:r>
          </w:p>
          <w:p w:rsidR="001E11DB" w:rsidRPr="006F51C8" w:rsidRDefault="001E11DB" w:rsidP="001E11DB">
            <w:pPr>
              <w:spacing w:after="0" w:line="240" w:lineRule="auto"/>
              <w:rPr>
                <w:b/>
                <w:sz w:val="24"/>
                <w:szCs w:val="24"/>
                <w:u w:val="single"/>
                <w:lang w:val="kk-KZ"/>
              </w:rPr>
            </w:pPr>
            <w:r w:rsidRPr="006F51C8">
              <w:rPr>
                <w:b/>
                <w:sz w:val="24"/>
                <w:szCs w:val="24"/>
                <w:u w:val="single"/>
                <w:lang w:val="kk-KZ"/>
              </w:rPr>
              <w:t>Тәрбиелік:</w:t>
            </w:r>
          </w:p>
          <w:p w:rsidR="001E11DB" w:rsidRPr="008A5993" w:rsidRDefault="001E11DB" w:rsidP="001E11DB">
            <w:pPr>
              <w:spacing w:after="0" w:line="240" w:lineRule="auto"/>
              <w:rPr>
                <w:sz w:val="24"/>
                <w:szCs w:val="24"/>
                <w:lang w:val="kk-KZ"/>
              </w:rPr>
            </w:pPr>
            <w:r w:rsidRPr="008A5993">
              <w:rPr>
                <w:sz w:val="24"/>
                <w:szCs w:val="24"/>
                <w:lang w:val="kk-KZ"/>
              </w:rPr>
              <w:t>- балалардың психоэмоционалды жағдайын нығайту; синхронды жүзу кезінде балалар арасындағы қарым-қатынаста жағымды эмоцияларды ояту.</w:t>
            </w:r>
          </w:p>
          <w:p w:rsidR="001E11DB" w:rsidRPr="008A5993" w:rsidRDefault="001E11DB" w:rsidP="001E11DB">
            <w:pPr>
              <w:spacing w:after="0" w:line="240" w:lineRule="auto"/>
              <w:rPr>
                <w:sz w:val="24"/>
                <w:szCs w:val="24"/>
                <w:lang w:val="kk-KZ"/>
              </w:rPr>
            </w:pPr>
            <w:r w:rsidRPr="008A5993">
              <w:rPr>
                <w:sz w:val="24"/>
                <w:szCs w:val="24"/>
                <w:lang w:val="kk-KZ"/>
              </w:rPr>
              <w:t>- жүзу сабақтарына тұрақты қызығушылықты қалыптастыру, су ортасында синхронды жаттығуларды орындау кезінде эмоционалды саулықты қамтамасыз ету.</w:t>
            </w:r>
          </w:p>
          <w:p w:rsidR="001E11DB" w:rsidRPr="008A5993" w:rsidRDefault="001E11DB" w:rsidP="001E11DB">
            <w:pPr>
              <w:spacing w:after="0" w:line="240" w:lineRule="auto"/>
              <w:rPr>
                <w:sz w:val="24"/>
                <w:szCs w:val="24"/>
                <w:lang w:val="kk-KZ"/>
              </w:rPr>
            </w:pPr>
            <w:r w:rsidRPr="008A5993">
              <w:rPr>
                <w:sz w:val="24"/>
                <w:szCs w:val="24"/>
                <w:lang w:val="kk-KZ"/>
              </w:rPr>
              <w:t>-адамгершілік-ерік қасиеттерін тәрбиелеу: табандылық, батылдық, шыдамдылық, ерік-жігер;</w:t>
            </w:r>
          </w:p>
        </w:tc>
      </w:tr>
      <w:tr w:rsidR="001E11DB" w:rsidRPr="008A5993" w:rsidTr="00375777">
        <w:tc>
          <w:tcPr>
            <w:tcW w:w="2971" w:type="dxa"/>
          </w:tcPr>
          <w:p w:rsidR="001E11DB" w:rsidRPr="006F51C8" w:rsidRDefault="001E11DB" w:rsidP="001E11DB">
            <w:pPr>
              <w:spacing w:after="0" w:line="240" w:lineRule="auto"/>
              <w:rPr>
                <w:sz w:val="24"/>
                <w:szCs w:val="24"/>
                <w:lang w:val="kk-KZ"/>
              </w:rPr>
            </w:pPr>
            <w:r w:rsidRPr="006F51C8">
              <w:rPr>
                <w:sz w:val="24"/>
                <w:szCs w:val="24"/>
                <w:lang w:val="kk-KZ"/>
              </w:rPr>
              <w:t>Мектепке дейінгі және мектепалды жастағы балаларға арналған «Теңіз жұлдыздары» жобасы</w:t>
            </w:r>
          </w:p>
          <w:p w:rsidR="001E11DB" w:rsidRPr="008A5993" w:rsidRDefault="001E11DB" w:rsidP="001E11DB">
            <w:pPr>
              <w:spacing w:after="0" w:line="240" w:lineRule="auto"/>
              <w:rPr>
                <w:sz w:val="24"/>
                <w:szCs w:val="24"/>
                <w:lang w:val="kk-KZ"/>
              </w:rPr>
            </w:pPr>
          </w:p>
        </w:tc>
        <w:tc>
          <w:tcPr>
            <w:tcW w:w="3658" w:type="dxa"/>
          </w:tcPr>
          <w:p w:rsidR="001E11DB" w:rsidRPr="008A5993" w:rsidRDefault="001E11DB" w:rsidP="001E11DB">
            <w:pPr>
              <w:spacing w:after="0" w:line="240" w:lineRule="auto"/>
              <w:rPr>
                <w:color w:val="000000"/>
                <w:sz w:val="24"/>
                <w:szCs w:val="24"/>
                <w:lang w:val="kk-KZ"/>
              </w:rPr>
            </w:pPr>
            <w:r w:rsidRPr="008A5993">
              <w:rPr>
                <w:sz w:val="24"/>
                <w:szCs w:val="24"/>
                <w:lang w:val="kk-KZ"/>
              </w:rPr>
              <w:t>Білім алушылардың зияткерлік, рухани-адамгершілік және физикалық дамуын қамтамасыз ету</w:t>
            </w:r>
          </w:p>
        </w:tc>
        <w:tc>
          <w:tcPr>
            <w:tcW w:w="3544" w:type="dxa"/>
            <w:gridSpan w:val="4"/>
          </w:tcPr>
          <w:p w:rsidR="001E11DB" w:rsidRPr="008A5993" w:rsidRDefault="001E11DB" w:rsidP="001E11DB">
            <w:pPr>
              <w:spacing w:after="0" w:line="240" w:lineRule="auto"/>
              <w:jc w:val="both"/>
              <w:rPr>
                <w:sz w:val="24"/>
                <w:szCs w:val="24"/>
                <w:shd w:val="clear" w:color="auto" w:fill="F8F9FA"/>
                <w:lang w:val="kk-KZ"/>
              </w:rPr>
            </w:pPr>
            <w:r w:rsidRPr="008A5993">
              <w:rPr>
                <w:sz w:val="24"/>
                <w:szCs w:val="24"/>
                <w:shd w:val="clear" w:color="auto" w:fill="F8F9FA"/>
                <w:lang w:val="kk-KZ"/>
              </w:rPr>
              <w:t xml:space="preserve">1. Балалардың денсаулығын сақтау құзыреттілігін 90% дейін қалыптастырудағы тұрақты сапа. </w:t>
            </w:r>
          </w:p>
          <w:p w:rsidR="001E11DB" w:rsidRPr="008A5993" w:rsidRDefault="001E11DB" w:rsidP="001E11DB">
            <w:pPr>
              <w:spacing w:after="0" w:line="240" w:lineRule="auto"/>
              <w:jc w:val="both"/>
              <w:rPr>
                <w:sz w:val="24"/>
                <w:szCs w:val="24"/>
                <w:shd w:val="clear" w:color="auto" w:fill="F8F9FA"/>
                <w:lang w:val="kk-KZ"/>
              </w:rPr>
            </w:pPr>
            <w:r w:rsidRPr="008A5993">
              <w:rPr>
                <w:sz w:val="24"/>
                <w:szCs w:val="24"/>
                <w:shd w:val="clear" w:color="auto" w:fill="F8F9FA"/>
                <w:lang w:val="kk-KZ"/>
              </w:rPr>
              <w:t xml:space="preserve">2. Жобаны іске асыру тетіктерін қолдану саласындағы мұғалімдердің құзыреттілігі 90% дейін. </w:t>
            </w:r>
          </w:p>
          <w:p w:rsidR="001E11DB" w:rsidRPr="008A5993" w:rsidRDefault="001E11DB" w:rsidP="001E11DB">
            <w:pPr>
              <w:spacing w:after="0" w:line="240" w:lineRule="auto"/>
              <w:jc w:val="both"/>
              <w:rPr>
                <w:sz w:val="24"/>
                <w:szCs w:val="24"/>
                <w:shd w:val="clear" w:color="auto" w:fill="F8F9FA"/>
                <w:lang w:val="kk-KZ"/>
              </w:rPr>
            </w:pPr>
            <w:r w:rsidRPr="008A5993">
              <w:rPr>
                <w:sz w:val="24"/>
                <w:szCs w:val="24"/>
                <w:shd w:val="clear" w:color="auto" w:fill="F8F9FA"/>
                <w:lang w:val="kk-KZ"/>
              </w:rPr>
              <w:t xml:space="preserve">3. Жүзу дағдыларын қалыптастырудағы тұрақты </w:t>
            </w:r>
            <w:r w:rsidRPr="008A5993">
              <w:rPr>
                <w:sz w:val="24"/>
                <w:szCs w:val="24"/>
                <w:shd w:val="clear" w:color="auto" w:fill="F8F9FA"/>
                <w:lang w:val="kk-KZ"/>
              </w:rPr>
              <w:lastRenderedPageBreak/>
              <w:t xml:space="preserve">сапа 90% дейін </w:t>
            </w:r>
          </w:p>
          <w:p w:rsidR="001E11DB" w:rsidRPr="008A5993" w:rsidRDefault="001E11DB" w:rsidP="001E11DB">
            <w:pPr>
              <w:spacing w:after="0" w:line="240" w:lineRule="auto"/>
              <w:jc w:val="both"/>
              <w:rPr>
                <w:rStyle w:val="FontStyle13"/>
                <w:sz w:val="24"/>
                <w:szCs w:val="24"/>
                <w:lang w:val="kk-KZ"/>
              </w:rPr>
            </w:pPr>
            <w:r w:rsidRPr="008A5993">
              <w:rPr>
                <w:sz w:val="24"/>
                <w:szCs w:val="24"/>
                <w:shd w:val="clear" w:color="auto" w:fill="F8F9FA"/>
                <w:lang w:val="kk-KZ"/>
              </w:rPr>
              <w:t>4. Синхронды жаттығулар мен композицияларды үйрену арқылы жүзу дағдылары мен дағдыларын қалыптастырудағы тұрақты сапа 90% дейін</w:t>
            </w:r>
          </w:p>
        </w:tc>
        <w:tc>
          <w:tcPr>
            <w:tcW w:w="2499" w:type="dxa"/>
            <w:gridSpan w:val="3"/>
          </w:tcPr>
          <w:p w:rsidR="001E11DB" w:rsidRPr="008A5993" w:rsidRDefault="001E11DB" w:rsidP="006F51C8">
            <w:pPr>
              <w:spacing w:after="0" w:line="240" w:lineRule="auto"/>
              <w:rPr>
                <w:sz w:val="24"/>
                <w:szCs w:val="24"/>
                <w:lang w:val="kk-KZ"/>
              </w:rPr>
            </w:pPr>
            <w:r w:rsidRPr="008A5993">
              <w:rPr>
                <w:sz w:val="24"/>
                <w:szCs w:val="24"/>
                <w:lang w:val="kk-KZ"/>
              </w:rPr>
              <w:lastRenderedPageBreak/>
              <w:t>Бассейні бар мектепке дейінгі ұйымдар</w:t>
            </w:r>
          </w:p>
        </w:tc>
        <w:tc>
          <w:tcPr>
            <w:tcW w:w="1181" w:type="dxa"/>
            <w:gridSpan w:val="4"/>
          </w:tcPr>
          <w:p w:rsidR="001E11DB" w:rsidRPr="008A5993" w:rsidRDefault="001E11DB" w:rsidP="001E11DB">
            <w:pPr>
              <w:spacing w:after="0" w:line="240" w:lineRule="auto"/>
              <w:jc w:val="center"/>
              <w:rPr>
                <w:sz w:val="24"/>
                <w:szCs w:val="24"/>
                <w:lang w:val="kk-KZ"/>
              </w:rPr>
            </w:pPr>
            <w:r w:rsidRPr="008A5993">
              <w:rPr>
                <w:sz w:val="24"/>
                <w:szCs w:val="24"/>
                <w:lang w:val="kk-KZ"/>
              </w:rPr>
              <w:t>2020-2022жж</w:t>
            </w:r>
          </w:p>
        </w:tc>
        <w:tc>
          <w:tcPr>
            <w:tcW w:w="1187" w:type="dxa"/>
            <w:gridSpan w:val="2"/>
          </w:tcPr>
          <w:p w:rsidR="001E11DB" w:rsidRPr="008A5993" w:rsidRDefault="001E11DB" w:rsidP="001E11DB">
            <w:pPr>
              <w:spacing w:after="0" w:line="240" w:lineRule="auto"/>
              <w:jc w:val="center"/>
              <w:rPr>
                <w:sz w:val="24"/>
                <w:szCs w:val="24"/>
                <w:lang w:val="kk-KZ"/>
              </w:rPr>
            </w:pPr>
            <w:r w:rsidRPr="008A5993">
              <w:rPr>
                <w:sz w:val="24"/>
                <w:szCs w:val="24"/>
                <w:lang w:val="kk-KZ"/>
              </w:rPr>
              <w:t>-</w:t>
            </w:r>
          </w:p>
        </w:tc>
      </w:tr>
      <w:tr w:rsidR="001E11DB" w:rsidRPr="005E6348" w:rsidTr="00F6593D">
        <w:tc>
          <w:tcPr>
            <w:tcW w:w="15040" w:type="dxa"/>
            <w:gridSpan w:val="15"/>
          </w:tcPr>
          <w:p w:rsidR="001E11DB" w:rsidRPr="008A5993" w:rsidRDefault="00747FEA" w:rsidP="001E11DB">
            <w:pPr>
              <w:spacing w:after="0" w:line="240" w:lineRule="auto"/>
              <w:rPr>
                <w:sz w:val="24"/>
                <w:szCs w:val="24"/>
                <w:lang w:val="kk-KZ"/>
              </w:rPr>
            </w:pPr>
            <w:r>
              <w:rPr>
                <w:b/>
                <w:sz w:val="24"/>
                <w:szCs w:val="24"/>
                <w:lang w:val="kk-KZ"/>
              </w:rPr>
              <w:lastRenderedPageBreak/>
              <w:t>«</w:t>
            </w:r>
            <w:r w:rsidR="001E11DB" w:rsidRPr="008A5993">
              <w:rPr>
                <w:b/>
                <w:sz w:val="24"/>
                <w:szCs w:val="24"/>
                <w:lang w:val="kk-KZ"/>
              </w:rPr>
              <w:t>Сиқырлы тақта» әлеуметтік-педагогикалық жобасы</w:t>
            </w:r>
          </w:p>
          <w:p w:rsidR="001E11DB" w:rsidRPr="008A5993" w:rsidRDefault="001E11DB" w:rsidP="001E11DB">
            <w:pPr>
              <w:spacing w:after="0" w:line="240" w:lineRule="auto"/>
              <w:rPr>
                <w:sz w:val="24"/>
                <w:szCs w:val="24"/>
                <w:lang w:val="kk-KZ"/>
              </w:rPr>
            </w:pPr>
            <w:r w:rsidRPr="008A5993">
              <w:rPr>
                <w:b/>
                <w:sz w:val="24"/>
                <w:szCs w:val="24"/>
                <w:lang w:val="kk-KZ"/>
              </w:rPr>
              <w:t>Мақсаты:</w:t>
            </w:r>
            <w:r w:rsidRPr="008A5993">
              <w:rPr>
                <w:sz w:val="24"/>
                <w:szCs w:val="24"/>
                <w:lang w:val="kk-KZ"/>
              </w:rPr>
              <w:t xml:space="preserve"> шахмат қызметі арқылы мектеп жасына дейінгі балалардың зияткерлік қабілеттерін қалыптастыру үшін педагогикалық жағдайларды әзірлеу және іске асыру.</w:t>
            </w:r>
          </w:p>
          <w:p w:rsidR="001E11DB" w:rsidRPr="008A5993" w:rsidRDefault="001E11DB" w:rsidP="001E11DB">
            <w:pPr>
              <w:spacing w:after="0" w:line="240" w:lineRule="auto"/>
              <w:rPr>
                <w:b/>
                <w:sz w:val="24"/>
                <w:szCs w:val="24"/>
                <w:lang w:val="kk-KZ"/>
              </w:rPr>
            </w:pPr>
            <w:r w:rsidRPr="008A5993">
              <w:rPr>
                <w:b/>
                <w:sz w:val="24"/>
                <w:szCs w:val="24"/>
                <w:lang w:val="kk-KZ"/>
              </w:rPr>
              <w:t>Міндеттері:</w:t>
            </w:r>
          </w:p>
          <w:p w:rsidR="001E11DB" w:rsidRPr="008A5993" w:rsidRDefault="001E11DB" w:rsidP="001E11DB">
            <w:pPr>
              <w:spacing w:after="0" w:line="240" w:lineRule="auto"/>
              <w:rPr>
                <w:sz w:val="24"/>
                <w:szCs w:val="24"/>
                <w:lang w:val="kk-KZ"/>
              </w:rPr>
            </w:pPr>
            <w:r w:rsidRPr="008A5993">
              <w:rPr>
                <w:sz w:val="24"/>
                <w:szCs w:val="24"/>
                <w:lang w:val="kk-KZ"/>
              </w:rPr>
              <w:t>1. Білім беру қызметіне шахмат бағытындағы зияткерлік ойындарды енгізуге педагогтарды даярлауды қамтамасыз ету, педагогикалық тәжірибемен алмасудың белсенді түрлерін ұйымдастыру.</w:t>
            </w:r>
          </w:p>
          <w:p w:rsidR="001E11DB" w:rsidRPr="008A5993" w:rsidRDefault="001E11DB" w:rsidP="001E11DB">
            <w:pPr>
              <w:spacing w:after="0" w:line="240" w:lineRule="auto"/>
              <w:rPr>
                <w:sz w:val="24"/>
                <w:szCs w:val="24"/>
                <w:lang w:val="kk-KZ"/>
              </w:rPr>
            </w:pPr>
            <w:r w:rsidRPr="008A5993">
              <w:rPr>
                <w:sz w:val="24"/>
                <w:szCs w:val="24"/>
                <w:lang w:val="kk-KZ"/>
              </w:rPr>
              <w:t>2. МДҰ-да шахмат қызметі бойынша зияткерлік ойындарды пайдалануды әдістемелік сүйемелдеуді, инновациялық тәжірибені трансляциялау мен тираждауды қамтамасыз ету, жобаның тиімділігіне мониторинг жүргізуді қамтамасыз ету.</w:t>
            </w:r>
          </w:p>
          <w:p w:rsidR="001E11DB" w:rsidRPr="008A5993" w:rsidRDefault="001E11DB" w:rsidP="001E11DB">
            <w:pPr>
              <w:spacing w:after="0" w:line="240" w:lineRule="auto"/>
              <w:rPr>
                <w:sz w:val="24"/>
                <w:szCs w:val="24"/>
                <w:lang w:val="kk-KZ"/>
              </w:rPr>
            </w:pPr>
            <w:r w:rsidRPr="008A5993">
              <w:rPr>
                <w:sz w:val="24"/>
                <w:szCs w:val="24"/>
                <w:lang w:val="kk-KZ"/>
              </w:rPr>
              <w:t>3. Мектеп жасына дейінгі балалармен жұмыс жасауда шахмат бағытындағы зияткерлік ойындарды қолдану бойынша мұғалімдерге арналған нұсқаулықтарды әзірлеу.</w:t>
            </w:r>
          </w:p>
          <w:p w:rsidR="001E11DB" w:rsidRPr="008A5993" w:rsidRDefault="001E11DB" w:rsidP="001E11DB">
            <w:pPr>
              <w:spacing w:after="0" w:line="240" w:lineRule="auto"/>
              <w:rPr>
                <w:sz w:val="24"/>
                <w:szCs w:val="24"/>
                <w:lang w:val="kk-KZ"/>
              </w:rPr>
            </w:pPr>
            <w:r w:rsidRPr="008A5993">
              <w:rPr>
                <w:sz w:val="24"/>
                <w:szCs w:val="24"/>
                <w:lang w:val="kk-KZ"/>
              </w:rPr>
              <w:t>4. Тәрбиеленушілердің отбасыларымен ынтымақтастықта шахмат білімімен байланысты зияткерлік ойындарды танымал етудің формалары мен құралдарын әртараптандыру.</w:t>
            </w:r>
          </w:p>
        </w:tc>
      </w:tr>
      <w:tr w:rsidR="001E11DB" w:rsidRPr="008A5993" w:rsidTr="00375777">
        <w:tc>
          <w:tcPr>
            <w:tcW w:w="2971" w:type="dxa"/>
          </w:tcPr>
          <w:p w:rsidR="001E11DB" w:rsidRPr="008A5993" w:rsidRDefault="001E11DB" w:rsidP="001E11DB">
            <w:pPr>
              <w:spacing w:after="0" w:line="240" w:lineRule="auto"/>
              <w:rPr>
                <w:sz w:val="24"/>
                <w:szCs w:val="24"/>
                <w:lang w:val="kk-KZ"/>
              </w:rPr>
            </w:pPr>
            <w:r w:rsidRPr="008A5993">
              <w:rPr>
                <w:sz w:val="24"/>
                <w:szCs w:val="24"/>
                <w:lang w:val="kk-KZ"/>
              </w:rPr>
              <w:t>«Сиқырлы тақта»</w:t>
            </w:r>
            <w:r w:rsidR="00747FEA">
              <w:rPr>
                <w:sz w:val="24"/>
                <w:szCs w:val="24"/>
                <w:lang w:val="kk-KZ"/>
              </w:rPr>
              <w:t xml:space="preserve"> </w:t>
            </w:r>
            <w:r w:rsidRPr="008A5993">
              <w:rPr>
                <w:sz w:val="24"/>
                <w:szCs w:val="24"/>
                <w:lang w:val="kk-KZ"/>
              </w:rPr>
              <w:t>әлеуметтік-педагогикалық жобасы</w:t>
            </w:r>
          </w:p>
          <w:p w:rsidR="001E11DB" w:rsidRPr="008A5993" w:rsidRDefault="001E11DB" w:rsidP="001E11DB">
            <w:pPr>
              <w:spacing w:after="0" w:line="240" w:lineRule="auto"/>
              <w:rPr>
                <w:sz w:val="24"/>
                <w:szCs w:val="24"/>
                <w:lang w:val="kk-KZ"/>
              </w:rPr>
            </w:pPr>
          </w:p>
        </w:tc>
        <w:tc>
          <w:tcPr>
            <w:tcW w:w="3658" w:type="dxa"/>
          </w:tcPr>
          <w:p w:rsidR="001E11DB" w:rsidRPr="008A5993" w:rsidRDefault="001E11DB" w:rsidP="001E11DB">
            <w:pPr>
              <w:spacing w:after="0" w:line="240" w:lineRule="auto"/>
              <w:rPr>
                <w:color w:val="000000"/>
                <w:sz w:val="24"/>
                <w:szCs w:val="24"/>
                <w:lang w:val="kk-KZ"/>
              </w:rPr>
            </w:pPr>
            <w:r w:rsidRPr="008A5993">
              <w:rPr>
                <w:sz w:val="24"/>
                <w:szCs w:val="24"/>
                <w:lang w:val="kk-KZ"/>
              </w:rPr>
              <w:t>Білім алушылардың зияткерлік, рухани-адамгершілік және физикалық дамуын қамтамасыз ету</w:t>
            </w:r>
          </w:p>
        </w:tc>
        <w:tc>
          <w:tcPr>
            <w:tcW w:w="3544" w:type="dxa"/>
            <w:gridSpan w:val="4"/>
          </w:tcPr>
          <w:p w:rsidR="001E11DB" w:rsidRPr="008A5993" w:rsidRDefault="001E11DB" w:rsidP="001E11DB">
            <w:pPr>
              <w:spacing w:after="0" w:line="240" w:lineRule="auto"/>
              <w:rPr>
                <w:rStyle w:val="FontStyle13"/>
                <w:sz w:val="24"/>
                <w:szCs w:val="24"/>
                <w:lang w:val="kk-KZ"/>
              </w:rPr>
            </w:pPr>
            <w:r w:rsidRPr="008A5993">
              <w:rPr>
                <w:rStyle w:val="FontStyle13"/>
                <w:sz w:val="24"/>
                <w:szCs w:val="24"/>
                <w:lang w:val="kk-KZ"/>
              </w:rPr>
              <w:t>* Ата-аналардың зияткерлік-танымдық құзыреттілігін дамыту және олардың дойбы мен шахмат ойындарына деген қызығушылығын талдау.</w:t>
            </w:r>
          </w:p>
          <w:p w:rsidR="001E11DB" w:rsidRPr="008A5993" w:rsidRDefault="001E11DB" w:rsidP="001E11DB">
            <w:pPr>
              <w:spacing w:after="0" w:line="240" w:lineRule="auto"/>
              <w:rPr>
                <w:rStyle w:val="FontStyle13"/>
                <w:sz w:val="24"/>
                <w:szCs w:val="24"/>
                <w:lang w:val="kk-KZ"/>
              </w:rPr>
            </w:pPr>
            <w:r w:rsidRPr="008A5993">
              <w:rPr>
                <w:rStyle w:val="FontStyle13"/>
                <w:sz w:val="24"/>
                <w:szCs w:val="24"/>
                <w:lang w:val="kk-KZ"/>
              </w:rPr>
              <w:t>* Жоба шеңберінде дойбы мен шахматта ойнайтын және ойнамайтын балалар мен ата-аналарды (шамамен 50%) ЖРС құру бойынша белсенді қатысуға тарту;</w:t>
            </w:r>
          </w:p>
          <w:p w:rsidR="001E11DB" w:rsidRPr="008A5993" w:rsidRDefault="001E11DB" w:rsidP="001E11DB">
            <w:pPr>
              <w:spacing w:after="0" w:line="240" w:lineRule="auto"/>
              <w:rPr>
                <w:rStyle w:val="FontStyle13"/>
                <w:sz w:val="24"/>
                <w:szCs w:val="24"/>
                <w:lang w:val="kk-KZ"/>
              </w:rPr>
            </w:pPr>
            <w:r w:rsidRPr="008A5993">
              <w:rPr>
                <w:rStyle w:val="FontStyle13"/>
                <w:sz w:val="24"/>
                <w:szCs w:val="24"/>
                <w:lang w:val="kk-KZ"/>
              </w:rPr>
              <w:t>* Мектепке дейінгі ұйымдарда ЖРС құру</w:t>
            </w:r>
          </w:p>
        </w:tc>
        <w:tc>
          <w:tcPr>
            <w:tcW w:w="2499" w:type="dxa"/>
            <w:gridSpan w:val="3"/>
          </w:tcPr>
          <w:p w:rsidR="001E11DB" w:rsidRPr="008A5993" w:rsidRDefault="001E11DB" w:rsidP="001E11DB">
            <w:pPr>
              <w:spacing w:after="0" w:line="240" w:lineRule="auto"/>
              <w:ind w:left="-57"/>
              <w:rPr>
                <w:sz w:val="24"/>
                <w:szCs w:val="24"/>
                <w:lang w:val="kk-KZ"/>
              </w:rPr>
            </w:pPr>
            <w:r w:rsidRPr="008A5993">
              <w:rPr>
                <w:sz w:val="24"/>
                <w:szCs w:val="24"/>
                <w:lang w:val="kk-KZ"/>
              </w:rPr>
              <w:t>Мұғалімдер, ата-аналар және балалар:</w:t>
            </w:r>
          </w:p>
          <w:p w:rsidR="001E11DB" w:rsidRPr="008A5993" w:rsidRDefault="001E11DB" w:rsidP="001E11DB">
            <w:pPr>
              <w:spacing w:after="0" w:line="240" w:lineRule="auto"/>
              <w:ind w:left="-57"/>
              <w:rPr>
                <w:sz w:val="24"/>
                <w:szCs w:val="24"/>
                <w:lang w:val="kk-KZ"/>
              </w:rPr>
            </w:pPr>
            <w:r w:rsidRPr="008A5993">
              <w:rPr>
                <w:sz w:val="24"/>
                <w:szCs w:val="24"/>
                <w:lang w:val="kk-KZ"/>
              </w:rPr>
              <w:t>1. Қарағанды қ.</w:t>
            </w:r>
          </w:p>
          <w:p w:rsidR="001E11DB" w:rsidRPr="008A5993" w:rsidRDefault="001E11DB" w:rsidP="001E11DB">
            <w:pPr>
              <w:spacing w:after="0" w:line="240" w:lineRule="auto"/>
              <w:ind w:left="-57"/>
              <w:rPr>
                <w:sz w:val="24"/>
                <w:szCs w:val="24"/>
                <w:lang w:val="kk-KZ"/>
              </w:rPr>
            </w:pPr>
            <w:r w:rsidRPr="008A5993">
              <w:rPr>
                <w:sz w:val="24"/>
                <w:szCs w:val="24"/>
                <w:lang w:val="kk-KZ"/>
              </w:rPr>
              <w:t>2. Шахтинск қ.</w:t>
            </w:r>
          </w:p>
          <w:p w:rsidR="001E11DB" w:rsidRPr="008A5993" w:rsidRDefault="001E11DB" w:rsidP="001E11DB">
            <w:pPr>
              <w:spacing w:after="0" w:line="240" w:lineRule="auto"/>
              <w:ind w:left="-57"/>
              <w:rPr>
                <w:sz w:val="24"/>
                <w:szCs w:val="24"/>
                <w:lang w:val="kk-KZ"/>
              </w:rPr>
            </w:pPr>
            <w:r w:rsidRPr="008A5993">
              <w:rPr>
                <w:sz w:val="24"/>
                <w:szCs w:val="24"/>
                <w:lang w:val="kk-KZ"/>
              </w:rPr>
              <w:t>3. Балқаш қ.</w:t>
            </w:r>
          </w:p>
          <w:p w:rsidR="001E11DB" w:rsidRPr="008A5993" w:rsidRDefault="001E11DB" w:rsidP="001E11DB">
            <w:pPr>
              <w:spacing w:after="0" w:line="240" w:lineRule="auto"/>
              <w:ind w:left="-57"/>
              <w:rPr>
                <w:sz w:val="24"/>
                <w:szCs w:val="24"/>
                <w:lang w:val="kk-KZ"/>
              </w:rPr>
            </w:pPr>
            <w:r w:rsidRPr="008A5993">
              <w:rPr>
                <w:sz w:val="24"/>
                <w:szCs w:val="24"/>
                <w:lang w:val="kk-KZ"/>
              </w:rPr>
              <w:t>4. Жанаарқа ауд.</w:t>
            </w:r>
          </w:p>
          <w:p w:rsidR="001E11DB" w:rsidRPr="008A5993" w:rsidRDefault="001E11DB" w:rsidP="001E11DB">
            <w:pPr>
              <w:spacing w:after="0" w:line="240" w:lineRule="auto"/>
              <w:ind w:left="-57"/>
              <w:rPr>
                <w:sz w:val="24"/>
                <w:szCs w:val="24"/>
                <w:lang w:val="kk-KZ"/>
              </w:rPr>
            </w:pPr>
            <w:r w:rsidRPr="008A5993">
              <w:rPr>
                <w:sz w:val="24"/>
                <w:szCs w:val="24"/>
                <w:lang w:val="kk-KZ"/>
              </w:rPr>
              <w:t>5. Нұра ауд.</w:t>
            </w:r>
          </w:p>
          <w:p w:rsidR="001E11DB" w:rsidRPr="008A5993" w:rsidRDefault="001E11DB" w:rsidP="001E11DB">
            <w:pPr>
              <w:spacing w:after="0" w:line="240" w:lineRule="auto"/>
              <w:ind w:left="-57"/>
              <w:rPr>
                <w:sz w:val="24"/>
                <w:szCs w:val="24"/>
                <w:lang w:val="kk-KZ"/>
              </w:rPr>
            </w:pPr>
            <w:r w:rsidRPr="008A5993">
              <w:rPr>
                <w:sz w:val="24"/>
                <w:szCs w:val="24"/>
                <w:lang w:val="kk-KZ"/>
              </w:rPr>
              <w:t>6. Қарқаралы ауданы</w:t>
            </w:r>
          </w:p>
          <w:p w:rsidR="001E11DB" w:rsidRPr="008A5993" w:rsidRDefault="001E11DB" w:rsidP="001E11DB">
            <w:pPr>
              <w:spacing w:after="0" w:line="240" w:lineRule="auto"/>
              <w:ind w:left="-57"/>
              <w:rPr>
                <w:sz w:val="24"/>
                <w:szCs w:val="24"/>
                <w:lang w:val="kk-KZ"/>
              </w:rPr>
            </w:pPr>
            <w:r w:rsidRPr="008A5993">
              <w:rPr>
                <w:sz w:val="24"/>
                <w:szCs w:val="24"/>
                <w:lang w:val="kk-KZ"/>
              </w:rPr>
              <w:t>7. Бұқар жырау ауд.</w:t>
            </w:r>
          </w:p>
        </w:tc>
        <w:tc>
          <w:tcPr>
            <w:tcW w:w="1181" w:type="dxa"/>
            <w:gridSpan w:val="4"/>
          </w:tcPr>
          <w:p w:rsidR="001E11DB" w:rsidRPr="008A5993" w:rsidRDefault="001E11DB" w:rsidP="00747FEA">
            <w:pPr>
              <w:spacing w:after="0" w:line="240" w:lineRule="auto"/>
              <w:rPr>
                <w:sz w:val="24"/>
                <w:szCs w:val="24"/>
                <w:lang w:val="kk-KZ"/>
              </w:rPr>
            </w:pPr>
            <w:r w:rsidRPr="008A5993">
              <w:rPr>
                <w:sz w:val="24"/>
                <w:szCs w:val="24"/>
                <w:lang w:val="kk-KZ"/>
              </w:rPr>
              <w:t>2020-2022 жж</w:t>
            </w:r>
          </w:p>
        </w:tc>
        <w:tc>
          <w:tcPr>
            <w:tcW w:w="1187" w:type="dxa"/>
            <w:gridSpan w:val="2"/>
          </w:tcPr>
          <w:p w:rsidR="001E11DB" w:rsidRPr="008A5993" w:rsidRDefault="001E11DB" w:rsidP="001E11DB">
            <w:pPr>
              <w:spacing w:after="0" w:line="240" w:lineRule="auto"/>
              <w:jc w:val="center"/>
              <w:rPr>
                <w:sz w:val="24"/>
                <w:szCs w:val="24"/>
                <w:highlight w:val="yellow"/>
                <w:lang w:val="kk-KZ"/>
              </w:rPr>
            </w:pPr>
            <w:r w:rsidRPr="008A5993">
              <w:rPr>
                <w:sz w:val="24"/>
                <w:szCs w:val="24"/>
                <w:lang w:val="kk-KZ"/>
              </w:rPr>
              <w:t>-</w:t>
            </w:r>
          </w:p>
        </w:tc>
      </w:tr>
      <w:tr w:rsidR="001E11DB" w:rsidRPr="005E6348" w:rsidTr="00F6593D">
        <w:trPr>
          <w:trHeight w:val="2354"/>
        </w:trPr>
        <w:tc>
          <w:tcPr>
            <w:tcW w:w="15040" w:type="dxa"/>
            <w:gridSpan w:val="15"/>
          </w:tcPr>
          <w:p w:rsidR="001E11DB" w:rsidRPr="008A5993" w:rsidRDefault="001E11DB" w:rsidP="001E11DB">
            <w:pPr>
              <w:spacing w:after="0" w:line="240" w:lineRule="auto"/>
              <w:rPr>
                <w:b/>
                <w:sz w:val="24"/>
                <w:szCs w:val="24"/>
                <w:lang w:val="kk-KZ"/>
              </w:rPr>
            </w:pPr>
            <w:r w:rsidRPr="008A5993">
              <w:rPr>
                <w:b/>
                <w:sz w:val="24"/>
                <w:szCs w:val="24"/>
                <w:lang w:val="kk-KZ"/>
              </w:rPr>
              <w:lastRenderedPageBreak/>
              <w:t>«Күш-білімде» қашықтықтан өтетін интерактивті білім беру ойындарының байқауы</w:t>
            </w:r>
          </w:p>
          <w:p w:rsidR="001E11DB" w:rsidRPr="008A5993" w:rsidRDefault="001E11DB" w:rsidP="001E11DB">
            <w:pPr>
              <w:spacing w:after="0" w:line="240" w:lineRule="auto"/>
              <w:rPr>
                <w:sz w:val="24"/>
                <w:szCs w:val="24"/>
                <w:lang w:val="kk-KZ"/>
              </w:rPr>
            </w:pPr>
            <w:r w:rsidRPr="008A5993">
              <w:rPr>
                <w:b/>
                <w:sz w:val="24"/>
                <w:szCs w:val="24"/>
                <w:lang w:val="kk-KZ"/>
              </w:rPr>
              <w:t>Байқаудың мақсаты:</w:t>
            </w:r>
            <w:r w:rsidRPr="008A5993">
              <w:rPr>
                <w:sz w:val="24"/>
                <w:szCs w:val="24"/>
                <w:lang w:val="kk-KZ"/>
              </w:rPr>
              <w:t xml:space="preserve"> білім беру процесін дидактикалық жабдықтауды құру бойынша педагогтердің кәсіби құзыреттілігін қалыптастыру, сондай-ақ балаларды қашықтықтан оқыту шеңберінде оқыту және тәрбиелеу құралы ретінде балалар интерактивті ойынының әлеуетін дамыту.</w:t>
            </w:r>
          </w:p>
          <w:p w:rsidR="001E11DB" w:rsidRPr="008A5993" w:rsidRDefault="001E11DB" w:rsidP="001E11DB">
            <w:pPr>
              <w:spacing w:after="0" w:line="240" w:lineRule="auto"/>
              <w:rPr>
                <w:b/>
                <w:sz w:val="24"/>
                <w:szCs w:val="24"/>
                <w:lang w:val="kk-KZ"/>
              </w:rPr>
            </w:pPr>
            <w:r w:rsidRPr="008A5993">
              <w:rPr>
                <w:b/>
                <w:sz w:val="24"/>
                <w:szCs w:val="24"/>
                <w:lang w:val="kk-KZ"/>
              </w:rPr>
              <w:t>Байқаудың міндеттері:</w:t>
            </w:r>
          </w:p>
          <w:p w:rsidR="001E11DB" w:rsidRPr="008A5993" w:rsidRDefault="001E11DB" w:rsidP="001E11DB">
            <w:pPr>
              <w:spacing w:after="0" w:line="240" w:lineRule="auto"/>
              <w:rPr>
                <w:sz w:val="24"/>
                <w:szCs w:val="24"/>
                <w:lang w:val="kk-KZ"/>
              </w:rPr>
            </w:pPr>
            <w:r w:rsidRPr="008A5993">
              <w:rPr>
                <w:sz w:val="24"/>
                <w:szCs w:val="24"/>
                <w:lang w:val="kk-KZ"/>
              </w:rPr>
              <w:t>1. Заманауи білім беру ортасын құру үшін АКТ қолдануды ынталандыратын жағдайлар жасау.</w:t>
            </w:r>
          </w:p>
          <w:p w:rsidR="001E11DB" w:rsidRPr="008A5993" w:rsidRDefault="001E11DB" w:rsidP="001E11DB">
            <w:pPr>
              <w:spacing w:after="0" w:line="240" w:lineRule="auto"/>
              <w:rPr>
                <w:sz w:val="24"/>
                <w:szCs w:val="24"/>
                <w:lang w:val="kk-KZ"/>
              </w:rPr>
            </w:pPr>
            <w:r w:rsidRPr="008A5993">
              <w:rPr>
                <w:sz w:val="24"/>
                <w:szCs w:val="24"/>
                <w:lang w:val="kk-KZ"/>
              </w:rPr>
              <w:t>2. Мұғалімдерде акт мүмкіндіктері туралы идеяларды балалармен жұмыс істеудің инновациялық және дәстүрлі әдістері мен әдістерін біріктіруге мүмкіндік беретін оқыту және дамыту құралы ретінде қалыптастыру.</w:t>
            </w:r>
          </w:p>
          <w:p w:rsidR="001E11DB" w:rsidRPr="008A5993" w:rsidRDefault="001E11DB" w:rsidP="001E11DB">
            <w:pPr>
              <w:spacing w:after="0" w:line="240" w:lineRule="auto"/>
              <w:rPr>
                <w:sz w:val="24"/>
                <w:szCs w:val="24"/>
                <w:highlight w:val="yellow"/>
                <w:lang w:val="kk-KZ"/>
              </w:rPr>
            </w:pPr>
            <w:r w:rsidRPr="008A5993">
              <w:rPr>
                <w:sz w:val="24"/>
                <w:szCs w:val="24"/>
                <w:lang w:val="kk-KZ"/>
              </w:rPr>
              <w:t>3. Білім беру процесінде АКТ қолданудың табысты тәжірибесін анықтау және тарату, үздік әдістемелік әзірлемелерді танымал ету.</w:t>
            </w:r>
          </w:p>
        </w:tc>
      </w:tr>
      <w:tr w:rsidR="001E11DB" w:rsidRPr="008A5993" w:rsidTr="00375777">
        <w:tc>
          <w:tcPr>
            <w:tcW w:w="2971" w:type="dxa"/>
          </w:tcPr>
          <w:p w:rsidR="001E11DB" w:rsidRPr="008A5993" w:rsidRDefault="001E11DB" w:rsidP="001E11DB">
            <w:pPr>
              <w:spacing w:after="0" w:line="240" w:lineRule="auto"/>
              <w:rPr>
                <w:b/>
                <w:sz w:val="24"/>
                <w:szCs w:val="24"/>
                <w:lang w:val="kk-KZ"/>
              </w:rPr>
            </w:pPr>
            <w:r w:rsidRPr="008A5993">
              <w:rPr>
                <w:b/>
                <w:sz w:val="24"/>
                <w:szCs w:val="24"/>
                <w:lang w:val="kk-KZ"/>
              </w:rPr>
              <w:t>«Күш-білімде» қашықтықтан өтетін интерактивті білім беру ойындарының байқауы</w:t>
            </w:r>
          </w:p>
        </w:tc>
        <w:tc>
          <w:tcPr>
            <w:tcW w:w="3658" w:type="dxa"/>
          </w:tcPr>
          <w:p w:rsidR="001E11DB" w:rsidRPr="008A5993" w:rsidRDefault="001E11DB" w:rsidP="001E11DB">
            <w:pPr>
              <w:spacing w:after="0" w:line="240" w:lineRule="auto"/>
              <w:rPr>
                <w:color w:val="000000"/>
                <w:sz w:val="24"/>
                <w:szCs w:val="24"/>
                <w:lang w:val="kk-KZ"/>
              </w:rPr>
            </w:pPr>
            <w:r w:rsidRPr="008A5993">
              <w:rPr>
                <w:color w:val="000000"/>
                <w:sz w:val="24"/>
                <w:szCs w:val="24"/>
                <w:lang w:val="kk-KZ"/>
              </w:rPr>
              <w:t>Педагог кәсібінің жоғары мәртебесін қамтамасыз ету, педагогикалық білімді жаңғырту</w:t>
            </w:r>
          </w:p>
        </w:tc>
        <w:tc>
          <w:tcPr>
            <w:tcW w:w="3544" w:type="dxa"/>
            <w:gridSpan w:val="4"/>
          </w:tcPr>
          <w:p w:rsidR="001E11DB" w:rsidRPr="008A5993" w:rsidRDefault="001E11DB" w:rsidP="001E11DB">
            <w:pPr>
              <w:spacing w:after="0" w:line="240" w:lineRule="auto"/>
              <w:rPr>
                <w:rStyle w:val="FontStyle13"/>
                <w:sz w:val="24"/>
                <w:szCs w:val="24"/>
                <w:lang w:val="kk-KZ"/>
              </w:rPr>
            </w:pPr>
            <w:r w:rsidRPr="008A5993">
              <w:rPr>
                <w:sz w:val="24"/>
                <w:szCs w:val="24"/>
                <w:lang w:val="kk-KZ"/>
              </w:rPr>
              <w:t>мектеп жасына дейінгі балалармен білім беру процесінде қолдану үшін мультимедиялық технологияларды қолданатын ойындардың авторлық әдістемелік дамуы</w:t>
            </w:r>
          </w:p>
        </w:tc>
        <w:tc>
          <w:tcPr>
            <w:tcW w:w="2499" w:type="dxa"/>
            <w:gridSpan w:val="3"/>
          </w:tcPr>
          <w:p w:rsidR="001E11DB" w:rsidRPr="008A5993" w:rsidRDefault="001E11DB" w:rsidP="001E11DB">
            <w:pPr>
              <w:spacing w:after="0" w:line="240" w:lineRule="auto"/>
              <w:ind w:left="-57"/>
              <w:jc w:val="center"/>
              <w:rPr>
                <w:sz w:val="24"/>
                <w:szCs w:val="24"/>
                <w:lang w:val="kk-KZ"/>
              </w:rPr>
            </w:pPr>
            <w:r w:rsidRPr="008A5993">
              <w:rPr>
                <w:sz w:val="24"/>
                <w:szCs w:val="24"/>
                <w:lang w:val="kk-KZ"/>
              </w:rPr>
              <w:t>Барлық мектепке дейінгі ұйымдар</w:t>
            </w:r>
          </w:p>
        </w:tc>
        <w:tc>
          <w:tcPr>
            <w:tcW w:w="1181" w:type="dxa"/>
            <w:gridSpan w:val="4"/>
          </w:tcPr>
          <w:p w:rsidR="001E11DB" w:rsidRPr="008A5993" w:rsidRDefault="001E11DB" w:rsidP="001E11DB">
            <w:pPr>
              <w:spacing w:after="0" w:line="240" w:lineRule="auto"/>
              <w:jc w:val="center"/>
              <w:rPr>
                <w:sz w:val="24"/>
                <w:szCs w:val="24"/>
                <w:lang w:val="kk-KZ"/>
              </w:rPr>
            </w:pPr>
            <w:r w:rsidRPr="008A5993">
              <w:rPr>
                <w:sz w:val="24"/>
                <w:szCs w:val="24"/>
                <w:lang w:val="kk-KZ"/>
              </w:rPr>
              <w:t>Қазан 2021ж</w:t>
            </w:r>
          </w:p>
        </w:tc>
        <w:tc>
          <w:tcPr>
            <w:tcW w:w="1187" w:type="dxa"/>
            <w:gridSpan w:val="2"/>
          </w:tcPr>
          <w:p w:rsidR="001E11DB" w:rsidRPr="008A5993" w:rsidRDefault="001E11DB" w:rsidP="001E11DB">
            <w:pPr>
              <w:spacing w:after="0" w:line="240" w:lineRule="auto"/>
              <w:jc w:val="center"/>
              <w:rPr>
                <w:sz w:val="24"/>
                <w:szCs w:val="24"/>
                <w:lang w:val="kk-KZ"/>
              </w:rPr>
            </w:pPr>
            <w:r w:rsidRPr="008A5993">
              <w:rPr>
                <w:sz w:val="24"/>
                <w:szCs w:val="24"/>
                <w:lang w:val="kk-KZ"/>
              </w:rPr>
              <w:t>-</w:t>
            </w:r>
          </w:p>
        </w:tc>
      </w:tr>
      <w:tr w:rsidR="001E11DB" w:rsidRPr="005E6348" w:rsidTr="00F6593D">
        <w:tc>
          <w:tcPr>
            <w:tcW w:w="15040" w:type="dxa"/>
            <w:gridSpan w:val="15"/>
          </w:tcPr>
          <w:p w:rsidR="001E11DB" w:rsidRPr="008A5993" w:rsidRDefault="001E11DB" w:rsidP="001E11DB">
            <w:pPr>
              <w:spacing w:after="0" w:line="240" w:lineRule="auto"/>
              <w:rPr>
                <w:b/>
                <w:sz w:val="24"/>
                <w:szCs w:val="24"/>
                <w:lang w:val="kk-KZ"/>
              </w:rPr>
            </w:pPr>
            <w:r w:rsidRPr="008A5993">
              <w:rPr>
                <w:b/>
                <w:sz w:val="24"/>
                <w:szCs w:val="24"/>
                <w:lang w:val="kk-KZ"/>
              </w:rPr>
              <w:t>«Мектепке дейінгі тәрбие мен оқытудың үздік авторлық бағдарламасы» облыстық сырттай байқау</w:t>
            </w:r>
          </w:p>
          <w:p w:rsidR="001E11DB" w:rsidRPr="008A5993" w:rsidRDefault="001E11DB" w:rsidP="001E11DB">
            <w:pPr>
              <w:spacing w:after="0" w:line="240" w:lineRule="auto"/>
              <w:rPr>
                <w:sz w:val="24"/>
                <w:szCs w:val="24"/>
                <w:lang w:val="kk-KZ"/>
              </w:rPr>
            </w:pPr>
            <w:r w:rsidRPr="008A5993">
              <w:rPr>
                <w:b/>
                <w:sz w:val="24"/>
                <w:szCs w:val="24"/>
                <w:lang w:val="kk-KZ"/>
              </w:rPr>
              <w:t xml:space="preserve">Байқаудың мақсаты: </w:t>
            </w:r>
            <w:r w:rsidRPr="008A5993">
              <w:rPr>
                <w:sz w:val="24"/>
                <w:szCs w:val="24"/>
                <w:lang w:val="kk-KZ"/>
              </w:rPr>
              <w:t>мектепке дейінгі білім беру мазмұнын жаңартуға, педагогтердің кәсібилігі мен шығармашылығын арттыруға, үздік педагогикалық тәжірибені, тәрбие мен оқытудың вариативтік әдістемелері мен технологияларын анықтауға ықпал ету.</w:t>
            </w:r>
          </w:p>
          <w:p w:rsidR="001E11DB" w:rsidRPr="008A5993" w:rsidRDefault="001E11DB" w:rsidP="001E11DB">
            <w:pPr>
              <w:spacing w:after="0" w:line="240" w:lineRule="auto"/>
              <w:rPr>
                <w:b/>
                <w:sz w:val="24"/>
                <w:szCs w:val="24"/>
                <w:lang w:val="kk-KZ"/>
              </w:rPr>
            </w:pPr>
            <w:r w:rsidRPr="008A5993">
              <w:rPr>
                <w:b/>
                <w:sz w:val="24"/>
                <w:szCs w:val="24"/>
                <w:lang w:val="kk-KZ"/>
              </w:rPr>
              <w:t>Негізгі міндеттері:</w:t>
            </w:r>
          </w:p>
          <w:p w:rsidR="001E11DB" w:rsidRPr="008A5993" w:rsidRDefault="001E11DB" w:rsidP="001E11DB">
            <w:pPr>
              <w:spacing w:after="0" w:line="240" w:lineRule="auto"/>
              <w:rPr>
                <w:sz w:val="24"/>
                <w:szCs w:val="24"/>
                <w:lang w:val="kk-KZ"/>
              </w:rPr>
            </w:pPr>
            <w:r w:rsidRPr="008A5993">
              <w:rPr>
                <w:sz w:val="24"/>
                <w:szCs w:val="24"/>
                <w:lang w:val="kk-KZ"/>
              </w:rPr>
              <w:t>* шығармашылық педагог-зерттеушілерді іздеу және қолдау, сондай-ақ олардың әзірлемелерін енгізуге жәрдемдесу;</w:t>
            </w:r>
          </w:p>
          <w:p w:rsidR="001E11DB" w:rsidRPr="008A5993" w:rsidRDefault="001E11DB" w:rsidP="001E11DB">
            <w:pPr>
              <w:spacing w:after="0" w:line="240" w:lineRule="auto"/>
              <w:rPr>
                <w:sz w:val="24"/>
                <w:szCs w:val="24"/>
                <w:lang w:val="kk-KZ"/>
              </w:rPr>
            </w:pPr>
            <w:r w:rsidRPr="008A5993">
              <w:rPr>
                <w:sz w:val="24"/>
                <w:szCs w:val="24"/>
                <w:lang w:val="kk-KZ"/>
              </w:rPr>
              <w:t>* үздік педагогикалық тәжірибені тарату;</w:t>
            </w:r>
          </w:p>
          <w:p w:rsidR="001E11DB" w:rsidRPr="008A5993" w:rsidRDefault="001E11DB" w:rsidP="001E11DB">
            <w:pPr>
              <w:spacing w:after="0" w:line="240" w:lineRule="auto"/>
              <w:rPr>
                <w:sz w:val="24"/>
                <w:szCs w:val="24"/>
                <w:lang w:val="kk-KZ"/>
              </w:rPr>
            </w:pPr>
            <w:r w:rsidRPr="008A5993">
              <w:rPr>
                <w:sz w:val="24"/>
                <w:szCs w:val="24"/>
                <w:lang w:val="kk-KZ"/>
              </w:rPr>
              <w:t>* педагогикалық идеялармен, жобалармен, педагогикалық тәжірибе нәтижелерімен алмасу.</w:t>
            </w:r>
          </w:p>
        </w:tc>
      </w:tr>
      <w:tr w:rsidR="001E11DB" w:rsidRPr="008A5993" w:rsidTr="00375777">
        <w:tc>
          <w:tcPr>
            <w:tcW w:w="2971" w:type="dxa"/>
          </w:tcPr>
          <w:p w:rsidR="001E11DB" w:rsidRPr="008A5993" w:rsidRDefault="001E11DB" w:rsidP="001E11DB">
            <w:pPr>
              <w:spacing w:after="0" w:line="240" w:lineRule="auto"/>
              <w:rPr>
                <w:sz w:val="24"/>
                <w:szCs w:val="24"/>
                <w:lang w:val="kk-KZ"/>
              </w:rPr>
            </w:pPr>
            <w:r w:rsidRPr="008A5993">
              <w:rPr>
                <w:sz w:val="24"/>
                <w:szCs w:val="24"/>
                <w:lang w:val="kk-KZ"/>
              </w:rPr>
              <w:t>«Мектепке дейінгі тәрбие мен оқытудың үздік авторлық бағдарламасы» облыстық сырттай байқау</w:t>
            </w:r>
          </w:p>
          <w:p w:rsidR="001E11DB" w:rsidRPr="008A5993" w:rsidRDefault="001E11DB" w:rsidP="001E11DB">
            <w:pPr>
              <w:spacing w:after="0" w:line="240" w:lineRule="auto"/>
              <w:rPr>
                <w:sz w:val="24"/>
                <w:szCs w:val="24"/>
                <w:lang w:val="kk-KZ"/>
              </w:rPr>
            </w:pPr>
          </w:p>
        </w:tc>
        <w:tc>
          <w:tcPr>
            <w:tcW w:w="3658" w:type="dxa"/>
          </w:tcPr>
          <w:p w:rsidR="001E11DB" w:rsidRPr="008A5993" w:rsidRDefault="001E11DB" w:rsidP="001E11DB">
            <w:pPr>
              <w:spacing w:after="0" w:line="240" w:lineRule="auto"/>
              <w:rPr>
                <w:color w:val="000000"/>
                <w:sz w:val="24"/>
                <w:szCs w:val="24"/>
                <w:lang w:val="kk-KZ"/>
              </w:rPr>
            </w:pPr>
            <w:r w:rsidRPr="008A5993">
              <w:rPr>
                <w:color w:val="000000"/>
                <w:sz w:val="24"/>
                <w:szCs w:val="24"/>
                <w:lang w:val="kk-KZ"/>
              </w:rPr>
              <w:t>Педагог кәсібінің жоғары мәртебесін қамтамасыз ету, педагогикалық білімді жаңғырту</w:t>
            </w:r>
          </w:p>
        </w:tc>
        <w:tc>
          <w:tcPr>
            <w:tcW w:w="3544" w:type="dxa"/>
            <w:gridSpan w:val="4"/>
          </w:tcPr>
          <w:p w:rsidR="001E11DB" w:rsidRPr="008A5993" w:rsidRDefault="001E11DB" w:rsidP="001E11DB">
            <w:pPr>
              <w:spacing w:after="0" w:line="240" w:lineRule="auto"/>
              <w:rPr>
                <w:sz w:val="24"/>
                <w:szCs w:val="24"/>
                <w:lang w:val="kk-KZ"/>
              </w:rPr>
            </w:pPr>
            <w:r w:rsidRPr="008A5993">
              <w:rPr>
                <w:sz w:val="24"/>
                <w:szCs w:val="24"/>
                <w:lang w:val="kk-KZ"/>
              </w:rPr>
              <w:t>Авторлық бағдарламаны меңгерудің тиімділігі мектеп жасына дейінгі балаларға арналған типтік тапсырмалар жиынтығын (дидактикалық тапсырмалар, жаттығулар) қамтуы мүмкін.</w:t>
            </w:r>
          </w:p>
          <w:p w:rsidR="001E11DB" w:rsidRPr="008A5993" w:rsidRDefault="001E11DB" w:rsidP="001E11DB">
            <w:pPr>
              <w:spacing w:after="0" w:line="240" w:lineRule="auto"/>
              <w:rPr>
                <w:rStyle w:val="FontStyle13"/>
                <w:sz w:val="24"/>
                <w:szCs w:val="24"/>
                <w:lang w:val="kk-KZ"/>
              </w:rPr>
            </w:pPr>
          </w:p>
        </w:tc>
        <w:tc>
          <w:tcPr>
            <w:tcW w:w="2499" w:type="dxa"/>
            <w:gridSpan w:val="3"/>
          </w:tcPr>
          <w:p w:rsidR="001E11DB" w:rsidRPr="008A5993" w:rsidRDefault="001E11DB" w:rsidP="001E11DB">
            <w:pPr>
              <w:spacing w:after="0" w:line="240" w:lineRule="auto"/>
              <w:ind w:left="-57"/>
              <w:jc w:val="center"/>
              <w:rPr>
                <w:sz w:val="24"/>
                <w:szCs w:val="24"/>
                <w:lang w:val="kk-KZ"/>
              </w:rPr>
            </w:pPr>
            <w:r w:rsidRPr="008A5993">
              <w:rPr>
                <w:sz w:val="24"/>
                <w:szCs w:val="24"/>
                <w:lang w:val="kk-KZ"/>
              </w:rPr>
              <w:t>мектепке дейінгі ұйымдардың қызметкерлері, балабақшалар, мектептер, гимназиялар мен лицейлер жағдайындағы мектепалды сыныптарының педагогтары</w:t>
            </w:r>
          </w:p>
        </w:tc>
        <w:tc>
          <w:tcPr>
            <w:tcW w:w="1181" w:type="dxa"/>
            <w:gridSpan w:val="4"/>
          </w:tcPr>
          <w:p w:rsidR="001E11DB" w:rsidRPr="008A5993" w:rsidRDefault="001E11DB" w:rsidP="001E11DB">
            <w:pPr>
              <w:spacing w:after="0" w:line="240" w:lineRule="auto"/>
              <w:jc w:val="center"/>
              <w:rPr>
                <w:sz w:val="24"/>
                <w:szCs w:val="24"/>
                <w:lang w:val="kk-KZ"/>
              </w:rPr>
            </w:pPr>
            <w:r w:rsidRPr="008A5993">
              <w:rPr>
                <w:sz w:val="24"/>
                <w:szCs w:val="24"/>
                <w:lang w:val="kk-KZ"/>
              </w:rPr>
              <w:t>Наурыз</w:t>
            </w:r>
          </w:p>
          <w:p w:rsidR="001E11DB" w:rsidRPr="008A5993" w:rsidRDefault="001E11DB" w:rsidP="001E11DB">
            <w:pPr>
              <w:spacing w:after="0" w:line="240" w:lineRule="auto"/>
              <w:jc w:val="center"/>
              <w:rPr>
                <w:sz w:val="24"/>
                <w:szCs w:val="24"/>
                <w:lang w:val="kk-KZ"/>
              </w:rPr>
            </w:pPr>
            <w:r w:rsidRPr="008A5993">
              <w:rPr>
                <w:sz w:val="24"/>
                <w:szCs w:val="24"/>
                <w:lang w:val="kk-KZ"/>
              </w:rPr>
              <w:t>2021 ж</w:t>
            </w:r>
          </w:p>
        </w:tc>
        <w:tc>
          <w:tcPr>
            <w:tcW w:w="1187" w:type="dxa"/>
            <w:gridSpan w:val="2"/>
          </w:tcPr>
          <w:p w:rsidR="001E11DB" w:rsidRPr="008A5993" w:rsidRDefault="001E11DB" w:rsidP="001E11DB">
            <w:pPr>
              <w:spacing w:after="0" w:line="240" w:lineRule="auto"/>
              <w:jc w:val="center"/>
              <w:rPr>
                <w:sz w:val="24"/>
                <w:szCs w:val="24"/>
                <w:highlight w:val="yellow"/>
                <w:lang w:val="kk-KZ"/>
              </w:rPr>
            </w:pPr>
            <w:r w:rsidRPr="008A5993">
              <w:rPr>
                <w:sz w:val="24"/>
                <w:szCs w:val="24"/>
                <w:lang w:val="kk-KZ"/>
              </w:rPr>
              <w:t>-</w:t>
            </w:r>
          </w:p>
        </w:tc>
      </w:tr>
      <w:tr w:rsidR="001E11DB" w:rsidRPr="005E6348" w:rsidTr="00F6593D">
        <w:tc>
          <w:tcPr>
            <w:tcW w:w="15040" w:type="dxa"/>
            <w:gridSpan w:val="15"/>
          </w:tcPr>
          <w:p w:rsidR="001E11DB" w:rsidRPr="008A5993" w:rsidRDefault="001E11DB" w:rsidP="001E11DB">
            <w:pPr>
              <w:spacing w:after="0" w:line="240" w:lineRule="auto"/>
              <w:rPr>
                <w:b/>
                <w:sz w:val="24"/>
                <w:szCs w:val="24"/>
                <w:lang w:val="kk-KZ"/>
              </w:rPr>
            </w:pPr>
            <w:r w:rsidRPr="008A5993">
              <w:rPr>
                <w:b/>
                <w:sz w:val="24"/>
                <w:szCs w:val="24"/>
                <w:lang w:val="kk-KZ"/>
              </w:rPr>
              <w:t xml:space="preserve"> «Үздік педагогикалық жоба» қашықтық педагогикалық байқауы</w:t>
            </w:r>
          </w:p>
          <w:p w:rsidR="001E11DB" w:rsidRPr="008A5993" w:rsidRDefault="001E11DB" w:rsidP="001E11DB">
            <w:pPr>
              <w:spacing w:after="0" w:line="240" w:lineRule="auto"/>
              <w:rPr>
                <w:sz w:val="24"/>
                <w:szCs w:val="24"/>
                <w:lang w:val="kk-KZ"/>
              </w:rPr>
            </w:pPr>
            <w:r w:rsidRPr="008A5993">
              <w:rPr>
                <w:b/>
                <w:sz w:val="24"/>
                <w:szCs w:val="24"/>
                <w:lang w:val="kk-KZ"/>
              </w:rPr>
              <w:t>Конкурстың мақсаты:</w:t>
            </w:r>
            <w:r w:rsidRPr="008A5993">
              <w:rPr>
                <w:sz w:val="24"/>
                <w:szCs w:val="24"/>
                <w:lang w:val="kk-KZ"/>
              </w:rPr>
              <w:t xml:space="preserve"> мектепке дейінгі ұйымдар педагогтерін оқыту процесіне білім беру технологияларын әзірлеу және енгізу процесінде </w:t>
            </w:r>
            <w:r w:rsidRPr="008A5993">
              <w:rPr>
                <w:sz w:val="24"/>
                <w:szCs w:val="24"/>
                <w:lang w:val="kk-KZ"/>
              </w:rPr>
              <w:lastRenderedPageBreak/>
              <w:t>инновациялық және эксперименттік қызметті дамытуға ынталандыру.</w:t>
            </w:r>
          </w:p>
          <w:p w:rsidR="001E11DB" w:rsidRPr="008A5993" w:rsidRDefault="001E11DB" w:rsidP="001E11DB">
            <w:pPr>
              <w:spacing w:after="0" w:line="240" w:lineRule="auto"/>
              <w:rPr>
                <w:b/>
                <w:sz w:val="24"/>
                <w:szCs w:val="24"/>
                <w:lang w:val="kk-KZ"/>
              </w:rPr>
            </w:pPr>
            <w:r w:rsidRPr="008A5993">
              <w:rPr>
                <w:b/>
                <w:sz w:val="24"/>
                <w:szCs w:val="24"/>
                <w:lang w:val="kk-KZ"/>
              </w:rPr>
              <w:t>Міндеттері:</w:t>
            </w:r>
          </w:p>
          <w:p w:rsidR="001E11DB" w:rsidRPr="008A5993" w:rsidRDefault="001E11DB" w:rsidP="001E11DB">
            <w:pPr>
              <w:spacing w:after="0" w:line="240" w:lineRule="auto"/>
              <w:rPr>
                <w:sz w:val="24"/>
                <w:szCs w:val="24"/>
                <w:lang w:val="kk-KZ"/>
              </w:rPr>
            </w:pPr>
            <w:r w:rsidRPr="008A5993">
              <w:rPr>
                <w:sz w:val="24"/>
                <w:szCs w:val="24"/>
                <w:lang w:val="kk-KZ"/>
              </w:rPr>
              <w:t>1. шығармашылық педагог-зерттеушілерді іздеу және қолдау, сондай-ақ олардың әзірлемелерін енгізуге жәрдемдесу;</w:t>
            </w:r>
          </w:p>
          <w:p w:rsidR="001E11DB" w:rsidRPr="008A5993" w:rsidRDefault="001E11DB" w:rsidP="001E11DB">
            <w:pPr>
              <w:spacing w:after="0" w:line="240" w:lineRule="auto"/>
              <w:rPr>
                <w:sz w:val="24"/>
                <w:szCs w:val="24"/>
                <w:lang w:val="kk-KZ"/>
              </w:rPr>
            </w:pPr>
            <w:r w:rsidRPr="008A5993">
              <w:rPr>
                <w:sz w:val="24"/>
                <w:szCs w:val="24"/>
                <w:lang w:val="kk-KZ"/>
              </w:rPr>
              <w:t>2. шығармашылық әлеуетті дамыту және кәсіби құзыреттілікті арттыру.</w:t>
            </w:r>
          </w:p>
          <w:p w:rsidR="001E11DB" w:rsidRPr="008A5993" w:rsidRDefault="001E11DB" w:rsidP="001E11DB">
            <w:pPr>
              <w:spacing w:after="0" w:line="240" w:lineRule="auto"/>
              <w:rPr>
                <w:sz w:val="24"/>
                <w:szCs w:val="24"/>
                <w:lang w:val="kk-KZ"/>
              </w:rPr>
            </w:pPr>
            <w:r w:rsidRPr="008A5993">
              <w:rPr>
                <w:sz w:val="24"/>
                <w:szCs w:val="24"/>
                <w:lang w:val="kk-KZ"/>
              </w:rPr>
              <w:t>3. жаңа педагогикалық идеялар, білім беру әдістері мен технологиялары саласындағы мектепке дейінгі білім беру ұйымдарының педагогтары мен тәрбиешілерінің озық тәжірибелерін тарату.</w:t>
            </w:r>
          </w:p>
        </w:tc>
      </w:tr>
      <w:tr w:rsidR="001E11DB" w:rsidRPr="008A5993" w:rsidTr="00375777">
        <w:tc>
          <w:tcPr>
            <w:tcW w:w="2971" w:type="dxa"/>
          </w:tcPr>
          <w:p w:rsidR="001E11DB" w:rsidRPr="008A5993" w:rsidRDefault="001E11DB" w:rsidP="001E11DB">
            <w:pPr>
              <w:spacing w:after="0" w:line="240" w:lineRule="auto"/>
              <w:rPr>
                <w:sz w:val="24"/>
                <w:szCs w:val="24"/>
                <w:lang w:val="kk-KZ"/>
              </w:rPr>
            </w:pPr>
            <w:r w:rsidRPr="008A5993">
              <w:rPr>
                <w:sz w:val="24"/>
                <w:szCs w:val="24"/>
                <w:lang w:val="kk-KZ"/>
              </w:rPr>
              <w:lastRenderedPageBreak/>
              <w:t>«Үздік педагогикалық жоба» қашықтық педагогикалық байқауы</w:t>
            </w:r>
          </w:p>
          <w:p w:rsidR="001E11DB" w:rsidRPr="008A5993" w:rsidRDefault="001E11DB" w:rsidP="001E11DB">
            <w:pPr>
              <w:spacing w:after="0" w:line="240" w:lineRule="auto"/>
              <w:rPr>
                <w:sz w:val="24"/>
                <w:szCs w:val="24"/>
                <w:lang w:val="kk-KZ"/>
              </w:rPr>
            </w:pPr>
          </w:p>
        </w:tc>
        <w:tc>
          <w:tcPr>
            <w:tcW w:w="3658" w:type="dxa"/>
          </w:tcPr>
          <w:p w:rsidR="001E11DB" w:rsidRPr="008A5993" w:rsidRDefault="001E11DB" w:rsidP="001E11DB">
            <w:pPr>
              <w:spacing w:after="0" w:line="240" w:lineRule="auto"/>
              <w:rPr>
                <w:color w:val="000000"/>
                <w:sz w:val="24"/>
                <w:szCs w:val="24"/>
                <w:lang w:val="kk-KZ"/>
              </w:rPr>
            </w:pPr>
            <w:r w:rsidRPr="008A5993">
              <w:rPr>
                <w:color w:val="000000"/>
                <w:sz w:val="24"/>
                <w:szCs w:val="24"/>
                <w:lang w:val="kk-KZ"/>
              </w:rPr>
              <w:t>Педагог кәсібінің жоғары мәртебесін қамтамасыз ету, педагогикалық білімді жаңғырту</w:t>
            </w:r>
          </w:p>
        </w:tc>
        <w:tc>
          <w:tcPr>
            <w:tcW w:w="3544" w:type="dxa"/>
            <w:gridSpan w:val="4"/>
          </w:tcPr>
          <w:p w:rsidR="001E11DB" w:rsidRPr="008A5993" w:rsidRDefault="001E11DB" w:rsidP="001E11DB">
            <w:pPr>
              <w:spacing w:after="0" w:line="240" w:lineRule="auto"/>
              <w:rPr>
                <w:rStyle w:val="FontStyle13"/>
                <w:sz w:val="24"/>
                <w:szCs w:val="24"/>
                <w:lang w:val="kk-KZ"/>
              </w:rPr>
            </w:pPr>
            <w:r w:rsidRPr="008A5993">
              <w:rPr>
                <w:rStyle w:val="FontStyle13"/>
                <w:sz w:val="24"/>
                <w:szCs w:val="24"/>
                <w:lang w:val="kk-KZ"/>
              </w:rPr>
              <w:t>Балалармен, мұғалімдермен, ата-аналармен нәтижелі қарым-қатынасқа бағытталған жаңа формаларды, әдістерді, әдістерді қолдану</w:t>
            </w:r>
          </w:p>
        </w:tc>
        <w:tc>
          <w:tcPr>
            <w:tcW w:w="2499" w:type="dxa"/>
            <w:gridSpan w:val="3"/>
          </w:tcPr>
          <w:p w:rsidR="001E11DB" w:rsidRPr="008A5993" w:rsidRDefault="001E11DB" w:rsidP="001E11DB">
            <w:pPr>
              <w:spacing w:after="0" w:line="240" w:lineRule="auto"/>
              <w:ind w:left="-57"/>
              <w:jc w:val="center"/>
              <w:rPr>
                <w:sz w:val="24"/>
                <w:szCs w:val="24"/>
                <w:lang w:val="kk-KZ"/>
              </w:rPr>
            </w:pPr>
            <w:r w:rsidRPr="008A5993">
              <w:rPr>
                <w:sz w:val="24"/>
                <w:szCs w:val="24"/>
                <w:lang w:val="kk-KZ"/>
              </w:rPr>
              <w:t>Мектепке дейінгі ұйымдардың педагог қызметкерлері.</w:t>
            </w:r>
          </w:p>
        </w:tc>
        <w:tc>
          <w:tcPr>
            <w:tcW w:w="1181" w:type="dxa"/>
            <w:gridSpan w:val="4"/>
          </w:tcPr>
          <w:p w:rsidR="001E11DB" w:rsidRPr="008A5993" w:rsidRDefault="001E11DB" w:rsidP="001E11DB">
            <w:pPr>
              <w:spacing w:after="0" w:line="240" w:lineRule="auto"/>
              <w:jc w:val="center"/>
              <w:rPr>
                <w:sz w:val="24"/>
                <w:szCs w:val="24"/>
                <w:lang w:val="kk-KZ"/>
              </w:rPr>
            </w:pPr>
            <w:r w:rsidRPr="008A5993">
              <w:rPr>
                <w:sz w:val="24"/>
                <w:szCs w:val="24"/>
                <w:lang w:val="kk-KZ"/>
              </w:rPr>
              <w:t>Қазан-Қараша 2021ж</w:t>
            </w:r>
          </w:p>
        </w:tc>
        <w:tc>
          <w:tcPr>
            <w:tcW w:w="1187" w:type="dxa"/>
            <w:gridSpan w:val="2"/>
          </w:tcPr>
          <w:p w:rsidR="001E11DB" w:rsidRPr="008A5993" w:rsidRDefault="001E11DB" w:rsidP="001E11DB">
            <w:pPr>
              <w:spacing w:after="0" w:line="240" w:lineRule="auto"/>
              <w:jc w:val="center"/>
              <w:rPr>
                <w:sz w:val="24"/>
                <w:szCs w:val="24"/>
                <w:highlight w:val="yellow"/>
                <w:lang w:val="kk-KZ"/>
              </w:rPr>
            </w:pPr>
            <w:r w:rsidRPr="008A5993">
              <w:rPr>
                <w:sz w:val="24"/>
                <w:szCs w:val="24"/>
                <w:lang w:val="kk-KZ"/>
              </w:rPr>
              <w:t>-</w:t>
            </w:r>
          </w:p>
        </w:tc>
      </w:tr>
      <w:tr w:rsidR="001E11DB" w:rsidRPr="005E6348" w:rsidTr="00F6593D">
        <w:tc>
          <w:tcPr>
            <w:tcW w:w="15040" w:type="dxa"/>
            <w:gridSpan w:val="15"/>
          </w:tcPr>
          <w:p w:rsidR="001E11DB" w:rsidRPr="008A5993" w:rsidRDefault="001E11DB" w:rsidP="001E11DB">
            <w:pPr>
              <w:spacing w:after="0" w:line="240" w:lineRule="auto"/>
              <w:rPr>
                <w:b/>
                <w:sz w:val="24"/>
                <w:szCs w:val="24"/>
                <w:lang w:val="kk-KZ"/>
              </w:rPr>
            </w:pPr>
            <w:r w:rsidRPr="008A5993">
              <w:rPr>
                <w:b/>
                <w:sz w:val="24"/>
                <w:szCs w:val="24"/>
                <w:lang w:val="kk-KZ"/>
              </w:rPr>
              <w:t xml:space="preserve"> «Жаңартылған білім беру мазмұны: тиімді нәтижеге жағдай жасаудан» мектепке дейінгі ұйым қызметкерлерінің IX Облыстық ғылыми-практикалық конференциясы</w:t>
            </w:r>
          </w:p>
          <w:p w:rsidR="001E11DB" w:rsidRPr="008A5993" w:rsidRDefault="001E11DB" w:rsidP="001E11DB">
            <w:pPr>
              <w:spacing w:after="0" w:line="240" w:lineRule="auto"/>
              <w:rPr>
                <w:sz w:val="24"/>
                <w:szCs w:val="24"/>
                <w:lang w:val="kk-KZ"/>
              </w:rPr>
            </w:pPr>
            <w:r w:rsidRPr="008A5993">
              <w:rPr>
                <w:b/>
                <w:sz w:val="24"/>
                <w:szCs w:val="24"/>
                <w:lang w:val="kk-KZ"/>
              </w:rPr>
              <w:t>Конференцияның мақсаты:</w:t>
            </w:r>
            <w:r w:rsidRPr="008A5993">
              <w:rPr>
                <w:sz w:val="24"/>
                <w:szCs w:val="24"/>
                <w:lang w:val="kk-KZ"/>
              </w:rPr>
              <w:t xml:space="preserve"> жаңартылған білім беру мазмұнын іске асыру жағдайында мектепке дейінгі білім беру сапасын арттырудың жаңа тәсілдерін зерделеу бойынша ақпараттық және әдістемелік қолдау көрсету.</w:t>
            </w:r>
          </w:p>
          <w:p w:rsidR="001E11DB" w:rsidRPr="008A5993" w:rsidRDefault="001E11DB" w:rsidP="001E11DB">
            <w:pPr>
              <w:spacing w:after="0" w:line="240" w:lineRule="auto"/>
              <w:rPr>
                <w:b/>
                <w:sz w:val="24"/>
                <w:szCs w:val="24"/>
                <w:lang w:val="kk-KZ"/>
              </w:rPr>
            </w:pPr>
            <w:r w:rsidRPr="008A5993">
              <w:rPr>
                <w:b/>
                <w:sz w:val="24"/>
                <w:szCs w:val="24"/>
                <w:lang w:val="kk-KZ"/>
              </w:rPr>
              <w:t>Міндеттері:</w:t>
            </w:r>
          </w:p>
          <w:p w:rsidR="001E11DB" w:rsidRPr="008A5993" w:rsidRDefault="001E11DB" w:rsidP="001E11DB">
            <w:pPr>
              <w:spacing w:after="0" w:line="240" w:lineRule="auto"/>
              <w:rPr>
                <w:sz w:val="24"/>
                <w:szCs w:val="24"/>
                <w:lang w:val="kk-KZ"/>
              </w:rPr>
            </w:pPr>
            <w:r w:rsidRPr="008A5993">
              <w:rPr>
                <w:sz w:val="24"/>
                <w:szCs w:val="24"/>
                <w:lang w:val="kk-KZ"/>
              </w:rPr>
              <w:t>* жаңартылған білім беру мазмұнын жүзеге асыру жағдайында мектепке дейінгі білім беру сапасын арттыру бойынша инновациялық тәжірибенің өнімді педагогикалық тәжірибесін анықтау және тарату;</w:t>
            </w:r>
          </w:p>
          <w:p w:rsidR="001E11DB" w:rsidRPr="008A5993" w:rsidRDefault="001E11DB" w:rsidP="001E11DB">
            <w:pPr>
              <w:spacing w:after="0" w:line="240" w:lineRule="auto"/>
              <w:rPr>
                <w:sz w:val="24"/>
                <w:szCs w:val="24"/>
                <w:lang w:val="kk-KZ"/>
              </w:rPr>
            </w:pPr>
            <w:r w:rsidRPr="008A5993">
              <w:rPr>
                <w:sz w:val="24"/>
                <w:szCs w:val="24"/>
                <w:lang w:val="kk-KZ"/>
              </w:rPr>
              <w:t>* балабақша педагогтерінің шығармашылық әлеуетін дамытуға ықпал ету;</w:t>
            </w:r>
          </w:p>
          <w:p w:rsidR="001E11DB" w:rsidRPr="008A5993" w:rsidRDefault="001E11DB" w:rsidP="001E11DB">
            <w:pPr>
              <w:spacing w:after="0" w:line="240" w:lineRule="auto"/>
              <w:rPr>
                <w:sz w:val="24"/>
                <w:szCs w:val="24"/>
                <w:lang w:val="kk-KZ"/>
              </w:rPr>
            </w:pPr>
            <w:r w:rsidRPr="008A5993">
              <w:rPr>
                <w:sz w:val="24"/>
                <w:szCs w:val="24"/>
                <w:lang w:val="kk-KZ"/>
              </w:rPr>
              <w:t>* балабақша педагогтарының өздігінен білім алу және кәсіби өзін-өзі дамыту процестерін ынталандыру.</w:t>
            </w:r>
          </w:p>
        </w:tc>
      </w:tr>
      <w:tr w:rsidR="001E11DB" w:rsidRPr="008A5993" w:rsidTr="00375777">
        <w:tc>
          <w:tcPr>
            <w:tcW w:w="2971" w:type="dxa"/>
          </w:tcPr>
          <w:p w:rsidR="001E11DB" w:rsidRPr="008A5993" w:rsidRDefault="001E11DB" w:rsidP="001E11DB">
            <w:pPr>
              <w:spacing w:after="0" w:line="240" w:lineRule="auto"/>
              <w:jc w:val="both"/>
              <w:rPr>
                <w:b/>
                <w:sz w:val="24"/>
                <w:szCs w:val="24"/>
                <w:lang w:val="kk-KZ"/>
              </w:rPr>
            </w:pPr>
            <w:r w:rsidRPr="008A5993">
              <w:rPr>
                <w:b/>
                <w:sz w:val="24"/>
                <w:szCs w:val="24"/>
                <w:lang w:val="kk-KZ"/>
              </w:rPr>
              <w:t>IX ҒПК «Жаңартылған білім беру мазмұны: тиімді нәтижеге жағдай жасаудан»</w:t>
            </w:r>
          </w:p>
        </w:tc>
        <w:tc>
          <w:tcPr>
            <w:tcW w:w="3658" w:type="dxa"/>
          </w:tcPr>
          <w:p w:rsidR="001E11DB" w:rsidRPr="008A5993" w:rsidRDefault="001E11DB" w:rsidP="001E11DB">
            <w:pPr>
              <w:spacing w:after="0" w:line="240" w:lineRule="auto"/>
              <w:rPr>
                <w:color w:val="000000"/>
                <w:sz w:val="24"/>
                <w:szCs w:val="24"/>
                <w:lang w:val="kk-KZ"/>
              </w:rPr>
            </w:pPr>
            <w:r w:rsidRPr="008A5993">
              <w:rPr>
                <w:color w:val="000000"/>
                <w:sz w:val="24"/>
                <w:szCs w:val="24"/>
                <w:lang w:val="kk-KZ"/>
              </w:rPr>
              <w:t>Педагог кәсібінің жоғары мәртебесін қамтамасыз ету, педагогикалық білімді жаңғырту</w:t>
            </w:r>
          </w:p>
        </w:tc>
        <w:tc>
          <w:tcPr>
            <w:tcW w:w="3544" w:type="dxa"/>
            <w:gridSpan w:val="4"/>
          </w:tcPr>
          <w:p w:rsidR="001E11DB" w:rsidRPr="008A5993" w:rsidRDefault="001E11DB" w:rsidP="001E11DB">
            <w:pPr>
              <w:spacing w:after="0" w:line="240" w:lineRule="auto"/>
              <w:rPr>
                <w:sz w:val="24"/>
                <w:szCs w:val="24"/>
                <w:lang w:val="kk-KZ"/>
              </w:rPr>
            </w:pPr>
            <w:r w:rsidRPr="008A5993">
              <w:rPr>
                <w:sz w:val="24"/>
                <w:szCs w:val="24"/>
                <w:lang w:val="kk-KZ"/>
              </w:rPr>
              <w:t>мектепке дейінгі ұйым мұғалімдерінің жобалау-зерттеу және шығармашылық жұмыстарының нәтижелерін қорытындылаудың ұйымдастырушылық түрі болып табылады.</w:t>
            </w:r>
          </w:p>
          <w:p w:rsidR="001E11DB" w:rsidRPr="008A5993" w:rsidRDefault="001E11DB" w:rsidP="001E11DB">
            <w:pPr>
              <w:spacing w:after="0" w:line="240" w:lineRule="auto"/>
              <w:rPr>
                <w:rStyle w:val="FontStyle13"/>
                <w:sz w:val="24"/>
                <w:szCs w:val="24"/>
                <w:lang w:val="kk-KZ"/>
              </w:rPr>
            </w:pPr>
          </w:p>
        </w:tc>
        <w:tc>
          <w:tcPr>
            <w:tcW w:w="2499" w:type="dxa"/>
            <w:gridSpan w:val="3"/>
          </w:tcPr>
          <w:p w:rsidR="001E11DB" w:rsidRPr="008A5993" w:rsidRDefault="001E11DB" w:rsidP="001E11DB">
            <w:pPr>
              <w:spacing w:after="0" w:line="240" w:lineRule="auto"/>
              <w:ind w:left="-57"/>
              <w:rPr>
                <w:sz w:val="24"/>
                <w:szCs w:val="24"/>
                <w:lang w:val="kk-KZ"/>
              </w:rPr>
            </w:pPr>
            <w:r w:rsidRPr="008A5993">
              <w:rPr>
                <w:sz w:val="24"/>
                <w:szCs w:val="24"/>
                <w:lang w:val="kk-KZ"/>
              </w:rPr>
              <w:t xml:space="preserve">Мектепке дейінгі ұйымдардың басшылары, психологтар, логопедтер, әдіскерлер, балабақшалар мен шағын орталықтардың тәрбиешілері, мектепалды сыныптардың тәрбиешілері, бастауыш сынып мұғалімдері, сондай-ақ жоғары оқу </w:t>
            </w:r>
            <w:r w:rsidRPr="008A5993">
              <w:rPr>
                <w:sz w:val="24"/>
                <w:szCs w:val="24"/>
                <w:lang w:val="kk-KZ"/>
              </w:rPr>
              <w:lastRenderedPageBreak/>
              <w:t>орындарының, колледждердің оқытушылары, ғылыми қызметкерлер, аудандық және қалалық білім бөлімдерінің әдіскерлері.</w:t>
            </w:r>
          </w:p>
        </w:tc>
        <w:tc>
          <w:tcPr>
            <w:tcW w:w="1181" w:type="dxa"/>
            <w:gridSpan w:val="4"/>
          </w:tcPr>
          <w:p w:rsidR="001E11DB" w:rsidRPr="008A5993" w:rsidRDefault="001E11DB" w:rsidP="001E11DB">
            <w:pPr>
              <w:spacing w:after="0" w:line="240" w:lineRule="auto"/>
              <w:jc w:val="center"/>
              <w:rPr>
                <w:sz w:val="24"/>
                <w:szCs w:val="24"/>
                <w:lang w:val="kk-KZ"/>
              </w:rPr>
            </w:pPr>
            <w:r w:rsidRPr="008A5993">
              <w:rPr>
                <w:sz w:val="24"/>
                <w:szCs w:val="24"/>
                <w:lang w:val="kk-KZ"/>
              </w:rPr>
              <w:lastRenderedPageBreak/>
              <w:t>Ақпан 2021 ж</w:t>
            </w:r>
          </w:p>
        </w:tc>
        <w:tc>
          <w:tcPr>
            <w:tcW w:w="1187" w:type="dxa"/>
            <w:gridSpan w:val="2"/>
          </w:tcPr>
          <w:p w:rsidR="001E11DB" w:rsidRPr="008A5993" w:rsidRDefault="001E11DB" w:rsidP="001E11DB">
            <w:pPr>
              <w:spacing w:after="0" w:line="240" w:lineRule="auto"/>
              <w:jc w:val="center"/>
              <w:rPr>
                <w:sz w:val="24"/>
                <w:szCs w:val="24"/>
                <w:highlight w:val="yellow"/>
                <w:lang w:val="kk-KZ"/>
              </w:rPr>
            </w:pPr>
            <w:r w:rsidRPr="008A5993">
              <w:rPr>
                <w:sz w:val="24"/>
                <w:szCs w:val="24"/>
                <w:lang w:val="kk-KZ"/>
              </w:rPr>
              <w:t>-</w:t>
            </w:r>
          </w:p>
        </w:tc>
      </w:tr>
      <w:tr w:rsidR="001E11DB" w:rsidRPr="008A5993" w:rsidTr="00F6593D">
        <w:tc>
          <w:tcPr>
            <w:tcW w:w="15040" w:type="dxa"/>
            <w:gridSpan w:val="15"/>
          </w:tcPr>
          <w:p w:rsidR="001E11DB" w:rsidRPr="008A5993" w:rsidRDefault="001E11DB" w:rsidP="001E11DB">
            <w:pPr>
              <w:spacing w:after="0" w:line="240" w:lineRule="auto"/>
              <w:rPr>
                <w:b/>
                <w:sz w:val="24"/>
                <w:szCs w:val="24"/>
                <w:lang w:val="kk-KZ"/>
              </w:rPr>
            </w:pPr>
            <w:r w:rsidRPr="008A5993">
              <w:rPr>
                <w:b/>
                <w:sz w:val="24"/>
                <w:szCs w:val="24"/>
                <w:lang w:val="kk-KZ"/>
              </w:rPr>
              <w:lastRenderedPageBreak/>
              <w:t>«Туған өлке сырлары»</w:t>
            </w:r>
            <w:r w:rsidR="00747FEA" w:rsidRPr="008A5993">
              <w:rPr>
                <w:b/>
                <w:sz w:val="24"/>
                <w:szCs w:val="24"/>
                <w:lang w:val="kk-KZ"/>
              </w:rPr>
              <w:t xml:space="preserve"> </w:t>
            </w:r>
            <w:r w:rsidR="00747FEA">
              <w:rPr>
                <w:b/>
                <w:sz w:val="24"/>
                <w:szCs w:val="24"/>
                <w:lang w:val="kk-KZ"/>
              </w:rPr>
              <w:t>жобасы</w:t>
            </w:r>
          </w:p>
          <w:p w:rsidR="001E11DB" w:rsidRPr="008A5993" w:rsidRDefault="001E11DB" w:rsidP="001E11DB">
            <w:pPr>
              <w:pStyle w:val="Style6"/>
              <w:widowControl/>
              <w:ind w:right="19"/>
              <w:jc w:val="both"/>
              <w:rPr>
                <w:lang w:val="kk-KZ"/>
              </w:rPr>
            </w:pPr>
            <w:r w:rsidRPr="008A5993">
              <w:rPr>
                <w:b/>
                <w:bCs/>
                <w:lang w:val="kk-KZ"/>
              </w:rPr>
              <w:t>Жоба мақсаты</w:t>
            </w:r>
            <w:r w:rsidRPr="008A5993">
              <w:rPr>
                <w:bCs/>
                <w:lang w:val="kk-KZ"/>
              </w:rPr>
              <w:t>: Қарағанды облысының бірегей феноменін егізінде, ақпараттық-коммуникациялық технологияларды қолдана отырып, өлкетанудың әлеуетінашу, табиғат, тарих және мәдениет ерекшеліктерінтереңт үсіну.</w:t>
            </w:r>
          </w:p>
        </w:tc>
      </w:tr>
      <w:tr w:rsidR="001E11DB" w:rsidRPr="008A5993" w:rsidTr="00375777">
        <w:tc>
          <w:tcPr>
            <w:tcW w:w="2971" w:type="dxa"/>
          </w:tcPr>
          <w:p w:rsidR="001E11DB" w:rsidRPr="008A5993" w:rsidRDefault="001E11DB" w:rsidP="001E11DB">
            <w:pPr>
              <w:spacing w:after="0" w:line="240" w:lineRule="auto"/>
              <w:rPr>
                <w:b/>
                <w:sz w:val="24"/>
                <w:szCs w:val="24"/>
                <w:lang w:val="kk-KZ"/>
              </w:rPr>
            </w:pPr>
            <w:r w:rsidRPr="008A5993">
              <w:rPr>
                <w:b/>
                <w:sz w:val="24"/>
                <w:szCs w:val="24"/>
                <w:lang w:val="kk-KZ"/>
              </w:rPr>
              <w:t>«Туған өлке сырлары»</w:t>
            </w:r>
            <w:r w:rsidR="00747FEA" w:rsidRPr="008A5993">
              <w:rPr>
                <w:b/>
                <w:sz w:val="24"/>
                <w:szCs w:val="24"/>
                <w:lang w:val="kk-KZ"/>
              </w:rPr>
              <w:t xml:space="preserve"> </w:t>
            </w:r>
            <w:r w:rsidR="00747FEA">
              <w:rPr>
                <w:b/>
                <w:sz w:val="24"/>
                <w:szCs w:val="24"/>
                <w:lang w:val="kk-KZ"/>
              </w:rPr>
              <w:t>ж</w:t>
            </w:r>
            <w:r w:rsidR="00747FEA" w:rsidRPr="008A5993">
              <w:rPr>
                <w:b/>
                <w:sz w:val="24"/>
                <w:szCs w:val="24"/>
                <w:lang w:val="kk-KZ"/>
              </w:rPr>
              <w:t>оба</w:t>
            </w:r>
            <w:r w:rsidR="00747FEA">
              <w:rPr>
                <w:b/>
                <w:sz w:val="24"/>
                <w:szCs w:val="24"/>
                <w:lang w:val="kk-KZ"/>
              </w:rPr>
              <w:t>сы</w:t>
            </w:r>
            <w:r w:rsidR="00747FEA" w:rsidRPr="008A5993">
              <w:rPr>
                <w:b/>
                <w:sz w:val="24"/>
                <w:szCs w:val="24"/>
                <w:lang w:val="kk-KZ"/>
              </w:rPr>
              <w:t xml:space="preserve">  </w:t>
            </w:r>
          </w:p>
          <w:p w:rsidR="001E11DB" w:rsidRPr="008A5993" w:rsidRDefault="001E11DB" w:rsidP="001E11DB">
            <w:pPr>
              <w:spacing w:after="0" w:line="240" w:lineRule="auto"/>
              <w:rPr>
                <w:sz w:val="24"/>
                <w:szCs w:val="24"/>
                <w:lang w:val="kk-KZ"/>
              </w:rPr>
            </w:pPr>
          </w:p>
        </w:tc>
        <w:tc>
          <w:tcPr>
            <w:tcW w:w="3658" w:type="dxa"/>
          </w:tcPr>
          <w:p w:rsidR="001E11DB" w:rsidRPr="008A5993" w:rsidRDefault="001E11DB" w:rsidP="001E11DB">
            <w:pPr>
              <w:spacing w:after="0" w:line="240" w:lineRule="auto"/>
              <w:rPr>
                <w:color w:val="000000"/>
                <w:sz w:val="24"/>
                <w:szCs w:val="24"/>
                <w:lang w:val="kk-KZ"/>
              </w:rPr>
            </w:pPr>
            <w:r w:rsidRPr="008A5993">
              <w:rPr>
                <w:color w:val="000000"/>
                <w:sz w:val="24"/>
                <w:szCs w:val="24"/>
                <w:lang w:val="kk-KZ"/>
              </w:rPr>
              <w:t>Жоба ақпараттық-коммуникациялық технологияларды қолдана отырып, өлкетанудың әлеуетін ашуға, табиғат, тарих және мәдениет ерекшеліктерін терең түсінуге бағытталған</w:t>
            </w:r>
          </w:p>
        </w:tc>
        <w:tc>
          <w:tcPr>
            <w:tcW w:w="3544" w:type="dxa"/>
            <w:gridSpan w:val="4"/>
          </w:tcPr>
          <w:p w:rsidR="001E11DB" w:rsidRPr="008A5993" w:rsidRDefault="001E11DB" w:rsidP="001E11DB">
            <w:pPr>
              <w:spacing w:after="0" w:line="240" w:lineRule="auto"/>
              <w:rPr>
                <w:color w:val="000000"/>
                <w:sz w:val="24"/>
                <w:szCs w:val="24"/>
                <w:lang w:val="kk-KZ"/>
              </w:rPr>
            </w:pPr>
            <w:r w:rsidRPr="008A5993">
              <w:rPr>
                <w:rStyle w:val="FontStyle13"/>
                <w:sz w:val="24"/>
                <w:szCs w:val="24"/>
                <w:lang w:val="kk-KZ"/>
              </w:rPr>
              <w:t>Жоба аясында Қарағанды облысы жалпы орта білім беру ұйымдарының мұражайлары, қасиетті жерлерді зерттеу, экскурсияны пайдаланудың нысандары мен әдістері жүзеге асырылады.</w:t>
            </w:r>
          </w:p>
        </w:tc>
        <w:tc>
          <w:tcPr>
            <w:tcW w:w="2499" w:type="dxa"/>
            <w:gridSpan w:val="3"/>
          </w:tcPr>
          <w:p w:rsidR="001E11DB" w:rsidRPr="008A5993" w:rsidRDefault="001E11DB" w:rsidP="001E11DB">
            <w:pPr>
              <w:spacing w:after="0" w:line="240" w:lineRule="auto"/>
              <w:rPr>
                <w:sz w:val="24"/>
                <w:szCs w:val="24"/>
                <w:lang w:val="kk-KZ"/>
              </w:rPr>
            </w:pPr>
            <w:r w:rsidRPr="008A5993">
              <w:rPr>
                <w:sz w:val="24"/>
                <w:szCs w:val="24"/>
                <w:lang w:val="kk-KZ"/>
              </w:rPr>
              <w:t>Обдыстың 18 мектебі қатысады:</w:t>
            </w:r>
          </w:p>
          <w:p w:rsidR="001E11DB" w:rsidRPr="008A5993" w:rsidRDefault="001E11DB" w:rsidP="001E11DB">
            <w:pPr>
              <w:spacing w:after="0" w:line="240" w:lineRule="auto"/>
              <w:rPr>
                <w:sz w:val="24"/>
                <w:szCs w:val="24"/>
                <w:lang w:val="kk-KZ"/>
              </w:rPr>
            </w:pPr>
            <w:r w:rsidRPr="008A5993">
              <w:rPr>
                <w:sz w:val="24"/>
                <w:szCs w:val="24"/>
                <w:lang w:val="kk-KZ"/>
              </w:rPr>
              <w:t>Қарағанды қ.– 1;</w:t>
            </w:r>
          </w:p>
          <w:p w:rsidR="001E11DB" w:rsidRPr="008A5993" w:rsidRDefault="001E11DB" w:rsidP="001E11DB">
            <w:pPr>
              <w:spacing w:after="0" w:line="240" w:lineRule="auto"/>
              <w:rPr>
                <w:sz w:val="24"/>
                <w:szCs w:val="24"/>
                <w:lang w:val="kk-KZ"/>
              </w:rPr>
            </w:pPr>
            <w:r w:rsidRPr="008A5993">
              <w:rPr>
                <w:sz w:val="24"/>
                <w:szCs w:val="24"/>
                <w:lang w:val="kk-KZ"/>
              </w:rPr>
              <w:t>Теміртау қ. –1;</w:t>
            </w:r>
          </w:p>
          <w:p w:rsidR="001E11DB" w:rsidRPr="008A5993" w:rsidRDefault="001E11DB" w:rsidP="001E11DB">
            <w:pPr>
              <w:spacing w:after="0" w:line="240" w:lineRule="auto"/>
              <w:rPr>
                <w:sz w:val="24"/>
                <w:szCs w:val="24"/>
                <w:lang w:val="kk-KZ"/>
              </w:rPr>
            </w:pPr>
            <w:r w:rsidRPr="008A5993">
              <w:rPr>
                <w:sz w:val="24"/>
                <w:szCs w:val="24"/>
                <w:lang w:val="kk-KZ"/>
              </w:rPr>
              <w:t>Жезқазған. – 1;</w:t>
            </w:r>
          </w:p>
          <w:p w:rsidR="001E11DB" w:rsidRPr="008A5993" w:rsidRDefault="001E11DB" w:rsidP="001E11DB">
            <w:pPr>
              <w:spacing w:after="0" w:line="240" w:lineRule="auto"/>
              <w:rPr>
                <w:sz w:val="24"/>
                <w:szCs w:val="24"/>
                <w:lang w:val="kk-KZ"/>
              </w:rPr>
            </w:pPr>
            <w:r w:rsidRPr="008A5993">
              <w:rPr>
                <w:sz w:val="24"/>
                <w:szCs w:val="24"/>
                <w:lang w:val="kk-KZ"/>
              </w:rPr>
              <w:t>Сәтбаев қ.– 1;</w:t>
            </w:r>
          </w:p>
          <w:p w:rsidR="001E11DB" w:rsidRPr="008A5993" w:rsidRDefault="001E11DB" w:rsidP="001E11DB">
            <w:pPr>
              <w:spacing w:after="0" w:line="240" w:lineRule="auto"/>
              <w:rPr>
                <w:sz w:val="24"/>
                <w:szCs w:val="24"/>
                <w:lang w:val="kk-KZ"/>
              </w:rPr>
            </w:pPr>
            <w:r w:rsidRPr="008A5993">
              <w:rPr>
                <w:sz w:val="24"/>
                <w:szCs w:val="24"/>
                <w:lang w:val="kk-KZ"/>
              </w:rPr>
              <w:t>Балқаш қ. 1;</w:t>
            </w:r>
          </w:p>
          <w:p w:rsidR="001E11DB" w:rsidRPr="008A5993" w:rsidRDefault="001E11DB" w:rsidP="001E11DB">
            <w:pPr>
              <w:spacing w:after="0" w:line="240" w:lineRule="auto"/>
              <w:rPr>
                <w:sz w:val="24"/>
                <w:szCs w:val="24"/>
                <w:lang w:val="kk-KZ"/>
              </w:rPr>
            </w:pPr>
            <w:r w:rsidRPr="008A5993">
              <w:rPr>
                <w:sz w:val="24"/>
                <w:szCs w:val="24"/>
                <w:lang w:val="kk-KZ"/>
              </w:rPr>
              <w:t>Шахтинск қ.– 1;</w:t>
            </w:r>
          </w:p>
          <w:p w:rsidR="001E11DB" w:rsidRPr="008A5993" w:rsidRDefault="001E11DB" w:rsidP="001E11DB">
            <w:pPr>
              <w:spacing w:after="0" w:line="240" w:lineRule="auto"/>
              <w:rPr>
                <w:sz w:val="24"/>
                <w:szCs w:val="24"/>
                <w:lang w:val="kk-KZ"/>
              </w:rPr>
            </w:pPr>
            <w:r w:rsidRPr="008A5993">
              <w:rPr>
                <w:sz w:val="24"/>
                <w:szCs w:val="24"/>
                <w:lang w:val="kk-KZ"/>
              </w:rPr>
              <w:t>Саран қ.– 1;</w:t>
            </w:r>
          </w:p>
          <w:p w:rsidR="001E11DB" w:rsidRPr="008A5993" w:rsidRDefault="001E11DB" w:rsidP="001E11DB">
            <w:pPr>
              <w:spacing w:after="0" w:line="240" w:lineRule="auto"/>
              <w:rPr>
                <w:sz w:val="24"/>
                <w:szCs w:val="24"/>
                <w:lang w:val="kk-KZ"/>
              </w:rPr>
            </w:pPr>
            <w:r w:rsidRPr="008A5993">
              <w:rPr>
                <w:sz w:val="24"/>
                <w:szCs w:val="24"/>
                <w:lang w:val="kk-KZ"/>
              </w:rPr>
              <w:t>Приозерск қ. – 1;</w:t>
            </w:r>
          </w:p>
          <w:p w:rsidR="001E11DB" w:rsidRPr="008A5993" w:rsidRDefault="001E11DB" w:rsidP="001E11DB">
            <w:pPr>
              <w:spacing w:after="0" w:line="240" w:lineRule="auto"/>
              <w:rPr>
                <w:sz w:val="24"/>
                <w:szCs w:val="24"/>
                <w:lang w:val="kk-KZ"/>
              </w:rPr>
            </w:pPr>
            <w:r w:rsidRPr="008A5993">
              <w:rPr>
                <w:sz w:val="24"/>
                <w:szCs w:val="24"/>
                <w:lang w:val="kk-KZ"/>
              </w:rPr>
              <w:t>Қаражал  қ.– 1;</w:t>
            </w:r>
          </w:p>
          <w:p w:rsidR="001E11DB" w:rsidRPr="008A5993" w:rsidRDefault="001E11DB" w:rsidP="001E11DB">
            <w:pPr>
              <w:spacing w:after="0" w:line="240" w:lineRule="auto"/>
              <w:rPr>
                <w:sz w:val="24"/>
                <w:szCs w:val="24"/>
                <w:lang w:val="kk-KZ"/>
              </w:rPr>
            </w:pPr>
            <w:r w:rsidRPr="008A5993">
              <w:rPr>
                <w:sz w:val="24"/>
                <w:szCs w:val="24"/>
                <w:lang w:val="kk-KZ"/>
              </w:rPr>
              <w:t>Ұлытау ауд. – 1;</w:t>
            </w:r>
          </w:p>
          <w:p w:rsidR="001E11DB" w:rsidRPr="008A5993" w:rsidRDefault="001E11DB" w:rsidP="001E11DB">
            <w:pPr>
              <w:spacing w:after="0" w:line="240" w:lineRule="auto"/>
              <w:rPr>
                <w:sz w:val="24"/>
                <w:szCs w:val="24"/>
                <w:lang w:val="kk-KZ"/>
              </w:rPr>
            </w:pPr>
            <w:r w:rsidRPr="008A5993">
              <w:rPr>
                <w:sz w:val="24"/>
                <w:szCs w:val="24"/>
                <w:lang w:val="kk-KZ"/>
              </w:rPr>
              <w:t>Ақтоғай ауд. -1;</w:t>
            </w:r>
          </w:p>
          <w:p w:rsidR="001E11DB" w:rsidRPr="008A5993" w:rsidRDefault="001E11DB" w:rsidP="001E11DB">
            <w:pPr>
              <w:spacing w:after="0" w:line="240" w:lineRule="auto"/>
              <w:rPr>
                <w:sz w:val="24"/>
                <w:szCs w:val="24"/>
                <w:lang w:val="kk-KZ"/>
              </w:rPr>
            </w:pPr>
            <w:r w:rsidRPr="008A5993">
              <w:rPr>
                <w:sz w:val="24"/>
                <w:szCs w:val="24"/>
                <w:lang w:val="kk-KZ"/>
              </w:rPr>
              <w:t>Шет  ауд. – 1;</w:t>
            </w:r>
          </w:p>
          <w:p w:rsidR="001E11DB" w:rsidRPr="008A5993" w:rsidRDefault="001E11DB" w:rsidP="001E11DB">
            <w:pPr>
              <w:spacing w:after="0" w:line="240" w:lineRule="auto"/>
              <w:rPr>
                <w:sz w:val="24"/>
                <w:szCs w:val="24"/>
                <w:lang w:val="kk-KZ"/>
              </w:rPr>
            </w:pPr>
            <w:r w:rsidRPr="008A5993">
              <w:rPr>
                <w:sz w:val="24"/>
                <w:szCs w:val="24"/>
                <w:lang w:val="kk-KZ"/>
              </w:rPr>
              <w:t>Абай ауд.– 1;</w:t>
            </w:r>
          </w:p>
          <w:p w:rsidR="001E11DB" w:rsidRPr="008A5993" w:rsidRDefault="001E11DB" w:rsidP="001E11DB">
            <w:pPr>
              <w:spacing w:after="0" w:line="240" w:lineRule="auto"/>
              <w:rPr>
                <w:sz w:val="24"/>
                <w:szCs w:val="24"/>
              </w:rPr>
            </w:pPr>
            <w:r w:rsidRPr="008A5993">
              <w:rPr>
                <w:sz w:val="24"/>
                <w:szCs w:val="24"/>
              </w:rPr>
              <w:t>Н</w:t>
            </w:r>
            <w:r w:rsidRPr="008A5993">
              <w:rPr>
                <w:sz w:val="24"/>
                <w:szCs w:val="24"/>
                <w:lang w:val="kk-KZ"/>
              </w:rPr>
              <w:t>ұ</w:t>
            </w:r>
            <w:r w:rsidRPr="008A5993">
              <w:rPr>
                <w:sz w:val="24"/>
                <w:szCs w:val="24"/>
              </w:rPr>
              <w:t>р</w:t>
            </w:r>
            <w:r w:rsidRPr="008A5993">
              <w:rPr>
                <w:sz w:val="24"/>
                <w:szCs w:val="24"/>
                <w:lang w:val="kk-KZ"/>
              </w:rPr>
              <w:t>а ауд.</w:t>
            </w:r>
            <w:r w:rsidRPr="008A5993">
              <w:rPr>
                <w:sz w:val="24"/>
                <w:szCs w:val="24"/>
              </w:rPr>
              <w:t xml:space="preserve"> – 1;</w:t>
            </w:r>
          </w:p>
          <w:p w:rsidR="001E11DB" w:rsidRPr="008A5993" w:rsidRDefault="001E11DB" w:rsidP="001E11DB">
            <w:pPr>
              <w:spacing w:after="0" w:line="240" w:lineRule="auto"/>
              <w:rPr>
                <w:sz w:val="24"/>
                <w:szCs w:val="24"/>
              </w:rPr>
            </w:pPr>
            <w:r w:rsidRPr="008A5993">
              <w:rPr>
                <w:sz w:val="24"/>
                <w:szCs w:val="24"/>
              </w:rPr>
              <w:t>Осакаров</w:t>
            </w:r>
            <w:r w:rsidRPr="008A5993">
              <w:rPr>
                <w:sz w:val="24"/>
                <w:szCs w:val="24"/>
                <w:lang w:val="kk-KZ"/>
              </w:rPr>
              <w:t xml:space="preserve"> ауд.</w:t>
            </w:r>
            <w:r w:rsidRPr="008A5993">
              <w:rPr>
                <w:sz w:val="24"/>
                <w:szCs w:val="24"/>
              </w:rPr>
              <w:t xml:space="preserve"> – 1;</w:t>
            </w:r>
          </w:p>
          <w:p w:rsidR="001E11DB" w:rsidRPr="008A5993" w:rsidRDefault="001E11DB" w:rsidP="001E11DB">
            <w:pPr>
              <w:spacing w:after="0" w:line="240" w:lineRule="auto"/>
              <w:rPr>
                <w:sz w:val="24"/>
                <w:szCs w:val="24"/>
              </w:rPr>
            </w:pPr>
            <w:r w:rsidRPr="008A5993">
              <w:rPr>
                <w:sz w:val="24"/>
                <w:szCs w:val="24"/>
                <w:lang w:val="kk-KZ"/>
              </w:rPr>
              <w:t>Қ</w:t>
            </w:r>
            <w:r w:rsidRPr="008A5993">
              <w:rPr>
                <w:sz w:val="24"/>
                <w:szCs w:val="24"/>
              </w:rPr>
              <w:t>ар</w:t>
            </w:r>
            <w:r w:rsidRPr="008A5993">
              <w:rPr>
                <w:sz w:val="24"/>
                <w:szCs w:val="24"/>
                <w:lang w:val="kk-KZ"/>
              </w:rPr>
              <w:t>қ</w:t>
            </w:r>
            <w:r w:rsidRPr="008A5993">
              <w:rPr>
                <w:sz w:val="24"/>
                <w:szCs w:val="24"/>
              </w:rPr>
              <w:t>арал</w:t>
            </w:r>
            <w:r w:rsidRPr="008A5993">
              <w:rPr>
                <w:sz w:val="24"/>
                <w:szCs w:val="24"/>
                <w:lang w:val="kk-KZ"/>
              </w:rPr>
              <w:t>ы ауд.</w:t>
            </w:r>
            <w:r w:rsidRPr="008A5993">
              <w:rPr>
                <w:sz w:val="24"/>
                <w:szCs w:val="24"/>
              </w:rPr>
              <w:t xml:space="preserve"> – 1;</w:t>
            </w:r>
          </w:p>
          <w:p w:rsidR="001E11DB" w:rsidRPr="008A5993" w:rsidRDefault="001E11DB" w:rsidP="001E11DB">
            <w:pPr>
              <w:spacing w:after="0" w:line="240" w:lineRule="auto"/>
              <w:rPr>
                <w:sz w:val="24"/>
                <w:szCs w:val="24"/>
                <w:lang w:val="kk-KZ"/>
              </w:rPr>
            </w:pPr>
            <w:r w:rsidRPr="008A5993">
              <w:rPr>
                <w:sz w:val="24"/>
                <w:szCs w:val="24"/>
              </w:rPr>
              <w:t>Б</w:t>
            </w:r>
            <w:r w:rsidRPr="008A5993">
              <w:rPr>
                <w:sz w:val="24"/>
                <w:szCs w:val="24"/>
                <w:lang w:val="kk-KZ"/>
              </w:rPr>
              <w:t>ұ</w:t>
            </w:r>
            <w:r w:rsidRPr="008A5993">
              <w:rPr>
                <w:sz w:val="24"/>
                <w:szCs w:val="24"/>
              </w:rPr>
              <w:t>хар</w:t>
            </w:r>
            <w:r w:rsidRPr="008A5993">
              <w:rPr>
                <w:sz w:val="24"/>
                <w:szCs w:val="24"/>
                <w:lang w:val="kk-KZ"/>
              </w:rPr>
              <w:t>ж</w:t>
            </w:r>
            <w:r w:rsidRPr="008A5993">
              <w:rPr>
                <w:sz w:val="24"/>
                <w:szCs w:val="24"/>
              </w:rPr>
              <w:t>ырау</w:t>
            </w:r>
            <w:r w:rsidRPr="008A5993">
              <w:rPr>
                <w:sz w:val="24"/>
                <w:szCs w:val="24"/>
                <w:lang w:val="kk-KZ"/>
              </w:rPr>
              <w:t xml:space="preserve"> ауд.</w:t>
            </w:r>
            <w:r w:rsidRPr="008A5993">
              <w:rPr>
                <w:sz w:val="24"/>
                <w:szCs w:val="24"/>
              </w:rPr>
              <w:t xml:space="preserve"> – 1.</w:t>
            </w:r>
          </w:p>
          <w:p w:rsidR="001E11DB" w:rsidRPr="008A5993" w:rsidRDefault="001E11DB" w:rsidP="001E11DB">
            <w:pPr>
              <w:spacing w:after="0" w:line="240" w:lineRule="auto"/>
              <w:rPr>
                <w:sz w:val="24"/>
                <w:szCs w:val="24"/>
                <w:lang w:val="kk-KZ"/>
              </w:rPr>
            </w:pPr>
            <w:r w:rsidRPr="008A5993">
              <w:rPr>
                <w:sz w:val="24"/>
                <w:szCs w:val="24"/>
                <w:lang w:val="kk-KZ"/>
              </w:rPr>
              <w:t>Жаңаарқа  ауд.-1.</w:t>
            </w:r>
          </w:p>
          <w:p w:rsidR="001E11DB" w:rsidRPr="008A5993" w:rsidRDefault="001E11DB" w:rsidP="001E11DB">
            <w:pPr>
              <w:spacing w:after="0" w:line="240" w:lineRule="auto"/>
              <w:rPr>
                <w:sz w:val="24"/>
                <w:szCs w:val="24"/>
                <w:lang w:val="kk-KZ"/>
              </w:rPr>
            </w:pPr>
            <w:r w:rsidRPr="008A5993">
              <w:rPr>
                <w:sz w:val="24"/>
                <w:szCs w:val="24"/>
                <w:lang w:val="kk-KZ"/>
              </w:rPr>
              <w:t>ММИ-12.</w:t>
            </w:r>
          </w:p>
          <w:p w:rsidR="001E11DB" w:rsidRPr="008A5993" w:rsidRDefault="001E11DB" w:rsidP="001E11DB">
            <w:pPr>
              <w:spacing w:after="0" w:line="240" w:lineRule="auto"/>
              <w:rPr>
                <w:sz w:val="24"/>
                <w:szCs w:val="24"/>
                <w:lang w:val="kk-KZ"/>
              </w:rPr>
            </w:pPr>
            <w:r w:rsidRPr="008A5993">
              <w:rPr>
                <w:sz w:val="24"/>
                <w:szCs w:val="24"/>
                <w:lang w:val="kk-KZ"/>
              </w:rPr>
              <w:t>Жалпы мұғалімдер -</w:t>
            </w:r>
            <w:r w:rsidRPr="008A5993">
              <w:rPr>
                <w:sz w:val="24"/>
                <w:szCs w:val="24"/>
              </w:rPr>
              <w:t>1</w:t>
            </w:r>
            <w:r w:rsidRPr="008A5993">
              <w:rPr>
                <w:sz w:val="24"/>
                <w:szCs w:val="24"/>
                <w:lang w:val="kk-KZ"/>
              </w:rPr>
              <w:t>5</w:t>
            </w:r>
            <w:r w:rsidRPr="008A5993">
              <w:rPr>
                <w:sz w:val="24"/>
                <w:szCs w:val="24"/>
              </w:rPr>
              <w:t xml:space="preserve">0  </w:t>
            </w:r>
          </w:p>
        </w:tc>
        <w:tc>
          <w:tcPr>
            <w:tcW w:w="1181" w:type="dxa"/>
            <w:gridSpan w:val="4"/>
          </w:tcPr>
          <w:p w:rsidR="001E11DB" w:rsidRPr="008A5993" w:rsidRDefault="001E11DB" w:rsidP="001E11DB">
            <w:pPr>
              <w:spacing w:after="0" w:line="240" w:lineRule="auto"/>
              <w:jc w:val="center"/>
              <w:rPr>
                <w:sz w:val="24"/>
                <w:szCs w:val="24"/>
              </w:rPr>
            </w:pPr>
            <w:r w:rsidRPr="008A5993">
              <w:rPr>
                <w:sz w:val="24"/>
                <w:szCs w:val="24"/>
                <w:lang w:val="en-US"/>
              </w:rPr>
              <w:t>20</w:t>
            </w:r>
            <w:r w:rsidRPr="008A5993">
              <w:rPr>
                <w:sz w:val="24"/>
                <w:szCs w:val="24"/>
              </w:rPr>
              <w:t>20</w:t>
            </w:r>
            <w:r w:rsidRPr="008A5993">
              <w:rPr>
                <w:sz w:val="24"/>
                <w:szCs w:val="24"/>
                <w:lang w:val="en-US"/>
              </w:rPr>
              <w:t>-2023</w:t>
            </w:r>
          </w:p>
        </w:tc>
        <w:tc>
          <w:tcPr>
            <w:tcW w:w="1187" w:type="dxa"/>
            <w:gridSpan w:val="2"/>
          </w:tcPr>
          <w:p w:rsidR="001E11DB" w:rsidRPr="008A5993" w:rsidRDefault="001E11DB" w:rsidP="001E11DB">
            <w:pPr>
              <w:spacing w:after="0" w:line="240" w:lineRule="auto"/>
              <w:jc w:val="center"/>
              <w:rPr>
                <w:sz w:val="24"/>
                <w:szCs w:val="24"/>
                <w:highlight w:val="yellow"/>
              </w:rPr>
            </w:pPr>
            <w:r w:rsidRPr="008A5993">
              <w:rPr>
                <w:sz w:val="24"/>
                <w:szCs w:val="24"/>
              </w:rPr>
              <w:t>-</w:t>
            </w:r>
          </w:p>
        </w:tc>
      </w:tr>
      <w:tr w:rsidR="001E11DB" w:rsidRPr="008A5993" w:rsidTr="00F6593D">
        <w:tc>
          <w:tcPr>
            <w:tcW w:w="15040" w:type="dxa"/>
            <w:gridSpan w:val="15"/>
          </w:tcPr>
          <w:p w:rsidR="001E11DB" w:rsidRPr="008A5993" w:rsidRDefault="001E11DB" w:rsidP="001E11DB">
            <w:pPr>
              <w:spacing w:after="0" w:line="240" w:lineRule="auto"/>
              <w:rPr>
                <w:b/>
                <w:sz w:val="24"/>
                <w:szCs w:val="24"/>
                <w:lang w:val="kk-KZ"/>
              </w:rPr>
            </w:pPr>
            <w:r w:rsidRPr="008A5993">
              <w:rPr>
                <w:b/>
                <w:sz w:val="24"/>
                <w:szCs w:val="24"/>
                <w:lang w:val="kk-KZ"/>
              </w:rPr>
              <w:lastRenderedPageBreak/>
              <w:t>«GeoInfo навигатор»</w:t>
            </w:r>
            <w:r w:rsidR="00747FEA" w:rsidRPr="008A5993">
              <w:rPr>
                <w:b/>
                <w:sz w:val="24"/>
                <w:szCs w:val="24"/>
                <w:lang w:val="kk-KZ"/>
              </w:rPr>
              <w:t xml:space="preserve"> </w:t>
            </w:r>
            <w:r w:rsidR="00747FEA">
              <w:rPr>
                <w:b/>
                <w:sz w:val="24"/>
                <w:szCs w:val="24"/>
                <w:lang w:val="kk-KZ"/>
              </w:rPr>
              <w:t>жобасы</w:t>
            </w:r>
          </w:p>
          <w:p w:rsidR="001E11DB" w:rsidRPr="008A5993" w:rsidRDefault="001E11DB" w:rsidP="001E11DB">
            <w:pPr>
              <w:pStyle w:val="Style6"/>
              <w:widowControl/>
              <w:ind w:right="19"/>
              <w:jc w:val="both"/>
              <w:rPr>
                <w:lang w:val="kk-KZ"/>
              </w:rPr>
            </w:pPr>
            <w:r w:rsidRPr="008A5993">
              <w:rPr>
                <w:bCs/>
                <w:lang w:val="kk-KZ"/>
              </w:rPr>
              <w:t>Заманауи интерактивті карталарды, электрондық мультимедиа-оқулықтарды және бейне көрнекі құралдарды қолдану арқылы оқу процесінде интерактивті мүмкіндіктердің тиімділігін пайдалану.</w:t>
            </w:r>
            <w:r w:rsidR="00747FEA">
              <w:rPr>
                <w:bCs/>
                <w:lang w:val="kk-KZ"/>
              </w:rPr>
              <w:t xml:space="preserve"> </w:t>
            </w:r>
          </w:p>
        </w:tc>
      </w:tr>
      <w:tr w:rsidR="001E11DB" w:rsidRPr="008A5993" w:rsidTr="00375777">
        <w:tc>
          <w:tcPr>
            <w:tcW w:w="2971" w:type="dxa"/>
          </w:tcPr>
          <w:p w:rsidR="001E11DB" w:rsidRPr="008A5993" w:rsidRDefault="001E11DB" w:rsidP="001E11DB">
            <w:pPr>
              <w:spacing w:after="0" w:line="240" w:lineRule="auto"/>
              <w:rPr>
                <w:b/>
                <w:sz w:val="24"/>
                <w:szCs w:val="24"/>
                <w:lang w:val="kk-KZ"/>
              </w:rPr>
            </w:pPr>
            <w:r w:rsidRPr="008A5993">
              <w:rPr>
                <w:b/>
                <w:sz w:val="24"/>
                <w:szCs w:val="24"/>
                <w:lang w:val="kk-KZ"/>
              </w:rPr>
              <w:t>«GeoInfo навигатор»</w:t>
            </w:r>
            <w:r w:rsidR="00747FEA" w:rsidRPr="008A5993">
              <w:rPr>
                <w:b/>
                <w:sz w:val="24"/>
                <w:szCs w:val="24"/>
                <w:lang w:val="kk-KZ"/>
              </w:rPr>
              <w:t xml:space="preserve"> </w:t>
            </w:r>
            <w:r w:rsidR="00747FEA">
              <w:rPr>
                <w:b/>
                <w:sz w:val="24"/>
                <w:szCs w:val="24"/>
                <w:lang w:val="kk-KZ"/>
              </w:rPr>
              <w:t>ж</w:t>
            </w:r>
            <w:r w:rsidR="00747FEA" w:rsidRPr="008A5993">
              <w:rPr>
                <w:b/>
                <w:sz w:val="24"/>
                <w:szCs w:val="24"/>
                <w:lang w:val="kk-KZ"/>
              </w:rPr>
              <w:t>оба</w:t>
            </w:r>
            <w:r w:rsidR="00747FEA">
              <w:rPr>
                <w:b/>
                <w:sz w:val="24"/>
                <w:szCs w:val="24"/>
                <w:lang w:val="kk-KZ"/>
              </w:rPr>
              <w:t>сы</w:t>
            </w:r>
            <w:r w:rsidR="00747FEA" w:rsidRPr="008A5993">
              <w:rPr>
                <w:b/>
                <w:sz w:val="24"/>
                <w:szCs w:val="24"/>
                <w:lang w:val="kk-KZ"/>
              </w:rPr>
              <w:t xml:space="preserve">  </w:t>
            </w:r>
          </w:p>
          <w:p w:rsidR="001E11DB" w:rsidRPr="008A5993" w:rsidRDefault="001E11DB" w:rsidP="001E11DB">
            <w:pPr>
              <w:spacing w:after="0" w:line="240" w:lineRule="auto"/>
              <w:rPr>
                <w:sz w:val="24"/>
                <w:szCs w:val="24"/>
              </w:rPr>
            </w:pPr>
          </w:p>
        </w:tc>
        <w:tc>
          <w:tcPr>
            <w:tcW w:w="3658" w:type="dxa"/>
          </w:tcPr>
          <w:p w:rsidR="001E11DB" w:rsidRPr="008A5993" w:rsidRDefault="001E11DB" w:rsidP="001E11DB">
            <w:pPr>
              <w:spacing w:after="0" w:line="240" w:lineRule="auto"/>
              <w:rPr>
                <w:color w:val="000000"/>
                <w:sz w:val="24"/>
                <w:szCs w:val="24"/>
              </w:rPr>
            </w:pPr>
            <w:r w:rsidRPr="008A5993">
              <w:rPr>
                <w:color w:val="000000"/>
                <w:sz w:val="24"/>
                <w:szCs w:val="24"/>
              </w:rPr>
              <w:t xml:space="preserve">Жоба </w:t>
            </w:r>
            <w:r w:rsidRPr="008A5993">
              <w:rPr>
                <w:color w:val="000000"/>
                <w:sz w:val="24"/>
                <w:szCs w:val="24"/>
                <w:lang w:val="kk-KZ"/>
              </w:rPr>
              <w:t>з</w:t>
            </w:r>
            <w:r w:rsidRPr="008A5993">
              <w:rPr>
                <w:color w:val="000000"/>
                <w:sz w:val="24"/>
                <w:szCs w:val="24"/>
              </w:rPr>
              <w:t xml:space="preserve">аманауи интерактивті карталарды, </w:t>
            </w:r>
            <w:r w:rsidRPr="008A5993">
              <w:rPr>
                <w:color w:val="000000"/>
                <w:sz w:val="24"/>
                <w:szCs w:val="24"/>
                <w:lang w:val="kk-KZ"/>
              </w:rPr>
              <w:t>э</w:t>
            </w:r>
            <w:r w:rsidRPr="008A5993">
              <w:rPr>
                <w:color w:val="000000"/>
                <w:sz w:val="24"/>
                <w:szCs w:val="24"/>
              </w:rPr>
              <w:t>лектрондық мультимедиа-оқулықтарды және бейнекөрнекі құралдарды қолдануға бағытталған. Жоба география және тарих мұғалімдерінің негізгі және пәндік құзыреттерін дамытудык өздейді</w:t>
            </w:r>
          </w:p>
        </w:tc>
        <w:tc>
          <w:tcPr>
            <w:tcW w:w="3544" w:type="dxa"/>
            <w:gridSpan w:val="4"/>
          </w:tcPr>
          <w:p w:rsidR="001E11DB" w:rsidRPr="008A5993" w:rsidRDefault="001E11DB" w:rsidP="001E11DB">
            <w:pPr>
              <w:spacing w:after="0" w:line="240" w:lineRule="auto"/>
              <w:rPr>
                <w:rStyle w:val="FontStyle13"/>
                <w:sz w:val="24"/>
                <w:szCs w:val="24"/>
              </w:rPr>
            </w:pPr>
            <w:r w:rsidRPr="008A5993">
              <w:rPr>
                <w:rStyle w:val="FontStyle13"/>
                <w:sz w:val="24"/>
                <w:szCs w:val="24"/>
              </w:rPr>
              <w:t>Жоба аясында воркшоп, невторинг, мастер-класстар, тренингтер, бейне-конференцияла рөткізіледі</w:t>
            </w:r>
          </w:p>
        </w:tc>
        <w:tc>
          <w:tcPr>
            <w:tcW w:w="2499" w:type="dxa"/>
            <w:gridSpan w:val="3"/>
          </w:tcPr>
          <w:p w:rsidR="001E11DB" w:rsidRPr="008A5993" w:rsidRDefault="001E11DB" w:rsidP="001E11DB">
            <w:pPr>
              <w:spacing w:after="0" w:line="240" w:lineRule="auto"/>
              <w:rPr>
                <w:sz w:val="24"/>
                <w:szCs w:val="24"/>
                <w:lang w:val="kk-KZ"/>
              </w:rPr>
            </w:pPr>
            <w:r w:rsidRPr="008A5993">
              <w:rPr>
                <w:sz w:val="24"/>
                <w:szCs w:val="24"/>
                <w:lang w:val="kk-KZ"/>
              </w:rPr>
              <w:t>Обдыстың 9мектебі қатысады:</w:t>
            </w:r>
          </w:p>
          <w:p w:rsidR="001E11DB" w:rsidRPr="008A5993" w:rsidRDefault="001E11DB" w:rsidP="001E11DB">
            <w:pPr>
              <w:spacing w:after="0" w:line="240" w:lineRule="auto"/>
              <w:rPr>
                <w:sz w:val="24"/>
                <w:szCs w:val="24"/>
              </w:rPr>
            </w:pPr>
            <w:r w:rsidRPr="008A5993">
              <w:rPr>
                <w:sz w:val="24"/>
                <w:szCs w:val="24"/>
                <w:lang w:val="kk-KZ"/>
              </w:rPr>
              <w:t xml:space="preserve">Қарағанды қ </w:t>
            </w:r>
            <w:r w:rsidRPr="008A5993">
              <w:rPr>
                <w:sz w:val="24"/>
                <w:szCs w:val="24"/>
              </w:rPr>
              <w:t>– 1;</w:t>
            </w:r>
          </w:p>
          <w:p w:rsidR="001E11DB" w:rsidRPr="008A5993" w:rsidRDefault="001E11DB" w:rsidP="001E11DB">
            <w:pPr>
              <w:spacing w:after="0" w:line="240" w:lineRule="auto"/>
              <w:rPr>
                <w:sz w:val="24"/>
                <w:szCs w:val="24"/>
              </w:rPr>
            </w:pPr>
            <w:r w:rsidRPr="008A5993">
              <w:rPr>
                <w:sz w:val="24"/>
                <w:szCs w:val="24"/>
              </w:rPr>
              <w:t>Тем</w:t>
            </w:r>
            <w:r w:rsidRPr="008A5993">
              <w:rPr>
                <w:sz w:val="24"/>
                <w:szCs w:val="24"/>
                <w:lang w:val="kk-KZ"/>
              </w:rPr>
              <w:t>і</w:t>
            </w:r>
            <w:r w:rsidRPr="008A5993">
              <w:rPr>
                <w:sz w:val="24"/>
                <w:szCs w:val="24"/>
              </w:rPr>
              <w:t>ртау</w:t>
            </w:r>
            <w:r w:rsidRPr="008A5993">
              <w:rPr>
                <w:sz w:val="24"/>
                <w:szCs w:val="24"/>
                <w:lang w:val="kk-KZ"/>
              </w:rPr>
              <w:t xml:space="preserve"> қ.</w:t>
            </w:r>
            <w:r w:rsidRPr="008A5993">
              <w:rPr>
                <w:sz w:val="24"/>
                <w:szCs w:val="24"/>
              </w:rPr>
              <w:t xml:space="preserve"> –1;</w:t>
            </w:r>
          </w:p>
          <w:p w:rsidR="001E11DB" w:rsidRPr="008A5993" w:rsidRDefault="001E11DB" w:rsidP="001E11DB">
            <w:pPr>
              <w:spacing w:after="0" w:line="240" w:lineRule="auto"/>
              <w:rPr>
                <w:sz w:val="24"/>
                <w:szCs w:val="24"/>
              </w:rPr>
            </w:pPr>
            <w:r w:rsidRPr="008A5993">
              <w:rPr>
                <w:sz w:val="24"/>
                <w:szCs w:val="24"/>
              </w:rPr>
              <w:t>Жез</w:t>
            </w:r>
            <w:r w:rsidRPr="008A5993">
              <w:rPr>
                <w:sz w:val="24"/>
                <w:szCs w:val="24"/>
                <w:lang w:val="kk-KZ"/>
              </w:rPr>
              <w:t>қ</w:t>
            </w:r>
            <w:r w:rsidRPr="008A5993">
              <w:rPr>
                <w:sz w:val="24"/>
                <w:szCs w:val="24"/>
              </w:rPr>
              <w:t>аз</w:t>
            </w:r>
            <w:r w:rsidRPr="008A5993">
              <w:rPr>
                <w:sz w:val="24"/>
                <w:szCs w:val="24"/>
                <w:lang w:val="kk-KZ"/>
              </w:rPr>
              <w:t>ғ</w:t>
            </w:r>
            <w:r w:rsidRPr="008A5993">
              <w:rPr>
                <w:sz w:val="24"/>
                <w:szCs w:val="24"/>
              </w:rPr>
              <w:t>ан</w:t>
            </w:r>
            <w:r w:rsidRPr="008A5993">
              <w:rPr>
                <w:sz w:val="24"/>
                <w:szCs w:val="24"/>
                <w:lang w:val="kk-KZ"/>
              </w:rPr>
              <w:t>.</w:t>
            </w:r>
            <w:r w:rsidRPr="008A5993">
              <w:rPr>
                <w:sz w:val="24"/>
                <w:szCs w:val="24"/>
              </w:rPr>
              <w:t xml:space="preserve"> – 1;</w:t>
            </w:r>
          </w:p>
          <w:p w:rsidR="001E11DB" w:rsidRPr="008A5993" w:rsidRDefault="001E11DB" w:rsidP="001E11DB">
            <w:pPr>
              <w:spacing w:after="0" w:line="240" w:lineRule="auto"/>
              <w:rPr>
                <w:sz w:val="24"/>
                <w:szCs w:val="24"/>
              </w:rPr>
            </w:pPr>
            <w:r w:rsidRPr="008A5993">
              <w:rPr>
                <w:sz w:val="24"/>
                <w:szCs w:val="24"/>
              </w:rPr>
              <w:t>С</w:t>
            </w:r>
            <w:r w:rsidRPr="008A5993">
              <w:rPr>
                <w:sz w:val="24"/>
                <w:szCs w:val="24"/>
                <w:lang w:val="kk-KZ"/>
              </w:rPr>
              <w:t>ә</w:t>
            </w:r>
            <w:r w:rsidRPr="008A5993">
              <w:rPr>
                <w:sz w:val="24"/>
                <w:szCs w:val="24"/>
              </w:rPr>
              <w:t>т</w:t>
            </w:r>
            <w:r w:rsidRPr="008A5993">
              <w:rPr>
                <w:sz w:val="24"/>
                <w:szCs w:val="24"/>
                <w:lang w:val="kk-KZ"/>
              </w:rPr>
              <w:t>б</w:t>
            </w:r>
            <w:r w:rsidRPr="008A5993">
              <w:rPr>
                <w:sz w:val="24"/>
                <w:szCs w:val="24"/>
              </w:rPr>
              <w:t>аев – 1;</w:t>
            </w:r>
          </w:p>
          <w:p w:rsidR="001E11DB" w:rsidRPr="008A5993" w:rsidRDefault="001E11DB" w:rsidP="001E11DB">
            <w:pPr>
              <w:spacing w:after="0" w:line="240" w:lineRule="auto"/>
              <w:rPr>
                <w:sz w:val="24"/>
                <w:szCs w:val="24"/>
              </w:rPr>
            </w:pPr>
            <w:r w:rsidRPr="008A5993">
              <w:rPr>
                <w:sz w:val="24"/>
                <w:szCs w:val="24"/>
              </w:rPr>
              <w:t>Балхаш – 1;</w:t>
            </w:r>
          </w:p>
          <w:p w:rsidR="001E11DB" w:rsidRPr="008A5993" w:rsidRDefault="001E11DB" w:rsidP="001E11DB">
            <w:pPr>
              <w:spacing w:after="0" w:line="240" w:lineRule="auto"/>
              <w:rPr>
                <w:sz w:val="24"/>
                <w:szCs w:val="24"/>
              </w:rPr>
            </w:pPr>
            <w:r w:rsidRPr="008A5993">
              <w:rPr>
                <w:sz w:val="24"/>
                <w:szCs w:val="24"/>
              </w:rPr>
              <w:t>Шахтинск – 1;</w:t>
            </w:r>
          </w:p>
          <w:p w:rsidR="001E11DB" w:rsidRPr="008A5993" w:rsidRDefault="001E11DB" w:rsidP="001E11DB">
            <w:pPr>
              <w:spacing w:after="0" w:line="240" w:lineRule="auto"/>
              <w:rPr>
                <w:sz w:val="24"/>
                <w:szCs w:val="24"/>
              </w:rPr>
            </w:pPr>
            <w:r w:rsidRPr="008A5993">
              <w:rPr>
                <w:sz w:val="24"/>
                <w:szCs w:val="24"/>
              </w:rPr>
              <w:t>Саран – 1;</w:t>
            </w:r>
          </w:p>
          <w:p w:rsidR="001E11DB" w:rsidRPr="008A5993" w:rsidRDefault="001E11DB" w:rsidP="001E11DB">
            <w:pPr>
              <w:spacing w:after="0" w:line="240" w:lineRule="auto"/>
              <w:rPr>
                <w:sz w:val="24"/>
                <w:szCs w:val="24"/>
              </w:rPr>
            </w:pPr>
            <w:r w:rsidRPr="008A5993">
              <w:rPr>
                <w:sz w:val="24"/>
                <w:szCs w:val="24"/>
              </w:rPr>
              <w:t>Приозерск – 1;</w:t>
            </w:r>
          </w:p>
          <w:p w:rsidR="001E11DB" w:rsidRPr="008A5993" w:rsidRDefault="001E11DB" w:rsidP="001E11DB">
            <w:pPr>
              <w:spacing w:after="0" w:line="240" w:lineRule="auto"/>
              <w:rPr>
                <w:sz w:val="24"/>
                <w:szCs w:val="24"/>
              </w:rPr>
            </w:pPr>
            <w:r w:rsidRPr="008A5993">
              <w:rPr>
                <w:sz w:val="24"/>
                <w:szCs w:val="24"/>
                <w:lang w:val="kk-KZ"/>
              </w:rPr>
              <w:t>Қ</w:t>
            </w:r>
            <w:r w:rsidRPr="008A5993">
              <w:rPr>
                <w:sz w:val="24"/>
                <w:szCs w:val="24"/>
              </w:rPr>
              <w:t>аражал – 1;</w:t>
            </w:r>
          </w:p>
          <w:p w:rsidR="001E11DB" w:rsidRPr="008A5993" w:rsidRDefault="001E11DB" w:rsidP="001E11DB">
            <w:pPr>
              <w:spacing w:after="0" w:line="240" w:lineRule="auto"/>
              <w:rPr>
                <w:sz w:val="24"/>
                <w:szCs w:val="24"/>
                <w:lang w:val="kk-KZ"/>
              </w:rPr>
            </w:pPr>
            <w:r w:rsidRPr="008A5993">
              <w:rPr>
                <w:sz w:val="24"/>
                <w:szCs w:val="24"/>
                <w:lang w:val="kk-KZ"/>
              </w:rPr>
              <w:t>Жалпы мұғалімдер -60</w:t>
            </w:r>
          </w:p>
        </w:tc>
        <w:tc>
          <w:tcPr>
            <w:tcW w:w="1181" w:type="dxa"/>
            <w:gridSpan w:val="4"/>
          </w:tcPr>
          <w:p w:rsidR="001E11DB" w:rsidRPr="008A5993" w:rsidRDefault="001E11DB" w:rsidP="001E11DB">
            <w:pPr>
              <w:spacing w:after="0" w:line="240" w:lineRule="auto"/>
              <w:jc w:val="center"/>
              <w:rPr>
                <w:sz w:val="24"/>
                <w:szCs w:val="24"/>
              </w:rPr>
            </w:pPr>
            <w:r w:rsidRPr="008A5993">
              <w:rPr>
                <w:sz w:val="24"/>
                <w:szCs w:val="24"/>
                <w:lang w:val="en-US"/>
              </w:rPr>
              <w:t>20</w:t>
            </w:r>
            <w:r w:rsidRPr="008A5993">
              <w:rPr>
                <w:sz w:val="24"/>
                <w:szCs w:val="24"/>
              </w:rPr>
              <w:t>20</w:t>
            </w:r>
            <w:r w:rsidRPr="008A5993">
              <w:rPr>
                <w:sz w:val="24"/>
                <w:szCs w:val="24"/>
                <w:lang w:val="en-US"/>
              </w:rPr>
              <w:t>-2023</w:t>
            </w:r>
          </w:p>
        </w:tc>
        <w:tc>
          <w:tcPr>
            <w:tcW w:w="1187" w:type="dxa"/>
            <w:gridSpan w:val="2"/>
          </w:tcPr>
          <w:p w:rsidR="001E11DB" w:rsidRPr="008A5993" w:rsidRDefault="001E11DB" w:rsidP="001E11DB">
            <w:pPr>
              <w:spacing w:after="0" w:line="240" w:lineRule="auto"/>
              <w:jc w:val="center"/>
              <w:rPr>
                <w:sz w:val="24"/>
                <w:szCs w:val="24"/>
              </w:rPr>
            </w:pPr>
            <w:r w:rsidRPr="008A5993">
              <w:rPr>
                <w:sz w:val="24"/>
                <w:szCs w:val="24"/>
              </w:rPr>
              <w:t>-</w:t>
            </w:r>
          </w:p>
        </w:tc>
      </w:tr>
      <w:tr w:rsidR="001E11DB" w:rsidRPr="008A5993" w:rsidTr="00F6593D">
        <w:tc>
          <w:tcPr>
            <w:tcW w:w="15040" w:type="dxa"/>
            <w:gridSpan w:val="15"/>
          </w:tcPr>
          <w:p w:rsidR="001E11DB" w:rsidRPr="00412C03" w:rsidRDefault="00391942" w:rsidP="001E11DB">
            <w:pPr>
              <w:spacing w:after="0" w:line="240" w:lineRule="auto"/>
              <w:rPr>
                <w:b/>
                <w:sz w:val="24"/>
                <w:szCs w:val="24"/>
              </w:rPr>
            </w:pPr>
            <w:r w:rsidRPr="00412C03">
              <w:rPr>
                <w:b/>
                <w:sz w:val="24"/>
                <w:szCs w:val="24"/>
              </w:rPr>
              <w:t>Проект «</w:t>
            </w:r>
            <w:r w:rsidR="001E11DB" w:rsidRPr="00412C03">
              <w:rPr>
                <w:b/>
                <w:sz w:val="24"/>
                <w:szCs w:val="24"/>
              </w:rPr>
              <w:t>Читающая семья - читающий ребенок»</w:t>
            </w:r>
          </w:p>
          <w:p w:rsidR="001E11DB" w:rsidRPr="00412C03" w:rsidRDefault="001E11DB" w:rsidP="001E11DB">
            <w:pPr>
              <w:spacing w:after="0" w:line="240" w:lineRule="auto"/>
              <w:rPr>
                <w:sz w:val="24"/>
                <w:szCs w:val="24"/>
              </w:rPr>
            </w:pPr>
            <w:r w:rsidRPr="00747FEA">
              <w:rPr>
                <w:b/>
                <w:sz w:val="24"/>
                <w:szCs w:val="24"/>
              </w:rPr>
              <w:t>Цель проекта:</w:t>
            </w:r>
            <w:r w:rsidRPr="00412C03">
              <w:rPr>
                <w:sz w:val="24"/>
                <w:szCs w:val="24"/>
              </w:rPr>
              <w:t xml:space="preserve"> Возрождение традиций семейного чтения и развитие культуры чтения ребенка на основе сотрудничества с его семьей.</w:t>
            </w:r>
          </w:p>
          <w:p w:rsidR="001E11DB" w:rsidRPr="00412C03" w:rsidRDefault="001E11DB" w:rsidP="001E11DB">
            <w:pPr>
              <w:spacing w:after="0" w:line="240" w:lineRule="auto"/>
              <w:rPr>
                <w:sz w:val="24"/>
                <w:szCs w:val="24"/>
              </w:rPr>
            </w:pPr>
            <w:r w:rsidRPr="00412C03">
              <w:rPr>
                <w:sz w:val="24"/>
                <w:szCs w:val="24"/>
              </w:rPr>
              <w:t xml:space="preserve">Задачи проекта: </w:t>
            </w:r>
          </w:p>
          <w:p w:rsidR="001E11DB" w:rsidRPr="00412C03" w:rsidRDefault="001E11DB" w:rsidP="001E11DB">
            <w:pPr>
              <w:spacing w:after="0" w:line="240" w:lineRule="auto"/>
              <w:rPr>
                <w:sz w:val="24"/>
                <w:szCs w:val="24"/>
              </w:rPr>
            </w:pPr>
            <w:r w:rsidRPr="00412C03">
              <w:rPr>
                <w:sz w:val="24"/>
                <w:szCs w:val="24"/>
              </w:rPr>
              <w:t>- помощь родителям в организации семейного чтения и в вопросах воспитания с помощью книги;</w:t>
            </w:r>
          </w:p>
          <w:p w:rsidR="001E11DB" w:rsidRPr="00412C03" w:rsidRDefault="001E11DB" w:rsidP="001E11DB">
            <w:pPr>
              <w:spacing w:after="0" w:line="240" w:lineRule="auto"/>
              <w:rPr>
                <w:sz w:val="24"/>
                <w:szCs w:val="24"/>
              </w:rPr>
            </w:pPr>
            <w:r w:rsidRPr="00412C03">
              <w:rPr>
                <w:sz w:val="24"/>
                <w:szCs w:val="24"/>
              </w:rPr>
              <w:t>- формирование круга семейного чтения, создание пространства для диалога ребенка и взрослого;</w:t>
            </w:r>
          </w:p>
          <w:p w:rsidR="001E11DB" w:rsidRPr="00412C03" w:rsidRDefault="001E11DB" w:rsidP="001E11DB">
            <w:pPr>
              <w:spacing w:after="0" w:line="240" w:lineRule="auto"/>
              <w:rPr>
                <w:sz w:val="24"/>
                <w:szCs w:val="24"/>
              </w:rPr>
            </w:pPr>
            <w:r w:rsidRPr="00412C03">
              <w:rPr>
                <w:sz w:val="24"/>
                <w:szCs w:val="24"/>
              </w:rPr>
              <w:t>- способствование разностороннему и гармоничному развитию личности ребенка путем знакомства с лучшими произведениями классической и современной литературы;</w:t>
            </w:r>
          </w:p>
          <w:p w:rsidR="001E11DB" w:rsidRPr="00412C03" w:rsidRDefault="001E11DB" w:rsidP="001E11DB">
            <w:pPr>
              <w:spacing w:after="0" w:line="240" w:lineRule="auto"/>
              <w:rPr>
                <w:sz w:val="24"/>
                <w:szCs w:val="24"/>
                <w:lang w:val="kk-KZ"/>
              </w:rPr>
            </w:pPr>
            <w:r w:rsidRPr="00412C03">
              <w:rPr>
                <w:sz w:val="24"/>
                <w:szCs w:val="24"/>
              </w:rPr>
              <w:t>- обобщение и распространение опыта, выработанного в ходе реализации проекта.</w:t>
            </w:r>
          </w:p>
        </w:tc>
      </w:tr>
      <w:tr w:rsidR="001E11DB" w:rsidRPr="008A5993" w:rsidTr="00375777">
        <w:tc>
          <w:tcPr>
            <w:tcW w:w="2971" w:type="dxa"/>
          </w:tcPr>
          <w:p w:rsidR="001E11DB" w:rsidRPr="00412C03" w:rsidRDefault="001E11DB" w:rsidP="001E11DB">
            <w:pPr>
              <w:spacing w:after="0" w:line="240" w:lineRule="auto"/>
              <w:rPr>
                <w:sz w:val="24"/>
                <w:szCs w:val="24"/>
              </w:rPr>
            </w:pPr>
            <w:r w:rsidRPr="00412C03">
              <w:rPr>
                <w:sz w:val="24"/>
                <w:szCs w:val="24"/>
              </w:rPr>
              <w:t>Проект «Читающая семья-читающий ребенок»</w:t>
            </w:r>
          </w:p>
          <w:p w:rsidR="001E11DB" w:rsidRPr="00412C03" w:rsidRDefault="001E11DB" w:rsidP="001E11DB">
            <w:pPr>
              <w:spacing w:after="0" w:line="240" w:lineRule="auto"/>
              <w:rPr>
                <w:sz w:val="24"/>
                <w:szCs w:val="24"/>
              </w:rPr>
            </w:pPr>
          </w:p>
        </w:tc>
        <w:tc>
          <w:tcPr>
            <w:tcW w:w="3658" w:type="dxa"/>
          </w:tcPr>
          <w:p w:rsidR="001E11DB" w:rsidRPr="00412C03" w:rsidRDefault="001E11DB" w:rsidP="001E11DB">
            <w:pPr>
              <w:spacing w:after="0" w:line="240" w:lineRule="auto"/>
              <w:rPr>
                <w:rFonts w:eastAsia="Calibri"/>
                <w:sz w:val="24"/>
                <w:szCs w:val="24"/>
              </w:rPr>
            </w:pPr>
            <w:r w:rsidRPr="00412C03">
              <w:rPr>
                <w:color w:val="000000"/>
                <w:sz w:val="24"/>
                <w:szCs w:val="24"/>
              </w:rPr>
              <w:t xml:space="preserve">Развитие </w:t>
            </w:r>
            <w:r w:rsidRPr="00412C03">
              <w:rPr>
                <w:sz w:val="24"/>
                <w:szCs w:val="24"/>
              </w:rPr>
              <w:t xml:space="preserve">функциональных навыков учащихся 4, 5-8 </w:t>
            </w:r>
            <w:r w:rsidRPr="00412C03">
              <w:rPr>
                <w:sz w:val="24"/>
                <w:szCs w:val="24"/>
                <w:lang w:val="kk-KZ"/>
              </w:rPr>
              <w:t>классов</w:t>
            </w:r>
            <w:r w:rsidRPr="00412C03">
              <w:rPr>
                <w:sz w:val="24"/>
                <w:szCs w:val="24"/>
              </w:rPr>
              <w:t xml:space="preserve"> в области читательской, грамотности.</w:t>
            </w:r>
          </w:p>
          <w:p w:rsidR="001E11DB" w:rsidRPr="00412C03" w:rsidRDefault="001E11DB" w:rsidP="001E11DB">
            <w:pPr>
              <w:spacing w:after="0" w:line="240" w:lineRule="auto"/>
              <w:rPr>
                <w:sz w:val="24"/>
                <w:szCs w:val="24"/>
              </w:rPr>
            </w:pPr>
          </w:p>
        </w:tc>
        <w:tc>
          <w:tcPr>
            <w:tcW w:w="3544" w:type="dxa"/>
            <w:gridSpan w:val="4"/>
          </w:tcPr>
          <w:p w:rsidR="001E11DB" w:rsidRPr="00412C03" w:rsidRDefault="001E11DB" w:rsidP="001E11DB">
            <w:pPr>
              <w:spacing w:after="0" w:line="240" w:lineRule="auto"/>
              <w:rPr>
                <w:sz w:val="24"/>
                <w:szCs w:val="24"/>
              </w:rPr>
            </w:pPr>
            <w:r w:rsidRPr="00412C03">
              <w:rPr>
                <w:sz w:val="24"/>
                <w:szCs w:val="24"/>
              </w:rPr>
              <w:t>Повышается роль книги в жизни семьи, формируется и повышается интерес к чтению</w:t>
            </w:r>
          </w:p>
        </w:tc>
        <w:tc>
          <w:tcPr>
            <w:tcW w:w="2499" w:type="dxa"/>
            <w:gridSpan w:val="3"/>
          </w:tcPr>
          <w:p w:rsidR="001E11DB" w:rsidRPr="00412C03" w:rsidRDefault="001E11DB" w:rsidP="001E11DB">
            <w:pPr>
              <w:spacing w:after="0" w:line="240" w:lineRule="auto"/>
              <w:jc w:val="center"/>
              <w:rPr>
                <w:sz w:val="24"/>
                <w:szCs w:val="24"/>
              </w:rPr>
            </w:pPr>
            <w:r w:rsidRPr="00412C03">
              <w:rPr>
                <w:sz w:val="24"/>
                <w:szCs w:val="24"/>
              </w:rPr>
              <w:t>Все организации образования области</w:t>
            </w:r>
          </w:p>
        </w:tc>
        <w:tc>
          <w:tcPr>
            <w:tcW w:w="1181" w:type="dxa"/>
            <w:gridSpan w:val="4"/>
          </w:tcPr>
          <w:p w:rsidR="001E11DB" w:rsidRPr="00412C03" w:rsidRDefault="001E11DB" w:rsidP="001E11DB">
            <w:pPr>
              <w:spacing w:after="0" w:line="240" w:lineRule="auto"/>
              <w:jc w:val="center"/>
              <w:rPr>
                <w:sz w:val="24"/>
                <w:szCs w:val="24"/>
              </w:rPr>
            </w:pPr>
            <w:r w:rsidRPr="00412C03">
              <w:rPr>
                <w:sz w:val="24"/>
                <w:szCs w:val="24"/>
              </w:rPr>
              <w:t>2020-2023 гг</w:t>
            </w:r>
          </w:p>
        </w:tc>
        <w:tc>
          <w:tcPr>
            <w:tcW w:w="1187" w:type="dxa"/>
            <w:gridSpan w:val="2"/>
          </w:tcPr>
          <w:p w:rsidR="001E11DB" w:rsidRPr="008A5993" w:rsidRDefault="001E11DB" w:rsidP="001E11DB">
            <w:pPr>
              <w:spacing w:after="0" w:line="240" w:lineRule="auto"/>
              <w:jc w:val="center"/>
              <w:rPr>
                <w:sz w:val="24"/>
                <w:szCs w:val="24"/>
              </w:rPr>
            </w:pPr>
            <w:r w:rsidRPr="008A5993">
              <w:rPr>
                <w:sz w:val="24"/>
                <w:szCs w:val="24"/>
              </w:rPr>
              <w:t>-</w:t>
            </w:r>
          </w:p>
          <w:p w:rsidR="001E11DB" w:rsidRPr="008A5993" w:rsidRDefault="001E11DB" w:rsidP="001E11DB">
            <w:pPr>
              <w:spacing w:after="0" w:line="240" w:lineRule="auto"/>
              <w:jc w:val="center"/>
              <w:rPr>
                <w:sz w:val="24"/>
                <w:szCs w:val="24"/>
                <w:highlight w:val="yellow"/>
              </w:rPr>
            </w:pPr>
          </w:p>
        </w:tc>
      </w:tr>
      <w:tr w:rsidR="001E11DB" w:rsidRPr="005E6348" w:rsidTr="00F6593D">
        <w:tc>
          <w:tcPr>
            <w:tcW w:w="15040" w:type="dxa"/>
            <w:gridSpan w:val="15"/>
          </w:tcPr>
          <w:p w:rsidR="001E11DB" w:rsidRPr="008A5993" w:rsidRDefault="001E11DB" w:rsidP="001E11DB">
            <w:pPr>
              <w:spacing w:after="0" w:line="240" w:lineRule="auto"/>
              <w:rPr>
                <w:b/>
                <w:noProof/>
                <w:sz w:val="24"/>
                <w:szCs w:val="24"/>
                <w:lang w:val="kk-KZ"/>
              </w:rPr>
            </w:pPr>
            <w:r w:rsidRPr="008A5993">
              <w:rPr>
                <w:b/>
                <w:noProof/>
                <w:sz w:val="24"/>
                <w:szCs w:val="24"/>
                <w:lang w:val="kk-KZ"/>
              </w:rPr>
              <w:t>«Зейін» жобасы</w:t>
            </w:r>
          </w:p>
          <w:p w:rsidR="001E11DB" w:rsidRPr="008A5993" w:rsidRDefault="001E11DB" w:rsidP="001E11DB">
            <w:pPr>
              <w:spacing w:after="0" w:line="240" w:lineRule="auto"/>
              <w:jc w:val="both"/>
              <w:rPr>
                <w:noProof/>
                <w:sz w:val="24"/>
                <w:szCs w:val="24"/>
                <w:lang w:val="kk-KZ"/>
              </w:rPr>
            </w:pPr>
            <w:r w:rsidRPr="008A5993">
              <w:rPr>
                <w:b/>
                <w:noProof/>
                <w:sz w:val="24"/>
                <w:szCs w:val="24"/>
                <w:lang w:val="kk-KZ"/>
              </w:rPr>
              <w:t xml:space="preserve">Жобаның мақсаты: </w:t>
            </w:r>
            <w:r w:rsidRPr="008A5993">
              <w:rPr>
                <w:noProof/>
                <w:sz w:val="24"/>
                <w:szCs w:val="24"/>
                <w:lang w:val="kk-KZ"/>
              </w:rPr>
              <w:t>Қарағанды облысының 4, 5-8 сынып оқушыларының қоғамда толыққанды жұмыс істеуі үшін қажетті білім мен біліктерінің және функционалдық сауаттылық деңгейлерінің қаншалықты жеткілікті екендігін анықтау, осы жетістіктерге жету үшін мектепте және мектептен тыс білім беру мүмкіндіктерінің әсерін бағалау.</w:t>
            </w:r>
          </w:p>
          <w:p w:rsidR="001E11DB" w:rsidRPr="008A5993" w:rsidRDefault="001E11DB" w:rsidP="001E11DB">
            <w:pPr>
              <w:spacing w:after="0" w:line="240" w:lineRule="auto"/>
              <w:jc w:val="both"/>
              <w:rPr>
                <w:b/>
                <w:noProof/>
                <w:sz w:val="24"/>
                <w:szCs w:val="24"/>
                <w:lang w:val="kk-KZ"/>
              </w:rPr>
            </w:pPr>
            <w:r w:rsidRPr="008A5993">
              <w:rPr>
                <w:b/>
                <w:noProof/>
                <w:sz w:val="24"/>
                <w:szCs w:val="24"/>
                <w:lang w:val="kk-KZ"/>
              </w:rPr>
              <w:t>Жобаның міндеттері:</w:t>
            </w:r>
          </w:p>
          <w:p w:rsidR="001E11DB" w:rsidRPr="008A5993" w:rsidRDefault="001E11DB" w:rsidP="001E11DB">
            <w:pPr>
              <w:pStyle w:val="aff0"/>
              <w:numPr>
                <w:ilvl w:val="0"/>
                <w:numId w:val="41"/>
              </w:numPr>
              <w:spacing w:after="0" w:line="240" w:lineRule="auto"/>
              <w:jc w:val="both"/>
              <w:rPr>
                <w:noProof/>
                <w:sz w:val="24"/>
                <w:szCs w:val="24"/>
                <w:lang w:val="kk-KZ"/>
              </w:rPr>
            </w:pPr>
            <w:r w:rsidRPr="008A5993">
              <w:rPr>
                <w:noProof/>
                <w:sz w:val="24"/>
                <w:szCs w:val="24"/>
                <w:lang w:val="kk-KZ"/>
              </w:rPr>
              <w:t xml:space="preserve">оқушылардың оқу, ғылыми-жаратылыстану, математикалық, компьютерлік және ақпараттық сауаттылық саласындағы функционалдық </w:t>
            </w:r>
            <w:r w:rsidRPr="008A5993">
              <w:rPr>
                <w:noProof/>
                <w:sz w:val="24"/>
                <w:szCs w:val="24"/>
                <w:lang w:val="kk-KZ"/>
              </w:rPr>
              <w:lastRenderedPageBreak/>
              <w:t>дағдыларын зерттеу аясында «Зейін» жобасының жұмыс жоспарын құру;</w:t>
            </w:r>
          </w:p>
          <w:p w:rsidR="001E11DB" w:rsidRPr="008A5993" w:rsidRDefault="001E11DB" w:rsidP="001E11DB">
            <w:pPr>
              <w:pStyle w:val="aff0"/>
              <w:numPr>
                <w:ilvl w:val="0"/>
                <w:numId w:val="41"/>
              </w:numPr>
              <w:spacing w:after="0" w:line="240" w:lineRule="auto"/>
              <w:jc w:val="both"/>
              <w:rPr>
                <w:noProof/>
                <w:sz w:val="24"/>
                <w:szCs w:val="24"/>
                <w:lang w:val="kk-KZ"/>
              </w:rPr>
            </w:pPr>
            <w:r w:rsidRPr="008A5993">
              <w:rPr>
                <w:noProof/>
                <w:sz w:val="24"/>
                <w:szCs w:val="24"/>
                <w:lang w:val="kk-KZ"/>
              </w:rPr>
              <w:t>оқушылардың функционалдық сауаттылығын қалыптастыру бойынша әдістемелік ұсыныстар әзірлеу;</w:t>
            </w:r>
          </w:p>
          <w:p w:rsidR="001E11DB" w:rsidRPr="008A5993" w:rsidRDefault="001E11DB" w:rsidP="001E11DB">
            <w:pPr>
              <w:pStyle w:val="aff0"/>
              <w:numPr>
                <w:ilvl w:val="0"/>
                <w:numId w:val="41"/>
              </w:numPr>
              <w:spacing w:after="0" w:line="240" w:lineRule="auto"/>
              <w:jc w:val="both"/>
              <w:rPr>
                <w:noProof/>
                <w:sz w:val="24"/>
                <w:szCs w:val="24"/>
                <w:lang w:val="kk-KZ"/>
              </w:rPr>
            </w:pPr>
            <w:r w:rsidRPr="008A5993">
              <w:rPr>
                <w:noProof/>
                <w:sz w:val="24"/>
                <w:szCs w:val="24"/>
                <w:lang w:val="kk-KZ"/>
              </w:rPr>
              <w:t>оқушылардың функционалдық сауаттылығын дамытуға және алған білімдерін практикада қолдана білуге мүмкіндік беретін тиімді жұмыс тәсілдерін қолдану әдістемесі бойынша тәжірибе алмасу мақсатында шеберлік сыныптар (практикалық семинарлар) өткізу;</w:t>
            </w:r>
          </w:p>
          <w:p w:rsidR="001E11DB" w:rsidRPr="008A5993" w:rsidRDefault="001E11DB" w:rsidP="001E11DB">
            <w:pPr>
              <w:spacing w:after="0" w:line="240" w:lineRule="auto"/>
              <w:rPr>
                <w:sz w:val="24"/>
                <w:szCs w:val="24"/>
                <w:lang w:val="kk-KZ"/>
              </w:rPr>
            </w:pPr>
            <w:r w:rsidRPr="008A5993">
              <w:rPr>
                <w:noProof/>
                <w:sz w:val="24"/>
                <w:szCs w:val="24"/>
                <w:lang w:val="kk-KZ"/>
              </w:rPr>
              <w:t>жоба бойынша жұмысқа жетекші педагогтер мен мұғалімдерді, мектеп жаттықтырушыларын тарту.</w:t>
            </w:r>
          </w:p>
        </w:tc>
      </w:tr>
      <w:tr w:rsidR="001E11DB" w:rsidRPr="008A5993" w:rsidTr="00375777">
        <w:trPr>
          <w:trHeight w:val="273"/>
        </w:trPr>
        <w:tc>
          <w:tcPr>
            <w:tcW w:w="2971" w:type="dxa"/>
          </w:tcPr>
          <w:p w:rsidR="001E11DB" w:rsidRPr="008A5993" w:rsidRDefault="001E11DB" w:rsidP="001E11DB">
            <w:pPr>
              <w:spacing w:after="0" w:line="240" w:lineRule="auto"/>
              <w:rPr>
                <w:sz w:val="24"/>
                <w:szCs w:val="24"/>
                <w:lang w:val="kk-KZ"/>
              </w:rPr>
            </w:pPr>
            <w:r w:rsidRPr="008A5993">
              <w:rPr>
                <w:sz w:val="24"/>
                <w:szCs w:val="24"/>
                <w:lang w:val="kk-KZ"/>
              </w:rPr>
              <w:lastRenderedPageBreak/>
              <w:t>4, 5-8 сынып оқушыларының оқу, ғылыми - жаратылыстану, математикалық, компьютерлік, ақпараттық және қаржылық сауаттылық саласында функционалдық дағдыларын зерделеу</w:t>
            </w:r>
          </w:p>
        </w:tc>
        <w:tc>
          <w:tcPr>
            <w:tcW w:w="3658" w:type="dxa"/>
          </w:tcPr>
          <w:p w:rsidR="001E11DB" w:rsidRPr="008A5993" w:rsidRDefault="001E11DB" w:rsidP="001E11DB">
            <w:pPr>
              <w:spacing w:after="0" w:line="240" w:lineRule="auto"/>
              <w:rPr>
                <w:noProof/>
                <w:sz w:val="24"/>
                <w:szCs w:val="24"/>
                <w:lang w:val="kk-KZ"/>
              </w:rPr>
            </w:pPr>
            <w:r w:rsidRPr="008A5993">
              <w:rPr>
                <w:noProof/>
                <w:sz w:val="24"/>
                <w:szCs w:val="24"/>
                <w:lang w:val="kk-KZ"/>
              </w:rPr>
              <w:t xml:space="preserve">4, 5-8 сынып оқушыларының оқу сауаттылық саласында функционалдық сауаттылығын дамыту </w:t>
            </w:r>
          </w:p>
        </w:tc>
        <w:tc>
          <w:tcPr>
            <w:tcW w:w="3544" w:type="dxa"/>
            <w:gridSpan w:val="4"/>
          </w:tcPr>
          <w:p w:rsidR="001E11DB" w:rsidRPr="008A5993" w:rsidRDefault="001E11DB" w:rsidP="001E11DB">
            <w:pPr>
              <w:spacing w:after="0" w:line="240" w:lineRule="auto"/>
              <w:rPr>
                <w:noProof/>
                <w:sz w:val="24"/>
                <w:szCs w:val="24"/>
                <w:lang w:val="kk-KZ"/>
              </w:rPr>
            </w:pPr>
            <w:r w:rsidRPr="008A5993">
              <w:rPr>
                <w:noProof/>
                <w:sz w:val="24"/>
                <w:szCs w:val="24"/>
                <w:lang w:val="kk-KZ"/>
              </w:rPr>
              <w:t>Қазақстандық білім мен ғылымның жаһандық бәсекеге қабілеттілігін арттыру, жалпыадамзаттық құндылықтар негізінде тұлғаны тәрбиелеу және оқыту.</w:t>
            </w:r>
          </w:p>
        </w:tc>
        <w:tc>
          <w:tcPr>
            <w:tcW w:w="2499" w:type="dxa"/>
            <w:gridSpan w:val="3"/>
          </w:tcPr>
          <w:p w:rsidR="001E11DB" w:rsidRPr="008A5993" w:rsidRDefault="001E11DB" w:rsidP="001E11DB">
            <w:pPr>
              <w:spacing w:after="0" w:line="240" w:lineRule="auto"/>
              <w:jc w:val="center"/>
              <w:rPr>
                <w:noProof/>
                <w:sz w:val="24"/>
                <w:szCs w:val="24"/>
                <w:lang w:val="kk-KZ"/>
              </w:rPr>
            </w:pPr>
            <w:r w:rsidRPr="008A5993">
              <w:rPr>
                <w:noProof/>
                <w:sz w:val="24"/>
                <w:szCs w:val="24"/>
                <w:lang w:val="kk-KZ"/>
              </w:rPr>
              <w:t>Облыстың барлық білім беру ұйымдары</w:t>
            </w:r>
          </w:p>
        </w:tc>
        <w:tc>
          <w:tcPr>
            <w:tcW w:w="1181" w:type="dxa"/>
            <w:gridSpan w:val="4"/>
          </w:tcPr>
          <w:p w:rsidR="001E11DB" w:rsidRPr="008A5993" w:rsidRDefault="001E11DB" w:rsidP="001E11DB">
            <w:pPr>
              <w:spacing w:after="0" w:line="240" w:lineRule="auto"/>
              <w:jc w:val="center"/>
              <w:rPr>
                <w:sz w:val="24"/>
                <w:szCs w:val="24"/>
                <w:lang w:val="kk-KZ"/>
              </w:rPr>
            </w:pPr>
          </w:p>
          <w:p w:rsidR="001E11DB" w:rsidRPr="008A5993" w:rsidRDefault="001E11DB" w:rsidP="001E11DB">
            <w:pPr>
              <w:spacing w:after="0" w:line="240" w:lineRule="auto"/>
              <w:jc w:val="center"/>
              <w:rPr>
                <w:sz w:val="24"/>
                <w:szCs w:val="24"/>
                <w:lang w:val="en-US"/>
              </w:rPr>
            </w:pPr>
            <w:r w:rsidRPr="008A5993">
              <w:rPr>
                <w:sz w:val="24"/>
                <w:szCs w:val="24"/>
                <w:lang w:val="en-US"/>
              </w:rPr>
              <w:t>2020-2025</w:t>
            </w:r>
          </w:p>
        </w:tc>
        <w:tc>
          <w:tcPr>
            <w:tcW w:w="1187" w:type="dxa"/>
            <w:gridSpan w:val="2"/>
          </w:tcPr>
          <w:p w:rsidR="001E11DB" w:rsidRPr="008A5993" w:rsidRDefault="001E11DB" w:rsidP="001E11DB">
            <w:pPr>
              <w:spacing w:after="0" w:line="240" w:lineRule="auto"/>
              <w:jc w:val="center"/>
              <w:rPr>
                <w:sz w:val="24"/>
                <w:szCs w:val="24"/>
              </w:rPr>
            </w:pPr>
          </w:p>
        </w:tc>
      </w:tr>
      <w:tr w:rsidR="001E11DB" w:rsidRPr="008A5993" w:rsidTr="00F6593D">
        <w:tc>
          <w:tcPr>
            <w:tcW w:w="15040" w:type="dxa"/>
            <w:gridSpan w:val="15"/>
          </w:tcPr>
          <w:p w:rsidR="001E11DB" w:rsidRPr="008A5993" w:rsidRDefault="001E11DB" w:rsidP="001E11DB">
            <w:pPr>
              <w:pStyle w:val="Style6"/>
              <w:ind w:right="19"/>
              <w:jc w:val="both"/>
              <w:rPr>
                <w:b/>
                <w:lang w:val="kk-KZ"/>
              </w:rPr>
            </w:pPr>
            <w:r w:rsidRPr="008A5993">
              <w:rPr>
                <w:b/>
                <w:lang w:val="kk-KZ"/>
              </w:rPr>
              <w:t>«</w:t>
            </w:r>
            <w:r w:rsidRPr="008A5993">
              <w:rPr>
                <w:b/>
              </w:rPr>
              <w:t>Ауыл мектебі</w:t>
            </w:r>
            <w:r w:rsidRPr="008A5993">
              <w:rPr>
                <w:b/>
                <w:lang w:val="kk-KZ"/>
              </w:rPr>
              <w:t xml:space="preserve">» </w:t>
            </w:r>
            <w:r w:rsidRPr="008A5993">
              <w:rPr>
                <w:b/>
              </w:rPr>
              <w:t>жобасы</w:t>
            </w:r>
          </w:p>
          <w:p w:rsidR="001E11DB" w:rsidRPr="008A5993" w:rsidRDefault="001E11DB" w:rsidP="001E11DB">
            <w:pPr>
              <w:pStyle w:val="Style6"/>
              <w:ind w:right="19"/>
              <w:jc w:val="both"/>
              <w:rPr>
                <w:lang w:val="kk-KZ"/>
              </w:rPr>
            </w:pPr>
            <w:r w:rsidRPr="008A5993">
              <w:rPr>
                <w:b/>
                <w:lang w:val="kk-KZ"/>
              </w:rPr>
              <w:t>Жобаның мақсаты:</w:t>
            </w:r>
            <w:r w:rsidRPr="008A5993">
              <w:rPr>
                <w:lang w:val="kk-KZ"/>
              </w:rPr>
              <w:t xml:space="preserve"> елдің басқа ауылдық мектептерінде осы әдіснаманы одан әрі пайдалана отырып, білім беру қызметтерін ұсыну шарттары мен сапасын жақсарту үшін ұсынымдар әзірлеу мақсатында ауылдық жерлердегі орта білім беру ұйымдарының күшті және әлсіз жақтарын, сондай-ақ қажеттіліктерін диагностикалауды жүргізу.</w:t>
            </w:r>
          </w:p>
          <w:p w:rsidR="001E11DB" w:rsidRPr="008A5993" w:rsidRDefault="001E11DB" w:rsidP="001E11DB">
            <w:pPr>
              <w:pStyle w:val="Style6"/>
              <w:ind w:right="19"/>
              <w:jc w:val="both"/>
              <w:rPr>
                <w:b/>
                <w:lang w:val="kk-KZ"/>
              </w:rPr>
            </w:pPr>
            <w:r w:rsidRPr="008A5993">
              <w:rPr>
                <w:b/>
                <w:lang w:val="kk-KZ"/>
              </w:rPr>
              <w:t>Міндеттері:</w:t>
            </w:r>
          </w:p>
          <w:p w:rsidR="001E11DB" w:rsidRPr="008A5993" w:rsidRDefault="001E11DB" w:rsidP="001E11DB">
            <w:pPr>
              <w:pStyle w:val="Style6"/>
              <w:ind w:right="19"/>
              <w:jc w:val="both"/>
              <w:rPr>
                <w:lang w:val="kk-KZ"/>
              </w:rPr>
            </w:pPr>
            <w:r w:rsidRPr="008A5993">
              <w:rPr>
                <w:lang w:val="kk-KZ"/>
              </w:rPr>
              <w:t>1. Негізгі үш бағыт бойынша мектептің күшті және әлсіз жақтарын анықтау:</w:t>
            </w:r>
          </w:p>
          <w:p w:rsidR="001E11DB" w:rsidRPr="008A5993" w:rsidRDefault="001E11DB" w:rsidP="001E11DB">
            <w:pPr>
              <w:pStyle w:val="Style6"/>
              <w:ind w:right="19"/>
              <w:jc w:val="both"/>
              <w:rPr>
                <w:lang w:val="kk-KZ"/>
              </w:rPr>
            </w:pPr>
            <w:r w:rsidRPr="008A5993">
              <w:rPr>
                <w:lang w:val="kk-KZ"/>
              </w:rPr>
              <w:t>- Оқыту;</w:t>
            </w:r>
          </w:p>
          <w:p w:rsidR="001E11DB" w:rsidRPr="008A5993" w:rsidRDefault="001E11DB" w:rsidP="001E11DB">
            <w:pPr>
              <w:pStyle w:val="Style6"/>
              <w:ind w:right="19"/>
              <w:jc w:val="both"/>
              <w:rPr>
                <w:lang w:val="kk-KZ"/>
              </w:rPr>
            </w:pPr>
            <w:r w:rsidRPr="008A5993">
              <w:rPr>
                <w:lang w:val="kk-KZ"/>
              </w:rPr>
              <w:t>- Мектеп климаты;</w:t>
            </w:r>
          </w:p>
          <w:p w:rsidR="001E11DB" w:rsidRPr="008A5993" w:rsidRDefault="001E11DB" w:rsidP="001E11DB">
            <w:pPr>
              <w:pStyle w:val="Style6"/>
              <w:ind w:right="19"/>
              <w:jc w:val="both"/>
              <w:rPr>
                <w:lang w:val="kk-KZ"/>
              </w:rPr>
            </w:pPr>
            <w:r w:rsidRPr="008A5993">
              <w:rPr>
                <w:lang w:val="kk-KZ"/>
              </w:rPr>
              <w:t>- Мектеп инфра құрылымы.</w:t>
            </w:r>
          </w:p>
          <w:p w:rsidR="001E11DB" w:rsidRPr="008A5993" w:rsidRDefault="001E11DB" w:rsidP="001E11DB">
            <w:pPr>
              <w:pStyle w:val="Style6"/>
              <w:ind w:right="19"/>
              <w:jc w:val="both"/>
              <w:rPr>
                <w:lang w:val="kk-KZ"/>
              </w:rPr>
            </w:pPr>
            <w:r w:rsidRPr="008A5993">
              <w:rPr>
                <w:lang w:val="kk-KZ"/>
              </w:rPr>
              <w:t>2. Орта білім беру ұйымдарыныңнегізгі қажеттіліктерін анықтау.</w:t>
            </w:r>
          </w:p>
          <w:p w:rsidR="001E11DB" w:rsidRPr="008A5993" w:rsidRDefault="001E11DB" w:rsidP="001E11DB">
            <w:pPr>
              <w:spacing w:after="0" w:line="240" w:lineRule="auto"/>
              <w:rPr>
                <w:sz w:val="24"/>
                <w:szCs w:val="24"/>
              </w:rPr>
            </w:pPr>
            <w:r w:rsidRPr="008A5993">
              <w:rPr>
                <w:sz w:val="24"/>
                <w:szCs w:val="24"/>
              </w:rPr>
              <w:t>3. Мектептің даму жоспарын әзірлеу.</w:t>
            </w:r>
          </w:p>
        </w:tc>
      </w:tr>
      <w:tr w:rsidR="001E11DB" w:rsidRPr="008A5993" w:rsidTr="00375777">
        <w:tc>
          <w:tcPr>
            <w:tcW w:w="2971" w:type="dxa"/>
          </w:tcPr>
          <w:p w:rsidR="001E11DB" w:rsidRPr="008C7D61" w:rsidRDefault="008C7D61" w:rsidP="001E11DB">
            <w:pPr>
              <w:spacing w:after="0" w:line="240" w:lineRule="auto"/>
              <w:rPr>
                <w:sz w:val="24"/>
                <w:szCs w:val="24"/>
                <w:lang w:val="kk-KZ"/>
              </w:rPr>
            </w:pPr>
            <w:r>
              <w:rPr>
                <w:sz w:val="24"/>
                <w:szCs w:val="24"/>
                <w:lang w:val="kk-KZ"/>
              </w:rPr>
              <w:t xml:space="preserve"> </w:t>
            </w:r>
            <w:r w:rsidR="001E11DB" w:rsidRPr="008C7D61">
              <w:rPr>
                <w:sz w:val="24"/>
                <w:szCs w:val="24"/>
                <w:lang w:val="kk-KZ"/>
              </w:rPr>
              <w:t>«Ауыл  мектебі»  жобасы</w:t>
            </w:r>
          </w:p>
          <w:p w:rsidR="001E11DB" w:rsidRPr="008A5993" w:rsidRDefault="001E11DB" w:rsidP="001E11DB">
            <w:pPr>
              <w:spacing w:after="0" w:line="240" w:lineRule="auto"/>
              <w:rPr>
                <w:sz w:val="24"/>
                <w:szCs w:val="24"/>
                <w:lang w:val="kk-KZ"/>
              </w:rPr>
            </w:pPr>
          </w:p>
        </w:tc>
        <w:tc>
          <w:tcPr>
            <w:tcW w:w="3933" w:type="dxa"/>
            <w:gridSpan w:val="2"/>
          </w:tcPr>
          <w:p w:rsidR="001E11DB" w:rsidRPr="008A5993" w:rsidRDefault="001E11DB" w:rsidP="001E11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2124"/>
                <w:sz w:val="24"/>
                <w:szCs w:val="24"/>
                <w:lang w:val="kk-KZ" w:eastAsia="ru-RU"/>
              </w:rPr>
            </w:pPr>
            <w:r w:rsidRPr="008A5993">
              <w:rPr>
                <w:color w:val="202124"/>
                <w:sz w:val="24"/>
                <w:szCs w:val="24"/>
                <w:lang w:val="kk-KZ" w:eastAsia="ru-RU"/>
              </w:rPr>
              <w:t>Мұғалімдердің мектеп оқушыларымен жүргізетін оқу, ғылыми-зерттеу қызметінің тиімділігі</w:t>
            </w:r>
          </w:p>
        </w:tc>
        <w:tc>
          <w:tcPr>
            <w:tcW w:w="3259" w:type="dxa"/>
            <w:gridSpan w:val="2"/>
          </w:tcPr>
          <w:p w:rsidR="001E11DB" w:rsidRPr="008A5993" w:rsidRDefault="001E11DB" w:rsidP="001E11DB">
            <w:pPr>
              <w:spacing w:after="0" w:line="240" w:lineRule="auto"/>
              <w:rPr>
                <w:sz w:val="24"/>
                <w:szCs w:val="24"/>
                <w:lang w:val="kk-KZ"/>
              </w:rPr>
            </w:pPr>
            <w:r w:rsidRPr="008A5993">
              <w:rPr>
                <w:sz w:val="24"/>
                <w:szCs w:val="24"/>
                <w:lang w:val="kk-KZ"/>
              </w:rPr>
              <w:t xml:space="preserve">Шеберлік-сыныптарын, оқыту  семинарларын  өткізу.Мектептің  Даму  бағдарламасын  әзірлеу.  </w:t>
            </w:r>
          </w:p>
        </w:tc>
        <w:tc>
          <w:tcPr>
            <w:tcW w:w="1842" w:type="dxa"/>
            <w:gridSpan w:val="2"/>
          </w:tcPr>
          <w:p w:rsidR="001E11DB" w:rsidRPr="008A5993" w:rsidRDefault="001E11DB" w:rsidP="001E11DB">
            <w:pPr>
              <w:spacing w:after="0" w:line="240" w:lineRule="auto"/>
              <w:jc w:val="center"/>
              <w:rPr>
                <w:sz w:val="24"/>
                <w:szCs w:val="24"/>
                <w:lang w:val="kk-KZ"/>
              </w:rPr>
            </w:pPr>
            <w:r w:rsidRPr="008A5993">
              <w:rPr>
                <w:sz w:val="24"/>
                <w:szCs w:val="24"/>
                <w:lang w:val="kk-KZ"/>
              </w:rPr>
              <w:t xml:space="preserve"> Облыстың  14  мектебі</w:t>
            </w:r>
          </w:p>
        </w:tc>
        <w:tc>
          <w:tcPr>
            <w:tcW w:w="998" w:type="dxa"/>
            <w:gridSpan w:val="3"/>
          </w:tcPr>
          <w:p w:rsidR="001E11DB" w:rsidRPr="008A5993" w:rsidRDefault="001E11DB" w:rsidP="001E11DB">
            <w:pPr>
              <w:spacing w:after="0" w:line="240" w:lineRule="auto"/>
              <w:jc w:val="center"/>
              <w:rPr>
                <w:sz w:val="24"/>
                <w:szCs w:val="24"/>
              </w:rPr>
            </w:pPr>
            <w:r w:rsidRPr="008A5993">
              <w:rPr>
                <w:sz w:val="24"/>
                <w:szCs w:val="24"/>
              </w:rPr>
              <w:t>2020-2023</w:t>
            </w:r>
          </w:p>
        </w:tc>
        <w:tc>
          <w:tcPr>
            <w:tcW w:w="2037" w:type="dxa"/>
            <w:gridSpan w:val="5"/>
          </w:tcPr>
          <w:p w:rsidR="001E11DB" w:rsidRPr="008A5993" w:rsidRDefault="001E11DB" w:rsidP="001E11DB">
            <w:pPr>
              <w:spacing w:after="0" w:line="240" w:lineRule="auto"/>
              <w:jc w:val="center"/>
              <w:rPr>
                <w:sz w:val="24"/>
                <w:szCs w:val="24"/>
                <w:lang w:val="kk-KZ"/>
              </w:rPr>
            </w:pPr>
            <w:r w:rsidRPr="008A5993">
              <w:rPr>
                <w:bCs/>
                <w:sz w:val="24"/>
                <w:szCs w:val="24"/>
                <w:lang w:val="kk-KZ" w:eastAsia="ru-RU"/>
              </w:rPr>
              <w:t xml:space="preserve">Мектеп </w:t>
            </w:r>
            <w:r w:rsidRPr="008A5993">
              <w:rPr>
                <w:bCs/>
                <w:sz w:val="24"/>
                <w:szCs w:val="24"/>
                <w:lang w:eastAsia="ru-RU"/>
              </w:rPr>
              <w:t>инфра</w:t>
            </w:r>
            <w:r w:rsidRPr="008A5993">
              <w:rPr>
                <w:bCs/>
                <w:sz w:val="24"/>
                <w:szCs w:val="24"/>
                <w:lang w:val="kk-KZ" w:eastAsia="ru-RU"/>
              </w:rPr>
              <w:t>құрылымы</w:t>
            </w:r>
          </w:p>
        </w:tc>
      </w:tr>
      <w:tr w:rsidR="001E11DB" w:rsidRPr="005E6348" w:rsidTr="00F6593D">
        <w:tc>
          <w:tcPr>
            <w:tcW w:w="15040" w:type="dxa"/>
            <w:gridSpan w:val="15"/>
          </w:tcPr>
          <w:p w:rsidR="001E11DB" w:rsidRPr="008A5993" w:rsidRDefault="001E11DB" w:rsidP="001E11DB">
            <w:pPr>
              <w:spacing w:after="0" w:line="240" w:lineRule="auto"/>
              <w:rPr>
                <w:b/>
                <w:noProof/>
                <w:sz w:val="24"/>
                <w:szCs w:val="24"/>
                <w:lang w:val="kk-KZ"/>
              </w:rPr>
            </w:pPr>
            <w:r w:rsidRPr="008A5993">
              <w:rPr>
                <w:b/>
                <w:noProof/>
                <w:sz w:val="24"/>
                <w:szCs w:val="24"/>
                <w:lang w:val="kk-KZ"/>
              </w:rPr>
              <w:t>Математика, физика және информатика пәндері мұғалімдерінің шығармашылық байқауы</w:t>
            </w:r>
          </w:p>
          <w:p w:rsidR="001E11DB" w:rsidRPr="008A5993" w:rsidRDefault="001E11DB" w:rsidP="001E11DB">
            <w:pPr>
              <w:spacing w:after="0" w:line="240" w:lineRule="auto"/>
              <w:rPr>
                <w:sz w:val="24"/>
                <w:szCs w:val="24"/>
                <w:lang w:val="kk-KZ"/>
              </w:rPr>
            </w:pPr>
            <w:r w:rsidRPr="008A5993">
              <w:rPr>
                <w:b/>
                <w:noProof/>
                <w:sz w:val="24"/>
                <w:szCs w:val="24"/>
                <w:lang w:val="kk-KZ"/>
              </w:rPr>
              <w:t xml:space="preserve">Байқау мақсаты: </w:t>
            </w:r>
            <w:r w:rsidRPr="008A5993">
              <w:rPr>
                <w:noProof/>
                <w:sz w:val="24"/>
                <w:szCs w:val="24"/>
                <w:lang w:val="kk-KZ"/>
              </w:rPr>
              <w:t>дарынды, шығармашылықпен жұмыс жасайтын, кәсіби біліктіліктерді оңтайлы игергенін көрсете алатын мұғалімдерді анықтау, оларды қолдау және ынталандыру</w:t>
            </w:r>
          </w:p>
        </w:tc>
      </w:tr>
      <w:tr w:rsidR="001E11DB" w:rsidRPr="008A5993" w:rsidTr="00375777">
        <w:tc>
          <w:tcPr>
            <w:tcW w:w="2971" w:type="dxa"/>
          </w:tcPr>
          <w:p w:rsidR="001E11DB" w:rsidRPr="008A5993" w:rsidRDefault="001E11DB" w:rsidP="001E11DB">
            <w:pPr>
              <w:spacing w:after="0" w:line="240" w:lineRule="auto"/>
              <w:jc w:val="center"/>
              <w:rPr>
                <w:noProof/>
                <w:sz w:val="24"/>
                <w:szCs w:val="24"/>
                <w:lang w:val="kk-KZ"/>
              </w:rPr>
            </w:pPr>
            <w:r w:rsidRPr="008A5993">
              <w:rPr>
                <w:noProof/>
                <w:sz w:val="24"/>
                <w:szCs w:val="24"/>
                <w:lang w:val="kk-KZ"/>
              </w:rPr>
              <w:t xml:space="preserve">Математика, физика және информатика пәндері мұғалімдерінің </w:t>
            </w:r>
            <w:r w:rsidRPr="008A5993">
              <w:rPr>
                <w:noProof/>
                <w:sz w:val="24"/>
                <w:szCs w:val="24"/>
                <w:lang w:val="kk-KZ"/>
              </w:rPr>
              <w:lastRenderedPageBreak/>
              <w:t>шығармашылық байқауы</w:t>
            </w:r>
          </w:p>
        </w:tc>
        <w:tc>
          <w:tcPr>
            <w:tcW w:w="3933" w:type="dxa"/>
            <w:gridSpan w:val="2"/>
          </w:tcPr>
          <w:p w:rsidR="001E11DB" w:rsidRPr="008A5993" w:rsidRDefault="001E11DB" w:rsidP="001E11DB">
            <w:pPr>
              <w:spacing w:after="0" w:line="240" w:lineRule="auto"/>
              <w:rPr>
                <w:noProof/>
                <w:sz w:val="24"/>
                <w:szCs w:val="24"/>
                <w:lang w:val="kk-KZ"/>
              </w:rPr>
            </w:pPr>
          </w:p>
        </w:tc>
        <w:tc>
          <w:tcPr>
            <w:tcW w:w="3259" w:type="dxa"/>
            <w:gridSpan w:val="2"/>
          </w:tcPr>
          <w:p w:rsidR="001E11DB" w:rsidRPr="008A5993" w:rsidRDefault="001E11DB" w:rsidP="001E11DB">
            <w:pPr>
              <w:spacing w:after="0" w:line="240" w:lineRule="auto"/>
              <w:rPr>
                <w:noProof/>
                <w:sz w:val="24"/>
                <w:szCs w:val="24"/>
                <w:lang w:val="kk-KZ"/>
              </w:rPr>
            </w:pPr>
            <w:r w:rsidRPr="008A5993">
              <w:rPr>
                <w:noProof/>
                <w:sz w:val="24"/>
                <w:szCs w:val="24"/>
                <w:lang w:val="kk-KZ"/>
              </w:rPr>
              <w:t xml:space="preserve">Пән бойынша мұғалімдердің әдістемелік және практикалық құзыреттілігін </w:t>
            </w:r>
            <w:r w:rsidRPr="008A5993">
              <w:rPr>
                <w:noProof/>
                <w:sz w:val="24"/>
                <w:szCs w:val="24"/>
                <w:lang w:val="kk-KZ"/>
              </w:rPr>
              <w:lastRenderedPageBreak/>
              <w:t>анықтау. Практикалық блокта қатысушылар орта мектеп курсы бойынша математика, физика және информатика бағдарламалық материалдары бойынша ұсынылған есептерді шешеді.</w:t>
            </w:r>
          </w:p>
        </w:tc>
        <w:tc>
          <w:tcPr>
            <w:tcW w:w="1842" w:type="dxa"/>
            <w:gridSpan w:val="2"/>
          </w:tcPr>
          <w:p w:rsidR="001E11DB" w:rsidRPr="008A5993" w:rsidRDefault="001E11DB" w:rsidP="001E11DB">
            <w:pPr>
              <w:spacing w:after="0" w:line="240" w:lineRule="auto"/>
              <w:rPr>
                <w:noProof/>
                <w:sz w:val="24"/>
                <w:szCs w:val="24"/>
                <w:lang w:val="kk-KZ"/>
              </w:rPr>
            </w:pPr>
            <w:r w:rsidRPr="008A5993">
              <w:rPr>
                <w:noProof/>
                <w:sz w:val="24"/>
                <w:szCs w:val="24"/>
                <w:lang w:val="kk-KZ"/>
              </w:rPr>
              <w:lastRenderedPageBreak/>
              <w:t xml:space="preserve">Облыстың барлық білім беру </w:t>
            </w:r>
            <w:r w:rsidRPr="008A5993">
              <w:rPr>
                <w:noProof/>
                <w:sz w:val="24"/>
                <w:szCs w:val="24"/>
                <w:lang w:val="kk-KZ"/>
              </w:rPr>
              <w:lastRenderedPageBreak/>
              <w:t>ұйымдарындағы математика, физика және информатика пәндерінің мұғалімдері</w:t>
            </w:r>
          </w:p>
        </w:tc>
        <w:tc>
          <w:tcPr>
            <w:tcW w:w="998" w:type="dxa"/>
            <w:gridSpan w:val="3"/>
          </w:tcPr>
          <w:p w:rsidR="001E11DB" w:rsidRPr="008A5993" w:rsidRDefault="001E11DB" w:rsidP="001E11DB">
            <w:pPr>
              <w:spacing w:after="0" w:line="240" w:lineRule="auto"/>
              <w:rPr>
                <w:noProof/>
                <w:sz w:val="24"/>
                <w:szCs w:val="24"/>
                <w:lang w:val="kk-KZ"/>
              </w:rPr>
            </w:pPr>
          </w:p>
          <w:p w:rsidR="001E11DB" w:rsidRPr="008A5993" w:rsidRDefault="001E11DB" w:rsidP="001E11DB">
            <w:pPr>
              <w:spacing w:after="0" w:line="240" w:lineRule="auto"/>
              <w:rPr>
                <w:noProof/>
                <w:sz w:val="24"/>
                <w:szCs w:val="24"/>
                <w:lang w:val="kk-KZ"/>
              </w:rPr>
            </w:pPr>
            <w:r w:rsidRPr="008A5993">
              <w:rPr>
                <w:noProof/>
                <w:sz w:val="24"/>
                <w:szCs w:val="24"/>
                <w:lang w:val="kk-KZ"/>
              </w:rPr>
              <w:t>Жылсайын</w:t>
            </w:r>
          </w:p>
        </w:tc>
        <w:tc>
          <w:tcPr>
            <w:tcW w:w="2037" w:type="dxa"/>
            <w:gridSpan w:val="5"/>
          </w:tcPr>
          <w:p w:rsidR="001E11DB" w:rsidRPr="008A5993" w:rsidRDefault="001E11DB" w:rsidP="001E11DB">
            <w:pPr>
              <w:spacing w:after="0" w:line="240" w:lineRule="auto"/>
              <w:jc w:val="center"/>
              <w:rPr>
                <w:sz w:val="24"/>
                <w:szCs w:val="24"/>
              </w:rPr>
            </w:pPr>
          </w:p>
        </w:tc>
      </w:tr>
      <w:tr w:rsidR="001E11DB" w:rsidRPr="005E6348" w:rsidTr="00F6593D">
        <w:tc>
          <w:tcPr>
            <w:tcW w:w="15040" w:type="dxa"/>
            <w:gridSpan w:val="15"/>
          </w:tcPr>
          <w:p w:rsidR="001E11DB" w:rsidRPr="008A5993" w:rsidRDefault="001E11DB" w:rsidP="001E11DB">
            <w:pPr>
              <w:spacing w:after="0" w:line="240" w:lineRule="auto"/>
              <w:rPr>
                <w:b/>
                <w:sz w:val="24"/>
                <w:szCs w:val="24"/>
                <w:lang w:val="kk-KZ"/>
              </w:rPr>
            </w:pPr>
            <w:r w:rsidRPr="008A5993">
              <w:rPr>
                <w:b/>
                <w:sz w:val="24"/>
                <w:szCs w:val="24"/>
                <w:lang w:val="kk-KZ"/>
              </w:rPr>
              <w:lastRenderedPageBreak/>
              <w:t>«Қаржы сауаттылығы» апталығы</w:t>
            </w:r>
          </w:p>
          <w:p w:rsidR="001E11DB" w:rsidRPr="008A5993" w:rsidRDefault="001E11DB" w:rsidP="001E11DB">
            <w:pPr>
              <w:shd w:val="clear" w:color="auto" w:fill="FFFFFF"/>
              <w:spacing w:after="0" w:line="240" w:lineRule="auto"/>
              <w:rPr>
                <w:sz w:val="24"/>
                <w:szCs w:val="24"/>
                <w:lang w:val="kk-KZ"/>
              </w:rPr>
            </w:pPr>
            <w:r w:rsidRPr="008A5993">
              <w:rPr>
                <w:rStyle w:val="FontStyle13"/>
                <w:b/>
                <w:sz w:val="24"/>
                <w:szCs w:val="24"/>
                <w:lang w:val="kk-KZ"/>
              </w:rPr>
              <w:t xml:space="preserve">Апталықтың </w:t>
            </w:r>
            <w:r w:rsidRPr="008A5993">
              <w:rPr>
                <w:b/>
                <w:bCs/>
                <w:sz w:val="24"/>
                <w:szCs w:val="24"/>
                <w:lang w:val="kk-KZ"/>
              </w:rPr>
              <w:t xml:space="preserve">мақсаты: </w:t>
            </w:r>
            <w:r w:rsidRPr="008A5993">
              <w:rPr>
                <w:sz w:val="24"/>
                <w:szCs w:val="24"/>
                <w:lang w:val="kk-KZ"/>
              </w:rPr>
              <w:t>оқушылардың қаржылық сауаттылығы және кәсіпкерлік ойлауын дамыту арқылы қаржылық мәдениеті мен жеке қаржыны тиімді басқару дағдыларын қалыптастыру.</w:t>
            </w:r>
          </w:p>
          <w:p w:rsidR="001E11DB" w:rsidRPr="008A5993" w:rsidRDefault="001E11DB" w:rsidP="001E11DB">
            <w:pPr>
              <w:pStyle w:val="Style5"/>
              <w:tabs>
                <w:tab w:val="left" w:pos="403"/>
              </w:tabs>
              <w:spacing w:line="240" w:lineRule="auto"/>
              <w:ind w:firstLine="0"/>
              <w:jc w:val="left"/>
              <w:rPr>
                <w:b/>
                <w:lang w:val="kk-KZ"/>
              </w:rPr>
            </w:pPr>
            <w:r w:rsidRPr="008A5993">
              <w:rPr>
                <w:b/>
                <w:lang w:val="kk-KZ"/>
              </w:rPr>
              <w:t>Негізгі міндеттері:</w:t>
            </w:r>
          </w:p>
          <w:p w:rsidR="001E11DB" w:rsidRPr="008A5993" w:rsidRDefault="001E11DB" w:rsidP="001E11DB">
            <w:pPr>
              <w:pStyle w:val="Style5"/>
              <w:numPr>
                <w:ilvl w:val="0"/>
                <w:numId w:val="42"/>
              </w:numPr>
              <w:tabs>
                <w:tab w:val="left" w:pos="403"/>
              </w:tabs>
              <w:spacing w:line="240" w:lineRule="auto"/>
              <w:jc w:val="left"/>
              <w:rPr>
                <w:lang w:val="kk-KZ"/>
              </w:rPr>
            </w:pPr>
            <w:r w:rsidRPr="008A5993">
              <w:rPr>
                <w:lang w:val="kk-KZ"/>
              </w:rPr>
              <w:t>Дарынды балаларды анықтаужәне қолдау көрсету үшін қажетті жағдайлар жасау;</w:t>
            </w:r>
          </w:p>
          <w:p w:rsidR="001E11DB" w:rsidRPr="008A5993" w:rsidRDefault="001E11DB" w:rsidP="001E11DB">
            <w:pPr>
              <w:pStyle w:val="Style5"/>
              <w:widowControl/>
              <w:tabs>
                <w:tab w:val="left" w:pos="403"/>
              </w:tabs>
              <w:spacing w:line="240" w:lineRule="auto"/>
              <w:ind w:firstLine="0"/>
              <w:jc w:val="left"/>
              <w:rPr>
                <w:lang w:val="kk-KZ"/>
              </w:rPr>
            </w:pPr>
            <w:r w:rsidRPr="008A5993">
              <w:rPr>
                <w:lang w:val="kk-KZ"/>
              </w:rPr>
              <w:t>«Кәсіпкерлік және бизнес негіздері» пәнін тереңдетіп оқыту үшін оқушылардың танымдық қызығушылықтарын дамыту.</w:t>
            </w:r>
          </w:p>
        </w:tc>
      </w:tr>
      <w:tr w:rsidR="001E11DB" w:rsidRPr="008A5993" w:rsidTr="00375777">
        <w:tc>
          <w:tcPr>
            <w:tcW w:w="2971" w:type="dxa"/>
          </w:tcPr>
          <w:p w:rsidR="001E11DB" w:rsidRPr="008A5993" w:rsidRDefault="001E11DB" w:rsidP="001E11DB">
            <w:pPr>
              <w:pStyle w:val="a6"/>
              <w:shd w:val="clear" w:color="auto" w:fill="FFFFFF"/>
              <w:spacing w:before="0" w:beforeAutospacing="0" w:after="0" w:afterAutospacing="0"/>
              <w:jc w:val="both"/>
              <w:rPr>
                <w:color w:val="000000"/>
                <w:lang w:val="kk-KZ"/>
              </w:rPr>
            </w:pPr>
            <w:r w:rsidRPr="008A5993">
              <w:rPr>
                <w:color w:val="000000"/>
                <w:lang w:val="kk-KZ"/>
              </w:rPr>
              <w:t>Қаржылық сауаттылықты қалыптастыру және оқушылардың ақшамен жұмыс істей білу, кірістер мен шығыстардың есебін жүргізу, жеке қаржылық жоспар құру дағдыларын дамыту</w:t>
            </w:r>
          </w:p>
        </w:tc>
        <w:tc>
          <w:tcPr>
            <w:tcW w:w="3933" w:type="dxa"/>
            <w:gridSpan w:val="2"/>
          </w:tcPr>
          <w:p w:rsidR="001E11DB" w:rsidRPr="008A5993" w:rsidRDefault="001E11DB" w:rsidP="001E11DB">
            <w:pPr>
              <w:spacing w:after="0" w:line="240" w:lineRule="auto"/>
              <w:rPr>
                <w:color w:val="000000"/>
                <w:sz w:val="24"/>
                <w:szCs w:val="24"/>
                <w:lang w:val="kk-KZ"/>
              </w:rPr>
            </w:pPr>
            <w:r w:rsidRPr="008A5993">
              <w:rPr>
                <w:color w:val="000000"/>
                <w:sz w:val="24"/>
                <w:szCs w:val="24"/>
                <w:lang w:val="kk-KZ"/>
              </w:rPr>
              <w:t>Экономикалық білім беру саласында дарынды және талантты оқушыларды анықтау, олардың одан әрі зияткерлік дамуы және кәсіби бағдарлануы үшін оңтайлы жағдайлар жасау</w:t>
            </w:r>
          </w:p>
        </w:tc>
        <w:tc>
          <w:tcPr>
            <w:tcW w:w="3259" w:type="dxa"/>
            <w:gridSpan w:val="2"/>
          </w:tcPr>
          <w:p w:rsidR="001E11DB" w:rsidRPr="008A5993" w:rsidRDefault="001E11DB" w:rsidP="001E11DB">
            <w:pPr>
              <w:spacing w:after="0" w:line="240" w:lineRule="auto"/>
              <w:rPr>
                <w:sz w:val="24"/>
                <w:szCs w:val="24"/>
                <w:lang w:val="kk-KZ"/>
              </w:rPr>
            </w:pPr>
            <w:r w:rsidRPr="008A5993">
              <w:rPr>
                <w:color w:val="000000"/>
                <w:sz w:val="24"/>
                <w:szCs w:val="24"/>
                <w:lang w:val="kk-KZ"/>
              </w:rPr>
              <w:t>Жастардың белсенді өмірлік ұстанымын, іскерлігін қалыптастыру, олардың өз қабілеттеріне деген сенімділігін арттыру.</w:t>
            </w:r>
          </w:p>
        </w:tc>
        <w:tc>
          <w:tcPr>
            <w:tcW w:w="1842" w:type="dxa"/>
            <w:gridSpan w:val="2"/>
          </w:tcPr>
          <w:p w:rsidR="001E11DB" w:rsidRPr="008A5993" w:rsidRDefault="001E11DB" w:rsidP="001E11DB">
            <w:pPr>
              <w:spacing w:after="0" w:line="240" w:lineRule="auto"/>
              <w:rPr>
                <w:sz w:val="24"/>
                <w:szCs w:val="24"/>
                <w:lang w:val="kk-KZ"/>
              </w:rPr>
            </w:pPr>
            <w:r w:rsidRPr="008A5993">
              <w:rPr>
                <w:sz w:val="24"/>
                <w:szCs w:val="24"/>
                <w:lang w:val="kk-KZ"/>
              </w:rPr>
              <w:t>Облыстың 10-11 сынып оқушылары, «Кәсіпкерлік және бизнес негіздері" пәнінің мұғалімдері»</w:t>
            </w:r>
          </w:p>
        </w:tc>
        <w:tc>
          <w:tcPr>
            <w:tcW w:w="998" w:type="dxa"/>
            <w:gridSpan w:val="3"/>
          </w:tcPr>
          <w:p w:rsidR="001E11DB" w:rsidRPr="008A5993" w:rsidRDefault="001E11DB" w:rsidP="001E11DB">
            <w:pPr>
              <w:spacing w:after="0" w:line="240" w:lineRule="auto"/>
              <w:rPr>
                <w:sz w:val="24"/>
                <w:szCs w:val="24"/>
                <w:lang w:val="kk-KZ"/>
              </w:rPr>
            </w:pPr>
            <w:r w:rsidRPr="008A5993">
              <w:rPr>
                <w:sz w:val="24"/>
                <w:szCs w:val="24"/>
                <w:lang w:val="kk-KZ"/>
              </w:rPr>
              <w:t>Жыл сайын</w:t>
            </w:r>
          </w:p>
        </w:tc>
        <w:tc>
          <w:tcPr>
            <w:tcW w:w="2037" w:type="dxa"/>
            <w:gridSpan w:val="5"/>
          </w:tcPr>
          <w:p w:rsidR="001E11DB" w:rsidRPr="008A5993" w:rsidRDefault="001E11DB" w:rsidP="001E11DB">
            <w:pPr>
              <w:spacing w:after="0" w:line="240" w:lineRule="auto"/>
              <w:jc w:val="center"/>
              <w:rPr>
                <w:sz w:val="24"/>
                <w:szCs w:val="24"/>
                <w:highlight w:val="yellow"/>
              </w:rPr>
            </w:pPr>
          </w:p>
        </w:tc>
      </w:tr>
      <w:tr w:rsidR="001E11DB" w:rsidRPr="005E6348" w:rsidTr="00F6593D">
        <w:tc>
          <w:tcPr>
            <w:tcW w:w="15040" w:type="dxa"/>
            <w:gridSpan w:val="15"/>
          </w:tcPr>
          <w:p w:rsidR="001E11DB" w:rsidRPr="008A5993" w:rsidRDefault="001E11DB" w:rsidP="001E11DB">
            <w:pPr>
              <w:spacing w:after="0" w:line="240" w:lineRule="auto"/>
              <w:rPr>
                <w:b/>
                <w:sz w:val="24"/>
                <w:szCs w:val="24"/>
                <w:lang w:val="kk-KZ"/>
              </w:rPr>
            </w:pPr>
            <w:r w:rsidRPr="008A5993">
              <w:rPr>
                <w:b/>
                <w:sz w:val="24"/>
                <w:szCs w:val="24"/>
                <w:lang w:val="kk-KZ"/>
              </w:rPr>
              <w:t>«English chat» педагогикалық жобасы</w:t>
            </w:r>
          </w:p>
          <w:p w:rsidR="001E11DB" w:rsidRPr="008A5993" w:rsidRDefault="001E11DB" w:rsidP="001E11DB">
            <w:pPr>
              <w:spacing w:after="0" w:line="240" w:lineRule="auto"/>
              <w:rPr>
                <w:sz w:val="24"/>
                <w:szCs w:val="24"/>
                <w:lang w:val="kk-KZ"/>
              </w:rPr>
            </w:pPr>
            <w:r w:rsidRPr="008A5993">
              <w:rPr>
                <w:b/>
                <w:sz w:val="24"/>
                <w:szCs w:val="24"/>
                <w:lang w:val="kk-KZ"/>
              </w:rPr>
              <w:t>Жоба мақсаты:</w:t>
            </w:r>
            <w:r w:rsidRPr="008A5993">
              <w:rPr>
                <w:sz w:val="24"/>
                <w:szCs w:val="24"/>
                <w:lang w:val="kk-KZ"/>
              </w:rPr>
              <w:t xml:space="preserve"> ЖМБ мұғалімдердің WhatsApp арқылы ағылшын тілінде қарым қатынас жасауы және ағылшын тілінде тілдік білімдерін жетілдіру</w:t>
            </w:r>
          </w:p>
          <w:p w:rsidR="001E11DB" w:rsidRPr="008A5993" w:rsidRDefault="001E11DB" w:rsidP="001E11DB">
            <w:pPr>
              <w:spacing w:after="0" w:line="240" w:lineRule="auto"/>
              <w:jc w:val="both"/>
              <w:rPr>
                <w:b/>
                <w:sz w:val="24"/>
                <w:szCs w:val="24"/>
                <w:lang w:val="kk-KZ"/>
              </w:rPr>
            </w:pPr>
            <w:r w:rsidRPr="008A5993">
              <w:rPr>
                <w:b/>
                <w:sz w:val="24"/>
                <w:szCs w:val="24"/>
                <w:lang w:val="kk-KZ"/>
              </w:rPr>
              <w:t>Міндеттері:</w:t>
            </w:r>
          </w:p>
          <w:p w:rsidR="001E11DB" w:rsidRPr="008A5993" w:rsidRDefault="001E11DB" w:rsidP="001E11DB">
            <w:pPr>
              <w:pStyle w:val="aff0"/>
              <w:numPr>
                <w:ilvl w:val="0"/>
                <w:numId w:val="43"/>
              </w:numPr>
              <w:spacing w:after="0" w:line="240" w:lineRule="auto"/>
              <w:jc w:val="both"/>
              <w:rPr>
                <w:sz w:val="24"/>
                <w:szCs w:val="24"/>
                <w:lang w:val="kk-KZ"/>
              </w:rPr>
            </w:pPr>
            <w:r w:rsidRPr="008A5993">
              <w:rPr>
                <w:sz w:val="24"/>
                <w:szCs w:val="24"/>
                <w:lang w:val="kk-KZ"/>
              </w:rPr>
              <w:t>ағылшын тілінде қарым-қатынас жасау арқылы тілді үйренуге қызығушылық туғызатын мұғалімдер үшін чат құру;</w:t>
            </w:r>
          </w:p>
          <w:p w:rsidR="001E11DB" w:rsidRPr="008A5993" w:rsidRDefault="001E11DB" w:rsidP="001E11DB">
            <w:pPr>
              <w:pStyle w:val="aff0"/>
              <w:numPr>
                <w:ilvl w:val="0"/>
                <w:numId w:val="43"/>
              </w:numPr>
              <w:spacing w:after="0" w:line="240" w:lineRule="auto"/>
              <w:jc w:val="both"/>
              <w:rPr>
                <w:sz w:val="24"/>
                <w:szCs w:val="24"/>
                <w:lang w:val="kk-KZ"/>
              </w:rPr>
            </w:pPr>
            <w:r w:rsidRPr="008A5993">
              <w:rPr>
                <w:sz w:val="24"/>
                <w:szCs w:val="24"/>
                <w:lang w:val="kk-KZ"/>
              </w:rPr>
              <w:t>ағылшын тілінің оқытушылары арасынан тренингтер жүргізетін және чат арқылы қарым-қатынас жасауды ұйымдастыратын модераторлар тобын қалыптастыру</w:t>
            </w:r>
          </w:p>
          <w:p w:rsidR="001E11DB" w:rsidRPr="008A5993" w:rsidRDefault="001E11DB" w:rsidP="001E11DB">
            <w:pPr>
              <w:pStyle w:val="aff0"/>
              <w:numPr>
                <w:ilvl w:val="0"/>
                <w:numId w:val="43"/>
              </w:numPr>
              <w:spacing w:after="0" w:line="240" w:lineRule="auto"/>
              <w:jc w:val="both"/>
              <w:rPr>
                <w:sz w:val="24"/>
                <w:szCs w:val="24"/>
                <w:lang w:val="kk-KZ"/>
              </w:rPr>
            </w:pPr>
            <w:r w:rsidRPr="008A5993">
              <w:rPr>
                <w:sz w:val="24"/>
                <w:szCs w:val="24"/>
                <w:lang w:val="kk-KZ"/>
              </w:rPr>
              <w:t>мұғалімдерді ағылшын әліпбиімен,    дыбыстарды айту ерекшелігімен таныстыру арқылы ағылшын тілінде жиі қолданылатын сөздер мен сөз тіркестерін пайдалана отырып қарапайым тақырыптарды айту мүмкіндіктерін арттыру;</w:t>
            </w:r>
          </w:p>
          <w:p w:rsidR="001E11DB" w:rsidRPr="008A5993" w:rsidRDefault="001E11DB" w:rsidP="001E11DB">
            <w:pPr>
              <w:pStyle w:val="aff0"/>
              <w:numPr>
                <w:ilvl w:val="0"/>
                <w:numId w:val="43"/>
              </w:numPr>
              <w:spacing w:after="0" w:line="240" w:lineRule="auto"/>
              <w:jc w:val="both"/>
              <w:rPr>
                <w:sz w:val="24"/>
                <w:szCs w:val="24"/>
                <w:lang w:val="kk-KZ"/>
              </w:rPr>
            </w:pPr>
            <w:r w:rsidRPr="008A5993">
              <w:rPr>
                <w:sz w:val="24"/>
                <w:szCs w:val="24"/>
                <w:lang w:val="kk-KZ"/>
              </w:rPr>
              <w:t>төрт негізгі дағдыларды жетілдіру: сөйлеу, оқу, тыңдау және жазу.</w:t>
            </w:r>
          </w:p>
          <w:p w:rsidR="001E11DB" w:rsidRPr="008A5993" w:rsidRDefault="001E11DB" w:rsidP="001E11DB">
            <w:pPr>
              <w:pStyle w:val="aff0"/>
              <w:numPr>
                <w:ilvl w:val="0"/>
                <w:numId w:val="43"/>
              </w:numPr>
              <w:spacing w:after="0" w:line="240" w:lineRule="auto"/>
              <w:jc w:val="both"/>
              <w:rPr>
                <w:sz w:val="24"/>
                <w:szCs w:val="24"/>
                <w:lang w:val="kk-KZ"/>
              </w:rPr>
            </w:pPr>
            <w:r w:rsidRPr="008A5993">
              <w:rPr>
                <w:sz w:val="24"/>
                <w:szCs w:val="24"/>
                <w:lang w:val="kk-KZ"/>
              </w:rPr>
              <w:t>ЖМБ оқытушыларының ағылшын тілінде тәжірибесін тарату және тәжірибе алмасу үшін жағдай жасау</w:t>
            </w:r>
          </w:p>
          <w:p w:rsidR="001E11DB" w:rsidRPr="008A5993" w:rsidRDefault="001E11DB" w:rsidP="001E11DB">
            <w:pPr>
              <w:spacing w:after="0" w:line="240" w:lineRule="auto"/>
              <w:rPr>
                <w:sz w:val="24"/>
                <w:szCs w:val="24"/>
                <w:lang w:val="kk-KZ"/>
              </w:rPr>
            </w:pPr>
            <w:r w:rsidRPr="008A5993">
              <w:rPr>
                <w:sz w:val="24"/>
                <w:szCs w:val="24"/>
                <w:lang w:val="kk-KZ"/>
              </w:rPr>
              <w:t>жаңа білім алу шарттарына бейімделу және білім алудың жаңа формасына көшу үшін психологиялық-педагогикалық қолдау көрсету;</w:t>
            </w:r>
          </w:p>
        </w:tc>
      </w:tr>
      <w:tr w:rsidR="001E11DB" w:rsidRPr="008A5993" w:rsidTr="00375777">
        <w:tc>
          <w:tcPr>
            <w:tcW w:w="2971" w:type="dxa"/>
          </w:tcPr>
          <w:p w:rsidR="001E11DB" w:rsidRPr="008A5993" w:rsidRDefault="001E11DB" w:rsidP="001E11DB">
            <w:pPr>
              <w:spacing w:after="0" w:line="240" w:lineRule="auto"/>
              <w:rPr>
                <w:noProof/>
                <w:sz w:val="24"/>
                <w:szCs w:val="24"/>
                <w:lang w:val="kk-KZ"/>
              </w:rPr>
            </w:pPr>
            <w:r w:rsidRPr="008A5993">
              <w:rPr>
                <w:noProof/>
                <w:sz w:val="24"/>
                <w:szCs w:val="24"/>
                <w:lang w:val="kk-KZ"/>
              </w:rPr>
              <w:t xml:space="preserve">«English chat» </w:t>
            </w:r>
            <w:r w:rsidRPr="008A5993">
              <w:rPr>
                <w:noProof/>
                <w:sz w:val="24"/>
                <w:szCs w:val="24"/>
                <w:lang w:val="kk-KZ"/>
              </w:rPr>
              <w:lastRenderedPageBreak/>
              <w:t>педагогикалық жобасы</w:t>
            </w:r>
          </w:p>
        </w:tc>
        <w:tc>
          <w:tcPr>
            <w:tcW w:w="3933" w:type="dxa"/>
            <w:gridSpan w:val="2"/>
          </w:tcPr>
          <w:p w:rsidR="001E11DB" w:rsidRPr="008A5993" w:rsidRDefault="001E11DB" w:rsidP="001E11DB">
            <w:pPr>
              <w:spacing w:after="0" w:line="240" w:lineRule="auto"/>
              <w:rPr>
                <w:noProof/>
                <w:sz w:val="24"/>
                <w:szCs w:val="24"/>
                <w:lang w:val="kk-KZ"/>
              </w:rPr>
            </w:pPr>
            <w:r w:rsidRPr="008A5993">
              <w:rPr>
                <w:noProof/>
                <w:sz w:val="24"/>
                <w:szCs w:val="24"/>
                <w:lang w:val="kk-KZ"/>
              </w:rPr>
              <w:lastRenderedPageBreak/>
              <w:t xml:space="preserve">Әр түрлі стандартты жағдайларда </w:t>
            </w:r>
            <w:r w:rsidRPr="008A5993">
              <w:rPr>
                <w:noProof/>
                <w:sz w:val="24"/>
                <w:szCs w:val="24"/>
                <w:lang w:val="kk-KZ"/>
              </w:rPr>
              <w:lastRenderedPageBreak/>
              <w:t>ағылшын тілін пайдалану және қолдану, ағылшын тілін меңгеру деңгейлерін дамытуға қол жеткізу</w:t>
            </w:r>
          </w:p>
        </w:tc>
        <w:tc>
          <w:tcPr>
            <w:tcW w:w="3259" w:type="dxa"/>
            <w:gridSpan w:val="2"/>
          </w:tcPr>
          <w:p w:rsidR="001E11DB" w:rsidRPr="008A5993" w:rsidRDefault="001E11DB" w:rsidP="001E11DB">
            <w:pPr>
              <w:spacing w:after="0" w:line="240" w:lineRule="auto"/>
              <w:rPr>
                <w:noProof/>
                <w:sz w:val="24"/>
                <w:szCs w:val="24"/>
                <w:lang w:val="kk-KZ"/>
              </w:rPr>
            </w:pPr>
          </w:p>
        </w:tc>
        <w:tc>
          <w:tcPr>
            <w:tcW w:w="1994" w:type="dxa"/>
            <w:gridSpan w:val="3"/>
          </w:tcPr>
          <w:p w:rsidR="001E11DB" w:rsidRPr="008A5993" w:rsidRDefault="001E11DB" w:rsidP="001E11DB">
            <w:pPr>
              <w:spacing w:after="0" w:line="240" w:lineRule="auto"/>
              <w:rPr>
                <w:noProof/>
                <w:sz w:val="24"/>
                <w:szCs w:val="24"/>
                <w:lang w:val="kk-KZ"/>
              </w:rPr>
            </w:pPr>
            <w:r w:rsidRPr="008A5993">
              <w:rPr>
                <w:noProof/>
                <w:sz w:val="24"/>
                <w:szCs w:val="24"/>
                <w:lang w:val="kk-KZ"/>
              </w:rPr>
              <w:t xml:space="preserve">Облыстың </w:t>
            </w:r>
            <w:r w:rsidRPr="008A5993">
              <w:rPr>
                <w:noProof/>
                <w:sz w:val="24"/>
                <w:szCs w:val="24"/>
                <w:lang w:val="kk-KZ"/>
              </w:rPr>
              <w:lastRenderedPageBreak/>
              <w:t>барлық білім беру ұйымдарының ЖМЦ мұғалімдері</w:t>
            </w:r>
          </w:p>
        </w:tc>
        <w:tc>
          <w:tcPr>
            <w:tcW w:w="1276" w:type="dxa"/>
            <w:gridSpan w:val="3"/>
          </w:tcPr>
          <w:p w:rsidR="001E11DB" w:rsidRPr="008A5993" w:rsidRDefault="001E11DB" w:rsidP="001E11DB">
            <w:pPr>
              <w:spacing w:after="0" w:line="240" w:lineRule="auto"/>
              <w:rPr>
                <w:noProof/>
                <w:sz w:val="24"/>
                <w:szCs w:val="24"/>
                <w:lang w:val="kk-KZ"/>
              </w:rPr>
            </w:pPr>
          </w:p>
          <w:p w:rsidR="001E11DB" w:rsidRPr="008A5993" w:rsidRDefault="001E11DB" w:rsidP="001E11DB">
            <w:pPr>
              <w:spacing w:after="0" w:line="240" w:lineRule="auto"/>
              <w:rPr>
                <w:noProof/>
                <w:sz w:val="24"/>
                <w:szCs w:val="24"/>
                <w:lang w:val="kk-KZ"/>
              </w:rPr>
            </w:pPr>
            <w:r w:rsidRPr="008A5993">
              <w:rPr>
                <w:noProof/>
                <w:sz w:val="24"/>
                <w:szCs w:val="24"/>
                <w:lang w:val="kk-KZ"/>
              </w:rPr>
              <w:lastRenderedPageBreak/>
              <w:t>2018-2021</w:t>
            </w:r>
          </w:p>
        </w:tc>
        <w:tc>
          <w:tcPr>
            <w:tcW w:w="1607" w:type="dxa"/>
            <w:gridSpan w:val="4"/>
          </w:tcPr>
          <w:p w:rsidR="001E11DB" w:rsidRPr="008A5993" w:rsidRDefault="001E11DB" w:rsidP="001E11DB">
            <w:pPr>
              <w:spacing w:after="0" w:line="240" w:lineRule="auto"/>
              <w:jc w:val="center"/>
              <w:rPr>
                <w:noProof/>
                <w:sz w:val="24"/>
                <w:szCs w:val="24"/>
                <w:highlight w:val="yellow"/>
                <w:lang w:val="kk-KZ"/>
              </w:rPr>
            </w:pPr>
          </w:p>
        </w:tc>
      </w:tr>
      <w:tr w:rsidR="001E11DB" w:rsidRPr="008A5993" w:rsidTr="00F6593D">
        <w:tc>
          <w:tcPr>
            <w:tcW w:w="15040" w:type="dxa"/>
            <w:gridSpan w:val="15"/>
          </w:tcPr>
          <w:p w:rsidR="001E11DB" w:rsidRPr="008A5993" w:rsidRDefault="001E11DB" w:rsidP="001E11DB">
            <w:pPr>
              <w:spacing w:after="0" w:line="240" w:lineRule="auto"/>
              <w:jc w:val="both"/>
              <w:rPr>
                <w:rFonts w:eastAsia="Calibri"/>
                <w:b/>
                <w:sz w:val="24"/>
                <w:szCs w:val="24"/>
                <w:lang w:val="kk-KZ"/>
              </w:rPr>
            </w:pPr>
            <w:r w:rsidRPr="008A5993">
              <w:rPr>
                <w:rFonts w:eastAsia="Calibri"/>
                <w:b/>
                <w:sz w:val="24"/>
                <w:szCs w:val="24"/>
                <w:lang w:val="kk-KZ"/>
              </w:rPr>
              <w:lastRenderedPageBreak/>
              <w:t>«Бірге оқимыз!» инновациялық жобасы</w:t>
            </w:r>
          </w:p>
          <w:p w:rsidR="001E11DB" w:rsidRPr="008A5993" w:rsidRDefault="001E11DB" w:rsidP="001E11DB">
            <w:pPr>
              <w:spacing w:after="0" w:line="240" w:lineRule="auto"/>
              <w:jc w:val="both"/>
              <w:rPr>
                <w:rFonts w:eastAsia="Calibri"/>
                <w:b/>
                <w:sz w:val="24"/>
                <w:szCs w:val="24"/>
                <w:lang w:val="kk-KZ"/>
              </w:rPr>
            </w:pPr>
            <w:r w:rsidRPr="008A5993">
              <w:rPr>
                <w:b/>
                <w:sz w:val="24"/>
                <w:szCs w:val="24"/>
                <w:lang w:val="kk-KZ"/>
              </w:rPr>
              <w:t xml:space="preserve">Жобаның мақсаты: </w:t>
            </w:r>
            <w:r w:rsidRPr="008A5993">
              <w:rPr>
                <w:sz w:val="24"/>
                <w:szCs w:val="24"/>
                <w:lang w:val="kk-KZ"/>
              </w:rPr>
              <w:t>педагогтердің кәсіби құзыреттілік деңгейін арттыру және әдістемелік қолдау көрсету.</w:t>
            </w:r>
          </w:p>
        </w:tc>
      </w:tr>
      <w:tr w:rsidR="001E11DB" w:rsidRPr="008A5993" w:rsidTr="00375777">
        <w:trPr>
          <w:trHeight w:val="1011"/>
        </w:trPr>
        <w:tc>
          <w:tcPr>
            <w:tcW w:w="2971" w:type="dxa"/>
          </w:tcPr>
          <w:p w:rsidR="001E11DB" w:rsidRPr="008A5993" w:rsidRDefault="001E11DB" w:rsidP="001E11DB">
            <w:pPr>
              <w:spacing w:after="0" w:line="240" w:lineRule="auto"/>
              <w:jc w:val="both"/>
              <w:rPr>
                <w:rFonts w:eastAsia="Calibri"/>
                <w:sz w:val="24"/>
                <w:szCs w:val="24"/>
                <w:lang w:val="kk-KZ"/>
              </w:rPr>
            </w:pPr>
            <w:r w:rsidRPr="008A5993">
              <w:rPr>
                <w:rFonts w:eastAsia="Calibri"/>
                <w:sz w:val="24"/>
                <w:szCs w:val="24"/>
                <w:lang w:val="kk-KZ"/>
              </w:rPr>
              <w:t>«Бірге оқимыз!» инновациялық жобасы</w:t>
            </w:r>
          </w:p>
          <w:p w:rsidR="001E11DB" w:rsidRPr="008A5993" w:rsidRDefault="001E11DB" w:rsidP="001E11DB">
            <w:pPr>
              <w:spacing w:after="0" w:line="240" w:lineRule="auto"/>
              <w:jc w:val="center"/>
              <w:rPr>
                <w:sz w:val="24"/>
                <w:szCs w:val="24"/>
                <w:lang w:val="kk-KZ"/>
              </w:rPr>
            </w:pPr>
          </w:p>
        </w:tc>
        <w:tc>
          <w:tcPr>
            <w:tcW w:w="3933" w:type="dxa"/>
            <w:gridSpan w:val="2"/>
          </w:tcPr>
          <w:p w:rsidR="001E11DB" w:rsidRPr="008A5993" w:rsidRDefault="001E11DB" w:rsidP="001E11DB">
            <w:pPr>
              <w:pStyle w:val="Default"/>
              <w:rPr>
                <w:lang w:val="kk-KZ"/>
              </w:rPr>
            </w:pPr>
            <w:r w:rsidRPr="008A5993">
              <w:rPr>
                <w:lang w:val="kk-KZ"/>
              </w:rPr>
              <w:t>Педагогтердің кәсіби құзыреттілігінің деңгейін арттыру және әдістемелік қолдау көрсету.</w:t>
            </w:r>
          </w:p>
        </w:tc>
        <w:tc>
          <w:tcPr>
            <w:tcW w:w="3259" w:type="dxa"/>
            <w:gridSpan w:val="2"/>
          </w:tcPr>
          <w:p w:rsidR="001E11DB" w:rsidRPr="00375777" w:rsidRDefault="001E11DB" w:rsidP="00375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FontStyle13"/>
                <w:color w:val="202124"/>
                <w:sz w:val="24"/>
                <w:szCs w:val="24"/>
                <w:lang w:val="kk-KZ"/>
              </w:rPr>
            </w:pPr>
            <w:r w:rsidRPr="008A5993">
              <w:rPr>
                <w:color w:val="202124"/>
                <w:sz w:val="24"/>
                <w:szCs w:val="24"/>
                <w:lang w:val="kk-KZ"/>
              </w:rPr>
              <w:t>Жоба Қарағанды ​​облысының мұғалімдері арасында жүзеге асырылады, мұғалімдердің кері байланысы арқылы бағаланады</w:t>
            </w:r>
          </w:p>
        </w:tc>
        <w:tc>
          <w:tcPr>
            <w:tcW w:w="1994" w:type="dxa"/>
            <w:gridSpan w:val="3"/>
          </w:tcPr>
          <w:p w:rsidR="001E11DB" w:rsidRPr="008A5993" w:rsidRDefault="001E11DB" w:rsidP="001E11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2124"/>
                <w:sz w:val="24"/>
                <w:szCs w:val="24"/>
              </w:rPr>
            </w:pPr>
            <w:r w:rsidRPr="008A5993">
              <w:rPr>
                <w:color w:val="202124"/>
                <w:sz w:val="24"/>
                <w:szCs w:val="24"/>
                <w:lang w:val="kk-KZ"/>
              </w:rPr>
              <w:t>Қарағанды ​​облысының барлық мектептері</w:t>
            </w:r>
          </w:p>
          <w:p w:rsidR="001E11DB" w:rsidRPr="008A5993" w:rsidRDefault="001E11DB" w:rsidP="001E11DB">
            <w:pPr>
              <w:spacing w:after="0" w:line="240" w:lineRule="auto"/>
              <w:jc w:val="both"/>
              <w:rPr>
                <w:sz w:val="24"/>
                <w:szCs w:val="24"/>
                <w:lang w:val="kk-KZ"/>
              </w:rPr>
            </w:pPr>
          </w:p>
        </w:tc>
        <w:tc>
          <w:tcPr>
            <w:tcW w:w="1276" w:type="dxa"/>
            <w:gridSpan w:val="3"/>
          </w:tcPr>
          <w:p w:rsidR="001E11DB" w:rsidRPr="008A5993" w:rsidRDefault="001E11DB" w:rsidP="001E11DB">
            <w:pPr>
              <w:spacing w:after="0" w:line="240" w:lineRule="auto"/>
              <w:jc w:val="both"/>
              <w:rPr>
                <w:sz w:val="24"/>
                <w:szCs w:val="24"/>
                <w:lang w:val="kk-KZ"/>
              </w:rPr>
            </w:pPr>
            <w:r w:rsidRPr="008A5993">
              <w:rPr>
                <w:sz w:val="24"/>
                <w:szCs w:val="24"/>
                <w:lang w:val="kk-KZ"/>
              </w:rPr>
              <w:t>2020-2021</w:t>
            </w:r>
          </w:p>
          <w:p w:rsidR="001E11DB" w:rsidRPr="008A5993" w:rsidRDefault="001E11DB" w:rsidP="001E11DB">
            <w:pPr>
              <w:spacing w:after="0" w:line="240" w:lineRule="auto"/>
              <w:jc w:val="both"/>
              <w:rPr>
                <w:sz w:val="24"/>
                <w:szCs w:val="24"/>
                <w:lang w:val="kk-KZ"/>
              </w:rPr>
            </w:pPr>
            <w:r w:rsidRPr="008A5993">
              <w:rPr>
                <w:sz w:val="24"/>
                <w:szCs w:val="24"/>
                <w:lang w:val="kk-KZ"/>
              </w:rPr>
              <w:t>2021-2022 оқу жылдары</w:t>
            </w:r>
          </w:p>
        </w:tc>
        <w:tc>
          <w:tcPr>
            <w:tcW w:w="1607" w:type="dxa"/>
            <w:gridSpan w:val="4"/>
          </w:tcPr>
          <w:p w:rsidR="001E11DB" w:rsidRPr="008A5993" w:rsidRDefault="001E11DB" w:rsidP="001E11DB">
            <w:pPr>
              <w:spacing w:after="0" w:line="240" w:lineRule="auto"/>
              <w:jc w:val="center"/>
              <w:rPr>
                <w:sz w:val="24"/>
                <w:szCs w:val="24"/>
                <w:lang w:val="kk-KZ"/>
              </w:rPr>
            </w:pPr>
          </w:p>
        </w:tc>
      </w:tr>
      <w:tr w:rsidR="001E11DB" w:rsidRPr="008A5993" w:rsidTr="00F6593D">
        <w:tc>
          <w:tcPr>
            <w:tcW w:w="15040" w:type="dxa"/>
            <w:gridSpan w:val="15"/>
          </w:tcPr>
          <w:p w:rsidR="001E11DB" w:rsidRPr="008A5993" w:rsidRDefault="001E11DB" w:rsidP="001E11DB">
            <w:pPr>
              <w:shd w:val="clear" w:color="auto" w:fill="FFFFFF"/>
              <w:spacing w:after="0" w:line="240" w:lineRule="auto"/>
              <w:jc w:val="both"/>
              <w:rPr>
                <w:b/>
                <w:color w:val="202124"/>
                <w:sz w:val="24"/>
                <w:szCs w:val="24"/>
                <w:lang w:val="kk-KZ"/>
              </w:rPr>
            </w:pPr>
            <w:r w:rsidRPr="008A5993">
              <w:rPr>
                <w:b/>
                <w:color w:val="202124"/>
                <w:sz w:val="24"/>
                <w:szCs w:val="24"/>
                <w:lang w:val="kk-KZ"/>
              </w:rPr>
              <w:t>«Болашаққа жолдама» жобасы</w:t>
            </w:r>
          </w:p>
          <w:p w:rsidR="001E11DB" w:rsidRPr="008A5993" w:rsidRDefault="001E11DB" w:rsidP="001E11DB">
            <w:pPr>
              <w:shd w:val="clear" w:color="auto" w:fill="FFFFFF"/>
              <w:spacing w:after="0" w:line="240" w:lineRule="auto"/>
              <w:jc w:val="both"/>
              <w:rPr>
                <w:b/>
                <w:bCs/>
                <w:color w:val="333333"/>
                <w:sz w:val="24"/>
                <w:szCs w:val="24"/>
                <w:lang w:val="kk-KZ"/>
              </w:rPr>
            </w:pPr>
            <w:r w:rsidRPr="008A5993">
              <w:rPr>
                <w:b/>
                <w:sz w:val="24"/>
                <w:szCs w:val="24"/>
                <w:lang w:val="kk-KZ"/>
              </w:rPr>
              <w:t xml:space="preserve">Жобаның мақсаты: </w:t>
            </w:r>
            <w:r w:rsidRPr="008A5993">
              <w:rPr>
                <w:bCs/>
                <w:sz w:val="24"/>
                <w:szCs w:val="24"/>
                <w:lang w:val="kk-KZ"/>
              </w:rPr>
              <w:t>студенттерді жеке мүдделерін, қоғамдық қажеттіліктерді және еңбек нарығының қажеттіліктерін қанағаттандыратын кәсіби білімді таңдауға дайындау.</w:t>
            </w:r>
          </w:p>
        </w:tc>
      </w:tr>
      <w:tr w:rsidR="001E11DB" w:rsidRPr="008A5993" w:rsidTr="00375777">
        <w:tc>
          <w:tcPr>
            <w:tcW w:w="2971" w:type="dxa"/>
          </w:tcPr>
          <w:p w:rsidR="001E11DB" w:rsidRPr="008A5993" w:rsidRDefault="001E11DB" w:rsidP="001E11DB">
            <w:pPr>
              <w:spacing w:after="0" w:line="240" w:lineRule="auto"/>
              <w:rPr>
                <w:sz w:val="24"/>
                <w:szCs w:val="24"/>
                <w:lang w:val="kk-KZ"/>
              </w:rPr>
            </w:pPr>
            <w:r w:rsidRPr="008A5993">
              <w:rPr>
                <w:color w:val="202124"/>
                <w:sz w:val="24"/>
                <w:szCs w:val="24"/>
                <w:lang w:val="kk-KZ"/>
              </w:rPr>
              <w:t>«Болашаққа жолдама» жобасы</w:t>
            </w:r>
          </w:p>
        </w:tc>
        <w:tc>
          <w:tcPr>
            <w:tcW w:w="3933" w:type="dxa"/>
            <w:gridSpan w:val="2"/>
          </w:tcPr>
          <w:p w:rsidR="001E11DB" w:rsidRPr="008A5993" w:rsidRDefault="001E11DB" w:rsidP="001E11DB">
            <w:pPr>
              <w:shd w:val="clear" w:color="auto" w:fill="FFFFFF"/>
              <w:spacing w:after="0" w:line="240" w:lineRule="auto"/>
              <w:jc w:val="both"/>
              <w:rPr>
                <w:bCs/>
                <w:sz w:val="24"/>
                <w:szCs w:val="24"/>
                <w:lang w:val="kk-KZ"/>
              </w:rPr>
            </w:pPr>
            <w:r w:rsidRPr="008A5993">
              <w:rPr>
                <w:sz w:val="24"/>
                <w:szCs w:val="24"/>
                <w:lang w:val="kk-KZ"/>
              </w:rPr>
              <w:t>Оқушыларды жеке мүдделерін, қоғамдық қажеттіліктерді және еңбек нарығының қажеттіліктерін қанағаттандыратын кәсіби білімді таңдауға дайындау.</w:t>
            </w:r>
          </w:p>
          <w:p w:rsidR="001E11DB" w:rsidRPr="008A5993" w:rsidRDefault="001E11DB" w:rsidP="001E11DB">
            <w:pPr>
              <w:shd w:val="clear" w:color="auto" w:fill="FFFFFF"/>
              <w:spacing w:after="0" w:line="240" w:lineRule="auto"/>
              <w:rPr>
                <w:bCs/>
                <w:sz w:val="24"/>
                <w:szCs w:val="24"/>
                <w:lang w:val="kk-KZ"/>
              </w:rPr>
            </w:pPr>
          </w:p>
        </w:tc>
        <w:tc>
          <w:tcPr>
            <w:tcW w:w="3259" w:type="dxa"/>
            <w:gridSpan w:val="2"/>
          </w:tcPr>
          <w:p w:rsidR="001E11DB" w:rsidRPr="008A5993" w:rsidRDefault="001E11DB" w:rsidP="001E11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2124"/>
                <w:sz w:val="24"/>
                <w:szCs w:val="24"/>
                <w:lang w:val="kk-KZ"/>
              </w:rPr>
            </w:pPr>
            <w:r w:rsidRPr="008A5993">
              <w:rPr>
                <w:color w:val="202124"/>
                <w:sz w:val="24"/>
                <w:szCs w:val="24"/>
                <w:lang w:val="kk-KZ"/>
              </w:rPr>
              <w:t>Оқушылардың кәсіптік бағдар беру іс-әрекеттеріне байланысты ең жақсы жұмыс тәжірибесін көрсету.</w:t>
            </w:r>
          </w:p>
          <w:p w:rsidR="001E11DB" w:rsidRPr="008A5993" w:rsidRDefault="001E11DB" w:rsidP="001E11DB">
            <w:pPr>
              <w:spacing w:after="0" w:line="240" w:lineRule="auto"/>
              <w:ind w:hanging="43"/>
              <w:rPr>
                <w:sz w:val="24"/>
                <w:szCs w:val="24"/>
                <w:lang w:val="kk-KZ"/>
              </w:rPr>
            </w:pPr>
          </w:p>
        </w:tc>
        <w:tc>
          <w:tcPr>
            <w:tcW w:w="1842" w:type="dxa"/>
            <w:gridSpan w:val="2"/>
          </w:tcPr>
          <w:p w:rsidR="001E11DB" w:rsidRPr="008A5993" w:rsidRDefault="001E11DB" w:rsidP="001E11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FontStyle13"/>
                <w:color w:val="202124"/>
                <w:sz w:val="24"/>
                <w:szCs w:val="24"/>
                <w:lang w:val="kk-KZ"/>
              </w:rPr>
            </w:pPr>
            <w:r w:rsidRPr="008A5993">
              <w:rPr>
                <w:color w:val="202124"/>
                <w:sz w:val="24"/>
                <w:szCs w:val="24"/>
                <w:lang w:val="kk-KZ"/>
              </w:rPr>
              <w:t>Қарағанды ​​облысы мектептерінің 7-11 сынып мұғалімдері мен оқушылары</w:t>
            </w:r>
          </w:p>
        </w:tc>
        <w:tc>
          <w:tcPr>
            <w:tcW w:w="1570" w:type="dxa"/>
            <w:gridSpan w:val="5"/>
          </w:tcPr>
          <w:p w:rsidR="001E11DB" w:rsidRPr="008A5993" w:rsidRDefault="001E11DB" w:rsidP="001E11DB">
            <w:pPr>
              <w:spacing w:after="0" w:line="240" w:lineRule="auto"/>
              <w:jc w:val="both"/>
              <w:rPr>
                <w:sz w:val="24"/>
                <w:szCs w:val="24"/>
                <w:lang w:val="kk-KZ"/>
              </w:rPr>
            </w:pPr>
            <w:r w:rsidRPr="008A5993">
              <w:rPr>
                <w:sz w:val="24"/>
                <w:szCs w:val="24"/>
                <w:lang w:val="kk-KZ"/>
              </w:rPr>
              <w:t>2020-2021 оқу жылы</w:t>
            </w:r>
          </w:p>
        </w:tc>
        <w:tc>
          <w:tcPr>
            <w:tcW w:w="1465" w:type="dxa"/>
            <w:gridSpan w:val="3"/>
          </w:tcPr>
          <w:p w:rsidR="001E11DB" w:rsidRPr="008A5993" w:rsidRDefault="001E11DB" w:rsidP="001E11DB">
            <w:pPr>
              <w:spacing w:after="0" w:line="240" w:lineRule="auto"/>
              <w:jc w:val="center"/>
              <w:rPr>
                <w:sz w:val="24"/>
                <w:szCs w:val="24"/>
                <w:lang w:val="kk-KZ"/>
              </w:rPr>
            </w:pPr>
          </w:p>
        </w:tc>
      </w:tr>
      <w:tr w:rsidR="001E11DB" w:rsidRPr="008A5993" w:rsidTr="00F6593D">
        <w:tc>
          <w:tcPr>
            <w:tcW w:w="15040" w:type="dxa"/>
            <w:gridSpan w:val="15"/>
          </w:tcPr>
          <w:p w:rsidR="001E11DB" w:rsidRPr="008A5993" w:rsidRDefault="001E11DB" w:rsidP="001E11DB">
            <w:pPr>
              <w:spacing w:after="0" w:line="240" w:lineRule="auto"/>
              <w:jc w:val="both"/>
              <w:textAlignment w:val="center"/>
              <w:rPr>
                <w:b/>
                <w:color w:val="000000" w:themeColor="text1"/>
                <w:sz w:val="24"/>
                <w:szCs w:val="24"/>
              </w:rPr>
            </w:pPr>
            <w:r w:rsidRPr="008A5993">
              <w:rPr>
                <w:b/>
                <w:color w:val="000000" w:themeColor="text1"/>
                <w:sz w:val="24"/>
                <w:szCs w:val="24"/>
              </w:rPr>
              <w:t xml:space="preserve">Жетекші және серіктес мектептердің мұғалімдеріне арналған </w:t>
            </w:r>
            <w:r w:rsidR="008C7D61">
              <w:rPr>
                <w:b/>
                <w:color w:val="000000" w:themeColor="text1"/>
                <w:sz w:val="24"/>
                <w:szCs w:val="24"/>
                <w:lang w:val="kk-KZ"/>
              </w:rPr>
              <w:t>к</w:t>
            </w:r>
            <w:r w:rsidRPr="008A5993">
              <w:rPr>
                <w:b/>
                <w:color w:val="000000" w:themeColor="text1"/>
                <w:sz w:val="24"/>
                <w:szCs w:val="24"/>
              </w:rPr>
              <w:t>онкурс.</w:t>
            </w:r>
          </w:p>
          <w:p w:rsidR="001E11DB" w:rsidRPr="008A5993" w:rsidRDefault="001E11DB" w:rsidP="001E11DB">
            <w:pPr>
              <w:spacing w:after="0" w:line="240" w:lineRule="auto"/>
              <w:jc w:val="both"/>
              <w:textAlignment w:val="center"/>
              <w:rPr>
                <w:color w:val="000000" w:themeColor="text1"/>
                <w:sz w:val="24"/>
                <w:szCs w:val="24"/>
                <w:bdr w:val="none" w:sz="0" w:space="0" w:color="auto" w:frame="1"/>
              </w:rPr>
            </w:pPr>
            <w:r w:rsidRPr="008A5993">
              <w:rPr>
                <w:b/>
                <w:color w:val="000000" w:themeColor="text1"/>
                <w:sz w:val="24"/>
                <w:szCs w:val="24"/>
              </w:rPr>
              <w:t xml:space="preserve">Мақсаты: </w:t>
            </w:r>
            <w:r w:rsidRPr="008A5993">
              <w:rPr>
                <w:color w:val="000000" w:themeColor="text1"/>
                <w:sz w:val="24"/>
                <w:szCs w:val="24"/>
              </w:rPr>
              <w:t>пәндерді оқыту және Lesson study және «іс-әрекеттегі зерттеулер» қолдану саласындағы инновациялық педагогикалық идеяларды іздеуге және зерттеуге танымдық қызығушылықты арттыру.</w:t>
            </w:r>
          </w:p>
        </w:tc>
      </w:tr>
      <w:tr w:rsidR="001E11DB" w:rsidRPr="008A5993" w:rsidTr="00375777">
        <w:tc>
          <w:tcPr>
            <w:tcW w:w="2971" w:type="dxa"/>
          </w:tcPr>
          <w:p w:rsidR="001E11DB" w:rsidRPr="008A5993" w:rsidRDefault="001E11DB" w:rsidP="001E11DB">
            <w:pPr>
              <w:spacing w:after="0" w:line="240" w:lineRule="auto"/>
              <w:jc w:val="both"/>
              <w:rPr>
                <w:sz w:val="24"/>
                <w:szCs w:val="24"/>
                <w:lang w:val="kk-KZ"/>
              </w:rPr>
            </w:pPr>
            <w:r w:rsidRPr="008A5993">
              <w:rPr>
                <w:sz w:val="24"/>
                <w:szCs w:val="24"/>
              </w:rPr>
              <w:t xml:space="preserve">Қарағанды облысының </w:t>
            </w:r>
            <w:r w:rsidRPr="008A5993">
              <w:rPr>
                <w:sz w:val="24"/>
                <w:szCs w:val="24"/>
                <w:lang w:val="kk-KZ"/>
              </w:rPr>
              <w:t>Ж</w:t>
            </w:r>
            <w:r w:rsidRPr="008A5993">
              <w:rPr>
                <w:sz w:val="24"/>
                <w:szCs w:val="24"/>
              </w:rPr>
              <w:t>етекші жән есерікте смектептерінің мұғалімдеріне арналған «Сабақты зерттеу» (LessonStudy) және</w:t>
            </w:r>
          </w:p>
          <w:p w:rsidR="001E11DB" w:rsidRPr="008A5993" w:rsidRDefault="001E11DB" w:rsidP="001E11DB">
            <w:pPr>
              <w:spacing w:after="0" w:line="240" w:lineRule="auto"/>
              <w:jc w:val="both"/>
              <w:rPr>
                <w:sz w:val="24"/>
                <w:szCs w:val="24"/>
                <w:lang w:val="kk-KZ"/>
              </w:rPr>
            </w:pPr>
            <w:r w:rsidRPr="008A5993">
              <w:rPr>
                <w:sz w:val="24"/>
                <w:szCs w:val="24"/>
                <w:lang w:val="kk-KZ"/>
              </w:rPr>
              <w:t>«Іс-әрекеттегі зерттеу» бойынша байқау</w:t>
            </w:r>
          </w:p>
        </w:tc>
        <w:tc>
          <w:tcPr>
            <w:tcW w:w="3933" w:type="dxa"/>
            <w:gridSpan w:val="2"/>
          </w:tcPr>
          <w:p w:rsidR="001E11DB" w:rsidRPr="008A5993" w:rsidRDefault="001E11DB" w:rsidP="001E11DB">
            <w:pPr>
              <w:spacing w:after="0" w:line="240" w:lineRule="auto"/>
              <w:jc w:val="both"/>
              <w:textAlignment w:val="center"/>
              <w:rPr>
                <w:color w:val="000000" w:themeColor="text1"/>
                <w:sz w:val="24"/>
                <w:szCs w:val="24"/>
                <w:lang w:val="kk-KZ"/>
              </w:rPr>
            </w:pPr>
            <w:r w:rsidRPr="008A5993">
              <w:rPr>
                <w:color w:val="000000" w:themeColor="text1"/>
                <w:sz w:val="24"/>
                <w:szCs w:val="24"/>
                <w:bdr w:val="none" w:sz="0" w:space="0" w:color="auto" w:frame="1"/>
                <w:lang w:val="kk-KZ"/>
              </w:rPr>
              <w:t>Оқыту үдерісінде пәндерді оқытумен қатар «Сабақты зерттеу» (Lesson Study) және «Іс-әрекеттегі зерттеу» тәсілдерін пайдалану барысында инновациялық педагогикалық идеяларды іздеуге және зерттеуге танымдық қызығушылықтарын арттыру.</w:t>
            </w:r>
          </w:p>
        </w:tc>
        <w:tc>
          <w:tcPr>
            <w:tcW w:w="3259" w:type="dxa"/>
            <w:gridSpan w:val="2"/>
          </w:tcPr>
          <w:p w:rsidR="001E11DB" w:rsidRPr="008A5993" w:rsidRDefault="001E11DB" w:rsidP="001E11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2124"/>
                <w:sz w:val="24"/>
                <w:szCs w:val="24"/>
              </w:rPr>
            </w:pPr>
            <w:r w:rsidRPr="008A5993">
              <w:rPr>
                <w:color w:val="202124"/>
                <w:sz w:val="24"/>
                <w:szCs w:val="24"/>
                <w:lang w:val="kk-KZ"/>
              </w:rPr>
              <w:t>Сәтті оқытушылық тәжірибені тарату.</w:t>
            </w:r>
          </w:p>
          <w:p w:rsidR="001E11DB" w:rsidRPr="008A5993" w:rsidRDefault="001E11DB" w:rsidP="001E11DB">
            <w:pPr>
              <w:shd w:val="clear" w:color="auto" w:fill="FFFFFF"/>
              <w:spacing w:after="0" w:line="240" w:lineRule="auto"/>
              <w:rPr>
                <w:color w:val="000000" w:themeColor="text1"/>
                <w:sz w:val="24"/>
                <w:szCs w:val="24"/>
                <w:bdr w:val="none" w:sz="0" w:space="0" w:color="auto" w:frame="1"/>
                <w:lang w:val="kk-KZ"/>
              </w:rPr>
            </w:pPr>
          </w:p>
        </w:tc>
        <w:tc>
          <w:tcPr>
            <w:tcW w:w="1842" w:type="dxa"/>
            <w:gridSpan w:val="2"/>
          </w:tcPr>
          <w:p w:rsidR="001E11DB" w:rsidRPr="008A5993" w:rsidRDefault="001E11DB" w:rsidP="001E11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02124"/>
                <w:sz w:val="24"/>
                <w:szCs w:val="24"/>
              </w:rPr>
            </w:pPr>
            <w:r w:rsidRPr="008A5993">
              <w:rPr>
                <w:color w:val="202124"/>
                <w:sz w:val="24"/>
                <w:szCs w:val="24"/>
                <w:lang w:val="kk-KZ"/>
              </w:rPr>
              <w:t>Қарағанды ​​облысының жетекші мектептерінің мұғалімдері</w:t>
            </w:r>
          </w:p>
          <w:p w:rsidR="001E11DB" w:rsidRPr="008A5993" w:rsidRDefault="001E11DB" w:rsidP="001E11DB">
            <w:pPr>
              <w:spacing w:after="0" w:line="240" w:lineRule="auto"/>
              <w:rPr>
                <w:rStyle w:val="FontStyle13"/>
                <w:sz w:val="24"/>
                <w:szCs w:val="24"/>
                <w:lang w:val="kk-KZ"/>
              </w:rPr>
            </w:pPr>
          </w:p>
        </w:tc>
        <w:tc>
          <w:tcPr>
            <w:tcW w:w="998" w:type="dxa"/>
            <w:gridSpan w:val="3"/>
          </w:tcPr>
          <w:p w:rsidR="001E11DB" w:rsidRPr="008A5993" w:rsidRDefault="001E11DB" w:rsidP="001E11DB">
            <w:pPr>
              <w:spacing w:after="0" w:line="240" w:lineRule="auto"/>
              <w:rPr>
                <w:sz w:val="24"/>
                <w:szCs w:val="24"/>
                <w:lang w:val="kk-KZ"/>
              </w:rPr>
            </w:pPr>
            <w:r w:rsidRPr="008A5993">
              <w:rPr>
                <w:sz w:val="24"/>
                <w:szCs w:val="24"/>
                <w:lang w:val="kk-KZ"/>
              </w:rPr>
              <w:t>2020-2021 оқу жылы</w:t>
            </w:r>
          </w:p>
        </w:tc>
        <w:tc>
          <w:tcPr>
            <w:tcW w:w="2037" w:type="dxa"/>
            <w:gridSpan w:val="5"/>
          </w:tcPr>
          <w:p w:rsidR="001E11DB" w:rsidRPr="008A5993" w:rsidRDefault="001E11DB" w:rsidP="001E11DB">
            <w:pPr>
              <w:spacing w:after="0" w:line="240" w:lineRule="auto"/>
              <w:jc w:val="center"/>
              <w:rPr>
                <w:sz w:val="24"/>
                <w:szCs w:val="24"/>
                <w:lang w:val="kk-KZ"/>
              </w:rPr>
            </w:pPr>
            <w:r w:rsidRPr="008A5993">
              <w:rPr>
                <w:sz w:val="24"/>
                <w:szCs w:val="24"/>
                <w:lang w:val="kk-KZ"/>
              </w:rPr>
              <w:t>-</w:t>
            </w:r>
          </w:p>
        </w:tc>
      </w:tr>
      <w:tr w:rsidR="001E11DB" w:rsidRPr="008A5993" w:rsidTr="00F6593D">
        <w:tc>
          <w:tcPr>
            <w:tcW w:w="15040" w:type="dxa"/>
            <w:gridSpan w:val="15"/>
          </w:tcPr>
          <w:p w:rsidR="003A3773" w:rsidRDefault="003A3773" w:rsidP="001E11DB">
            <w:pPr>
              <w:pStyle w:val="41"/>
              <w:tabs>
                <w:tab w:val="left" w:pos="284"/>
                <w:tab w:val="num" w:pos="786"/>
                <w:tab w:val="num" w:pos="851"/>
              </w:tabs>
              <w:spacing w:line="240" w:lineRule="auto"/>
              <w:jc w:val="both"/>
              <w:outlineLvl w:val="0"/>
              <w:rPr>
                <w:b/>
                <w:lang w:val="kk-KZ"/>
              </w:rPr>
            </w:pPr>
            <w:r w:rsidRPr="003A3773">
              <w:rPr>
                <w:b/>
                <w:lang w:val="kk-KZ"/>
              </w:rPr>
              <w:t>«Функционалдық сауаттылық - білім беру сапасын арттырудың маңызды шарты» тақырыбында педагогикалық қызметкерлердің ғы</w:t>
            </w:r>
            <w:r w:rsidR="008C7D61">
              <w:rPr>
                <w:b/>
                <w:lang w:val="kk-KZ"/>
              </w:rPr>
              <w:t>лыми-тәжірибелік  конференциясы</w:t>
            </w:r>
          </w:p>
          <w:p w:rsidR="001E11DB" w:rsidRPr="008A5993" w:rsidRDefault="001E11DB" w:rsidP="001E11DB">
            <w:pPr>
              <w:pStyle w:val="41"/>
              <w:tabs>
                <w:tab w:val="left" w:pos="284"/>
                <w:tab w:val="num" w:pos="786"/>
                <w:tab w:val="num" w:pos="851"/>
              </w:tabs>
              <w:spacing w:line="240" w:lineRule="auto"/>
              <w:jc w:val="both"/>
              <w:outlineLvl w:val="0"/>
              <w:rPr>
                <w:lang w:val="kk-KZ"/>
              </w:rPr>
            </w:pPr>
            <w:r w:rsidRPr="008A5993">
              <w:rPr>
                <w:b/>
                <w:lang w:val="kk-KZ"/>
              </w:rPr>
              <w:lastRenderedPageBreak/>
              <w:t>Конференция мақсаты</w:t>
            </w:r>
            <w:r w:rsidRPr="008A5993">
              <w:rPr>
                <w:lang w:val="kk-KZ"/>
              </w:rPr>
              <w:t xml:space="preserve"> – </w:t>
            </w:r>
            <w:r>
              <w:rPr>
                <w:lang w:val="kk-KZ"/>
              </w:rPr>
              <w:t>заманауи мектептерді функционалдық сауаттылықты қалыптастыру және дамыту кезінде педагогтерге ақпараттық және әдістемелік көмек көрсету</w:t>
            </w:r>
            <w:r w:rsidRPr="008A5993">
              <w:rPr>
                <w:lang w:val="kk-KZ"/>
              </w:rPr>
              <w:t>.</w:t>
            </w:r>
          </w:p>
          <w:p w:rsidR="001E11DB" w:rsidRPr="008A5993" w:rsidRDefault="001E11DB" w:rsidP="001E11DB">
            <w:pPr>
              <w:pStyle w:val="41"/>
              <w:tabs>
                <w:tab w:val="left" w:pos="284"/>
                <w:tab w:val="num" w:pos="786"/>
                <w:tab w:val="num" w:pos="851"/>
              </w:tabs>
              <w:spacing w:line="240" w:lineRule="auto"/>
              <w:jc w:val="both"/>
              <w:outlineLvl w:val="0"/>
              <w:rPr>
                <w:b/>
              </w:rPr>
            </w:pPr>
            <w:r w:rsidRPr="008A5993">
              <w:rPr>
                <w:b/>
                <w:lang w:val="kk-KZ"/>
              </w:rPr>
              <w:t>Міндеттері</w:t>
            </w:r>
            <w:r w:rsidRPr="008A5993">
              <w:rPr>
                <w:b/>
              </w:rPr>
              <w:t>:</w:t>
            </w:r>
          </w:p>
          <w:p w:rsidR="001E11DB" w:rsidRPr="00E00343" w:rsidRDefault="001E11DB" w:rsidP="001E11DB">
            <w:pPr>
              <w:pStyle w:val="41"/>
              <w:numPr>
                <w:ilvl w:val="0"/>
                <w:numId w:val="44"/>
              </w:numPr>
              <w:tabs>
                <w:tab w:val="left" w:pos="284"/>
                <w:tab w:val="num" w:pos="786"/>
                <w:tab w:val="num" w:pos="851"/>
              </w:tabs>
              <w:spacing w:line="240" w:lineRule="auto"/>
              <w:ind w:left="0" w:firstLine="0"/>
              <w:jc w:val="both"/>
              <w:outlineLvl w:val="0"/>
            </w:pPr>
            <w:r>
              <w:rPr>
                <w:lang w:val="kk-KZ"/>
              </w:rPr>
              <w:t>оқушылардың функционалдық сауаттылығын қалыптастыру және дамыту бойынша инновациялық практиканың өнімді педагогикалық тәжірибесін анықтау және тарату</w:t>
            </w:r>
            <w:r w:rsidRPr="00E00343">
              <w:rPr>
                <w:kern w:val="0"/>
                <w:lang w:eastAsia="ru-RU"/>
              </w:rPr>
              <w:t>;</w:t>
            </w:r>
            <w:r w:rsidRPr="00E00343">
              <w:t xml:space="preserve"> </w:t>
            </w:r>
          </w:p>
          <w:p w:rsidR="001E11DB" w:rsidRPr="00E00343" w:rsidRDefault="001E11DB" w:rsidP="001E11DB">
            <w:pPr>
              <w:pStyle w:val="41"/>
              <w:numPr>
                <w:ilvl w:val="0"/>
                <w:numId w:val="44"/>
              </w:numPr>
              <w:tabs>
                <w:tab w:val="left" w:pos="284"/>
                <w:tab w:val="num" w:pos="786"/>
                <w:tab w:val="num" w:pos="851"/>
              </w:tabs>
              <w:spacing w:line="240" w:lineRule="auto"/>
              <w:ind w:left="0" w:firstLine="0"/>
              <w:jc w:val="both"/>
              <w:outlineLvl w:val="0"/>
            </w:pPr>
            <w:r>
              <w:rPr>
                <w:lang w:val="kk-KZ"/>
              </w:rPr>
              <w:t>функционалдық сауаттылықты дамыту мәселелерін шешу үдерісінде мұғалімдердің тиімді кәсіби ынтымақтастығын қамтамасыз етуге арналған ақпараттық кеңістік қалыптасыру үшін</w:t>
            </w:r>
            <w:r w:rsidRPr="00E00343">
              <w:t>;</w:t>
            </w:r>
          </w:p>
          <w:p w:rsidR="001E11DB" w:rsidRPr="00E00343" w:rsidRDefault="001E11DB" w:rsidP="001E11DB">
            <w:pPr>
              <w:pStyle w:val="41"/>
              <w:numPr>
                <w:ilvl w:val="0"/>
                <w:numId w:val="44"/>
              </w:numPr>
              <w:tabs>
                <w:tab w:val="left" w:pos="284"/>
                <w:tab w:val="num" w:pos="786"/>
                <w:tab w:val="num" w:pos="851"/>
              </w:tabs>
              <w:spacing w:line="240" w:lineRule="auto"/>
              <w:ind w:left="0" w:firstLine="0"/>
              <w:jc w:val="both"/>
              <w:outlineLvl w:val="0"/>
            </w:pPr>
            <w:r>
              <w:rPr>
                <w:lang w:val="kk-KZ"/>
              </w:rPr>
              <w:t>функционалдық сауаттылықты дамытудың заманауи механизмін іздеу, білім беру сапасын арттыру аясында облыс мұғалімдерінің жұмыс тәжірибесін тарату</w:t>
            </w:r>
            <w:r w:rsidRPr="00E00343">
              <w:t>;</w:t>
            </w:r>
          </w:p>
          <w:p w:rsidR="001E11DB" w:rsidRPr="00E00343" w:rsidRDefault="001E11DB" w:rsidP="001E11DB">
            <w:pPr>
              <w:pStyle w:val="41"/>
              <w:numPr>
                <w:ilvl w:val="0"/>
                <w:numId w:val="44"/>
              </w:numPr>
              <w:tabs>
                <w:tab w:val="left" w:pos="284"/>
                <w:tab w:val="num" w:pos="786"/>
                <w:tab w:val="num" w:pos="851"/>
              </w:tabs>
              <w:spacing w:line="240" w:lineRule="auto"/>
              <w:ind w:left="0" w:firstLine="0"/>
              <w:jc w:val="both"/>
              <w:outlineLvl w:val="0"/>
            </w:pPr>
            <w:r>
              <w:rPr>
                <w:lang w:val="kk-KZ"/>
              </w:rPr>
              <w:t>мұғалімдердің шығармашылық әлеуетін дамытуға, бастамаларды, ғылыми-әдістемелік қызығушылықты анықтауға жәрдемдесу</w:t>
            </w:r>
            <w:r w:rsidRPr="00E00343">
              <w:t>;</w:t>
            </w:r>
          </w:p>
          <w:p w:rsidR="001E11DB" w:rsidRPr="008A5993" w:rsidRDefault="001E11DB" w:rsidP="001E11DB">
            <w:pPr>
              <w:numPr>
                <w:ilvl w:val="0"/>
                <w:numId w:val="44"/>
              </w:numPr>
              <w:tabs>
                <w:tab w:val="left" w:pos="284"/>
                <w:tab w:val="num" w:pos="786"/>
                <w:tab w:val="num" w:pos="851"/>
              </w:tabs>
              <w:suppressAutoHyphens/>
              <w:spacing w:after="0" w:line="240" w:lineRule="auto"/>
              <w:ind w:left="0" w:firstLine="0"/>
              <w:jc w:val="both"/>
              <w:outlineLvl w:val="0"/>
            </w:pPr>
            <w:r>
              <w:rPr>
                <w:lang w:val="kk-KZ"/>
              </w:rPr>
              <w:t>педагогтерді өз бетінше білім алуға және өзін-өзі кәсіби дамыту үдерісіне жұмылдыру</w:t>
            </w:r>
            <w:r w:rsidRPr="00E00343">
              <w:t>.</w:t>
            </w:r>
          </w:p>
        </w:tc>
      </w:tr>
      <w:tr w:rsidR="001E11DB" w:rsidRPr="008A5993" w:rsidTr="008C7D61">
        <w:trPr>
          <w:trHeight w:val="6103"/>
        </w:trPr>
        <w:tc>
          <w:tcPr>
            <w:tcW w:w="2971" w:type="dxa"/>
          </w:tcPr>
          <w:p w:rsidR="001E11DB" w:rsidRPr="008A5993" w:rsidRDefault="001E11DB" w:rsidP="001E11DB">
            <w:pPr>
              <w:spacing w:after="0" w:line="240" w:lineRule="auto"/>
              <w:jc w:val="both"/>
              <w:rPr>
                <w:b/>
                <w:sz w:val="24"/>
                <w:szCs w:val="24"/>
                <w:lang w:val="kk-KZ"/>
              </w:rPr>
            </w:pPr>
            <w:r w:rsidRPr="008A5993">
              <w:rPr>
                <w:b/>
                <w:sz w:val="24"/>
                <w:szCs w:val="24"/>
                <w:lang w:val="kk-KZ"/>
              </w:rPr>
              <w:lastRenderedPageBreak/>
              <w:t>«</w:t>
            </w:r>
            <w:r w:rsidRPr="008A5993">
              <w:rPr>
                <w:b/>
                <w:sz w:val="24"/>
                <w:szCs w:val="24"/>
              </w:rPr>
              <w:t>Функционалдық сауаттылық - білім беру сапасын арттырудың маңызды шарты</w:t>
            </w:r>
            <w:r w:rsidRPr="008A5993">
              <w:rPr>
                <w:b/>
                <w:sz w:val="24"/>
                <w:szCs w:val="24"/>
                <w:lang w:val="kk-KZ"/>
              </w:rPr>
              <w:t>»</w:t>
            </w:r>
            <w:r w:rsidRPr="008A5993">
              <w:rPr>
                <w:b/>
                <w:sz w:val="24"/>
                <w:szCs w:val="24"/>
              </w:rPr>
              <w:t xml:space="preserve"> тақырыбында педагогикалық қызметкерлердің ғылыми-практикалық конференциясы»</w:t>
            </w:r>
          </w:p>
        </w:tc>
        <w:tc>
          <w:tcPr>
            <w:tcW w:w="3933" w:type="dxa"/>
            <w:gridSpan w:val="2"/>
          </w:tcPr>
          <w:p w:rsidR="001E11DB" w:rsidRPr="008A5993" w:rsidRDefault="001E11DB" w:rsidP="001E11DB">
            <w:pPr>
              <w:spacing w:after="0" w:line="240" w:lineRule="auto"/>
              <w:rPr>
                <w:color w:val="000000"/>
                <w:sz w:val="24"/>
                <w:szCs w:val="24"/>
                <w:lang w:val="kk-KZ"/>
              </w:rPr>
            </w:pPr>
            <w:r w:rsidRPr="008A5993">
              <w:rPr>
                <w:color w:val="000000"/>
                <w:sz w:val="24"/>
                <w:szCs w:val="24"/>
                <w:lang w:val="kk-KZ"/>
              </w:rPr>
              <w:t>Педагог кәсібінің жоғары мәртебесін қамтамасыз ету, педагогикалық білімді жаңғырту</w:t>
            </w:r>
          </w:p>
        </w:tc>
        <w:tc>
          <w:tcPr>
            <w:tcW w:w="2985" w:type="dxa"/>
          </w:tcPr>
          <w:p w:rsidR="001E11DB" w:rsidRPr="008A5993" w:rsidRDefault="001E11DB" w:rsidP="001E11DB">
            <w:pPr>
              <w:spacing w:after="0" w:line="240" w:lineRule="auto"/>
              <w:rPr>
                <w:sz w:val="24"/>
                <w:szCs w:val="24"/>
                <w:lang w:val="kk-KZ"/>
              </w:rPr>
            </w:pPr>
            <w:r>
              <w:rPr>
                <w:lang w:val="kk-KZ"/>
              </w:rPr>
              <w:t xml:space="preserve">білім беру ұйымдарының </w:t>
            </w:r>
            <w:r w:rsidRPr="008A5993">
              <w:rPr>
                <w:sz w:val="24"/>
                <w:szCs w:val="24"/>
                <w:lang w:val="kk-KZ"/>
              </w:rPr>
              <w:t>мұғалімдерінің жобалау-зерттеу және шығармашылық жұмыстарының нәтижелерін қорытындылаудың ұйымдастырушылық түрі болып табылады.</w:t>
            </w:r>
          </w:p>
          <w:p w:rsidR="001E11DB" w:rsidRPr="008A5993" w:rsidRDefault="001E11DB" w:rsidP="001E11DB">
            <w:pPr>
              <w:spacing w:after="0" w:line="240" w:lineRule="auto"/>
              <w:rPr>
                <w:rStyle w:val="FontStyle13"/>
                <w:sz w:val="24"/>
                <w:szCs w:val="24"/>
                <w:lang w:val="kk-KZ"/>
              </w:rPr>
            </w:pPr>
          </w:p>
        </w:tc>
        <w:tc>
          <w:tcPr>
            <w:tcW w:w="2268" w:type="dxa"/>
            <w:gridSpan w:val="4"/>
          </w:tcPr>
          <w:p w:rsidR="001E11DB" w:rsidRPr="008A5993" w:rsidRDefault="001E11DB" w:rsidP="001E11DB">
            <w:pPr>
              <w:spacing w:after="0" w:line="240" w:lineRule="auto"/>
              <w:ind w:left="-57"/>
              <w:rPr>
                <w:sz w:val="24"/>
                <w:szCs w:val="24"/>
                <w:lang w:val="kk-KZ"/>
              </w:rPr>
            </w:pPr>
            <w:r>
              <w:rPr>
                <w:lang w:val="kk-KZ"/>
              </w:rPr>
              <w:t>Білім беру ұйымдарының директорлары</w:t>
            </w:r>
            <w:r w:rsidRPr="008A5993">
              <w:rPr>
                <w:lang w:val="kk-KZ"/>
              </w:rPr>
              <w:t>, педагог</w:t>
            </w:r>
            <w:r>
              <w:rPr>
                <w:lang w:val="kk-KZ"/>
              </w:rPr>
              <w:t>тер-пән мұғалімдері</w:t>
            </w:r>
            <w:r w:rsidRPr="008A5993">
              <w:rPr>
                <w:lang w:val="kk-KZ"/>
              </w:rPr>
              <w:t xml:space="preserve">, </w:t>
            </w:r>
            <w:r>
              <w:rPr>
                <w:lang w:val="kk-KZ"/>
              </w:rPr>
              <w:t>тәрбиешілер</w:t>
            </w:r>
            <w:r w:rsidRPr="008A5993">
              <w:rPr>
                <w:lang w:val="kk-KZ"/>
              </w:rPr>
              <w:t>, педагог-психолог</w:t>
            </w:r>
            <w:r>
              <w:rPr>
                <w:lang w:val="kk-KZ"/>
              </w:rPr>
              <w:t>тер</w:t>
            </w:r>
            <w:r w:rsidRPr="008A5993">
              <w:rPr>
                <w:lang w:val="kk-KZ"/>
              </w:rPr>
              <w:t xml:space="preserve">,  </w:t>
            </w:r>
            <w:r>
              <w:rPr>
                <w:lang w:val="kk-KZ"/>
              </w:rPr>
              <w:t>әлеуметтік</w:t>
            </w:r>
            <w:r w:rsidRPr="008A5993">
              <w:rPr>
                <w:lang w:val="kk-KZ"/>
              </w:rPr>
              <w:t xml:space="preserve"> педагог</w:t>
            </w:r>
            <w:r>
              <w:rPr>
                <w:lang w:val="kk-KZ"/>
              </w:rPr>
              <w:t>тер</w:t>
            </w:r>
            <w:r w:rsidRPr="008A5993">
              <w:rPr>
                <w:lang w:val="kk-KZ"/>
              </w:rPr>
              <w:t xml:space="preserve">, </w:t>
            </w:r>
            <w:r>
              <w:rPr>
                <w:lang w:val="kk-KZ"/>
              </w:rPr>
              <w:t>кітапханашылар</w:t>
            </w:r>
            <w:r w:rsidRPr="008A5993">
              <w:rPr>
                <w:lang w:val="kk-KZ"/>
              </w:rPr>
              <w:t xml:space="preserve">, </w:t>
            </w:r>
            <w:r>
              <w:rPr>
                <w:lang w:val="kk-KZ"/>
              </w:rPr>
              <w:t>сынып жетекшілері</w:t>
            </w:r>
            <w:r w:rsidRPr="008A5993">
              <w:rPr>
                <w:lang w:val="kk-KZ"/>
              </w:rPr>
              <w:t xml:space="preserve">, </w:t>
            </w:r>
            <w:r>
              <w:rPr>
                <w:lang w:val="kk-KZ"/>
              </w:rPr>
              <w:t xml:space="preserve">ата-аналар қауымдастығы, </w:t>
            </w:r>
            <w:r w:rsidRPr="008A5993">
              <w:rPr>
                <w:sz w:val="24"/>
                <w:szCs w:val="24"/>
                <w:lang w:val="kk-KZ"/>
              </w:rPr>
              <w:t>ақ жоғары оқу орындарының, колледждердің оқытушылары, ғылыми қызметкерлер, аудандық және қалалық білім бөлімдерінің әдіскерлері.</w:t>
            </w:r>
          </w:p>
        </w:tc>
        <w:tc>
          <w:tcPr>
            <w:tcW w:w="1276" w:type="dxa"/>
            <w:gridSpan w:val="3"/>
          </w:tcPr>
          <w:p w:rsidR="001E11DB" w:rsidRPr="008A5993" w:rsidRDefault="001E11DB" w:rsidP="001E11DB">
            <w:pPr>
              <w:spacing w:after="0" w:line="240" w:lineRule="auto"/>
              <w:rPr>
                <w:sz w:val="24"/>
                <w:szCs w:val="24"/>
                <w:lang w:val="kk-KZ"/>
              </w:rPr>
            </w:pPr>
            <w:r>
              <w:rPr>
                <w:sz w:val="24"/>
                <w:szCs w:val="24"/>
                <w:lang w:val="kk-KZ"/>
              </w:rPr>
              <w:t>Сәуір</w:t>
            </w:r>
            <w:r w:rsidRPr="008A5993">
              <w:rPr>
                <w:sz w:val="24"/>
                <w:szCs w:val="24"/>
                <w:lang w:val="kk-KZ"/>
              </w:rPr>
              <w:t xml:space="preserve"> 2021 ж</w:t>
            </w:r>
          </w:p>
        </w:tc>
        <w:tc>
          <w:tcPr>
            <w:tcW w:w="1607" w:type="dxa"/>
            <w:gridSpan w:val="4"/>
          </w:tcPr>
          <w:p w:rsidR="001E11DB" w:rsidRPr="008A5993" w:rsidRDefault="001E11DB" w:rsidP="001E11DB">
            <w:pPr>
              <w:spacing w:after="0" w:line="240" w:lineRule="auto"/>
              <w:jc w:val="center"/>
              <w:rPr>
                <w:sz w:val="24"/>
                <w:szCs w:val="24"/>
                <w:highlight w:val="yellow"/>
                <w:lang w:val="kk-KZ"/>
              </w:rPr>
            </w:pPr>
            <w:r w:rsidRPr="008A5993">
              <w:rPr>
                <w:sz w:val="24"/>
                <w:szCs w:val="24"/>
                <w:lang w:val="kk-KZ"/>
              </w:rPr>
              <w:t>-</w:t>
            </w:r>
          </w:p>
        </w:tc>
      </w:tr>
    </w:tbl>
    <w:p w:rsidR="003B48D7" w:rsidRDefault="003B48D7" w:rsidP="00BA5822">
      <w:pPr>
        <w:widowControl w:val="0"/>
        <w:autoSpaceDE w:val="0"/>
        <w:autoSpaceDN w:val="0"/>
        <w:spacing w:after="0" w:line="240" w:lineRule="auto"/>
        <w:ind w:firstLine="567"/>
        <w:jc w:val="center"/>
        <w:rPr>
          <w:rFonts w:ascii="Arial" w:eastAsia="Times New Roman" w:hAnsi="Arial" w:cs="Arial"/>
          <w:b/>
          <w:bCs/>
          <w:sz w:val="28"/>
          <w:szCs w:val="28"/>
          <w:lang w:val="kk-KZ" w:eastAsia="ru-RU"/>
        </w:rPr>
      </w:pPr>
    </w:p>
    <w:p w:rsidR="003B48D7" w:rsidRDefault="003B48D7" w:rsidP="00BA5822">
      <w:pPr>
        <w:widowControl w:val="0"/>
        <w:autoSpaceDE w:val="0"/>
        <w:autoSpaceDN w:val="0"/>
        <w:spacing w:after="0" w:line="240" w:lineRule="auto"/>
        <w:ind w:firstLine="567"/>
        <w:jc w:val="center"/>
        <w:rPr>
          <w:rFonts w:ascii="Arial" w:eastAsia="Times New Roman" w:hAnsi="Arial" w:cs="Arial"/>
          <w:b/>
          <w:bCs/>
          <w:sz w:val="28"/>
          <w:szCs w:val="28"/>
          <w:lang w:val="kk-KZ" w:eastAsia="ru-RU"/>
        </w:rPr>
      </w:pPr>
    </w:p>
    <w:p w:rsidR="00516E7D" w:rsidRPr="0079464E" w:rsidRDefault="00973F90" w:rsidP="005C4090">
      <w:pPr>
        <w:pStyle w:val="aff0"/>
        <w:spacing w:after="0" w:line="240" w:lineRule="auto"/>
        <w:ind w:left="1134"/>
        <w:jc w:val="center"/>
        <w:rPr>
          <w:rFonts w:ascii="Times New Roman" w:hAnsi="Times New Roman"/>
          <w:b/>
          <w:sz w:val="24"/>
          <w:szCs w:val="24"/>
          <w:lang w:val="kk-KZ"/>
        </w:rPr>
      </w:pPr>
      <w:r w:rsidRPr="0079464E">
        <w:rPr>
          <w:rFonts w:ascii="Times New Roman" w:hAnsi="Times New Roman"/>
          <w:b/>
          <w:sz w:val="24"/>
          <w:szCs w:val="24"/>
          <w:lang w:val="kk-KZ"/>
        </w:rPr>
        <w:lastRenderedPageBreak/>
        <w:t xml:space="preserve">2021 жылдағы </w:t>
      </w:r>
      <w:r w:rsidR="005E6348" w:rsidRPr="0079464E">
        <w:rPr>
          <w:rFonts w:ascii="Times New Roman" w:hAnsi="Times New Roman"/>
          <w:b/>
          <w:sz w:val="24"/>
          <w:szCs w:val="24"/>
          <w:lang w:val="kk-KZ"/>
        </w:rPr>
        <w:t xml:space="preserve">мектепке дейінгі және жалпы орта білім беру бөлімінің </w:t>
      </w:r>
      <w:r w:rsidRPr="0079464E">
        <w:rPr>
          <w:rFonts w:ascii="Times New Roman" w:hAnsi="Times New Roman"/>
          <w:b/>
          <w:sz w:val="24"/>
          <w:szCs w:val="24"/>
          <w:lang w:val="kk-KZ"/>
        </w:rPr>
        <w:t>негізгі іс-шаралары</w:t>
      </w:r>
    </w:p>
    <w:p w:rsidR="00973F90" w:rsidRPr="0079464E" w:rsidRDefault="00973F90" w:rsidP="005C4090">
      <w:pPr>
        <w:pStyle w:val="aff0"/>
        <w:spacing w:after="0" w:line="240" w:lineRule="auto"/>
        <w:ind w:left="1134"/>
        <w:jc w:val="center"/>
        <w:rPr>
          <w:rFonts w:ascii="Times New Roman" w:hAnsi="Times New Roman"/>
          <w:b/>
          <w:sz w:val="24"/>
          <w:szCs w:val="24"/>
          <w:highlight w:val="yellow"/>
          <w:lang w:val="kk-KZ"/>
        </w:rPr>
      </w:pPr>
    </w:p>
    <w:tbl>
      <w:tblPr>
        <w:tblStyle w:val="1f"/>
        <w:tblW w:w="15134" w:type="dxa"/>
        <w:tblLook w:val="04A0" w:firstRow="1" w:lastRow="0" w:firstColumn="1" w:lastColumn="0" w:noHBand="0" w:noVBand="1"/>
      </w:tblPr>
      <w:tblGrid>
        <w:gridCol w:w="675"/>
        <w:gridCol w:w="10915"/>
        <w:gridCol w:w="3544"/>
      </w:tblGrid>
      <w:tr w:rsidR="00973F90" w:rsidRPr="0079464E" w:rsidTr="00CC050A">
        <w:tc>
          <w:tcPr>
            <w:tcW w:w="675" w:type="dxa"/>
          </w:tcPr>
          <w:p w:rsidR="00973F90" w:rsidRPr="0079464E" w:rsidRDefault="00973F90" w:rsidP="005C4090">
            <w:pPr>
              <w:spacing w:after="0" w:line="240" w:lineRule="auto"/>
              <w:jc w:val="center"/>
              <w:rPr>
                <w:rFonts w:ascii="Times New Roman" w:eastAsia="Times New Roman" w:hAnsi="Times New Roman"/>
                <w:b/>
                <w:sz w:val="24"/>
                <w:szCs w:val="24"/>
                <w:lang w:eastAsia="ru-RU"/>
              </w:rPr>
            </w:pPr>
            <w:r w:rsidRPr="0079464E">
              <w:rPr>
                <w:rFonts w:ascii="Times New Roman" w:eastAsia="Times New Roman" w:hAnsi="Times New Roman"/>
                <w:b/>
                <w:sz w:val="24"/>
                <w:szCs w:val="24"/>
                <w:lang w:eastAsia="ru-RU"/>
              </w:rPr>
              <w:t>№</w:t>
            </w:r>
          </w:p>
        </w:tc>
        <w:tc>
          <w:tcPr>
            <w:tcW w:w="10915" w:type="dxa"/>
          </w:tcPr>
          <w:p w:rsidR="00973F90" w:rsidRPr="0079464E" w:rsidRDefault="00973F90" w:rsidP="00D46AB2">
            <w:pPr>
              <w:spacing w:after="0" w:line="240" w:lineRule="auto"/>
              <w:jc w:val="center"/>
              <w:rPr>
                <w:rFonts w:ascii="Times New Roman" w:eastAsia="Times New Roman" w:hAnsi="Times New Roman"/>
                <w:b/>
                <w:sz w:val="24"/>
                <w:szCs w:val="24"/>
                <w:lang w:val="kk-KZ" w:eastAsia="ru-RU"/>
              </w:rPr>
            </w:pPr>
            <w:r w:rsidRPr="0079464E">
              <w:rPr>
                <w:rFonts w:ascii="Times New Roman" w:eastAsia="Times New Roman" w:hAnsi="Times New Roman"/>
                <w:b/>
                <w:sz w:val="24"/>
                <w:szCs w:val="24"/>
                <w:lang w:val="kk-KZ" w:eastAsia="ru-RU"/>
              </w:rPr>
              <w:t>Іс-шара атауы</w:t>
            </w:r>
          </w:p>
        </w:tc>
        <w:tc>
          <w:tcPr>
            <w:tcW w:w="3544" w:type="dxa"/>
          </w:tcPr>
          <w:p w:rsidR="00973F90" w:rsidRPr="0079464E" w:rsidRDefault="006378A1" w:rsidP="00D46AB2">
            <w:pPr>
              <w:spacing w:after="0" w:line="240" w:lineRule="auto"/>
              <w:jc w:val="center"/>
              <w:rPr>
                <w:rFonts w:ascii="Times New Roman" w:eastAsia="Times New Roman" w:hAnsi="Times New Roman"/>
                <w:b/>
                <w:sz w:val="24"/>
                <w:szCs w:val="24"/>
                <w:lang w:val="kk-KZ" w:eastAsia="ru-RU"/>
              </w:rPr>
            </w:pPr>
            <w:r w:rsidRPr="0079464E">
              <w:rPr>
                <w:rFonts w:ascii="Times New Roman" w:eastAsia="Times New Roman" w:hAnsi="Times New Roman"/>
                <w:b/>
                <w:sz w:val="24"/>
                <w:szCs w:val="24"/>
                <w:lang w:val="kk-KZ" w:eastAsia="ru-RU"/>
              </w:rPr>
              <w:t>Өткізу күні</w:t>
            </w:r>
          </w:p>
        </w:tc>
      </w:tr>
      <w:tr w:rsidR="007D60E0" w:rsidRPr="0079464E" w:rsidTr="00CC050A">
        <w:tc>
          <w:tcPr>
            <w:tcW w:w="675" w:type="dxa"/>
          </w:tcPr>
          <w:p w:rsidR="007D60E0" w:rsidRPr="0079464E" w:rsidRDefault="007D60E0" w:rsidP="00E61005">
            <w:pPr>
              <w:pStyle w:val="aff0"/>
              <w:numPr>
                <w:ilvl w:val="0"/>
                <w:numId w:val="28"/>
              </w:numPr>
              <w:spacing w:after="0" w:line="240" w:lineRule="auto"/>
              <w:ind w:left="0" w:firstLine="0"/>
              <w:rPr>
                <w:rFonts w:ascii="Times New Roman" w:hAnsi="Times New Roman"/>
                <w:sz w:val="24"/>
                <w:szCs w:val="24"/>
              </w:rPr>
            </w:pPr>
          </w:p>
        </w:tc>
        <w:tc>
          <w:tcPr>
            <w:tcW w:w="10915" w:type="dxa"/>
          </w:tcPr>
          <w:p w:rsidR="007D60E0" w:rsidRPr="0079464E" w:rsidRDefault="007D60E0" w:rsidP="00D46AB2">
            <w:pPr>
              <w:spacing w:after="0" w:line="240" w:lineRule="auto"/>
              <w:rPr>
                <w:rFonts w:ascii="Times New Roman" w:eastAsia="Times New Roman" w:hAnsi="Times New Roman"/>
                <w:sz w:val="24"/>
                <w:szCs w:val="24"/>
                <w:lang w:val="kk-KZ" w:eastAsia="ru-RU"/>
              </w:rPr>
            </w:pPr>
            <w:r w:rsidRPr="0079464E">
              <w:rPr>
                <w:rFonts w:ascii="Times New Roman" w:eastAsia="Times New Roman" w:hAnsi="Times New Roman"/>
                <w:sz w:val="24"/>
                <w:szCs w:val="24"/>
                <w:lang w:val="kk-KZ" w:eastAsia="ru-RU"/>
              </w:rPr>
              <w:t>«Бір отбасы – бір кітап» жобасы аясында Абай Құнанбаев шығармалар акциясының қорытындысын шығару</w:t>
            </w:r>
          </w:p>
        </w:tc>
        <w:tc>
          <w:tcPr>
            <w:tcW w:w="3544" w:type="dxa"/>
          </w:tcPr>
          <w:p w:rsidR="007D60E0" w:rsidRPr="0079464E" w:rsidRDefault="006378A1" w:rsidP="00D46AB2">
            <w:pPr>
              <w:spacing w:after="0" w:line="240" w:lineRule="auto"/>
              <w:rPr>
                <w:rFonts w:ascii="Times New Roman" w:eastAsia="Times New Roman" w:hAnsi="Times New Roman"/>
                <w:sz w:val="24"/>
                <w:szCs w:val="24"/>
                <w:lang w:val="kk-KZ" w:eastAsia="ru-RU"/>
              </w:rPr>
            </w:pPr>
            <w:r w:rsidRPr="0079464E">
              <w:rPr>
                <w:rFonts w:ascii="Times New Roman" w:eastAsia="Times New Roman" w:hAnsi="Times New Roman"/>
                <w:sz w:val="24"/>
                <w:szCs w:val="24"/>
                <w:lang w:val="kk-KZ" w:eastAsia="ru-RU"/>
              </w:rPr>
              <w:t>қаңтар</w:t>
            </w:r>
          </w:p>
          <w:p w:rsidR="007D60E0" w:rsidRPr="0079464E" w:rsidRDefault="007D60E0" w:rsidP="00D46AB2">
            <w:pPr>
              <w:spacing w:after="0" w:line="240" w:lineRule="auto"/>
              <w:rPr>
                <w:rFonts w:ascii="Times New Roman" w:eastAsia="Times New Roman" w:hAnsi="Times New Roman"/>
                <w:sz w:val="24"/>
                <w:szCs w:val="24"/>
                <w:lang w:eastAsia="ru-RU"/>
              </w:rPr>
            </w:pPr>
          </w:p>
        </w:tc>
      </w:tr>
      <w:tr w:rsidR="007D60E0" w:rsidRPr="0079464E" w:rsidTr="00CC050A">
        <w:tc>
          <w:tcPr>
            <w:tcW w:w="675" w:type="dxa"/>
          </w:tcPr>
          <w:p w:rsidR="007D60E0" w:rsidRPr="0079464E" w:rsidRDefault="007D60E0"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7D60E0" w:rsidRPr="0079464E" w:rsidRDefault="007D60E0" w:rsidP="00D46AB2">
            <w:pPr>
              <w:suppressAutoHyphens/>
              <w:spacing w:after="0" w:line="240" w:lineRule="auto"/>
              <w:rPr>
                <w:rFonts w:ascii="Times New Roman" w:eastAsia="Arial Unicode MS" w:hAnsi="Times New Roman"/>
                <w:kern w:val="1"/>
                <w:sz w:val="24"/>
                <w:szCs w:val="24"/>
                <w:lang w:eastAsia="ar-SA"/>
              </w:rPr>
            </w:pPr>
            <w:r w:rsidRPr="0079464E">
              <w:rPr>
                <w:rFonts w:ascii="Times New Roman" w:hAnsi="Times New Roman"/>
                <w:color w:val="000000"/>
                <w:sz w:val="24"/>
                <w:szCs w:val="24"/>
                <w:lang w:val="kk-KZ"/>
              </w:rPr>
              <w:t>«Ауыл-қала» жобасы аясында ауылдық аймақтарға арналған идеялар жәрмеңкесі</w:t>
            </w:r>
          </w:p>
        </w:tc>
        <w:tc>
          <w:tcPr>
            <w:tcW w:w="3544" w:type="dxa"/>
          </w:tcPr>
          <w:p w:rsidR="007D60E0" w:rsidRPr="0079464E" w:rsidRDefault="006378A1" w:rsidP="00D46AB2">
            <w:pPr>
              <w:spacing w:after="0" w:line="240" w:lineRule="auto"/>
              <w:rPr>
                <w:rFonts w:ascii="Times New Roman" w:eastAsia="Times New Roman" w:hAnsi="Times New Roman"/>
                <w:sz w:val="24"/>
                <w:szCs w:val="24"/>
                <w:lang w:val="kk-KZ" w:eastAsia="ru-RU"/>
              </w:rPr>
            </w:pPr>
            <w:r w:rsidRPr="0079464E">
              <w:rPr>
                <w:rFonts w:ascii="Times New Roman" w:eastAsia="Times New Roman" w:hAnsi="Times New Roman"/>
                <w:sz w:val="24"/>
                <w:szCs w:val="24"/>
                <w:lang w:val="kk-KZ" w:eastAsia="ru-RU"/>
              </w:rPr>
              <w:t>қаңтар</w:t>
            </w:r>
            <w:r w:rsidRPr="0079464E">
              <w:rPr>
                <w:rFonts w:ascii="Times New Roman" w:hAnsi="Times New Roman"/>
                <w:color w:val="000000"/>
                <w:sz w:val="24"/>
                <w:szCs w:val="24"/>
              </w:rPr>
              <w:t>-</w:t>
            </w:r>
            <w:r w:rsidRPr="0079464E">
              <w:rPr>
                <w:rFonts w:ascii="Times New Roman" w:hAnsi="Times New Roman"/>
                <w:color w:val="000000"/>
                <w:sz w:val="24"/>
                <w:szCs w:val="24"/>
                <w:lang w:val="kk-KZ"/>
              </w:rPr>
              <w:t>мамыр</w:t>
            </w:r>
          </w:p>
        </w:tc>
      </w:tr>
      <w:tr w:rsidR="007D60E0" w:rsidRPr="0079464E" w:rsidTr="00CC050A">
        <w:tc>
          <w:tcPr>
            <w:tcW w:w="675" w:type="dxa"/>
          </w:tcPr>
          <w:p w:rsidR="007D60E0" w:rsidRPr="0079464E" w:rsidRDefault="007D60E0"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7D60E0" w:rsidRPr="0079464E" w:rsidRDefault="007D60E0" w:rsidP="00D46AB2">
            <w:pPr>
              <w:suppressAutoHyphens/>
              <w:spacing w:after="0" w:line="240" w:lineRule="auto"/>
              <w:rPr>
                <w:rFonts w:ascii="Times New Roman" w:eastAsia="Arial Unicode MS" w:hAnsi="Times New Roman"/>
                <w:kern w:val="1"/>
                <w:sz w:val="24"/>
                <w:szCs w:val="24"/>
                <w:lang w:eastAsia="ar-SA"/>
              </w:rPr>
            </w:pPr>
            <w:r w:rsidRPr="0079464E">
              <w:rPr>
                <w:rFonts w:ascii="Times New Roman" w:eastAsia="Arial Unicode MS" w:hAnsi="Times New Roman"/>
                <w:kern w:val="1"/>
                <w:sz w:val="24"/>
                <w:szCs w:val="24"/>
                <w:lang w:eastAsia="ar-SA"/>
              </w:rPr>
              <w:t xml:space="preserve">Облыс мұғалімдері, </w:t>
            </w:r>
            <w:r w:rsidRPr="0079464E">
              <w:rPr>
                <w:rFonts w:ascii="Times New Roman" w:eastAsia="Arial Unicode MS" w:hAnsi="Times New Roman"/>
                <w:kern w:val="1"/>
                <w:sz w:val="24"/>
                <w:szCs w:val="24"/>
                <w:lang w:val="kk-KZ" w:eastAsia="ar-SA"/>
              </w:rPr>
              <w:t>д</w:t>
            </w:r>
            <w:r w:rsidRPr="0079464E">
              <w:rPr>
                <w:rFonts w:ascii="Times New Roman" w:eastAsia="Arial Unicode MS" w:hAnsi="Times New Roman"/>
                <w:kern w:val="1"/>
                <w:sz w:val="24"/>
                <w:szCs w:val="24"/>
                <w:lang w:eastAsia="ar-SA"/>
              </w:rPr>
              <w:t>иректорлар резерві үшін күзгі, қысқы, көктемгі және жазғы мектептерді ұйымдастыру және өткізу</w:t>
            </w:r>
          </w:p>
        </w:tc>
        <w:tc>
          <w:tcPr>
            <w:tcW w:w="3544" w:type="dxa"/>
          </w:tcPr>
          <w:p w:rsidR="007D60E0" w:rsidRPr="0079464E" w:rsidRDefault="006378A1" w:rsidP="00D46AB2">
            <w:pPr>
              <w:spacing w:after="0" w:line="240" w:lineRule="auto"/>
              <w:rPr>
                <w:rFonts w:ascii="Times New Roman" w:eastAsia="Times New Roman" w:hAnsi="Times New Roman"/>
                <w:sz w:val="24"/>
                <w:szCs w:val="24"/>
                <w:lang w:val="kk-KZ" w:eastAsia="ru-RU"/>
              </w:rPr>
            </w:pPr>
            <w:r w:rsidRPr="0079464E">
              <w:rPr>
                <w:rFonts w:ascii="Times New Roman" w:eastAsia="Times New Roman" w:hAnsi="Times New Roman"/>
                <w:sz w:val="24"/>
                <w:szCs w:val="24"/>
                <w:lang w:val="kk-KZ" w:eastAsia="ru-RU"/>
              </w:rPr>
              <w:t>қаңтар</w:t>
            </w:r>
            <w:r w:rsidRPr="0079464E">
              <w:rPr>
                <w:rFonts w:ascii="Times New Roman" w:eastAsia="Arial Unicode MS" w:hAnsi="Times New Roman"/>
                <w:kern w:val="1"/>
                <w:sz w:val="24"/>
                <w:szCs w:val="24"/>
                <w:lang w:eastAsia="ar-SA"/>
              </w:rPr>
              <w:t>-</w:t>
            </w:r>
            <w:r w:rsidRPr="0079464E">
              <w:rPr>
                <w:rFonts w:ascii="Times New Roman" w:eastAsia="Arial Unicode MS" w:hAnsi="Times New Roman"/>
                <w:kern w:val="1"/>
                <w:sz w:val="24"/>
                <w:szCs w:val="24"/>
                <w:lang w:val="kk-KZ" w:eastAsia="ar-SA"/>
              </w:rPr>
              <w:t>желтоқсан</w:t>
            </w:r>
          </w:p>
        </w:tc>
      </w:tr>
      <w:tr w:rsidR="007D60E0" w:rsidRPr="0079464E" w:rsidTr="00CC050A">
        <w:tc>
          <w:tcPr>
            <w:tcW w:w="675" w:type="dxa"/>
          </w:tcPr>
          <w:p w:rsidR="007D60E0" w:rsidRPr="0079464E" w:rsidRDefault="007D60E0"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7D60E0" w:rsidRPr="0079464E" w:rsidRDefault="007D60E0" w:rsidP="00D46AB2">
            <w:pPr>
              <w:suppressAutoHyphens/>
              <w:spacing w:after="0" w:line="240" w:lineRule="auto"/>
              <w:rPr>
                <w:rFonts w:ascii="Times New Roman" w:eastAsia="Arial Unicode MS" w:hAnsi="Times New Roman"/>
                <w:kern w:val="1"/>
                <w:sz w:val="24"/>
                <w:szCs w:val="24"/>
                <w:lang w:eastAsia="ar-SA"/>
              </w:rPr>
            </w:pPr>
            <w:r w:rsidRPr="0079464E">
              <w:rPr>
                <w:rFonts w:ascii="Times New Roman" w:hAnsi="Times New Roman"/>
                <w:bCs/>
                <w:sz w:val="24"/>
                <w:szCs w:val="24"/>
                <w:lang w:val="kk-KZ"/>
              </w:rPr>
              <w:t>«</w:t>
            </w:r>
            <w:r w:rsidRPr="0079464E">
              <w:rPr>
                <w:rFonts w:ascii="Times New Roman" w:hAnsi="Times New Roman"/>
                <w:bCs/>
                <w:sz w:val="24"/>
                <w:szCs w:val="24"/>
              </w:rPr>
              <w:t>Болашақ басшы</w:t>
            </w:r>
            <w:r w:rsidRPr="0079464E">
              <w:rPr>
                <w:rFonts w:ascii="Times New Roman" w:hAnsi="Times New Roman"/>
                <w:bCs/>
                <w:sz w:val="24"/>
                <w:szCs w:val="24"/>
                <w:lang w:val="kk-KZ"/>
              </w:rPr>
              <w:t>»</w:t>
            </w:r>
            <w:r w:rsidR="009164BE" w:rsidRPr="0079464E">
              <w:rPr>
                <w:rFonts w:ascii="Times New Roman" w:hAnsi="Times New Roman"/>
                <w:bCs/>
                <w:sz w:val="24"/>
                <w:szCs w:val="24"/>
                <w:lang w:val="kk-KZ"/>
              </w:rPr>
              <w:t xml:space="preserve"> </w:t>
            </w:r>
            <w:r w:rsidRPr="0079464E">
              <w:rPr>
                <w:rFonts w:ascii="Times New Roman" w:hAnsi="Times New Roman"/>
                <w:bCs/>
                <w:sz w:val="24"/>
                <w:szCs w:val="24"/>
                <w:lang w:val="kk-KZ"/>
              </w:rPr>
              <w:t>м</w:t>
            </w:r>
            <w:r w:rsidRPr="0079464E">
              <w:rPr>
                <w:rFonts w:ascii="Times New Roman" w:hAnsi="Times New Roman"/>
                <w:bCs/>
                <w:sz w:val="24"/>
                <w:szCs w:val="24"/>
              </w:rPr>
              <w:t>ектебі білім беру ұйымдары директорларының кадрлық резервін дайындау бойынша</w:t>
            </w:r>
          </w:p>
        </w:tc>
        <w:tc>
          <w:tcPr>
            <w:tcW w:w="3544" w:type="dxa"/>
          </w:tcPr>
          <w:p w:rsidR="007D60E0" w:rsidRPr="0079464E" w:rsidRDefault="006378A1" w:rsidP="00D46AB2">
            <w:pPr>
              <w:spacing w:after="0" w:line="240" w:lineRule="auto"/>
              <w:rPr>
                <w:rFonts w:ascii="Times New Roman" w:eastAsia="Times New Roman" w:hAnsi="Times New Roman"/>
                <w:sz w:val="24"/>
                <w:szCs w:val="24"/>
                <w:lang w:val="kk-KZ" w:eastAsia="ru-RU"/>
              </w:rPr>
            </w:pPr>
            <w:r w:rsidRPr="0079464E">
              <w:rPr>
                <w:rFonts w:ascii="Times New Roman" w:eastAsia="Times New Roman" w:hAnsi="Times New Roman"/>
                <w:sz w:val="24"/>
                <w:szCs w:val="24"/>
                <w:lang w:val="kk-KZ" w:eastAsia="ru-RU"/>
              </w:rPr>
              <w:t>қаңтар</w:t>
            </w:r>
          </w:p>
          <w:p w:rsidR="007D60E0" w:rsidRPr="0079464E" w:rsidRDefault="006378A1" w:rsidP="00D46AB2">
            <w:pPr>
              <w:pStyle w:val="25"/>
              <w:spacing w:after="0" w:line="240" w:lineRule="auto"/>
              <w:rPr>
                <w:rFonts w:ascii="Times New Roman" w:hAnsi="Times New Roman" w:cs="Times New Roman"/>
                <w:sz w:val="24"/>
                <w:szCs w:val="24"/>
                <w:lang w:val="kk-KZ"/>
              </w:rPr>
            </w:pPr>
            <w:r w:rsidRPr="0079464E">
              <w:rPr>
                <w:rFonts w:ascii="Times New Roman" w:hAnsi="Times New Roman" w:cs="Times New Roman"/>
                <w:sz w:val="24"/>
                <w:szCs w:val="24"/>
                <w:lang w:val="kk-KZ"/>
              </w:rPr>
              <w:t>наурыз</w:t>
            </w:r>
          </w:p>
          <w:p w:rsidR="007D60E0" w:rsidRPr="0079464E" w:rsidRDefault="006378A1" w:rsidP="00D46AB2">
            <w:pPr>
              <w:suppressAutoHyphens/>
              <w:spacing w:after="0" w:line="240" w:lineRule="auto"/>
              <w:rPr>
                <w:rFonts w:ascii="Times New Roman" w:hAnsi="Times New Roman"/>
                <w:sz w:val="24"/>
                <w:szCs w:val="24"/>
                <w:lang w:val="kk-KZ"/>
              </w:rPr>
            </w:pPr>
            <w:r w:rsidRPr="0079464E">
              <w:rPr>
                <w:rFonts w:ascii="Times New Roman" w:hAnsi="Times New Roman"/>
                <w:sz w:val="24"/>
                <w:szCs w:val="24"/>
                <w:lang w:val="kk-KZ"/>
              </w:rPr>
              <w:t>маусым</w:t>
            </w:r>
          </w:p>
          <w:p w:rsidR="007D60E0" w:rsidRPr="0079464E" w:rsidRDefault="006378A1" w:rsidP="00D46AB2">
            <w:pPr>
              <w:suppressAutoHyphens/>
              <w:spacing w:after="0" w:line="240" w:lineRule="auto"/>
              <w:rPr>
                <w:rFonts w:ascii="Times New Roman" w:eastAsia="Arial Unicode MS" w:hAnsi="Times New Roman"/>
                <w:kern w:val="1"/>
                <w:sz w:val="24"/>
                <w:szCs w:val="24"/>
                <w:lang w:val="kk-KZ" w:eastAsia="ar-SA"/>
              </w:rPr>
            </w:pPr>
            <w:r w:rsidRPr="0079464E">
              <w:rPr>
                <w:rFonts w:ascii="Times New Roman" w:hAnsi="Times New Roman"/>
                <w:sz w:val="24"/>
                <w:szCs w:val="24"/>
                <w:lang w:val="kk-KZ"/>
              </w:rPr>
              <w:t>қараша</w:t>
            </w:r>
          </w:p>
        </w:tc>
      </w:tr>
      <w:tr w:rsidR="007D60E0" w:rsidRPr="0079464E" w:rsidTr="00CC050A">
        <w:tc>
          <w:tcPr>
            <w:tcW w:w="675" w:type="dxa"/>
          </w:tcPr>
          <w:p w:rsidR="007D60E0" w:rsidRPr="0079464E" w:rsidRDefault="007D60E0"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7D60E0" w:rsidRPr="0079464E" w:rsidRDefault="007D60E0" w:rsidP="00D46AB2">
            <w:pPr>
              <w:spacing w:after="0" w:line="240" w:lineRule="auto"/>
              <w:jc w:val="both"/>
              <w:rPr>
                <w:rFonts w:ascii="Times New Roman" w:hAnsi="Times New Roman"/>
                <w:sz w:val="24"/>
                <w:szCs w:val="24"/>
                <w:lang w:val="kk-KZ"/>
              </w:rPr>
            </w:pPr>
            <w:r w:rsidRPr="0079464E">
              <w:rPr>
                <w:rFonts w:ascii="Times New Roman" w:hAnsi="Times New Roman"/>
                <w:sz w:val="24"/>
                <w:szCs w:val="24"/>
                <w:lang w:val="kk-KZ"/>
              </w:rPr>
              <w:t>«</w:t>
            </w:r>
            <w:r w:rsidRPr="0079464E">
              <w:rPr>
                <w:rFonts w:ascii="Times New Roman" w:hAnsi="Times New Roman"/>
                <w:sz w:val="24"/>
                <w:szCs w:val="24"/>
              </w:rPr>
              <w:t>Оқ</w:t>
            </w:r>
            <w:r w:rsidRPr="0079464E">
              <w:rPr>
                <w:rFonts w:ascii="Times New Roman" w:hAnsi="Times New Roman"/>
                <w:sz w:val="24"/>
                <w:szCs w:val="24"/>
                <w:lang w:val="kk-KZ"/>
              </w:rPr>
              <w:t>ырман</w:t>
            </w:r>
            <w:r w:rsidRPr="0079464E">
              <w:rPr>
                <w:rFonts w:ascii="Times New Roman" w:hAnsi="Times New Roman"/>
                <w:sz w:val="24"/>
                <w:szCs w:val="24"/>
              </w:rPr>
              <w:t xml:space="preserve"> отбасы</w:t>
            </w:r>
            <w:r w:rsidRPr="0079464E">
              <w:rPr>
                <w:rFonts w:ascii="Times New Roman" w:hAnsi="Times New Roman"/>
                <w:sz w:val="24"/>
                <w:szCs w:val="24"/>
                <w:lang w:val="kk-KZ"/>
              </w:rPr>
              <w:t>»</w:t>
            </w:r>
            <w:r w:rsidR="009164BE" w:rsidRPr="0079464E">
              <w:rPr>
                <w:rFonts w:ascii="Times New Roman" w:hAnsi="Times New Roman"/>
                <w:sz w:val="24"/>
                <w:szCs w:val="24"/>
                <w:lang w:val="kk-KZ"/>
              </w:rPr>
              <w:t xml:space="preserve"> </w:t>
            </w:r>
            <w:r w:rsidRPr="0079464E">
              <w:rPr>
                <w:rFonts w:ascii="Times New Roman" w:hAnsi="Times New Roman"/>
                <w:sz w:val="24"/>
                <w:szCs w:val="24"/>
              </w:rPr>
              <w:t xml:space="preserve">жобасы аясында </w:t>
            </w:r>
            <w:r w:rsidRPr="0079464E">
              <w:rPr>
                <w:rFonts w:ascii="Times New Roman" w:hAnsi="Times New Roman"/>
                <w:sz w:val="24"/>
                <w:szCs w:val="24"/>
                <w:lang w:val="kk-KZ"/>
              </w:rPr>
              <w:t>«</w:t>
            </w:r>
            <w:r w:rsidRPr="0079464E">
              <w:rPr>
                <w:rFonts w:ascii="Times New Roman" w:hAnsi="Times New Roman"/>
                <w:sz w:val="24"/>
                <w:szCs w:val="24"/>
              </w:rPr>
              <w:t>Бір отбасы –бір кітап</w:t>
            </w:r>
            <w:r w:rsidRPr="0079464E">
              <w:rPr>
                <w:rFonts w:ascii="Times New Roman" w:hAnsi="Times New Roman"/>
                <w:sz w:val="24"/>
                <w:szCs w:val="24"/>
                <w:lang w:val="kk-KZ"/>
              </w:rPr>
              <w:t>»</w:t>
            </w:r>
            <w:r w:rsidRPr="0079464E">
              <w:rPr>
                <w:rFonts w:ascii="Times New Roman" w:hAnsi="Times New Roman"/>
                <w:sz w:val="24"/>
                <w:szCs w:val="24"/>
              </w:rPr>
              <w:t>облыстық педагогикалық акциясы</w:t>
            </w:r>
          </w:p>
        </w:tc>
        <w:tc>
          <w:tcPr>
            <w:tcW w:w="3544" w:type="dxa"/>
          </w:tcPr>
          <w:p w:rsidR="007D60E0" w:rsidRPr="0079464E" w:rsidRDefault="006378A1" w:rsidP="00D46AB2">
            <w:pPr>
              <w:spacing w:after="0" w:line="240" w:lineRule="auto"/>
              <w:rPr>
                <w:rFonts w:ascii="Times New Roman" w:eastAsia="Times New Roman" w:hAnsi="Times New Roman"/>
                <w:sz w:val="24"/>
                <w:szCs w:val="24"/>
                <w:lang w:val="kk-KZ" w:eastAsia="ru-RU"/>
              </w:rPr>
            </w:pPr>
            <w:r w:rsidRPr="0079464E">
              <w:rPr>
                <w:rFonts w:ascii="Times New Roman" w:eastAsia="Times New Roman" w:hAnsi="Times New Roman"/>
                <w:sz w:val="24"/>
                <w:szCs w:val="24"/>
                <w:lang w:val="kk-KZ" w:eastAsia="ru-RU"/>
              </w:rPr>
              <w:t>қаңтар</w:t>
            </w:r>
          </w:p>
          <w:p w:rsidR="007D60E0" w:rsidRPr="0079464E" w:rsidRDefault="006378A1" w:rsidP="00D46AB2">
            <w:pPr>
              <w:pStyle w:val="25"/>
              <w:spacing w:after="0" w:line="240" w:lineRule="auto"/>
              <w:rPr>
                <w:rFonts w:ascii="Times New Roman" w:hAnsi="Times New Roman" w:cs="Times New Roman"/>
                <w:sz w:val="24"/>
                <w:szCs w:val="24"/>
                <w:lang w:val="kk-KZ"/>
              </w:rPr>
            </w:pPr>
            <w:r w:rsidRPr="0079464E">
              <w:rPr>
                <w:rFonts w:ascii="Times New Roman" w:hAnsi="Times New Roman" w:cs="Times New Roman"/>
                <w:sz w:val="24"/>
                <w:szCs w:val="24"/>
                <w:lang w:val="kk-KZ"/>
              </w:rPr>
              <w:t>желтоқсан</w:t>
            </w:r>
          </w:p>
        </w:tc>
      </w:tr>
      <w:tr w:rsidR="00621AF0" w:rsidRPr="0079464E" w:rsidTr="00CC050A">
        <w:tc>
          <w:tcPr>
            <w:tcW w:w="675" w:type="dxa"/>
          </w:tcPr>
          <w:p w:rsidR="00621AF0" w:rsidRPr="0079464E" w:rsidRDefault="00621AF0"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21AF0" w:rsidRPr="0079464E" w:rsidRDefault="00621AF0">
            <w:pPr>
              <w:spacing w:after="0" w:line="240" w:lineRule="auto"/>
              <w:rPr>
                <w:rFonts w:ascii="Times New Roman" w:hAnsi="Times New Roman"/>
                <w:sz w:val="24"/>
                <w:szCs w:val="24"/>
                <w:lang w:val="en-US"/>
              </w:rPr>
            </w:pPr>
            <w:r w:rsidRPr="0079464E">
              <w:rPr>
                <w:rFonts w:ascii="Times New Roman" w:hAnsi="Times New Roman"/>
                <w:sz w:val="24"/>
                <w:szCs w:val="24"/>
              </w:rPr>
              <w:t xml:space="preserve">Педагогикалық идеялар </w:t>
            </w:r>
            <w:r w:rsidRPr="0079464E">
              <w:rPr>
                <w:rFonts w:ascii="Times New Roman" w:hAnsi="Times New Roman"/>
                <w:sz w:val="24"/>
                <w:szCs w:val="24"/>
                <w:lang w:val="en-US"/>
              </w:rPr>
              <w:t>IV</w:t>
            </w:r>
            <w:r w:rsidRPr="0079464E">
              <w:rPr>
                <w:rFonts w:ascii="Times New Roman" w:hAnsi="Times New Roman"/>
                <w:sz w:val="24"/>
                <w:szCs w:val="24"/>
              </w:rPr>
              <w:t xml:space="preserve"> жәрмеңкесі</w:t>
            </w:r>
          </w:p>
        </w:tc>
        <w:tc>
          <w:tcPr>
            <w:tcW w:w="3544" w:type="dxa"/>
          </w:tcPr>
          <w:p w:rsidR="00621AF0" w:rsidRPr="0079464E" w:rsidRDefault="006378A1">
            <w:pPr>
              <w:spacing w:after="0" w:line="240" w:lineRule="auto"/>
              <w:rPr>
                <w:rFonts w:ascii="Times New Roman" w:eastAsia="Times New Roman" w:hAnsi="Times New Roman"/>
                <w:sz w:val="24"/>
                <w:szCs w:val="24"/>
                <w:lang w:val="kk-KZ" w:eastAsia="ru-RU"/>
              </w:rPr>
            </w:pPr>
            <w:r w:rsidRPr="0079464E">
              <w:rPr>
                <w:rFonts w:ascii="Times New Roman" w:eastAsia="Times New Roman" w:hAnsi="Times New Roman"/>
                <w:sz w:val="24"/>
                <w:szCs w:val="24"/>
                <w:lang w:val="kk-KZ" w:eastAsia="ru-RU"/>
              </w:rPr>
              <w:t>қаңтар</w:t>
            </w:r>
          </w:p>
        </w:tc>
      </w:tr>
      <w:tr w:rsidR="007D60E0" w:rsidRPr="0079464E" w:rsidTr="00CC050A">
        <w:tc>
          <w:tcPr>
            <w:tcW w:w="675" w:type="dxa"/>
          </w:tcPr>
          <w:p w:rsidR="007D60E0" w:rsidRPr="0079464E" w:rsidRDefault="007D60E0"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7D60E0" w:rsidRPr="0079464E" w:rsidRDefault="007D60E0" w:rsidP="00D46AB2">
            <w:pPr>
              <w:spacing w:after="0" w:line="240" w:lineRule="auto"/>
              <w:rPr>
                <w:rFonts w:ascii="Times New Roman" w:hAnsi="Times New Roman"/>
                <w:sz w:val="24"/>
                <w:szCs w:val="24"/>
                <w:lang w:val="kk-KZ"/>
              </w:rPr>
            </w:pPr>
            <w:r w:rsidRPr="0079464E">
              <w:rPr>
                <w:rFonts w:ascii="Times New Roman" w:hAnsi="Times New Roman"/>
                <w:sz w:val="24"/>
                <w:szCs w:val="24"/>
                <w:lang w:val="kk-KZ"/>
              </w:rPr>
              <w:t>«XXI ғасыр-сауатты ұрпақ ғасыры!» оқу сауаттылық апталығын өткізу</w:t>
            </w:r>
          </w:p>
        </w:tc>
        <w:tc>
          <w:tcPr>
            <w:tcW w:w="3544" w:type="dxa"/>
          </w:tcPr>
          <w:p w:rsidR="007D60E0" w:rsidRPr="0079464E" w:rsidRDefault="006378A1" w:rsidP="00D46AB2">
            <w:pPr>
              <w:spacing w:after="0" w:line="240" w:lineRule="auto"/>
              <w:rPr>
                <w:rFonts w:ascii="Times New Roman" w:eastAsia="Times New Roman" w:hAnsi="Times New Roman"/>
                <w:sz w:val="24"/>
                <w:szCs w:val="24"/>
                <w:lang w:val="kk-KZ" w:eastAsia="ru-RU"/>
              </w:rPr>
            </w:pPr>
            <w:r w:rsidRPr="0079464E">
              <w:rPr>
                <w:rFonts w:ascii="Times New Roman" w:eastAsia="Times New Roman" w:hAnsi="Times New Roman"/>
                <w:sz w:val="24"/>
                <w:szCs w:val="24"/>
                <w:lang w:val="kk-KZ" w:eastAsia="ru-RU"/>
              </w:rPr>
              <w:t>қаңтар</w:t>
            </w:r>
          </w:p>
        </w:tc>
      </w:tr>
      <w:tr w:rsidR="007D60E0" w:rsidRPr="0079464E" w:rsidTr="00CC050A">
        <w:tc>
          <w:tcPr>
            <w:tcW w:w="675" w:type="dxa"/>
          </w:tcPr>
          <w:p w:rsidR="007D60E0" w:rsidRPr="0079464E" w:rsidRDefault="007D60E0"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7D60E0" w:rsidRPr="0079464E" w:rsidRDefault="007D60E0" w:rsidP="00D46AB2">
            <w:pPr>
              <w:spacing w:after="0" w:line="240" w:lineRule="auto"/>
              <w:rPr>
                <w:rFonts w:ascii="Times New Roman" w:hAnsi="Times New Roman"/>
                <w:sz w:val="24"/>
                <w:szCs w:val="24"/>
                <w:lang w:val="kk-KZ"/>
              </w:rPr>
            </w:pPr>
            <w:r w:rsidRPr="0079464E">
              <w:rPr>
                <w:rFonts w:ascii="Times New Roman" w:hAnsi="Times New Roman"/>
                <w:sz w:val="24"/>
                <w:szCs w:val="24"/>
              </w:rPr>
              <w:t>«Математика вокруг нас»</w:t>
            </w:r>
            <w:r w:rsidRPr="0079464E">
              <w:rPr>
                <w:rFonts w:ascii="Times New Roman" w:hAnsi="Times New Roman"/>
                <w:sz w:val="24"/>
                <w:szCs w:val="24"/>
                <w:lang w:val="kk-KZ"/>
              </w:rPr>
              <w:t>м</w:t>
            </w:r>
            <w:r w:rsidRPr="0079464E">
              <w:rPr>
                <w:rFonts w:ascii="Times New Roman" w:hAnsi="Times New Roman"/>
                <w:sz w:val="24"/>
                <w:szCs w:val="24"/>
              </w:rPr>
              <w:t>атематикалық сауаттылық апталығын өткізу</w:t>
            </w:r>
          </w:p>
        </w:tc>
        <w:tc>
          <w:tcPr>
            <w:tcW w:w="3544" w:type="dxa"/>
          </w:tcPr>
          <w:p w:rsidR="007D60E0" w:rsidRPr="0079464E" w:rsidRDefault="006378A1" w:rsidP="00D46AB2">
            <w:pPr>
              <w:spacing w:after="0" w:line="240" w:lineRule="auto"/>
              <w:rPr>
                <w:rFonts w:ascii="Times New Roman" w:eastAsia="Times New Roman" w:hAnsi="Times New Roman"/>
                <w:sz w:val="24"/>
                <w:szCs w:val="24"/>
                <w:lang w:val="kk-KZ" w:eastAsia="ru-RU"/>
              </w:rPr>
            </w:pPr>
            <w:r w:rsidRPr="0079464E">
              <w:rPr>
                <w:rFonts w:ascii="Times New Roman" w:eastAsia="Times New Roman" w:hAnsi="Times New Roman"/>
                <w:sz w:val="24"/>
                <w:szCs w:val="24"/>
                <w:lang w:val="kk-KZ" w:eastAsia="ru-RU"/>
              </w:rPr>
              <w:t>қаңтар</w:t>
            </w:r>
          </w:p>
        </w:tc>
      </w:tr>
      <w:tr w:rsidR="00AF068A" w:rsidRPr="0079464E" w:rsidTr="00CC050A">
        <w:tc>
          <w:tcPr>
            <w:tcW w:w="675" w:type="dxa"/>
          </w:tcPr>
          <w:p w:rsidR="00AF068A" w:rsidRPr="0079464E" w:rsidRDefault="00AF068A"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AF068A" w:rsidRPr="0079464E" w:rsidRDefault="00AF068A" w:rsidP="00390E4E">
            <w:pPr>
              <w:pStyle w:val="afe"/>
              <w:rPr>
                <w:rFonts w:ascii="Times New Roman" w:hAnsi="Times New Roman"/>
                <w:sz w:val="24"/>
                <w:szCs w:val="24"/>
                <w:lang w:val="kk-KZ"/>
              </w:rPr>
            </w:pPr>
            <w:r w:rsidRPr="0079464E">
              <w:rPr>
                <w:rFonts w:ascii="Times New Roman" w:hAnsi="Times New Roman"/>
                <w:sz w:val="24"/>
                <w:szCs w:val="24"/>
                <w:lang w:val="kk-KZ"/>
              </w:rPr>
              <w:t>«Цифрлық әлем» ақпараттық сауаттылық апталығы</w:t>
            </w:r>
          </w:p>
        </w:tc>
        <w:tc>
          <w:tcPr>
            <w:tcW w:w="3544" w:type="dxa"/>
          </w:tcPr>
          <w:p w:rsidR="00AF068A" w:rsidRPr="0079464E" w:rsidRDefault="006378A1" w:rsidP="00390E4E">
            <w:pPr>
              <w:pStyle w:val="afe"/>
              <w:rPr>
                <w:rFonts w:ascii="Times New Roman" w:hAnsi="Times New Roman"/>
                <w:sz w:val="24"/>
                <w:szCs w:val="24"/>
                <w:lang w:val="kk-KZ"/>
              </w:rPr>
            </w:pPr>
            <w:r w:rsidRPr="0079464E">
              <w:rPr>
                <w:rFonts w:ascii="Times New Roman" w:hAnsi="Times New Roman"/>
                <w:sz w:val="24"/>
                <w:szCs w:val="24"/>
                <w:lang w:val="kk-KZ"/>
              </w:rPr>
              <w:t>ақпан</w:t>
            </w:r>
          </w:p>
        </w:tc>
      </w:tr>
      <w:tr w:rsidR="007D60E0" w:rsidRPr="0079464E" w:rsidTr="00CC050A">
        <w:tc>
          <w:tcPr>
            <w:tcW w:w="675" w:type="dxa"/>
          </w:tcPr>
          <w:p w:rsidR="007D60E0" w:rsidRPr="0079464E" w:rsidRDefault="007D60E0"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7D60E0" w:rsidRPr="0079464E" w:rsidRDefault="007D60E0" w:rsidP="00D46AB2">
            <w:pPr>
              <w:spacing w:after="0" w:line="240" w:lineRule="auto"/>
              <w:rPr>
                <w:rFonts w:ascii="Times New Roman" w:hAnsi="Times New Roman"/>
                <w:sz w:val="24"/>
                <w:szCs w:val="24"/>
                <w:lang w:val="kk-KZ"/>
              </w:rPr>
            </w:pPr>
            <w:r w:rsidRPr="0079464E">
              <w:rPr>
                <w:rFonts w:ascii="Times New Roman" w:hAnsi="Times New Roman"/>
                <w:sz w:val="24"/>
                <w:szCs w:val="24"/>
                <w:lang w:val="kk-KZ"/>
              </w:rPr>
              <w:t>«Құқықтық навигатор» құқықтық сауаттылық апталығын өткізу</w:t>
            </w:r>
          </w:p>
        </w:tc>
        <w:tc>
          <w:tcPr>
            <w:tcW w:w="3544" w:type="dxa"/>
          </w:tcPr>
          <w:p w:rsidR="007D60E0" w:rsidRPr="0079464E" w:rsidRDefault="006378A1" w:rsidP="00D46AB2">
            <w:pPr>
              <w:spacing w:after="0" w:line="240" w:lineRule="auto"/>
              <w:rPr>
                <w:rFonts w:ascii="Times New Roman" w:hAnsi="Times New Roman"/>
                <w:sz w:val="24"/>
                <w:szCs w:val="24"/>
              </w:rPr>
            </w:pPr>
            <w:r w:rsidRPr="0079464E">
              <w:rPr>
                <w:rFonts w:ascii="Times New Roman" w:eastAsia="Times New Roman" w:hAnsi="Times New Roman"/>
                <w:sz w:val="24"/>
                <w:szCs w:val="24"/>
                <w:lang w:val="kk-KZ" w:eastAsia="ru-RU"/>
              </w:rPr>
              <w:t>ақпан</w:t>
            </w:r>
          </w:p>
        </w:tc>
      </w:tr>
      <w:tr w:rsidR="007D60E0" w:rsidRPr="0079464E" w:rsidTr="00CC050A">
        <w:tc>
          <w:tcPr>
            <w:tcW w:w="675" w:type="dxa"/>
          </w:tcPr>
          <w:p w:rsidR="007D60E0" w:rsidRPr="0079464E" w:rsidRDefault="007D60E0"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7D60E0" w:rsidRPr="0079464E" w:rsidRDefault="007D60E0" w:rsidP="00D46AB2">
            <w:pPr>
              <w:spacing w:after="0" w:line="240" w:lineRule="auto"/>
              <w:rPr>
                <w:rFonts w:ascii="Times New Roman" w:hAnsi="Times New Roman"/>
                <w:sz w:val="24"/>
                <w:szCs w:val="24"/>
              </w:rPr>
            </w:pPr>
            <w:r w:rsidRPr="0079464E">
              <w:rPr>
                <w:rFonts w:ascii="Times New Roman" w:hAnsi="Times New Roman"/>
                <w:sz w:val="24"/>
                <w:szCs w:val="24"/>
                <w:lang w:val="kk-KZ"/>
              </w:rPr>
              <w:t xml:space="preserve"> «Денің сау болса, бәрін аласың»</w:t>
            </w:r>
            <w:r w:rsidRPr="0079464E">
              <w:rPr>
                <w:rFonts w:ascii="Times New Roman" w:hAnsi="Times New Roman"/>
                <w:sz w:val="24"/>
                <w:szCs w:val="24"/>
              </w:rPr>
              <w:t>»</w:t>
            </w:r>
            <w:r w:rsidRPr="0079464E">
              <w:rPr>
                <w:rFonts w:ascii="Times New Roman" w:hAnsi="Times New Roman"/>
                <w:sz w:val="24"/>
                <w:szCs w:val="24"/>
                <w:lang w:val="kk-KZ"/>
              </w:rPr>
              <w:t>де</w:t>
            </w:r>
            <w:r w:rsidRPr="0079464E">
              <w:rPr>
                <w:rFonts w:ascii="Times New Roman" w:hAnsi="Times New Roman"/>
                <w:sz w:val="24"/>
                <w:szCs w:val="24"/>
              </w:rPr>
              <w:t xml:space="preserve">не шынықтыру сауаттылығы апталығы </w:t>
            </w:r>
          </w:p>
        </w:tc>
        <w:tc>
          <w:tcPr>
            <w:tcW w:w="3544" w:type="dxa"/>
          </w:tcPr>
          <w:p w:rsidR="007D60E0" w:rsidRPr="0079464E" w:rsidRDefault="006378A1" w:rsidP="00D46AB2">
            <w:pPr>
              <w:spacing w:after="0" w:line="240" w:lineRule="auto"/>
              <w:rPr>
                <w:rFonts w:ascii="Times New Roman" w:hAnsi="Times New Roman"/>
                <w:sz w:val="24"/>
                <w:szCs w:val="24"/>
              </w:rPr>
            </w:pPr>
            <w:r w:rsidRPr="0079464E">
              <w:rPr>
                <w:rFonts w:ascii="Times New Roman" w:eastAsia="Times New Roman" w:hAnsi="Times New Roman"/>
                <w:sz w:val="24"/>
                <w:szCs w:val="24"/>
                <w:lang w:val="kk-KZ" w:eastAsia="ru-RU"/>
              </w:rPr>
              <w:t>ақпан</w:t>
            </w:r>
          </w:p>
        </w:tc>
      </w:tr>
      <w:tr w:rsidR="007D60E0" w:rsidRPr="0079464E" w:rsidTr="00CC050A">
        <w:tc>
          <w:tcPr>
            <w:tcW w:w="675" w:type="dxa"/>
          </w:tcPr>
          <w:p w:rsidR="007D60E0" w:rsidRPr="0079464E" w:rsidRDefault="007D60E0"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7D60E0" w:rsidRPr="0079464E" w:rsidRDefault="007D60E0" w:rsidP="00D46AB2">
            <w:pPr>
              <w:spacing w:after="0" w:line="240" w:lineRule="auto"/>
              <w:rPr>
                <w:rFonts w:ascii="Times New Roman" w:hAnsi="Times New Roman"/>
                <w:sz w:val="24"/>
                <w:szCs w:val="24"/>
                <w:lang w:val="kk-KZ"/>
              </w:rPr>
            </w:pPr>
            <w:r w:rsidRPr="0079464E">
              <w:rPr>
                <w:rFonts w:ascii="Times New Roman" w:hAnsi="Times New Roman"/>
                <w:sz w:val="24"/>
                <w:szCs w:val="24"/>
                <w:lang w:val="kk-KZ"/>
              </w:rPr>
              <w:t>«Қаржы әлемі» қаржы</w:t>
            </w:r>
            <w:r w:rsidR="009164BE" w:rsidRPr="0079464E">
              <w:rPr>
                <w:rFonts w:ascii="Times New Roman" w:hAnsi="Times New Roman"/>
                <w:sz w:val="24"/>
                <w:szCs w:val="24"/>
                <w:lang w:val="kk-KZ"/>
              </w:rPr>
              <w:t>лық сауаттылық апталығын өткізу</w:t>
            </w:r>
          </w:p>
        </w:tc>
        <w:tc>
          <w:tcPr>
            <w:tcW w:w="3544" w:type="dxa"/>
          </w:tcPr>
          <w:p w:rsidR="007D60E0" w:rsidRPr="0079464E" w:rsidRDefault="006378A1" w:rsidP="00D46AB2">
            <w:pPr>
              <w:spacing w:after="0" w:line="240" w:lineRule="auto"/>
              <w:rPr>
                <w:rFonts w:ascii="Times New Roman" w:hAnsi="Times New Roman"/>
                <w:sz w:val="24"/>
                <w:szCs w:val="24"/>
              </w:rPr>
            </w:pPr>
            <w:r w:rsidRPr="0079464E">
              <w:rPr>
                <w:rFonts w:ascii="Times New Roman" w:eastAsia="Times New Roman" w:hAnsi="Times New Roman"/>
                <w:sz w:val="24"/>
                <w:szCs w:val="24"/>
                <w:lang w:val="kk-KZ" w:eastAsia="ru-RU"/>
              </w:rPr>
              <w:t>ақпан</w:t>
            </w:r>
          </w:p>
        </w:tc>
      </w:tr>
      <w:tr w:rsidR="00CC050A" w:rsidRPr="0079464E" w:rsidTr="00CC050A">
        <w:tc>
          <w:tcPr>
            <w:tcW w:w="675" w:type="dxa"/>
          </w:tcPr>
          <w:p w:rsidR="00CC050A" w:rsidRPr="0079464E" w:rsidRDefault="00CC050A"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CC050A" w:rsidRPr="0079464E" w:rsidRDefault="0033603A" w:rsidP="006B5206">
            <w:pPr>
              <w:spacing w:after="0" w:line="240" w:lineRule="auto"/>
              <w:ind w:left="34"/>
              <w:contextualSpacing/>
              <w:rPr>
                <w:rFonts w:ascii="Times New Roman" w:eastAsia="Times New Roman" w:hAnsi="Times New Roman"/>
                <w:sz w:val="24"/>
                <w:szCs w:val="24"/>
              </w:rPr>
            </w:pPr>
            <w:r w:rsidRPr="0079464E">
              <w:rPr>
                <w:rFonts w:ascii="Times New Roman" w:eastAsia="Times New Roman" w:hAnsi="Times New Roman"/>
                <w:sz w:val="24"/>
                <w:szCs w:val="24"/>
              </w:rPr>
              <w:t>Білім беруде медиацияны енгізу және дамыту жөніндегі облыстық конференция</w:t>
            </w:r>
          </w:p>
        </w:tc>
        <w:tc>
          <w:tcPr>
            <w:tcW w:w="3544" w:type="dxa"/>
          </w:tcPr>
          <w:p w:rsidR="00CC050A" w:rsidRPr="0079464E" w:rsidRDefault="006378A1" w:rsidP="007A7EFC">
            <w:pPr>
              <w:spacing w:after="0" w:line="240" w:lineRule="auto"/>
              <w:rPr>
                <w:rFonts w:ascii="Times New Roman" w:eastAsia="Times New Roman" w:hAnsi="Times New Roman"/>
                <w:bCs/>
                <w:sz w:val="24"/>
                <w:szCs w:val="24"/>
                <w:lang w:val="kk-KZ"/>
              </w:rPr>
            </w:pPr>
            <w:r w:rsidRPr="0079464E">
              <w:rPr>
                <w:rFonts w:ascii="Times New Roman" w:eastAsia="Times New Roman" w:hAnsi="Times New Roman"/>
                <w:bCs/>
                <w:sz w:val="24"/>
                <w:szCs w:val="24"/>
                <w:lang w:val="kk-KZ"/>
              </w:rPr>
              <w:t>ақпан</w:t>
            </w:r>
          </w:p>
        </w:tc>
      </w:tr>
      <w:tr w:rsidR="00621AF0" w:rsidRPr="0079464E" w:rsidTr="00CC050A">
        <w:tc>
          <w:tcPr>
            <w:tcW w:w="675" w:type="dxa"/>
          </w:tcPr>
          <w:p w:rsidR="00621AF0" w:rsidRPr="0079464E" w:rsidRDefault="00621AF0"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21AF0" w:rsidRPr="0079464E" w:rsidRDefault="009164BE" w:rsidP="009164BE">
            <w:pPr>
              <w:spacing w:after="0" w:line="240" w:lineRule="auto"/>
              <w:rPr>
                <w:rFonts w:ascii="Times New Roman" w:hAnsi="Times New Roman"/>
                <w:sz w:val="24"/>
                <w:szCs w:val="24"/>
              </w:rPr>
            </w:pPr>
            <w:r w:rsidRPr="0079464E">
              <w:rPr>
                <w:rFonts w:ascii="Times New Roman" w:eastAsia="Arial Unicode MS" w:hAnsi="Times New Roman"/>
                <w:kern w:val="2"/>
                <w:sz w:val="24"/>
                <w:szCs w:val="24"/>
                <w:lang w:val="kk-KZ" w:eastAsia="ar-SA"/>
              </w:rPr>
              <w:t>«</w:t>
            </w:r>
            <w:r w:rsidR="00621AF0" w:rsidRPr="0079464E">
              <w:rPr>
                <w:rFonts w:ascii="Times New Roman" w:eastAsia="Arial Unicode MS" w:hAnsi="Times New Roman"/>
                <w:kern w:val="2"/>
                <w:sz w:val="24"/>
                <w:szCs w:val="24"/>
                <w:lang w:eastAsia="ar-SA"/>
              </w:rPr>
              <w:t>Үздік дене шынықтыру оқытушысы-2021</w:t>
            </w:r>
            <w:r w:rsidRPr="0079464E">
              <w:rPr>
                <w:rFonts w:ascii="Times New Roman" w:eastAsia="Arial Unicode MS" w:hAnsi="Times New Roman"/>
                <w:kern w:val="2"/>
                <w:sz w:val="24"/>
                <w:szCs w:val="24"/>
                <w:lang w:val="kk-KZ" w:eastAsia="ar-SA"/>
              </w:rPr>
              <w:t>»</w:t>
            </w:r>
            <w:r w:rsidR="00621AF0" w:rsidRPr="0079464E">
              <w:rPr>
                <w:rFonts w:ascii="Times New Roman" w:eastAsia="Arial Unicode MS" w:hAnsi="Times New Roman"/>
                <w:kern w:val="2"/>
                <w:sz w:val="24"/>
                <w:szCs w:val="24"/>
                <w:lang w:eastAsia="ar-SA"/>
              </w:rPr>
              <w:t xml:space="preserve"> облыстық байқауы (ТжКБ</w:t>
            </w:r>
            <w:r w:rsidR="00621AF0" w:rsidRPr="0079464E">
              <w:rPr>
                <w:rFonts w:ascii="Times New Roman" w:eastAsia="Arial Unicode MS" w:hAnsi="Times New Roman"/>
                <w:kern w:val="2"/>
                <w:sz w:val="24"/>
                <w:szCs w:val="24"/>
                <w:lang w:val="kk-KZ" w:eastAsia="ar-SA"/>
              </w:rPr>
              <w:t>Б</w:t>
            </w:r>
            <w:r w:rsidR="00621AF0" w:rsidRPr="0079464E">
              <w:rPr>
                <w:rFonts w:ascii="Times New Roman" w:eastAsia="Arial Unicode MS" w:hAnsi="Times New Roman"/>
                <w:kern w:val="2"/>
                <w:sz w:val="24"/>
                <w:szCs w:val="24"/>
                <w:lang w:eastAsia="ar-SA"/>
              </w:rPr>
              <w:t>)</w:t>
            </w:r>
          </w:p>
        </w:tc>
        <w:tc>
          <w:tcPr>
            <w:tcW w:w="3544" w:type="dxa"/>
          </w:tcPr>
          <w:p w:rsidR="00621AF0" w:rsidRPr="0079464E" w:rsidRDefault="006378A1">
            <w:pPr>
              <w:spacing w:after="0" w:line="240" w:lineRule="auto"/>
              <w:rPr>
                <w:rFonts w:ascii="Times New Roman" w:eastAsia="Times New Roman" w:hAnsi="Times New Roman"/>
                <w:sz w:val="24"/>
                <w:szCs w:val="24"/>
                <w:lang w:val="kk-KZ" w:eastAsia="ru-RU"/>
              </w:rPr>
            </w:pPr>
            <w:r w:rsidRPr="0079464E">
              <w:rPr>
                <w:rFonts w:ascii="Times New Roman" w:eastAsia="Times New Roman" w:hAnsi="Times New Roman"/>
                <w:sz w:val="24"/>
                <w:szCs w:val="24"/>
                <w:lang w:val="kk-KZ" w:eastAsia="ru-RU"/>
              </w:rPr>
              <w:t>ақпан</w:t>
            </w:r>
          </w:p>
        </w:tc>
      </w:tr>
      <w:tr w:rsidR="007D60E0" w:rsidRPr="0079464E" w:rsidTr="00CC050A">
        <w:tc>
          <w:tcPr>
            <w:tcW w:w="675" w:type="dxa"/>
          </w:tcPr>
          <w:p w:rsidR="007D60E0" w:rsidRPr="0079464E" w:rsidRDefault="007D60E0"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7D60E0" w:rsidRPr="0079464E" w:rsidRDefault="007D60E0" w:rsidP="00D46AB2">
            <w:pPr>
              <w:spacing w:after="0" w:line="240" w:lineRule="auto"/>
              <w:rPr>
                <w:rFonts w:ascii="Times New Roman" w:hAnsi="Times New Roman"/>
                <w:sz w:val="24"/>
                <w:szCs w:val="24"/>
                <w:lang w:val="kk-KZ"/>
              </w:rPr>
            </w:pPr>
            <w:r w:rsidRPr="0079464E">
              <w:rPr>
                <w:rFonts w:ascii="Times New Roman" w:hAnsi="Times New Roman"/>
                <w:sz w:val="24"/>
                <w:szCs w:val="24"/>
                <w:lang w:val="kk-KZ"/>
              </w:rPr>
              <w:t>Мектепке дейінгі ұйымдар қызметкерлерінің «Заманауи тәсілдер мен инновациялық үрдістер: реалийлер мен перспективалар» атты IX Облыстық ғылыми-практикалық конференциясы»</w:t>
            </w:r>
          </w:p>
        </w:tc>
        <w:tc>
          <w:tcPr>
            <w:tcW w:w="3544" w:type="dxa"/>
          </w:tcPr>
          <w:p w:rsidR="007D60E0" w:rsidRPr="0079464E" w:rsidRDefault="006378A1" w:rsidP="00D46AB2">
            <w:pPr>
              <w:spacing w:after="0" w:line="240" w:lineRule="auto"/>
              <w:rPr>
                <w:rFonts w:ascii="Times New Roman" w:hAnsi="Times New Roman"/>
                <w:sz w:val="24"/>
                <w:szCs w:val="24"/>
              </w:rPr>
            </w:pPr>
            <w:r w:rsidRPr="0079464E">
              <w:rPr>
                <w:rFonts w:ascii="Times New Roman" w:eastAsia="Times New Roman" w:hAnsi="Times New Roman"/>
                <w:sz w:val="24"/>
                <w:szCs w:val="24"/>
                <w:lang w:val="kk-KZ" w:eastAsia="ru-RU"/>
              </w:rPr>
              <w:t>ақпан</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tabs>
                <w:tab w:val="left" w:pos="284"/>
              </w:tabs>
              <w:suppressAutoHyphens/>
              <w:spacing w:after="0" w:line="240" w:lineRule="auto"/>
              <w:jc w:val="both"/>
              <w:rPr>
                <w:rFonts w:ascii="Times New Roman" w:eastAsia="Arial Unicode MS" w:hAnsi="Times New Roman"/>
                <w:kern w:val="1"/>
                <w:sz w:val="24"/>
                <w:szCs w:val="24"/>
                <w:lang w:val="kk-KZ" w:eastAsia="ar-SA"/>
              </w:rPr>
            </w:pPr>
            <w:r w:rsidRPr="0079464E">
              <w:rPr>
                <w:rFonts w:ascii="Times New Roman" w:hAnsi="Times New Roman"/>
                <w:color w:val="000000"/>
                <w:sz w:val="24"/>
                <w:szCs w:val="24"/>
                <w:lang w:val="kk-KZ"/>
              </w:rPr>
              <w:t>«</w:t>
            </w:r>
            <w:r w:rsidRPr="0079464E">
              <w:rPr>
                <w:rFonts w:ascii="Times New Roman" w:hAnsi="Times New Roman"/>
                <w:color w:val="000000"/>
                <w:sz w:val="24"/>
                <w:szCs w:val="24"/>
              </w:rPr>
              <w:t>Ұлт денсаулығы-Қазақстанның өркендеуінің негізі</w:t>
            </w:r>
            <w:r w:rsidRPr="0079464E">
              <w:rPr>
                <w:rFonts w:ascii="Times New Roman" w:hAnsi="Times New Roman"/>
                <w:color w:val="000000"/>
                <w:sz w:val="24"/>
                <w:szCs w:val="24"/>
                <w:lang w:val="kk-KZ"/>
              </w:rPr>
              <w:t>» д</w:t>
            </w:r>
            <w:r w:rsidRPr="0079464E">
              <w:rPr>
                <w:rFonts w:ascii="Times New Roman" w:hAnsi="Times New Roman"/>
                <w:color w:val="000000"/>
                <w:sz w:val="24"/>
                <w:szCs w:val="24"/>
              </w:rPr>
              <w:t>ене шынықтыру мұғалімдерінің форумы</w:t>
            </w:r>
          </w:p>
        </w:tc>
        <w:tc>
          <w:tcPr>
            <w:tcW w:w="3544" w:type="dxa"/>
          </w:tcPr>
          <w:p w:rsidR="006960BB" w:rsidRPr="0079464E" w:rsidRDefault="006960BB" w:rsidP="006960BB">
            <w:pPr>
              <w:pStyle w:val="afe"/>
              <w:rPr>
                <w:rFonts w:ascii="Times New Roman" w:hAnsi="Times New Roman"/>
                <w:sz w:val="24"/>
                <w:szCs w:val="24"/>
                <w:lang w:val="kk-KZ"/>
              </w:rPr>
            </w:pP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pStyle w:val="afe"/>
              <w:ind w:hanging="108"/>
              <w:rPr>
                <w:rFonts w:ascii="Times New Roman" w:hAnsi="Times New Roman"/>
                <w:sz w:val="24"/>
                <w:szCs w:val="24"/>
                <w:lang w:val="kk-KZ"/>
              </w:rPr>
            </w:pPr>
            <w:r w:rsidRPr="0079464E">
              <w:rPr>
                <w:rFonts w:ascii="Times New Roman" w:hAnsi="Times New Roman"/>
                <w:sz w:val="24"/>
                <w:szCs w:val="24"/>
                <w:lang w:val="kk-KZ"/>
              </w:rPr>
              <w:t>«Ұлы Дала Мұрагерлері» өңірлік және облыстық форумдарын дайындау және өткізу (жеке жоспар бойынша)</w:t>
            </w:r>
          </w:p>
        </w:tc>
        <w:tc>
          <w:tcPr>
            <w:tcW w:w="3544" w:type="dxa"/>
          </w:tcPr>
          <w:p w:rsidR="006960BB" w:rsidRPr="0079464E" w:rsidRDefault="006960BB" w:rsidP="006960BB">
            <w:pPr>
              <w:spacing w:after="0" w:line="240" w:lineRule="auto"/>
              <w:rPr>
                <w:rFonts w:ascii="Times New Roman" w:eastAsia="Times New Roman" w:hAnsi="Times New Roman"/>
                <w:bCs/>
                <w:sz w:val="24"/>
                <w:szCs w:val="24"/>
                <w:lang w:val="kk-KZ"/>
              </w:rPr>
            </w:pPr>
            <w:r w:rsidRPr="0079464E">
              <w:rPr>
                <w:rFonts w:ascii="Times New Roman" w:eastAsia="Times New Roman" w:hAnsi="Times New Roman"/>
                <w:bCs/>
                <w:sz w:val="24"/>
                <w:szCs w:val="24"/>
                <w:lang w:val="kk-KZ"/>
              </w:rPr>
              <w:t>ақпан</w:t>
            </w:r>
          </w:p>
          <w:p w:rsidR="006960BB" w:rsidRPr="0079464E" w:rsidRDefault="006960BB" w:rsidP="006960BB">
            <w:pPr>
              <w:spacing w:after="0" w:line="240" w:lineRule="auto"/>
              <w:rPr>
                <w:rFonts w:ascii="Times New Roman" w:eastAsia="Times New Roman" w:hAnsi="Times New Roman"/>
                <w:bCs/>
                <w:sz w:val="24"/>
                <w:szCs w:val="24"/>
                <w:lang w:val="kk-KZ"/>
              </w:rPr>
            </w:pPr>
            <w:r w:rsidRPr="0079464E">
              <w:rPr>
                <w:rFonts w:ascii="Times New Roman" w:eastAsia="Times New Roman" w:hAnsi="Times New Roman"/>
                <w:bCs/>
                <w:sz w:val="24"/>
                <w:szCs w:val="24"/>
                <w:lang w:val="kk-KZ"/>
              </w:rPr>
              <w:t>мамыр</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spacing w:after="0" w:line="240" w:lineRule="auto"/>
              <w:rPr>
                <w:rFonts w:ascii="Times New Roman" w:hAnsi="Times New Roman"/>
                <w:sz w:val="24"/>
                <w:szCs w:val="24"/>
              </w:rPr>
            </w:pPr>
            <w:r w:rsidRPr="0079464E">
              <w:rPr>
                <w:rFonts w:ascii="Times New Roman" w:hAnsi="Times New Roman"/>
                <w:sz w:val="24"/>
                <w:szCs w:val="24"/>
              </w:rPr>
              <w:t xml:space="preserve">Мектепке дейінгі ұйымдарға арналған </w:t>
            </w:r>
            <w:r w:rsidRPr="0079464E">
              <w:rPr>
                <w:rFonts w:ascii="Times New Roman" w:hAnsi="Times New Roman"/>
                <w:sz w:val="24"/>
                <w:szCs w:val="24"/>
                <w:lang w:val="kk-KZ"/>
              </w:rPr>
              <w:t>«</w:t>
            </w:r>
            <w:r w:rsidRPr="0079464E">
              <w:rPr>
                <w:rFonts w:ascii="Times New Roman" w:hAnsi="Times New Roman"/>
                <w:sz w:val="24"/>
                <w:szCs w:val="24"/>
              </w:rPr>
              <w:t>Өсу сатысы</w:t>
            </w:r>
            <w:r w:rsidRPr="0079464E">
              <w:rPr>
                <w:rFonts w:ascii="Times New Roman" w:hAnsi="Times New Roman"/>
                <w:sz w:val="24"/>
                <w:szCs w:val="24"/>
                <w:lang w:val="kk-KZ"/>
              </w:rPr>
              <w:t xml:space="preserve">» </w:t>
            </w:r>
            <w:r w:rsidRPr="0079464E">
              <w:rPr>
                <w:rFonts w:ascii="Times New Roman" w:hAnsi="Times New Roman"/>
                <w:sz w:val="24"/>
                <w:szCs w:val="24"/>
              </w:rPr>
              <w:t>жас әдіскер мектебі</w:t>
            </w:r>
          </w:p>
        </w:tc>
        <w:tc>
          <w:tcPr>
            <w:tcW w:w="3544"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наурыз</w:t>
            </w:r>
          </w:p>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қазан</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«XXI ғасыр-сауатты ұрпақ ғасыры!» оқу сауаттылық апталығын өткізу</w:t>
            </w:r>
          </w:p>
        </w:tc>
        <w:tc>
          <w:tcPr>
            <w:tcW w:w="3544"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наурыз</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«Ғылым, техника, табиғат»ғылыми-жаратылыстану сауаттылық апталығын өткізу</w:t>
            </w:r>
          </w:p>
        </w:tc>
        <w:tc>
          <w:tcPr>
            <w:tcW w:w="3544" w:type="dxa"/>
          </w:tcPr>
          <w:p w:rsidR="006960BB" w:rsidRPr="0079464E" w:rsidRDefault="006960BB" w:rsidP="006960BB">
            <w:pPr>
              <w:spacing w:after="0" w:line="240" w:lineRule="auto"/>
              <w:rPr>
                <w:rFonts w:ascii="Times New Roman" w:hAnsi="Times New Roman"/>
                <w:sz w:val="24"/>
                <w:szCs w:val="24"/>
              </w:rPr>
            </w:pPr>
            <w:r w:rsidRPr="0079464E">
              <w:rPr>
                <w:rFonts w:ascii="Times New Roman" w:hAnsi="Times New Roman"/>
                <w:sz w:val="24"/>
                <w:szCs w:val="24"/>
                <w:lang w:val="kk-KZ"/>
              </w:rPr>
              <w:t>наурыз</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spacing w:after="0" w:line="240" w:lineRule="auto"/>
              <w:jc w:val="both"/>
              <w:rPr>
                <w:rFonts w:ascii="Times New Roman" w:hAnsi="Times New Roman"/>
                <w:sz w:val="24"/>
                <w:szCs w:val="24"/>
                <w:lang w:val="kk-KZ"/>
              </w:rPr>
            </w:pPr>
            <w:r w:rsidRPr="0079464E">
              <w:rPr>
                <w:rFonts w:ascii="Times New Roman" w:hAnsi="Times New Roman"/>
                <w:sz w:val="24"/>
                <w:szCs w:val="24"/>
                <w:lang w:val="kk-KZ"/>
              </w:rPr>
              <w:t>«Қош келдің, Әз Наурыз мейрамы!» мектепке дейінгі ұйымдар үшін челлендж</w:t>
            </w:r>
          </w:p>
        </w:tc>
        <w:tc>
          <w:tcPr>
            <w:tcW w:w="3544" w:type="dxa"/>
          </w:tcPr>
          <w:p w:rsidR="006960BB" w:rsidRPr="0079464E" w:rsidRDefault="006960BB" w:rsidP="006960BB">
            <w:pPr>
              <w:spacing w:after="0" w:line="240" w:lineRule="auto"/>
              <w:rPr>
                <w:rFonts w:ascii="Times New Roman" w:hAnsi="Times New Roman"/>
                <w:sz w:val="24"/>
                <w:szCs w:val="24"/>
              </w:rPr>
            </w:pPr>
            <w:r w:rsidRPr="0079464E">
              <w:rPr>
                <w:rFonts w:ascii="Times New Roman" w:hAnsi="Times New Roman"/>
                <w:sz w:val="24"/>
                <w:szCs w:val="24"/>
                <w:lang w:val="kk-KZ"/>
              </w:rPr>
              <w:t>наурыз</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pStyle w:val="aff0"/>
              <w:spacing w:after="0" w:line="240" w:lineRule="auto"/>
              <w:ind w:left="0" w:right="-710"/>
              <w:jc w:val="both"/>
              <w:rPr>
                <w:rFonts w:ascii="Times New Roman" w:eastAsia="Calibri" w:hAnsi="Times New Roman"/>
                <w:sz w:val="24"/>
                <w:szCs w:val="24"/>
                <w:lang w:val="kk-KZ"/>
              </w:rPr>
            </w:pPr>
            <w:r w:rsidRPr="0079464E">
              <w:rPr>
                <w:rFonts w:ascii="Times New Roman" w:eastAsia="Calibri" w:hAnsi="Times New Roman"/>
                <w:sz w:val="24"/>
                <w:szCs w:val="24"/>
                <w:lang w:val="kk-KZ"/>
              </w:rPr>
              <w:t>«Графика және жобалау» пәні бойынша облыстық олимпиада</w:t>
            </w:r>
          </w:p>
        </w:tc>
        <w:tc>
          <w:tcPr>
            <w:tcW w:w="3544" w:type="dxa"/>
          </w:tcPr>
          <w:p w:rsidR="006960BB" w:rsidRPr="0079464E" w:rsidRDefault="006960BB" w:rsidP="006960BB">
            <w:pPr>
              <w:spacing w:after="0" w:line="240" w:lineRule="auto"/>
              <w:rPr>
                <w:rFonts w:ascii="Times New Roman" w:hAnsi="Times New Roman"/>
                <w:sz w:val="24"/>
                <w:szCs w:val="24"/>
              </w:rPr>
            </w:pPr>
            <w:r w:rsidRPr="0079464E">
              <w:rPr>
                <w:rFonts w:ascii="Times New Roman" w:hAnsi="Times New Roman"/>
                <w:sz w:val="24"/>
                <w:szCs w:val="24"/>
                <w:lang w:val="kk-KZ"/>
              </w:rPr>
              <w:t>наурыз</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pStyle w:val="25"/>
              <w:spacing w:after="0" w:line="240" w:lineRule="auto"/>
              <w:jc w:val="both"/>
              <w:rPr>
                <w:rFonts w:ascii="Times New Roman" w:hAnsi="Times New Roman" w:cs="Times New Roman"/>
                <w:sz w:val="24"/>
                <w:szCs w:val="24"/>
                <w:lang w:val="kk-KZ"/>
              </w:rPr>
            </w:pPr>
            <w:r w:rsidRPr="0079464E">
              <w:rPr>
                <w:rFonts w:ascii="Times New Roman" w:hAnsi="Times New Roman" w:cs="Times New Roman"/>
                <w:sz w:val="24"/>
                <w:szCs w:val="24"/>
              </w:rPr>
              <w:t xml:space="preserve"> «Үздік тарихшы - 202</w:t>
            </w:r>
            <w:r w:rsidRPr="0079464E">
              <w:rPr>
                <w:rFonts w:ascii="Times New Roman" w:hAnsi="Times New Roman" w:cs="Times New Roman"/>
                <w:sz w:val="24"/>
                <w:szCs w:val="24"/>
                <w:lang w:val="kk-KZ"/>
              </w:rPr>
              <w:t>1</w:t>
            </w:r>
            <w:r w:rsidRPr="0079464E">
              <w:rPr>
                <w:rFonts w:ascii="Times New Roman" w:hAnsi="Times New Roman" w:cs="Times New Roman"/>
                <w:sz w:val="24"/>
                <w:szCs w:val="24"/>
              </w:rPr>
              <w:t>»</w:t>
            </w:r>
            <w:r w:rsidRPr="0079464E">
              <w:rPr>
                <w:rFonts w:ascii="Times New Roman" w:hAnsi="Times New Roman" w:cs="Times New Roman"/>
                <w:sz w:val="24"/>
                <w:szCs w:val="24"/>
                <w:lang w:val="kk-KZ"/>
              </w:rPr>
              <w:t xml:space="preserve"> облыстық байқауы</w:t>
            </w:r>
          </w:p>
        </w:tc>
        <w:tc>
          <w:tcPr>
            <w:tcW w:w="3544" w:type="dxa"/>
          </w:tcPr>
          <w:p w:rsidR="006960BB" w:rsidRPr="0079464E" w:rsidRDefault="006960BB" w:rsidP="006960BB">
            <w:pPr>
              <w:spacing w:after="0" w:line="240" w:lineRule="auto"/>
              <w:rPr>
                <w:rFonts w:ascii="Times New Roman" w:hAnsi="Times New Roman"/>
                <w:sz w:val="24"/>
                <w:szCs w:val="24"/>
              </w:rPr>
            </w:pPr>
            <w:r w:rsidRPr="0079464E">
              <w:rPr>
                <w:rFonts w:ascii="Times New Roman" w:hAnsi="Times New Roman"/>
                <w:sz w:val="24"/>
                <w:szCs w:val="24"/>
                <w:lang w:val="kk-KZ"/>
              </w:rPr>
              <w:t>наурыз</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spacing w:after="0" w:line="240" w:lineRule="auto"/>
              <w:rPr>
                <w:rFonts w:ascii="Times New Roman" w:eastAsia="Times New Roman" w:hAnsi="Times New Roman"/>
                <w:color w:val="000000"/>
                <w:sz w:val="24"/>
                <w:szCs w:val="24"/>
                <w:lang w:val="kk-KZ"/>
              </w:rPr>
            </w:pPr>
            <w:r w:rsidRPr="0079464E">
              <w:rPr>
                <w:rFonts w:ascii="Times New Roman" w:eastAsia="Times New Roman" w:hAnsi="Times New Roman"/>
                <w:color w:val="000000"/>
                <w:sz w:val="24"/>
                <w:szCs w:val="24"/>
                <w:lang w:val="kk-KZ"/>
              </w:rPr>
              <w:t>Қазақ тілі мен әдебиет пәні мұғалімдеріне арналған Поэзия әлемі «Жыр жалын» облыстық байқауы</w:t>
            </w:r>
          </w:p>
        </w:tc>
        <w:tc>
          <w:tcPr>
            <w:tcW w:w="3544" w:type="dxa"/>
          </w:tcPr>
          <w:p w:rsidR="006960BB" w:rsidRPr="0079464E" w:rsidRDefault="006960BB" w:rsidP="006960BB">
            <w:pPr>
              <w:spacing w:after="0" w:line="240" w:lineRule="auto"/>
              <w:rPr>
                <w:rFonts w:ascii="Times New Roman" w:eastAsia="Times New Roman" w:hAnsi="Times New Roman"/>
                <w:color w:val="000000"/>
                <w:sz w:val="24"/>
                <w:szCs w:val="24"/>
                <w:lang w:val="kk-KZ"/>
              </w:rPr>
            </w:pPr>
            <w:r w:rsidRPr="0079464E">
              <w:rPr>
                <w:rFonts w:ascii="Times New Roman" w:eastAsia="Times New Roman" w:hAnsi="Times New Roman"/>
                <w:color w:val="000000"/>
                <w:sz w:val="24"/>
                <w:szCs w:val="24"/>
                <w:lang w:val="kk-KZ"/>
              </w:rPr>
              <w:t>наурыз</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Әлихан Бөкейхановтың туғанына 155 жыл толуына арналған «Алаш арманы және Тәуелсіз Қазақстан» атты ғылыми-тәжірибелік конференция</w:t>
            </w:r>
          </w:p>
        </w:tc>
        <w:tc>
          <w:tcPr>
            <w:tcW w:w="3544" w:type="dxa"/>
          </w:tcPr>
          <w:p w:rsidR="006960BB" w:rsidRPr="0079464E" w:rsidRDefault="006960BB" w:rsidP="006960BB">
            <w:pPr>
              <w:spacing w:after="0" w:line="240" w:lineRule="auto"/>
              <w:rPr>
                <w:rFonts w:ascii="Times New Roman" w:hAnsi="Times New Roman"/>
                <w:sz w:val="24"/>
                <w:szCs w:val="24"/>
              </w:rPr>
            </w:pPr>
            <w:r w:rsidRPr="0079464E">
              <w:rPr>
                <w:rFonts w:ascii="Times New Roman" w:hAnsi="Times New Roman"/>
                <w:sz w:val="24"/>
                <w:szCs w:val="24"/>
                <w:lang w:val="kk-KZ"/>
              </w:rPr>
              <w:t>наурыз</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pStyle w:val="a4"/>
              <w:jc w:val="both"/>
              <w:rPr>
                <w:b w:val="0"/>
                <w:sz w:val="24"/>
                <w:szCs w:val="24"/>
                <w:lang w:val="kk-KZ"/>
              </w:rPr>
            </w:pPr>
            <w:r w:rsidRPr="0079464E">
              <w:rPr>
                <w:b w:val="0"/>
                <w:sz w:val="24"/>
                <w:szCs w:val="24"/>
                <w:lang w:val="kk-KZ"/>
              </w:rPr>
              <w:t>«</w:t>
            </w:r>
            <w:r w:rsidRPr="0079464E">
              <w:rPr>
                <w:b w:val="0"/>
                <w:sz w:val="24"/>
                <w:szCs w:val="24"/>
              </w:rPr>
              <w:t>Функционалдық сауаттылық - білім беру сапасын арттырудың маңызды шарты</w:t>
            </w:r>
            <w:r w:rsidRPr="0079464E">
              <w:rPr>
                <w:b w:val="0"/>
                <w:sz w:val="24"/>
                <w:szCs w:val="24"/>
                <w:lang w:val="kk-KZ"/>
              </w:rPr>
              <w:t>»</w:t>
            </w:r>
            <w:r w:rsidRPr="0079464E">
              <w:rPr>
                <w:b w:val="0"/>
                <w:sz w:val="24"/>
                <w:szCs w:val="24"/>
              </w:rPr>
              <w:t xml:space="preserve"> тақырыбында педагогикалық қызметкерлердің ғылыми-практикалық конференциясы»</w:t>
            </w:r>
          </w:p>
        </w:tc>
        <w:tc>
          <w:tcPr>
            <w:tcW w:w="3544" w:type="dxa"/>
          </w:tcPr>
          <w:p w:rsidR="006960BB" w:rsidRPr="0079464E" w:rsidRDefault="006960BB" w:rsidP="006960BB">
            <w:pPr>
              <w:spacing w:after="0" w:line="240" w:lineRule="auto"/>
              <w:rPr>
                <w:rFonts w:ascii="Times New Roman" w:hAnsi="Times New Roman"/>
                <w:color w:val="000000"/>
                <w:sz w:val="24"/>
                <w:szCs w:val="24"/>
                <w:lang w:val="kk-KZ"/>
              </w:rPr>
            </w:pPr>
            <w:r w:rsidRPr="0079464E">
              <w:rPr>
                <w:rFonts w:ascii="Times New Roman" w:hAnsi="Times New Roman"/>
                <w:sz w:val="24"/>
                <w:szCs w:val="24"/>
                <w:lang w:val="kk-KZ"/>
              </w:rPr>
              <w:t>сәуір</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pStyle w:val="afe"/>
              <w:rPr>
                <w:rFonts w:ascii="Times New Roman" w:hAnsi="Times New Roman"/>
                <w:sz w:val="24"/>
                <w:szCs w:val="24"/>
                <w:lang w:val="kk-KZ"/>
              </w:rPr>
            </w:pPr>
            <w:r w:rsidRPr="0079464E">
              <w:rPr>
                <w:rFonts w:ascii="Times New Roman" w:hAnsi="Times New Roman"/>
                <w:sz w:val="24"/>
                <w:szCs w:val="24"/>
                <w:lang w:val="kk-KZ"/>
              </w:rPr>
              <w:t xml:space="preserve">Бағдарламалау бойынша облыстық олимпиада өткізу </w:t>
            </w:r>
          </w:p>
        </w:tc>
        <w:tc>
          <w:tcPr>
            <w:tcW w:w="3544" w:type="dxa"/>
          </w:tcPr>
          <w:p w:rsidR="006960BB" w:rsidRPr="0079464E" w:rsidRDefault="006960BB" w:rsidP="006960BB">
            <w:pPr>
              <w:pStyle w:val="afe"/>
              <w:rPr>
                <w:rFonts w:ascii="Times New Roman" w:hAnsi="Times New Roman"/>
                <w:sz w:val="24"/>
                <w:szCs w:val="24"/>
                <w:lang w:val="kk-KZ"/>
              </w:rPr>
            </w:pPr>
            <w:r w:rsidRPr="0079464E">
              <w:rPr>
                <w:rFonts w:ascii="Times New Roman" w:hAnsi="Times New Roman"/>
                <w:sz w:val="24"/>
                <w:szCs w:val="24"/>
                <w:lang w:val="kk-KZ"/>
              </w:rPr>
              <w:t>сәуір</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color w:val="000000"/>
                <w:sz w:val="24"/>
                <w:szCs w:val="24"/>
                <w:lang w:val="kk-KZ"/>
              </w:rPr>
            </w:pPr>
          </w:p>
        </w:tc>
        <w:tc>
          <w:tcPr>
            <w:tcW w:w="10915"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Үштілді білім беру апталығы</w:t>
            </w:r>
          </w:p>
        </w:tc>
        <w:tc>
          <w:tcPr>
            <w:tcW w:w="3544" w:type="dxa"/>
          </w:tcPr>
          <w:p w:rsidR="006960BB" w:rsidRPr="0079464E" w:rsidRDefault="006960BB" w:rsidP="006960BB">
            <w:pPr>
              <w:spacing w:after="0" w:line="240" w:lineRule="auto"/>
              <w:rPr>
                <w:rFonts w:ascii="Times New Roman" w:hAnsi="Times New Roman"/>
                <w:sz w:val="24"/>
                <w:szCs w:val="24"/>
              </w:rPr>
            </w:pPr>
            <w:r w:rsidRPr="0079464E">
              <w:rPr>
                <w:rFonts w:ascii="Times New Roman" w:hAnsi="Times New Roman"/>
                <w:sz w:val="24"/>
                <w:szCs w:val="24"/>
                <w:lang w:val="kk-KZ"/>
              </w:rPr>
              <w:t>сәуір</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color w:val="000000"/>
                <w:sz w:val="24"/>
                <w:szCs w:val="24"/>
                <w:lang w:val="kk-KZ"/>
              </w:rPr>
            </w:pPr>
          </w:p>
        </w:tc>
        <w:tc>
          <w:tcPr>
            <w:tcW w:w="10915"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«Планетаны сақтаңыздар!» экологиялық сауаттылығының апталығы</w:t>
            </w:r>
          </w:p>
        </w:tc>
        <w:tc>
          <w:tcPr>
            <w:tcW w:w="3544" w:type="dxa"/>
          </w:tcPr>
          <w:p w:rsidR="006960BB" w:rsidRPr="0079464E" w:rsidRDefault="006960BB" w:rsidP="006960BB">
            <w:pPr>
              <w:spacing w:after="0" w:line="240" w:lineRule="auto"/>
              <w:rPr>
                <w:rFonts w:ascii="Times New Roman" w:eastAsia="Times New Roman" w:hAnsi="Times New Roman"/>
                <w:sz w:val="24"/>
                <w:szCs w:val="24"/>
                <w:lang w:val="kk-KZ" w:eastAsia="ru-RU"/>
              </w:rPr>
            </w:pPr>
            <w:r w:rsidRPr="0079464E">
              <w:rPr>
                <w:rFonts w:ascii="Times New Roman" w:eastAsia="Times New Roman" w:hAnsi="Times New Roman"/>
                <w:sz w:val="24"/>
                <w:szCs w:val="24"/>
                <w:lang w:val="kk-KZ" w:eastAsia="ru-RU"/>
              </w:rPr>
              <w:t>сәуір</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«Көп тілділік-болашаққа бастар жол» фестивалі</w:t>
            </w:r>
          </w:p>
        </w:tc>
        <w:tc>
          <w:tcPr>
            <w:tcW w:w="3544" w:type="dxa"/>
          </w:tcPr>
          <w:p w:rsidR="006960BB" w:rsidRPr="0079464E" w:rsidRDefault="006960BB" w:rsidP="006960BB">
            <w:pPr>
              <w:spacing w:after="0" w:line="240" w:lineRule="auto"/>
              <w:rPr>
                <w:rFonts w:ascii="Times New Roman" w:hAnsi="Times New Roman"/>
                <w:sz w:val="24"/>
                <w:szCs w:val="24"/>
              </w:rPr>
            </w:pPr>
            <w:r w:rsidRPr="0079464E">
              <w:rPr>
                <w:rFonts w:ascii="Times New Roman" w:hAnsi="Times New Roman"/>
                <w:sz w:val="24"/>
                <w:szCs w:val="24"/>
                <w:lang w:val="kk-KZ"/>
              </w:rPr>
              <w:t>сәуір</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spacing w:after="0" w:line="240" w:lineRule="auto"/>
              <w:jc w:val="both"/>
              <w:rPr>
                <w:rFonts w:ascii="Times New Roman" w:hAnsi="Times New Roman"/>
                <w:sz w:val="24"/>
                <w:szCs w:val="24"/>
                <w:lang w:val="kk-KZ"/>
              </w:rPr>
            </w:pPr>
            <w:r w:rsidRPr="0079464E">
              <w:rPr>
                <w:rFonts w:ascii="Times New Roman" w:hAnsi="Times New Roman"/>
                <w:sz w:val="24"/>
                <w:szCs w:val="24"/>
                <w:lang w:val="kk-KZ"/>
              </w:rPr>
              <w:t>«Болашаққа Билет» кәсіби бағдар форумы</w:t>
            </w:r>
          </w:p>
        </w:tc>
        <w:tc>
          <w:tcPr>
            <w:tcW w:w="3544" w:type="dxa"/>
          </w:tcPr>
          <w:p w:rsidR="006960BB" w:rsidRPr="0079464E" w:rsidRDefault="006960BB" w:rsidP="006960BB">
            <w:pPr>
              <w:spacing w:after="0" w:line="240" w:lineRule="auto"/>
              <w:rPr>
                <w:rFonts w:ascii="Times New Roman" w:hAnsi="Times New Roman"/>
                <w:sz w:val="24"/>
                <w:szCs w:val="24"/>
              </w:rPr>
            </w:pPr>
            <w:r w:rsidRPr="0079464E">
              <w:rPr>
                <w:rFonts w:ascii="Times New Roman" w:hAnsi="Times New Roman"/>
                <w:sz w:val="24"/>
                <w:szCs w:val="24"/>
                <w:lang w:val="kk-KZ"/>
              </w:rPr>
              <w:t>сәуір</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spacing w:after="0" w:line="240" w:lineRule="auto"/>
              <w:jc w:val="both"/>
              <w:rPr>
                <w:rFonts w:ascii="Times New Roman" w:hAnsi="Times New Roman"/>
                <w:bCs/>
                <w:sz w:val="24"/>
                <w:szCs w:val="24"/>
                <w:lang w:val="kk-KZ"/>
              </w:rPr>
            </w:pPr>
            <w:r w:rsidRPr="0079464E">
              <w:rPr>
                <w:rFonts w:ascii="Times New Roman" w:hAnsi="Times New Roman"/>
                <w:sz w:val="24"/>
                <w:szCs w:val="24"/>
                <w:lang w:val="kk-KZ"/>
              </w:rPr>
              <w:t>Мектепке дейінгі ұйымдарға арналған «Көрпеfest» челленджі</w:t>
            </w:r>
          </w:p>
        </w:tc>
        <w:tc>
          <w:tcPr>
            <w:tcW w:w="3544" w:type="dxa"/>
          </w:tcPr>
          <w:p w:rsidR="006960BB" w:rsidRPr="0079464E" w:rsidRDefault="006960BB" w:rsidP="006960BB">
            <w:pPr>
              <w:spacing w:after="0" w:line="240" w:lineRule="auto"/>
              <w:rPr>
                <w:rFonts w:ascii="Times New Roman" w:hAnsi="Times New Roman"/>
                <w:sz w:val="24"/>
                <w:szCs w:val="24"/>
              </w:rPr>
            </w:pPr>
            <w:r w:rsidRPr="0079464E">
              <w:rPr>
                <w:rFonts w:ascii="Times New Roman" w:hAnsi="Times New Roman"/>
                <w:sz w:val="24"/>
                <w:szCs w:val="24"/>
                <w:lang w:val="kk-KZ"/>
              </w:rPr>
              <w:t>сәуір</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lang w:val="kk-KZ"/>
              </w:rPr>
            </w:pPr>
          </w:p>
        </w:tc>
        <w:tc>
          <w:tcPr>
            <w:tcW w:w="10915"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eastAsia="Arial Unicode MS" w:hAnsi="Times New Roman"/>
                <w:kern w:val="2"/>
                <w:sz w:val="24"/>
                <w:szCs w:val="24"/>
                <w:lang w:val="kk-KZ" w:eastAsia="ar-SA"/>
              </w:rPr>
              <w:t>Облыстық «Үздік дене шынықтыру мұғалімі-2021» байқауы</w:t>
            </w:r>
          </w:p>
        </w:tc>
        <w:tc>
          <w:tcPr>
            <w:tcW w:w="3544" w:type="dxa"/>
          </w:tcPr>
          <w:p w:rsidR="006960BB" w:rsidRPr="0079464E" w:rsidRDefault="006960BB" w:rsidP="006960BB">
            <w:pPr>
              <w:spacing w:after="0" w:line="240" w:lineRule="auto"/>
              <w:rPr>
                <w:rFonts w:ascii="Times New Roman" w:hAnsi="Times New Roman"/>
                <w:sz w:val="24"/>
                <w:szCs w:val="24"/>
              </w:rPr>
            </w:pPr>
            <w:r w:rsidRPr="0079464E">
              <w:rPr>
                <w:rFonts w:ascii="Times New Roman" w:hAnsi="Times New Roman"/>
                <w:sz w:val="24"/>
                <w:szCs w:val="24"/>
                <w:lang w:val="kk-KZ"/>
              </w:rPr>
              <w:t>сәуір</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lang w:val="kk-KZ"/>
              </w:rPr>
            </w:pPr>
          </w:p>
        </w:tc>
        <w:tc>
          <w:tcPr>
            <w:tcW w:w="10915" w:type="dxa"/>
          </w:tcPr>
          <w:p w:rsidR="006960BB" w:rsidRPr="0079464E" w:rsidRDefault="006960BB" w:rsidP="006960BB">
            <w:pPr>
              <w:spacing w:after="0" w:line="240" w:lineRule="auto"/>
              <w:rPr>
                <w:rFonts w:ascii="Times New Roman" w:eastAsia="Arial Unicode MS" w:hAnsi="Times New Roman"/>
                <w:kern w:val="2"/>
                <w:sz w:val="24"/>
                <w:szCs w:val="24"/>
                <w:lang w:val="kk-KZ" w:eastAsia="ar-SA"/>
              </w:rPr>
            </w:pPr>
            <w:r w:rsidRPr="0079464E">
              <w:rPr>
                <w:rFonts w:ascii="Times New Roman" w:hAnsi="Times New Roman"/>
                <w:sz w:val="24"/>
                <w:szCs w:val="24"/>
                <w:lang w:val="kk-KZ"/>
              </w:rPr>
              <w:t xml:space="preserve"> «Әсемдік әлемінің құдыреті» шығармашылық конкурсы</w:t>
            </w:r>
          </w:p>
        </w:tc>
        <w:tc>
          <w:tcPr>
            <w:tcW w:w="3544" w:type="dxa"/>
          </w:tcPr>
          <w:p w:rsidR="006960BB" w:rsidRPr="0079464E" w:rsidRDefault="006960BB" w:rsidP="006960BB">
            <w:pPr>
              <w:spacing w:after="0" w:line="240" w:lineRule="auto"/>
              <w:rPr>
                <w:rFonts w:ascii="Times New Roman" w:hAnsi="Times New Roman"/>
                <w:sz w:val="24"/>
                <w:szCs w:val="24"/>
              </w:rPr>
            </w:pPr>
            <w:r w:rsidRPr="0079464E">
              <w:rPr>
                <w:rFonts w:ascii="Times New Roman" w:hAnsi="Times New Roman"/>
                <w:sz w:val="24"/>
                <w:szCs w:val="24"/>
                <w:lang w:val="kk-KZ"/>
              </w:rPr>
              <w:t>сәуір</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lang w:val="kk-KZ"/>
              </w:rPr>
            </w:pPr>
          </w:p>
        </w:tc>
        <w:tc>
          <w:tcPr>
            <w:tcW w:w="10915" w:type="dxa"/>
          </w:tcPr>
          <w:p w:rsidR="006960BB" w:rsidRPr="0079464E" w:rsidRDefault="006960BB" w:rsidP="006960BB">
            <w:pPr>
              <w:spacing w:after="0" w:line="240" w:lineRule="auto"/>
              <w:jc w:val="both"/>
              <w:rPr>
                <w:rFonts w:ascii="Times New Roman" w:hAnsi="Times New Roman"/>
                <w:sz w:val="24"/>
                <w:szCs w:val="24"/>
                <w:lang w:val="kk-KZ"/>
              </w:rPr>
            </w:pPr>
            <w:r w:rsidRPr="0079464E">
              <w:rPr>
                <w:rFonts w:ascii="Times New Roman" w:eastAsia="Times New Roman" w:hAnsi="Times New Roman"/>
                <w:sz w:val="24"/>
                <w:szCs w:val="24"/>
                <w:lang w:val="kk-KZ" w:eastAsia="ru-RU"/>
              </w:rPr>
              <w:t xml:space="preserve">Қасым Аманжоловтың 110 жылдығына арналған </w:t>
            </w:r>
            <w:r w:rsidRPr="0079464E">
              <w:rPr>
                <w:rFonts w:ascii="Times New Roman" w:hAnsi="Times New Roman"/>
                <w:color w:val="000000" w:themeColor="text1"/>
                <w:sz w:val="24"/>
                <w:szCs w:val="24"/>
                <w:lang w:val="kk-KZ"/>
              </w:rPr>
              <w:t xml:space="preserve">«Сен неткен бақытты едің, келер ұрпақ» </w:t>
            </w:r>
            <w:r w:rsidRPr="0079464E">
              <w:rPr>
                <w:rFonts w:ascii="Times New Roman" w:eastAsia="Times New Roman" w:hAnsi="Times New Roman"/>
                <w:sz w:val="24"/>
                <w:szCs w:val="24"/>
                <w:lang w:val="kk-KZ" w:eastAsia="ru-RU"/>
              </w:rPr>
              <w:t>онкүндігі</w:t>
            </w:r>
          </w:p>
        </w:tc>
        <w:tc>
          <w:tcPr>
            <w:tcW w:w="3544" w:type="dxa"/>
          </w:tcPr>
          <w:p w:rsidR="006960BB" w:rsidRPr="0079464E" w:rsidRDefault="006960BB" w:rsidP="006960BB">
            <w:pPr>
              <w:spacing w:after="0" w:line="240" w:lineRule="auto"/>
              <w:rPr>
                <w:rFonts w:ascii="Times New Roman" w:hAnsi="Times New Roman"/>
                <w:sz w:val="24"/>
                <w:szCs w:val="24"/>
              </w:rPr>
            </w:pPr>
            <w:r w:rsidRPr="0079464E">
              <w:rPr>
                <w:rFonts w:ascii="Times New Roman" w:hAnsi="Times New Roman"/>
                <w:sz w:val="24"/>
                <w:szCs w:val="24"/>
                <w:lang w:val="kk-KZ"/>
              </w:rPr>
              <w:t>сәуір</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lang w:val="kk-KZ"/>
              </w:rPr>
            </w:pPr>
          </w:p>
        </w:tc>
        <w:tc>
          <w:tcPr>
            <w:tcW w:w="10915"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«Туған өлке сырлары»жобасы аясында география және тарих мұғалімдерінің форумы»</w:t>
            </w:r>
          </w:p>
        </w:tc>
        <w:tc>
          <w:tcPr>
            <w:tcW w:w="3544"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м</w:t>
            </w:r>
            <w:r w:rsidRPr="0079464E">
              <w:rPr>
                <w:rFonts w:ascii="Times New Roman" w:hAnsi="Times New Roman"/>
                <w:sz w:val="24"/>
                <w:szCs w:val="24"/>
              </w:rPr>
              <w:t>а</w:t>
            </w:r>
            <w:r w:rsidRPr="0079464E">
              <w:rPr>
                <w:rFonts w:ascii="Times New Roman" w:hAnsi="Times New Roman"/>
                <w:sz w:val="24"/>
                <w:szCs w:val="24"/>
                <w:lang w:val="kk-KZ"/>
              </w:rPr>
              <w:t>мыр</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lang w:val="kk-KZ"/>
              </w:rPr>
            </w:pPr>
          </w:p>
        </w:tc>
        <w:tc>
          <w:tcPr>
            <w:tcW w:w="10915"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«Әжемнің ертегісі»жобасы аясындағы форум</w:t>
            </w:r>
          </w:p>
        </w:tc>
        <w:tc>
          <w:tcPr>
            <w:tcW w:w="3544" w:type="dxa"/>
          </w:tcPr>
          <w:p w:rsidR="006960BB" w:rsidRPr="0079464E" w:rsidRDefault="006960BB" w:rsidP="006960BB">
            <w:pPr>
              <w:spacing w:after="0" w:line="240" w:lineRule="auto"/>
              <w:rPr>
                <w:rFonts w:ascii="Times New Roman" w:eastAsia="Times New Roman" w:hAnsi="Times New Roman"/>
                <w:color w:val="000000"/>
                <w:sz w:val="24"/>
                <w:szCs w:val="24"/>
                <w:lang w:val="kk-KZ" w:eastAsia="ru-RU"/>
              </w:rPr>
            </w:pPr>
            <w:r w:rsidRPr="0079464E">
              <w:rPr>
                <w:rFonts w:ascii="Times New Roman" w:eastAsia="Times New Roman" w:hAnsi="Times New Roman"/>
                <w:color w:val="000000"/>
                <w:sz w:val="24"/>
                <w:szCs w:val="24"/>
                <w:lang w:val="kk-KZ" w:eastAsia="ru-RU"/>
              </w:rPr>
              <w:t>мамыр</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Республикалық «Үздік авторлық бағдарлама» байқауының облыстық іріктеу кезеңі</w:t>
            </w:r>
          </w:p>
        </w:tc>
        <w:tc>
          <w:tcPr>
            <w:tcW w:w="3544" w:type="dxa"/>
          </w:tcPr>
          <w:p w:rsidR="006960BB" w:rsidRPr="0079464E" w:rsidRDefault="006960BB" w:rsidP="006960BB">
            <w:pPr>
              <w:suppressAutoHyphens/>
              <w:spacing w:after="0" w:line="240" w:lineRule="auto"/>
              <w:rPr>
                <w:rFonts w:ascii="Times New Roman" w:eastAsia="Arial Unicode MS" w:hAnsi="Times New Roman"/>
                <w:kern w:val="1"/>
                <w:sz w:val="24"/>
                <w:szCs w:val="24"/>
                <w:lang w:val="kk-KZ" w:eastAsia="ar-SA"/>
              </w:rPr>
            </w:pPr>
            <w:r w:rsidRPr="0079464E">
              <w:rPr>
                <w:rFonts w:ascii="Times New Roman" w:eastAsia="Arial Unicode MS" w:hAnsi="Times New Roman"/>
                <w:kern w:val="1"/>
                <w:sz w:val="24"/>
                <w:szCs w:val="24"/>
                <w:lang w:val="kk-KZ" w:eastAsia="ar-SA"/>
              </w:rPr>
              <w:t>мамыр</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lang w:val="kk-KZ"/>
              </w:rPr>
            </w:pPr>
          </w:p>
        </w:tc>
        <w:tc>
          <w:tcPr>
            <w:tcW w:w="10915" w:type="dxa"/>
          </w:tcPr>
          <w:p w:rsidR="006960BB" w:rsidRPr="0079464E" w:rsidRDefault="006960BB" w:rsidP="006960BB">
            <w:pPr>
              <w:spacing w:after="0" w:line="240" w:lineRule="auto"/>
              <w:jc w:val="both"/>
              <w:rPr>
                <w:rFonts w:ascii="Times New Roman" w:hAnsi="Times New Roman"/>
                <w:sz w:val="24"/>
                <w:szCs w:val="24"/>
                <w:lang w:val="kk-KZ"/>
              </w:rPr>
            </w:pPr>
            <w:r w:rsidRPr="0079464E">
              <w:rPr>
                <w:rFonts w:ascii="Times New Roman" w:hAnsi="Times New Roman"/>
                <w:sz w:val="24"/>
                <w:szCs w:val="24"/>
                <w:lang w:val="kk-KZ"/>
              </w:rPr>
              <w:t>«Жас оқырман» жобасы аясында «Бір отбасы –бір кітап» акциясы</w:t>
            </w:r>
          </w:p>
        </w:tc>
        <w:tc>
          <w:tcPr>
            <w:tcW w:w="3544" w:type="dxa"/>
          </w:tcPr>
          <w:p w:rsidR="006960BB" w:rsidRPr="0079464E" w:rsidRDefault="006960BB" w:rsidP="006960BB">
            <w:pPr>
              <w:pStyle w:val="25"/>
              <w:spacing w:after="0" w:line="240" w:lineRule="auto"/>
              <w:rPr>
                <w:rFonts w:ascii="Times New Roman" w:hAnsi="Times New Roman" w:cs="Times New Roman"/>
                <w:sz w:val="24"/>
                <w:szCs w:val="24"/>
                <w:lang w:val="kk-KZ"/>
              </w:rPr>
            </w:pPr>
            <w:r w:rsidRPr="0079464E">
              <w:rPr>
                <w:rFonts w:ascii="Times New Roman" w:hAnsi="Times New Roman" w:cs="Times New Roman"/>
                <w:sz w:val="24"/>
                <w:szCs w:val="24"/>
                <w:lang w:val="kk-KZ"/>
              </w:rPr>
              <w:t>м</w:t>
            </w:r>
            <w:r w:rsidRPr="0079464E">
              <w:rPr>
                <w:rFonts w:ascii="Times New Roman" w:hAnsi="Times New Roman" w:cs="Times New Roman"/>
                <w:sz w:val="24"/>
                <w:szCs w:val="24"/>
              </w:rPr>
              <w:t>а</w:t>
            </w:r>
            <w:r w:rsidRPr="0079464E">
              <w:rPr>
                <w:rFonts w:ascii="Times New Roman" w:hAnsi="Times New Roman" w:cs="Times New Roman"/>
                <w:sz w:val="24"/>
                <w:szCs w:val="24"/>
                <w:lang w:val="kk-KZ"/>
              </w:rPr>
              <w:t>мыр</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bCs/>
                <w:spacing w:val="-2"/>
                <w:sz w:val="24"/>
                <w:szCs w:val="24"/>
                <w:lang w:val="kk-KZ"/>
              </w:rPr>
            </w:pPr>
          </w:p>
        </w:tc>
        <w:tc>
          <w:tcPr>
            <w:tcW w:w="10915" w:type="dxa"/>
          </w:tcPr>
          <w:p w:rsidR="006960BB" w:rsidRPr="0079464E" w:rsidRDefault="006960BB" w:rsidP="006960BB">
            <w:pPr>
              <w:spacing w:after="0" w:line="240" w:lineRule="auto"/>
              <w:jc w:val="both"/>
              <w:rPr>
                <w:rFonts w:ascii="Times New Roman" w:hAnsi="Times New Roman"/>
                <w:sz w:val="24"/>
                <w:szCs w:val="24"/>
                <w:lang w:val="kk-KZ"/>
              </w:rPr>
            </w:pPr>
            <w:r w:rsidRPr="0079464E">
              <w:rPr>
                <w:rFonts w:ascii="Times New Roman" w:hAnsi="Times New Roman"/>
                <w:color w:val="000000"/>
                <w:sz w:val="24"/>
                <w:szCs w:val="24"/>
                <w:lang w:val="kk-KZ"/>
              </w:rPr>
              <w:t>«ШЖМ-нің үздік педагогы» облыстық байқауы</w:t>
            </w:r>
          </w:p>
        </w:tc>
        <w:tc>
          <w:tcPr>
            <w:tcW w:w="3544" w:type="dxa"/>
          </w:tcPr>
          <w:p w:rsidR="006960BB" w:rsidRPr="0079464E" w:rsidRDefault="006960BB" w:rsidP="006960BB">
            <w:pPr>
              <w:pStyle w:val="25"/>
              <w:spacing w:after="0" w:line="240" w:lineRule="auto"/>
              <w:rPr>
                <w:rFonts w:ascii="Times New Roman" w:hAnsi="Times New Roman" w:cs="Times New Roman"/>
                <w:sz w:val="24"/>
                <w:szCs w:val="24"/>
                <w:lang w:val="kk-KZ"/>
              </w:rPr>
            </w:pPr>
            <w:r w:rsidRPr="0079464E">
              <w:rPr>
                <w:rFonts w:ascii="Times New Roman" w:hAnsi="Times New Roman" w:cs="Times New Roman"/>
                <w:sz w:val="24"/>
                <w:szCs w:val="24"/>
                <w:lang w:val="kk-KZ"/>
              </w:rPr>
              <w:t>мамыр</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bCs/>
                <w:spacing w:val="-2"/>
                <w:sz w:val="24"/>
                <w:szCs w:val="24"/>
                <w:lang w:val="kk-KZ"/>
              </w:rPr>
            </w:pPr>
          </w:p>
        </w:tc>
        <w:tc>
          <w:tcPr>
            <w:tcW w:w="10915"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«Тәуелсіздік жылдарындағы Қарағанды облысының білім беру жүйесінің 30 басты жетістігі» жылнамасын дайындау және басып шығару</w:t>
            </w:r>
          </w:p>
        </w:tc>
        <w:tc>
          <w:tcPr>
            <w:tcW w:w="3544" w:type="dxa"/>
          </w:tcPr>
          <w:p w:rsidR="006960BB" w:rsidRPr="0079464E" w:rsidRDefault="006960BB" w:rsidP="006960BB">
            <w:pPr>
              <w:spacing w:after="0" w:line="240" w:lineRule="auto"/>
              <w:rPr>
                <w:rFonts w:ascii="Times New Roman" w:eastAsia="Times New Roman" w:hAnsi="Times New Roman"/>
                <w:color w:val="000000"/>
                <w:sz w:val="24"/>
                <w:szCs w:val="24"/>
                <w:lang w:val="kk-KZ" w:eastAsia="ru-RU"/>
              </w:rPr>
            </w:pPr>
            <w:r w:rsidRPr="0079464E">
              <w:rPr>
                <w:rFonts w:ascii="Times New Roman" w:eastAsia="Times New Roman" w:hAnsi="Times New Roman"/>
                <w:color w:val="000000"/>
                <w:sz w:val="24"/>
                <w:szCs w:val="24"/>
                <w:lang w:val="kk-KZ" w:eastAsia="ru-RU"/>
              </w:rPr>
              <w:t>мамыр-қараша</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tabs>
                <w:tab w:val="left" w:pos="5743"/>
              </w:tabs>
              <w:spacing w:after="0" w:line="240" w:lineRule="auto"/>
              <w:ind w:left="-38" w:right="-108"/>
              <w:rPr>
                <w:rFonts w:ascii="Times New Roman" w:eastAsia="Times New Roman" w:hAnsi="Times New Roman"/>
                <w:sz w:val="24"/>
                <w:szCs w:val="24"/>
                <w:lang w:val="kk-KZ"/>
              </w:rPr>
            </w:pPr>
            <w:r w:rsidRPr="0079464E">
              <w:rPr>
                <w:rFonts w:ascii="Times New Roman" w:eastAsia="Times New Roman" w:hAnsi="Times New Roman"/>
                <w:sz w:val="24"/>
                <w:szCs w:val="24"/>
                <w:lang w:val="kk-KZ"/>
              </w:rPr>
              <w:t>«Өркен» қауымдастығы педагогтарының форумы</w:t>
            </w:r>
          </w:p>
        </w:tc>
        <w:tc>
          <w:tcPr>
            <w:tcW w:w="3544" w:type="dxa"/>
          </w:tcPr>
          <w:p w:rsidR="006960BB" w:rsidRPr="0079464E" w:rsidRDefault="006960BB" w:rsidP="006960BB">
            <w:pPr>
              <w:spacing w:after="0" w:line="240" w:lineRule="auto"/>
              <w:rPr>
                <w:rFonts w:ascii="Times New Roman" w:eastAsia="Times New Roman" w:hAnsi="Times New Roman"/>
                <w:sz w:val="24"/>
                <w:szCs w:val="24"/>
                <w:lang w:val="kk-KZ"/>
              </w:rPr>
            </w:pPr>
            <w:r w:rsidRPr="0079464E">
              <w:rPr>
                <w:rFonts w:ascii="Times New Roman" w:eastAsia="Times New Roman" w:hAnsi="Times New Roman"/>
                <w:sz w:val="24"/>
                <w:szCs w:val="24"/>
                <w:lang w:val="kk-KZ"/>
              </w:rPr>
              <w:t>маусым</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tabs>
                <w:tab w:val="left" w:pos="5743"/>
              </w:tabs>
              <w:spacing w:after="0" w:line="240" w:lineRule="auto"/>
              <w:ind w:left="-38" w:right="93"/>
              <w:jc w:val="both"/>
              <w:rPr>
                <w:rFonts w:ascii="Times New Roman" w:hAnsi="Times New Roman"/>
                <w:sz w:val="24"/>
                <w:szCs w:val="24"/>
                <w:shd w:val="clear" w:color="auto" w:fill="FFFFFF"/>
              </w:rPr>
            </w:pPr>
            <w:r w:rsidRPr="0079464E">
              <w:rPr>
                <w:rFonts w:ascii="Times New Roman" w:hAnsi="Times New Roman"/>
                <w:color w:val="000000"/>
                <w:sz w:val="24"/>
                <w:szCs w:val="24"/>
              </w:rPr>
              <w:t>Қарағанды облысының білім қызметкерлерінің тамыз конференциясы</w:t>
            </w:r>
          </w:p>
        </w:tc>
        <w:tc>
          <w:tcPr>
            <w:tcW w:w="3544"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тамыз</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tabs>
                <w:tab w:val="left" w:pos="5743"/>
              </w:tabs>
              <w:spacing w:after="0" w:line="240" w:lineRule="auto"/>
              <w:ind w:left="-38" w:right="93"/>
              <w:jc w:val="both"/>
              <w:rPr>
                <w:rFonts w:ascii="Times New Roman" w:hAnsi="Times New Roman"/>
                <w:color w:val="000000"/>
                <w:sz w:val="24"/>
                <w:szCs w:val="24"/>
              </w:rPr>
            </w:pPr>
            <w:r w:rsidRPr="0079464E">
              <w:rPr>
                <w:rFonts w:ascii="Times New Roman" w:eastAsiaTheme="minorHAnsi" w:hAnsi="Times New Roman"/>
                <w:bCs/>
                <w:kern w:val="1"/>
                <w:sz w:val="24"/>
                <w:szCs w:val="24"/>
                <w:lang w:val="kk-KZ" w:eastAsia="ru-RU"/>
              </w:rPr>
              <w:t>Қарағанды облысының білім беру жүйесіндегі «100 жаңа есім» кітабын дайындау және басып шығару</w:t>
            </w:r>
          </w:p>
        </w:tc>
        <w:tc>
          <w:tcPr>
            <w:tcW w:w="3544"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тамыз- қараша</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pStyle w:val="1"/>
              <w:shd w:val="clear" w:color="auto" w:fill="FFFFFF"/>
              <w:spacing w:before="0" w:after="0"/>
              <w:textAlignment w:val="baseline"/>
              <w:rPr>
                <w:rFonts w:ascii="Times New Roman" w:hAnsi="Times New Roman" w:cs="Times New Roman"/>
                <w:b w:val="0"/>
                <w:bCs w:val="0"/>
                <w:color w:val="111111"/>
                <w:sz w:val="24"/>
                <w:szCs w:val="24"/>
                <w:lang w:val="kk-KZ"/>
              </w:rPr>
            </w:pPr>
            <w:r w:rsidRPr="0079464E">
              <w:rPr>
                <w:rFonts w:ascii="Times New Roman" w:hAnsi="Times New Roman" w:cs="Times New Roman"/>
                <w:b w:val="0"/>
                <w:color w:val="000000"/>
                <w:sz w:val="24"/>
                <w:szCs w:val="24"/>
                <w:lang w:val="kk-KZ"/>
              </w:rPr>
              <w:t>«Ахмет Байтұрсыновтың ғылыми лингвистикалық мұрасы» ғылыми-тәжірибелік конференциясы №41 МЛ, Қарақаралы ауданы, Қарағанды қ.</w:t>
            </w:r>
          </w:p>
        </w:tc>
        <w:tc>
          <w:tcPr>
            <w:tcW w:w="3544"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lang w:val="kk-KZ"/>
              </w:rPr>
              <w:t>қыркүйек</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spacing w:after="0" w:line="240" w:lineRule="auto"/>
              <w:rPr>
                <w:rFonts w:ascii="Times New Roman" w:hAnsi="Times New Roman"/>
                <w:sz w:val="24"/>
                <w:szCs w:val="24"/>
                <w:lang w:val="kk-KZ"/>
              </w:rPr>
            </w:pPr>
            <w:r w:rsidRPr="0079464E">
              <w:rPr>
                <w:rFonts w:ascii="Times New Roman" w:hAnsi="Times New Roman"/>
                <w:sz w:val="24"/>
                <w:szCs w:val="24"/>
                <w:shd w:val="clear" w:color="auto" w:fill="FFFFFF"/>
              </w:rPr>
              <w:t>Қазақстан халқы тілдері күні</w:t>
            </w:r>
          </w:p>
        </w:tc>
        <w:tc>
          <w:tcPr>
            <w:tcW w:w="3544" w:type="dxa"/>
          </w:tcPr>
          <w:p w:rsidR="006960BB" w:rsidRPr="0079464E" w:rsidRDefault="006960BB" w:rsidP="006960BB">
            <w:pPr>
              <w:suppressAutoHyphens/>
              <w:spacing w:after="0" w:line="240" w:lineRule="auto"/>
              <w:rPr>
                <w:rFonts w:ascii="Times New Roman" w:eastAsia="Arial Unicode MS" w:hAnsi="Times New Roman"/>
                <w:kern w:val="1"/>
                <w:sz w:val="24"/>
                <w:szCs w:val="24"/>
                <w:lang w:val="kk-KZ" w:eastAsia="ar-SA"/>
              </w:rPr>
            </w:pPr>
            <w:r w:rsidRPr="0079464E">
              <w:rPr>
                <w:rFonts w:ascii="Times New Roman" w:hAnsi="Times New Roman"/>
                <w:sz w:val="24"/>
                <w:szCs w:val="24"/>
                <w:lang w:val="kk-KZ"/>
              </w:rPr>
              <w:t>қыркүйек</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spacing w:after="0" w:line="240" w:lineRule="auto"/>
              <w:jc w:val="both"/>
              <w:rPr>
                <w:rFonts w:ascii="Times New Roman" w:hAnsi="Times New Roman"/>
                <w:bCs/>
                <w:sz w:val="24"/>
                <w:szCs w:val="24"/>
              </w:rPr>
            </w:pPr>
            <w:r w:rsidRPr="0079464E">
              <w:rPr>
                <w:rFonts w:ascii="Times New Roman" w:hAnsi="Times New Roman"/>
                <w:color w:val="000000"/>
                <w:sz w:val="24"/>
                <w:szCs w:val="24"/>
              </w:rPr>
              <w:t>Мұғалімдер күніне арналған білім беру қызметкерлеріне облыс әкімінің сыйлығын тапсыру</w:t>
            </w:r>
          </w:p>
        </w:tc>
        <w:tc>
          <w:tcPr>
            <w:tcW w:w="3544" w:type="dxa"/>
          </w:tcPr>
          <w:p w:rsidR="006960BB" w:rsidRPr="0079464E" w:rsidRDefault="006960BB" w:rsidP="006960BB">
            <w:pPr>
              <w:spacing w:after="0" w:line="240" w:lineRule="auto"/>
              <w:rPr>
                <w:rFonts w:ascii="Times New Roman" w:hAnsi="Times New Roman"/>
                <w:bCs/>
                <w:sz w:val="24"/>
                <w:szCs w:val="24"/>
              </w:rPr>
            </w:pPr>
            <w:r w:rsidRPr="0079464E">
              <w:rPr>
                <w:rFonts w:ascii="Times New Roman" w:hAnsi="Times New Roman"/>
                <w:sz w:val="24"/>
                <w:szCs w:val="24"/>
                <w:lang w:val="kk-KZ"/>
              </w:rPr>
              <w:t>қыркүйек</w:t>
            </w:r>
          </w:p>
        </w:tc>
      </w:tr>
      <w:tr w:rsidR="006960BB" w:rsidRPr="0079464E" w:rsidTr="006960BB">
        <w:trPr>
          <w:trHeight w:val="70"/>
        </w:trPr>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color w:val="000000"/>
                <w:sz w:val="24"/>
                <w:szCs w:val="24"/>
                <w:lang w:val="kk-KZ"/>
              </w:rPr>
            </w:pPr>
          </w:p>
        </w:tc>
        <w:tc>
          <w:tcPr>
            <w:tcW w:w="10915" w:type="dxa"/>
          </w:tcPr>
          <w:p w:rsidR="006960BB" w:rsidRPr="0079464E" w:rsidRDefault="006960BB" w:rsidP="006960BB">
            <w:pPr>
              <w:spacing w:after="0" w:line="240" w:lineRule="auto"/>
              <w:jc w:val="both"/>
              <w:rPr>
                <w:rFonts w:ascii="Times New Roman" w:hAnsi="Times New Roman"/>
                <w:color w:val="000000"/>
                <w:sz w:val="24"/>
                <w:szCs w:val="24"/>
                <w:lang w:val="kk-KZ"/>
              </w:rPr>
            </w:pPr>
            <w:r w:rsidRPr="0079464E">
              <w:rPr>
                <w:rFonts w:ascii="Times New Roman" w:hAnsi="Times New Roman"/>
                <w:color w:val="000000"/>
                <w:sz w:val="24"/>
                <w:szCs w:val="24"/>
                <w:lang w:val="kk-KZ"/>
              </w:rPr>
              <w:t>Ыбырай Алтынсариннің туғанына 180 жыл толуына арналған ғылыми-тәжірибелік конференция. № 101 МЛ, Нұра ауданы, Қарағанды қ.,</w:t>
            </w:r>
          </w:p>
        </w:tc>
        <w:tc>
          <w:tcPr>
            <w:tcW w:w="3544" w:type="dxa"/>
          </w:tcPr>
          <w:p w:rsidR="006960BB" w:rsidRPr="0079464E" w:rsidRDefault="006960BB" w:rsidP="006960BB">
            <w:pPr>
              <w:spacing w:after="0" w:line="240" w:lineRule="auto"/>
              <w:rPr>
                <w:rFonts w:ascii="Times New Roman" w:hAnsi="Times New Roman"/>
                <w:bCs/>
                <w:sz w:val="24"/>
                <w:szCs w:val="24"/>
                <w:lang w:val="kk-KZ"/>
              </w:rPr>
            </w:pPr>
            <w:r w:rsidRPr="0079464E">
              <w:rPr>
                <w:rFonts w:ascii="Times New Roman" w:hAnsi="Times New Roman"/>
                <w:bCs/>
                <w:sz w:val="24"/>
                <w:szCs w:val="24"/>
                <w:lang w:val="kk-KZ"/>
              </w:rPr>
              <w:t>қазан</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pStyle w:val="afe"/>
              <w:rPr>
                <w:rFonts w:ascii="Times New Roman" w:hAnsi="Times New Roman"/>
                <w:sz w:val="24"/>
                <w:szCs w:val="24"/>
                <w:lang w:val="kk-KZ"/>
              </w:rPr>
            </w:pPr>
            <w:r w:rsidRPr="0079464E">
              <w:rPr>
                <w:rFonts w:ascii="Times New Roman" w:hAnsi="Times New Roman"/>
                <w:sz w:val="24"/>
                <w:szCs w:val="24"/>
                <w:lang w:val="kk-KZ"/>
              </w:rPr>
              <w:t xml:space="preserve">Математика, физика және информатика мұғалімдерінің ашық республикалық шығармашылық конкурсының облыстық кезеңі </w:t>
            </w:r>
          </w:p>
        </w:tc>
        <w:tc>
          <w:tcPr>
            <w:tcW w:w="3544" w:type="dxa"/>
          </w:tcPr>
          <w:p w:rsidR="006960BB" w:rsidRPr="0079464E" w:rsidRDefault="006960BB" w:rsidP="006960BB">
            <w:pPr>
              <w:pStyle w:val="afe"/>
              <w:rPr>
                <w:rFonts w:ascii="Times New Roman" w:hAnsi="Times New Roman"/>
                <w:sz w:val="24"/>
                <w:szCs w:val="24"/>
                <w:lang w:val="kk-KZ"/>
              </w:rPr>
            </w:pPr>
            <w:r w:rsidRPr="0079464E">
              <w:rPr>
                <w:rFonts w:ascii="Times New Roman" w:hAnsi="Times New Roman"/>
                <w:sz w:val="24"/>
                <w:szCs w:val="24"/>
                <w:lang w:val="kk-KZ"/>
              </w:rPr>
              <w:t>қараша</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pStyle w:val="aff0"/>
              <w:spacing w:after="0" w:line="240" w:lineRule="auto"/>
              <w:ind w:left="0" w:right="-710"/>
              <w:jc w:val="both"/>
              <w:rPr>
                <w:rFonts w:ascii="Times New Roman" w:hAnsi="Times New Roman"/>
                <w:color w:val="000000"/>
                <w:sz w:val="24"/>
                <w:szCs w:val="24"/>
                <w:lang w:val="kk-KZ"/>
              </w:rPr>
            </w:pPr>
            <w:r w:rsidRPr="0079464E">
              <w:rPr>
                <w:rFonts w:ascii="Times New Roman" w:hAnsi="Times New Roman"/>
                <w:color w:val="000000"/>
                <w:sz w:val="24"/>
                <w:szCs w:val="24"/>
                <w:lang w:val="kk-KZ"/>
              </w:rPr>
              <w:t>«Үздік  тірек  мектебі» облыстық байқауы</w:t>
            </w:r>
          </w:p>
        </w:tc>
        <w:tc>
          <w:tcPr>
            <w:tcW w:w="3544" w:type="dxa"/>
          </w:tcPr>
          <w:p w:rsidR="006960BB" w:rsidRPr="0079464E" w:rsidRDefault="006960BB" w:rsidP="006960BB">
            <w:pPr>
              <w:pStyle w:val="25"/>
              <w:spacing w:after="0" w:line="240" w:lineRule="auto"/>
              <w:rPr>
                <w:rFonts w:ascii="Times New Roman" w:hAnsi="Times New Roman" w:cs="Times New Roman"/>
                <w:sz w:val="24"/>
                <w:szCs w:val="24"/>
                <w:lang w:val="kk-KZ"/>
              </w:rPr>
            </w:pPr>
            <w:r w:rsidRPr="0079464E">
              <w:rPr>
                <w:rFonts w:ascii="Times New Roman" w:eastAsia="Times New Roman" w:hAnsi="Times New Roman" w:cs="Times New Roman"/>
                <w:bCs/>
                <w:spacing w:val="-2"/>
                <w:sz w:val="24"/>
                <w:szCs w:val="24"/>
                <w:lang w:val="kk-KZ"/>
              </w:rPr>
              <w:t>қараша</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pStyle w:val="afe"/>
              <w:rPr>
                <w:rFonts w:ascii="Times New Roman" w:hAnsi="Times New Roman"/>
                <w:sz w:val="24"/>
                <w:szCs w:val="24"/>
                <w:lang w:val="kk-KZ"/>
              </w:rPr>
            </w:pPr>
            <w:r w:rsidRPr="0079464E">
              <w:rPr>
                <w:rFonts w:ascii="Times New Roman" w:hAnsi="Times New Roman"/>
                <w:sz w:val="24"/>
                <w:szCs w:val="24"/>
                <w:lang w:val="kk-KZ"/>
              </w:rPr>
              <w:t>«Әдістемелік вернисаж» байқауы</w:t>
            </w:r>
          </w:p>
        </w:tc>
        <w:tc>
          <w:tcPr>
            <w:tcW w:w="3544" w:type="dxa"/>
          </w:tcPr>
          <w:p w:rsidR="006960BB" w:rsidRPr="0079464E" w:rsidRDefault="006960BB" w:rsidP="006960BB">
            <w:pPr>
              <w:pStyle w:val="25"/>
              <w:spacing w:after="0" w:line="240" w:lineRule="auto"/>
              <w:rPr>
                <w:rFonts w:ascii="Times New Roman" w:hAnsi="Times New Roman" w:cs="Times New Roman"/>
                <w:sz w:val="24"/>
                <w:szCs w:val="24"/>
              </w:rPr>
            </w:pPr>
            <w:r w:rsidRPr="0079464E">
              <w:rPr>
                <w:rFonts w:ascii="Times New Roman" w:eastAsia="Times New Roman" w:hAnsi="Times New Roman" w:cs="Times New Roman"/>
                <w:bCs/>
                <w:spacing w:val="-2"/>
                <w:sz w:val="24"/>
                <w:szCs w:val="24"/>
                <w:lang w:val="kk-KZ"/>
              </w:rPr>
              <w:t>қараша</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pStyle w:val="afe"/>
              <w:rPr>
                <w:rFonts w:ascii="Times New Roman" w:hAnsi="Times New Roman"/>
                <w:sz w:val="24"/>
                <w:szCs w:val="24"/>
                <w:lang w:val="kk-KZ"/>
              </w:rPr>
            </w:pPr>
            <w:r w:rsidRPr="0079464E">
              <w:rPr>
                <w:rFonts w:ascii="Times New Roman" w:hAnsi="Times New Roman"/>
                <w:sz w:val="24"/>
                <w:szCs w:val="24"/>
                <w:lang w:val="kk-KZ"/>
              </w:rPr>
              <w:t xml:space="preserve">Математика, физика және информатика мұғалімдерінің ашық республикалық шығармашылық конкурсының облыстық кезеңі </w:t>
            </w:r>
          </w:p>
        </w:tc>
        <w:tc>
          <w:tcPr>
            <w:tcW w:w="3544" w:type="dxa"/>
          </w:tcPr>
          <w:p w:rsidR="006960BB" w:rsidRPr="0079464E" w:rsidRDefault="006960BB" w:rsidP="006960BB">
            <w:pPr>
              <w:pStyle w:val="afe"/>
              <w:rPr>
                <w:rFonts w:ascii="Times New Roman" w:hAnsi="Times New Roman"/>
                <w:sz w:val="24"/>
                <w:szCs w:val="24"/>
                <w:lang w:val="kk-KZ"/>
              </w:rPr>
            </w:pPr>
            <w:r w:rsidRPr="0079464E">
              <w:rPr>
                <w:rFonts w:ascii="Times New Roman" w:hAnsi="Times New Roman"/>
                <w:sz w:val="24"/>
                <w:szCs w:val="24"/>
                <w:lang w:val="kk-KZ"/>
              </w:rPr>
              <w:t>қараша</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spacing w:after="0" w:line="240" w:lineRule="auto"/>
              <w:contextualSpacing/>
              <w:jc w:val="both"/>
              <w:rPr>
                <w:rFonts w:ascii="Times New Roman" w:hAnsi="Times New Roman"/>
                <w:b/>
                <w:bCs/>
                <w:color w:val="000000" w:themeColor="text1"/>
                <w:sz w:val="24"/>
                <w:szCs w:val="24"/>
                <w:lang w:val="kk-KZ"/>
              </w:rPr>
            </w:pPr>
            <w:r w:rsidRPr="0079464E">
              <w:rPr>
                <w:rFonts w:ascii="Times New Roman" w:hAnsi="Times New Roman"/>
                <w:color w:val="000000" w:themeColor="text1"/>
                <w:sz w:val="24"/>
                <w:szCs w:val="24"/>
                <w:lang w:val="kk-KZ"/>
              </w:rPr>
              <w:t>«Қазақстан Республикасының Тәуелсіздігіне 30 жыл – бұл адамдар үшін жасампаздық кезеңі» «Жасампаздыққа толы жылдар» форумы</w:t>
            </w:r>
          </w:p>
        </w:tc>
        <w:tc>
          <w:tcPr>
            <w:tcW w:w="3544" w:type="dxa"/>
          </w:tcPr>
          <w:p w:rsidR="006960BB" w:rsidRPr="0079464E" w:rsidRDefault="006960BB" w:rsidP="006960BB">
            <w:pPr>
              <w:spacing w:after="0" w:line="240" w:lineRule="auto"/>
              <w:rPr>
                <w:rFonts w:ascii="Times New Roman" w:eastAsia="Times New Roman" w:hAnsi="Times New Roman"/>
                <w:sz w:val="24"/>
                <w:szCs w:val="24"/>
                <w:lang w:val="kk-KZ" w:eastAsia="ru-RU"/>
              </w:rPr>
            </w:pPr>
            <w:r w:rsidRPr="0079464E">
              <w:rPr>
                <w:rFonts w:ascii="Times New Roman" w:eastAsia="Times New Roman" w:hAnsi="Times New Roman"/>
                <w:bCs/>
                <w:spacing w:val="-2"/>
                <w:sz w:val="24"/>
                <w:szCs w:val="24"/>
                <w:lang w:val="kk-KZ"/>
              </w:rPr>
              <w:t>қараша</w:t>
            </w:r>
            <w:r w:rsidRPr="0079464E">
              <w:rPr>
                <w:rFonts w:ascii="Times New Roman" w:eastAsia="Times New Roman" w:hAnsi="Times New Roman"/>
                <w:sz w:val="24"/>
                <w:szCs w:val="24"/>
                <w:lang w:val="kk-KZ" w:eastAsia="ru-RU"/>
              </w:rPr>
              <w:t>-желтоқсан</w:t>
            </w:r>
          </w:p>
        </w:tc>
      </w:tr>
      <w:tr w:rsidR="006960BB" w:rsidRPr="0079464E" w:rsidTr="00CC050A">
        <w:tc>
          <w:tcPr>
            <w:tcW w:w="675" w:type="dxa"/>
          </w:tcPr>
          <w:p w:rsidR="006960BB" w:rsidRPr="0079464E" w:rsidRDefault="006960BB" w:rsidP="006960BB">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6960BB" w:rsidRPr="0079464E" w:rsidRDefault="006960BB" w:rsidP="006960BB">
            <w:pPr>
              <w:spacing w:after="0" w:line="240" w:lineRule="auto"/>
              <w:rPr>
                <w:rFonts w:ascii="Times New Roman" w:eastAsiaTheme="minorHAnsi" w:hAnsi="Times New Roman"/>
                <w:bCs/>
                <w:kern w:val="1"/>
                <w:sz w:val="24"/>
                <w:szCs w:val="24"/>
                <w:lang w:val="kk-KZ" w:eastAsia="ru-RU"/>
              </w:rPr>
            </w:pPr>
            <w:r w:rsidRPr="0079464E">
              <w:rPr>
                <w:rFonts w:ascii="Times New Roman" w:eastAsiaTheme="minorHAnsi" w:hAnsi="Times New Roman"/>
                <w:bCs/>
                <w:kern w:val="1"/>
                <w:sz w:val="24"/>
                <w:szCs w:val="24"/>
                <w:lang w:val="kk-KZ" w:eastAsia="ru-RU"/>
              </w:rPr>
              <w:t>«Жыл мұғалімі» о</w:t>
            </w:r>
            <w:r w:rsidRPr="0079464E">
              <w:rPr>
                <w:rFonts w:ascii="Times New Roman" w:eastAsia="Times New Roman" w:hAnsi="Times New Roman"/>
                <w:sz w:val="24"/>
                <w:szCs w:val="24"/>
                <w:lang w:val="kk-KZ" w:eastAsia="ru-RU"/>
              </w:rPr>
              <w:t>блыстық байқауы</w:t>
            </w:r>
          </w:p>
        </w:tc>
        <w:tc>
          <w:tcPr>
            <w:tcW w:w="3544" w:type="dxa"/>
          </w:tcPr>
          <w:p w:rsidR="006960BB" w:rsidRPr="0079464E" w:rsidRDefault="006960BB" w:rsidP="006960BB">
            <w:pPr>
              <w:spacing w:after="0" w:line="240" w:lineRule="auto"/>
              <w:rPr>
                <w:rFonts w:ascii="Times New Roman" w:eastAsia="Times New Roman" w:hAnsi="Times New Roman"/>
                <w:sz w:val="24"/>
                <w:szCs w:val="24"/>
                <w:lang w:val="kk-KZ" w:eastAsia="ru-RU"/>
              </w:rPr>
            </w:pPr>
            <w:r w:rsidRPr="0079464E">
              <w:rPr>
                <w:rFonts w:ascii="Times New Roman" w:eastAsia="Times New Roman" w:hAnsi="Times New Roman"/>
                <w:bCs/>
                <w:spacing w:val="-2"/>
                <w:sz w:val="24"/>
                <w:szCs w:val="24"/>
                <w:lang w:val="kk-KZ"/>
              </w:rPr>
              <w:t>қараша</w:t>
            </w:r>
            <w:r w:rsidRPr="0079464E">
              <w:rPr>
                <w:rFonts w:ascii="Times New Roman" w:eastAsia="Times New Roman" w:hAnsi="Times New Roman"/>
                <w:sz w:val="24"/>
                <w:szCs w:val="24"/>
                <w:lang w:val="kk-KZ" w:eastAsia="ru-RU"/>
              </w:rPr>
              <w:t xml:space="preserve"> -желтоқсан</w:t>
            </w:r>
          </w:p>
        </w:tc>
      </w:tr>
    </w:tbl>
    <w:p w:rsidR="009C6F5D" w:rsidRPr="0079464E" w:rsidRDefault="00516E7D" w:rsidP="006B5206">
      <w:pPr>
        <w:spacing w:after="0" w:line="240" w:lineRule="auto"/>
        <w:jc w:val="both"/>
        <w:rPr>
          <w:rFonts w:ascii="Times New Roman" w:eastAsia="Times New Roman" w:hAnsi="Times New Roman"/>
          <w:b/>
          <w:sz w:val="24"/>
          <w:szCs w:val="24"/>
          <w:highlight w:val="yellow"/>
          <w:lang w:eastAsia="ru-RU"/>
        </w:rPr>
      </w:pPr>
      <w:r w:rsidRPr="0079464E">
        <w:rPr>
          <w:rFonts w:ascii="Times New Roman" w:eastAsia="Times New Roman" w:hAnsi="Times New Roman"/>
          <w:b/>
          <w:sz w:val="24"/>
          <w:szCs w:val="24"/>
          <w:highlight w:val="yellow"/>
          <w:lang w:eastAsia="ru-RU"/>
        </w:rPr>
        <w:br w:type="page"/>
      </w:r>
    </w:p>
    <w:sectPr w:rsidR="009C6F5D" w:rsidRPr="0079464E" w:rsidSect="00C020A8">
      <w:headerReference w:type="default" r:id="rId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91C" w:rsidRDefault="00EF491C">
      <w:pPr>
        <w:spacing w:after="0" w:line="240" w:lineRule="auto"/>
      </w:pPr>
      <w:r>
        <w:separator/>
      </w:r>
    </w:p>
  </w:endnote>
  <w:endnote w:type="continuationSeparator" w:id="0">
    <w:p w:rsidR="00EF491C" w:rsidRDefault="00EF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0">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91C" w:rsidRDefault="00EF491C">
      <w:pPr>
        <w:spacing w:after="0" w:line="240" w:lineRule="auto"/>
      </w:pPr>
      <w:r>
        <w:separator/>
      </w:r>
    </w:p>
  </w:footnote>
  <w:footnote w:type="continuationSeparator" w:id="0">
    <w:p w:rsidR="00EF491C" w:rsidRDefault="00EF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48" w:rsidRPr="002B4A48" w:rsidRDefault="005E6348" w:rsidP="002B4A48">
    <w:pPr>
      <w:pStyle w:val="af7"/>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9"/>
    <w:multiLevelType w:val="multilevel"/>
    <w:tmpl w:val="00000009"/>
    <w:name w:val="WWNum17"/>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3" w15:restartNumberingAfterBreak="0">
    <w:nsid w:val="0278710D"/>
    <w:multiLevelType w:val="hybridMultilevel"/>
    <w:tmpl w:val="90126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C440E"/>
    <w:multiLevelType w:val="multilevel"/>
    <w:tmpl w:val="2BC4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1339B"/>
    <w:multiLevelType w:val="hybridMultilevel"/>
    <w:tmpl w:val="C42A05E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AD6B05"/>
    <w:multiLevelType w:val="hybridMultilevel"/>
    <w:tmpl w:val="BF189F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FE140B"/>
    <w:multiLevelType w:val="hybridMultilevel"/>
    <w:tmpl w:val="21089F6C"/>
    <w:lvl w:ilvl="0" w:tplc="8266F27A">
      <w:start w:val="1"/>
      <w:numFmt w:val="decimal"/>
      <w:lvlText w:val="%1."/>
      <w:lvlJc w:val="left"/>
      <w:pPr>
        <w:tabs>
          <w:tab w:val="num" w:pos="720"/>
        </w:tabs>
        <w:ind w:left="720" w:hanging="360"/>
      </w:pPr>
    </w:lvl>
    <w:lvl w:ilvl="1" w:tplc="C282880C" w:tentative="1">
      <w:start w:val="1"/>
      <w:numFmt w:val="decimal"/>
      <w:lvlText w:val="%2."/>
      <w:lvlJc w:val="left"/>
      <w:pPr>
        <w:tabs>
          <w:tab w:val="num" w:pos="1440"/>
        </w:tabs>
        <w:ind w:left="1440" w:hanging="360"/>
      </w:pPr>
    </w:lvl>
    <w:lvl w:ilvl="2" w:tplc="B358AF1C" w:tentative="1">
      <w:start w:val="1"/>
      <w:numFmt w:val="decimal"/>
      <w:lvlText w:val="%3."/>
      <w:lvlJc w:val="left"/>
      <w:pPr>
        <w:tabs>
          <w:tab w:val="num" w:pos="2160"/>
        </w:tabs>
        <w:ind w:left="2160" w:hanging="360"/>
      </w:pPr>
    </w:lvl>
    <w:lvl w:ilvl="3" w:tplc="43883378" w:tentative="1">
      <w:start w:val="1"/>
      <w:numFmt w:val="decimal"/>
      <w:lvlText w:val="%4."/>
      <w:lvlJc w:val="left"/>
      <w:pPr>
        <w:tabs>
          <w:tab w:val="num" w:pos="2880"/>
        </w:tabs>
        <w:ind w:left="2880" w:hanging="360"/>
      </w:pPr>
    </w:lvl>
    <w:lvl w:ilvl="4" w:tplc="EED6338A" w:tentative="1">
      <w:start w:val="1"/>
      <w:numFmt w:val="decimal"/>
      <w:lvlText w:val="%5."/>
      <w:lvlJc w:val="left"/>
      <w:pPr>
        <w:tabs>
          <w:tab w:val="num" w:pos="3600"/>
        </w:tabs>
        <w:ind w:left="3600" w:hanging="360"/>
      </w:pPr>
    </w:lvl>
    <w:lvl w:ilvl="5" w:tplc="B38C8DA6" w:tentative="1">
      <w:start w:val="1"/>
      <w:numFmt w:val="decimal"/>
      <w:lvlText w:val="%6."/>
      <w:lvlJc w:val="left"/>
      <w:pPr>
        <w:tabs>
          <w:tab w:val="num" w:pos="4320"/>
        </w:tabs>
        <w:ind w:left="4320" w:hanging="360"/>
      </w:pPr>
    </w:lvl>
    <w:lvl w:ilvl="6" w:tplc="7F2A002E" w:tentative="1">
      <w:start w:val="1"/>
      <w:numFmt w:val="decimal"/>
      <w:lvlText w:val="%7."/>
      <w:lvlJc w:val="left"/>
      <w:pPr>
        <w:tabs>
          <w:tab w:val="num" w:pos="5040"/>
        </w:tabs>
        <w:ind w:left="5040" w:hanging="360"/>
      </w:pPr>
    </w:lvl>
    <w:lvl w:ilvl="7" w:tplc="1DB8A274" w:tentative="1">
      <w:start w:val="1"/>
      <w:numFmt w:val="decimal"/>
      <w:lvlText w:val="%8."/>
      <w:lvlJc w:val="left"/>
      <w:pPr>
        <w:tabs>
          <w:tab w:val="num" w:pos="5760"/>
        </w:tabs>
        <w:ind w:left="5760" w:hanging="360"/>
      </w:pPr>
    </w:lvl>
    <w:lvl w:ilvl="8" w:tplc="BD88B0F2" w:tentative="1">
      <w:start w:val="1"/>
      <w:numFmt w:val="decimal"/>
      <w:lvlText w:val="%9."/>
      <w:lvlJc w:val="left"/>
      <w:pPr>
        <w:tabs>
          <w:tab w:val="num" w:pos="6480"/>
        </w:tabs>
        <w:ind w:left="6480" w:hanging="360"/>
      </w:pPr>
    </w:lvl>
  </w:abstractNum>
  <w:abstractNum w:abstractNumId="8" w15:restartNumberingAfterBreak="0">
    <w:nsid w:val="14BB6BAA"/>
    <w:multiLevelType w:val="hybridMultilevel"/>
    <w:tmpl w:val="52D8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0D5407"/>
    <w:multiLevelType w:val="hybridMultilevel"/>
    <w:tmpl w:val="ADE47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E91C38"/>
    <w:multiLevelType w:val="hybridMultilevel"/>
    <w:tmpl w:val="9AC6236C"/>
    <w:lvl w:ilvl="0" w:tplc="49A6C3FE">
      <w:start w:val="1"/>
      <w:numFmt w:val="decimal"/>
      <w:lvlText w:val="%1."/>
      <w:lvlJc w:val="left"/>
      <w:pPr>
        <w:tabs>
          <w:tab w:val="num" w:pos="720"/>
        </w:tabs>
        <w:ind w:left="720" w:hanging="360"/>
      </w:pPr>
    </w:lvl>
    <w:lvl w:ilvl="1" w:tplc="6E1451DA" w:tentative="1">
      <w:start w:val="1"/>
      <w:numFmt w:val="decimal"/>
      <w:lvlText w:val="%2."/>
      <w:lvlJc w:val="left"/>
      <w:pPr>
        <w:tabs>
          <w:tab w:val="num" w:pos="1440"/>
        </w:tabs>
        <w:ind w:left="1440" w:hanging="360"/>
      </w:pPr>
    </w:lvl>
    <w:lvl w:ilvl="2" w:tplc="A1F2686A" w:tentative="1">
      <w:start w:val="1"/>
      <w:numFmt w:val="decimal"/>
      <w:lvlText w:val="%3."/>
      <w:lvlJc w:val="left"/>
      <w:pPr>
        <w:tabs>
          <w:tab w:val="num" w:pos="2160"/>
        </w:tabs>
        <w:ind w:left="2160" w:hanging="360"/>
      </w:pPr>
    </w:lvl>
    <w:lvl w:ilvl="3" w:tplc="03844F04" w:tentative="1">
      <w:start w:val="1"/>
      <w:numFmt w:val="decimal"/>
      <w:lvlText w:val="%4."/>
      <w:lvlJc w:val="left"/>
      <w:pPr>
        <w:tabs>
          <w:tab w:val="num" w:pos="2880"/>
        </w:tabs>
        <w:ind w:left="2880" w:hanging="360"/>
      </w:pPr>
    </w:lvl>
    <w:lvl w:ilvl="4" w:tplc="CA6C2DE4" w:tentative="1">
      <w:start w:val="1"/>
      <w:numFmt w:val="decimal"/>
      <w:lvlText w:val="%5."/>
      <w:lvlJc w:val="left"/>
      <w:pPr>
        <w:tabs>
          <w:tab w:val="num" w:pos="3600"/>
        </w:tabs>
        <w:ind w:left="3600" w:hanging="360"/>
      </w:pPr>
    </w:lvl>
    <w:lvl w:ilvl="5" w:tplc="0D88744E" w:tentative="1">
      <w:start w:val="1"/>
      <w:numFmt w:val="decimal"/>
      <w:lvlText w:val="%6."/>
      <w:lvlJc w:val="left"/>
      <w:pPr>
        <w:tabs>
          <w:tab w:val="num" w:pos="4320"/>
        </w:tabs>
        <w:ind w:left="4320" w:hanging="360"/>
      </w:pPr>
    </w:lvl>
    <w:lvl w:ilvl="6" w:tplc="51E8BD44" w:tentative="1">
      <w:start w:val="1"/>
      <w:numFmt w:val="decimal"/>
      <w:lvlText w:val="%7."/>
      <w:lvlJc w:val="left"/>
      <w:pPr>
        <w:tabs>
          <w:tab w:val="num" w:pos="5040"/>
        </w:tabs>
        <w:ind w:left="5040" w:hanging="360"/>
      </w:pPr>
    </w:lvl>
    <w:lvl w:ilvl="7" w:tplc="5E7C58D0" w:tentative="1">
      <w:start w:val="1"/>
      <w:numFmt w:val="decimal"/>
      <w:lvlText w:val="%8."/>
      <w:lvlJc w:val="left"/>
      <w:pPr>
        <w:tabs>
          <w:tab w:val="num" w:pos="5760"/>
        </w:tabs>
        <w:ind w:left="5760" w:hanging="360"/>
      </w:pPr>
    </w:lvl>
    <w:lvl w:ilvl="8" w:tplc="BC023212" w:tentative="1">
      <w:start w:val="1"/>
      <w:numFmt w:val="decimal"/>
      <w:lvlText w:val="%9."/>
      <w:lvlJc w:val="left"/>
      <w:pPr>
        <w:tabs>
          <w:tab w:val="num" w:pos="6480"/>
        </w:tabs>
        <w:ind w:left="6480" w:hanging="360"/>
      </w:pPr>
    </w:lvl>
  </w:abstractNum>
  <w:abstractNum w:abstractNumId="11" w15:restartNumberingAfterBreak="0">
    <w:nsid w:val="1817628D"/>
    <w:multiLevelType w:val="hybridMultilevel"/>
    <w:tmpl w:val="DBE43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044CAC"/>
    <w:multiLevelType w:val="hybridMultilevel"/>
    <w:tmpl w:val="44A855B2"/>
    <w:lvl w:ilvl="0" w:tplc="E8A8F8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8874A6"/>
    <w:multiLevelType w:val="hybridMultilevel"/>
    <w:tmpl w:val="D3BEBB0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210614"/>
    <w:multiLevelType w:val="hybridMultilevel"/>
    <w:tmpl w:val="65A4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265040"/>
    <w:multiLevelType w:val="hybridMultilevel"/>
    <w:tmpl w:val="BC4AE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9E0182"/>
    <w:multiLevelType w:val="hybridMultilevel"/>
    <w:tmpl w:val="E452A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753DE5"/>
    <w:multiLevelType w:val="hybridMultilevel"/>
    <w:tmpl w:val="65A4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3F026E"/>
    <w:multiLevelType w:val="hybridMultilevel"/>
    <w:tmpl w:val="AA527C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8DA7FDF"/>
    <w:multiLevelType w:val="hybridMultilevel"/>
    <w:tmpl w:val="C42A05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4B0468"/>
    <w:multiLevelType w:val="hybridMultilevel"/>
    <w:tmpl w:val="82603A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C707CAA"/>
    <w:multiLevelType w:val="hybridMultilevel"/>
    <w:tmpl w:val="B6A8D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55526C"/>
    <w:multiLevelType w:val="hybridMultilevel"/>
    <w:tmpl w:val="925C4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0571D4"/>
    <w:multiLevelType w:val="hybridMultilevel"/>
    <w:tmpl w:val="3C46D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4A282B"/>
    <w:multiLevelType w:val="hybridMultilevel"/>
    <w:tmpl w:val="E5047B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8F84840"/>
    <w:multiLevelType w:val="hybridMultilevel"/>
    <w:tmpl w:val="0F02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0250FB4"/>
    <w:multiLevelType w:val="hybridMultilevel"/>
    <w:tmpl w:val="5F12A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AA57F5"/>
    <w:multiLevelType w:val="hybridMultilevel"/>
    <w:tmpl w:val="67500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761555"/>
    <w:multiLevelType w:val="hybridMultilevel"/>
    <w:tmpl w:val="4B30C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1B0D84"/>
    <w:multiLevelType w:val="hybridMultilevel"/>
    <w:tmpl w:val="4B66E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8923D0"/>
    <w:multiLevelType w:val="hybridMultilevel"/>
    <w:tmpl w:val="C42A05EA"/>
    <w:lvl w:ilvl="0" w:tplc="0419000F">
      <w:start w:val="1"/>
      <w:numFmt w:val="decimal"/>
      <w:lvlText w:val="%1."/>
      <w:lvlJc w:val="left"/>
      <w:pPr>
        <w:ind w:left="360" w:hanging="360"/>
      </w:pPr>
    </w:lvl>
    <w:lvl w:ilvl="1" w:tplc="04190019">
      <w:start w:val="1"/>
      <w:numFmt w:val="lowerLetter"/>
      <w:lvlText w:val="%2."/>
      <w:lvlJc w:val="left"/>
      <w:pPr>
        <w:ind w:left="1157" w:hanging="360"/>
      </w:pPr>
    </w:lvl>
    <w:lvl w:ilvl="2" w:tplc="0419001B">
      <w:start w:val="1"/>
      <w:numFmt w:val="lowerRoman"/>
      <w:lvlText w:val="%3."/>
      <w:lvlJc w:val="right"/>
      <w:pPr>
        <w:ind w:left="1877" w:hanging="180"/>
      </w:pPr>
    </w:lvl>
    <w:lvl w:ilvl="3" w:tplc="0419000F">
      <w:start w:val="1"/>
      <w:numFmt w:val="decimal"/>
      <w:lvlText w:val="%4."/>
      <w:lvlJc w:val="left"/>
      <w:pPr>
        <w:ind w:left="2597" w:hanging="360"/>
      </w:pPr>
    </w:lvl>
    <w:lvl w:ilvl="4" w:tplc="04190019">
      <w:start w:val="1"/>
      <w:numFmt w:val="lowerLetter"/>
      <w:lvlText w:val="%5."/>
      <w:lvlJc w:val="left"/>
      <w:pPr>
        <w:ind w:left="3317" w:hanging="360"/>
      </w:pPr>
    </w:lvl>
    <w:lvl w:ilvl="5" w:tplc="0419001B">
      <w:start w:val="1"/>
      <w:numFmt w:val="lowerRoman"/>
      <w:lvlText w:val="%6."/>
      <w:lvlJc w:val="right"/>
      <w:pPr>
        <w:ind w:left="4037" w:hanging="180"/>
      </w:pPr>
    </w:lvl>
    <w:lvl w:ilvl="6" w:tplc="0419000F">
      <w:start w:val="1"/>
      <w:numFmt w:val="decimal"/>
      <w:lvlText w:val="%7."/>
      <w:lvlJc w:val="left"/>
      <w:pPr>
        <w:ind w:left="4757" w:hanging="360"/>
      </w:pPr>
    </w:lvl>
    <w:lvl w:ilvl="7" w:tplc="04190019">
      <w:start w:val="1"/>
      <w:numFmt w:val="lowerLetter"/>
      <w:lvlText w:val="%8."/>
      <w:lvlJc w:val="left"/>
      <w:pPr>
        <w:ind w:left="5477" w:hanging="360"/>
      </w:pPr>
    </w:lvl>
    <w:lvl w:ilvl="8" w:tplc="0419001B">
      <w:start w:val="1"/>
      <w:numFmt w:val="lowerRoman"/>
      <w:lvlText w:val="%9."/>
      <w:lvlJc w:val="right"/>
      <w:pPr>
        <w:ind w:left="6197" w:hanging="180"/>
      </w:pPr>
    </w:lvl>
  </w:abstractNum>
  <w:abstractNum w:abstractNumId="31" w15:restartNumberingAfterBreak="0">
    <w:nsid w:val="5AB94476"/>
    <w:multiLevelType w:val="hybridMultilevel"/>
    <w:tmpl w:val="C42A05E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905DFF"/>
    <w:multiLevelType w:val="hybridMultilevel"/>
    <w:tmpl w:val="B936E5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1177B1C"/>
    <w:multiLevelType w:val="hybridMultilevel"/>
    <w:tmpl w:val="533EFC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19420E"/>
    <w:multiLevelType w:val="hybridMultilevel"/>
    <w:tmpl w:val="75E8E3D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624553"/>
    <w:multiLevelType w:val="hybridMultilevel"/>
    <w:tmpl w:val="74462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77782C"/>
    <w:multiLevelType w:val="hybridMultilevel"/>
    <w:tmpl w:val="296430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9919A8"/>
    <w:multiLevelType w:val="hybridMultilevel"/>
    <w:tmpl w:val="65A4B0DA"/>
    <w:lvl w:ilvl="0" w:tplc="0419000F">
      <w:start w:val="1"/>
      <w:numFmt w:val="decimal"/>
      <w:lvlText w:val="%1."/>
      <w:lvlJc w:val="left"/>
      <w:pPr>
        <w:ind w:left="502"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8" w15:restartNumberingAfterBreak="0">
    <w:nsid w:val="6E283D7C"/>
    <w:multiLevelType w:val="hybridMultilevel"/>
    <w:tmpl w:val="44DC35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17A1ED0"/>
    <w:multiLevelType w:val="hybridMultilevel"/>
    <w:tmpl w:val="3A065F2E"/>
    <w:lvl w:ilvl="0" w:tplc="1C1E1C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7333172"/>
    <w:multiLevelType w:val="hybridMultilevel"/>
    <w:tmpl w:val="E5047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43781B"/>
    <w:multiLevelType w:val="hybridMultilevel"/>
    <w:tmpl w:val="FB70BBA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2" w15:restartNumberingAfterBreak="0">
    <w:nsid w:val="7A8B0828"/>
    <w:multiLevelType w:val="hybridMultilevel"/>
    <w:tmpl w:val="16B6CD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B942EDD"/>
    <w:multiLevelType w:val="hybridMultilevel"/>
    <w:tmpl w:val="E5047B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E2408AA"/>
    <w:multiLevelType w:val="hybridMultilevel"/>
    <w:tmpl w:val="65A4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7"/>
  </w:num>
  <w:num w:numId="3">
    <w:abstractNumId w:val="44"/>
  </w:num>
  <w:num w:numId="4">
    <w:abstractNumId w:val="14"/>
  </w:num>
  <w:num w:numId="5">
    <w:abstractNumId w:val="19"/>
  </w:num>
  <w:num w:numId="6">
    <w:abstractNumId w:val="38"/>
  </w:num>
  <w:num w:numId="7">
    <w:abstractNumId w:val="16"/>
  </w:num>
  <w:num w:numId="8">
    <w:abstractNumId w:val="13"/>
  </w:num>
  <w:num w:numId="9">
    <w:abstractNumId w:val="5"/>
  </w:num>
  <w:num w:numId="10">
    <w:abstractNumId w:val="24"/>
  </w:num>
  <w:num w:numId="11">
    <w:abstractNumId w:val="31"/>
  </w:num>
  <w:num w:numId="12">
    <w:abstractNumId w:val="40"/>
  </w:num>
  <w:num w:numId="13">
    <w:abstractNumId w:val="8"/>
  </w:num>
  <w:num w:numId="14">
    <w:abstractNumId w:val="35"/>
  </w:num>
  <w:num w:numId="15">
    <w:abstractNumId w:val="9"/>
  </w:num>
  <w:num w:numId="16">
    <w:abstractNumId w:val="23"/>
  </w:num>
  <w:num w:numId="17">
    <w:abstractNumId w:val="12"/>
  </w:num>
  <w:num w:numId="18">
    <w:abstractNumId w:val="34"/>
  </w:num>
  <w:num w:numId="19">
    <w:abstractNumId w:val="11"/>
  </w:num>
  <w:num w:numId="20">
    <w:abstractNumId w:val="42"/>
  </w:num>
  <w:num w:numId="21">
    <w:abstractNumId w:val="3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2"/>
  </w:num>
  <w:num w:numId="25">
    <w:abstractNumId w:val="41"/>
  </w:num>
  <w:num w:numId="26">
    <w:abstractNumId w:val="25"/>
  </w:num>
  <w:num w:numId="27">
    <w:abstractNumId w:val="18"/>
  </w:num>
  <w:num w:numId="28">
    <w:abstractNumId w:val="20"/>
  </w:num>
  <w:num w:numId="29">
    <w:abstractNumId w:val="6"/>
  </w:num>
  <w:num w:numId="30">
    <w:abstractNumId w:val="4"/>
  </w:num>
  <w:num w:numId="31">
    <w:abstractNumId w:val="7"/>
  </w:num>
  <w:num w:numId="32">
    <w:abstractNumId w:val="10"/>
  </w:num>
  <w:num w:numId="33">
    <w:abstractNumId w:val="27"/>
  </w:num>
  <w:num w:numId="34">
    <w:abstractNumId w:val="39"/>
  </w:num>
  <w:num w:numId="35">
    <w:abstractNumId w:val="4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9"/>
  </w:num>
  <w:num w:numId="39">
    <w:abstractNumId w:val="26"/>
  </w:num>
  <w:num w:numId="40">
    <w:abstractNumId w:val="15"/>
  </w:num>
  <w:num w:numId="41">
    <w:abstractNumId w:val="22"/>
  </w:num>
  <w:num w:numId="42">
    <w:abstractNumId w:val="21"/>
  </w:num>
  <w:num w:numId="43">
    <w:abstractNumId w:val="33"/>
  </w:num>
  <w:num w:numId="44">
    <w:abstractNumId w:val="2"/>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35"/>
  </w:num>
  <w:num w:numId="48">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5464"/>
    <w:rsid w:val="000020F7"/>
    <w:rsid w:val="00002EAA"/>
    <w:rsid w:val="00003F0E"/>
    <w:rsid w:val="000061FD"/>
    <w:rsid w:val="00006E02"/>
    <w:rsid w:val="0001204D"/>
    <w:rsid w:val="00014B35"/>
    <w:rsid w:val="00014E99"/>
    <w:rsid w:val="00017116"/>
    <w:rsid w:val="00017CEA"/>
    <w:rsid w:val="00020670"/>
    <w:rsid w:val="0002097E"/>
    <w:rsid w:val="00023473"/>
    <w:rsid w:val="0002476A"/>
    <w:rsid w:val="00026536"/>
    <w:rsid w:val="00027B22"/>
    <w:rsid w:val="0003159C"/>
    <w:rsid w:val="0003308B"/>
    <w:rsid w:val="00035F73"/>
    <w:rsid w:val="000419CE"/>
    <w:rsid w:val="00042219"/>
    <w:rsid w:val="00042313"/>
    <w:rsid w:val="00044322"/>
    <w:rsid w:val="00044611"/>
    <w:rsid w:val="0004756E"/>
    <w:rsid w:val="0004762C"/>
    <w:rsid w:val="000507F9"/>
    <w:rsid w:val="0005295E"/>
    <w:rsid w:val="00052F0C"/>
    <w:rsid w:val="0005348C"/>
    <w:rsid w:val="0005784C"/>
    <w:rsid w:val="0006255F"/>
    <w:rsid w:val="00062C9F"/>
    <w:rsid w:val="000653E7"/>
    <w:rsid w:val="00073D1C"/>
    <w:rsid w:val="00081ACD"/>
    <w:rsid w:val="000838F3"/>
    <w:rsid w:val="0008503B"/>
    <w:rsid w:val="0008578F"/>
    <w:rsid w:val="00090027"/>
    <w:rsid w:val="000913AD"/>
    <w:rsid w:val="00091664"/>
    <w:rsid w:val="00093012"/>
    <w:rsid w:val="00093284"/>
    <w:rsid w:val="00093EAB"/>
    <w:rsid w:val="00094919"/>
    <w:rsid w:val="00094CDB"/>
    <w:rsid w:val="00095BC6"/>
    <w:rsid w:val="000961AB"/>
    <w:rsid w:val="000A04B2"/>
    <w:rsid w:val="000A31D4"/>
    <w:rsid w:val="000A69D5"/>
    <w:rsid w:val="000A6F92"/>
    <w:rsid w:val="000B0B0B"/>
    <w:rsid w:val="000B0CBB"/>
    <w:rsid w:val="000B1A03"/>
    <w:rsid w:val="000B2486"/>
    <w:rsid w:val="000B2994"/>
    <w:rsid w:val="000B4ECC"/>
    <w:rsid w:val="000B5B6A"/>
    <w:rsid w:val="000C132A"/>
    <w:rsid w:val="000C1A56"/>
    <w:rsid w:val="000C259D"/>
    <w:rsid w:val="000C3486"/>
    <w:rsid w:val="000C3EE4"/>
    <w:rsid w:val="000C3F97"/>
    <w:rsid w:val="000C4E92"/>
    <w:rsid w:val="000C7D64"/>
    <w:rsid w:val="000D3B07"/>
    <w:rsid w:val="000D5F8E"/>
    <w:rsid w:val="000D626D"/>
    <w:rsid w:val="000D64C5"/>
    <w:rsid w:val="000E0620"/>
    <w:rsid w:val="000E6A49"/>
    <w:rsid w:val="000E7366"/>
    <w:rsid w:val="000F3397"/>
    <w:rsid w:val="000F3F4C"/>
    <w:rsid w:val="000F5384"/>
    <w:rsid w:val="000F59CC"/>
    <w:rsid w:val="00103768"/>
    <w:rsid w:val="00105C21"/>
    <w:rsid w:val="00106647"/>
    <w:rsid w:val="0010743E"/>
    <w:rsid w:val="00107947"/>
    <w:rsid w:val="00107CE2"/>
    <w:rsid w:val="0011427E"/>
    <w:rsid w:val="001234C6"/>
    <w:rsid w:val="00123B1A"/>
    <w:rsid w:val="001253B3"/>
    <w:rsid w:val="0012541B"/>
    <w:rsid w:val="00126DD0"/>
    <w:rsid w:val="00131AD3"/>
    <w:rsid w:val="00132C37"/>
    <w:rsid w:val="00133AF7"/>
    <w:rsid w:val="00137021"/>
    <w:rsid w:val="001420D2"/>
    <w:rsid w:val="00142733"/>
    <w:rsid w:val="00142FAE"/>
    <w:rsid w:val="00147953"/>
    <w:rsid w:val="00154AC4"/>
    <w:rsid w:val="00155A8C"/>
    <w:rsid w:val="00156A2D"/>
    <w:rsid w:val="00164AA9"/>
    <w:rsid w:val="00165B3E"/>
    <w:rsid w:val="001661A6"/>
    <w:rsid w:val="001702DB"/>
    <w:rsid w:val="001713B1"/>
    <w:rsid w:val="00174CBC"/>
    <w:rsid w:val="00176848"/>
    <w:rsid w:val="001779CA"/>
    <w:rsid w:val="00180F67"/>
    <w:rsid w:val="001847D8"/>
    <w:rsid w:val="001869F7"/>
    <w:rsid w:val="00186EBA"/>
    <w:rsid w:val="00186F94"/>
    <w:rsid w:val="001907A2"/>
    <w:rsid w:val="00191AD7"/>
    <w:rsid w:val="0019479F"/>
    <w:rsid w:val="001962C3"/>
    <w:rsid w:val="001A3511"/>
    <w:rsid w:val="001A37D5"/>
    <w:rsid w:val="001A663A"/>
    <w:rsid w:val="001B075C"/>
    <w:rsid w:val="001B07D8"/>
    <w:rsid w:val="001B1793"/>
    <w:rsid w:val="001B48A5"/>
    <w:rsid w:val="001B58BC"/>
    <w:rsid w:val="001B5CBB"/>
    <w:rsid w:val="001B62CE"/>
    <w:rsid w:val="001C1F16"/>
    <w:rsid w:val="001C1FA2"/>
    <w:rsid w:val="001C2941"/>
    <w:rsid w:val="001C32D0"/>
    <w:rsid w:val="001C3B94"/>
    <w:rsid w:val="001C3D5B"/>
    <w:rsid w:val="001C4CAA"/>
    <w:rsid w:val="001C53D2"/>
    <w:rsid w:val="001C58CB"/>
    <w:rsid w:val="001C5E53"/>
    <w:rsid w:val="001D07C2"/>
    <w:rsid w:val="001D21F3"/>
    <w:rsid w:val="001D428F"/>
    <w:rsid w:val="001D5008"/>
    <w:rsid w:val="001D5604"/>
    <w:rsid w:val="001D5B29"/>
    <w:rsid w:val="001D692C"/>
    <w:rsid w:val="001D7000"/>
    <w:rsid w:val="001D792D"/>
    <w:rsid w:val="001D7BF4"/>
    <w:rsid w:val="001E11DB"/>
    <w:rsid w:val="001E194B"/>
    <w:rsid w:val="001E3544"/>
    <w:rsid w:val="001E54CF"/>
    <w:rsid w:val="001E7171"/>
    <w:rsid w:val="001F27D9"/>
    <w:rsid w:val="001F4838"/>
    <w:rsid w:val="001F512E"/>
    <w:rsid w:val="001F5632"/>
    <w:rsid w:val="001F5783"/>
    <w:rsid w:val="00204252"/>
    <w:rsid w:val="00206E84"/>
    <w:rsid w:val="002077DE"/>
    <w:rsid w:val="00212AFB"/>
    <w:rsid w:val="00212D93"/>
    <w:rsid w:val="002200F3"/>
    <w:rsid w:val="0022148C"/>
    <w:rsid w:val="002245D8"/>
    <w:rsid w:val="00226802"/>
    <w:rsid w:val="0022786D"/>
    <w:rsid w:val="002300DB"/>
    <w:rsid w:val="00233E49"/>
    <w:rsid w:val="002344C3"/>
    <w:rsid w:val="00240A92"/>
    <w:rsid w:val="00240AE3"/>
    <w:rsid w:val="0024255B"/>
    <w:rsid w:val="00242845"/>
    <w:rsid w:val="00244935"/>
    <w:rsid w:val="002507CB"/>
    <w:rsid w:val="002513B7"/>
    <w:rsid w:val="00251592"/>
    <w:rsid w:val="00254602"/>
    <w:rsid w:val="00257EA1"/>
    <w:rsid w:val="00257F9A"/>
    <w:rsid w:val="002609F2"/>
    <w:rsid w:val="00261C2A"/>
    <w:rsid w:val="002638CB"/>
    <w:rsid w:val="0026497A"/>
    <w:rsid w:val="00265B19"/>
    <w:rsid w:val="00266161"/>
    <w:rsid w:val="00266A8D"/>
    <w:rsid w:val="00266DD0"/>
    <w:rsid w:val="00267936"/>
    <w:rsid w:val="00271223"/>
    <w:rsid w:val="00271350"/>
    <w:rsid w:val="00271BA3"/>
    <w:rsid w:val="002723B0"/>
    <w:rsid w:val="00272E39"/>
    <w:rsid w:val="002736BB"/>
    <w:rsid w:val="00273CB9"/>
    <w:rsid w:val="00276167"/>
    <w:rsid w:val="002843C5"/>
    <w:rsid w:val="00285391"/>
    <w:rsid w:val="00285E34"/>
    <w:rsid w:val="0028605C"/>
    <w:rsid w:val="00290822"/>
    <w:rsid w:val="0029129A"/>
    <w:rsid w:val="00292434"/>
    <w:rsid w:val="00293AF3"/>
    <w:rsid w:val="00296BFF"/>
    <w:rsid w:val="00297C47"/>
    <w:rsid w:val="00297D8A"/>
    <w:rsid w:val="002A03F3"/>
    <w:rsid w:val="002A0CB6"/>
    <w:rsid w:val="002A1980"/>
    <w:rsid w:val="002A44D6"/>
    <w:rsid w:val="002B036A"/>
    <w:rsid w:val="002B06A9"/>
    <w:rsid w:val="002B0DF1"/>
    <w:rsid w:val="002B1396"/>
    <w:rsid w:val="002B4A48"/>
    <w:rsid w:val="002B6F98"/>
    <w:rsid w:val="002B7BB1"/>
    <w:rsid w:val="002C2438"/>
    <w:rsid w:val="002C2E3A"/>
    <w:rsid w:val="002C4E5E"/>
    <w:rsid w:val="002D3CC0"/>
    <w:rsid w:val="002D470C"/>
    <w:rsid w:val="002D5DA8"/>
    <w:rsid w:val="002D7B44"/>
    <w:rsid w:val="002E0707"/>
    <w:rsid w:val="002E0E13"/>
    <w:rsid w:val="002E1398"/>
    <w:rsid w:val="002E1918"/>
    <w:rsid w:val="002E4E57"/>
    <w:rsid w:val="002E5179"/>
    <w:rsid w:val="002E636F"/>
    <w:rsid w:val="002E6372"/>
    <w:rsid w:val="002E72ED"/>
    <w:rsid w:val="002F412F"/>
    <w:rsid w:val="002F6FD9"/>
    <w:rsid w:val="00300535"/>
    <w:rsid w:val="003017CF"/>
    <w:rsid w:val="00303A5B"/>
    <w:rsid w:val="00303AC3"/>
    <w:rsid w:val="00303EE5"/>
    <w:rsid w:val="00305546"/>
    <w:rsid w:val="00305935"/>
    <w:rsid w:val="00305F6C"/>
    <w:rsid w:val="0030661F"/>
    <w:rsid w:val="0030694B"/>
    <w:rsid w:val="00307E20"/>
    <w:rsid w:val="00310A19"/>
    <w:rsid w:val="00310CAB"/>
    <w:rsid w:val="00313BC4"/>
    <w:rsid w:val="003161DA"/>
    <w:rsid w:val="0031646B"/>
    <w:rsid w:val="00316B6D"/>
    <w:rsid w:val="00317B92"/>
    <w:rsid w:val="00321067"/>
    <w:rsid w:val="0032143E"/>
    <w:rsid w:val="0032238A"/>
    <w:rsid w:val="00326579"/>
    <w:rsid w:val="0033057D"/>
    <w:rsid w:val="00333EBD"/>
    <w:rsid w:val="0033603A"/>
    <w:rsid w:val="0033684F"/>
    <w:rsid w:val="00341BEF"/>
    <w:rsid w:val="003427F7"/>
    <w:rsid w:val="0034568E"/>
    <w:rsid w:val="00345846"/>
    <w:rsid w:val="00347257"/>
    <w:rsid w:val="00352934"/>
    <w:rsid w:val="00352C38"/>
    <w:rsid w:val="003548B3"/>
    <w:rsid w:val="00371078"/>
    <w:rsid w:val="00371626"/>
    <w:rsid w:val="00372002"/>
    <w:rsid w:val="003720A0"/>
    <w:rsid w:val="003745F9"/>
    <w:rsid w:val="00375777"/>
    <w:rsid w:val="0037610F"/>
    <w:rsid w:val="003803E4"/>
    <w:rsid w:val="003835B3"/>
    <w:rsid w:val="00383CB7"/>
    <w:rsid w:val="00385105"/>
    <w:rsid w:val="0038600F"/>
    <w:rsid w:val="00386047"/>
    <w:rsid w:val="00386C5A"/>
    <w:rsid w:val="00390E4E"/>
    <w:rsid w:val="00391942"/>
    <w:rsid w:val="00394B74"/>
    <w:rsid w:val="00394BA1"/>
    <w:rsid w:val="00396202"/>
    <w:rsid w:val="003971FF"/>
    <w:rsid w:val="0039762B"/>
    <w:rsid w:val="003A3251"/>
    <w:rsid w:val="003A3773"/>
    <w:rsid w:val="003A39C0"/>
    <w:rsid w:val="003A3AE1"/>
    <w:rsid w:val="003A4AB4"/>
    <w:rsid w:val="003B1421"/>
    <w:rsid w:val="003B20C7"/>
    <w:rsid w:val="003B48D7"/>
    <w:rsid w:val="003B6D37"/>
    <w:rsid w:val="003B77C7"/>
    <w:rsid w:val="003C0493"/>
    <w:rsid w:val="003C139C"/>
    <w:rsid w:val="003C3215"/>
    <w:rsid w:val="003C3937"/>
    <w:rsid w:val="003D06FD"/>
    <w:rsid w:val="003D15F6"/>
    <w:rsid w:val="003D6911"/>
    <w:rsid w:val="003D78FB"/>
    <w:rsid w:val="003E0A18"/>
    <w:rsid w:val="003E0B25"/>
    <w:rsid w:val="003E1967"/>
    <w:rsid w:val="003E50F1"/>
    <w:rsid w:val="003E54B6"/>
    <w:rsid w:val="003E7C63"/>
    <w:rsid w:val="003F0AEA"/>
    <w:rsid w:val="003F134B"/>
    <w:rsid w:val="003F3975"/>
    <w:rsid w:val="003F68DC"/>
    <w:rsid w:val="003F7D85"/>
    <w:rsid w:val="003F7E23"/>
    <w:rsid w:val="00402089"/>
    <w:rsid w:val="004028ED"/>
    <w:rsid w:val="0040309D"/>
    <w:rsid w:val="00403B12"/>
    <w:rsid w:val="004050EC"/>
    <w:rsid w:val="0041102A"/>
    <w:rsid w:val="00412AA4"/>
    <w:rsid w:val="00412C03"/>
    <w:rsid w:val="00412FE3"/>
    <w:rsid w:val="00413307"/>
    <w:rsid w:val="00416361"/>
    <w:rsid w:val="004169F3"/>
    <w:rsid w:val="00420155"/>
    <w:rsid w:val="004231BE"/>
    <w:rsid w:val="004236CD"/>
    <w:rsid w:val="00423D82"/>
    <w:rsid w:val="00426134"/>
    <w:rsid w:val="00426373"/>
    <w:rsid w:val="004272B8"/>
    <w:rsid w:val="00427966"/>
    <w:rsid w:val="00430BEC"/>
    <w:rsid w:val="00440522"/>
    <w:rsid w:val="00446010"/>
    <w:rsid w:val="00447B85"/>
    <w:rsid w:val="00450A28"/>
    <w:rsid w:val="00451FF2"/>
    <w:rsid w:val="00452F93"/>
    <w:rsid w:val="00457870"/>
    <w:rsid w:val="00461BB8"/>
    <w:rsid w:val="00461FE0"/>
    <w:rsid w:val="0046360A"/>
    <w:rsid w:val="004649B4"/>
    <w:rsid w:val="004653D3"/>
    <w:rsid w:val="004668CB"/>
    <w:rsid w:val="00466D27"/>
    <w:rsid w:val="004673B6"/>
    <w:rsid w:val="00470219"/>
    <w:rsid w:val="00471819"/>
    <w:rsid w:val="00473B10"/>
    <w:rsid w:val="00475BE1"/>
    <w:rsid w:val="00476046"/>
    <w:rsid w:val="00477A31"/>
    <w:rsid w:val="004807B7"/>
    <w:rsid w:val="0048115B"/>
    <w:rsid w:val="0048337C"/>
    <w:rsid w:val="004833D8"/>
    <w:rsid w:val="00485AAA"/>
    <w:rsid w:val="004878E5"/>
    <w:rsid w:val="00487C6C"/>
    <w:rsid w:val="004937BA"/>
    <w:rsid w:val="004937BD"/>
    <w:rsid w:val="004937EE"/>
    <w:rsid w:val="00494F20"/>
    <w:rsid w:val="00495780"/>
    <w:rsid w:val="004967AF"/>
    <w:rsid w:val="004A5652"/>
    <w:rsid w:val="004A6320"/>
    <w:rsid w:val="004A68AB"/>
    <w:rsid w:val="004B13C9"/>
    <w:rsid w:val="004B1E0D"/>
    <w:rsid w:val="004B381F"/>
    <w:rsid w:val="004B38A5"/>
    <w:rsid w:val="004B3EE8"/>
    <w:rsid w:val="004B40B8"/>
    <w:rsid w:val="004B4179"/>
    <w:rsid w:val="004B54F1"/>
    <w:rsid w:val="004B6C94"/>
    <w:rsid w:val="004C0113"/>
    <w:rsid w:val="004C047D"/>
    <w:rsid w:val="004C1DDD"/>
    <w:rsid w:val="004C5EFF"/>
    <w:rsid w:val="004D034E"/>
    <w:rsid w:val="004D2272"/>
    <w:rsid w:val="004D2557"/>
    <w:rsid w:val="004D2776"/>
    <w:rsid w:val="004D2E0C"/>
    <w:rsid w:val="004D32D4"/>
    <w:rsid w:val="004D5A38"/>
    <w:rsid w:val="004D619E"/>
    <w:rsid w:val="004D70A8"/>
    <w:rsid w:val="004D77F3"/>
    <w:rsid w:val="004E099F"/>
    <w:rsid w:val="004E0BA3"/>
    <w:rsid w:val="004E1429"/>
    <w:rsid w:val="004E1902"/>
    <w:rsid w:val="004E25A2"/>
    <w:rsid w:val="004E3F74"/>
    <w:rsid w:val="004E72F5"/>
    <w:rsid w:val="004E74FF"/>
    <w:rsid w:val="004F0AAE"/>
    <w:rsid w:val="004F0C5E"/>
    <w:rsid w:val="004F1B87"/>
    <w:rsid w:val="004F2327"/>
    <w:rsid w:val="004F2694"/>
    <w:rsid w:val="004F46B8"/>
    <w:rsid w:val="004F560E"/>
    <w:rsid w:val="004F6DAB"/>
    <w:rsid w:val="004F6DEF"/>
    <w:rsid w:val="004F7ABE"/>
    <w:rsid w:val="005014FD"/>
    <w:rsid w:val="005026B7"/>
    <w:rsid w:val="00503791"/>
    <w:rsid w:val="0050444D"/>
    <w:rsid w:val="00506CEC"/>
    <w:rsid w:val="0051195A"/>
    <w:rsid w:val="00511CDA"/>
    <w:rsid w:val="00512EC5"/>
    <w:rsid w:val="00516E7D"/>
    <w:rsid w:val="005243A9"/>
    <w:rsid w:val="005265E2"/>
    <w:rsid w:val="005301EF"/>
    <w:rsid w:val="00533974"/>
    <w:rsid w:val="005357B7"/>
    <w:rsid w:val="00536616"/>
    <w:rsid w:val="00536DBB"/>
    <w:rsid w:val="00537081"/>
    <w:rsid w:val="00537CB2"/>
    <w:rsid w:val="00540C5E"/>
    <w:rsid w:val="005413AA"/>
    <w:rsid w:val="005426E1"/>
    <w:rsid w:val="00552AB4"/>
    <w:rsid w:val="00552C27"/>
    <w:rsid w:val="00553255"/>
    <w:rsid w:val="005539C0"/>
    <w:rsid w:val="0055678A"/>
    <w:rsid w:val="00556C6B"/>
    <w:rsid w:val="005625C3"/>
    <w:rsid w:val="00564D8A"/>
    <w:rsid w:val="00566202"/>
    <w:rsid w:val="00572191"/>
    <w:rsid w:val="0057285A"/>
    <w:rsid w:val="0057289A"/>
    <w:rsid w:val="00572A69"/>
    <w:rsid w:val="005755A1"/>
    <w:rsid w:val="00575BE0"/>
    <w:rsid w:val="005762D8"/>
    <w:rsid w:val="0058104A"/>
    <w:rsid w:val="005831A5"/>
    <w:rsid w:val="005867B4"/>
    <w:rsid w:val="005879AF"/>
    <w:rsid w:val="00591A5D"/>
    <w:rsid w:val="00592CC2"/>
    <w:rsid w:val="00592DD5"/>
    <w:rsid w:val="005A3A11"/>
    <w:rsid w:val="005A4F32"/>
    <w:rsid w:val="005A6C9C"/>
    <w:rsid w:val="005B0260"/>
    <w:rsid w:val="005B27AC"/>
    <w:rsid w:val="005B5F0B"/>
    <w:rsid w:val="005B666F"/>
    <w:rsid w:val="005B71BF"/>
    <w:rsid w:val="005B75D2"/>
    <w:rsid w:val="005C037A"/>
    <w:rsid w:val="005C22E2"/>
    <w:rsid w:val="005C3F50"/>
    <w:rsid w:val="005C4090"/>
    <w:rsid w:val="005C5666"/>
    <w:rsid w:val="005D1C1A"/>
    <w:rsid w:val="005D1F6F"/>
    <w:rsid w:val="005D5ABA"/>
    <w:rsid w:val="005D60CB"/>
    <w:rsid w:val="005E19D0"/>
    <w:rsid w:val="005E343B"/>
    <w:rsid w:val="005E5F26"/>
    <w:rsid w:val="005E6348"/>
    <w:rsid w:val="005E6D91"/>
    <w:rsid w:val="005E78FB"/>
    <w:rsid w:val="005F1289"/>
    <w:rsid w:val="005F46C0"/>
    <w:rsid w:val="005F6B26"/>
    <w:rsid w:val="005F701D"/>
    <w:rsid w:val="005F760F"/>
    <w:rsid w:val="0060098C"/>
    <w:rsid w:val="006010CA"/>
    <w:rsid w:val="00601B3B"/>
    <w:rsid w:val="00602800"/>
    <w:rsid w:val="00602C6C"/>
    <w:rsid w:val="00602E61"/>
    <w:rsid w:val="00605281"/>
    <w:rsid w:val="006142DB"/>
    <w:rsid w:val="00621053"/>
    <w:rsid w:val="00621AF0"/>
    <w:rsid w:val="00622433"/>
    <w:rsid w:val="00622888"/>
    <w:rsid w:val="00623E6B"/>
    <w:rsid w:val="00623E83"/>
    <w:rsid w:val="0062404D"/>
    <w:rsid w:val="006252B9"/>
    <w:rsid w:val="00625D87"/>
    <w:rsid w:val="00626FD9"/>
    <w:rsid w:val="00627EA6"/>
    <w:rsid w:val="006316C5"/>
    <w:rsid w:val="0063592A"/>
    <w:rsid w:val="00635A34"/>
    <w:rsid w:val="00635BFD"/>
    <w:rsid w:val="006378A1"/>
    <w:rsid w:val="00637C3C"/>
    <w:rsid w:val="006410F2"/>
    <w:rsid w:val="00642EDA"/>
    <w:rsid w:val="00644030"/>
    <w:rsid w:val="0064453B"/>
    <w:rsid w:val="0064753F"/>
    <w:rsid w:val="00647DCC"/>
    <w:rsid w:val="006519CD"/>
    <w:rsid w:val="00653BB9"/>
    <w:rsid w:val="00654074"/>
    <w:rsid w:val="00654B98"/>
    <w:rsid w:val="00655BC1"/>
    <w:rsid w:val="00656163"/>
    <w:rsid w:val="00657050"/>
    <w:rsid w:val="006575C9"/>
    <w:rsid w:val="00665B1F"/>
    <w:rsid w:val="00666C81"/>
    <w:rsid w:val="00667C05"/>
    <w:rsid w:val="00670D33"/>
    <w:rsid w:val="0067155B"/>
    <w:rsid w:val="006719FA"/>
    <w:rsid w:val="006720F9"/>
    <w:rsid w:val="0067404E"/>
    <w:rsid w:val="00674417"/>
    <w:rsid w:val="00682335"/>
    <w:rsid w:val="00682806"/>
    <w:rsid w:val="0068377F"/>
    <w:rsid w:val="00684272"/>
    <w:rsid w:val="0068476C"/>
    <w:rsid w:val="00685AA8"/>
    <w:rsid w:val="00685E85"/>
    <w:rsid w:val="00691829"/>
    <w:rsid w:val="0069192C"/>
    <w:rsid w:val="00692984"/>
    <w:rsid w:val="00692F81"/>
    <w:rsid w:val="006960BB"/>
    <w:rsid w:val="00697D93"/>
    <w:rsid w:val="006A13F5"/>
    <w:rsid w:val="006A288B"/>
    <w:rsid w:val="006A69CA"/>
    <w:rsid w:val="006A6D10"/>
    <w:rsid w:val="006A709C"/>
    <w:rsid w:val="006A75A8"/>
    <w:rsid w:val="006B5206"/>
    <w:rsid w:val="006B5ABF"/>
    <w:rsid w:val="006C2A92"/>
    <w:rsid w:val="006C763F"/>
    <w:rsid w:val="006D0191"/>
    <w:rsid w:val="006D13FC"/>
    <w:rsid w:val="006D24C2"/>
    <w:rsid w:val="006D39C8"/>
    <w:rsid w:val="006D3E73"/>
    <w:rsid w:val="006D425A"/>
    <w:rsid w:val="006D48CD"/>
    <w:rsid w:val="006D5AE9"/>
    <w:rsid w:val="006D5C32"/>
    <w:rsid w:val="006D6398"/>
    <w:rsid w:val="006E0A93"/>
    <w:rsid w:val="006E1101"/>
    <w:rsid w:val="006E42E1"/>
    <w:rsid w:val="006E63DB"/>
    <w:rsid w:val="006E6CF9"/>
    <w:rsid w:val="006E6D1F"/>
    <w:rsid w:val="006E79D6"/>
    <w:rsid w:val="006F00D7"/>
    <w:rsid w:val="006F0992"/>
    <w:rsid w:val="006F12F6"/>
    <w:rsid w:val="006F40CE"/>
    <w:rsid w:val="006F51C8"/>
    <w:rsid w:val="006F5B21"/>
    <w:rsid w:val="006F62F2"/>
    <w:rsid w:val="006F6F17"/>
    <w:rsid w:val="006F7C06"/>
    <w:rsid w:val="00700616"/>
    <w:rsid w:val="00702CF3"/>
    <w:rsid w:val="0070340D"/>
    <w:rsid w:val="00703A68"/>
    <w:rsid w:val="007046A2"/>
    <w:rsid w:val="00704C57"/>
    <w:rsid w:val="007059F3"/>
    <w:rsid w:val="007117F8"/>
    <w:rsid w:val="00713BBA"/>
    <w:rsid w:val="007154FE"/>
    <w:rsid w:val="007156A4"/>
    <w:rsid w:val="00716404"/>
    <w:rsid w:val="007169A6"/>
    <w:rsid w:val="00717FB2"/>
    <w:rsid w:val="00721F99"/>
    <w:rsid w:val="007234DA"/>
    <w:rsid w:val="007256DB"/>
    <w:rsid w:val="00725D64"/>
    <w:rsid w:val="00732301"/>
    <w:rsid w:val="00732758"/>
    <w:rsid w:val="00735AB9"/>
    <w:rsid w:val="00736C33"/>
    <w:rsid w:val="00741642"/>
    <w:rsid w:val="007426CF"/>
    <w:rsid w:val="007430B1"/>
    <w:rsid w:val="007436B4"/>
    <w:rsid w:val="007465A7"/>
    <w:rsid w:val="00747FEA"/>
    <w:rsid w:val="00750A24"/>
    <w:rsid w:val="00751109"/>
    <w:rsid w:val="00752A10"/>
    <w:rsid w:val="00752E38"/>
    <w:rsid w:val="00754E46"/>
    <w:rsid w:val="00755616"/>
    <w:rsid w:val="00756075"/>
    <w:rsid w:val="00762469"/>
    <w:rsid w:val="00763944"/>
    <w:rsid w:val="0076486E"/>
    <w:rsid w:val="007656FC"/>
    <w:rsid w:val="0076744F"/>
    <w:rsid w:val="00772411"/>
    <w:rsid w:val="007743A7"/>
    <w:rsid w:val="00776B74"/>
    <w:rsid w:val="00776D57"/>
    <w:rsid w:val="0078107C"/>
    <w:rsid w:val="00781E01"/>
    <w:rsid w:val="007841AB"/>
    <w:rsid w:val="00784D86"/>
    <w:rsid w:val="00786761"/>
    <w:rsid w:val="007870A8"/>
    <w:rsid w:val="007920B3"/>
    <w:rsid w:val="0079464E"/>
    <w:rsid w:val="00794E4C"/>
    <w:rsid w:val="00795464"/>
    <w:rsid w:val="00795552"/>
    <w:rsid w:val="00795E1B"/>
    <w:rsid w:val="007A4A33"/>
    <w:rsid w:val="007A5116"/>
    <w:rsid w:val="007A5D06"/>
    <w:rsid w:val="007A7926"/>
    <w:rsid w:val="007A7EFC"/>
    <w:rsid w:val="007B0605"/>
    <w:rsid w:val="007B28C4"/>
    <w:rsid w:val="007B4700"/>
    <w:rsid w:val="007B58D2"/>
    <w:rsid w:val="007B7096"/>
    <w:rsid w:val="007B7514"/>
    <w:rsid w:val="007C0CF2"/>
    <w:rsid w:val="007C3331"/>
    <w:rsid w:val="007C3F81"/>
    <w:rsid w:val="007C5D36"/>
    <w:rsid w:val="007C5EB5"/>
    <w:rsid w:val="007D047E"/>
    <w:rsid w:val="007D08F9"/>
    <w:rsid w:val="007D40F0"/>
    <w:rsid w:val="007D41C6"/>
    <w:rsid w:val="007D60E0"/>
    <w:rsid w:val="007E20C2"/>
    <w:rsid w:val="007E2312"/>
    <w:rsid w:val="007E2661"/>
    <w:rsid w:val="007E33B4"/>
    <w:rsid w:val="007E3DFA"/>
    <w:rsid w:val="007E430A"/>
    <w:rsid w:val="007E76A1"/>
    <w:rsid w:val="007F3584"/>
    <w:rsid w:val="007F582C"/>
    <w:rsid w:val="007F5982"/>
    <w:rsid w:val="00800CBA"/>
    <w:rsid w:val="00804476"/>
    <w:rsid w:val="00805E3D"/>
    <w:rsid w:val="0080657A"/>
    <w:rsid w:val="0081007F"/>
    <w:rsid w:val="0081236C"/>
    <w:rsid w:val="0081493C"/>
    <w:rsid w:val="00821DEC"/>
    <w:rsid w:val="0082482D"/>
    <w:rsid w:val="008264FB"/>
    <w:rsid w:val="00826530"/>
    <w:rsid w:val="008307F8"/>
    <w:rsid w:val="00832EDD"/>
    <w:rsid w:val="0083328A"/>
    <w:rsid w:val="00833B72"/>
    <w:rsid w:val="00834C1B"/>
    <w:rsid w:val="008352B3"/>
    <w:rsid w:val="00837FDF"/>
    <w:rsid w:val="00840126"/>
    <w:rsid w:val="008408F8"/>
    <w:rsid w:val="00840DB5"/>
    <w:rsid w:val="00841AE0"/>
    <w:rsid w:val="008426C4"/>
    <w:rsid w:val="008429F5"/>
    <w:rsid w:val="00843248"/>
    <w:rsid w:val="008435E0"/>
    <w:rsid w:val="0084394F"/>
    <w:rsid w:val="00844675"/>
    <w:rsid w:val="0084612B"/>
    <w:rsid w:val="00851446"/>
    <w:rsid w:val="00853340"/>
    <w:rsid w:val="00857B0E"/>
    <w:rsid w:val="00860E0F"/>
    <w:rsid w:val="00861CD5"/>
    <w:rsid w:val="00865D6F"/>
    <w:rsid w:val="00865E49"/>
    <w:rsid w:val="008701B6"/>
    <w:rsid w:val="008718F9"/>
    <w:rsid w:val="00871EC0"/>
    <w:rsid w:val="0087489D"/>
    <w:rsid w:val="008769D2"/>
    <w:rsid w:val="00877046"/>
    <w:rsid w:val="00883BDA"/>
    <w:rsid w:val="008849B8"/>
    <w:rsid w:val="008878AF"/>
    <w:rsid w:val="00887F89"/>
    <w:rsid w:val="00890A4A"/>
    <w:rsid w:val="00891564"/>
    <w:rsid w:val="00897FCD"/>
    <w:rsid w:val="008A105B"/>
    <w:rsid w:val="008A5263"/>
    <w:rsid w:val="008A54ED"/>
    <w:rsid w:val="008A55EA"/>
    <w:rsid w:val="008A76F6"/>
    <w:rsid w:val="008A7CC7"/>
    <w:rsid w:val="008B3A9A"/>
    <w:rsid w:val="008B3F3F"/>
    <w:rsid w:val="008B4088"/>
    <w:rsid w:val="008B5A5E"/>
    <w:rsid w:val="008B69E8"/>
    <w:rsid w:val="008B6FEB"/>
    <w:rsid w:val="008C1AF1"/>
    <w:rsid w:val="008C246A"/>
    <w:rsid w:val="008C4363"/>
    <w:rsid w:val="008C7D61"/>
    <w:rsid w:val="008D0B3C"/>
    <w:rsid w:val="008D31C2"/>
    <w:rsid w:val="008D4923"/>
    <w:rsid w:val="008D5755"/>
    <w:rsid w:val="008D6E1B"/>
    <w:rsid w:val="008E1DD2"/>
    <w:rsid w:val="008E2745"/>
    <w:rsid w:val="008E2D19"/>
    <w:rsid w:val="008E2F0F"/>
    <w:rsid w:val="008E3383"/>
    <w:rsid w:val="008E4506"/>
    <w:rsid w:val="008F0A8D"/>
    <w:rsid w:val="008F3C01"/>
    <w:rsid w:val="00903181"/>
    <w:rsid w:val="009033FE"/>
    <w:rsid w:val="00910935"/>
    <w:rsid w:val="00910CB3"/>
    <w:rsid w:val="0091112A"/>
    <w:rsid w:val="00911754"/>
    <w:rsid w:val="009117A3"/>
    <w:rsid w:val="00911A1F"/>
    <w:rsid w:val="00911E45"/>
    <w:rsid w:val="00912DD7"/>
    <w:rsid w:val="009164BE"/>
    <w:rsid w:val="00920328"/>
    <w:rsid w:val="00926693"/>
    <w:rsid w:val="00933AAF"/>
    <w:rsid w:val="009341FE"/>
    <w:rsid w:val="009343D3"/>
    <w:rsid w:val="00934D69"/>
    <w:rsid w:val="00937E84"/>
    <w:rsid w:val="009401E5"/>
    <w:rsid w:val="00941444"/>
    <w:rsid w:val="00941BAC"/>
    <w:rsid w:val="00946AEC"/>
    <w:rsid w:val="00947A94"/>
    <w:rsid w:val="009553C8"/>
    <w:rsid w:val="00956003"/>
    <w:rsid w:val="0095729D"/>
    <w:rsid w:val="0096000F"/>
    <w:rsid w:val="00960144"/>
    <w:rsid w:val="009612EB"/>
    <w:rsid w:val="00962C39"/>
    <w:rsid w:val="00963BD4"/>
    <w:rsid w:val="00963C21"/>
    <w:rsid w:val="00963D72"/>
    <w:rsid w:val="009643C1"/>
    <w:rsid w:val="00964C86"/>
    <w:rsid w:val="009664B7"/>
    <w:rsid w:val="00966CCF"/>
    <w:rsid w:val="0097109E"/>
    <w:rsid w:val="00972164"/>
    <w:rsid w:val="00973F90"/>
    <w:rsid w:val="00974785"/>
    <w:rsid w:val="00975389"/>
    <w:rsid w:val="0097579F"/>
    <w:rsid w:val="0097582A"/>
    <w:rsid w:val="009852DB"/>
    <w:rsid w:val="00990EF0"/>
    <w:rsid w:val="009916E0"/>
    <w:rsid w:val="00991BEC"/>
    <w:rsid w:val="00992A03"/>
    <w:rsid w:val="0099333F"/>
    <w:rsid w:val="0099594E"/>
    <w:rsid w:val="009965BD"/>
    <w:rsid w:val="009A0562"/>
    <w:rsid w:val="009A0D97"/>
    <w:rsid w:val="009A2054"/>
    <w:rsid w:val="009A224F"/>
    <w:rsid w:val="009A3F46"/>
    <w:rsid w:val="009A41D1"/>
    <w:rsid w:val="009A5EBA"/>
    <w:rsid w:val="009A67D5"/>
    <w:rsid w:val="009B204D"/>
    <w:rsid w:val="009B264D"/>
    <w:rsid w:val="009B2B19"/>
    <w:rsid w:val="009B5838"/>
    <w:rsid w:val="009B58D9"/>
    <w:rsid w:val="009B7194"/>
    <w:rsid w:val="009B7DE0"/>
    <w:rsid w:val="009C12DF"/>
    <w:rsid w:val="009C6F5D"/>
    <w:rsid w:val="009D0FE3"/>
    <w:rsid w:val="009D2766"/>
    <w:rsid w:val="009E1BE4"/>
    <w:rsid w:val="009E47A4"/>
    <w:rsid w:val="009E6825"/>
    <w:rsid w:val="009F1712"/>
    <w:rsid w:val="009F22E9"/>
    <w:rsid w:val="009F4CB4"/>
    <w:rsid w:val="009F4EE5"/>
    <w:rsid w:val="009F7DE9"/>
    <w:rsid w:val="00A02C0A"/>
    <w:rsid w:val="00A05331"/>
    <w:rsid w:val="00A05D62"/>
    <w:rsid w:val="00A05FBF"/>
    <w:rsid w:val="00A062E3"/>
    <w:rsid w:val="00A07D68"/>
    <w:rsid w:val="00A10846"/>
    <w:rsid w:val="00A12469"/>
    <w:rsid w:val="00A12BA1"/>
    <w:rsid w:val="00A12C95"/>
    <w:rsid w:val="00A14E81"/>
    <w:rsid w:val="00A17398"/>
    <w:rsid w:val="00A23280"/>
    <w:rsid w:val="00A24201"/>
    <w:rsid w:val="00A257A1"/>
    <w:rsid w:val="00A273FE"/>
    <w:rsid w:val="00A30252"/>
    <w:rsid w:val="00A37523"/>
    <w:rsid w:val="00A42583"/>
    <w:rsid w:val="00A43EDF"/>
    <w:rsid w:val="00A447D6"/>
    <w:rsid w:val="00A44BCE"/>
    <w:rsid w:val="00A45CED"/>
    <w:rsid w:val="00A46DD5"/>
    <w:rsid w:val="00A46E8B"/>
    <w:rsid w:val="00A46ED4"/>
    <w:rsid w:val="00A50918"/>
    <w:rsid w:val="00A50FB8"/>
    <w:rsid w:val="00A5116F"/>
    <w:rsid w:val="00A51CDC"/>
    <w:rsid w:val="00A55D30"/>
    <w:rsid w:val="00A57801"/>
    <w:rsid w:val="00A57998"/>
    <w:rsid w:val="00A57DC9"/>
    <w:rsid w:val="00A57F44"/>
    <w:rsid w:val="00A60443"/>
    <w:rsid w:val="00A63320"/>
    <w:rsid w:val="00A67446"/>
    <w:rsid w:val="00A67EB1"/>
    <w:rsid w:val="00A67FDE"/>
    <w:rsid w:val="00A73FE9"/>
    <w:rsid w:val="00A74661"/>
    <w:rsid w:val="00A75C43"/>
    <w:rsid w:val="00A8493A"/>
    <w:rsid w:val="00A85369"/>
    <w:rsid w:val="00A868F5"/>
    <w:rsid w:val="00A916BA"/>
    <w:rsid w:val="00A91939"/>
    <w:rsid w:val="00A92CA3"/>
    <w:rsid w:val="00A937CD"/>
    <w:rsid w:val="00A93B02"/>
    <w:rsid w:val="00A93F5F"/>
    <w:rsid w:val="00A94500"/>
    <w:rsid w:val="00A953A7"/>
    <w:rsid w:val="00A954D1"/>
    <w:rsid w:val="00AA1200"/>
    <w:rsid w:val="00AA19A4"/>
    <w:rsid w:val="00AA4602"/>
    <w:rsid w:val="00AB11E4"/>
    <w:rsid w:val="00AB1805"/>
    <w:rsid w:val="00AB1B7B"/>
    <w:rsid w:val="00AB6829"/>
    <w:rsid w:val="00AC17A8"/>
    <w:rsid w:val="00AC314A"/>
    <w:rsid w:val="00AC630A"/>
    <w:rsid w:val="00AC7DC5"/>
    <w:rsid w:val="00AD10DD"/>
    <w:rsid w:val="00AD2D97"/>
    <w:rsid w:val="00AD43D2"/>
    <w:rsid w:val="00AD7218"/>
    <w:rsid w:val="00AE0610"/>
    <w:rsid w:val="00AE6307"/>
    <w:rsid w:val="00AE73B5"/>
    <w:rsid w:val="00AE7402"/>
    <w:rsid w:val="00AE7423"/>
    <w:rsid w:val="00AE7F31"/>
    <w:rsid w:val="00AF0201"/>
    <w:rsid w:val="00AF068A"/>
    <w:rsid w:val="00AF08C7"/>
    <w:rsid w:val="00AF201B"/>
    <w:rsid w:val="00AF3E7A"/>
    <w:rsid w:val="00AF537B"/>
    <w:rsid w:val="00B041CF"/>
    <w:rsid w:val="00B042AC"/>
    <w:rsid w:val="00B065F3"/>
    <w:rsid w:val="00B07BBE"/>
    <w:rsid w:val="00B103F8"/>
    <w:rsid w:val="00B10434"/>
    <w:rsid w:val="00B12995"/>
    <w:rsid w:val="00B13CCB"/>
    <w:rsid w:val="00B14A83"/>
    <w:rsid w:val="00B15BD5"/>
    <w:rsid w:val="00B15D1E"/>
    <w:rsid w:val="00B22582"/>
    <w:rsid w:val="00B22C21"/>
    <w:rsid w:val="00B24E10"/>
    <w:rsid w:val="00B25BE9"/>
    <w:rsid w:val="00B25D76"/>
    <w:rsid w:val="00B318C7"/>
    <w:rsid w:val="00B3558A"/>
    <w:rsid w:val="00B35FC8"/>
    <w:rsid w:val="00B40238"/>
    <w:rsid w:val="00B40316"/>
    <w:rsid w:val="00B464BC"/>
    <w:rsid w:val="00B47ECC"/>
    <w:rsid w:val="00B539AA"/>
    <w:rsid w:val="00B53C50"/>
    <w:rsid w:val="00B57148"/>
    <w:rsid w:val="00B60B1E"/>
    <w:rsid w:val="00B616B8"/>
    <w:rsid w:val="00B61D13"/>
    <w:rsid w:val="00B61E54"/>
    <w:rsid w:val="00B6206D"/>
    <w:rsid w:val="00B63DC9"/>
    <w:rsid w:val="00B66C68"/>
    <w:rsid w:val="00B67D9C"/>
    <w:rsid w:val="00B754E8"/>
    <w:rsid w:val="00B761D7"/>
    <w:rsid w:val="00B77580"/>
    <w:rsid w:val="00B804B2"/>
    <w:rsid w:val="00B8110E"/>
    <w:rsid w:val="00B8140A"/>
    <w:rsid w:val="00B81575"/>
    <w:rsid w:val="00B8215B"/>
    <w:rsid w:val="00B82483"/>
    <w:rsid w:val="00B831CF"/>
    <w:rsid w:val="00B83CFC"/>
    <w:rsid w:val="00B87798"/>
    <w:rsid w:val="00B94C5F"/>
    <w:rsid w:val="00BA07D6"/>
    <w:rsid w:val="00BA11FA"/>
    <w:rsid w:val="00BA49BA"/>
    <w:rsid w:val="00BA55BB"/>
    <w:rsid w:val="00BA5822"/>
    <w:rsid w:val="00BA6D62"/>
    <w:rsid w:val="00BB2151"/>
    <w:rsid w:val="00BB3172"/>
    <w:rsid w:val="00BB3FD9"/>
    <w:rsid w:val="00BB4A8F"/>
    <w:rsid w:val="00BB6648"/>
    <w:rsid w:val="00BC26C1"/>
    <w:rsid w:val="00BC445E"/>
    <w:rsid w:val="00BC6276"/>
    <w:rsid w:val="00BC6A15"/>
    <w:rsid w:val="00BE0F0E"/>
    <w:rsid w:val="00BE235A"/>
    <w:rsid w:val="00BE27E1"/>
    <w:rsid w:val="00BE36F4"/>
    <w:rsid w:val="00BE4390"/>
    <w:rsid w:val="00BE4B68"/>
    <w:rsid w:val="00BE50C8"/>
    <w:rsid w:val="00BE63A3"/>
    <w:rsid w:val="00BE679A"/>
    <w:rsid w:val="00BE7C4B"/>
    <w:rsid w:val="00BF045E"/>
    <w:rsid w:val="00BF078F"/>
    <w:rsid w:val="00BF64E1"/>
    <w:rsid w:val="00BF6BB9"/>
    <w:rsid w:val="00C0089E"/>
    <w:rsid w:val="00C012F4"/>
    <w:rsid w:val="00C01D95"/>
    <w:rsid w:val="00C020A8"/>
    <w:rsid w:val="00C05D02"/>
    <w:rsid w:val="00C063AF"/>
    <w:rsid w:val="00C11E8D"/>
    <w:rsid w:val="00C128EA"/>
    <w:rsid w:val="00C134D9"/>
    <w:rsid w:val="00C13D5C"/>
    <w:rsid w:val="00C157B8"/>
    <w:rsid w:val="00C16DF0"/>
    <w:rsid w:val="00C17056"/>
    <w:rsid w:val="00C170DE"/>
    <w:rsid w:val="00C17999"/>
    <w:rsid w:val="00C2187E"/>
    <w:rsid w:val="00C2302C"/>
    <w:rsid w:val="00C23120"/>
    <w:rsid w:val="00C26EAB"/>
    <w:rsid w:val="00C30EA2"/>
    <w:rsid w:val="00C316A2"/>
    <w:rsid w:val="00C31A60"/>
    <w:rsid w:val="00C31C9F"/>
    <w:rsid w:val="00C33C26"/>
    <w:rsid w:val="00C35FE3"/>
    <w:rsid w:val="00C36426"/>
    <w:rsid w:val="00C36E52"/>
    <w:rsid w:val="00C40224"/>
    <w:rsid w:val="00C40D8B"/>
    <w:rsid w:val="00C421A2"/>
    <w:rsid w:val="00C43D7E"/>
    <w:rsid w:val="00C442B3"/>
    <w:rsid w:val="00C45CB8"/>
    <w:rsid w:val="00C45DED"/>
    <w:rsid w:val="00C45E0E"/>
    <w:rsid w:val="00C46E37"/>
    <w:rsid w:val="00C47273"/>
    <w:rsid w:val="00C53958"/>
    <w:rsid w:val="00C53DCA"/>
    <w:rsid w:val="00C53E7D"/>
    <w:rsid w:val="00C54ED7"/>
    <w:rsid w:val="00C552FE"/>
    <w:rsid w:val="00C55922"/>
    <w:rsid w:val="00C578FC"/>
    <w:rsid w:val="00C60583"/>
    <w:rsid w:val="00C6098C"/>
    <w:rsid w:val="00C60D6D"/>
    <w:rsid w:val="00C60DCB"/>
    <w:rsid w:val="00C645D4"/>
    <w:rsid w:val="00C67D23"/>
    <w:rsid w:val="00C67E1E"/>
    <w:rsid w:val="00C72231"/>
    <w:rsid w:val="00C72C93"/>
    <w:rsid w:val="00C771A8"/>
    <w:rsid w:val="00C773F7"/>
    <w:rsid w:val="00C87009"/>
    <w:rsid w:val="00C91CAE"/>
    <w:rsid w:val="00C92349"/>
    <w:rsid w:val="00C933CE"/>
    <w:rsid w:val="00C94E72"/>
    <w:rsid w:val="00C95B27"/>
    <w:rsid w:val="00CA32C5"/>
    <w:rsid w:val="00CA32DC"/>
    <w:rsid w:val="00CA5CB4"/>
    <w:rsid w:val="00CA5E0A"/>
    <w:rsid w:val="00CA7087"/>
    <w:rsid w:val="00CB04DD"/>
    <w:rsid w:val="00CB2524"/>
    <w:rsid w:val="00CB43FD"/>
    <w:rsid w:val="00CB4CCB"/>
    <w:rsid w:val="00CB5D09"/>
    <w:rsid w:val="00CB6804"/>
    <w:rsid w:val="00CC050A"/>
    <w:rsid w:val="00CC1054"/>
    <w:rsid w:val="00CC2D26"/>
    <w:rsid w:val="00CC326E"/>
    <w:rsid w:val="00CC4C64"/>
    <w:rsid w:val="00CC61C6"/>
    <w:rsid w:val="00CC682D"/>
    <w:rsid w:val="00CC73C4"/>
    <w:rsid w:val="00CD2299"/>
    <w:rsid w:val="00CD257B"/>
    <w:rsid w:val="00CD3D55"/>
    <w:rsid w:val="00CD5D2B"/>
    <w:rsid w:val="00CD5F62"/>
    <w:rsid w:val="00CE1459"/>
    <w:rsid w:val="00CE43EF"/>
    <w:rsid w:val="00CE45F6"/>
    <w:rsid w:val="00CE510A"/>
    <w:rsid w:val="00CF1529"/>
    <w:rsid w:val="00CF29B4"/>
    <w:rsid w:val="00CF31DF"/>
    <w:rsid w:val="00CF3A00"/>
    <w:rsid w:val="00CF5C5E"/>
    <w:rsid w:val="00CF5CFC"/>
    <w:rsid w:val="00CF71B9"/>
    <w:rsid w:val="00CF7663"/>
    <w:rsid w:val="00D0083F"/>
    <w:rsid w:val="00D01628"/>
    <w:rsid w:val="00D0278A"/>
    <w:rsid w:val="00D102B0"/>
    <w:rsid w:val="00D12D02"/>
    <w:rsid w:val="00D13B73"/>
    <w:rsid w:val="00D13D08"/>
    <w:rsid w:val="00D142F5"/>
    <w:rsid w:val="00D1582E"/>
    <w:rsid w:val="00D15F93"/>
    <w:rsid w:val="00D21CFA"/>
    <w:rsid w:val="00D21F1C"/>
    <w:rsid w:val="00D2280E"/>
    <w:rsid w:val="00D25496"/>
    <w:rsid w:val="00D26087"/>
    <w:rsid w:val="00D26569"/>
    <w:rsid w:val="00D26806"/>
    <w:rsid w:val="00D26C4A"/>
    <w:rsid w:val="00D27392"/>
    <w:rsid w:val="00D33920"/>
    <w:rsid w:val="00D349DE"/>
    <w:rsid w:val="00D34F3F"/>
    <w:rsid w:val="00D356BC"/>
    <w:rsid w:val="00D37DEF"/>
    <w:rsid w:val="00D41374"/>
    <w:rsid w:val="00D44CF2"/>
    <w:rsid w:val="00D4573C"/>
    <w:rsid w:val="00D458B0"/>
    <w:rsid w:val="00D45BD6"/>
    <w:rsid w:val="00D45D0F"/>
    <w:rsid w:val="00D46AB2"/>
    <w:rsid w:val="00D476DF"/>
    <w:rsid w:val="00D47CF6"/>
    <w:rsid w:val="00D5024D"/>
    <w:rsid w:val="00D54B49"/>
    <w:rsid w:val="00D56BE8"/>
    <w:rsid w:val="00D57AD5"/>
    <w:rsid w:val="00D613CE"/>
    <w:rsid w:val="00D64B2C"/>
    <w:rsid w:val="00D70031"/>
    <w:rsid w:val="00D70063"/>
    <w:rsid w:val="00D71E1A"/>
    <w:rsid w:val="00D72401"/>
    <w:rsid w:val="00D7271E"/>
    <w:rsid w:val="00D73C2E"/>
    <w:rsid w:val="00D74782"/>
    <w:rsid w:val="00D75629"/>
    <w:rsid w:val="00D75841"/>
    <w:rsid w:val="00D832E3"/>
    <w:rsid w:val="00D832F0"/>
    <w:rsid w:val="00D840D4"/>
    <w:rsid w:val="00D8603A"/>
    <w:rsid w:val="00D87D0B"/>
    <w:rsid w:val="00D903A0"/>
    <w:rsid w:val="00D908DB"/>
    <w:rsid w:val="00D91439"/>
    <w:rsid w:val="00D91D20"/>
    <w:rsid w:val="00D93D24"/>
    <w:rsid w:val="00D9652E"/>
    <w:rsid w:val="00DA211F"/>
    <w:rsid w:val="00DA2F62"/>
    <w:rsid w:val="00DA36DA"/>
    <w:rsid w:val="00DA655C"/>
    <w:rsid w:val="00DB12A5"/>
    <w:rsid w:val="00DB5002"/>
    <w:rsid w:val="00DB58C3"/>
    <w:rsid w:val="00DB60DF"/>
    <w:rsid w:val="00DC0211"/>
    <w:rsid w:val="00DC17F1"/>
    <w:rsid w:val="00DC2C49"/>
    <w:rsid w:val="00DC3934"/>
    <w:rsid w:val="00DC722F"/>
    <w:rsid w:val="00DC73C8"/>
    <w:rsid w:val="00DD2C0E"/>
    <w:rsid w:val="00DD4B95"/>
    <w:rsid w:val="00DE205A"/>
    <w:rsid w:val="00DE3104"/>
    <w:rsid w:val="00DE3F1F"/>
    <w:rsid w:val="00DE5502"/>
    <w:rsid w:val="00DE72C5"/>
    <w:rsid w:val="00DE7A8C"/>
    <w:rsid w:val="00DF15C6"/>
    <w:rsid w:val="00DF1BE6"/>
    <w:rsid w:val="00DF3CB1"/>
    <w:rsid w:val="00DF5FA3"/>
    <w:rsid w:val="00DF63FA"/>
    <w:rsid w:val="00DF6DEC"/>
    <w:rsid w:val="00E00944"/>
    <w:rsid w:val="00E02945"/>
    <w:rsid w:val="00E02E8C"/>
    <w:rsid w:val="00E03707"/>
    <w:rsid w:val="00E050B8"/>
    <w:rsid w:val="00E069A0"/>
    <w:rsid w:val="00E076E4"/>
    <w:rsid w:val="00E105A0"/>
    <w:rsid w:val="00E1063D"/>
    <w:rsid w:val="00E15B03"/>
    <w:rsid w:val="00E16100"/>
    <w:rsid w:val="00E16A9F"/>
    <w:rsid w:val="00E2044A"/>
    <w:rsid w:val="00E22EA9"/>
    <w:rsid w:val="00E24814"/>
    <w:rsid w:val="00E27C9F"/>
    <w:rsid w:val="00E33B00"/>
    <w:rsid w:val="00E4079F"/>
    <w:rsid w:val="00E40EFD"/>
    <w:rsid w:val="00E4216A"/>
    <w:rsid w:val="00E42A48"/>
    <w:rsid w:val="00E42B33"/>
    <w:rsid w:val="00E42C0D"/>
    <w:rsid w:val="00E42DF7"/>
    <w:rsid w:val="00E437CF"/>
    <w:rsid w:val="00E4621D"/>
    <w:rsid w:val="00E50AEA"/>
    <w:rsid w:val="00E52CA4"/>
    <w:rsid w:val="00E536DD"/>
    <w:rsid w:val="00E54DA7"/>
    <w:rsid w:val="00E57D98"/>
    <w:rsid w:val="00E6092A"/>
    <w:rsid w:val="00E61005"/>
    <w:rsid w:val="00E617A7"/>
    <w:rsid w:val="00E63505"/>
    <w:rsid w:val="00E63637"/>
    <w:rsid w:val="00E63D6E"/>
    <w:rsid w:val="00E6406B"/>
    <w:rsid w:val="00E65D0B"/>
    <w:rsid w:val="00E65E89"/>
    <w:rsid w:val="00E67A83"/>
    <w:rsid w:val="00E67F28"/>
    <w:rsid w:val="00E706EE"/>
    <w:rsid w:val="00E7601B"/>
    <w:rsid w:val="00E76078"/>
    <w:rsid w:val="00E8038A"/>
    <w:rsid w:val="00E80BD7"/>
    <w:rsid w:val="00E814EE"/>
    <w:rsid w:val="00E82951"/>
    <w:rsid w:val="00E844F0"/>
    <w:rsid w:val="00E86718"/>
    <w:rsid w:val="00E933F1"/>
    <w:rsid w:val="00E93880"/>
    <w:rsid w:val="00E94EE1"/>
    <w:rsid w:val="00E953F0"/>
    <w:rsid w:val="00E97336"/>
    <w:rsid w:val="00E97BD1"/>
    <w:rsid w:val="00EA02A0"/>
    <w:rsid w:val="00EA0D5F"/>
    <w:rsid w:val="00EA3414"/>
    <w:rsid w:val="00EA63A0"/>
    <w:rsid w:val="00EA6648"/>
    <w:rsid w:val="00EA6682"/>
    <w:rsid w:val="00EA6A69"/>
    <w:rsid w:val="00EB15AB"/>
    <w:rsid w:val="00EB2F38"/>
    <w:rsid w:val="00EB3C9C"/>
    <w:rsid w:val="00EB4966"/>
    <w:rsid w:val="00EB4D46"/>
    <w:rsid w:val="00EC33C0"/>
    <w:rsid w:val="00EC48A4"/>
    <w:rsid w:val="00EC53C0"/>
    <w:rsid w:val="00EC66C5"/>
    <w:rsid w:val="00EC7C14"/>
    <w:rsid w:val="00ED0821"/>
    <w:rsid w:val="00ED1163"/>
    <w:rsid w:val="00ED48C5"/>
    <w:rsid w:val="00ED4A45"/>
    <w:rsid w:val="00ED62C4"/>
    <w:rsid w:val="00EE1AD3"/>
    <w:rsid w:val="00EE599F"/>
    <w:rsid w:val="00EE5F3A"/>
    <w:rsid w:val="00EE742B"/>
    <w:rsid w:val="00EE7AA3"/>
    <w:rsid w:val="00EF0508"/>
    <w:rsid w:val="00EF0BC0"/>
    <w:rsid w:val="00EF1400"/>
    <w:rsid w:val="00EF1BE1"/>
    <w:rsid w:val="00EF3CE6"/>
    <w:rsid w:val="00EF491C"/>
    <w:rsid w:val="00EF61DE"/>
    <w:rsid w:val="00EF64E5"/>
    <w:rsid w:val="00EF72BC"/>
    <w:rsid w:val="00EF786A"/>
    <w:rsid w:val="00F016D5"/>
    <w:rsid w:val="00F0207E"/>
    <w:rsid w:val="00F0258E"/>
    <w:rsid w:val="00F059D6"/>
    <w:rsid w:val="00F06549"/>
    <w:rsid w:val="00F10DE8"/>
    <w:rsid w:val="00F11009"/>
    <w:rsid w:val="00F151BD"/>
    <w:rsid w:val="00F15AA0"/>
    <w:rsid w:val="00F16129"/>
    <w:rsid w:val="00F17150"/>
    <w:rsid w:val="00F177B3"/>
    <w:rsid w:val="00F21822"/>
    <w:rsid w:val="00F228A2"/>
    <w:rsid w:val="00F25868"/>
    <w:rsid w:val="00F26011"/>
    <w:rsid w:val="00F26AE9"/>
    <w:rsid w:val="00F27575"/>
    <w:rsid w:val="00F27CC6"/>
    <w:rsid w:val="00F31131"/>
    <w:rsid w:val="00F32176"/>
    <w:rsid w:val="00F32532"/>
    <w:rsid w:val="00F326E3"/>
    <w:rsid w:val="00F3457F"/>
    <w:rsid w:val="00F35341"/>
    <w:rsid w:val="00F35537"/>
    <w:rsid w:val="00F4136A"/>
    <w:rsid w:val="00F42106"/>
    <w:rsid w:val="00F43E07"/>
    <w:rsid w:val="00F44E29"/>
    <w:rsid w:val="00F475F2"/>
    <w:rsid w:val="00F47766"/>
    <w:rsid w:val="00F504EB"/>
    <w:rsid w:val="00F50723"/>
    <w:rsid w:val="00F50A94"/>
    <w:rsid w:val="00F50C48"/>
    <w:rsid w:val="00F53C8B"/>
    <w:rsid w:val="00F568A3"/>
    <w:rsid w:val="00F56C27"/>
    <w:rsid w:val="00F57C2A"/>
    <w:rsid w:val="00F61A85"/>
    <w:rsid w:val="00F6208D"/>
    <w:rsid w:val="00F62FAA"/>
    <w:rsid w:val="00F63F01"/>
    <w:rsid w:val="00F641E9"/>
    <w:rsid w:val="00F64721"/>
    <w:rsid w:val="00F6593D"/>
    <w:rsid w:val="00F67D37"/>
    <w:rsid w:val="00F7128E"/>
    <w:rsid w:val="00F7193C"/>
    <w:rsid w:val="00F72174"/>
    <w:rsid w:val="00F7259A"/>
    <w:rsid w:val="00F73CE9"/>
    <w:rsid w:val="00F759CE"/>
    <w:rsid w:val="00F76400"/>
    <w:rsid w:val="00F76C9A"/>
    <w:rsid w:val="00F81B2F"/>
    <w:rsid w:val="00F81B3C"/>
    <w:rsid w:val="00F82E0B"/>
    <w:rsid w:val="00F95CA8"/>
    <w:rsid w:val="00FA440A"/>
    <w:rsid w:val="00FA4C46"/>
    <w:rsid w:val="00FA5465"/>
    <w:rsid w:val="00FA62ED"/>
    <w:rsid w:val="00FB0819"/>
    <w:rsid w:val="00FB09AC"/>
    <w:rsid w:val="00FB0B83"/>
    <w:rsid w:val="00FB31EF"/>
    <w:rsid w:val="00FB48C6"/>
    <w:rsid w:val="00FB5525"/>
    <w:rsid w:val="00FB5E73"/>
    <w:rsid w:val="00FB73D8"/>
    <w:rsid w:val="00FB7C5B"/>
    <w:rsid w:val="00FB7EDC"/>
    <w:rsid w:val="00FC130B"/>
    <w:rsid w:val="00FC137F"/>
    <w:rsid w:val="00FC2CF1"/>
    <w:rsid w:val="00FC681D"/>
    <w:rsid w:val="00FD007F"/>
    <w:rsid w:val="00FD4140"/>
    <w:rsid w:val="00FD4183"/>
    <w:rsid w:val="00FD7D24"/>
    <w:rsid w:val="00FE06C4"/>
    <w:rsid w:val="00FE1DD3"/>
    <w:rsid w:val="00FE3A05"/>
    <w:rsid w:val="00FE46CA"/>
    <w:rsid w:val="00FE4A22"/>
    <w:rsid w:val="00FF052F"/>
    <w:rsid w:val="00FF3F48"/>
    <w:rsid w:val="00FF7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9EEB9"/>
  <w15:docId w15:val="{CC412A69-BC72-44EA-8C59-D308CA09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605"/>
    <w:pPr>
      <w:spacing w:after="160" w:line="259" w:lineRule="auto"/>
    </w:pPr>
    <w:rPr>
      <w:sz w:val="22"/>
      <w:szCs w:val="22"/>
      <w:lang w:eastAsia="en-US"/>
    </w:rPr>
  </w:style>
  <w:style w:type="paragraph" w:styleId="1">
    <w:name w:val="heading 1"/>
    <w:basedOn w:val="a"/>
    <w:next w:val="a"/>
    <w:link w:val="10"/>
    <w:uiPriority w:val="9"/>
    <w:qFormat/>
    <w:rsid w:val="005243A9"/>
    <w:pPr>
      <w:keepNext/>
      <w:autoSpaceDE w:val="0"/>
      <w:autoSpaceDN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5243A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5243A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243A9"/>
    <w:pPr>
      <w:keepNext/>
      <w:tabs>
        <w:tab w:val="left" w:pos="6120"/>
      </w:tabs>
      <w:autoSpaceDE w:val="0"/>
      <w:autoSpaceDN w:val="0"/>
      <w:spacing w:after="0" w:line="240" w:lineRule="auto"/>
      <w:jc w:val="right"/>
      <w:outlineLvl w:val="3"/>
    </w:pPr>
    <w:rPr>
      <w:rFonts w:ascii="Arial" w:eastAsia="Times New Roman" w:hAnsi="Arial" w:cs="Arial"/>
      <w:b/>
      <w:sz w:val="28"/>
      <w:szCs w:val="28"/>
      <w:lang w:eastAsia="ru-RU"/>
    </w:rPr>
  </w:style>
  <w:style w:type="paragraph" w:styleId="5">
    <w:name w:val="heading 5"/>
    <w:basedOn w:val="a"/>
    <w:next w:val="a"/>
    <w:link w:val="50"/>
    <w:uiPriority w:val="99"/>
    <w:qFormat/>
    <w:rsid w:val="005243A9"/>
    <w:pPr>
      <w:keepNext/>
      <w:spacing w:after="0" w:line="240" w:lineRule="auto"/>
      <w:outlineLvl w:val="4"/>
    </w:pPr>
    <w:rPr>
      <w:rFonts w:ascii="Times New Roman" w:eastAsia="Times New Roman" w:hAnsi="Times New Roman"/>
      <w:b/>
      <w:sz w:val="24"/>
      <w:szCs w:val="26"/>
      <w:lang w:eastAsia="ru-RU"/>
    </w:rPr>
  </w:style>
  <w:style w:type="paragraph" w:styleId="6">
    <w:name w:val="heading 6"/>
    <w:basedOn w:val="a"/>
    <w:next w:val="a"/>
    <w:link w:val="60"/>
    <w:uiPriority w:val="99"/>
    <w:qFormat/>
    <w:rsid w:val="005243A9"/>
    <w:pPr>
      <w:keepNext/>
      <w:spacing w:after="0" w:line="240" w:lineRule="auto"/>
      <w:ind w:left="720"/>
      <w:jc w:val="center"/>
      <w:outlineLvl w:val="5"/>
    </w:pPr>
    <w:rPr>
      <w:rFonts w:ascii="Times New Roman" w:eastAsia="Times New Roman" w:hAnsi="Times New Roman"/>
      <w:b/>
      <w:color w:val="000000"/>
      <w:sz w:val="28"/>
      <w:szCs w:val="20"/>
      <w:lang w:eastAsia="ru-RU"/>
    </w:rPr>
  </w:style>
  <w:style w:type="paragraph" w:styleId="7">
    <w:name w:val="heading 7"/>
    <w:basedOn w:val="a"/>
    <w:next w:val="a"/>
    <w:link w:val="70"/>
    <w:qFormat/>
    <w:rsid w:val="005243A9"/>
    <w:pPr>
      <w:keepNext/>
      <w:spacing w:after="0" w:line="240" w:lineRule="auto"/>
      <w:jc w:val="center"/>
      <w:outlineLvl w:val="6"/>
    </w:pPr>
    <w:rPr>
      <w:rFonts w:ascii="Times New Roman" w:eastAsia="Times New Roman" w:hAnsi="Times New Roman"/>
      <w:b/>
      <w:sz w:val="28"/>
      <w:szCs w:val="26"/>
      <w:lang w:eastAsia="ru-RU"/>
    </w:rPr>
  </w:style>
  <w:style w:type="paragraph" w:styleId="8">
    <w:name w:val="heading 8"/>
    <w:basedOn w:val="a"/>
    <w:next w:val="a"/>
    <w:link w:val="80"/>
    <w:uiPriority w:val="99"/>
    <w:qFormat/>
    <w:rsid w:val="005243A9"/>
    <w:pPr>
      <w:autoSpaceDE w:val="0"/>
      <w:autoSpaceDN w:val="0"/>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5243A9"/>
    <w:pPr>
      <w:keepNext/>
      <w:spacing w:after="0" w:line="240" w:lineRule="auto"/>
      <w:jc w:val="center"/>
      <w:outlineLvl w:val="8"/>
    </w:pPr>
    <w:rPr>
      <w:rFonts w:ascii="Times New Roman" w:eastAsia="Times New Roman" w:hAnsi="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243A9"/>
    <w:rPr>
      <w:rFonts w:ascii="Arial" w:eastAsia="Times New Roman" w:hAnsi="Arial" w:cs="Arial"/>
      <w:b/>
      <w:bCs/>
      <w:kern w:val="32"/>
      <w:sz w:val="32"/>
      <w:szCs w:val="32"/>
      <w:lang w:eastAsia="ru-RU"/>
    </w:rPr>
  </w:style>
  <w:style w:type="character" w:customStyle="1" w:styleId="20">
    <w:name w:val="Заголовок 2 Знак"/>
    <w:link w:val="2"/>
    <w:uiPriority w:val="9"/>
    <w:rsid w:val="005243A9"/>
    <w:rPr>
      <w:rFonts w:ascii="Arial" w:eastAsia="Times New Roman" w:hAnsi="Arial" w:cs="Arial"/>
      <w:b/>
      <w:bCs/>
      <w:i/>
      <w:iCs/>
      <w:sz w:val="28"/>
      <w:szCs w:val="28"/>
      <w:lang w:eastAsia="ru-RU"/>
    </w:rPr>
  </w:style>
  <w:style w:type="character" w:customStyle="1" w:styleId="30">
    <w:name w:val="Заголовок 3 Знак"/>
    <w:link w:val="3"/>
    <w:uiPriority w:val="9"/>
    <w:rsid w:val="005243A9"/>
    <w:rPr>
      <w:rFonts w:ascii="Arial" w:eastAsia="Times New Roman" w:hAnsi="Arial" w:cs="Arial"/>
      <w:b/>
      <w:bCs/>
      <w:sz w:val="26"/>
      <w:szCs w:val="26"/>
      <w:lang w:eastAsia="ru-RU"/>
    </w:rPr>
  </w:style>
  <w:style w:type="character" w:customStyle="1" w:styleId="40">
    <w:name w:val="Заголовок 4 Знак"/>
    <w:link w:val="4"/>
    <w:rsid w:val="005243A9"/>
    <w:rPr>
      <w:rFonts w:ascii="Arial" w:eastAsia="Times New Roman" w:hAnsi="Arial" w:cs="Arial"/>
      <w:b/>
      <w:sz w:val="28"/>
      <w:szCs w:val="28"/>
      <w:lang w:eastAsia="ru-RU"/>
    </w:rPr>
  </w:style>
  <w:style w:type="character" w:customStyle="1" w:styleId="50">
    <w:name w:val="Заголовок 5 Знак"/>
    <w:link w:val="5"/>
    <w:uiPriority w:val="99"/>
    <w:rsid w:val="005243A9"/>
    <w:rPr>
      <w:rFonts w:ascii="Times New Roman" w:eastAsia="Times New Roman" w:hAnsi="Times New Roman" w:cs="Times New Roman"/>
      <w:b/>
      <w:sz w:val="24"/>
      <w:szCs w:val="26"/>
      <w:lang w:eastAsia="ru-RU"/>
    </w:rPr>
  </w:style>
  <w:style w:type="character" w:customStyle="1" w:styleId="60">
    <w:name w:val="Заголовок 6 Знак"/>
    <w:link w:val="6"/>
    <w:uiPriority w:val="99"/>
    <w:rsid w:val="005243A9"/>
    <w:rPr>
      <w:rFonts w:ascii="Times New Roman" w:eastAsia="Times New Roman" w:hAnsi="Times New Roman" w:cs="Times New Roman"/>
      <w:b/>
      <w:color w:val="000000"/>
      <w:sz w:val="28"/>
      <w:szCs w:val="20"/>
      <w:lang w:eastAsia="ru-RU"/>
    </w:rPr>
  </w:style>
  <w:style w:type="character" w:customStyle="1" w:styleId="70">
    <w:name w:val="Заголовок 7 Знак"/>
    <w:link w:val="7"/>
    <w:rsid w:val="005243A9"/>
    <w:rPr>
      <w:rFonts w:ascii="Times New Roman" w:eastAsia="Times New Roman" w:hAnsi="Times New Roman" w:cs="Times New Roman"/>
      <w:b/>
      <w:sz w:val="28"/>
      <w:szCs w:val="26"/>
      <w:lang w:eastAsia="ru-RU"/>
    </w:rPr>
  </w:style>
  <w:style w:type="character" w:customStyle="1" w:styleId="80">
    <w:name w:val="Заголовок 8 Знак"/>
    <w:link w:val="8"/>
    <w:uiPriority w:val="99"/>
    <w:rsid w:val="005243A9"/>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5243A9"/>
    <w:rPr>
      <w:rFonts w:ascii="Times New Roman" w:eastAsia="Times New Roman" w:hAnsi="Times New Roman" w:cs="Times New Roman"/>
      <w:b/>
      <w:sz w:val="24"/>
      <w:szCs w:val="26"/>
      <w:lang w:eastAsia="ru-RU"/>
    </w:rPr>
  </w:style>
  <w:style w:type="numbering" w:customStyle="1" w:styleId="11">
    <w:name w:val="Нет списка1"/>
    <w:next w:val="a2"/>
    <w:uiPriority w:val="99"/>
    <w:semiHidden/>
    <w:unhideWhenUsed/>
    <w:rsid w:val="005243A9"/>
  </w:style>
  <w:style w:type="paragraph" w:customStyle="1" w:styleId="main">
    <w:name w:val="main"/>
    <w:basedOn w:val="a"/>
    <w:uiPriority w:val="99"/>
    <w:rsid w:val="005243A9"/>
    <w:pPr>
      <w:spacing w:after="0" w:line="240" w:lineRule="auto"/>
      <w:ind w:left="64" w:right="64"/>
      <w:jc w:val="both"/>
    </w:pPr>
    <w:rPr>
      <w:rFonts w:ascii="Arial" w:eastAsia="Times New Roman" w:hAnsi="Arial" w:cs="Arial"/>
      <w:color w:val="003366"/>
      <w:sz w:val="18"/>
      <w:szCs w:val="18"/>
      <w:lang w:eastAsia="ru-RU"/>
    </w:rPr>
  </w:style>
  <w:style w:type="paragraph" w:customStyle="1" w:styleId="12">
    <w:name w:val="Обычный1"/>
    <w:uiPriority w:val="99"/>
    <w:rsid w:val="005243A9"/>
    <w:rPr>
      <w:rFonts w:ascii="Times New Roman" w:eastAsia="Times New Roman" w:hAnsi="Times New Roman"/>
      <w:sz w:val="28"/>
    </w:rPr>
  </w:style>
  <w:style w:type="paragraph" w:customStyle="1" w:styleId="a3">
    <w:name w:val="Стиль"/>
    <w:uiPriority w:val="99"/>
    <w:rsid w:val="005243A9"/>
    <w:rPr>
      <w:rFonts w:ascii="Times New Roman" w:eastAsia="Times New Roman" w:hAnsi="Times New Roman"/>
    </w:rPr>
  </w:style>
  <w:style w:type="character" w:customStyle="1" w:styleId="s1">
    <w:name w:val="s1"/>
    <w:rsid w:val="005243A9"/>
    <w:rPr>
      <w:rFonts w:ascii="Times New Roman" w:hAnsi="Times New Roman" w:cs="Times New Roman"/>
      <w:b/>
      <w:bCs/>
      <w:color w:val="000000"/>
      <w:sz w:val="20"/>
      <w:szCs w:val="20"/>
      <w:u w:val="none"/>
      <w:effect w:val="none"/>
    </w:rPr>
  </w:style>
  <w:style w:type="paragraph" w:styleId="a4">
    <w:name w:val="Body Text"/>
    <w:basedOn w:val="a"/>
    <w:link w:val="a5"/>
    <w:rsid w:val="005243A9"/>
    <w:pPr>
      <w:spacing w:after="0" w:line="240" w:lineRule="auto"/>
      <w:jc w:val="center"/>
    </w:pPr>
    <w:rPr>
      <w:rFonts w:ascii="Times New Roman" w:eastAsia="Times New Roman" w:hAnsi="Times New Roman"/>
      <w:b/>
      <w:bCs/>
      <w:sz w:val="36"/>
      <w:szCs w:val="36"/>
      <w:lang w:eastAsia="ru-RU"/>
    </w:rPr>
  </w:style>
  <w:style w:type="character" w:customStyle="1" w:styleId="a5">
    <w:name w:val="Основной текст Знак"/>
    <w:link w:val="a4"/>
    <w:rsid w:val="005243A9"/>
    <w:rPr>
      <w:rFonts w:ascii="Times New Roman" w:eastAsia="Times New Roman" w:hAnsi="Times New Roman" w:cs="Times New Roman"/>
      <w:b/>
      <w:bCs/>
      <w:sz w:val="36"/>
      <w:szCs w:val="36"/>
      <w:lang w:eastAsia="ru-RU"/>
    </w:rPr>
  </w:style>
  <w:style w:type="paragraph" w:styleId="21">
    <w:name w:val="Body Text 2"/>
    <w:basedOn w:val="a"/>
    <w:link w:val="22"/>
    <w:uiPriority w:val="99"/>
    <w:rsid w:val="005243A9"/>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link w:val="21"/>
    <w:uiPriority w:val="99"/>
    <w:rsid w:val="005243A9"/>
    <w:rPr>
      <w:rFonts w:ascii="Times New Roman" w:eastAsia="Times New Roman" w:hAnsi="Times New Roman" w:cs="Times New Roman"/>
      <w:sz w:val="28"/>
      <w:szCs w:val="28"/>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7"/>
    <w:uiPriority w:val="99"/>
    <w:qFormat/>
    <w:rsid w:val="005243A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Plain Text"/>
    <w:basedOn w:val="a"/>
    <w:link w:val="a9"/>
    <w:uiPriority w:val="99"/>
    <w:rsid w:val="005243A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9">
    <w:name w:val="Текст Знак"/>
    <w:link w:val="a8"/>
    <w:uiPriority w:val="99"/>
    <w:rsid w:val="005243A9"/>
    <w:rPr>
      <w:rFonts w:ascii="Courier New" w:eastAsia="Times New Roman" w:hAnsi="Courier New" w:cs="Courier New"/>
      <w:sz w:val="20"/>
      <w:szCs w:val="20"/>
      <w:lang w:eastAsia="ru-RU"/>
    </w:rPr>
  </w:style>
  <w:style w:type="paragraph" w:styleId="aa">
    <w:name w:val="Title"/>
    <w:basedOn w:val="a"/>
    <w:link w:val="ab"/>
    <w:qFormat/>
    <w:rsid w:val="005243A9"/>
    <w:pPr>
      <w:spacing w:after="0" w:line="240" w:lineRule="auto"/>
      <w:ind w:firstLine="851"/>
      <w:jc w:val="center"/>
    </w:pPr>
    <w:rPr>
      <w:rFonts w:ascii="Times New Roman" w:eastAsia="Times New Roman" w:hAnsi="Times New Roman"/>
      <w:sz w:val="24"/>
      <w:szCs w:val="24"/>
      <w:lang w:val="ru-MD" w:eastAsia="ru-RU"/>
    </w:rPr>
  </w:style>
  <w:style w:type="character" w:customStyle="1" w:styleId="ab">
    <w:name w:val="Заголовок Знак"/>
    <w:link w:val="aa"/>
    <w:rsid w:val="005243A9"/>
    <w:rPr>
      <w:rFonts w:ascii="Times New Roman" w:eastAsia="Times New Roman" w:hAnsi="Times New Roman" w:cs="Times New Roman"/>
      <w:sz w:val="24"/>
      <w:szCs w:val="24"/>
      <w:lang w:val="ru-MD" w:eastAsia="ru-RU"/>
    </w:rPr>
  </w:style>
  <w:style w:type="paragraph" w:styleId="ac">
    <w:name w:val="Body Text Indent"/>
    <w:basedOn w:val="a"/>
    <w:link w:val="ad"/>
    <w:rsid w:val="005243A9"/>
    <w:pPr>
      <w:autoSpaceDE w:val="0"/>
      <w:autoSpaceDN w:val="0"/>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link w:val="ac"/>
    <w:rsid w:val="005243A9"/>
    <w:rPr>
      <w:rFonts w:ascii="Times New Roman" w:eastAsia="Times New Roman" w:hAnsi="Times New Roman" w:cs="Times New Roman"/>
      <w:sz w:val="20"/>
      <w:szCs w:val="20"/>
      <w:lang w:eastAsia="ru-RU"/>
    </w:rPr>
  </w:style>
  <w:style w:type="paragraph" w:styleId="ae">
    <w:name w:val="Block Text"/>
    <w:basedOn w:val="a"/>
    <w:uiPriority w:val="99"/>
    <w:rsid w:val="005243A9"/>
    <w:pPr>
      <w:spacing w:after="0" w:line="240" w:lineRule="auto"/>
      <w:ind w:left="1080" w:right="436"/>
    </w:pPr>
    <w:rPr>
      <w:rFonts w:ascii="Times New Roman" w:eastAsia="Times New Roman" w:hAnsi="Times New Roman"/>
      <w:sz w:val="24"/>
      <w:szCs w:val="24"/>
      <w:lang w:eastAsia="ru-RU"/>
    </w:rPr>
  </w:style>
  <w:style w:type="paragraph" w:styleId="23">
    <w:name w:val="Body Text Indent 2"/>
    <w:basedOn w:val="a"/>
    <w:link w:val="24"/>
    <w:uiPriority w:val="99"/>
    <w:rsid w:val="005243A9"/>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5243A9"/>
    <w:rPr>
      <w:rFonts w:ascii="Times New Roman" w:eastAsia="Times New Roman" w:hAnsi="Times New Roman" w:cs="Times New Roman"/>
      <w:sz w:val="24"/>
      <w:szCs w:val="24"/>
      <w:lang w:eastAsia="ru-RU"/>
    </w:rPr>
  </w:style>
  <w:style w:type="paragraph" w:styleId="31">
    <w:name w:val="Body Text 3"/>
    <w:basedOn w:val="a"/>
    <w:link w:val="32"/>
    <w:uiPriority w:val="99"/>
    <w:rsid w:val="005243A9"/>
    <w:pPr>
      <w:autoSpaceDE w:val="0"/>
      <w:autoSpaceDN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5243A9"/>
    <w:rPr>
      <w:rFonts w:ascii="Times New Roman" w:eastAsia="Times New Roman" w:hAnsi="Times New Roman" w:cs="Times New Roman"/>
      <w:sz w:val="16"/>
      <w:szCs w:val="16"/>
      <w:lang w:eastAsia="ru-RU"/>
    </w:rPr>
  </w:style>
  <w:style w:type="paragraph" w:styleId="33">
    <w:name w:val="Body Text Indent 3"/>
    <w:basedOn w:val="a"/>
    <w:link w:val="34"/>
    <w:uiPriority w:val="99"/>
    <w:rsid w:val="005243A9"/>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rsid w:val="005243A9"/>
    <w:rPr>
      <w:rFonts w:ascii="Times New Roman" w:eastAsia="Times New Roman" w:hAnsi="Times New Roman" w:cs="Times New Roman"/>
      <w:sz w:val="16"/>
      <w:szCs w:val="16"/>
      <w:lang w:eastAsia="ru-RU"/>
    </w:rPr>
  </w:style>
  <w:style w:type="paragraph" w:styleId="af">
    <w:name w:val="footer"/>
    <w:basedOn w:val="a"/>
    <w:link w:val="af0"/>
    <w:uiPriority w:val="99"/>
    <w:rsid w:val="005243A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5243A9"/>
    <w:rPr>
      <w:rFonts w:ascii="Times New Roman" w:eastAsia="Times New Roman" w:hAnsi="Times New Roman" w:cs="Times New Roman"/>
      <w:sz w:val="24"/>
      <w:szCs w:val="24"/>
      <w:lang w:eastAsia="ru-RU"/>
    </w:rPr>
  </w:style>
  <w:style w:type="paragraph" w:customStyle="1" w:styleId="13">
    <w:name w:val="Знак1 Знак Знак 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styleId="af1">
    <w:name w:val="caption"/>
    <w:basedOn w:val="a"/>
    <w:next w:val="a"/>
    <w:uiPriority w:val="99"/>
    <w:qFormat/>
    <w:rsid w:val="005243A9"/>
    <w:pPr>
      <w:autoSpaceDE w:val="0"/>
      <w:autoSpaceDN w:val="0"/>
      <w:spacing w:before="120" w:after="120" w:line="240" w:lineRule="auto"/>
    </w:pPr>
    <w:rPr>
      <w:rFonts w:ascii="Times New Roman" w:eastAsia="Times New Roman" w:hAnsi="Times New Roman"/>
      <w:b/>
      <w:bCs/>
      <w:sz w:val="20"/>
      <w:szCs w:val="20"/>
      <w:lang w:eastAsia="ru-RU"/>
    </w:rPr>
  </w:style>
  <w:style w:type="paragraph" w:customStyle="1" w:styleId="14">
    <w:name w:val="Знак1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af2">
    <w:name w:val="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bodytext">
    <w:name w:val="bodytext"/>
    <w:basedOn w:val="a"/>
    <w:uiPriority w:val="99"/>
    <w:rsid w:val="005243A9"/>
    <w:pPr>
      <w:spacing w:after="0" w:line="240" w:lineRule="auto"/>
    </w:pPr>
    <w:rPr>
      <w:rFonts w:ascii="Arial" w:eastAsia="Times New Roman" w:hAnsi="Arial" w:cs="Arial"/>
      <w:lang w:eastAsia="ru-RU"/>
    </w:rPr>
  </w:style>
  <w:style w:type="character" w:styleId="af3">
    <w:name w:val="Strong"/>
    <w:uiPriority w:val="22"/>
    <w:qFormat/>
    <w:rsid w:val="005243A9"/>
    <w:rPr>
      <w:rFonts w:cs="Times New Roman"/>
      <w:b/>
      <w:bCs/>
    </w:rPr>
  </w:style>
  <w:style w:type="character" w:styleId="af4">
    <w:name w:val="Emphasis"/>
    <w:uiPriority w:val="20"/>
    <w:qFormat/>
    <w:rsid w:val="005243A9"/>
    <w:rPr>
      <w:rFonts w:cs="Times New Roman"/>
      <w:i/>
      <w:iCs/>
    </w:rPr>
  </w:style>
  <w:style w:type="paragraph" w:customStyle="1" w:styleId="af5">
    <w:name w:val="Знак Знак 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af6">
    <w:name w:val="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5">
    <w:name w:val="Знак Знак Знак1 Знак Знак Знак Знак Знак Знак Знак Знак Знак Знак Знак Знак Знак"/>
    <w:basedOn w:val="a"/>
    <w:autoRedefine/>
    <w:uiPriority w:val="99"/>
    <w:rsid w:val="005243A9"/>
    <w:pPr>
      <w:spacing w:line="240" w:lineRule="exact"/>
    </w:pPr>
    <w:rPr>
      <w:rFonts w:ascii="Times New Roman" w:eastAsia="SimSun" w:hAnsi="Times New Roman"/>
      <w:b/>
      <w:sz w:val="28"/>
      <w:szCs w:val="24"/>
      <w:lang w:val="en-US"/>
    </w:rPr>
  </w:style>
  <w:style w:type="paragraph" w:styleId="af7">
    <w:name w:val="header"/>
    <w:basedOn w:val="a"/>
    <w:link w:val="af8"/>
    <w:uiPriority w:val="99"/>
    <w:rsid w:val="005243A9"/>
    <w:pPr>
      <w:tabs>
        <w:tab w:val="center" w:pos="4677"/>
        <w:tab w:val="right" w:pos="9355"/>
      </w:tabs>
      <w:spacing w:after="0" w:line="240" w:lineRule="auto"/>
      <w:jc w:val="center"/>
    </w:pPr>
    <w:rPr>
      <w:rFonts w:ascii="Times New Roman" w:eastAsia="Times New Roman" w:hAnsi="Times New Roman"/>
      <w:bCs/>
      <w:color w:val="000000"/>
      <w:sz w:val="28"/>
      <w:szCs w:val="20"/>
      <w:lang w:eastAsia="ru-RU"/>
    </w:rPr>
  </w:style>
  <w:style w:type="character" w:customStyle="1" w:styleId="af8">
    <w:name w:val="Верхний колонтитул Знак"/>
    <w:link w:val="af7"/>
    <w:uiPriority w:val="99"/>
    <w:rsid w:val="005243A9"/>
    <w:rPr>
      <w:rFonts w:ascii="Times New Roman" w:eastAsia="Times New Roman" w:hAnsi="Times New Roman" w:cs="Times New Roman"/>
      <w:bCs/>
      <w:color w:val="000000"/>
      <w:sz w:val="28"/>
      <w:szCs w:val="20"/>
      <w:lang w:eastAsia="ru-RU"/>
    </w:rPr>
  </w:style>
  <w:style w:type="character" w:styleId="af9">
    <w:name w:val="page number"/>
    <w:uiPriority w:val="99"/>
    <w:rsid w:val="005243A9"/>
    <w:rPr>
      <w:rFonts w:cs="Times New Roman"/>
    </w:rPr>
  </w:style>
  <w:style w:type="paragraph" w:customStyle="1" w:styleId="210">
    <w:name w:val="Основной текст 21"/>
    <w:basedOn w:val="a"/>
    <w:uiPriority w:val="99"/>
    <w:rsid w:val="005243A9"/>
    <w:pPr>
      <w:widowControl w:val="0"/>
      <w:suppressAutoHyphens/>
      <w:spacing w:after="0" w:line="240" w:lineRule="auto"/>
      <w:jc w:val="both"/>
    </w:pPr>
    <w:rPr>
      <w:rFonts w:ascii="Times New Roman" w:eastAsia="Times New Roman" w:hAnsi="Times New Roman"/>
      <w:kern w:val="1"/>
      <w:sz w:val="28"/>
      <w:szCs w:val="24"/>
      <w:lang w:eastAsia="ru-RU"/>
    </w:rPr>
  </w:style>
  <w:style w:type="paragraph" w:customStyle="1" w:styleId="afa">
    <w:name w:val="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6">
    <w:name w:val="Знак1"/>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7">
    <w:name w:val="Знак Знак1"/>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8">
    <w:name w:val="Знак Знак Знак Знак1"/>
    <w:basedOn w:val="a"/>
    <w:autoRedefine/>
    <w:uiPriority w:val="99"/>
    <w:rsid w:val="005243A9"/>
    <w:pPr>
      <w:spacing w:line="240" w:lineRule="exact"/>
    </w:pPr>
    <w:rPr>
      <w:rFonts w:ascii="Times New Roman" w:eastAsia="SimSun" w:hAnsi="Times New Roman"/>
      <w:b/>
      <w:bCs/>
      <w:sz w:val="28"/>
      <w:szCs w:val="28"/>
      <w:lang w:val="en-US"/>
    </w:rPr>
  </w:style>
  <w:style w:type="paragraph" w:styleId="afb">
    <w:name w:val="footnote text"/>
    <w:basedOn w:val="a"/>
    <w:link w:val="afc"/>
    <w:uiPriority w:val="99"/>
    <w:semiHidden/>
    <w:rsid w:val="005243A9"/>
    <w:pPr>
      <w:spacing w:after="0" w:line="240" w:lineRule="auto"/>
    </w:pPr>
    <w:rPr>
      <w:rFonts w:ascii="Times New Roman" w:eastAsia="Times New Roman" w:hAnsi="Times New Roman"/>
      <w:sz w:val="20"/>
      <w:szCs w:val="20"/>
      <w:lang w:eastAsia="ru-RU"/>
    </w:rPr>
  </w:style>
  <w:style w:type="character" w:customStyle="1" w:styleId="afc">
    <w:name w:val="Текст сноски Знак"/>
    <w:link w:val="afb"/>
    <w:uiPriority w:val="99"/>
    <w:semiHidden/>
    <w:rsid w:val="005243A9"/>
    <w:rPr>
      <w:rFonts w:ascii="Times New Roman" w:eastAsia="Times New Roman" w:hAnsi="Times New Roman" w:cs="Times New Roman"/>
      <w:sz w:val="20"/>
      <w:szCs w:val="20"/>
      <w:lang w:eastAsia="ru-RU"/>
    </w:rPr>
  </w:style>
  <w:style w:type="paragraph" w:customStyle="1" w:styleId="19">
    <w:name w:val="Знак Знак Знак Знак Знак Знак1"/>
    <w:basedOn w:val="a"/>
    <w:autoRedefine/>
    <w:uiPriority w:val="99"/>
    <w:rsid w:val="005243A9"/>
    <w:pPr>
      <w:spacing w:line="240" w:lineRule="exact"/>
    </w:pPr>
    <w:rPr>
      <w:rFonts w:ascii="Times New Roman" w:eastAsia="SimSun" w:hAnsi="Times New Roman"/>
      <w:b/>
      <w:bCs/>
      <w:sz w:val="28"/>
      <w:szCs w:val="28"/>
      <w:lang w:val="en-US"/>
    </w:rPr>
  </w:style>
  <w:style w:type="table" w:styleId="afd">
    <w:name w:val="Table Grid"/>
    <w:basedOn w:val="a1"/>
    <w:uiPriority w:val="59"/>
    <w:rsid w:val="005243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aliases w:val="мелкий,мой рабочий,No Spacing,норма,Обя,Айгерим"/>
    <w:link w:val="aff"/>
    <w:uiPriority w:val="1"/>
    <w:qFormat/>
    <w:rsid w:val="005243A9"/>
    <w:rPr>
      <w:rFonts w:eastAsia="Times New Roman"/>
      <w:sz w:val="22"/>
      <w:szCs w:val="22"/>
      <w:lang w:eastAsia="en-US"/>
    </w:rPr>
  </w:style>
  <w:style w:type="paragraph" w:styleId="aff0">
    <w:name w:val="List Paragraph"/>
    <w:aliases w:val="без абзаца,Список 1"/>
    <w:basedOn w:val="a"/>
    <w:link w:val="aff1"/>
    <w:uiPriority w:val="34"/>
    <w:qFormat/>
    <w:rsid w:val="005243A9"/>
    <w:pPr>
      <w:spacing w:after="200" w:line="276" w:lineRule="auto"/>
      <w:ind w:left="720"/>
      <w:contextualSpacing/>
    </w:pPr>
    <w:rPr>
      <w:rFonts w:eastAsia="Times New Roman"/>
      <w:lang w:eastAsia="ru-RU"/>
    </w:rPr>
  </w:style>
  <w:style w:type="paragraph" w:customStyle="1" w:styleId="aff2">
    <w:name w:val="Содержимое таблицы"/>
    <w:basedOn w:val="a"/>
    <w:uiPriority w:val="99"/>
    <w:rsid w:val="005243A9"/>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310">
    <w:name w:val="Основной текст 31"/>
    <w:basedOn w:val="a"/>
    <w:uiPriority w:val="99"/>
    <w:rsid w:val="005243A9"/>
    <w:pPr>
      <w:suppressAutoHyphens/>
      <w:spacing w:after="0" w:line="240" w:lineRule="auto"/>
    </w:pPr>
    <w:rPr>
      <w:rFonts w:ascii="Times New Roman" w:eastAsia="Times New Roman" w:hAnsi="Times New Roman"/>
      <w:b/>
      <w:sz w:val="28"/>
      <w:szCs w:val="24"/>
      <w:u w:val="single"/>
      <w:lang w:eastAsia="ar-SA"/>
    </w:rPr>
  </w:style>
  <w:style w:type="paragraph" w:styleId="aff3">
    <w:name w:val="Balloon Text"/>
    <w:basedOn w:val="a"/>
    <w:link w:val="aff4"/>
    <w:uiPriority w:val="99"/>
    <w:rsid w:val="005243A9"/>
    <w:pPr>
      <w:spacing w:after="0" w:line="240" w:lineRule="auto"/>
    </w:pPr>
    <w:rPr>
      <w:rFonts w:ascii="Tahoma" w:eastAsia="Times New Roman" w:hAnsi="Tahoma" w:cs="Tahoma"/>
      <w:sz w:val="16"/>
      <w:szCs w:val="16"/>
      <w:lang w:eastAsia="ru-RU"/>
    </w:rPr>
  </w:style>
  <w:style w:type="character" w:customStyle="1" w:styleId="aff4">
    <w:name w:val="Текст выноски Знак"/>
    <w:link w:val="aff3"/>
    <w:uiPriority w:val="99"/>
    <w:rsid w:val="005243A9"/>
    <w:rPr>
      <w:rFonts w:ascii="Tahoma" w:eastAsia="Times New Roman" w:hAnsi="Tahoma" w:cs="Tahoma"/>
      <w:sz w:val="16"/>
      <w:szCs w:val="16"/>
      <w:lang w:eastAsia="ru-RU"/>
    </w:rPr>
  </w:style>
  <w:style w:type="character" w:styleId="aff5">
    <w:name w:val="Hyperlink"/>
    <w:uiPriority w:val="99"/>
    <w:rsid w:val="005243A9"/>
    <w:rPr>
      <w:rFonts w:cs="Times New Roman"/>
      <w:color w:val="0000FF"/>
      <w:u w:val="single"/>
    </w:rPr>
  </w:style>
  <w:style w:type="character" w:customStyle="1" w:styleId="aff">
    <w:name w:val="Без интервала Знак"/>
    <w:aliases w:val="мелкий Знак,мой рабочий Знак,No Spacing Знак,норма Знак,Обя Знак,Айгерим Знак"/>
    <w:link w:val="afe"/>
    <w:uiPriority w:val="1"/>
    <w:locked/>
    <w:rsid w:val="005243A9"/>
    <w:rPr>
      <w:rFonts w:ascii="Calibri" w:eastAsia="Times New Roman" w:hAnsi="Calibri" w:cs="Times New Roman"/>
    </w:rPr>
  </w:style>
  <w:style w:type="character" w:customStyle="1" w:styleId="reference-text">
    <w:name w:val="reference-text"/>
    <w:basedOn w:val="a0"/>
    <w:rsid w:val="005243A9"/>
  </w:style>
  <w:style w:type="character" w:customStyle="1" w:styleId="st">
    <w:name w:val="st"/>
    <w:basedOn w:val="a0"/>
    <w:rsid w:val="005243A9"/>
  </w:style>
  <w:style w:type="paragraph" w:customStyle="1" w:styleId="1a">
    <w:name w:val="Подзаголовок1"/>
    <w:basedOn w:val="a"/>
    <w:next w:val="a"/>
    <w:uiPriority w:val="11"/>
    <w:qFormat/>
    <w:locked/>
    <w:rsid w:val="005243A9"/>
    <w:pPr>
      <w:numPr>
        <w:ilvl w:val="1"/>
      </w:numPr>
      <w:spacing w:after="0" w:line="240" w:lineRule="auto"/>
    </w:pPr>
    <w:rPr>
      <w:rFonts w:ascii="Cambria" w:eastAsia="Times New Roman" w:hAnsi="Cambria"/>
      <w:i/>
      <w:iCs/>
      <w:color w:val="4F81BD"/>
      <w:spacing w:val="15"/>
      <w:sz w:val="24"/>
      <w:szCs w:val="24"/>
      <w:lang w:eastAsia="ru-RU"/>
    </w:rPr>
  </w:style>
  <w:style w:type="character" w:customStyle="1" w:styleId="aff6">
    <w:name w:val="Подзаголовок Знак"/>
    <w:link w:val="aff7"/>
    <w:rsid w:val="005243A9"/>
    <w:rPr>
      <w:rFonts w:ascii="Cambria" w:eastAsia="Times New Roman" w:hAnsi="Cambria" w:cs="Times New Roman"/>
      <w:i/>
      <w:iCs/>
      <w:color w:val="4F81BD"/>
      <w:spacing w:val="15"/>
      <w:sz w:val="24"/>
      <w:szCs w:val="24"/>
    </w:rPr>
  </w:style>
  <w:style w:type="paragraph" w:customStyle="1" w:styleId="25">
    <w:name w:val="Абзац списка2"/>
    <w:basedOn w:val="a"/>
    <w:qFormat/>
    <w:rsid w:val="005243A9"/>
    <w:pPr>
      <w:suppressAutoHyphens/>
      <w:spacing w:after="200" w:line="276" w:lineRule="auto"/>
    </w:pPr>
    <w:rPr>
      <w:rFonts w:eastAsia="Arial Unicode MS" w:cs="font290"/>
      <w:kern w:val="1"/>
      <w:lang w:eastAsia="ar-SA"/>
    </w:rPr>
  </w:style>
  <w:style w:type="paragraph" w:customStyle="1" w:styleId="1b">
    <w:name w:val="Основной текст1"/>
    <w:basedOn w:val="a"/>
    <w:rsid w:val="005243A9"/>
    <w:pPr>
      <w:spacing w:after="0" w:line="240" w:lineRule="auto"/>
      <w:jc w:val="both"/>
    </w:pPr>
    <w:rPr>
      <w:rFonts w:ascii="Times New Roman" w:eastAsia="Times New Roman" w:hAnsi="Times New Roman"/>
      <w:sz w:val="24"/>
      <w:szCs w:val="20"/>
      <w:lang w:eastAsia="ru-RU"/>
    </w:rPr>
  </w:style>
  <w:style w:type="paragraph" w:customStyle="1" w:styleId="western">
    <w:name w:val="western"/>
    <w:basedOn w:val="a"/>
    <w:rsid w:val="005243A9"/>
    <w:pPr>
      <w:widowControl w:val="0"/>
      <w:suppressAutoHyphens/>
      <w:spacing w:before="280" w:after="119" w:line="240" w:lineRule="auto"/>
    </w:pPr>
    <w:rPr>
      <w:rFonts w:ascii="Arial" w:eastAsia="Lucida Sans Unicode" w:hAnsi="Arial"/>
      <w:color w:val="000000"/>
      <w:kern w:val="2"/>
      <w:sz w:val="20"/>
      <w:szCs w:val="24"/>
    </w:rPr>
  </w:style>
  <w:style w:type="character" w:customStyle="1" w:styleId="apple-converted-space">
    <w:name w:val="apple-converted-space"/>
    <w:basedOn w:val="a0"/>
    <w:rsid w:val="005243A9"/>
  </w:style>
  <w:style w:type="character" w:customStyle="1" w:styleId="s0">
    <w:name w:val="s0"/>
    <w:rsid w:val="005243A9"/>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j11">
    <w:name w:val="j11"/>
    <w:basedOn w:val="a"/>
    <w:rsid w:val="005243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1">
    <w:name w:val="Абзац списка Знак"/>
    <w:aliases w:val="без абзаца Знак,Список 1 Знак"/>
    <w:link w:val="aff0"/>
    <w:uiPriority w:val="34"/>
    <w:rsid w:val="005243A9"/>
    <w:rPr>
      <w:rFonts w:ascii="Calibri" w:eastAsia="Times New Roman" w:hAnsi="Calibri" w:cs="Times New Roman"/>
      <w:lang w:eastAsia="ru-RU"/>
    </w:rPr>
  </w:style>
  <w:style w:type="character" w:customStyle="1" w:styleId="1c">
    <w:name w:val="Слабое выделение1"/>
    <w:uiPriority w:val="19"/>
    <w:qFormat/>
    <w:rsid w:val="005243A9"/>
    <w:rPr>
      <w:i/>
      <w:iCs/>
      <w:color w:val="808080"/>
    </w:rPr>
  </w:style>
  <w:style w:type="character" w:customStyle="1" w:styleId="26">
    <w:name w:val="Подпись к таблице (2)_"/>
    <w:link w:val="27"/>
    <w:locked/>
    <w:rsid w:val="005243A9"/>
    <w:rPr>
      <w:sz w:val="28"/>
      <w:szCs w:val="28"/>
      <w:shd w:val="clear" w:color="auto" w:fill="FFFFFF"/>
    </w:rPr>
  </w:style>
  <w:style w:type="paragraph" w:customStyle="1" w:styleId="27">
    <w:name w:val="Подпись к таблице (2)"/>
    <w:basedOn w:val="a"/>
    <w:link w:val="26"/>
    <w:rsid w:val="005243A9"/>
    <w:pPr>
      <w:widowControl w:val="0"/>
      <w:shd w:val="clear" w:color="auto" w:fill="FFFFFF"/>
      <w:spacing w:after="0" w:line="331" w:lineRule="exact"/>
    </w:pPr>
    <w:rPr>
      <w:sz w:val="28"/>
      <w:szCs w:val="28"/>
    </w:rPr>
  </w:style>
  <w:style w:type="paragraph" w:customStyle="1" w:styleId="rtejustify">
    <w:name w:val="rtejustify"/>
    <w:basedOn w:val="a"/>
    <w:rsid w:val="005243A9"/>
    <w:pPr>
      <w:spacing w:before="100" w:beforeAutospacing="1" w:after="100" w:afterAutospacing="1" w:line="240" w:lineRule="auto"/>
    </w:pPr>
    <w:rPr>
      <w:rFonts w:ascii="Times New Roman" w:eastAsia="Times New Roman" w:hAnsi="Times New Roman"/>
      <w:sz w:val="24"/>
      <w:szCs w:val="24"/>
      <w:lang w:eastAsia="ru-RU"/>
    </w:rPr>
  </w:style>
  <w:style w:type="paragraph" w:styleId="aff7">
    <w:name w:val="Subtitle"/>
    <w:basedOn w:val="a"/>
    <w:next w:val="a"/>
    <w:link w:val="aff6"/>
    <w:qFormat/>
    <w:rsid w:val="005243A9"/>
    <w:pPr>
      <w:numPr>
        <w:ilvl w:val="1"/>
      </w:numPr>
    </w:pPr>
    <w:rPr>
      <w:rFonts w:ascii="Cambria" w:eastAsia="Times New Roman" w:hAnsi="Cambria"/>
      <w:i/>
      <w:iCs/>
      <w:color w:val="4F81BD"/>
      <w:spacing w:val="15"/>
      <w:sz w:val="24"/>
      <w:szCs w:val="24"/>
    </w:rPr>
  </w:style>
  <w:style w:type="character" w:customStyle="1" w:styleId="1d">
    <w:name w:val="Подзаголовок Знак1"/>
    <w:uiPriority w:val="11"/>
    <w:rsid w:val="005243A9"/>
    <w:rPr>
      <w:rFonts w:eastAsia="Times New Roman"/>
      <w:color w:val="5A5A5A"/>
      <w:spacing w:val="15"/>
    </w:rPr>
  </w:style>
  <w:style w:type="character" w:styleId="aff8">
    <w:name w:val="Subtle Emphasis"/>
    <w:uiPriority w:val="19"/>
    <w:qFormat/>
    <w:rsid w:val="005243A9"/>
    <w:rPr>
      <w:i/>
      <w:iCs/>
      <w:color w:val="404040"/>
    </w:rPr>
  </w:style>
  <w:style w:type="numbering" w:customStyle="1" w:styleId="28">
    <w:name w:val="Нет списка2"/>
    <w:next w:val="a2"/>
    <w:uiPriority w:val="99"/>
    <w:semiHidden/>
    <w:unhideWhenUsed/>
    <w:rsid w:val="000D5F8E"/>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0D5F8E"/>
    <w:rPr>
      <w:rFonts w:ascii="Times New Roman" w:eastAsia="Times New Roman" w:hAnsi="Times New Roman" w:cs="Times New Roman"/>
      <w:sz w:val="24"/>
      <w:szCs w:val="24"/>
      <w:lang w:eastAsia="ru-RU"/>
    </w:rPr>
  </w:style>
  <w:style w:type="paragraph" w:customStyle="1" w:styleId="211">
    <w:name w:val="Заголовок 21"/>
    <w:basedOn w:val="a"/>
    <w:next w:val="a"/>
    <w:uiPriority w:val="9"/>
    <w:unhideWhenUsed/>
    <w:qFormat/>
    <w:rsid w:val="000D5F8E"/>
    <w:pPr>
      <w:keepNext/>
      <w:keepLines/>
      <w:suppressAutoHyphens/>
      <w:spacing w:before="200" w:after="0" w:line="276" w:lineRule="auto"/>
      <w:outlineLvl w:val="1"/>
    </w:pPr>
    <w:rPr>
      <w:rFonts w:ascii="Cambria" w:eastAsia="Times New Roman" w:hAnsi="Cambria"/>
      <w:b/>
      <w:bCs/>
      <w:color w:val="4F81BD"/>
      <w:kern w:val="1"/>
      <w:sz w:val="26"/>
      <w:szCs w:val="26"/>
      <w:lang w:eastAsia="ar-SA"/>
    </w:rPr>
  </w:style>
  <w:style w:type="paragraph" w:customStyle="1" w:styleId="311">
    <w:name w:val="Заголовок 31"/>
    <w:basedOn w:val="a"/>
    <w:next w:val="a"/>
    <w:uiPriority w:val="9"/>
    <w:semiHidden/>
    <w:unhideWhenUsed/>
    <w:qFormat/>
    <w:rsid w:val="000D5F8E"/>
    <w:pPr>
      <w:keepNext/>
      <w:keepLines/>
      <w:spacing w:before="40" w:after="0"/>
      <w:outlineLvl w:val="2"/>
    </w:pPr>
    <w:rPr>
      <w:rFonts w:ascii="Cambria" w:eastAsia="Times New Roman" w:hAnsi="Cambria"/>
      <w:color w:val="243F60"/>
      <w:sz w:val="24"/>
      <w:szCs w:val="24"/>
    </w:rPr>
  </w:style>
  <w:style w:type="numbering" w:customStyle="1" w:styleId="110">
    <w:name w:val="Нет списка11"/>
    <w:next w:val="a2"/>
    <w:uiPriority w:val="99"/>
    <w:semiHidden/>
    <w:unhideWhenUsed/>
    <w:rsid w:val="000D5F8E"/>
  </w:style>
  <w:style w:type="paragraph" w:customStyle="1" w:styleId="1e">
    <w:name w:val="Текст выноски1"/>
    <w:basedOn w:val="a"/>
    <w:next w:val="aff3"/>
    <w:uiPriority w:val="99"/>
    <w:semiHidden/>
    <w:unhideWhenUsed/>
    <w:rsid w:val="000D5F8E"/>
    <w:pPr>
      <w:spacing w:after="0" w:line="240" w:lineRule="auto"/>
    </w:pPr>
    <w:rPr>
      <w:rFonts w:ascii="Tahoma" w:hAnsi="Tahoma" w:cs="Tahoma"/>
      <w:sz w:val="16"/>
      <w:szCs w:val="16"/>
      <w:lang w:eastAsia="ru-RU"/>
    </w:rPr>
  </w:style>
  <w:style w:type="table" w:customStyle="1" w:styleId="1f">
    <w:name w:val="Сетка таблицы1"/>
    <w:basedOn w:val="a1"/>
    <w:next w:val="afd"/>
    <w:uiPriority w:val="39"/>
    <w:rsid w:val="000D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Заголовок 2 Знак1"/>
    <w:uiPriority w:val="9"/>
    <w:semiHidden/>
    <w:rsid w:val="000D5F8E"/>
    <w:rPr>
      <w:rFonts w:ascii="Calibri Light" w:eastAsia="Times New Roman" w:hAnsi="Calibri Light" w:cs="Times New Roman"/>
      <w:b/>
      <w:bCs/>
      <w:i/>
      <w:iCs/>
      <w:sz w:val="28"/>
      <w:szCs w:val="28"/>
      <w:lang w:eastAsia="en-US"/>
    </w:rPr>
  </w:style>
  <w:style w:type="character" w:customStyle="1" w:styleId="1f0">
    <w:name w:val="Текст выноски Знак1"/>
    <w:uiPriority w:val="99"/>
    <w:semiHidden/>
    <w:rsid w:val="000D5F8E"/>
    <w:rPr>
      <w:rFonts w:ascii="Segoe UI" w:hAnsi="Segoe UI" w:cs="Segoe UI"/>
      <w:sz w:val="18"/>
      <w:szCs w:val="18"/>
      <w:lang w:eastAsia="en-US"/>
    </w:rPr>
  </w:style>
  <w:style w:type="table" w:customStyle="1" w:styleId="29">
    <w:name w:val="Сетка таблицы2"/>
    <w:basedOn w:val="a1"/>
    <w:next w:val="afd"/>
    <w:uiPriority w:val="39"/>
    <w:rsid w:val="000D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
    <w:name w:val="Заголовок 3 Знак1"/>
    <w:uiPriority w:val="9"/>
    <w:semiHidden/>
    <w:rsid w:val="000D5F8E"/>
    <w:rPr>
      <w:rFonts w:ascii="Calibri Light" w:eastAsia="Times New Roman" w:hAnsi="Calibri Light" w:cs="Times New Roman"/>
      <w:b/>
      <w:bCs/>
      <w:sz w:val="26"/>
      <w:szCs w:val="26"/>
      <w:lang w:eastAsia="en-US"/>
    </w:rPr>
  </w:style>
  <w:style w:type="character" w:customStyle="1" w:styleId="title1">
    <w:name w:val="title1"/>
    <w:rsid w:val="00A868F5"/>
  </w:style>
  <w:style w:type="paragraph" w:customStyle="1" w:styleId="1f1">
    <w:name w:val="Абзац списка1"/>
    <w:basedOn w:val="a"/>
    <w:uiPriority w:val="99"/>
    <w:qFormat/>
    <w:rsid w:val="000F3397"/>
    <w:pPr>
      <w:spacing w:after="200" w:line="276" w:lineRule="auto"/>
      <w:ind w:left="720"/>
      <w:contextualSpacing/>
    </w:pPr>
    <w:rPr>
      <w:rFonts w:eastAsia="Times New Roman"/>
    </w:rPr>
  </w:style>
  <w:style w:type="character" w:customStyle="1" w:styleId="FontStyle13">
    <w:name w:val="Font Style13"/>
    <w:uiPriority w:val="99"/>
    <w:rsid w:val="002D7B44"/>
    <w:rPr>
      <w:rFonts w:ascii="Times New Roman" w:hAnsi="Times New Roman" w:cs="Times New Roman"/>
      <w:sz w:val="22"/>
      <w:szCs w:val="22"/>
    </w:rPr>
  </w:style>
  <w:style w:type="character" w:customStyle="1" w:styleId="extended-textshort">
    <w:name w:val="extended-text__short"/>
    <w:rsid w:val="00B47ECC"/>
  </w:style>
  <w:style w:type="numbering" w:customStyle="1" w:styleId="35">
    <w:name w:val="Нет списка3"/>
    <w:next w:val="a2"/>
    <w:uiPriority w:val="99"/>
    <w:semiHidden/>
    <w:unhideWhenUsed/>
    <w:rsid w:val="007E2661"/>
  </w:style>
  <w:style w:type="paragraph" w:customStyle="1" w:styleId="36">
    <w:name w:val="Абзац списка3"/>
    <w:basedOn w:val="a"/>
    <w:rsid w:val="007E2661"/>
    <w:pPr>
      <w:spacing w:after="200" w:line="276" w:lineRule="auto"/>
      <w:ind w:left="720"/>
      <w:contextualSpacing/>
    </w:pPr>
    <w:rPr>
      <w:rFonts w:eastAsia="Times New Roman"/>
    </w:rPr>
  </w:style>
  <w:style w:type="paragraph" w:customStyle="1" w:styleId="TableParagraph">
    <w:name w:val="Table Paragraph"/>
    <w:basedOn w:val="a"/>
    <w:uiPriority w:val="1"/>
    <w:qFormat/>
    <w:rsid w:val="007E2661"/>
    <w:pPr>
      <w:widowControl w:val="0"/>
      <w:autoSpaceDE w:val="0"/>
      <w:autoSpaceDN w:val="0"/>
      <w:spacing w:after="0" w:line="240" w:lineRule="auto"/>
      <w:ind w:left="140"/>
    </w:pPr>
    <w:rPr>
      <w:rFonts w:ascii="Times New Roman" w:eastAsia="Times New Roman" w:hAnsi="Times New Roman"/>
      <w:lang w:val="en-US"/>
    </w:rPr>
  </w:style>
  <w:style w:type="paragraph" w:customStyle="1" w:styleId="Style6">
    <w:name w:val="Style6"/>
    <w:basedOn w:val="a"/>
    <w:uiPriority w:val="99"/>
    <w:qFormat/>
    <w:rsid w:val="00FE06C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FE06C4"/>
    <w:rPr>
      <w:rFonts w:ascii="Times New Roman" w:hAnsi="Times New Roman" w:cs="Times New Roman"/>
      <w:sz w:val="20"/>
      <w:szCs w:val="20"/>
    </w:rPr>
  </w:style>
  <w:style w:type="paragraph" w:customStyle="1" w:styleId="Style5">
    <w:name w:val="Style5"/>
    <w:basedOn w:val="a"/>
    <w:qFormat/>
    <w:rsid w:val="00FE06C4"/>
    <w:pPr>
      <w:widowControl w:val="0"/>
      <w:autoSpaceDE w:val="0"/>
      <w:autoSpaceDN w:val="0"/>
      <w:adjustRightInd w:val="0"/>
      <w:spacing w:after="0" w:line="280" w:lineRule="exact"/>
      <w:ind w:firstLine="283"/>
      <w:jc w:val="both"/>
    </w:pPr>
    <w:rPr>
      <w:rFonts w:ascii="Times New Roman" w:eastAsia="Times New Roman" w:hAnsi="Times New Roman"/>
      <w:sz w:val="24"/>
      <w:szCs w:val="24"/>
      <w:lang w:eastAsia="ru-RU"/>
    </w:rPr>
  </w:style>
  <w:style w:type="paragraph" w:customStyle="1" w:styleId="Style7">
    <w:name w:val="Style7"/>
    <w:basedOn w:val="a"/>
    <w:uiPriority w:val="99"/>
    <w:rsid w:val="00FE06C4"/>
    <w:pPr>
      <w:widowControl w:val="0"/>
      <w:autoSpaceDE w:val="0"/>
      <w:autoSpaceDN w:val="0"/>
      <w:adjustRightInd w:val="0"/>
      <w:spacing w:after="0" w:line="283" w:lineRule="exact"/>
      <w:ind w:firstLine="283"/>
      <w:jc w:val="both"/>
    </w:pPr>
    <w:rPr>
      <w:rFonts w:ascii="Times New Roman" w:eastAsia="Times New Roman" w:hAnsi="Times New Roman"/>
      <w:sz w:val="24"/>
      <w:szCs w:val="24"/>
      <w:lang w:eastAsia="ru-RU"/>
    </w:rPr>
  </w:style>
  <w:style w:type="paragraph" w:customStyle="1" w:styleId="Default">
    <w:name w:val="Default"/>
    <w:rsid w:val="00F0258E"/>
    <w:pPr>
      <w:autoSpaceDE w:val="0"/>
      <w:autoSpaceDN w:val="0"/>
      <w:adjustRightInd w:val="0"/>
    </w:pPr>
    <w:rPr>
      <w:rFonts w:ascii="Times New Roman" w:hAnsi="Times New Roman"/>
      <w:color w:val="000000"/>
      <w:sz w:val="24"/>
      <w:szCs w:val="24"/>
    </w:rPr>
  </w:style>
  <w:style w:type="paragraph" w:customStyle="1" w:styleId="41">
    <w:name w:val="Абзац списка4"/>
    <w:basedOn w:val="a"/>
    <w:rsid w:val="001F5783"/>
    <w:pPr>
      <w:suppressAutoHyphens/>
      <w:spacing w:after="0" w:line="100" w:lineRule="atLeast"/>
    </w:pPr>
    <w:rPr>
      <w:rFonts w:ascii="Times New Roman" w:eastAsia="Times New Roman" w:hAnsi="Times New Roman"/>
      <w:kern w:val="1"/>
      <w:sz w:val="24"/>
      <w:szCs w:val="24"/>
      <w:lang w:eastAsia="ar-SA"/>
    </w:rPr>
  </w:style>
  <w:style w:type="paragraph" w:styleId="HTML">
    <w:name w:val="HTML Preformatted"/>
    <w:basedOn w:val="a"/>
    <w:link w:val="HTML0"/>
    <w:uiPriority w:val="99"/>
    <w:unhideWhenUsed/>
    <w:rsid w:val="001F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F578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081">
      <w:bodyDiv w:val="1"/>
      <w:marLeft w:val="0"/>
      <w:marRight w:val="0"/>
      <w:marTop w:val="0"/>
      <w:marBottom w:val="0"/>
      <w:divBdr>
        <w:top w:val="none" w:sz="0" w:space="0" w:color="auto"/>
        <w:left w:val="none" w:sz="0" w:space="0" w:color="auto"/>
        <w:bottom w:val="none" w:sz="0" w:space="0" w:color="auto"/>
        <w:right w:val="none" w:sz="0" w:space="0" w:color="auto"/>
      </w:divBdr>
    </w:div>
    <w:div w:id="65301180">
      <w:bodyDiv w:val="1"/>
      <w:marLeft w:val="0"/>
      <w:marRight w:val="0"/>
      <w:marTop w:val="0"/>
      <w:marBottom w:val="0"/>
      <w:divBdr>
        <w:top w:val="none" w:sz="0" w:space="0" w:color="auto"/>
        <w:left w:val="none" w:sz="0" w:space="0" w:color="auto"/>
        <w:bottom w:val="none" w:sz="0" w:space="0" w:color="auto"/>
        <w:right w:val="none" w:sz="0" w:space="0" w:color="auto"/>
      </w:divBdr>
    </w:div>
    <w:div w:id="71707627">
      <w:bodyDiv w:val="1"/>
      <w:marLeft w:val="0"/>
      <w:marRight w:val="0"/>
      <w:marTop w:val="0"/>
      <w:marBottom w:val="0"/>
      <w:divBdr>
        <w:top w:val="none" w:sz="0" w:space="0" w:color="auto"/>
        <w:left w:val="none" w:sz="0" w:space="0" w:color="auto"/>
        <w:bottom w:val="none" w:sz="0" w:space="0" w:color="auto"/>
        <w:right w:val="none" w:sz="0" w:space="0" w:color="auto"/>
      </w:divBdr>
    </w:div>
    <w:div w:id="107552836">
      <w:bodyDiv w:val="1"/>
      <w:marLeft w:val="0"/>
      <w:marRight w:val="0"/>
      <w:marTop w:val="0"/>
      <w:marBottom w:val="0"/>
      <w:divBdr>
        <w:top w:val="none" w:sz="0" w:space="0" w:color="auto"/>
        <w:left w:val="none" w:sz="0" w:space="0" w:color="auto"/>
        <w:bottom w:val="none" w:sz="0" w:space="0" w:color="auto"/>
        <w:right w:val="none" w:sz="0" w:space="0" w:color="auto"/>
      </w:divBdr>
    </w:div>
    <w:div w:id="117989787">
      <w:bodyDiv w:val="1"/>
      <w:marLeft w:val="0"/>
      <w:marRight w:val="0"/>
      <w:marTop w:val="0"/>
      <w:marBottom w:val="0"/>
      <w:divBdr>
        <w:top w:val="none" w:sz="0" w:space="0" w:color="auto"/>
        <w:left w:val="none" w:sz="0" w:space="0" w:color="auto"/>
        <w:bottom w:val="none" w:sz="0" w:space="0" w:color="auto"/>
        <w:right w:val="none" w:sz="0" w:space="0" w:color="auto"/>
      </w:divBdr>
      <w:divsChild>
        <w:div w:id="1491629151">
          <w:marLeft w:val="547"/>
          <w:marRight w:val="0"/>
          <w:marTop w:val="0"/>
          <w:marBottom w:val="0"/>
          <w:divBdr>
            <w:top w:val="none" w:sz="0" w:space="0" w:color="auto"/>
            <w:left w:val="none" w:sz="0" w:space="0" w:color="auto"/>
            <w:bottom w:val="none" w:sz="0" w:space="0" w:color="auto"/>
            <w:right w:val="none" w:sz="0" w:space="0" w:color="auto"/>
          </w:divBdr>
        </w:div>
        <w:div w:id="713431264">
          <w:marLeft w:val="1166"/>
          <w:marRight w:val="0"/>
          <w:marTop w:val="0"/>
          <w:marBottom w:val="0"/>
          <w:divBdr>
            <w:top w:val="none" w:sz="0" w:space="0" w:color="auto"/>
            <w:left w:val="none" w:sz="0" w:space="0" w:color="auto"/>
            <w:bottom w:val="none" w:sz="0" w:space="0" w:color="auto"/>
            <w:right w:val="none" w:sz="0" w:space="0" w:color="auto"/>
          </w:divBdr>
        </w:div>
        <w:div w:id="414211842">
          <w:marLeft w:val="1166"/>
          <w:marRight w:val="0"/>
          <w:marTop w:val="0"/>
          <w:marBottom w:val="0"/>
          <w:divBdr>
            <w:top w:val="none" w:sz="0" w:space="0" w:color="auto"/>
            <w:left w:val="none" w:sz="0" w:space="0" w:color="auto"/>
            <w:bottom w:val="none" w:sz="0" w:space="0" w:color="auto"/>
            <w:right w:val="none" w:sz="0" w:space="0" w:color="auto"/>
          </w:divBdr>
        </w:div>
      </w:divsChild>
    </w:div>
    <w:div w:id="121506119">
      <w:bodyDiv w:val="1"/>
      <w:marLeft w:val="0"/>
      <w:marRight w:val="0"/>
      <w:marTop w:val="0"/>
      <w:marBottom w:val="0"/>
      <w:divBdr>
        <w:top w:val="none" w:sz="0" w:space="0" w:color="auto"/>
        <w:left w:val="none" w:sz="0" w:space="0" w:color="auto"/>
        <w:bottom w:val="none" w:sz="0" w:space="0" w:color="auto"/>
        <w:right w:val="none" w:sz="0" w:space="0" w:color="auto"/>
      </w:divBdr>
    </w:div>
    <w:div w:id="125053475">
      <w:bodyDiv w:val="1"/>
      <w:marLeft w:val="0"/>
      <w:marRight w:val="0"/>
      <w:marTop w:val="0"/>
      <w:marBottom w:val="0"/>
      <w:divBdr>
        <w:top w:val="none" w:sz="0" w:space="0" w:color="auto"/>
        <w:left w:val="none" w:sz="0" w:space="0" w:color="auto"/>
        <w:bottom w:val="none" w:sz="0" w:space="0" w:color="auto"/>
        <w:right w:val="none" w:sz="0" w:space="0" w:color="auto"/>
      </w:divBdr>
    </w:div>
    <w:div w:id="150485270">
      <w:bodyDiv w:val="1"/>
      <w:marLeft w:val="0"/>
      <w:marRight w:val="0"/>
      <w:marTop w:val="0"/>
      <w:marBottom w:val="0"/>
      <w:divBdr>
        <w:top w:val="none" w:sz="0" w:space="0" w:color="auto"/>
        <w:left w:val="none" w:sz="0" w:space="0" w:color="auto"/>
        <w:bottom w:val="none" w:sz="0" w:space="0" w:color="auto"/>
        <w:right w:val="none" w:sz="0" w:space="0" w:color="auto"/>
      </w:divBdr>
    </w:div>
    <w:div w:id="208688916">
      <w:bodyDiv w:val="1"/>
      <w:marLeft w:val="0"/>
      <w:marRight w:val="0"/>
      <w:marTop w:val="0"/>
      <w:marBottom w:val="0"/>
      <w:divBdr>
        <w:top w:val="none" w:sz="0" w:space="0" w:color="auto"/>
        <w:left w:val="none" w:sz="0" w:space="0" w:color="auto"/>
        <w:bottom w:val="none" w:sz="0" w:space="0" w:color="auto"/>
        <w:right w:val="none" w:sz="0" w:space="0" w:color="auto"/>
      </w:divBdr>
    </w:div>
    <w:div w:id="248738027">
      <w:bodyDiv w:val="1"/>
      <w:marLeft w:val="0"/>
      <w:marRight w:val="0"/>
      <w:marTop w:val="0"/>
      <w:marBottom w:val="0"/>
      <w:divBdr>
        <w:top w:val="none" w:sz="0" w:space="0" w:color="auto"/>
        <w:left w:val="none" w:sz="0" w:space="0" w:color="auto"/>
        <w:bottom w:val="none" w:sz="0" w:space="0" w:color="auto"/>
        <w:right w:val="none" w:sz="0" w:space="0" w:color="auto"/>
      </w:divBdr>
    </w:div>
    <w:div w:id="262955964">
      <w:bodyDiv w:val="1"/>
      <w:marLeft w:val="0"/>
      <w:marRight w:val="0"/>
      <w:marTop w:val="0"/>
      <w:marBottom w:val="0"/>
      <w:divBdr>
        <w:top w:val="none" w:sz="0" w:space="0" w:color="auto"/>
        <w:left w:val="none" w:sz="0" w:space="0" w:color="auto"/>
        <w:bottom w:val="none" w:sz="0" w:space="0" w:color="auto"/>
        <w:right w:val="none" w:sz="0" w:space="0" w:color="auto"/>
      </w:divBdr>
    </w:div>
    <w:div w:id="278804220">
      <w:bodyDiv w:val="1"/>
      <w:marLeft w:val="0"/>
      <w:marRight w:val="0"/>
      <w:marTop w:val="0"/>
      <w:marBottom w:val="0"/>
      <w:divBdr>
        <w:top w:val="none" w:sz="0" w:space="0" w:color="auto"/>
        <w:left w:val="none" w:sz="0" w:space="0" w:color="auto"/>
        <w:bottom w:val="none" w:sz="0" w:space="0" w:color="auto"/>
        <w:right w:val="none" w:sz="0" w:space="0" w:color="auto"/>
      </w:divBdr>
      <w:divsChild>
        <w:div w:id="1070081209">
          <w:marLeft w:val="547"/>
          <w:marRight w:val="0"/>
          <w:marTop w:val="0"/>
          <w:marBottom w:val="0"/>
          <w:divBdr>
            <w:top w:val="none" w:sz="0" w:space="0" w:color="auto"/>
            <w:left w:val="none" w:sz="0" w:space="0" w:color="auto"/>
            <w:bottom w:val="none" w:sz="0" w:space="0" w:color="auto"/>
            <w:right w:val="none" w:sz="0" w:space="0" w:color="auto"/>
          </w:divBdr>
        </w:div>
        <w:div w:id="894656207">
          <w:marLeft w:val="1166"/>
          <w:marRight w:val="0"/>
          <w:marTop w:val="0"/>
          <w:marBottom w:val="0"/>
          <w:divBdr>
            <w:top w:val="none" w:sz="0" w:space="0" w:color="auto"/>
            <w:left w:val="none" w:sz="0" w:space="0" w:color="auto"/>
            <w:bottom w:val="none" w:sz="0" w:space="0" w:color="auto"/>
            <w:right w:val="none" w:sz="0" w:space="0" w:color="auto"/>
          </w:divBdr>
        </w:div>
        <w:div w:id="964895944">
          <w:marLeft w:val="1166"/>
          <w:marRight w:val="0"/>
          <w:marTop w:val="0"/>
          <w:marBottom w:val="0"/>
          <w:divBdr>
            <w:top w:val="none" w:sz="0" w:space="0" w:color="auto"/>
            <w:left w:val="none" w:sz="0" w:space="0" w:color="auto"/>
            <w:bottom w:val="none" w:sz="0" w:space="0" w:color="auto"/>
            <w:right w:val="none" w:sz="0" w:space="0" w:color="auto"/>
          </w:divBdr>
        </w:div>
      </w:divsChild>
    </w:div>
    <w:div w:id="294989582">
      <w:bodyDiv w:val="1"/>
      <w:marLeft w:val="0"/>
      <w:marRight w:val="0"/>
      <w:marTop w:val="0"/>
      <w:marBottom w:val="0"/>
      <w:divBdr>
        <w:top w:val="none" w:sz="0" w:space="0" w:color="auto"/>
        <w:left w:val="none" w:sz="0" w:space="0" w:color="auto"/>
        <w:bottom w:val="none" w:sz="0" w:space="0" w:color="auto"/>
        <w:right w:val="none" w:sz="0" w:space="0" w:color="auto"/>
      </w:divBdr>
    </w:div>
    <w:div w:id="315111492">
      <w:bodyDiv w:val="1"/>
      <w:marLeft w:val="0"/>
      <w:marRight w:val="0"/>
      <w:marTop w:val="0"/>
      <w:marBottom w:val="0"/>
      <w:divBdr>
        <w:top w:val="none" w:sz="0" w:space="0" w:color="auto"/>
        <w:left w:val="none" w:sz="0" w:space="0" w:color="auto"/>
        <w:bottom w:val="none" w:sz="0" w:space="0" w:color="auto"/>
        <w:right w:val="none" w:sz="0" w:space="0" w:color="auto"/>
      </w:divBdr>
    </w:div>
    <w:div w:id="336231344">
      <w:bodyDiv w:val="1"/>
      <w:marLeft w:val="0"/>
      <w:marRight w:val="0"/>
      <w:marTop w:val="0"/>
      <w:marBottom w:val="0"/>
      <w:divBdr>
        <w:top w:val="none" w:sz="0" w:space="0" w:color="auto"/>
        <w:left w:val="none" w:sz="0" w:space="0" w:color="auto"/>
        <w:bottom w:val="none" w:sz="0" w:space="0" w:color="auto"/>
        <w:right w:val="none" w:sz="0" w:space="0" w:color="auto"/>
      </w:divBdr>
    </w:div>
    <w:div w:id="345982672">
      <w:bodyDiv w:val="1"/>
      <w:marLeft w:val="0"/>
      <w:marRight w:val="0"/>
      <w:marTop w:val="0"/>
      <w:marBottom w:val="0"/>
      <w:divBdr>
        <w:top w:val="none" w:sz="0" w:space="0" w:color="auto"/>
        <w:left w:val="none" w:sz="0" w:space="0" w:color="auto"/>
        <w:bottom w:val="none" w:sz="0" w:space="0" w:color="auto"/>
        <w:right w:val="none" w:sz="0" w:space="0" w:color="auto"/>
      </w:divBdr>
    </w:div>
    <w:div w:id="365832673">
      <w:bodyDiv w:val="1"/>
      <w:marLeft w:val="0"/>
      <w:marRight w:val="0"/>
      <w:marTop w:val="0"/>
      <w:marBottom w:val="0"/>
      <w:divBdr>
        <w:top w:val="none" w:sz="0" w:space="0" w:color="auto"/>
        <w:left w:val="none" w:sz="0" w:space="0" w:color="auto"/>
        <w:bottom w:val="none" w:sz="0" w:space="0" w:color="auto"/>
        <w:right w:val="none" w:sz="0" w:space="0" w:color="auto"/>
      </w:divBdr>
    </w:div>
    <w:div w:id="378672590">
      <w:bodyDiv w:val="1"/>
      <w:marLeft w:val="0"/>
      <w:marRight w:val="0"/>
      <w:marTop w:val="0"/>
      <w:marBottom w:val="0"/>
      <w:divBdr>
        <w:top w:val="none" w:sz="0" w:space="0" w:color="auto"/>
        <w:left w:val="none" w:sz="0" w:space="0" w:color="auto"/>
        <w:bottom w:val="none" w:sz="0" w:space="0" w:color="auto"/>
        <w:right w:val="none" w:sz="0" w:space="0" w:color="auto"/>
      </w:divBdr>
    </w:div>
    <w:div w:id="381289905">
      <w:bodyDiv w:val="1"/>
      <w:marLeft w:val="0"/>
      <w:marRight w:val="0"/>
      <w:marTop w:val="0"/>
      <w:marBottom w:val="0"/>
      <w:divBdr>
        <w:top w:val="none" w:sz="0" w:space="0" w:color="auto"/>
        <w:left w:val="none" w:sz="0" w:space="0" w:color="auto"/>
        <w:bottom w:val="none" w:sz="0" w:space="0" w:color="auto"/>
        <w:right w:val="none" w:sz="0" w:space="0" w:color="auto"/>
      </w:divBdr>
    </w:div>
    <w:div w:id="393823469">
      <w:bodyDiv w:val="1"/>
      <w:marLeft w:val="0"/>
      <w:marRight w:val="0"/>
      <w:marTop w:val="0"/>
      <w:marBottom w:val="0"/>
      <w:divBdr>
        <w:top w:val="none" w:sz="0" w:space="0" w:color="auto"/>
        <w:left w:val="none" w:sz="0" w:space="0" w:color="auto"/>
        <w:bottom w:val="none" w:sz="0" w:space="0" w:color="auto"/>
        <w:right w:val="none" w:sz="0" w:space="0" w:color="auto"/>
      </w:divBdr>
    </w:div>
    <w:div w:id="417949146">
      <w:bodyDiv w:val="1"/>
      <w:marLeft w:val="0"/>
      <w:marRight w:val="0"/>
      <w:marTop w:val="0"/>
      <w:marBottom w:val="0"/>
      <w:divBdr>
        <w:top w:val="none" w:sz="0" w:space="0" w:color="auto"/>
        <w:left w:val="none" w:sz="0" w:space="0" w:color="auto"/>
        <w:bottom w:val="none" w:sz="0" w:space="0" w:color="auto"/>
        <w:right w:val="none" w:sz="0" w:space="0" w:color="auto"/>
      </w:divBdr>
    </w:div>
    <w:div w:id="460728244">
      <w:bodyDiv w:val="1"/>
      <w:marLeft w:val="0"/>
      <w:marRight w:val="0"/>
      <w:marTop w:val="0"/>
      <w:marBottom w:val="0"/>
      <w:divBdr>
        <w:top w:val="none" w:sz="0" w:space="0" w:color="auto"/>
        <w:left w:val="none" w:sz="0" w:space="0" w:color="auto"/>
        <w:bottom w:val="none" w:sz="0" w:space="0" w:color="auto"/>
        <w:right w:val="none" w:sz="0" w:space="0" w:color="auto"/>
      </w:divBdr>
    </w:div>
    <w:div w:id="523400466">
      <w:bodyDiv w:val="1"/>
      <w:marLeft w:val="0"/>
      <w:marRight w:val="0"/>
      <w:marTop w:val="0"/>
      <w:marBottom w:val="0"/>
      <w:divBdr>
        <w:top w:val="none" w:sz="0" w:space="0" w:color="auto"/>
        <w:left w:val="none" w:sz="0" w:space="0" w:color="auto"/>
        <w:bottom w:val="none" w:sz="0" w:space="0" w:color="auto"/>
        <w:right w:val="none" w:sz="0" w:space="0" w:color="auto"/>
      </w:divBdr>
    </w:div>
    <w:div w:id="581791557">
      <w:bodyDiv w:val="1"/>
      <w:marLeft w:val="0"/>
      <w:marRight w:val="0"/>
      <w:marTop w:val="0"/>
      <w:marBottom w:val="0"/>
      <w:divBdr>
        <w:top w:val="none" w:sz="0" w:space="0" w:color="auto"/>
        <w:left w:val="none" w:sz="0" w:space="0" w:color="auto"/>
        <w:bottom w:val="none" w:sz="0" w:space="0" w:color="auto"/>
        <w:right w:val="none" w:sz="0" w:space="0" w:color="auto"/>
      </w:divBdr>
    </w:div>
    <w:div w:id="670181072">
      <w:bodyDiv w:val="1"/>
      <w:marLeft w:val="0"/>
      <w:marRight w:val="0"/>
      <w:marTop w:val="0"/>
      <w:marBottom w:val="0"/>
      <w:divBdr>
        <w:top w:val="none" w:sz="0" w:space="0" w:color="auto"/>
        <w:left w:val="none" w:sz="0" w:space="0" w:color="auto"/>
        <w:bottom w:val="none" w:sz="0" w:space="0" w:color="auto"/>
        <w:right w:val="none" w:sz="0" w:space="0" w:color="auto"/>
      </w:divBdr>
    </w:div>
    <w:div w:id="679158377">
      <w:bodyDiv w:val="1"/>
      <w:marLeft w:val="0"/>
      <w:marRight w:val="0"/>
      <w:marTop w:val="0"/>
      <w:marBottom w:val="0"/>
      <w:divBdr>
        <w:top w:val="none" w:sz="0" w:space="0" w:color="auto"/>
        <w:left w:val="none" w:sz="0" w:space="0" w:color="auto"/>
        <w:bottom w:val="none" w:sz="0" w:space="0" w:color="auto"/>
        <w:right w:val="none" w:sz="0" w:space="0" w:color="auto"/>
      </w:divBdr>
    </w:div>
    <w:div w:id="695230798">
      <w:bodyDiv w:val="1"/>
      <w:marLeft w:val="0"/>
      <w:marRight w:val="0"/>
      <w:marTop w:val="0"/>
      <w:marBottom w:val="0"/>
      <w:divBdr>
        <w:top w:val="none" w:sz="0" w:space="0" w:color="auto"/>
        <w:left w:val="none" w:sz="0" w:space="0" w:color="auto"/>
        <w:bottom w:val="none" w:sz="0" w:space="0" w:color="auto"/>
        <w:right w:val="none" w:sz="0" w:space="0" w:color="auto"/>
      </w:divBdr>
    </w:div>
    <w:div w:id="697466210">
      <w:bodyDiv w:val="1"/>
      <w:marLeft w:val="0"/>
      <w:marRight w:val="0"/>
      <w:marTop w:val="0"/>
      <w:marBottom w:val="0"/>
      <w:divBdr>
        <w:top w:val="none" w:sz="0" w:space="0" w:color="auto"/>
        <w:left w:val="none" w:sz="0" w:space="0" w:color="auto"/>
        <w:bottom w:val="none" w:sz="0" w:space="0" w:color="auto"/>
        <w:right w:val="none" w:sz="0" w:space="0" w:color="auto"/>
      </w:divBdr>
    </w:div>
    <w:div w:id="699744353">
      <w:bodyDiv w:val="1"/>
      <w:marLeft w:val="0"/>
      <w:marRight w:val="0"/>
      <w:marTop w:val="0"/>
      <w:marBottom w:val="0"/>
      <w:divBdr>
        <w:top w:val="none" w:sz="0" w:space="0" w:color="auto"/>
        <w:left w:val="none" w:sz="0" w:space="0" w:color="auto"/>
        <w:bottom w:val="none" w:sz="0" w:space="0" w:color="auto"/>
        <w:right w:val="none" w:sz="0" w:space="0" w:color="auto"/>
      </w:divBdr>
    </w:div>
    <w:div w:id="701902030">
      <w:bodyDiv w:val="1"/>
      <w:marLeft w:val="0"/>
      <w:marRight w:val="0"/>
      <w:marTop w:val="0"/>
      <w:marBottom w:val="0"/>
      <w:divBdr>
        <w:top w:val="none" w:sz="0" w:space="0" w:color="auto"/>
        <w:left w:val="none" w:sz="0" w:space="0" w:color="auto"/>
        <w:bottom w:val="none" w:sz="0" w:space="0" w:color="auto"/>
        <w:right w:val="none" w:sz="0" w:space="0" w:color="auto"/>
      </w:divBdr>
    </w:div>
    <w:div w:id="709452654">
      <w:bodyDiv w:val="1"/>
      <w:marLeft w:val="0"/>
      <w:marRight w:val="0"/>
      <w:marTop w:val="0"/>
      <w:marBottom w:val="0"/>
      <w:divBdr>
        <w:top w:val="none" w:sz="0" w:space="0" w:color="auto"/>
        <w:left w:val="none" w:sz="0" w:space="0" w:color="auto"/>
        <w:bottom w:val="none" w:sz="0" w:space="0" w:color="auto"/>
        <w:right w:val="none" w:sz="0" w:space="0" w:color="auto"/>
      </w:divBdr>
    </w:div>
    <w:div w:id="791020839">
      <w:bodyDiv w:val="1"/>
      <w:marLeft w:val="0"/>
      <w:marRight w:val="0"/>
      <w:marTop w:val="0"/>
      <w:marBottom w:val="0"/>
      <w:divBdr>
        <w:top w:val="none" w:sz="0" w:space="0" w:color="auto"/>
        <w:left w:val="none" w:sz="0" w:space="0" w:color="auto"/>
        <w:bottom w:val="none" w:sz="0" w:space="0" w:color="auto"/>
        <w:right w:val="none" w:sz="0" w:space="0" w:color="auto"/>
      </w:divBdr>
    </w:div>
    <w:div w:id="896628121">
      <w:bodyDiv w:val="1"/>
      <w:marLeft w:val="0"/>
      <w:marRight w:val="0"/>
      <w:marTop w:val="0"/>
      <w:marBottom w:val="0"/>
      <w:divBdr>
        <w:top w:val="none" w:sz="0" w:space="0" w:color="auto"/>
        <w:left w:val="none" w:sz="0" w:space="0" w:color="auto"/>
        <w:bottom w:val="none" w:sz="0" w:space="0" w:color="auto"/>
        <w:right w:val="none" w:sz="0" w:space="0" w:color="auto"/>
      </w:divBdr>
    </w:div>
    <w:div w:id="928200573">
      <w:bodyDiv w:val="1"/>
      <w:marLeft w:val="0"/>
      <w:marRight w:val="0"/>
      <w:marTop w:val="0"/>
      <w:marBottom w:val="0"/>
      <w:divBdr>
        <w:top w:val="none" w:sz="0" w:space="0" w:color="auto"/>
        <w:left w:val="none" w:sz="0" w:space="0" w:color="auto"/>
        <w:bottom w:val="none" w:sz="0" w:space="0" w:color="auto"/>
        <w:right w:val="none" w:sz="0" w:space="0" w:color="auto"/>
      </w:divBdr>
    </w:div>
    <w:div w:id="1063211557">
      <w:bodyDiv w:val="1"/>
      <w:marLeft w:val="0"/>
      <w:marRight w:val="0"/>
      <w:marTop w:val="0"/>
      <w:marBottom w:val="0"/>
      <w:divBdr>
        <w:top w:val="none" w:sz="0" w:space="0" w:color="auto"/>
        <w:left w:val="none" w:sz="0" w:space="0" w:color="auto"/>
        <w:bottom w:val="none" w:sz="0" w:space="0" w:color="auto"/>
        <w:right w:val="none" w:sz="0" w:space="0" w:color="auto"/>
      </w:divBdr>
    </w:div>
    <w:div w:id="1064567125">
      <w:bodyDiv w:val="1"/>
      <w:marLeft w:val="0"/>
      <w:marRight w:val="0"/>
      <w:marTop w:val="0"/>
      <w:marBottom w:val="0"/>
      <w:divBdr>
        <w:top w:val="none" w:sz="0" w:space="0" w:color="auto"/>
        <w:left w:val="none" w:sz="0" w:space="0" w:color="auto"/>
        <w:bottom w:val="none" w:sz="0" w:space="0" w:color="auto"/>
        <w:right w:val="none" w:sz="0" w:space="0" w:color="auto"/>
      </w:divBdr>
    </w:div>
    <w:div w:id="1087920805">
      <w:bodyDiv w:val="1"/>
      <w:marLeft w:val="0"/>
      <w:marRight w:val="0"/>
      <w:marTop w:val="0"/>
      <w:marBottom w:val="0"/>
      <w:divBdr>
        <w:top w:val="none" w:sz="0" w:space="0" w:color="auto"/>
        <w:left w:val="none" w:sz="0" w:space="0" w:color="auto"/>
        <w:bottom w:val="none" w:sz="0" w:space="0" w:color="auto"/>
        <w:right w:val="none" w:sz="0" w:space="0" w:color="auto"/>
      </w:divBdr>
    </w:div>
    <w:div w:id="1115055394">
      <w:bodyDiv w:val="1"/>
      <w:marLeft w:val="0"/>
      <w:marRight w:val="0"/>
      <w:marTop w:val="0"/>
      <w:marBottom w:val="0"/>
      <w:divBdr>
        <w:top w:val="none" w:sz="0" w:space="0" w:color="auto"/>
        <w:left w:val="none" w:sz="0" w:space="0" w:color="auto"/>
        <w:bottom w:val="none" w:sz="0" w:space="0" w:color="auto"/>
        <w:right w:val="none" w:sz="0" w:space="0" w:color="auto"/>
      </w:divBdr>
    </w:div>
    <w:div w:id="1148550889">
      <w:bodyDiv w:val="1"/>
      <w:marLeft w:val="0"/>
      <w:marRight w:val="0"/>
      <w:marTop w:val="0"/>
      <w:marBottom w:val="0"/>
      <w:divBdr>
        <w:top w:val="none" w:sz="0" w:space="0" w:color="auto"/>
        <w:left w:val="none" w:sz="0" w:space="0" w:color="auto"/>
        <w:bottom w:val="none" w:sz="0" w:space="0" w:color="auto"/>
        <w:right w:val="none" w:sz="0" w:space="0" w:color="auto"/>
      </w:divBdr>
    </w:div>
    <w:div w:id="1203598421">
      <w:bodyDiv w:val="1"/>
      <w:marLeft w:val="0"/>
      <w:marRight w:val="0"/>
      <w:marTop w:val="0"/>
      <w:marBottom w:val="0"/>
      <w:divBdr>
        <w:top w:val="none" w:sz="0" w:space="0" w:color="auto"/>
        <w:left w:val="none" w:sz="0" w:space="0" w:color="auto"/>
        <w:bottom w:val="none" w:sz="0" w:space="0" w:color="auto"/>
        <w:right w:val="none" w:sz="0" w:space="0" w:color="auto"/>
      </w:divBdr>
    </w:div>
    <w:div w:id="1213031609">
      <w:bodyDiv w:val="1"/>
      <w:marLeft w:val="0"/>
      <w:marRight w:val="0"/>
      <w:marTop w:val="0"/>
      <w:marBottom w:val="0"/>
      <w:divBdr>
        <w:top w:val="none" w:sz="0" w:space="0" w:color="auto"/>
        <w:left w:val="none" w:sz="0" w:space="0" w:color="auto"/>
        <w:bottom w:val="none" w:sz="0" w:space="0" w:color="auto"/>
        <w:right w:val="none" w:sz="0" w:space="0" w:color="auto"/>
      </w:divBdr>
    </w:div>
    <w:div w:id="1214928302">
      <w:bodyDiv w:val="1"/>
      <w:marLeft w:val="0"/>
      <w:marRight w:val="0"/>
      <w:marTop w:val="0"/>
      <w:marBottom w:val="0"/>
      <w:divBdr>
        <w:top w:val="none" w:sz="0" w:space="0" w:color="auto"/>
        <w:left w:val="none" w:sz="0" w:space="0" w:color="auto"/>
        <w:bottom w:val="none" w:sz="0" w:space="0" w:color="auto"/>
        <w:right w:val="none" w:sz="0" w:space="0" w:color="auto"/>
      </w:divBdr>
    </w:div>
    <w:div w:id="1265382381">
      <w:bodyDiv w:val="1"/>
      <w:marLeft w:val="0"/>
      <w:marRight w:val="0"/>
      <w:marTop w:val="0"/>
      <w:marBottom w:val="0"/>
      <w:divBdr>
        <w:top w:val="none" w:sz="0" w:space="0" w:color="auto"/>
        <w:left w:val="none" w:sz="0" w:space="0" w:color="auto"/>
        <w:bottom w:val="none" w:sz="0" w:space="0" w:color="auto"/>
        <w:right w:val="none" w:sz="0" w:space="0" w:color="auto"/>
      </w:divBdr>
    </w:div>
    <w:div w:id="1280525516">
      <w:bodyDiv w:val="1"/>
      <w:marLeft w:val="0"/>
      <w:marRight w:val="0"/>
      <w:marTop w:val="0"/>
      <w:marBottom w:val="0"/>
      <w:divBdr>
        <w:top w:val="none" w:sz="0" w:space="0" w:color="auto"/>
        <w:left w:val="none" w:sz="0" w:space="0" w:color="auto"/>
        <w:bottom w:val="none" w:sz="0" w:space="0" w:color="auto"/>
        <w:right w:val="none" w:sz="0" w:space="0" w:color="auto"/>
      </w:divBdr>
    </w:div>
    <w:div w:id="1302350200">
      <w:bodyDiv w:val="1"/>
      <w:marLeft w:val="0"/>
      <w:marRight w:val="0"/>
      <w:marTop w:val="0"/>
      <w:marBottom w:val="0"/>
      <w:divBdr>
        <w:top w:val="none" w:sz="0" w:space="0" w:color="auto"/>
        <w:left w:val="none" w:sz="0" w:space="0" w:color="auto"/>
        <w:bottom w:val="none" w:sz="0" w:space="0" w:color="auto"/>
        <w:right w:val="none" w:sz="0" w:space="0" w:color="auto"/>
      </w:divBdr>
    </w:div>
    <w:div w:id="1327510219">
      <w:bodyDiv w:val="1"/>
      <w:marLeft w:val="0"/>
      <w:marRight w:val="0"/>
      <w:marTop w:val="0"/>
      <w:marBottom w:val="0"/>
      <w:divBdr>
        <w:top w:val="none" w:sz="0" w:space="0" w:color="auto"/>
        <w:left w:val="none" w:sz="0" w:space="0" w:color="auto"/>
        <w:bottom w:val="none" w:sz="0" w:space="0" w:color="auto"/>
        <w:right w:val="none" w:sz="0" w:space="0" w:color="auto"/>
      </w:divBdr>
    </w:div>
    <w:div w:id="1357389843">
      <w:bodyDiv w:val="1"/>
      <w:marLeft w:val="0"/>
      <w:marRight w:val="0"/>
      <w:marTop w:val="0"/>
      <w:marBottom w:val="0"/>
      <w:divBdr>
        <w:top w:val="none" w:sz="0" w:space="0" w:color="auto"/>
        <w:left w:val="none" w:sz="0" w:space="0" w:color="auto"/>
        <w:bottom w:val="none" w:sz="0" w:space="0" w:color="auto"/>
        <w:right w:val="none" w:sz="0" w:space="0" w:color="auto"/>
      </w:divBdr>
    </w:div>
    <w:div w:id="1372074292">
      <w:bodyDiv w:val="1"/>
      <w:marLeft w:val="0"/>
      <w:marRight w:val="0"/>
      <w:marTop w:val="0"/>
      <w:marBottom w:val="0"/>
      <w:divBdr>
        <w:top w:val="none" w:sz="0" w:space="0" w:color="auto"/>
        <w:left w:val="none" w:sz="0" w:space="0" w:color="auto"/>
        <w:bottom w:val="none" w:sz="0" w:space="0" w:color="auto"/>
        <w:right w:val="none" w:sz="0" w:space="0" w:color="auto"/>
      </w:divBdr>
    </w:div>
    <w:div w:id="1396395890">
      <w:bodyDiv w:val="1"/>
      <w:marLeft w:val="0"/>
      <w:marRight w:val="0"/>
      <w:marTop w:val="0"/>
      <w:marBottom w:val="0"/>
      <w:divBdr>
        <w:top w:val="none" w:sz="0" w:space="0" w:color="auto"/>
        <w:left w:val="none" w:sz="0" w:space="0" w:color="auto"/>
        <w:bottom w:val="none" w:sz="0" w:space="0" w:color="auto"/>
        <w:right w:val="none" w:sz="0" w:space="0" w:color="auto"/>
      </w:divBdr>
    </w:div>
    <w:div w:id="1471895373">
      <w:bodyDiv w:val="1"/>
      <w:marLeft w:val="0"/>
      <w:marRight w:val="0"/>
      <w:marTop w:val="0"/>
      <w:marBottom w:val="0"/>
      <w:divBdr>
        <w:top w:val="none" w:sz="0" w:space="0" w:color="auto"/>
        <w:left w:val="none" w:sz="0" w:space="0" w:color="auto"/>
        <w:bottom w:val="none" w:sz="0" w:space="0" w:color="auto"/>
        <w:right w:val="none" w:sz="0" w:space="0" w:color="auto"/>
      </w:divBdr>
    </w:div>
    <w:div w:id="1472942851">
      <w:bodyDiv w:val="1"/>
      <w:marLeft w:val="0"/>
      <w:marRight w:val="0"/>
      <w:marTop w:val="0"/>
      <w:marBottom w:val="0"/>
      <w:divBdr>
        <w:top w:val="none" w:sz="0" w:space="0" w:color="auto"/>
        <w:left w:val="none" w:sz="0" w:space="0" w:color="auto"/>
        <w:bottom w:val="none" w:sz="0" w:space="0" w:color="auto"/>
        <w:right w:val="none" w:sz="0" w:space="0" w:color="auto"/>
      </w:divBdr>
    </w:div>
    <w:div w:id="1497112182">
      <w:bodyDiv w:val="1"/>
      <w:marLeft w:val="0"/>
      <w:marRight w:val="0"/>
      <w:marTop w:val="0"/>
      <w:marBottom w:val="0"/>
      <w:divBdr>
        <w:top w:val="none" w:sz="0" w:space="0" w:color="auto"/>
        <w:left w:val="none" w:sz="0" w:space="0" w:color="auto"/>
        <w:bottom w:val="none" w:sz="0" w:space="0" w:color="auto"/>
        <w:right w:val="none" w:sz="0" w:space="0" w:color="auto"/>
      </w:divBdr>
    </w:div>
    <w:div w:id="1498036296">
      <w:bodyDiv w:val="1"/>
      <w:marLeft w:val="0"/>
      <w:marRight w:val="0"/>
      <w:marTop w:val="0"/>
      <w:marBottom w:val="0"/>
      <w:divBdr>
        <w:top w:val="none" w:sz="0" w:space="0" w:color="auto"/>
        <w:left w:val="none" w:sz="0" w:space="0" w:color="auto"/>
        <w:bottom w:val="none" w:sz="0" w:space="0" w:color="auto"/>
        <w:right w:val="none" w:sz="0" w:space="0" w:color="auto"/>
      </w:divBdr>
    </w:div>
    <w:div w:id="1550534679">
      <w:bodyDiv w:val="1"/>
      <w:marLeft w:val="0"/>
      <w:marRight w:val="0"/>
      <w:marTop w:val="0"/>
      <w:marBottom w:val="0"/>
      <w:divBdr>
        <w:top w:val="none" w:sz="0" w:space="0" w:color="auto"/>
        <w:left w:val="none" w:sz="0" w:space="0" w:color="auto"/>
        <w:bottom w:val="none" w:sz="0" w:space="0" w:color="auto"/>
        <w:right w:val="none" w:sz="0" w:space="0" w:color="auto"/>
      </w:divBdr>
    </w:div>
    <w:div w:id="1558932145">
      <w:bodyDiv w:val="1"/>
      <w:marLeft w:val="0"/>
      <w:marRight w:val="0"/>
      <w:marTop w:val="0"/>
      <w:marBottom w:val="0"/>
      <w:divBdr>
        <w:top w:val="none" w:sz="0" w:space="0" w:color="auto"/>
        <w:left w:val="none" w:sz="0" w:space="0" w:color="auto"/>
        <w:bottom w:val="none" w:sz="0" w:space="0" w:color="auto"/>
        <w:right w:val="none" w:sz="0" w:space="0" w:color="auto"/>
      </w:divBdr>
    </w:div>
    <w:div w:id="1594627735">
      <w:bodyDiv w:val="1"/>
      <w:marLeft w:val="0"/>
      <w:marRight w:val="0"/>
      <w:marTop w:val="0"/>
      <w:marBottom w:val="0"/>
      <w:divBdr>
        <w:top w:val="none" w:sz="0" w:space="0" w:color="auto"/>
        <w:left w:val="none" w:sz="0" w:space="0" w:color="auto"/>
        <w:bottom w:val="none" w:sz="0" w:space="0" w:color="auto"/>
        <w:right w:val="none" w:sz="0" w:space="0" w:color="auto"/>
      </w:divBdr>
    </w:div>
    <w:div w:id="1616861152">
      <w:bodyDiv w:val="1"/>
      <w:marLeft w:val="0"/>
      <w:marRight w:val="0"/>
      <w:marTop w:val="0"/>
      <w:marBottom w:val="0"/>
      <w:divBdr>
        <w:top w:val="none" w:sz="0" w:space="0" w:color="auto"/>
        <w:left w:val="none" w:sz="0" w:space="0" w:color="auto"/>
        <w:bottom w:val="none" w:sz="0" w:space="0" w:color="auto"/>
        <w:right w:val="none" w:sz="0" w:space="0" w:color="auto"/>
      </w:divBdr>
    </w:div>
    <w:div w:id="1633057229">
      <w:bodyDiv w:val="1"/>
      <w:marLeft w:val="0"/>
      <w:marRight w:val="0"/>
      <w:marTop w:val="0"/>
      <w:marBottom w:val="0"/>
      <w:divBdr>
        <w:top w:val="none" w:sz="0" w:space="0" w:color="auto"/>
        <w:left w:val="none" w:sz="0" w:space="0" w:color="auto"/>
        <w:bottom w:val="none" w:sz="0" w:space="0" w:color="auto"/>
        <w:right w:val="none" w:sz="0" w:space="0" w:color="auto"/>
      </w:divBdr>
    </w:div>
    <w:div w:id="1639068909">
      <w:bodyDiv w:val="1"/>
      <w:marLeft w:val="0"/>
      <w:marRight w:val="0"/>
      <w:marTop w:val="0"/>
      <w:marBottom w:val="0"/>
      <w:divBdr>
        <w:top w:val="none" w:sz="0" w:space="0" w:color="auto"/>
        <w:left w:val="none" w:sz="0" w:space="0" w:color="auto"/>
        <w:bottom w:val="none" w:sz="0" w:space="0" w:color="auto"/>
        <w:right w:val="none" w:sz="0" w:space="0" w:color="auto"/>
      </w:divBdr>
    </w:div>
    <w:div w:id="1651249070">
      <w:bodyDiv w:val="1"/>
      <w:marLeft w:val="0"/>
      <w:marRight w:val="0"/>
      <w:marTop w:val="0"/>
      <w:marBottom w:val="0"/>
      <w:divBdr>
        <w:top w:val="none" w:sz="0" w:space="0" w:color="auto"/>
        <w:left w:val="none" w:sz="0" w:space="0" w:color="auto"/>
        <w:bottom w:val="none" w:sz="0" w:space="0" w:color="auto"/>
        <w:right w:val="none" w:sz="0" w:space="0" w:color="auto"/>
      </w:divBdr>
    </w:div>
    <w:div w:id="1711611362">
      <w:bodyDiv w:val="1"/>
      <w:marLeft w:val="0"/>
      <w:marRight w:val="0"/>
      <w:marTop w:val="0"/>
      <w:marBottom w:val="0"/>
      <w:divBdr>
        <w:top w:val="none" w:sz="0" w:space="0" w:color="auto"/>
        <w:left w:val="none" w:sz="0" w:space="0" w:color="auto"/>
        <w:bottom w:val="none" w:sz="0" w:space="0" w:color="auto"/>
        <w:right w:val="none" w:sz="0" w:space="0" w:color="auto"/>
      </w:divBdr>
    </w:div>
    <w:div w:id="1816406250">
      <w:bodyDiv w:val="1"/>
      <w:marLeft w:val="0"/>
      <w:marRight w:val="0"/>
      <w:marTop w:val="0"/>
      <w:marBottom w:val="0"/>
      <w:divBdr>
        <w:top w:val="none" w:sz="0" w:space="0" w:color="auto"/>
        <w:left w:val="none" w:sz="0" w:space="0" w:color="auto"/>
        <w:bottom w:val="none" w:sz="0" w:space="0" w:color="auto"/>
        <w:right w:val="none" w:sz="0" w:space="0" w:color="auto"/>
      </w:divBdr>
    </w:div>
    <w:div w:id="1817258401">
      <w:bodyDiv w:val="1"/>
      <w:marLeft w:val="0"/>
      <w:marRight w:val="0"/>
      <w:marTop w:val="0"/>
      <w:marBottom w:val="0"/>
      <w:divBdr>
        <w:top w:val="none" w:sz="0" w:space="0" w:color="auto"/>
        <w:left w:val="none" w:sz="0" w:space="0" w:color="auto"/>
        <w:bottom w:val="none" w:sz="0" w:space="0" w:color="auto"/>
        <w:right w:val="none" w:sz="0" w:space="0" w:color="auto"/>
      </w:divBdr>
    </w:div>
    <w:div w:id="1840190891">
      <w:bodyDiv w:val="1"/>
      <w:marLeft w:val="0"/>
      <w:marRight w:val="0"/>
      <w:marTop w:val="0"/>
      <w:marBottom w:val="0"/>
      <w:divBdr>
        <w:top w:val="none" w:sz="0" w:space="0" w:color="auto"/>
        <w:left w:val="none" w:sz="0" w:space="0" w:color="auto"/>
        <w:bottom w:val="none" w:sz="0" w:space="0" w:color="auto"/>
        <w:right w:val="none" w:sz="0" w:space="0" w:color="auto"/>
      </w:divBdr>
    </w:div>
    <w:div w:id="1846246145">
      <w:bodyDiv w:val="1"/>
      <w:marLeft w:val="0"/>
      <w:marRight w:val="0"/>
      <w:marTop w:val="0"/>
      <w:marBottom w:val="0"/>
      <w:divBdr>
        <w:top w:val="none" w:sz="0" w:space="0" w:color="auto"/>
        <w:left w:val="none" w:sz="0" w:space="0" w:color="auto"/>
        <w:bottom w:val="none" w:sz="0" w:space="0" w:color="auto"/>
        <w:right w:val="none" w:sz="0" w:space="0" w:color="auto"/>
      </w:divBdr>
    </w:div>
    <w:div w:id="1860850822">
      <w:bodyDiv w:val="1"/>
      <w:marLeft w:val="0"/>
      <w:marRight w:val="0"/>
      <w:marTop w:val="0"/>
      <w:marBottom w:val="0"/>
      <w:divBdr>
        <w:top w:val="none" w:sz="0" w:space="0" w:color="auto"/>
        <w:left w:val="none" w:sz="0" w:space="0" w:color="auto"/>
        <w:bottom w:val="none" w:sz="0" w:space="0" w:color="auto"/>
        <w:right w:val="none" w:sz="0" w:space="0" w:color="auto"/>
      </w:divBdr>
    </w:div>
    <w:div w:id="1862552066">
      <w:bodyDiv w:val="1"/>
      <w:marLeft w:val="0"/>
      <w:marRight w:val="0"/>
      <w:marTop w:val="0"/>
      <w:marBottom w:val="0"/>
      <w:divBdr>
        <w:top w:val="none" w:sz="0" w:space="0" w:color="auto"/>
        <w:left w:val="none" w:sz="0" w:space="0" w:color="auto"/>
        <w:bottom w:val="none" w:sz="0" w:space="0" w:color="auto"/>
        <w:right w:val="none" w:sz="0" w:space="0" w:color="auto"/>
      </w:divBdr>
    </w:div>
    <w:div w:id="1892645012">
      <w:bodyDiv w:val="1"/>
      <w:marLeft w:val="0"/>
      <w:marRight w:val="0"/>
      <w:marTop w:val="0"/>
      <w:marBottom w:val="0"/>
      <w:divBdr>
        <w:top w:val="none" w:sz="0" w:space="0" w:color="auto"/>
        <w:left w:val="none" w:sz="0" w:space="0" w:color="auto"/>
        <w:bottom w:val="none" w:sz="0" w:space="0" w:color="auto"/>
        <w:right w:val="none" w:sz="0" w:space="0" w:color="auto"/>
      </w:divBdr>
    </w:div>
    <w:div w:id="1936208178">
      <w:bodyDiv w:val="1"/>
      <w:marLeft w:val="0"/>
      <w:marRight w:val="0"/>
      <w:marTop w:val="0"/>
      <w:marBottom w:val="0"/>
      <w:divBdr>
        <w:top w:val="none" w:sz="0" w:space="0" w:color="auto"/>
        <w:left w:val="none" w:sz="0" w:space="0" w:color="auto"/>
        <w:bottom w:val="none" w:sz="0" w:space="0" w:color="auto"/>
        <w:right w:val="none" w:sz="0" w:space="0" w:color="auto"/>
      </w:divBdr>
    </w:div>
    <w:div w:id="1937903479">
      <w:bodyDiv w:val="1"/>
      <w:marLeft w:val="0"/>
      <w:marRight w:val="0"/>
      <w:marTop w:val="0"/>
      <w:marBottom w:val="0"/>
      <w:divBdr>
        <w:top w:val="none" w:sz="0" w:space="0" w:color="auto"/>
        <w:left w:val="none" w:sz="0" w:space="0" w:color="auto"/>
        <w:bottom w:val="none" w:sz="0" w:space="0" w:color="auto"/>
        <w:right w:val="none" w:sz="0" w:space="0" w:color="auto"/>
      </w:divBdr>
    </w:div>
    <w:div w:id="1960527780">
      <w:bodyDiv w:val="1"/>
      <w:marLeft w:val="0"/>
      <w:marRight w:val="0"/>
      <w:marTop w:val="0"/>
      <w:marBottom w:val="0"/>
      <w:divBdr>
        <w:top w:val="none" w:sz="0" w:space="0" w:color="auto"/>
        <w:left w:val="none" w:sz="0" w:space="0" w:color="auto"/>
        <w:bottom w:val="none" w:sz="0" w:space="0" w:color="auto"/>
        <w:right w:val="none" w:sz="0" w:space="0" w:color="auto"/>
      </w:divBdr>
    </w:div>
    <w:div w:id="2014795631">
      <w:bodyDiv w:val="1"/>
      <w:marLeft w:val="0"/>
      <w:marRight w:val="0"/>
      <w:marTop w:val="0"/>
      <w:marBottom w:val="0"/>
      <w:divBdr>
        <w:top w:val="none" w:sz="0" w:space="0" w:color="auto"/>
        <w:left w:val="none" w:sz="0" w:space="0" w:color="auto"/>
        <w:bottom w:val="none" w:sz="0" w:space="0" w:color="auto"/>
        <w:right w:val="none" w:sz="0" w:space="0" w:color="auto"/>
      </w:divBdr>
    </w:div>
    <w:div w:id="2015836935">
      <w:bodyDiv w:val="1"/>
      <w:marLeft w:val="0"/>
      <w:marRight w:val="0"/>
      <w:marTop w:val="0"/>
      <w:marBottom w:val="0"/>
      <w:divBdr>
        <w:top w:val="none" w:sz="0" w:space="0" w:color="auto"/>
        <w:left w:val="none" w:sz="0" w:space="0" w:color="auto"/>
        <w:bottom w:val="none" w:sz="0" w:space="0" w:color="auto"/>
        <w:right w:val="none" w:sz="0" w:space="0" w:color="auto"/>
      </w:divBdr>
    </w:div>
    <w:div w:id="2017031181">
      <w:bodyDiv w:val="1"/>
      <w:marLeft w:val="0"/>
      <w:marRight w:val="0"/>
      <w:marTop w:val="0"/>
      <w:marBottom w:val="0"/>
      <w:divBdr>
        <w:top w:val="none" w:sz="0" w:space="0" w:color="auto"/>
        <w:left w:val="none" w:sz="0" w:space="0" w:color="auto"/>
        <w:bottom w:val="none" w:sz="0" w:space="0" w:color="auto"/>
        <w:right w:val="none" w:sz="0" w:space="0" w:color="auto"/>
      </w:divBdr>
    </w:div>
    <w:div w:id="2023622552">
      <w:bodyDiv w:val="1"/>
      <w:marLeft w:val="0"/>
      <w:marRight w:val="0"/>
      <w:marTop w:val="0"/>
      <w:marBottom w:val="0"/>
      <w:divBdr>
        <w:top w:val="none" w:sz="0" w:space="0" w:color="auto"/>
        <w:left w:val="none" w:sz="0" w:space="0" w:color="auto"/>
        <w:bottom w:val="none" w:sz="0" w:space="0" w:color="auto"/>
        <w:right w:val="none" w:sz="0" w:space="0" w:color="auto"/>
      </w:divBdr>
    </w:div>
    <w:div w:id="2043092789">
      <w:bodyDiv w:val="1"/>
      <w:marLeft w:val="0"/>
      <w:marRight w:val="0"/>
      <w:marTop w:val="0"/>
      <w:marBottom w:val="0"/>
      <w:divBdr>
        <w:top w:val="none" w:sz="0" w:space="0" w:color="auto"/>
        <w:left w:val="none" w:sz="0" w:space="0" w:color="auto"/>
        <w:bottom w:val="none" w:sz="0" w:space="0" w:color="auto"/>
        <w:right w:val="none" w:sz="0" w:space="0" w:color="auto"/>
      </w:divBdr>
    </w:div>
    <w:div w:id="2102530518">
      <w:bodyDiv w:val="1"/>
      <w:marLeft w:val="0"/>
      <w:marRight w:val="0"/>
      <w:marTop w:val="0"/>
      <w:marBottom w:val="0"/>
      <w:divBdr>
        <w:top w:val="none" w:sz="0" w:space="0" w:color="auto"/>
        <w:left w:val="none" w:sz="0" w:space="0" w:color="auto"/>
        <w:bottom w:val="none" w:sz="0" w:space="0" w:color="auto"/>
        <w:right w:val="none" w:sz="0" w:space="0" w:color="auto"/>
      </w:divBdr>
    </w:div>
    <w:div w:id="2117098172">
      <w:bodyDiv w:val="1"/>
      <w:marLeft w:val="0"/>
      <w:marRight w:val="0"/>
      <w:marTop w:val="0"/>
      <w:marBottom w:val="0"/>
      <w:divBdr>
        <w:top w:val="none" w:sz="0" w:space="0" w:color="auto"/>
        <w:left w:val="none" w:sz="0" w:space="0" w:color="auto"/>
        <w:bottom w:val="none" w:sz="0" w:space="0" w:color="auto"/>
        <w:right w:val="none" w:sz="0" w:space="0" w:color="auto"/>
      </w:divBdr>
    </w:div>
    <w:div w:id="212148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D9B3-97CC-4F82-8C3A-E6908F96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1</Pages>
  <Words>7944</Words>
  <Characters>45283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UMC</cp:lastModifiedBy>
  <cp:revision>792</cp:revision>
  <cp:lastPrinted>2021-01-20T08:32:00Z</cp:lastPrinted>
  <dcterms:created xsi:type="dcterms:W3CDTF">2019-12-26T06:39:00Z</dcterms:created>
  <dcterms:modified xsi:type="dcterms:W3CDTF">2021-03-15T10:26:00Z</dcterms:modified>
</cp:coreProperties>
</file>