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Ind w:w="518" w:type="dxa"/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773E34" w:rsidTr="00773E34">
        <w:trPr>
          <w:trHeight w:val="546"/>
          <w:jc w:val="center"/>
        </w:trPr>
        <w:tc>
          <w:tcPr>
            <w:tcW w:w="3936" w:type="dxa"/>
          </w:tcPr>
          <w:p w:rsidR="00773E34" w:rsidRDefault="0077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hideMark/>
          </w:tcPr>
          <w:p w:rsidR="00961656" w:rsidRDefault="00961656" w:rsidP="00961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БЕКІТЕМІН</w:t>
            </w:r>
          </w:p>
          <w:p w:rsidR="00961656" w:rsidRDefault="00961656" w:rsidP="00961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Қарағанды облысында білім беруді дамытудың оқу-әдістемелік орталығы директоры</w:t>
            </w:r>
          </w:p>
          <w:p w:rsidR="00961656" w:rsidRDefault="00961656" w:rsidP="00961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Абдикерова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Б.Х.</w:t>
            </w:r>
          </w:p>
          <w:p w:rsidR="00773E34" w:rsidRDefault="00961656" w:rsidP="00961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«____»__________202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ж.</w:t>
            </w:r>
          </w:p>
        </w:tc>
      </w:tr>
    </w:tbl>
    <w:p w:rsidR="00773E34" w:rsidRDefault="00773E34" w:rsidP="00D5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F90" w:rsidRPr="00C549AA" w:rsidRDefault="00710B33" w:rsidP="00A71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71F90" w:rsidRPr="00A71F90">
        <w:rPr>
          <w:rFonts w:ascii="Times New Roman" w:hAnsi="Times New Roman" w:cs="Times New Roman"/>
          <w:sz w:val="24"/>
          <w:szCs w:val="24"/>
          <w:lang w:val="kk-KZ"/>
        </w:rPr>
        <w:t>Сервис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71F90" w:rsidRPr="00A71F90">
        <w:rPr>
          <w:rFonts w:ascii="Times New Roman" w:hAnsi="Times New Roman" w:cs="Times New Roman"/>
          <w:sz w:val="24"/>
          <w:szCs w:val="24"/>
          <w:lang w:val="kk-KZ"/>
        </w:rPr>
        <w:t xml:space="preserve"> бағыты бойынша облыстық әдістеме</w:t>
      </w:r>
      <w:r w:rsidR="00A71F90">
        <w:rPr>
          <w:rFonts w:ascii="Times New Roman" w:hAnsi="Times New Roman" w:cs="Times New Roman"/>
          <w:sz w:val="24"/>
          <w:szCs w:val="24"/>
          <w:lang w:val="kk-KZ"/>
        </w:rPr>
        <w:t>лік бірлестік жұмысының аясында</w:t>
      </w:r>
    </w:p>
    <w:p w:rsidR="00A71F90" w:rsidRDefault="00A71F90" w:rsidP="00A71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1F9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Тәуелсіздігінің 30 жылдығына арналған студенттер арасында облыстық қаш</w:t>
      </w:r>
      <w:r>
        <w:rPr>
          <w:rFonts w:ascii="Times New Roman" w:hAnsi="Times New Roman" w:cs="Times New Roman"/>
          <w:sz w:val="24"/>
          <w:szCs w:val="24"/>
          <w:lang w:val="kk-KZ"/>
        </w:rPr>
        <w:t>ықтық олимпиаданы өткізу туралы</w:t>
      </w:r>
    </w:p>
    <w:p w:rsidR="00A71F90" w:rsidRDefault="00A71F90" w:rsidP="00A71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71F90" w:rsidRPr="00A71F90" w:rsidRDefault="00A71F90" w:rsidP="00A7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1F90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A71F90" w:rsidRPr="00A71F90" w:rsidRDefault="00A71F90" w:rsidP="00A71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1CC2" w:rsidRPr="00A71F90" w:rsidRDefault="00ED1CC2" w:rsidP="00D5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1CC2" w:rsidRPr="00A71F90" w:rsidRDefault="00ED1CC2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1CC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71F90">
        <w:rPr>
          <w:rFonts w:ascii="Times New Roman" w:hAnsi="Times New Roman" w:cs="Times New Roman"/>
          <w:b/>
          <w:sz w:val="24"/>
          <w:szCs w:val="24"/>
          <w:lang w:val="kk-KZ"/>
        </w:rPr>
        <w:t>Жалпы ереже</w:t>
      </w:r>
    </w:p>
    <w:p w:rsidR="00ED1CC2" w:rsidRDefault="00ED1CC2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F90" w:rsidRDefault="00A71F90" w:rsidP="00710B33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F90">
        <w:rPr>
          <w:rFonts w:ascii="Times New Roman" w:hAnsi="Times New Roman" w:cs="Times New Roman"/>
          <w:sz w:val="24"/>
          <w:szCs w:val="24"/>
          <w:lang w:val="kk-KZ"/>
        </w:rPr>
        <w:t xml:space="preserve">Осы ереже </w:t>
      </w:r>
      <w:r w:rsidR="00710B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71F90">
        <w:rPr>
          <w:rFonts w:ascii="Times New Roman" w:hAnsi="Times New Roman" w:cs="Times New Roman"/>
          <w:sz w:val="24"/>
          <w:szCs w:val="24"/>
          <w:lang w:val="kk-KZ"/>
        </w:rPr>
        <w:t>Сервис</w:t>
      </w:r>
      <w:r w:rsidR="00710B3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A71F90">
        <w:rPr>
          <w:rFonts w:ascii="Times New Roman" w:hAnsi="Times New Roman" w:cs="Times New Roman"/>
          <w:sz w:val="24"/>
          <w:szCs w:val="24"/>
          <w:lang w:val="kk-KZ"/>
        </w:rPr>
        <w:t>бағыты бойынша Қарағанды облысы колледждерінің білім алушылары арасында облыстық қашықтық олимпиадасының мазмұнын, мақсатын және өткізу тәртібін айқындайды.</w:t>
      </w:r>
    </w:p>
    <w:p w:rsidR="00A71F90" w:rsidRPr="00A71F90" w:rsidRDefault="00710B33" w:rsidP="00710B33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0B33">
        <w:rPr>
          <w:rFonts w:ascii="Times New Roman" w:hAnsi="Times New Roman" w:cs="Times New Roman"/>
          <w:sz w:val="24"/>
          <w:szCs w:val="24"/>
          <w:lang w:val="kk-KZ"/>
        </w:rPr>
        <w:t xml:space="preserve">Олимпиаданың ұйымдастырушылары: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>Қарағанды тамақтану және сервис колледжі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КММ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>Қарағанды облысын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 дамытудың оқу-әдістемелік орталығы.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1.3. </w:t>
      </w:r>
      <w:r w:rsidR="000E3ECB">
        <w:rPr>
          <w:rFonts w:ascii="Times New Roman" w:hAnsi="Times New Roman" w:cs="Times New Roman"/>
          <w:b/>
          <w:sz w:val="24"/>
          <w:szCs w:val="24"/>
          <w:lang w:val="kk-KZ"/>
        </w:rPr>
        <w:t>Өткіз</w:t>
      </w:r>
      <w:r w:rsidR="00961656">
        <w:rPr>
          <w:rFonts w:ascii="Times New Roman" w:hAnsi="Times New Roman" w:cs="Times New Roman"/>
          <w:b/>
          <w:sz w:val="24"/>
          <w:szCs w:val="24"/>
          <w:lang w:val="kk-KZ"/>
        </w:rPr>
        <w:t>ілу</w:t>
      </w:r>
      <w:r w:rsidR="000E3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  <w:r w:rsidRPr="000E3EC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3ECB">
        <w:rPr>
          <w:rFonts w:ascii="Times New Roman" w:hAnsi="Times New Roman" w:cs="Times New Roman"/>
          <w:b/>
          <w:sz w:val="24"/>
          <w:szCs w:val="24"/>
          <w:lang w:val="kk-KZ"/>
        </w:rPr>
        <w:t>31 ма</w:t>
      </w:r>
      <w:r w:rsidR="000E3ECB">
        <w:rPr>
          <w:rFonts w:ascii="Times New Roman" w:hAnsi="Times New Roman" w:cs="Times New Roman"/>
          <w:b/>
          <w:sz w:val="24"/>
          <w:szCs w:val="24"/>
          <w:lang w:val="kk-KZ"/>
        </w:rPr>
        <w:t>мыр</w:t>
      </w:r>
      <w:r w:rsidRPr="000E3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</w:t>
      </w:r>
      <w:r w:rsidR="000E3ECB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0E3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>Қарағанды қаласы</w:t>
      </w:r>
      <w:r w:rsidR="00710B3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58EA" w:rsidRPr="000E3ECB" w:rsidRDefault="000E3ECB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</w:t>
      </w:r>
      <w:r w:rsidR="00961656"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="00710B33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уақыты</w:t>
      </w:r>
      <w:r w:rsidR="00B958EA" w:rsidRPr="000E3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>09:00-</w:t>
      </w:r>
      <w:r w:rsidR="00B958EA">
        <w:rPr>
          <w:rFonts w:ascii="Times New Roman" w:hAnsi="Times New Roman" w:cs="Times New Roman"/>
          <w:sz w:val="24"/>
          <w:szCs w:val="24"/>
          <w:lang w:val="kk-KZ"/>
        </w:rPr>
        <w:t>12:00</w:t>
      </w:r>
    </w:p>
    <w:p w:rsidR="000E3ECB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sz w:val="24"/>
          <w:szCs w:val="24"/>
          <w:lang w:val="kk-KZ"/>
        </w:rPr>
        <w:t>1.4.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3ECB" w:rsidRPr="00710B33">
        <w:rPr>
          <w:rFonts w:ascii="Times New Roman" w:hAnsi="Times New Roman" w:cs="Times New Roman"/>
          <w:b/>
          <w:sz w:val="24"/>
          <w:szCs w:val="24"/>
          <w:lang w:val="kk-KZ"/>
        </w:rPr>
        <w:t>Өтінімдер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0B33" w:rsidRPr="00710B33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0E3ECB" w:rsidRPr="00710B33">
        <w:rPr>
          <w:rFonts w:ascii="Times New Roman" w:hAnsi="Times New Roman" w:cs="Times New Roman"/>
          <w:i/>
          <w:sz w:val="24"/>
          <w:szCs w:val="24"/>
          <w:lang w:val="kk-KZ"/>
        </w:rPr>
        <w:t>осымшаға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сәйкес </w:t>
      </w:r>
      <w:r w:rsidR="000E3ECB" w:rsidRPr="00961656">
        <w:rPr>
          <w:rFonts w:ascii="Times New Roman" w:hAnsi="Times New Roman" w:cs="Times New Roman"/>
          <w:b/>
          <w:sz w:val="24"/>
          <w:szCs w:val="24"/>
          <w:lang w:val="kk-KZ"/>
        </w:rPr>
        <w:t>2021 жылдың 20 мамырына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дейін электрондық 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>формада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0E3ECB" w:rsidRPr="008C2816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Gorbatyuk.16@mail.ru</w:t>
        </w:r>
      </w:hyperlink>
      <w:r w:rsidR="000E3ECB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>колледж поштасына қабылданады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0E3ECB" w:rsidRPr="000E3ECB">
        <w:rPr>
          <w:rFonts w:ascii="Times New Roman" w:hAnsi="Times New Roman" w:cs="Times New Roman"/>
          <w:sz w:val="24"/>
          <w:szCs w:val="24"/>
          <w:lang w:val="kk-KZ"/>
        </w:rPr>
        <w:t>р оқу орнынан бір студент.</w:t>
      </w:r>
    </w:p>
    <w:p w:rsidR="00B958EA" w:rsidRPr="000E3ECB" w:rsidRDefault="000E3ECB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>1.5</w:t>
      </w:r>
      <w:r w:rsidR="00710B33" w:rsidRPr="00710B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0B33">
        <w:rPr>
          <w:rFonts w:ascii="Times New Roman" w:hAnsi="Times New Roman" w:cs="Times New Roman"/>
          <w:b/>
          <w:sz w:val="24"/>
          <w:szCs w:val="24"/>
          <w:lang w:val="kk-KZ"/>
        </w:rPr>
        <w:t>Өткізілу тілдері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тілі, орыс тілі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1.6.</w:t>
      </w:r>
      <w:r w:rsidR="00710B33" w:rsidRPr="00710B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0B33">
        <w:rPr>
          <w:rFonts w:ascii="Times New Roman" w:hAnsi="Times New Roman" w:cs="Times New Roman"/>
          <w:b/>
          <w:sz w:val="24"/>
          <w:szCs w:val="24"/>
          <w:lang w:val="kk-KZ"/>
        </w:rPr>
        <w:t>Өткізілу форматы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E3ECB" w:rsidRPr="00710B33">
        <w:rPr>
          <w:rFonts w:ascii="Times New Roman" w:hAnsi="Times New Roman" w:cs="Times New Roman"/>
          <w:sz w:val="24"/>
          <w:szCs w:val="24"/>
          <w:lang w:val="kk-KZ"/>
        </w:rPr>
        <w:t>қашықтықтан</w:t>
      </w:r>
      <w:r w:rsidRPr="00710B3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3ECB">
        <w:rPr>
          <w:rFonts w:ascii="Times New Roman" w:hAnsi="Times New Roman" w:cs="Times New Roman"/>
          <w:sz w:val="24"/>
          <w:szCs w:val="24"/>
          <w:lang w:val="kk-KZ"/>
        </w:rPr>
        <w:t>ZOOM, CORE</w:t>
      </w:r>
      <w:r w:rsidR="000E3ECB">
        <w:rPr>
          <w:rFonts w:ascii="Times New Roman" w:hAnsi="Times New Roman" w:cs="Times New Roman"/>
          <w:sz w:val="24"/>
          <w:szCs w:val="24"/>
          <w:lang w:val="kk-KZ"/>
        </w:rPr>
        <w:t xml:space="preserve"> платформаларында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58EA" w:rsidRPr="000E3ECB" w:rsidRDefault="000E3ECB" w:rsidP="000E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>лимпиад</w:t>
      </w:r>
      <w:r>
        <w:rPr>
          <w:rFonts w:ascii="Times New Roman" w:hAnsi="Times New Roman" w:cs="Times New Roman"/>
          <w:sz w:val="24"/>
          <w:szCs w:val="24"/>
          <w:lang w:val="kk-KZ"/>
        </w:rPr>
        <w:t>а қатысушылары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549AA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кәсіптік және техникалық білім беру ұйымдарының</w:t>
      </w:r>
      <w:r w:rsidR="000B14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студенттері</w:t>
      </w:r>
      <w:r w:rsidR="00B958EA"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A0123" w:rsidRPr="000E3ECB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0123" w:rsidRPr="000E3ECB" w:rsidRDefault="00BC2D36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482272" w:rsidRPr="000E3EC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A0123" w:rsidRPr="000E3ECB">
        <w:rPr>
          <w:rFonts w:ascii="Times New Roman" w:hAnsi="Times New Roman" w:cs="Times New Roman"/>
          <w:b/>
          <w:sz w:val="24"/>
          <w:szCs w:val="24"/>
          <w:lang w:val="kk-KZ"/>
        </w:rPr>
        <w:t>лимпиад</w:t>
      </w:r>
      <w:r w:rsidR="000E3ECB">
        <w:rPr>
          <w:rFonts w:ascii="Times New Roman" w:hAnsi="Times New Roman" w:cs="Times New Roman"/>
          <w:b/>
          <w:sz w:val="24"/>
          <w:szCs w:val="24"/>
          <w:lang w:val="kk-KZ"/>
        </w:rPr>
        <w:t>аның мақсаты мен міндеттері</w:t>
      </w:r>
    </w:p>
    <w:p w:rsidR="002A0123" w:rsidRPr="000E3ECB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kk-KZ"/>
        </w:rPr>
      </w:pPr>
    </w:p>
    <w:p w:rsidR="002A0123" w:rsidRDefault="000E3ECB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sz w:val="24"/>
          <w:szCs w:val="24"/>
          <w:lang w:val="kk-KZ"/>
        </w:rPr>
        <w:t xml:space="preserve">2.1 </w:t>
      </w:r>
      <w:r w:rsidR="002A0123" w:rsidRPr="000E3ECB">
        <w:rPr>
          <w:rFonts w:ascii="Times New Roman" w:hAnsi="Times New Roman" w:cs="Times New Roman"/>
          <w:sz w:val="24"/>
          <w:szCs w:val="24"/>
          <w:lang w:val="kk-KZ"/>
        </w:rPr>
        <w:t>Олимпиад</w:t>
      </w:r>
      <w:r>
        <w:rPr>
          <w:rFonts w:ascii="Times New Roman" w:hAnsi="Times New Roman" w:cs="Times New Roman"/>
          <w:sz w:val="24"/>
          <w:szCs w:val="24"/>
          <w:lang w:val="kk-KZ"/>
        </w:rPr>
        <w:t>аның мақсаты</w:t>
      </w:r>
      <w:r w:rsidR="002A0123" w:rsidRPr="000E3EC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E3ECB" w:rsidRPr="000E3ECB" w:rsidRDefault="000E3ECB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ECB">
        <w:rPr>
          <w:rFonts w:ascii="Times New Roman" w:hAnsi="Times New Roman" w:cs="Times New Roman"/>
          <w:sz w:val="24"/>
          <w:szCs w:val="24"/>
          <w:lang w:val="kk-KZ"/>
        </w:rPr>
        <w:t>Білім алушылардың кәсіби-жеке әлеуетін, олардың өзін-өзі тануын, шығармашылық қабілеттерін ашу, өзін-өзі таныту және өзін-өзі растау үшін жағдай жасау.</w:t>
      </w:r>
    </w:p>
    <w:p w:rsidR="002A0123" w:rsidRPr="00EE01A5" w:rsidRDefault="000E3ECB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1A5">
        <w:rPr>
          <w:rFonts w:ascii="Times New Roman" w:hAnsi="Times New Roman" w:cs="Times New Roman"/>
          <w:sz w:val="24"/>
          <w:szCs w:val="24"/>
          <w:lang w:val="kk-KZ"/>
        </w:rPr>
        <w:t>2.2 Олимпиад</w:t>
      </w:r>
      <w:r>
        <w:rPr>
          <w:rFonts w:ascii="Times New Roman" w:hAnsi="Times New Roman" w:cs="Times New Roman"/>
          <w:sz w:val="24"/>
          <w:szCs w:val="24"/>
          <w:lang w:val="kk-KZ"/>
        </w:rPr>
        <w:t>аның міндеттері</w:t>
      </w:r>
      <w:r w:rsidR="002A0123" w:rsidRPr="00EE01A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A0123" w:rsidRPr="00EE01A5" w:rsidRDefault="002A0123" w:rsidP="00EE01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1A5">
        <w:rPr>
          <w:rFonts w:ascii="Times New Roman" w:hAnsi="Times New Roman" w:cs="Times New Roman"/>
          <w:sz w:val="24"/>
          <w:szCs w:val="24"/>
          <w:lang w:val="kk-KZ"/>
        </w:rPr>
        <w:t xml:space="preserve">2.2.1 </w:t>
      </w:r>
      <w:r w:rsidR="008C62AB" w:rsidRPr="00EE01A5">
        <w:rPr>
          <w:rFonts w:ascii="Times New Roman" w:hAnsi="Times New Roman" w:cs="Times New Roman"/>
          <w:sz w:val="24"/>
          <w:szCs w:val="24"/>
          <w:lang w:val="kk-KZ"/>
        </w:rPr>
        <w:t>Білім алушылардың оқу-танымдық және оқу-зерттеу қызметін ынталандыру</w:t>
      </w:r>
      <w:r w:rsidR="00EE01A5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8C62AB" w:rsidRPr="00EE01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62A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E01A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E01A5">
        <w:rPr>
          <w:rFonts w:ascii="Times New Roman" w:hAnsi="Times New Roman" w:cs="Times New Roman"/>
          <w:sz w:val="24"/>
          <w:szCs w:val="24"/>
          <w:lang w:val="kk-KZ"/>
        </w:rPr>
        <w:t xml:space="preserve">2.2.2 </w:t>
      </w:r>
      <w:r w:rsidR="008C62AB" w:rsidRPr="00EE01A5">
        <w:rPr>
          <w:rFonts w:ascii="Times New Roman" w:hAnsi="Times New Roman" w:cs="Times New Roman"/>
          <w:sz w:val="24"/>
          <w:szCs w:val="24"/>
          <w:lang w:val="kk-KZ"/>
        </w:rPr>
        <w:t>Білім алушылардың азаматтық ұстанымдарын тәрбиелеу</w:t>
      </w:r>
      <w:r w:rsidRPr="00EE01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A0123" w:rsidRPr="00513A60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sz w:val="24"/>
          <w:szCs w:val="24"/>
          <w:lang w:val="kk-KZ"/>
        </w:rPr>
        <w:t xml:space="preserve">2.2.3 </w:t>
      </w:r>
      <w:r w:rsidR="008C62AB" w:rsidRPr="00513A60">
        <w:rPr>
          <w:rFonts w:ascii="Times New Roman" w:hAnsi="Times New Roman" w:cs="Times New Roman"/>
          <w:sz w:val="24"/>
          <w:szCs w:val="24"/>
          <w:lang w:val="kk-KZ"/>
        </w:rPr>
        <w:t>Неғұрлым талантты және дарынды білім алушыларды іріктеу және қолдау</w:t>
      </w:r>
      <w:r w:rsidRPr="00513A6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A0123" w:rsidRPr="00513A60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sz w:val="24"/>
          <w:szCs w:val="24"/>
          <w:lang w:val="kk-KZ"/>
        </w:rPr>
        <w:t xml:space="preserve">2.2.4 </w:t>
      </w:r>
      <w:r w:rsidR="008C62AB" w:rsidRPr="00513A60">
        <w:rPr>
          <w:rFonts w:ascii="Times New Roman" w:hAnsi="Times New Roman" w:cs="Times New Roman"/>
          <w:sz w:val="24"/>
          <w:szCs w:val="24"/>
          <w:lang w:val="kk-KZ"/>
        </w:rPr>
        <w:t>Таңдалған мамандық бойынша кәсіби дағдыларды жетілдіруге белсенді кәсіби қатынасты қалыптастыру</w:t>
      </w:r>
      <w:r w:rsidRPr="00513A6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13A60">
        <w:rPr>
          <w:rFonts w:ascii="Times New Roman" w:hAnsi="Times New Roman" w:cs="Times New Roman"/>
          <w:sz w:val="24"/>
          <w:szCs w:val="24"/>
          <w:lang w:val="kk-KZ"/>
        </w:rPr>
        <w:cr/>
      </w:r>
    </w:p>
    <w:p w:rsidR="002A0123" w:rsidRPr="00513A60" w:rsidRDefault="002A0123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8C62AB" w:rsidRPr="00513A60">
        <w:rPr>
          <w:rFonts w:ascii="Times New Roman" w:hAnsi="Times New Roman" w:cs="Times New Roman"/>
          <w:b/>
          <w:sz w:val="24"/>
          <w:szCs w:val="24"/>
          <w:lang w:val="kk-KZ"/>
        </w:rPr>
        <w:t>Олимпиаданы ұйымдастыру және өткізу тәртібі</w:t>
      </w:r>
    </w:p>
    <w:p w:rsidR="00A74E83" w:rsidRDefault="00A74E83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1AC8" w:rsidRPr="00FA1AC8" w:rsidRDefault="00FA1AC8" w:rsidP="00EE0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3.1 </w:t>
      </w:r>
      <w:r w:rsidR="008C62AB" w:rsidRPr="008C62AB">
        <w:rPr>
          <w:rFonts w:ascii="Times New Roman" w:hAnsi="Times New Roman" w:cs="Times New Roman"/>
          <w:sz w:val="24"/>
          <w:szCs w:val="24"/>
          <w:lang w:val="kk-KZ"/>
        </w:rPr>
        <w:t>Олимпиада 2 турда өткізіледі</w:t>
      </w:r>
      <w:r w:rsidRPr="00FA1AC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C62AB" w:rsidRDefault="008C62AB" w:rsidP="00EE01A5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B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тур. </w:t>
      </w:r>
      <w:r w:rsidR="00EE01A5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EE01A5" w:rsidRPr="00710B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рактикалық </w:t>
      </w:r>
      <w:r w:rsidR="00EE01A5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710B33">
        <w:rPr>
          <w:rFonts w:ascii="Times New Roman" w:hAnsi="Times New Roman" w:cs="Times New Roman"/>
          <w:b/>
          <w:sz w:val="24"/>
          <w:szCs w:val="24"/>
          <w:lang w:val="kk-KZ"/>
        </w:rPr>
        <w:t>езең.</w:t>
      </w:r>
    </w:p>
    <w:p w:rsidR="008C62AB" w:rsidRPr="008C62AB" w:rsidRDefault="008C62AB" w:rsidP="00EE01A5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Байқау аясында әр қатысушы сапалы бейнеролик ұсынуы тиіс. Олимпиадаға қатысушылар </w:t>
      </w:r>
      <w:r w:rsidR="00EE01A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уық тағамдар мен </w:t>
      </w:r>
      <w:r>
        <w:rPr>
          <w:rFonts w:ascii="Times New Roman" w:hAnsi="Times New Roman" w:cs="Times New Roman"/>
          <w:sz w:val="24"/>
          <w:szCs w:val="24"/>
          <w:lang w:val="kk-KZ"/>
        </w:rPr>
        <w:t>басытқылар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 дайындау</w:t>
      </w:r>
      <w:r w:rsidR="00EE01A5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тақырыбы бойынша </w:t>
      </w:r>
      <w:r w:rsidR="00EE01A5" w:rsidRPr="00EE01A5">
        <w:rPr>
          <w:rFonts w:ascii="Times New Roman" w:hAnsi="Times New Roman" w:cs="Times New Roman"/>
          <w:sz w:val="24"/>
          <w:szCs w:val="24"/>
          <w:lang w:val="kk-KZ"/>
        </w:rPr>
        <w:t>бейнеролик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 жібереді. Бейнероликті </w:t>
      </w:r>
      <w:r w:rsidRPr="00513A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kk-KZ"/>
        </w:rPr>
        <w:t>Gorbatyuk.16@mail.ru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поштаға </w:t>
      </w:r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>2021 жылдың 25 мамырына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Pr="008C62AB">
        <w:rPr>
          <w:rFonts w:ascii="Times New Roman" w:hAnsi="Times New Roman" w:cs="Times New Roman"/>
          <w:sz w:val="24"/>
          <w:szCs w:val="24"/>
          <w:lang w:val="kk-KZ"/>
        </w:rPr>
        <w:t xml:space="preserve"> жіберу қажет.</w:t>
      </w:r>
    </w:p>
    <w:p w:rsidR="008C62AB" w:rsidRPr="008C62AB" w:rsidRDefault="008C62AB" w:rsidP="008C62AB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6622" w:rsidRPr="00EE01A5" w:rsidRDefault="008C62AB" w:rsidP="008C62AB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A5">
        <w:rPr>
          <w:rFonts w:ascii="Times New Roman" w:hAnsi="Times New Roman" w:cs="Times New Roman"/>
          <w:b/>
          <w:sz w:val="24"/>
          <w:szCs w:val="24"/>
          <w:lang w:val="kk-KZ"/>
        </w:rPr>
        <w:t>Олимпиаданың б</w:t>
      </w:r>
      <w:proofErr w:type="spellStart"/>
      <w:r w:rsidRPr="00EE01A5">
        <w:rPr>
          <w:rFonts w:ascii="Times New Roman" w:hAnsi="Times New Roman" w:cs="Times New Roman"/>
          <w:b/>
          <w:sz w:val="24"/>
          <w:szCs w:val="24"/>
        </w:rPr>
        <w:t>ірінші</w:t>
      </w:r>
      <w:proofErr w:type="spellEnd"/>
      <w:r w:rsidRPr="00EE01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турын</w:t>
      </w:r>
      <w:r w:rsidRPr="00EE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1A5">
        <w:rPr>
          <w:rFonts w:ascii="Times New Roman" w:hAnsi="Times New Roman" w:cs="Times New Roman"/>
          <w:b/>
          <w:sz w:val="24"/>
          <w:szCs w:val="24"/>
        </w:rPr>
        <w:t>критериалды</w:t>
      </w:r>
      <w:proofErr w:type="spellEnd"/>
      <w:r w:rsidRPr="00EE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1A5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</w:p>
    <w:p w:rsidR="00D553C6" w:rsidRDefault="00D553C6" w:rsidP="00D553C6">
      <w:pPr>
        <w:pStyle w:val="a3"/>
        <w:widowControl w:val="0"/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6208"/>
        <w:gridCol w:w="1418"/>
        <w:gridCol w:w="1276"/>
      </w:tblGrid>
      <w:tr w:rsidR="00396622" w:rsidRPr="00AB1FA3" w:rsidTr="00513A60">
        <w:tc>
          <w:tcPr>
            <w:tcW w:w="534" w:type="dxa"/>
          </w:tcPr>
          <w:p w:rsidR="00396622" w:rsidRPr="00AB1FA3" w:rsidRDefault="00396622" w:rsidP="00D553C6">
            <w:pPr>
              <w:tabs>
                <w:tab w:val="left" w:pos="426"/>
              </w:tabs>
              <w:jc w:val="center"/>
            </w:pPr>
            <w:r w:rsidRPr="00AB1FA3">
              <w:t>№</w:t>
            </w:r>
          </w:p>
        </w:tc>
        <w:tc>
          <w:tcPr>
            <w:tcW w:w="6236" w:type="dxa"/>
            <w:gridSpan w:val="2"/>
            <w:shd w:val="clear" w:color="auto" w:fill="FFFFFF" w:themeFill="background1"/>
          </w:tcPr>
          <w:p w:rsidR="00396622" w:rsidRPr="00A22B0A" w:rsidRDefault="00A22B0A" w:rsidP="00D55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Өлшемшарт</w:t>
            </w:r>
          </w:p>
        </w:tc>
        <w:tc>
          <w:tcPr>
            <w:tcW w:w="1418" w:type="dxa"/>
            <w:shd w:val="clear" w:color="auto" w:fill="FFFFFF" w:themeFill="background1"/>
          </w:tcPr>
          <w:p w:rsidR="00396622" w:rsidRPr="00AB1FA3" w:rsidRDefault="00396622" w:rsidP="00D553C6">
            <w:pPr>
              <w:jc w:val="center"/>
              <w:rPr>
                <w:b/>
              </w:rPr>
            </w:pPr>
            <w:r w:rsidRPr="00AB1FA3">
              <w:rPr>
                <w:b/>
              </w:rPr>
              <w:t>Максимум</w:t>
            </w:r>
          </w:p>
        </w:tc>
        <w:tc>
          <w:tcPr>
            <w:tcW w:w="1276" w:type="dxa"/>
            <w:shd w:val="clear" w:color="auto" w:fill="FFFFFF" w:themeFill="background1"/>
          </w:tcPr>
          <w:p w:rsidR="00396622" w:rsidRPr="00A22B0A" w:rsidRDefault="00A22B0A" w:rsidP="00D553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</w:t>
            </w: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D9D9D9" w:themeFill="background1" w:themeFillShade="D9"/>
          </w:tcPr>
          <w:p w:rsidR="00396622" w:rsidRPr="00EE01A5" w:rsidRDefault="00EE01A5" w:rsidP="00D553C6">
            <w:pPr>
              <w:jc w:val="center"/>
              <w:rPr>
                <w:lang w:val="kk-KZ"/>
              </w:rPr>
            </w:pPr>
            <w:proofErr w:type="spellStart"/>
            <w:r w:rsidRPr="00EE01A5">
              <w:rPr>
                <w:b/>
              </w:rPr>
              <w:t>Техникалық</w:t>
            </w:r>
            <w:proofErr w:type="spellEnd"/>
            <w:r w:rsidRPr="00EE01A5">
              <w:rPr>
                <w:b/>
              </w:rPr>
              <w:t xml:space="preserve"> </w:t>
            </w:r>
            <w:proofErr w:type="spellStart"/>
            <w:r w:rsidRPr="00EE01A5">
              <w:rPr>
                <w:b/>
              </w:rPr>
              <w:t>ере</w:t>
            </w:r>
            <w:r>
              <w:rPr>
                <w:b/>
              </w:rPr>
              <w:t>кшеліктері</w:t>
            </w:r>
            <w:proofErr w:type="spellEnd"/>
            <w:r>
              <w:rPr>
                <w:b/>
              </w:rPr>
              <w:t xml:space="preserve">, дизайны, </w:t>
            </w:r>
            <w:proofErr w:type="spellStart"/>
            <w:r>
              <w:rPr>
                <w:b/>
              </w:rPr>
              <w:t>сыртқы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келбеті</w:t>
            </w: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EE01A5" w:rsidP="00EE01A5">
            <w:pPr>
              <w:jc w:val="both"/>
            </w:pPr>
            <w:r>
              <w:rPr>
                <w:lang w:val="kk-KZ"/>
              </w:rPr>
              <w:t>С</w:t>
            </w:r>
            <w:proofErr w:type="spellStart"/>
            <w:r w:rsidR="00A22B0A">
              <w:t>тудент</w:t>
            </w:r>
            <w:proofErr w:type="spellEnd"/>
            <w:r>
              <w:rPr>
                <w:lang w:val="kk-KZ"/>
              </w:rPr>
              <w:t>тің сыртқы келбеті</w:t>
            </w:r>
            <w:r w:rsidR="00396622"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3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proofErr w:type="spellStart"/>
            <w:r w:rsidRPr="00A22B0A">
              <w:t>Бейне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ұ</w:t>
            </w:r>
            <w:proofErr w:type="gramStart"/>
            <w:r w:rsidRPr="00A22B0A">
              <w:t>за</w:t>
            </w:r>
            <w:proofErr w:type="gramEnd"/>
            <w:r w:rsidRPr="00A22B0A">
              <w:t>қтығы</w:t>
            </w:r>
            <w:proofErr w:type="spellEnd"/>
            <w:r w:rsidRPr="00A22B0A">
              <w:t xml:space="preserve"> </w:t>
            </w:r>
            <w:r w:rsidR="00BC2D36" w:rsidRPr="00AB1FA3">
              <w:t>5</w:t>
            </w:r>
            <w:r w:rsidR="00396622">
              <w:t xml:space="preserve"> – </w:t>
            </w:r>
            <w:r w:rsidR="00BC2D36">
              <w:t xml:space="preserve">7 </w:t>
            </w:r>
            <w:r w:rsidR="00BC2D36" w:rsidRPr="00AB1FA3">
              <w:t>минут</w:t>
            </w:r>
            <w:r w:rsidR="00396622" w:rsidRPr="00AB1FA3">
              <w:t xml:space="preserve">.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2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proofErr w:type="spellStart"/>
            <w:r w:rsidRPr="00A22B0A">
              <w:t>Жарықтандыру</w:t>
            </w:r>
            <w:proofErr w:type="spellEnd"/>
            <w:r w:rsidRPr="00A22B0A">
              <w:t xml:space="preserve">: </w:t>
            </w:r>
            <w:proofErr w:type="spellStart"/>
            <w:r w:rsidRPr="00A22B0A">
              <w:t>түсіру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объектілері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жарыққа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қарай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орналасады</w:t>
            </w:r>
            <w:proofErr w:type="spellEnd"/>
            <w:r w:rsidRPr="00A22B0A">
              <w:t xml:space="preserve">, бет </w:t>
            </w:r>
            <w:proofErr w:type="spellStart"/>
            <w:r w:rsidRPr="00A22B0A">
              <w:t>әлпеті</w:t>
            </w:r>
            <w:proofErr w:type="spellEnd"/>
            <w:r w:rsidRPr="00A22B0A">
              <w:t xml:space="preserve">, </w:t>
            </w:r>
            <w:proofErr w:type="spellStart"/>
            <w:r w:rsidRPr="00A22B0A">
              <w:t>тағамды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дайындау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экранда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айқын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кө</w:t>
            </w:r>
            <w:proofErr w:type="gramStart"/>
            <w:r w:rsidRPr="00A22B0A">
              <w:t>р</w:t>
            </w:r>
            <w:proofErr w:type="gramEnd"/>
            <w:r w:rsidRPr="00A22B0A">
              <w:t>інеді</w:t>
            </w:r>
            <w:proofErr w:type="spellEnd"/>
            <w:r w:rsidR="00396622" w:rsidRPr="00AB1FA3">
              <w:t xml:space="preserve">.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r>
              <w:rPr>
                <w:lang w:val="kk-KZ"/>
              </w:rPr>
              <w:t>Дыбыс сапалы, артық шусыз</w:t>
            </w:r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r>
              <w:rPr>
                <w:color w:val="000000"/>
                <w:shd w:val="clear" w:color="auto" w:fill="FFFFFF"/>
                <w:lang w:val="kk-KZ"/>
              </w:rPr>
              <w:t>Бейнероликті авторлық дыбыстау</w:t>
            </w:r>
            <w:r w:rsidR="0039662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D9D9D9" w:themeFill="background1" w:themeFillShade="D9"/>
          </w:tcPr>
          <w:p w:rsidR="00396622" w:rsidRPr="00A22B0A" w:rsidRDefault="00A22B0A" w:rsidP="00D553C6">
            <w:pPr>
              <w:ind w:hanging="69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Мазмұны</w:t>
            </w:r>
          </w:p>
        </w:tc>
      </w:tr>
      <w:tr w:rsidR="00396622" w:rsidRPr="00AB1FA3" w:rsidTr="00FA1AC8">
        <w:trPr>
          <w:trHeight w:val="217"/>
        </w:trPr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513A60" w:rsidP="00A22B0A">
            <w:pPr>
              <w:jc w:val="both"/>
            </w:pPr>
            <w:proofErr w:type="spellStart"/>
            <w:r>
              <w:t>Өзі</w:t>
            </w:r>
            <w:proofErr w:type="spellEnd"/>
            <w:r>
              <w:rPr>
                <w:lang w:val="kk-KZ"/>
              </w:rPr>
              <w:t>ң</w:t>
            </w:r>
            <w:proofErr w:type="spellStart"/>
            <w:r w:rsidR="00A22B0A" w:rsidRPr="00A22B0A">
              <w:t>із</w:t>
            </w:r>
            <w:proofErr w:type="spellEnd"/>
            <w:r w:rsidR="00A22B0A" w:rsidRPr="00A22B0A">
              <w:t xml:space="preserve"> </w:t>
            </w:r>
            <w:proofErr w:type="spellStart"/>
            <w:r w:rsidR="00A22B0A" w:rsidRPr="00A22B0A">
              <w:t>туралы</w:t>
            </w:r>
            <w:proofErr w:type="spellEnd"/>
            <w:r w:rsidR="00A22B0A" w:rsidRPr="00A22B0A">
              <w:t xml:space="preserve"> </w:t>
            </w:r>
            <w:proofErr w:type="spellStart"/>
            <w:r w:rsidR="00A22B0A" w:rsidRPr="00A22B0A">
              <w:t>қысқ</w:t>
            </w:r>
            <w:proofErr w:type="gramStart"/>
            <w:r w:rsidR="00A22B0A" w:rsidRPr="00A22B0A">
              <w:t>аша</w:t>
            </w:r>
            <w:proofErr w:type="spellEnd"/>
            <w:proofErr w:type="gramEnd"/>
            <w:r w:rsidR="00A22B0A" w:rsidRPr="00A22B0A">
              <w:t xml:space="preserve"> </w:t>
            </w:r>
            <w:r w:rsidR="00A22B0A">
              <w:rPr>
                <w:lang w:val="kk-KZ"/>
              </w:rPr>
              <w:t>ақпарат</w:t>
            </w:r>
            <w:r w:rsidR="00A22B0A" w:rsidRPr="00A22B0A">
              <w:t xml:space="preserve">, </w:t>
            </w:r>
            <w:proofErr w:type="spellStart"/>
            <w:r w:rsidR="00A22B0A" w:rsidRPr="00A22B0A">
              <w:t>аты-жөні</w:t>
            </w:r>
            <w:proofErr w:type="spellEnd"/>
            <w:r w:rsidR="00A22B0A" w:rsidRPr="00A22B0A">
              <w:t xml:space="preserve">, </w:t>
            </w:r>
            <w:proofErr w:type="spellStart"/>
            <w:r w:rsidR="00A22B0A" w:rsidRPr="00A22B0A">
              <w:t>оқу</w:t>
            </w:r>
            <w:proofErr w:type="spellEnd"/>
            <w:r w:rsidR="00A22B0A" w:rsidRPr="00A22B0A">
              <w:t xml:space="preserve"> </w:t>
            </w:r>
            <w:proofErr w:type="spellStart"/>
            <w:r w:rsidR="00A22B0A" w:rsidRPr="00A22B0A">
              <w:t>орны</w:t>
            </w:r>
            <w:proofErr w:type="spellEnd"/>
            <w:r w:rsidR="00A22B0A" w:rsidRPr="00A22B0A">
              <w:t xml:space="preserve"> (</w:t>
            </w:r>
            <w:proofErr w:type="spellStart"/>
            <w:r w:rsidR="00A22B0A" w:rsidRPr="00A22B0A">
              <w:t>немесе</w:t>
            </w:r>
            <w:proofErr w:type="spellEnd"/>
            <w:r w:rsidR="00A22B0A" w:rsidRPr="00A22B0A">
              <w:t xml:space="preserve"> </w:t>
            </w:r>
            <w:r w:rsidR="00A22B0A">
              <w:rPr>
                <w:lang w:val="kk-KZ"/>
              </w:rPr>
              <w:t>титрлар</w:t>
            </w:r>
            <w:r w:rsidR="00A22B0A" w:rsidRPr="00A22B0A">
              <w:t xml:space="preserve">). Колледж </w:t>
            </w:r>
            <w:proofErr w:type="spellStart"/>
            <w:r w:rsidR="00A22B0A" w:rsidRPr="00A22B0A">
              <w:t>логотипі</w:t>
            </w:r>
            <w:proofErr w:type="spellEnd"/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A22B0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A22B0A">
              <w:rPr>
                <w:color w:val="000000"/>
                <w:shd w:val="clear" w:color="auto" w:fill="FFFFFF"/>
              </w:rPr>
              <w:t>Ж</w:t>
            </w:r>
            <w:proofErr w:type="gramEnd"/>
            <w:r w:rsidRPr="00A22B0A">
              <w:rPr>
                <w:color w:val="000000"/>
                <w:shd w:val="clear" w:color="auto" w:fill="FFFFFF"/>
              </w:rPr>
              <w:t>ұмыстың</w:t>
            </w:r>
            <w:proofErr w:type="spellEnd"/>
            <w:r w:rsidRPr="00A22B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2B0A">
              <w:rPr>
                <w:color w:val="000000"/>
                <w:shd w:val="clear" w:color="auto" w:fill="FFFFFF"/>
              </w:rPr>
              <w:t>тақырыбы</w:t>
            </w:r>
            <w:proofErr w:type="spellEnd"/>
            <w:r w:rsidRPr="00A22B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2B0A">
              <w:rPr>
                <w:color w:val="000000"/>
                <w:shd w:val="clear" w:color="auto" w:fill="FFFFFF"/>
              </w:rPr>
              <w:t>анықтал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>ған</w:t>
            </w:r>
            <w:r w:rsidRPr="00A22B0A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22B0A">
              <w:rPr>
                <w:color w:val="000000"/>
                <w:shd w:val="clear" w:color="auto" w:fill="FFFFFF"/>
              </w:rPr>
              <w:t>титрлер</w:t>
            </w:r>
            <w:proofErr w:type="spellEnd"/>
            <w:r w:rsidRPr="00A22B0A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A22B0A">
            <w:pPr>
              <w:jc w:val="both"/>
            </w:pPr>
            <w:r>
              <w:rPr>
                <w:lang w:val="kk-KZ"/>
              </w:rPr>
              <w:t>Ақпарат жүйелі түрде беріледі</w:t>
            </w:r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proofErr w:type="spellStart"/>
            <w:r w:rsidRPr="00A22B0A">
              <w:t>Шығармашылық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тәсі</w:t>
            </w:r>
            <w:proofErr w:type="gramStart"/>
            <w:r w:rsidRPr="00A22B0A">
              <w:t>л</w:t>
            </w:r>
            <w:proofErr w:type="spellEnd"/>
            <w:proofErr w:type="gramEnd"/>
            <w:r w:rsidRPr="00A22B0A">
              <w:t xml:space="preserve">, </w:t>
            </w:r>
            <w:proofErr w:type="spellStart"/>
            <w:r w:rsidRPr="00A22B0A">
              <w:t>жаңа</w:t>
            </w:r>
            <w:proofErr w:type="spellEnd"/>
            <w:r>
              <w:rPr>
                <w:lang w:val="kk-KZ"/>
              </w:rPr>
              <w:t>шы</w:t>
            </w:r>
            <w:r w:rsidRPr="00A22B0A">
              <w:t>л</w:t>
            </w:r>
            <w:r>
              <w:rPr>
                <w:lang w:val="kk-KZ"/>
              </w:rPr>
              <w:t>д</w:t>
            </w:r>
            <w:proofErr w:type="spellStart"/>
            <w:r w:rsidRPr="00A22B0A">
              <w:t>ық</w:t>
            </w:r>
            <w:proofErr w:type="spellEnd"/>
            <w:r w:rsidRPr="00A22B0A">
              <w:t xml:space="preserve"> бар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A22B0A">
            <w:pPr>
              <w:jc w:val="both"/>
            </w:pPr>
            <w:r w:rsidRPr="00A22B0A">
              <w:t xml:space="preserve">Студент </w:t>
            </w:r>
            <w:proofErr w:type="spellStart"/>
            <w:r w:rsidRPr="00A22B0A">
              <w:t>практикалық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дағдылар</w:t>
            </w:r>
            <w:proofErr w:type="spellEnd"/>
            <w:r>
              <w:rPr>
                <w:lang w:val="kk-KZ"/>
              </w:rPr>
              <w:t>ы</w:t>
            </w:r>
            <w:r w:rsidRPr="00A22B0A">
              <w:t xml:space="preserve"> мен </w:t>
            </w:r>
            <w:r>
              <w:rPr>
                <w:lang w:val="kk-KZ"/>
              </w:rPr>
              <w:t>икемділігін</w:t>
            </w:r>
            <w:r w:rsidRPr="00A22B0A">
              <w:t xml:space="preserve"> </w:t>
            </w:r>
            <w:proofErr w:type="spellStart"/>
            <w:r w:rsidRPr="00A22B0A">
              <w:t>көрсетеді</w:t>
            </w:r>
            <w:proofErr w:type="spellEnd"/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22B0A" w:rsidP="00D553C6">
            <w:pPr>
              <w:jc w:val="both"/>
            </w:pPr>
            <w:proofErr w:type="spellStart"/>
            <w:r w:rsidRPr="00A22B0A">
              <w:t>Тағам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дайындау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бойынша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қосымша</w:t>
            </w:r>
            <w:proofErr w:type="spellEnd"/>
            <w:r w:rsidRPr="00A22B0A">
              <w:t xml:space="preserve"> </w:t>
            </w:r>
            <w:proofErr w:type="spellStart"/>
            <w:proofErr w:type="gramStart"/>
            <w:r w:rsidRPr="00A22B0A">
              <w:t>ресурстар</w:t>
            </w:r>
            <w:proofErr w:type="gramEnd"/>
            <w:r w:rsidRPr="00A22B0A">
              <w:t>ға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сілтеме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берілген</w:t>
            </w:r>
            <w:proofErr w:type="spellEnd"/>
            <w:r w:rsidR="00396622" w:rsidRPr="00AB1FA3">
              <w:t xml:space="preserve">. 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5539E0" w:rsidRPr="00AB1FA3" w:rsidTr="00FA1AC8">
        <w:tc>
          <w:tcPr>
            <w:tcW w:w="562" w:type="dxa"/>
            <w:gridSpan w:val="2"/>
          </w:tcPr>
          <w:p w:rsidR="005539E0" w:rsidRPr="00AB1FA3" w:rsidRDefault="005539E0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5539E0" w:rsidRPr="00AB1FA3" w:rsidRDefault="00A22B0A" w:rsidP="00A3555D">
            <w:pPr>
              <w:jc w:val="both"/>
            </w:pPr>
            <w:proofErr w:type="spellStart"/>
            <w:r w:rsidRPr="00A22B0A">
              <w:t>Ақпарат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екі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тілде</w:t>
            </w:r>
            <w:proofErr w:type="spellEnd"/>
            <w:r w:rsidRPr="00A22B0A">
              <w:t xml:space="preserve"> </w:t>
            </w:r>
            <w:proofErr w:type="spellStart"/>
            <w:r w:rsidRPr="00A22B0A">
              <w:t>ұсынылады</w:t>
            </w:r>
            <w:proofErr w:type="spellEnd"/>
            <w:r w:rsidRPr="00A22B0A">
              <w:t xml:space="preserve"> (</w:t>
            </w:r>
            <w:proofErr w:type="spellStart"/>
            <w:r w:rsidRPr="00A22B0A">
              <w:t>титрлер</w:t>
            </w:r>
            <w:proofErr w:type="spellEnd"/>
            <w:r w:rsidR="00A3555D">
              <w:rPr>
                <w:lang w:val="kk-KZ"/>
              </w:rPr>
              <w:t xml:space="preserve"> қ</w:t>
            </w:r>
            <w:proofErr w:type="gramStart"/>
            <w:r w:rsidR="00A3555D">
              <w:rPr>
                <w:lang w:val="kk-KZ"/>
              </w:rPr>
              <w:t>олдану</w:t>
            </w:r>
            <w:proofErr w:type="gramEnd"/>
            <w:r w:rsidR="00A3555D">
              <w:rPr>
                <w:lang w:val="kk-KZ"/>
              </w:rPr>
              <w:t>ға</w:t>
            </w:r>
            <w:r w:rsidRPr="00A22B0A">
              <w:t xml:space="preserve"> </w:t>
            </w:r>
            <w:proofErr w:type="spellStart"/>
            <w:r w:rsidRPr="00A22B0A">
              <w:t>болады</w:t>
            </w:r>
            <w:proofErr w:type="spellEnd"/>
            <w:r w:rsidRPr="00A22B0A">
              <w:t>)</w:t>
            </w:r>
          </w:p>
        </w:tc>
        <w:tc>
          <w:tcPr>
            <w:tcW w:w="1418" w:type="dxa"/>
          </w:tcPr>
          <w:p w:rsidR="005539E0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539E0" w:rsidRPr="00AB1FA3" w:rsidRDefault="005539E0" w:rsidP="00D553C6">
            <w:pPr>
              <w:jc w:val="center"/>
            </w:pP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BFBFBF" w:themeFill="background1" w:themeFillShade="BF"/>
          </w:tcPr>
          <w:p w:rsidR="00396622" w:rsidRPr="00AB1FA3" w:rsidRDefault="00A3555D" w:rsidP="00D553C6">
            <w:pPr>
              <w:ind w:hanging="691"/>
              <w:jc w:val="center"/>
              <w:rPr>
                <w:b/>
              </w:rPr>
            </w:pPr>
            <w:proofErr w:type="spellStart"/>
            <w:r w:rsidRPr="00A3555D">
              <w:rPr>
                <w:b/>
              </w:rPr>
              <w:t>Эмоционалдық</w:t>
            </w:r>
            <w:proofErr w:type="spellEnd"/>
            <w:r w:rsidRPr="00A3555D">
              <w:rPr>
                <w:b/>
              </w:rPr>
              <w:t xml:space="preserve"> </w:t>
            </w:r>
            <w:proofErr w:type="spellStart"/>
            <w:r w:rsidRPr="00A3555D">
              <w:rPr>
                <w:b/>
              </w:rPr>
              <w:t>құрамдас</w:t>
            </w:r>
            <w:proofErr w:type="spellEnd"/>
            <w:r w:rsidRPr="00A3555D">
              <w:rPr>
                <w:b/>
              </w:rPr>
              <w:t xml:space="preserve"> </w:t>
            </w:r>
            <w:proofErr w:type="spellStart"/>
            <w:r w:rsidRPr="00A3555D">
              <w:rPr>
                <w:b/>
              </w:rPr>
              <w:t>бө</w:t>
            </w:r>
            <w:proofErr w:type="gramStart"/>
            <w:r w:rsidRPr="00A3555D">
              <w:rPr>
                <w:b/>
              </w:rPr>
              <w:t>л</w:t>
            </w:r>
            <w:proofErr w:type="gramEnd"/>
            <w:r w:rsidRPr="00A3555D">
              <w:rPr>
                <w:b/>
              </w:rPr>
              <w:t>ігі</w:t>
            </w:r>
            <w:proofErr w:type="spellEnd"/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5539E0" w:rsidP="00A3555D">
            <w:pPr>
              <w:jc w:val="both"/>
            </w:pPr>
            <w:r>
              <w:t>Студент</w:t>
            </w:r>
            <w:r w:rsidR="00396622" w:rsidRPr="00AB1FA3">
              <w:t xml:space="preserve"> </w:t>
            </w:r>
            <w:r w:rsidR="00A3555D">
              <w:rPr>
                <w:lang w:val="kk-KZ"/>
              </w:rPr>
              <w:t>кү</w:t>
            </w:r>
            <w:proofErr w:type="gramStart"/>
            <w:r w:rsidR="00A3555D">
              <w:rPr>
                <w:lang w:val="kk-KZ"/>
              </w:rPr>
              <w:t>л</w:t>
            </w:r>
            <w:proofErr w:type="gramEnd"/>
            <w:r w:rsidR="00A3555D">
              <w:rPr>
                <w:lang w:val="kk-KZ"/>
              </w:rPr>
              <w:t>імдейді</w:t>
            </w:r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3555D" w:rsidP="00D553C6">
            <w:pPr>
              <w:jc w:val="both"/>
            </w:pPr>
            <w:r w:rsidRPr="00A3555D">
              <w:t xml:space="preserve">Студент </w:t>
            </w:r>
            <w:proofErr w:type="spellStart"/>
            <w:proofErr w:type="gramStart"/>
            <w:r w:rsidRPr="00A3555D">
              <w:t>аудитория</w:t>
            </w:r>
            <w:proofErr w:type="gramEnd"/>
            <w:r w:rsidRPr="00A3555D">
              <w:t>ға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жүгінеді</w:t>
            </w:r>
            <w:proofErr w:type="spellEnd"/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513A60">
        <w:trPr>
          <w:trHeight w:val="217"/>
        </w:trPr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3555D" w:rsidP="00D553C6">
            <w:pPr>
              <w:jc w:val="both"/>
            </w:pPr>
            <w:r w:rsidRPr="00A3555D">
              <w:t xml:space="preserve">Студент </w:t>
            </w:r>
            <w:proofErr w:type="spellStart"/>
            <w:r w:rsidRPr="00A3555D">
              <w:t>еркін</w:t>
            </w:r>
            <w:proofErr w:type="spellEnd"/>
            <w:r w:rsidRPr="00A3555D">
              <w:t xml:space="preserve">, </w:t>
            </w:r>
            <w:proofErr w:type="spellStart"/>
            <w:r w:rsidRPr="00A3555D">
              <w:t>шынайы</w:t>
            </w:r>
            <w:proofErr w:type="spellEnd"/>
            <w:r w:rsidRPr="00A3555D">
              <w:t xml:space="preserve">, </w:t>
            </w:r>
            <w:proofErr w:type="spellStart"/>
            <w:r w:rsidRPr="00A3555D">
              <w:t>эмоционалды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сөйлейді</w:t>
            </w:r>
            <w:proofErr w:type="spellEnd"/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</w:tcPr>
          <w:p w:rsidR="00396622" w:rsidRPr="00AB1FA3" w:rsidRDefault="00A3555D" w:rsidP="00D553C6">
            <w:pPr>
              <w:jc w:val="both"/>
            </w:pPr>
            <w:proofErr w:type="spellStart"/>
            <w:r w:rsidRPr="00A3555D">
              <w:t>Студенттің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міне</w:t>
            </w:r>
            <w:proofErr w:type="gramStart"/>
            <w:r w:rsidRPr="00A3555D">
              <w:t>з-</w:t>
            </w:r>
            <w:proofErr w:type="gramEnd"/>
            <w:r w:rsidRPr="00A3555D">
              <w:t>құлқы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тыныш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және</w:t>
            </w:r>
            <w:proofErr w:type="spellEnd"/>
            <w:r w:rsidRPr="00A3555D">
              <w:t xml:space="preserve"> </w:t>
            </w:r>
            <w:proofErr w:type="spellStart"/>
            <w:r w:rsidRPr="00A3555D">
              <w:t>сенімді</w:t>
            </w:r>
            <w:proofErr w:type="spellEnd"/>
            <w:r w:rsidR="00396622" w:rsidRPr="00AB1FA3"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  <w:gridSpan w:val="2"/>
          </w:tcPr>
          <w:p w:rsidR="00396622" w:rsidRPr="00AB1FA3" w:rsidRDefault="00396622" w:rsidP="00D553C6">
            <w:pPr>
              <w:tabs>
                <w:tab w:val="left" w:pos="426"/>
              </w:tabs>
              <w:ind w:left="360" w:hanging="691"/>
              <w:jc w:val="center"/>
            </w:pPr>
          </w:p>
        </w:tc>
        <w:tc>
          <w:tcPr>
            <w:tcW w:w="6208" w:type="dxa"/>
          </w:tcPr>
          <w:p w:rsidR="00396622" w:rsidRPr="00A3555D" w:rsidRDefault="00A3555D" w:rsidP="00D553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100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</w:tbl>
    <w:p w:rsidR="00A74E83" w:rsidRDefault="00A74E83" w:rsidP="00D553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A3555D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Екінші</w:t>
      </w:r>
      <w:r w:rsidR="00A74E83" w:rsidRPr="005539E0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A74E83" w:rsidRPr="005539E0">
        <w:rPr>
          <w:rFonts w:ascii="Times New Roman" w:hAnsi="Times New Roman" w:cs="Times New Roman"/>
          <w:b/>
          <w:sz w:val="28"/>
          <w:szCs w:val="28"/>
        </w:rPr>
        <w:t>.</w:t>
      </w:r>
      <w:r w:rsidR="00A74E83" w:rsidRPr="0055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E0" w:rsidRPr="005539E0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иялық.</w:t>
      </w:r>
      <w:r w:rsidR="0055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F" w:rsidRDefault="00A3555D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>дың</w:t>
      </w:r>
      <w:r w:rsidRPr="00513A60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513A60">
        <w:rPr>
          <w:rFonts w:ascii="Times New Roman" w:hAnsi="Times New Roman" w:cs="Times New Roman"/>
          <w:b/>
          <w:sz w:val="24"/>
          <w:szCs w:val="24"/>
        </w:rPr>
        <w:t>амыр</w:t>
      </w:r>
      <w:proofErr w:type="spellEnd"/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513A60">
        <w:rPr>
          <w:rFonts w:ascii="Times New Roman" w:hAnsi="Times New Roman" w:cs="Times New Roman"/>
          <w:b/>
          <w:sz w:val="24"/>
          <w:szCs w:val="24"/>
        </w:rPr>
        <w:t>да</w:t>
      </w:r>
      <w:r w:rsidRPr="00A3555D">
        <w:rPr>
          <w:rFonts w:ascii="Times New Roman" w:hAnsi="Times New Roman" w:cs="Times New Roman"/>
          <w:sz w:val="24"/>
          <w:szCs w:val="24"/>
        </w:rPr>
        <w:t xml:space="preserve"> ZOOM, CORE </w:t>
      </w:r>
      <w:proofErr w:type="spellStart"/>
      <w:r w:rsidRPr="00A3555D">
        <w:rPr>
          <w:rFonts w:ascii="Times New Roman" w:hAnsi="Times New Roman" w:cs="Times New Roman"/>
          <w:sz w:val="24"/>
          <w:szCs w:val="24"/>
        </w:rPr>
        <w:t>платформаларында</w:t>
      </w:r>
      <w:proofErr w:type="spellEnd"/>
      <w:r w:rsidRPr="00A3555D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A3555D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A3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55D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A3555D">
        <w:rPr>
          <w:rFonts w:ascii="Times New Roman" w:hAnsi="Times New Roman" w:cs="Times New Roman"/>
          <w:sz w:val="24"/>
          <w:szCs w:val="24"/>
        </w:rPr>
        <w:t>.</w:t>
      </w:r>
    </w:p>
    <w:p w:rsidR="00513A60" w:rsidRDefault="00513A60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тур «С</w:t>
      </w:r>
      <w:r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уық тағамдар мен </w:t>
      </w:r>
      <w:r>
        <w:rPr>
          <w:rFonts w:ascii="Times New Roman" w:hAnsi="Times New Roman" w:cs="Times New Roman"/>
          <w:sz w:val="24"/>
          <w:szCs w:val="24"/>
          <w:lang w:val="kk-KZ"/>
        </w:rPr>
        <w:t>басытқылар</w:t>
      </w:r>
      <w:r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 дайындау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513A60">
        <w:rPr>
          <w:rFonts w:ascii="Times New Roman" w:hAnsi="Times New Roman" w:cs="Times New Roman"/>
          <w:sz w:val="24"/>
          <w:szCs w:val="24"/>
          <w:lang w:val="kk-KZ"/>
        </w:rPr>
        <w:t>тақырыбы бойынша тест өткізу нысанында (ашық және жабық түрде) ұйымдастырылады.</w:t>
      </w:r>
    </w:p>
    <w:p w:rsidR="00513A60" w:rsidRDefault="00513A60" w:rsidP="00A35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0BC" w:rsidRDefault="00D030BC" w:rsidP="00A35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B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="00A3555D" w:rsidRPr="00710B33">
        <w:rPr>
          <w:rFonts w:ascii="Times New Roman" w:hAnsi="Times New Roman" w:cs="Times New Roman"/>
          <w:b/>
          <w:sz w:val="24"/>
          <w:szCs w:val="24"/>
          <w:lang w:val="kk-KZ"/>
        </w:rPr>
        <w:t>Қорытынды шығару және жеңімпаздарды марапаттау</w:t>
      </w:r>
    </w:p>
    <w:p w:rsidR="00A3555D" w:rsidRPr="00A3555D" w:rsidRDefault="00A3555D" w:rsidP="00A355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555D" w:rsidRDefault="00D030BC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4.1 </w:t>
      </w:r>
      <w:r w:rsidR="00A3555D"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Бірінші кезеңнің жұмыстарын тәуелсіз қазылар алқасы 3.1-тармақта сипатталған </w:t>
      </w:r>
      <w:r w:rsidR="00A3555D">
        <w:rPr>
          <w:rFonts w:ascii="Times New Roman" w:hAnsi="Times New Roman" w:cs="Times New Roman"/>
          <w:sz w:val="24"/>
          <w:szCs w:val="24"/>
          <w:lang w:val="kk-KZ"/>
        </w:rPr>
        <w:t>өлшемшарттарға</w:t>
      </w:r>
      <w:r w:rsidR="00A3555D"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 сәйкес бағалайды</w:t>
      </w:r>
    </w:p>
    <w:p w:rsidR="00D030BC" w:rsidRPr="00A3555D" w:rsidRDefault="00723A60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4.2 </w:t>
      </w:r>
      <w:r w:rsidR="00A3555D" w:rsidRPr="00A3555D">
        <w:rPr>
          <w:rFonts w:ascii="Times New Roman" w:hAnsi="Times New Roman" w:cs="Times New Roman"/>
          <w:sz w:val="24"/>
          <w:szCs w:val="24"/>
          <w:lang w:val="kk-KZ"/>
        </w:rPr>
        <w:t>Екінші кезеңнің жұмыстары автоматты түрде жүйемен бағаланады</w:t>
      </w:r>
      <w:r w:rsidR="00D030BC" w:rsidRPr="00A355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030BC" w:rsidRPr="00A3555D" w:rsidRDefault="00A3555D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F38">
        <w:rPr>
          <w:rFonts w:ascii="Times New Roman" w:hAnsi="Times New Roman" w:cs="Times New Roman"/>
          <w:sz w:val="24"/>
          <w:szCs w:val="24"/>
          <w:lang w:val="kk-KZ"/>
        </w:rPr>
        <w:t>4.2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  <w:lang w:val="kk-KZ"/>
        </w:rPr>
        <w:t>Олимпиад</w:t>
      </w:r>
      <w:r>
        <w:rPr>
          <w:rFonts w:ascii="Times New Roman" w:hAnsi="Times New Roman" w:cs="Times New Roman"/>
          <w:sz w:val="24"/>
          <w:szCs w:val="24"/>
          <w:lang w:val="kk-KZ"/>
        </w:rPr>
        <w:t>а жеңімпаздары</w:t>
      </w:r>
      <w:r w:rsidR="00D030BC" w:rsidRPr="000E4F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4664" w:rsidRPr="000E4F38">
        <w:rPr>
          <w:rFonts w:ascii="Times New Roman" w:hAnsi="Times New Roman" w:cs="Times New Roman"/>
          <w:sz w:val="24"/>
          <w:szCs w:val="24"/>
          <w:lang w:val="kk-KZ"/>
        </w:rPr>
        <w:t xml:space="preserve">I, II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B14664" w:rsidRPr="000E4F38">
        <w:rPr>
          <w:rFonts w:ascii="Times New Roman" w:hAnsi="Times New Roman" w:cs="Times New Roman"/>
          <w:sz w:val="24"/>
          <w:szCs w:val="24"/>
          <w:lang w:val="kk-KZ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дәрежелі </w:t>
      </w:r>
      <w:r w:rsidRPr="000E4F38">
        <w:rPr>
          <w:rFonts w:ascii="Times New Roman" w:hAnsi="Times New Roman" w:cs="Times New Roman"/>
          <w:sz w:val="24"/>
          <w:szCs w:val="24"/>
          <w:lang w:val="kk-KZ"/>
        </w:rPr>
        <w:t>диплом</w:t>
      </w:r>
      <w:r>
        <w:rPr>
          <w:rFonts w:ascii="Times New Roman" w:hAnsi="Times New Roman" w:cs="Times New Roman"/>
          <w:sz w:val="24"/>
          <w:szCs w:val="24"/>
          <w:lang w:val="kk-KZ"/>
        </w:rPr>
        <w:t>дармен марапатталады.</w:t>
      </w:r>
    </w:p>
    <w:p w:rsidR="00B14664" w:rsidRPr="00513A60" w:rsidRDefault="00B14664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sz w:val="24"/>
          <w:szCs w:val="24"/>
          <w:lang w:val="kk-KZ"/>
        </w:rPr>
        <w:t>4.3 Сертификат</w:t>
      </w:r>
      <w:r w:rsidR="000E4F38">
        <w:rPr>
          <w:rFonts w:ascii="Times New Roman" w:hAnsi="Times New Roman" w:cs="Times New Roman"/>
          <w:sz w:val="24"/>
          <w:szCs w:val="24"/>
          <w:lang w:val="kk-KZ"/>
        </w:rPr>
        <w:t>тар барлық қатысушыларға беріледі</w:t>
      </w:r>
      <w:r w:rsidR="00513A6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0123" w:rsidRPr="00513A60" w:rsidRDefault="002A0123" w:rsidP="002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1AC8" w:rsidRPr="000E4F38" w:rsidRDefault="000E4F38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ақпарат бойынша </w:t>
      </w:r>
      <w:r w:rsidR="00513A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төмендегі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телефон номіріне хабарласуға болады</w:t>
      </w:r>
      <w:r w:rsidR="00513A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A0123" w:rsidRPr="00513A60" w:rsidRDefault="00513A60" w:rsidP="002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>87089016857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13A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Горбатюк Наталья Николаевна </w:t>
      </w:r>
    </w:p>
    <w:p w:rsidR="00FA1AC8" w:rsidRPr="00513A60" w:rsidRDefault="00FA1AC8" w:rsidP="00D553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A1AC8" w:rsidRPr="00513A60" w:rsidRDefault="00FA1A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13A60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723A60" w:rsidRPr="000E4F38" w:rsidRDefault="000E4F38" w:rsidP="00D553C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Қосымша</w:t>
      </w:r>
    </w:p>
    <w:p w:rsidR="00723A60" w:rsidRPr="00961656" w:rsidRDefault="00723A60" w:rsidP="00723A60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3A60" w:rsidRDefault="00961656" w:rsidP="000E4F3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E4F38" w:rsidRPr="00961656">
        <w:rPr>
          <w:rFonts w:ascii="Times New Roman" w:hAnsi="Times New Roman" w:cs="Times New Roman"/>
          <w:b/>
          <w:sz w:val="24"/>
          <w:szCs w:val="24"/>
          <w:lang w:val="kk-KZ"/>
        </w:rPr>
        <w:t>Сервис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E4F38" w:rsidRPr="009616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бағыты бойынша ОӘБ шеңберінде Қарағанды облысы колледждерінің студенттері арасында Олимпиадаға қатысуға</w:t>
      </w:r>
    </w:p>
    <w:p w:rsidR="00961656" w:rsidRDefault="00961656" w:rsidP="000E4F3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F38" w:rsidRPr="000E4F38" w:rsidRDefault="000E4F38" w:rsidP="000E4F3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0E4F38" w:rsidRPr="000E4F38" w:rsidRDefault="000E4F38" w:rsidP="000E4F3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516"/>
        <w:gridCol w:w="1866"/>
        <w:gridCol w:w="2080"/>
        <w:gridCol w:w="1740"/>
        <w:gridCol w:w="1631"/>
        <w:gridCol w:w="1665"/>
      </w:tblGrid>
      <w:tr w:rsidR="000E4F38" w:rsidRPr="00D553C6" w:rsidTr="00D553C6">
        <w:tc>
          <w:tcPr>
            <w:tcW w:w="445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№</w:t>
            </w:r>
          </w:p>
        </w:tc>
        <w:tc>
          <w:tcPr>
            <w:tcW w:w="2451" w:type="dxa"/>
          </w:tcPr>
          <w:p w:rsidR="000E4F38" w:rsidRDefault="000E4F38" w:rsidP="00796D2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proofErr w:type="spellStart"/>
            <w:r w:rsidR="00723A60" w:rsidRPr="00D553C6">
              <w:rPr>
                <w:sz w:val="24"/>
                <w:szCs w:val="24"/>
              </w:rPr>
              <w:t>олледж</w:t>
            </w:r>
            <w:proofErr w:type="spellEnd"/>
          </w:p>
          <w:p w:rsidR="00723A60" w:rsidRPr="000E4F38" w:rsidRDefault="00723A60" w:rsidP="00796D2E">
            <w:pPr>
              <w:jc w:val="center"/>
              <w:rPr>
                <w:sz w:val="24"/>
                <w:szCs w:val="24"/>
                <w:lang w:val="kk-KZ"/>
              </w:rPr>
            </w:pPr>
            <w:r w:rsidRPr="00D553C6">
              <w:rPr>
                <w:sz w:val="24"/>
                <w:szCs w:val="24"/>
              </w:rPr>
              <w:t>а</w:t>
            </w:r>
            <w:r w:rsidR="000E4F38">
              <w:rPr>
                <w:sz w:val="24"/>
                <w:szCs w:val="24"/>
                <w:lang w:val="kk-KZ"/>
              </w:rPr>
              <w:t>тауы</w:t>
            </w:r>
          </w:p>
        </w:tc>
        <w:tc>
          <w:tcPr>
            <w:tcW w:w="1382" w:type="dxa"/>
          </w:tcPr>
          <w:p w:rsidR="00723A60" w:rsidRPr="000E4F38" w:rsidRDefault="000E4F38" w:rsidP="00796D2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Қатысушылардың ТАӘ</w:t>
            </w:r>
          </w:p>
        </w:tc>
        <w:tc>
          <w:tcPr>
            <w:tcW w:w="1594" w:type="dxa"/>
          </w:tcPr>
          <w:p w:rsidR="00723A60" w:rsidRPr="00D553C6" w:rsidRDefault="000E4F38" w:rsidP="00796D2E">
            <w:pPr>
              <w:jc w:val="center"/>
              <w:rPr>
                <w:sz w:val="24"/>
                <w:szCs w:val="24"/>
              </w:rPr>
            </w:pPr>
            <w:proofErr w:type="spellStart"/>
            <w:r w:rsidRPr="000E4F38">
              <w:rPr>
                <w:sz w:val="24"/>
                <w:szCs w:val="24"/>
              </w:rPr>
              <w:t>Қатысушының</w:t>
            </w:r>
            <w:proofErr w:type="spellEnd"/>
            <w:r w:rsidRPr="000E4F38">
              <w:rPr>
                <w:sz w:val="24"/>
                <w:szCs w:val="24"/>
              </w:rPr>
              <w:t xml:space="preserve"> </w:t>
            </w:r>
            <w:proofErr w:type="spellStart"/>
            <w:r w:rsidRPr="000E4F38">
              <w:rPr>
                <w:sz w:val="24"/>
                <w:szCs w:val="24"/>
              </w:rPr>
              <w:t>байланыс</w:t>
            </w:r>
            <w:proofErr w:type="spellEnd"/>
            <w:r w:rsidRPr="000E4F38">
              <w:rPr>
                <w:sz w:val="24"/>
                <w:szCs w:val="24"/>
              </w:rPr>
              <w:t xml:space="preserve"> </w:t>
            </w:r>
            <w:proofErr w:type="spellStart"/>
            <w:r w:rsidRPr="000E4F38">
              <w:rPr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1783" w:type="dxa"/>
          </w:tcPr>
          <w:p w:rsidR="000E4F38" w:rsidRDefault="000E4F38" w:rsidP="00796D2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Жетекшінің</w:t>
            </w:r>
          </w:p>
          <w:p w:rsidR="00723A60" w:rsidRPr="00D553C6" w:rsidRDefault="000E4F38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843" w:type="dxa"/>
          </w:tcPr>
          <w:p w:rsidR="000E4F38" w:rsidRDefault="000E4F38" w:rsidP="000E4F3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Жетекшінің</w:t>
            </w:r>
          </w:p>
          <w:p w:rsidR="00723A60" w:rsidRPr="00D553C6" w:rsidRDefault="000E4F38" w:rsidP="00796D2E">
            <w:pPr>
              <w:jc w:val="center"/>
              <w:rPr>
                <w:sz w:val="24"/>
                <w:szCs w:val="24"/>
              </w:rPr>
            </w:pPr>
            <w:proofErr w:type="spellStart"/>
            <w:r w:rsidRPr="000E4F38">
              <w:rPr>
                <w:sz w:val="24"/>
                <w:szCs w:val="24"/>
              </w:rPr>
              <w:t>байланыс</w:t>
            </w:r>
            <w:proofErr w:type="spellEnd"/>
            <w:r w:rsidRPr="000E4F38">
              <w:rPr>
                <w:sz w:val="24"/>
                <w:szCs w:val="24"/>
              </w:rPr>
              <w:t xml:space="preserve"> </w:t>
            </w:r>
            <w:proofErr w:type="spellStart"/>
            <w:r w:rsidRPr="000E4F38">
              <w:rPr>
                <w:sz w:val="24"/>
                <w:szCs w:val="24"/>
              </w:rPr>
              <w:t>деректері</w:t>
            </w:r>
            <w:proofErr w:type="spellEnd"/>
          </w:p>
        </w:tc>
      </w:tr>
      <w:tr w:rsidR="000E4F38" w:rsidRPr="00D553C6" w:rsidTr="00D553C6">
        <w:tc>
          <w:tcPr>
            <w:tcW w:w="445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F38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F38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F38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F38" w:rsidRPr="00D553C6" w:rsidTr="00D553C6">
        <w:tc>
          <w:tcPr>
            <w:tcW w:w="445" w:type="dxa"/>
          </w:tcPr>
          <w:p w:rsidR="00D553C6" w:rsidRPr="00122DF1" w:rsidRDefault="00122DF1" w:rsidP="00796D2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.....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3A60" w:rsidRPr="00D553C6" w:rsidRDefault="00723A60" w:rsidP="00723A6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CC2" w:rsidRDefault="00ED1CC2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1656" w:rsidRDefault="00961656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КЕЛІСІЛДІ</w:t>
      </w: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облысында  білім </w:t>
      </w: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беруді дамытудың  оқу-әдістемелік </w:t>
      </w: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орталығының директорының </w:t>
      </w: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орынбасары</w:t>
      </w:r>
    </w:p>
    <w:p w:rsidR="00961656" w:rsidRDefault="00961656" w:rsidP="00961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>.Ж.</w:t>
      </w:r>
    </w:p>
    <w:p w:rsidR="00961656" w:rsidRPr="00961656" w:rsidRDefault="00961656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1656" w:rsidRPr="009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2DB"/>
    <w:multiLevelType w:val="hybridMultilevel"/>
    <w:tmpl w:val="759C77B8"/>
    <w:lvl w:ilvl="0" w:tplc="5366F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69E"/>
    <w:multiLevelType w:val="multilevel"/>
    <w:tmpl w:val="69D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5B67EB5"/>
    <w:multiLevelType w:val="multilevel"/>
    <w:tmpl w:val="60D06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9330676"/>
    <w:multiLevelType w:val="hybridMultilevel"/>
    <w:tmpl w:val="3B628878"/>
    <w:lvl w:ilvl="0" w:tplc="C28273C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9BB"/>
    <w:multiLevelType w:val="multilevel"/>
    <w:tmpl w:val="AE14A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A8A2CF0"/>
    <w:multiLevelType w:val="hybridMultilevel"/>
    <w:tmpl w:val="7C50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1263"/>
    <w:multiLevelType w:val="multilevel"/>
    <w:tmpl w:val="20CEEE3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4C742AF"/>
    <w:multiLevelType w:val="multilevel"/>
    <w:tmpl w:val="F18E88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C2"/>
    <w:rsid w:val="000B1452"/>
    <w:rsid w:val="000C099A"/>
    <w:rsid w:val="000E3ECB"/>
    <w:rsid w:val="000E4F38"/>
    <w:rsid w:val="00122DF1"/>
    <w:rsid w:val="00135929"/>
    <w:rsid w:val="001F6DE5"/>
    <w:rsid w:val="002A0123"/>
    <w:rsid w:val="00396622"/>
    <w:rsid w:val="00467FAE"/>
    <w:rsid w:val="00482272"/>
    <w:rsid w:val="004C7AE0"/>
    <w:rsid w:val="004F3B71"/>
    <w:rsid w:val="00513A60"/>
    <w:rsid w:val="005539E0"/>
    <w:rsid w:val="00645DC2"/>
    <w:rsid w:val="006E2485"/>
    <w:rsid w:val="00710B33"/>
    <w:rsid w:val="00723A60"/>
    <w:rsid w:val="00773E34"/>
    <w:rsid w:val="007C0A3A"/>
    <w:rsid w:val="007D1F31"/>
    <w:rsid w:val="008C62AB"/>
    <w:rsid w:val="00961656"/>
    <w:rsid w:val="00A22B0A"/>
    <w:rsid w:val="00A3555D"/>
    <w:rsid w:val="00A71F90"/>
    <w:rsid w:val="00A74E83"/>
    <w:rsid w:val="00B14664"/>
    <w:rsid w:val="00B93F72"/>
    <w:rsid w:val="00B958EA"/>
    <w:rsid w:val="00BC161F"/>
    <w:rsid w:val="00BC2D36"/>
    <w:rsid w:val="00BE753E"/>
    <w:rsid w:val="00C549AA"/>
    <w:rsid w:val="00D030BC"/>
    <w:rsid w:val="00D318D0"/>
    <w:rsid w:val="00D553C6"/>
    <w:rsid w:val="00DB3454"/>
    <w:rsid w:val="00ED1CC2"/>
    <w:rsid w:val="00EE01A5"/>
    <w:rsid w:val="00F763A7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72"/>
    <w:pPr>
      <w:ind w:left="720"/>
      <w:contextualSpacing/>
    </w:pPr>
  </w:style>
  <w:style w:type="character" w:customStyle="1" w:styleId="apple-converted-space">
    <w:name w:val="apple-converted-space"/>
    <w:basedOn w:val="a0"/>
    <w:rsid w:val="004F3B71"/>
  </w:style>
  <w:style w:type="character" w:styleId="a4">
    <w:name w:val="Hyperlink"/>
    <w:basedOn w:val="a0"/>
    <w:uiPriority w:val="99"/>
    <w:unhideWhenUsed/>
    <w:rsid w:val="003966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662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72"/>
    <w:pPr>
      <w:ind w:left="720"/>
      <w:contextualSpacing/>
    </w:pPr>
  </w:style>
  <w:style w:type="character" w:customStyle="1" w:styleId="apple-converted-space">
    <w:name w:val="apple-converted-space"/>
    <w:basedOn w:val="a0"/>
    <w:rsid w:val="004F3B71"/>
  </w:style>
  <w:style w:type="character" w:styleId="a4">
    <w:name w:val="Hyperlink"/>
    <w:basedOn w:val="a0"/>
    <w:uiPriority w:val="99"/>
    <w:unhideWhenUsed/>
    <w:rsid w:val="003966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662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yuk.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</dc:creator>
  <cp:keywords/>
  <dc:description/>
  <cp:lastModifiedBy>Меруерт</cp:lastModifiedBy>
  <cp:revision>18</cp:revision>
  <cp:lastPrinted>2021-04-23T10:17:00Z</cp:lastPrinted>
  <dcterms:created xsi:type="dcterms:W3CDTF">2021-04-19T04:11:00Z</dcterms:created>
  <dcterms:modified xsi:type="dcterms:W3CDTF">2021-04-23T10:17:00Z</dcterms:modified>
</cp:coreProperties>
</file>