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6E" w:rsidRPr="005D4A3D" w:rsidRDefault="00ED2048" w:rsidP="002857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5D4A3D">
        <w:rPr>
          <w:rFonts w:ascii="Arial" w:eastAsia="Times New Roman" w:hAnsi="Arial" w:cs="Arial"/>
          <w:b/>
          <w:bCs/>
          <w:sz w:val="28"/>
          <w:szCs w:val="28"/>
        </w:rPr>
        <w:t>ПОЛОЖЕНИЕ </w:t>
      </w:r>
    </w:p>
    <w:p w:rsidR="00242E8A" w:rsidRPr="005D4A3D" w:rsidRDefault="0093006E" w:rsidP="002857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5D4A3D">
        <w:rPr>
          <w:rFonts w:ascii="Arial" w:eastAsia="Times New Roman" w:hAnsi="Arial" w:cs="Arial"/>
          <w:b/>
          <w:bCs/>
          <w:sz w:val="28"/>
          <w:szCs w:val="28"/>
        </w:rPr>
        <w:t>областного конкурса</w:t>
      </w:r>
      <w:r w:rsidR="00ED2048" w:rsidRPr="005D4A3D">
        <w:rPr>
          <w:rFonts w:ascii="Arial" w:eastAsia="Times New Roman" w:hAnsi="Arial" w:cs="Arial"/>
          <w:b/>
          <w:bCs/>
          <w:sz w:val="28"/>
          <w:szCs w:val="28"/>
        </w:rPr>
        <w:t xml:space="preserve"> «</w:t>
      </w:r>
      <w:r w:rsidR="008C6311" w:rsidRPr="005D4A3D">
        <w:rPr>
          <w:rFonts w:ascii="Arial" w:eastAsia="Times New Roman" w:hAnsi="Arial" w:cs="Arial"/>
          <w:b/>
          <w:bCs/>
          <w:sz w:val="28"/>
          <w:szCs w:val="28"/>
          <w:lang w:val="kk-KZ"/>
        </w:rPr>
        <w:t>Учитель года</w:t>
      </w:r>
      <w:r w:rsidR="00ED2048" w:rsidRPr="005D4A3D">
        <w:rPr>
          <w:rFonts w:ascii="Arial" w:eastAsia="Times New Roman" w:hAnsi="Arial" w:cs="Arial"/>
          <w:b/>
          <w:bCs/>
          <w:sz w:val="28"/>
          <w:szCs w:val="28"/>
        </w:rPr>
        <w:t>»</w:t>
      </w:r>
    </w:p>
    <w:p w:rsidR="00285731" w:rsidRPr="005D4A3D" w:rsidRDefault="00285731" w:rsidP="008C6311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242E8A" w:rsidRPr="005D4A3D" w:rsidRDefault="002F4CBD" w:rsidP="00285731">
      <w:pPr>
        <w:spacing w:after="0" w:line="264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1. Общи</w:t>
      </w:r>
      <w:r w:rsidR="00907C74" w:rsidRPr="005D4A3D">
        <w:rPr>
          <w:rFonts w:ascii="Arial" w:eastAsia="Calibri" w:hAnsi="Arial" w:cs="Arial"/>
          <w:b/>
          <w:sz w:val="28"/>
          <w:szCs w:val="28"/>
        </w:rPr>
        <w:t>е положени</w:t>
      </w:r>
      <w:r w:rsidRPr="005D4A3D">
        <w:rPr>
          <w:rFonts w:ascii="Arial" w:eastAsia="Calibri" w:hAnsi="Arial" w:cs="Arial"/>
          <w:b/>
          <w:sz w:val="28"/>
          <w:szCs w:val="28"/>
        </w:rPr>
        <w:t>я</w:t>
      </w:r>
    </w:p>
    <w:p w:rsidR="00A125E8" w:rsidRPr="005D4A3D" w:rsidRDefault="00907C74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1.1</w:t>
      </w:r>
      <w:r w:rsidR="001E6657" w:rsidRPr="005D4A3D">
        <w:rPr>
          <w:rFonts w:ascii="Arial" w:eastAsia="Calibri" w:hAnsi="Arial" w:cs="Arial"/>
          <w:b/>
          <w:sz w:val="28"/>
          <w:szCs w:val="28"/>
        </w:rPr>
        <w:t xml:space="preserve"> </w:t>
      </w:r>
      <w:r w:rsidR="008C6311" w:rsidRPr="005D4A3D">
        <w:rPr>
          <w:rFonts w:ascii="Arial" w:eastAsia="Calibri" w:hAnsi="Arial" w:cs="Arial"/>
          <w:sz w:val="28"/>
          <w:szCs w:val="28"/>
        </w:rPr>
        <w:t>Областной конкурс «Учитель года» (далее – Конкурс) про</w:t>
      </w:r>
      <w:r w:rsidR="00182578" w:rsidRPr="005D4A3D">
        <w:rPr>
          <w:rFonts w:ascii="Arial" w:eastAsia="Calibri" w:hAnsi="Arial" w:cs="Arial"/>
          <w:sz w:val="28"/>
          <w:szCs w:val="28"/>
        </w:rPr>
        <w:t xml:space="preserve">водится </w:t>
      </w:r>
      <w:r w:rsidR="002F4CBD" w:rsidRPr="005D4A3D">
        <w:rPr>
          <w:rFonts w:ascii="Arial" w:eastAsia="Calibri" w:hAnsi="Arial" w:cs="Arial"/>
          <w:sz w:val="28"/>
          <w:szCs w:val="28"/>
        </w:rPr>
        <w:t xml:space="preserve">ежегодно </w:t>
      </w:r>
      <w:r w:rsidR="00A34747" w:rsidRPr="005D4A3D">
        <w:rPr>
          <w:rFonts w:ascii="Arial" w:eastAsia="Calibri" w:hAnsi="Arial" w:cs="Arial"/>
          <w:sz w:val="28"/>
          <w:szCs w:val="28"/>
        </w:rPr>
        <w:t>у</w:t>
      </w:r>
      <w:r w:rsidR="00182578" w:rsidRPr="005D4A3D">
        <w:rPr>
          <w:rFonts w:ascii="Arial" w:eastAsia="Calibri" w:hAnsi="Arial" w:cs="Arial"/>
          <w:sz w:val="28"/>
          <w:szCs w:val="28"/>
        </w:rPr>
        <w:t>правлением обра</w:t>
      </w:r>
      <w:r w:rsidR="005456C3" w:rsidRPr="005D4A3D">
        <w:rPr>
          <w:rFonts w:ascii="Arial" w:eastAsia="Calibri" w:hAnsi="Arial" w:cs="Arial"/>
          <w:sz w:val="28"/>
          <w:szCs w:val="28"/>
        </w:rPr>
        <w:t>зования Карагандинской области</w:t>
      </w:r>
      <w:r w:rsidR="00A34747" w:rsidRPr="005D4A3D">
        <w:rPr>
          <w:rFonts w:ascii="Arial" w:eastAsia="Calibri" w:hAnsi="Arial" w:cs="Arial"/>
          <w:sz w:val="28"/>
          <w:szCs w:val="28"/>
        </w:rPr>
        <w:t xml:space="preserve"> при </w:t>
      </w:r>
      <w:r w:rsidR="00182578" w:rsidRPr="005D4A3D">
        <w:rPr>
          <w:rFonts w:ascii="Arial" w:eastAsia="Calibri" w:hAnsi="Arial" w:cs="Arial"/>
          <w:sz w:val="28"/>
          <w:szCs w:val="28"/>
        </w:rPr>
        <w:t>активном участии педагогической общественности, профсоюз</w:t>
      </w:r>
      <w:r w:rsidR="00A34747" w:rsidRPr="005D4A3D">
        <w:rPr>
          <w:rFonts w:ascii="Arial" w:eastAsia="Calibri" w:hAnsi="Arial" w:cs="Arial"/>
          <w:sz w:val="28"/>
          <w:szCs w:val="28"/>
        </w:rPr>
        <w:t>ов</w:t>
      </w:r>
      <w:r w:rsidR="00182578" w:rsidRPr="005D4A3D">
        <w:rPr>
          <w:rFonts w:ascii="Arial" w:eastAsia="Calibri" w:hAnsi="Arial" w:cs="Arial"/>
          <w:sz w:val="28"/>
          <w:szCs w:val="28"/>
        </w:rPr>
        <w:t xml:space="preserve"> работников образования</w:t>
      </w:r>
      <w:r w:rsidR="00A34747" w:rsidRPr="005D4A3D">
        <w:rPr>
          <w:rFonts w:ascii="Arial" w:eastAsia="Calibri" w:hAnsi="Arial" w:cs="Arial"/>
          <w:sz w:val="28"/>
          <w:szCs w:val="28"/>
        </w:rPr>
        <w:t xml:space="preserve"> и других </w:t>
      </w:r>
      <w:r w:rsidR="00A125E8" w:rsidRPr="005D4A3D">
        <w:rPr>
          <w:rFonts w:ascii="Arial" w:eastAsia="Calibri" w:hAnsi="Arial" w:cs="Arial"/>
          <w:sz w:val="28"/>
          <w:szCs w:val="28"/>
        </w:rPr>
        <w:t xml:space="preserve">организаций. </w:t>
      </w:r>
    </w:p>
    <w:p w:rsidR="005672DE" w:rsidRPr="005D4A3D" w:rsidRDefault="005672DE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 xml:space="preserve">1.2 </w:t>
      </w:r>
      <w:r w:rsidRPr="005D4A3D">
        <w:rPr>
          <w:rFonts w:ascii="Arial" w:eastAsia="Calibri" w:hAnsi="Arial" w:cs="Arial"/>
          <w:sz w:val="28"/>
          <w:szCs w:val="28"/>
        </w:rPr>
        <w:t>Конкурс проводится среди учителей общеобразовательных школ городов и районов, областных</w:t>
      </w:r>
      <w:r w:rsidR="001E6657" w:rsidRPr="005D4A3D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5D4A3D">
        <w:rPr>
          <w:rFonts w:ascii="Arial" w:eastAsia="Calibri" w:hAnsi="Arial" w:cs="Arial"/>
          <w:sz w:val="28"/>
          <w:szCs w:val="28"/>
        </w:rPr>
        <w:t>спецкоррекционных</w:t>
      </w:r>
      <w:proofErr w:type="spellEnd"/>
      <w:r w:rsidRPr="005D4A3D">
        <w:rPr>
          <w:rFonts w:ascii="Arial" w:eastAsia="Calibri" w:hAnsi="Arial" w:cs="Arial"/>
          <w:sz w:val="28"/>
          <w:szCs w:val="28"/>
        </w:rPr>
        <w:t xml:space="preserve"> и специализированных школ-интернатов.</w:t>
      </w:r>
    </w:p>
    <w:p w:rsidR="00907C74" w:rsidRPr="006314B9" w:rsidRDefault="00907C74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6314B9">
        <w:rPr>
          <w:rFonts w:ascii="Arial" w:eastAsia="Calibri" w:hAnsi="Arial" w:cs="Arial"/>
          <w:b/>
          <w:sz w:val="28"/>
          <w:szCs w:val="28"/>
        </w:rPr>
        <w:t>1.</w:t>
      </w:r>
      <w:r w:rsidR="005672DE" w:rsidRPr="006314B9">
        <w:rPr>
          <w:rFonts w:ascii="Arial" w:eastAsia="Calibri" w:hAnsi="Arial" w:cs="Arial"/>
          <w:b/>
          <w:sz w:val="28"/>
          <w:szCs w:val="28"/>
        </w:rPr>
        <w:t>3</w:t>
      </w:r>
      <w:proofErr w:type="gramStart"/>
      <w:r w:rsidR="001E6657" w:rsidRPr="006314B9">
        <w:rPr>
          <w:rFonts w:ascii="Arial" w:eastAsia="Calibri" w:hAnsi="Arial" w:cs="Arial"/>
          <w:b/>
          <w:sz w:val="28"/>
          <w:szCs w:val="28"/>
        </w:rPr>
        <w:t xml:space="preserve"> </w:t>
      </w:r>
      <w:r w:rsidR="00C8685A" w:rsidRPr="006314B9">
        <w:rPr>
          <w:rFonts w:ascii="Arial" w:eastAsia="Calibri" w:hAnsi="Arial" w:cs="Arial"/>
          <w:sz w:val="28"/>
          <w:szCs w:val="28"/>
        </w:rPr>
        <w:t>В</w:t>
      </w:r>
      <w:proofErr w:type="gramEnd"/>
      <w:r w:rsidR="001E6657" w:rsidRPr="006314B9">
        <w:rPr>
          <w:rFonts w:ascii="Arial" w:eastAsia="Calibri" w:hAnsi="Arial" w:cs="Arial"/>
          <w:sz w:val="28"/>
          <w:szCs w:val="28"/>
        </w:rPr>
        <w:t xml:space="preserve"> </w:t>
      </w:r>
      <w:r w:rsidR="005672DE" w:rsidRPr="006314B9">
        <w:rPr>
          <w:rFonts w:ascii="Arial" w:eastAsia="Calibri" w:hAnsi="Arial" w:cs="Arial"/>
          <w:sz w:val="28"/>
          <w:szCs w:val="28"/>
        </w:rPr>
        <w:t xml:space="preserve">областном </w:t>
      </w:r>
      <w:r w:rsidR="00C8685A" w:rsidRPr="006314B9">
        <w:rPr>
          <w:rFonts w:ascii="Arial" w:eastAsia="Calibri" w:hAnsi="Arial" w:cs="Arial"/>
          <w:sz w:val="28"/>
          <w:szCs w:val="28"/>
        </w:rPr>
        <w:t xml:space="preserve">конкурсе принимают участие победители </w:t>
      </w:r>
      <w:r w:rsidR="00967A70" w:rsidRPr="006314B9">
        <w:rPr>
          <w:rFonts w:ascii="Arial" w:eastAsia="Calibri" w:hAnsi="Arial" w:cs="Arial"/>
          <w:sz w:val="28"/>
          <w:szCs w:val="28"/>
        </w:rPr>
        <w:t>отборочного этапа среди специальных (коррекционных),</w:t>
      </w:r>
      <w:r w:rsidRPr="006314B9">
        <w:rPr>
          <w:rFonts w:ascii="Arial" w:eastAsia="Calibri" w:hAnsi="Arial" w:cs="Arial"/>
          <w:sz w:val="28"/>
          <w:szCs w:val="28"/>
        </w:rPr>
        <w:t xml:space="preserve"> специализированных школ-интернатов,</w:t>
      </w:r>
      <w:r w:rsidR="001E6657" w:rsidRPr="006314B9">
        <w:rPr>
          <w:rFonts w:ascii="Arial" w:eastAsia="Calibri" w:hAnsi="Arial" w:cs="Arial"/>
          <w:sz w:val="28"/>
          <w:szCs w:val="28"/>
        </w:rPr>
        <w:t xml:space="preserve"> </w:t>
      </w:r>
      <w:r w:rsidR="00C8685A" w:rsidRPr="006314B9">
        <w:rPr>
          <w:rFonts w:ascii="Arial" w:eastAsia="Calibri" w:hAnsi="Arial" w:cs="Arial"/>
          <w:sz w:val="28"/>
          <w:szCs w:val="28"/>
        </w:rPr>
        <w:t>районн</w:t>
      </w:r>
      <w:r w:rsidR="00037F5B" w:rsidRPr="006314B9">
        <w:rPr>
          <w:rFonts w:ascii="Arial" w:eastAsia="Calibri" w:hAnsi="Arial" w:cs="Arial"/>
          <w:sz w:val="28"/>
          <w:szCs w:val="28"/>
        </w:rPr>
        <w:t>ых</w:t>
      </w:r>
      <w:r w:rsidRPr="006314B9">
        <w:rPr>
          <w:rFonts w:ascii="Arial" w:eastAsia="Calibri" w:hAnsi="Arial" w:cs="Arial"/>
          <w:sz w:val="28"/>
          <w:szCs w:val="28"/>
        </w:rPr>
        <w:t>/городск</w:t>
      </w:r>
      <w:r w:rsidR="00037F5B" w:rsidRPr="006314B9">
        <w:rPr>
          <w:rFonts w:ascii="Arial" w:eastAsia="Calibri" w:hAnsi="Arial" w:cs="Arial"/>
          <w:sz w:val="28"/>
          <w:szCs w:val="28"/>
        </w:rPr>
        <w:t>их</w:t>
      </w:r>
      <w:r w:rsidR="00967A70" w:rsidRPr="006314B9">
        <w:rPr>
          <w:rFonts w:ascii="Arial" w:eastAsia="Calibri" w:hAnsi="Arial" w:cs="Arial"/>
          <w:sz w:val="28"/>
          <w:szCs w:val="28"/>
        </w:rPr>
        <w:t xml:space="preserve"> этапов конкурса.</w:t>
      </w:r>
    </w:p>
    <w:p w:rsidR="00967A70" w:rsidRPr="005D4A3D" w:rsidRDefault="00907C74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6314B9">
        <w:rPr>
          <w:rFonts w:ascii="Arial" w:eastAsia="Calibri" w:hAnsi="Arial" w:cs="Arial"/>
          <w:b/>
          <w:sz w:val="28"/>
          <w:szCs w:val="28"/>
        </w:rPr>
        <w:t>1.</w:t>
      </w:r>
      <w:r w:rsidR="002F4CBD" w:rsidRPr="006314B9">
        <w:rPr>
          <w:rFonts w:ascii="Arial" w:eastAsia="Calibri" w:hAnsi="Arial" w:cs="Arial"/>
          <w:b/>
          <w:sz w:val="28"/>
          <w:szCs w:val="28"/>
        </w:rPr>
        <w:t>4</w:t>
      </w:r>
      <w:r w:rsidR="00C8685A" w:rsidRPr="006314B9">
        <w:rPr>
          <w:rFonts w:ascii="Arial" w:eastAsia="Calibri" w:hAnsi="Arial" w:cs="Arial"/>
          <w:sz w:val="28"/>
          <w:szCs w:val="28"/>
        </w:rPr>
        <w:t xml:space="preserve"> Выдвиж</w:t>
      </w:r>
      <w:r w:rsidR="00572932" w:rsidRPr="006314B9">
        <w:rPr>
          <w:rFonts w:ascii="Arial" w:eastAsia="Calibri" w:hAnsi="Arial" w:cs="Arial"/>
          <w:sz w:val="28"/>
          <w:szCs w:val="28"/>
        </w:rPr>
        <w:t xml:space="preserve">ение на участие в </w:t>
      </w:r>
      <w:r w:rsidR="00967A70" w:rsidRPr="006314B9">
        <w:rPr>
          <w:rFonts w:ascii="Arial" w:eastAsia="Calibri" w:hAnsi="Arial" w:cs="Arial"/>
          <w:sz w:val="28"/>
          <w:szCs w:val="28"/>
        </w:rPr>
        <w:t>областном этапе конкурса</w:t>
      </w:r>
      <w:r w:rsidR="00572932" w:rsidRPr="006314B9">
        <w:rPr>
          <w:rFonts w:ascii="Arial" w:eastAsia="Calibri" w:hAnsi="Arial" w:cs="Arial"/>
          <w:sz w:val="28"/>
          <w:szCs w:val="28"/>
        </w:rPr>
        <w:t xml:space="preserve"> про</w:t>
      </w:r>
      <w:r w:rsidRPr="006314B9">
        <w:rPr>
          <w:rFonts w:ascii="Arial" w:eastAsia="Calibri" w:hAnsi="Arial" w:cs="Arial"/>
          <w:sz w:val="28"/>
          <w:szCs w:val="28"/>
        </w:rPr>
        <w:t xml:space="preserve">водится </w:t>
      </w:r>
      <w:r w:rsidR="00967A70" w:rsidRPr="006314B9">
        <w:rPr>
          <w:rFonts w:ascii="Arial" w:eastAsia="Calibri" w:hAnsi="Arial" w:cs="Arial"/>
          <w:sz w:val="28"/>
          <w:szCs w:val="28"/>
        </w:rPr>
        <w:t>членами жюри по итогам отборочных, районных/ городских этапов.</w:t>
      </w:r>
    </w:p>
    <w:p w:rsidR="00907C74" w:rsidRPr="005D4A3D" w:rsidRDefault="00907C74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</w:p>
    <w:p w:rsidR="0030030B" w:rsidRPr="005D4A3D" w:rsidRDefault="00FF28D9" w:rsidP="00285731">
      <w:pPr>
        <w:spacing w:after="0" w:line="264" w:lineRule="auto"/>
        <w:ind w:firstLine="709"/>
        <w:jc w:val="center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2</w:t>
      </w:r>
      <w:r w:rsidRPr="005D4A3D">
        <w:rPr>
          <w:rFonts w:ascii="Arial" w:eastAsia="Calibri" w:hAnsi="Arial" w:cs="Arial"/>
          <w:sz w:val="28"/>
          <w:szCs w:val="28"/>
        </w:rPr>
        <w:t>.</w:t>
      </w:r>
      <w:r w:rsidR="0030030B" w:rsidRPr="005D4A3D">
        <w:rPr>
          <w:rFonts w:ascii="Arial" w:eastAsia="Calibri" w:hAnsi="Arial" w:cs="Arial"/>
          <w:b/>
          <w:sz w:val="28"/>
          <w:szCs w:val="28"/>
        </w:rPr>
        <w:t>Цел</w:t>
      </w:r>
      <w:r w:rsidR="002F4CBD" w:rsidRPr="005D4A3D">
        <w:rPr>
          <w:rFonts w:ascii="Arial" w:eastAsia="Calibri" w:hAnsi="Arial" w:cs="Arial"/>
          <w:b/>
          <w:sz w:val="28"/>
          <w:szCs w:val="28"/>
        </w:rPr>
        <w:t>и</w:t>
      </w:r>
      <w:r w:rsidR="0030030B" w:rsidRPr="005D4A3D">
        <w:rPr>
          <w:rFonts w:ascii="Arial" w:eastAsia="Calibri" w:hAnsi="Arial" w:cs="Arial"/>
          <w:b/>
          <w:sz w:val="28"/>
          <w:szCs w:val="28"/>
        </w:rPr>
        <w:t xml:space="preserve"> Конкурса</w:t>
      </w:r>
    </w:p>
    <w:p w:rsidR="00FF28D9" w:rsidRPr="005D4A3D" w:rsidRDefault="002F4CBD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- П</w:t>
      </w:r>
      <w:r w:rsidR="0030030B" w:rsidRPr="005D4A3D">
        <w:rPr>
          <w:rFonts w:ascii="Arial" w:eastAsia="Calibri" w:hAnsi="Arial" w:cs="Arial"/>
          <w:sz w:val="28"/>
          <w:szCs w:val="28"/>
        </w:rPr>
        <w:t xml:space="preserve">овышение </w:t>
      </w:r>
      <w:r w:rsidR="00F71891" w:rsidRPr="005D4A3D">
        <w:rPr>
          <w:rFonts w:ascii="Arial" w:eastAsia="Calibri" w:hAnsi="Arial" w:cs="Arial"/>
          <w:sz w:val="28"/>
          <w:szCs w:val="28"/>
        </w:rPr>
        <w:t>статуса</w:t>
      </w:r>
      <w:r w:rsidR="001E6657" w:rsidRPr="005D4A3D">
        <w:rPr>
          <w:rFonts w:ascii="Arial" w:eastAsia="Calibri" w:hAnsi="Arial" w:cs="Arial"/>
          <w:sz w:val="28"/>
          <w:szCs w:val="28"/>
        </w:rPr>
        <w:t xml:space="preserve"> </w:t>
      </w:r>
      <w:r w:rsidR="0030030B" w:rsidRPr="005D4A3D">
        <w:rPr>
          <w:rFonts w:ascii="Arial" w:eastAsia="Calibri" w:hAnsi="Arial" w:cs="Arial"/>
          <w:sz w:val="28"/>
          <w:szCs w:val="28"/>
        </w:rPr>
        <w:t>педагогической профессии</w:t>
      </w:r>
      <w:r w:rsidRPr="005D4A3D">
        <w:rPr>
          <w:rFonts w:ascii="Arial" w:eastAsia="Calibri" w:hAnsi="Arial" w:cs="Arial"/>
          <w:sz w:val="28"/>
          <w:szCs w:val="28"/>
        </w:rPr>
        <w:t>.</w:t>
      </w:r>
    </w:p>
    <w:p w:rsidR="00FF28D9" w:rsidRPr="005D4A3D" w:rsidRDefault="002F4CBD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- Д</w:t>
      </w:r>
      <w:r w:rsidR="00FF28D9" w:rsidRPr="005D4A3D">
        <w:rPr>
          <w:rFonts w:ascii="Arial" w:eastAsia="Calibri" w:hAnsi="Arial" w:cs="Arial"/>
          <w:sz w:val="28"/>
          <w:szCs w:val="28"/>
        </w:rPr>
        <w:t>емонстрация педагогического кредо и личностного потенциала участника конкурса</w:t>
      </w:r>
      <w:r w:rsidRPr="005D4A3D">
        <w:rPr>
          <w:rFonts w:ascii="Arial" w:eastAsia="Calibri" w:hAnsi="Arial" w:cs="Arial"/>
          <w:sz w:val="28"/>
          <w:szCs w:val="28"/>
        </w:rPr>
        <w:t>.</w:t>
      </w:r>
    </w:p>
    <w:p w:rsidR="0030030B" w:rsidRPr="005D4A3D" w:rsidRDefault="00FF28D9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 xml:space="preserve">- </w:t>
      </w:r>
      <w:r w:rsidR="002F4CBD" w:rsidRPr="005D4A3D">
        <w:rPr>
          <w:rFonts w:ascii="Arial" w:eastAsia="Calibri" w:hAnsi="Arial" w:cs="Arial"/>
          <w:sz w:val="28"/>
          <w:szCs w:val="28"/>
        </w:rPr>
        <w:t>С</w:t>
      </w:r>
      <w:r w:rsidR="0030030B" w:rsidRPr="005D4A3D">
        <w:rPr>
          <w:rFonts w:ascii="Arial" w:eastAsia="Calibri" w:hAnsi="Arial" w:cs="Arial"/>
          <w:sz w:val="28"/>
          <w:szCs w:val="28"/>
        </w:rPr>
        <w:t>тимулирование профессионального мастерства учителей.</w:t>
      </w:r>
    </w:p>
    <w:p w:rsidR="00FF28D9" w:rsidRPr="005D4A3D" w:rsidRDefault="00FF28D9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</w:p>
    <w:p w:rsidR="0030030B" w:rsidRPr="005D4A3D" w:rsidRDefault="00016C85" w:rsidP="00285731">
      <w:pPr>
        <w:spacing w:after="0" w:line="264" w:lineRule="auto"/>
        <w:ind w:firstLine="708"/>
        <w:jc w:val="center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3.</w:t>
      </w:r>
      <w:r w:rsidR="002F4CBD" w:rsidRPr="005D4A3D">
        <w:rPr>
          <w:rFonts w:ascii="Arial" w:eastAsia="Calibri" w:hAnsi="Arial" w:cs="Arial"/>
          <w:b/>
          <w:sz w:val="28"/>
          <w:szCs w:val="28"/>
        </w:rPr>
        <w:t xml:space="preserve"> Задачи Конкурса</w:t>
      </w:r>
    </w:p>
    <w:p w:rsidR="0030030B" w:rsidRPr="005D4A3D" w:rsidRDefault="0030030B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 xml:space="preserve">- </w:t>
      </w:r>
      <w:r w:rsidR="00FD7597" w:rsidRPr="005D4A3D">
        <w:rPr>
          <w:rFonts w:ascii="Arial" w:eastAsia="Calibri" w:hAnsi="Arial" w:cs="Arial"/>
          <w:sz w:val="28"/>
          <w:szCs w:val="28"/>
        </w:rPr>
        <w:t>Р</w:t>
      </w:r>
      <w:r w:rsidRPr="005D4A3D">
        <w:rPr>
          <w:rFonts w:ascii="Arial" w:eastAsia="Calibri" w:hAnsi="Arial" w:cs="Arial"/>
          <w:sz w:val="28"/>
          <w:szCs w:val="28"/>
        </w:rPr>
        <w:t>азвитие творческой деятельности учителей по обновлению содержания образования</w:t>
      </w:r>
      <w:r w:rsidR="00FD7597" w:rsidRPr="005D4A3D">
        <w:rPr>
          <w:rFonts w:ascii="Arial" w:eastAsia="Calibri" w:hAnsi="Arial" w:cs="Arial"/>
          <w:sz w:val="28"/>
          <w:szCs w:val="28"/>
        </w:rPr>
        <w:t>.</w:t>
      </w:r>
    </w:p>
    <w:p w:rsidR="0030030B" w:rsidRPr="005D4A3D" w:rsidRDefault="00FD7597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- В</w:t>
      </w:r>
      <w:r w:rsidR="0030030B" w:rsidRPr="005D4A3D">
        <w:rPr>
          <w:rFonts w:ascii="Arial" w:eastAsia="Calibri" w:hAnsi="Arial" w:cs="Arial"/>
          <w:sz w:val="28"/>
          <w:szCs w:val="28"/>
        </w:rPr>
        <w:t>ыявление талантливых педагогов</w:t>
      </w:r>
      <w:r w:rsidR="00620E3B" w:rsidRPr="005D4A3D">
        <w:rPr>
          <w:rFonts w:ascii="Arial" w:eastAsia="Calibri" w:hAnsi="Arial" w:cs="Arial"/>
          <w:sz w:val="28"/>
          <w:szCs w:val="28"/>
        </w:rPr>
        <w:t>, реал</w:t>
      </w:r>
      <w:r w:rsidR="00D82B65" w:rsidRPr="005D4A3D">
        <w:rPr>
          <w:rFonts w:ascii="Arial" w:eastAsia="Calibri" w:hAnsi="Arial" w:cs="Arial"/>
          <w:sz w:val="28"/>
          <w:szCs w:val="28"/>
        </w:rPr>
        <w:t xml:space="preserve">изующих на практике идеи </w:t>
      </w:r>
      <w:proofErr w:type="spellStart"/>
      <w:r w:rsidR="00D82B65" w:rsidRPr="005D4A3D">
        <w:rPr>
          <w:rFonts w:ascii="Arial" w:eastAsia="Calibri" w:hAnsi="Arial" w:cs="Arial"/>
          <w:sz w:val="28"/>
          <w:szCs w:val="28"/>
        </w:rPr>
        <w:t>деятель</w:t>
      </w:r>
      <w:r w:rsidR="00620E3B" w:rsidRPr="005D4A3D">
        <w:rPr>
          <w:rFonts w:ascii="Arial" w:eastAsia="Calibri" w:hAnsi="Arial" w:cs="Arial"/>
          <w:sz w:val="28"/>
          <w:szCs w:val="28"/>
        </w:rPr>
        <w:t>ностного</w:t>
      </w:r>
      <w:proofErr w:type="spellEnd"/>
      <w:r w:rsidR="00620E3B" w:rsidRPr="005D4A3D">
        <w:rPr>
          <w:rFonts w:ascii="Arial" w:eastAsia="Calibri" w:hAnsi="Arial" w:cs="Arial"/>
          <w:sz w:val="28"/>
          <w:szCs w:val="28"/>
        </w:rPr>
        <w:t xml:space="preserve"> подхода в обучении учащихся, </w:t>
      </w:r>
      <w:r w:rsidRPr="005D4A3D">
        <w:rPr>
          <w:rFonts w:ascii="Arial" w:eastAsia="Calibri" w:hAnsi="Arial" w:cs="Arial"/>
          <w:sz w:val="28"/>
          <w:szCs w:val="28"/>
        </w:rPr>
        <w:t>их поддержка и поощрение.</w:t>
      </w:r>
    </w:p>
    <w:p w:rsidR="0030030B" w:rsidRPr="005D4A3D" w:rsidRDefault="00FD7597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- Р</w:t>
      </w:r>
      <w:r w:rsidR="0030030B" w:rsidRPr="005D4A3D">
        <w:rPr>
          <w:rFonts w:ascii="Arial" w:eastAsia="Calibri" w:hAnsi="Arial" w:cs="Arial"/>
          <w:sz w:val="28"/>
          <w:szCs w:val="28"/>
        </w:rPr>
        <w:t>асширение диапазона профессионального общения</w:t>
      </w:r>
      <w:r w:rsidR="00620E3B" w:rsidRPr="005D4A3D">
        <w:rPr>
          <w:rFonts w:ascii="Arial" w:eastAsia="Calibri" w:hAnsi="Arial" w:cs="Arial"/>
          <w:sz w:val="28"/>
          <w:szCs w:val="28"/>
        </w:rPr>
        <w:t>.</w:t>
      </w:r>
    </w:p>
    <w:p w:rsidR="00572932" w:rsidRPr="005D4A3D" w:rsidRDefault="00572932" w:rsidP="00285731">
      <w:pPr>
        <w:spacing w:after="0" w:line="264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700502" w:rsidRPr="005D4A3D" w:rsidRDefault="00D82B65" w:rsidP="00285731">
      <w:pPr>
        <w:spacing w:after="0" w:line="264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4</w:t>
      </w:r>
      <w:r w:rsidR="0089509D" w:rsidRPr="005D4A3D">
        <w:rPr>
          <w:rFonts w:ascii="Arial" w:eastAsia="Calibri" w:hAnsi="Arial" w:cs="Arial"/>
          <w:b/>
          <w:sz w:val="28"/>
          <w:szCs w:val="28"/>
        </w:rPr>
        <w:t>. Участники К</w:t>
      </w:r>
      <w:r w:rsidR="00700502" w:rsidRPr="005D4A3D">
        <w:rPr>
          <w:rFonts w:ascii="Arial" w:eastAsia="Calibri" w:hAnsi="Arial" w:cs="Arial"/>
          <w:b/>
          <w:sz w:val="28"/>
          <w:szCs w:val="28"/>
        </w:rPr>
        <w:t>онкурса</w:t>
      </w:r>
    </w:p>
    <w:p w:rsidR="0039417E" w:rsidRPr="005D4A3D" w:rsidRDefault="00700502" w:rsidP="00285731">
      <w:pPr>
        <w:spacing w:after="0" w:line="264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6314B9">
        <w:rPr>
          <w:rFonts w:ascii="Arial" w:eastAsia="Calibri" w:hAnsi="Arial" w:cs="Arial"/>
          <w:sz w:val="28"/>
          <w:szCs w:val="28"/>
        </w:rPr>
        <w:t xml:space="preserve">В </w:t>
      </w:r>
      <w:r w:rsidR="00D82B65" w:rsidRPr="006314B9">
        <w:rPr>
          <w:rFonts w:ascii="Arial" w:eastAsia="Calibri" w:hAnsi="Arial" w:cs="Arial"/>
          <w:sz w:val="28"/>
          <w:szCs w:val="28"/>
        </w:rPr>
        <w:t xml:space="preserve">областном </w:t>
      </w:r>
      <w:r w:rsidR="00967A70" w:rsidRPr="006314B9">
        <w:rPr>
          <w:rFonts w:ascii="Arial" w:eastAsia="Calibri" w:hAnsi="Arial" w:cs="Arial"/>
          <w:sz w:val="28"/>
          <w:szCs w:val="28"/>
        </w:rPr>
        <w:t>этапе конкурса</w:t>
      </w:r>
      <w:r w:rsidR="001E6657" w:rsidRPr="006314B9">
        <w:rPr>
          <w:rFonts w:ascii="Arial" w:eastAsia="Calibri" w:hAnsi="Arial" w:cs="Arial"/>
          <w:sz w:val="28"/>
          <w:szCs w:val="28"/>
        </w:rPr>
        <w:t xml:space="preserve"> </w:t>
      </w:r>
      <w:r w:rsidR="005D1B14" w:rsidRPr="006314B9">
        <w:rPr>
          <w:rFonts w:ascii="Arial" w:eastAsia="Calibri" w:hAnsi="Arial" w:cs="Arial"/>
          <w:sz w:val="28"/>
          <w:szCs w:val="28"/>
        </w:rPr>
        <w:t>принимают</w:t>
      </w:r>
      <w:r w:rsidR="0014086D" w:rsidRPr="006314B9">
        <w:rPr>
          <w:rFonts w:ascii="Arial" w:eastAsia="Calibri" w:hAnsi="Arial" w:cs="Arial"/>
          <w:sz w:val="28"/>
          <w:szCs w:val="28"/>
        </w:rPr>
        <w:t xml:space="preserve"> участие </w:t>
      </w:r>
      <w:r w:rsidR="005D1B14" w:rsidRPr="006314B9">
        <w:rPr>
          <w:rFonts w:ascii="Arial" w:eastAsia="Calibri" w:hAnsi="Arial" w:cs="Arial"/>
          <w:sz w:val="28"/>
          <w:szCs w:val="28"/>
        </w:rPr>
        <w:t>18</w:t>
      </w:r>
      <w:r w:rsidR="001E6657" w:rsidRPr="006314B9">
        <w:rPr>
          <w:rFonts w:ascii="Arial" w:eastAsia="Calibri" w:hAnsi="Arial" w:cs="Arial"/>
          <w:sz w:val="28"/>
          <w:szCs w:val="28"/>
        </w:rPr>
        <w:t xml:space="preserve"> </w:t>
      </w:r>
      <w:r w:rsidR="00D82B65" w:rsidRPr="006314B9">
        <w:rPr>
          <w:rFonts w:ascii="Arial" w:eastAsia="Calibri" w:hAnsi="Arial" w:cs="Arial"/>
          <w:sz w:val="28"/>
          <w:szCs w:val="28"/>
          <w:lang w:val="kk-KZ"/>
        </w:rPr>
        <w:t xml:space="preserve">учителей общеобразовательных школ </w:t>
      </w:r>
      <w:r w:rsidR="004E2D47" w:rsidRPr="006314B9">
        <w:rPr>
          <w:rFonts w:ascii="Arial" w:eastAsia="Calibri" w:hAnsi="Arial" w:cs="Arial"/>
          <w:sz w:val="28"/>
          <w:szCs w:val="28"/>
          <w:lang w:val="kk-KZ"/>
        </w:rPr>
        <w:t>–</w:t>
      </w:r>
      <w:r w:rsidR="001E6657" w:rsidRPr="006314B9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="005D1B14" w:rsidRPr="006314B9">
        <w:rPr>
          <w:rFonts w:ascii="Arial" w:eastAsia="Calibri" w:hAnsi="Arial" w:cs="Arial"/>
          <w:sz w:val="28"/>
          <w:szCs w:val="28"/>
        </w:rPr>
        <w:t>победителей</w:t>
      </w:r>
      <w:r w:rsidR="001E6657" w:rsidRPr="006314B9">
        <w:rPr>
          <w:rFonts w:ascii="Arial" w:eastAsia="Calibri" w:hAnsi="Arial" w:cs="Arial"/>
          <w:sz w:val="28"/>
          <w:szCs w:val="28"/>
        </w:rPr>
        <w:t xml:space="preserve"> </w:t>
      </w:r>
      <w:r w:rsidR="00BE5059" w:rsidRPr="006314B9">
        <w:rPr>
          <w:rFonts w:ascii="Arial" w:eastAsia="Calibri" w:hAnsi="Arial" w:cs="Arial"/>
          <w:sz w:val="28"/>
          <w:szCs w:val="28"/>
        </w:rPr>
        <w:t>городских, районных</w:t>
      </w:r>
      <w:r w:rsidR="0039417E" w:rsidRPr="006314B9">
        <w:rPr>
          <w:rFonts w:ascii="Arial" w:eastAsia="Calibri" w:hAnsi="Arial" w:cs="Arial"/>
          <w:sz w:val="28"/>
          <w:szCs w:val="28"/>
        </w:rPr>
        <w:t xml:space="preserve"> этапов конкурса «Учитель года» и</w:t>
      </w:r>
      <w:r w:rsidR="001E6657" w:rsidRPr="006314B9">
        <w:rPr>
          <w:rFonts w:ascii="Arial" w:eastAsia="Calibri" w:hAnsi="Arial" w:cs="Arial"/>
          <w:sz w:val="28"/>
          <w:szCs w:val="28"/>
        </w:rPr>
        <w:t xml:space="preserve"> </w:t>
      </w:r>
      <w:r w:rsidR="00BE0913">
        <w:rPr>
          <w:rFonts w:ascii="Arial" w:eastAsia="Calibri" w:hAnsi="Arial" w:cs="Arial"/>
          <w:sz w:val="28"/>
          <w:szCs w:val="28"/>
          <w:lang w:val="kk-KZ"/>
        </w:rPr>
        <w:t xml:space="preserve">1 </w:t>
      </w:r>
      <w:proofErr w:type="spellStart"/>
      <w:r w:rsidR="00BE0913">
        <w:rPr>
          <w:rFonts w:ascii="Arial" w:eastAsia="Calibri" w:hAnsi="Arial" w:cs="Arial"/>
          <w:sz w:val="28"/>
          <w:szCs w:val="28"/>
        </w:rPr>
        <w:t>учител</w:t>
      </w:r>
      <w:proofErr w:type="spellEnd"/>
      <w:r w:rsidR="00BE0913">
        <w:rPr>
          <w:rFonts w:ascii="Arial" w:eastAsia="Calibri" w:hAnsi="Arial" w:cs="Arial"/>
          <w:sz w:val="28"/>
          <w:szCs w:val="28"/>
          <w:lang w:val="kk-KZ"/>
        </w:rPr>
        <w:t>ь</w:t>
      </w:r>
      <w:r w:rsidR="00BE0913">
        <w:rPr>
          <w:rFonts w:ascii="Arial" w:eastAsia="Calibri" w:hAnsi="Arial" w:cs="Arial"/>
          <w:sz w:val="28"/>
          <w:szCs w:val="28"/>
        </w:rPr>
        <w:t xml:space="preserve"> от каждой областной </w:t>
      </w:r>
      <w:proofErr w:type="spellStart"/>
      <w:r w:rsidR="00BE0913">
        <w:rPr>
          <w:rFonts w:ascii="Arial" w:eastAsia="Calibri" w:hAnsi="Arial" w:cs="Arial"/>
          <w:sz w:val="28"/>
          <w:szCs w:val="28"/>
        </w:rPr>
        <w:t>организаци</w:t>
      </w:r>
      <w:proofErr w:type="spellEnd"/>
      <w:r w:rsidR="00BE0913">
        <w:rPr>
          <w:rFonts w:ascii="Arial" w:eastAsia="Calibri" w:hAnsi="Arial" w:cs="Arial"/>
          <w:sz w:val="28"/>
          <w:szCs w:val="28"/>
          <w:lang w:val="kk-KZ"/>
        </w:rPr>
        <w:t>и</w:t>
      </w:r>
      <w:r w:rsidR="0039417E" w:rsidRPr="006314B9">
        <w:rPr>
          <w:rFonts w:ascii="Arial" w:eastAsia="Calibri" w:hAnsi="Arial" w:cs="Arial"/>
          <w:sz w:val="28"/>
          <w:szCs w:val="28"/>
        </w:rPr>
        <w:t xml:space="preserve"> (</w:t>
      </w:r>
      <w:proofErr w:type="spellStart"/>
      <w:r w:rsidR="0039417E" w:rsidRPr="006314B9">
        <w:rPr>
          <w:rFonts w:ascii="Arial" w:eastAsia="Calibri" w:hAnsi="Arial" w:cs="Arial"/>
          <w:sz w:val="28"/>
          <w:szCs w:val="28"/>
        </w:rPr>
        <w:t>спецкоррекционн</w:t>
      </w:r>
      <w:r w:rsidR="00D82B65" w:rsidRPr="006314B9">
        <w:rPr>
          <w:rFonts w:ascii="Arial" w:eastAsia="Calibri" w:hAnsi="Arial" w:cs="Arial"/>
          <w:sz w:val="28"/>
          <w:szCs w:val="28"/>
        </w:rPr>
        <w:t>ых</w:t>
      </w:r>
      <w:proofErr w:type="spellEnd"/>
      <w:r w:rsidR="0039417E" w:rsidRPr="006314B9">
        <w:rPr>
          <w:rFonts w:ascii="Arial" w:eastAsia="Calibri" w:hAnsi="Arial" w:cs="Arial"/>
          <w:sz w:val="28"/>
          <w:szCs w:val="28"/>
        </w:rPr>
        <w:t xml:space="preserve"> и</w:t>
      </w:r>
      <w:r w:rsidR="00BE5059" w:rsidRPr="006314B9">
        <w:rPr>
          <w:rFonts w:ascii="Arial" w:eastAsia="Calibri" w:hAnsi="Arial" w:cs="Arial"/>
          <w:sz w:val="28"/>
          <w:szCs w:val="28"/>
        </w:rPr>
        <w:t xml:space="preserve"> специализированны</w:t>
      </w:r>
      <w:r w:rsidR="00037F5B" w:rsidRPr="006314B9">
        <w:rPr>
          <w:rFonts w:ascii="Arial" w:eastAsia="Calibri" w:hAnsi="Arial" w:cs="Arial"/>
          <w:sz w:val="28"/>
          <w:szCs w:val="28"/>
        </w:rPr>
        <w:t>х</w:t>
      </w:r>
      <w:r w:rsidR="00BE5059" w:rsidRPr="006314B9">
        <w:rPr>
          <w:rFonts w:ascii="Arial" w:eastAsia="Calibri" w:hAnsi="Arial" w:cs="Arial"/>
          <w:sz w:val="28"/>
          <w:szCs w:val="28"/>
        </w:rPr>
        <w:t xml:space="preserve"> школ-интернат</w:t>
      </w:r>
      <w:r w:rsidR="00D82B65" w:rsidRPr="006314B9">
        <w:rPr>
          <w:rFonts w:ascii="Arial" w:eastAsia="Calibri" w:hAnsi="Arial" w:cs="Arial"/>
          <w:sz w:val="28"/>
          <w:szCs w:val="28"/>
        </w:rPr>
        <w:t>ов</w:t>
      </w:r>
      <w:r w:rsidR="0039417E" w:rsidRPr="006314B9">
        <w:rPr>
          <w:rFonts w:ascii="Arial" w:eastAsia="Calibri" w:hAnsi="Arial" w:cs="Arial"/>
          <w:sz w:val="28"/>
          <w:szCs w:val="28"/>
        </w:rPr>
        <w:t>).</w:t>
      </w:r>
    </w:p>
    <w:p w:rsidR="00572932" w:rsidRPr="005D4A3D" w:rsidRDefault="00572932" w:rsidP="00285731">
      <w:pPr>
        <w:spacing w:after="0" w:line="264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</w:p>
    <w:p w:rsidR="00E02EB1" w:rsidRPr="005D4A3D" w:rsidRDefault="00D82B65" w:rsidP="00285731">
      <w:pPr>
        <w:spacing w:after="0" w:line="264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5</w:t>
      </w:r>
      <w:r w:rsidR="00E02EB1" w:rsidRPr="005D4A3D">
        <w:rPr>
          <w:rFonts w:ascii="Arial" w:eastAsia="Calibri" w:hAnsi="Arial" w:cs="Arial"/>
          <w:b/>
          <w:sz w:val="28"/>
          <w:szCs w:val="28"/>
        </w:rPr>
        <w:t>. Организация и проведение Конкурса</w:t>
      </w:r>
    </w:p>
    <w:p w:rsidR="0081152A" w:rsidRPr="005D4A3D" w:rsidRDefault="00D82B65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lastRenderedPageBreak/>
        <w:t>5</w:t>
      </w:r>
      <w:r w:rsidR="0089509D" w:rsidRPr="005D4A3D">
        <w:rPr>
          <w:rFonts w:ascii="Arial" w:eastAsia="Calibri" w:hAnsi="Arial" w:cs="Arial"/>
          <w:b/>
          <w:sz w:val="28"/>
          <w:szCs w:val="28"/>
        </w:rPr>
        <w:t>.1</w:t>
      </w:r>
      <w:proofErr w:type="gramStart"/>
      <w:r w:rsidR="001E6657" w:rsidRPr="005D4A3D">
        <w:rPr>
          <w:rFonts w:ascii="Arial" w:eastAsia="Calibri" w:hAnsi="Arial" w:cs="Arial"/>
          <w:b/>
          <w:sz w:val="28"/>
          <w:szCs w:val="28"/>
        </w:rPr>
        <w:t xml:space="preserve"> </w:t>
      </w:r>
      <w:r w:rsidR="0081152A" w:rsidRPr="005D4A3D">
        <w:rPr>
          <w:rFonts w:ascii="Arial" w:eastAsia="Calibri" w:hAnsi="Arial" w:cs="Arial"/>
          <w:sz w:val="28"/>
          <w:szCs w:val="28"/>
        </w:rPr>
        <w:t>Д</w:t>
      </w:r>
      <w:proofErr w:type="gramEnd"/>
      <w:r w:rsidR="0081152A" w:rsidRPr="005D4A3D">
        <w:rPr>
          <w:rFonts w:ascii="Arial" w:eastAsia="Calibri" w:hAnsi="Arial" w:cs="Arial"/>
          <w:sz w:val="28"/>
          <w:szCs w:val="28"/>
        </w:rPr>
        <w:t xml:space="preserve">ля организации и проведения </w:t>
      </w:r>
      <w:r w:rsidR="0089509D" w:rsidRPr="005D4A3D">
        <w:rPr>
          <w:rFonts w:ascii="Arial" w:eastAsia="Calibri" w:hAnsi="Arial" w:cs="Arial"/>
          <w:sz w:val="28"/>
          <w:szCs w:val="28"/>
        </w:rPr>
        <w:t>областного</w:t>
      </w:r>
      <w:r w:rsidR="001E6657" w:rsidRPr="005D4A3D">
        <w:rPr>
          <w:rFonts w:ascii="Arial" w:eastAsia="Calibri" w:hAnsi="Arial" w:cs="Arial"/>
          <w:sz w:val="28"/>
          <w:szCs w:val="28"/>
        </w:rPr>
        <w:t xml:space="preserve"> </w:t>
      </w:r>
      <w:r w:rsidR="0081152A" w:rsidRPr="005D4A3D">
        <w:rPr>
          <w:rFonts w:ascii="Arial" w:eastAsia="Calibri" w:hAnsi="Arial" w:cs="Arial"/>
          <w:sz w:val="28"/>
          <w:szCs w:val="28"/>
        </w:rPr>
        <w:t xml:space="preserve">Конкурса создается </w:t>
      </w:r>
      <w:r w:rsidR="00F71A56" w:rsidRPr="005D4A3D">
        <w:rPr>
          <w:rFonts w:ascii="Arial" w:eastAsia="Calibri" w:hAnsi="Arial" w:cs="Arial"/>
          <w:sz w:val="28"/>
          <w:szCs w:val="28"/>
        </w:rPr>
        <w:t>К</w:t>
      </w:r>
      <w:r w:rsidR="00AD33A7" w:rsidRPr="005D4A3D">
        <w:rPr>
          <w:rFonts w:ascii="Arial" w:eastAsia="Calibri" w:hAnsi="Arial" w:cs="Arial"/>
          <w:sz w:val="28"/>
          <w:szCs w:val="28"/>
        </w:rPr>
        <w:t>омиссия</w:t>
      </w:r>
      <w:r w:rsidR="00BA1C7D" w:rsidRPr="005D4A3D">
        <w:rPr>
          <w:rFonts w:ascii="Arial" w:eastAsia="Calibri" w:hAnsi="Arial" w:cs="Arial"/>
          <w:sz w:val="28"/>
          <w:szCs w:val="28"/>
        </w:rPr>
        <w:t xml:space="preserve"> и жюри</w:t>
      </w:r>
      <w:r w:rsidR="0081152A" w:rsidRPr="005D4A3D">
        <w:rPr>
          <w:rFonts w:ascii="Arial" w:eastAsia="Calibri" w:hAnsi="Arial" w:cs="Arial"/>
          <w:sz w:val="28"/>
          <w:szCs w:val="28"/>
        </w:rPr>
        <w:t xml:space="preserve">, </w:t>
      </w:r>
      <w:r w:rsidR="00F71A56" w:rsidRPr="005D4A3D">
        <w:rPr>
          <w:rFonts w:ascii="Arial" w:eastAsia="Calibri" w:hAnsi="Arial" w:cs="Arial"/>
          <w:sz w:val="28"/>
          <w:szCs w:val="28"/>
        </w:rPr>
        <w:t xml:space="preserve">которые </w:t>
      </w:r>
      <w:r w:rsidR="00656F1A" w:rsidRPr="005D4A3D">
        <w:rPr>
          <w:rFonts w:ascii="Arial" w:eastAsia="Calibri" w:hAnsi="Arial" w:cs="Arial"/>
          <w:sz w:val="28"/>
          <w:szCs w:val="28"/>
        </w:rPr>
        <w:t>утверждаются</w:t>
      </w:r>
      <w:r w:rsidR="0081152A" w:rsidRPr="005D4A3D">
        <w:rPr>
          <w:rFonts w:ascii="Arial" w:eastAsia="Calibri" w:hAnsi="Arial" w:cs="Arial"/>
          <w:sz w:val="28"/>
          <w:szCs w:val="28"/>
        </w:rPr>
        <w:t xml:space="preserve"> приказом руководителя </w:t>
      </w:r>
      <w:r w:rsidRPr="005D4A3D">
        <w:rPr>
          <w:rFonts w:ascii="Arial" w:eastAsia="Calibri" w:hAnsi="Arial" w:cs="Arial"/>
          <w:sz w:val="28"/>
          <w:szCs w:val="28"/>
        </w:rPr>
        <w:t>у</w:t>
      </w:r>
      <w:r w:rsidR="0081152A" w:rsidRPr="005D4A3D">
        <w:rPr>
          <w:rFonts w:ascii="Arial" w:eastAsia="Calibri" w:hAnsi="Arial" w:cs="Arial"/>
          <w:sz w:val="28"/>
          <w:szCs w:val="28"/>
        </w:rPr>
        <w:t>правления образования</w:t>
      </w:r>
      <w:r w:rsidR="00C2535F" w:rsidRPr="005D4A3D">
        <w:rPr>
          <w:rFonts w:ascii="Arial" w:eastAsia="Calibri" w:hAnsi="Arial" w:cs="Arial"/>
          <w:sz w:val="28"/>
          <w:szCs w:val="28"/>
        </w:rPr>
        <w:t>.</w:t>
      </w:r>
    </w:p>
    <w:p w:rsidR="0081152A" w:rsidRPr="005D4A3D" w:rsidRDefault="009B34B1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5</w:t>
      </w:r>
      <w:r w:rsidR="0081152A" w:rsidRPr="005D4A3D">
        <w:rPr>
          <w:rFonts w:ascii="Arial" w:eastAsia="Calibri" w:hAnsi="Arial" w:cs="Arial"/>
          <w:b/>
          <w:sz w:val="28"/>
          <w:szCs w:val="28"/>
        </w:rPr>
        <w:t>.2</w:t>
      </w:r>
      <w:proofErr w:type="gramStart"/>
      <w:r w:rsidR="001E6657" w:rsidRPr="005D4A3D">
        <w:rPr>
          <w:rFonts w:ascii="Arial" w:eastAsia="Calibri" w:hAnsi="Arial" w:cs="Arial"/>
          <w:b/>
          <w:sz w:val="28"/>
          <w:szCs w:val="28"/>
        </w:rPr>
        <w:t xml:space="preserve"> </w:t>
      </w:r>
      <w:r w:rsidR="00BA1C7D" w:rsidRPr="005D4A3D">
        <w:rPr>
          <w:rFonts w:ascii="Arial" w:eastAsia="Calibri" w:hAnsi="Arial" w:cs="Arial"/>
          <w:sz w:val="28"/>
          <w:szCs w:val="28"/>
        </w:rPr>
        <w:t>В</w:t>
      </w:r>
      <w:proofErr w:type="gramEnd"/>
      <w:r w:rsidR="00BA1C7D" w:rsidRPr="005D4A3D">
        <w:rPr>
          <w:rFonts w:ascii="Arial" w:eastAsia="Calibri" w:hAnsi="Arial" w:cs="Arial"/>
          <w:sz w:val="28"/>
          <w:szCs w:val="28"/>
        </w:rPr>
        <w:t xml:space="preserve"> ф</w:t>
      </w:r>
      <w:r w:rsidR="0081152A" w:rsidRPr="005D4A3D">
        <w:rPr>
          <w:rFonts w:ascii="Arial" w:eastAsia="Calibri" w:hAnsi="Arial" w:cs="Arial"/>
          <w:sz w:val="28"/>
          <w:szCs w:val="28"/>
        </w:rPr>
        <w:t xml:space="preserve">ункции </w:t>
      </w:r>
      <w:r w:rsidR="00F71A56" w:rsidRPr="005D4A3D">
        <w:rPr>
          <w:rFonts w:ascii="Arial" w:eastAsia="Calibri" w:hAnsi="Arial" w:cs="Arial"/>
          <w:sz w:val="28"/>
          <w:szCs w:val="28"/>
        </w:rPr>
        <w:t>К</w:t>
      </w:r>
      <w:r w:rsidR="00AD33A7" w:rsidRPr="005D4A3D">
        <w:rPr>
          <w:rFonts w:ascii="Arial" w:eastAsia="Calibri" w:hAnsi="Arial" w:cs="Arial"/>
          <w:sz w:val="28"/>
          <w:szCs w:val="28"/>
        </w:rPr>
        <w:t>омиссии</w:t>
      </w:r>
      <w:r w:rsidR="00BA1C7D" w:rsidRPr="005D4A3D">
        <w:rPr>
          <w:rFonts w:ascii="Arial" w:eastAsia="Calibri" w:hAnsi="Arial" w:cs="Arial"/>
          <w:sz w:val="28"/>
          <w:szCs w:val="28"/>
        </w:rPr>
        <w:t xml:space="preserve"> входит разработка</w:t>
      </w:r>
      <w:r w:rsidR="0081152A" w:rsidRPr="005D4A3D">
        <w:rPr>
          <w:rFonts w:ascii="Arial" w:eastAsia="Calibri" w:hAnsi="Arial" w:cs="Arial"/>
          <w:sz w:val="28"/>
          <w:szCs w:val="28"/>
        </w:rPr>
        <w:t>:</w:t>
      </w:r>
    </w:p>
    <w:p w:rsidR="00FC67BF" w:rsidRPr="005D4A3D" w:rsidRDefault="00541FC6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-</w:t>
      </w:r>
      <w:r w:rsidR="00F71A56" w:rsidRPr="005D4A3D">
        <w:rPr>
          <w:rFonts w:ascii="Arial" w:eastAsia="Calibri" w:hAnsi="Arial" w:cs="Arial"/>
          <w:sz w:val="28"/>
          <w:szCs w:val="28"/>
        </w:rPr>
        <w:t xml:space="preserve"> п</w:t>
      </w:r>
      <w:r w:rsidR="00FC67BF" w:rsidRPr="005D4A3D">
        <w:rPr>
          <w:rFonts w:ascii="Arial" w:eastAsia="Calibri" w:hAnsi="Arial" w:cs="Arial"/>
          <w:sz w:val="28"/>
          <w:szCs w:val="28"/>
        </w:rPr>
        <w:t>оложения о Конкурсе;</w:t>
      </w:r>
    </w:p>
    <w:p w:rsidR="0081152A" w:rsidRPr="005D4A3D" w:rsidRDefault="00FC67BF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 xml:space="preserve">- </w:t>
      </w:r>
      <w:r w:rsidR="00541FC6" w:rsidRPr="005D4A3D">
        <w:rPr>
          <w:rFonts w:ascii="Arial" w:eastAsia="Calibri" w:hAnsi="Arial" w:cs="Arial"/>
          <w:sz w:val="28"/>
          <w:szCs w:val="28"/>
        </w:rPr>
        <w:t>конкурсных заданий;</w:t>
      </w:r>
    </w:p>
    <w:p w:rsidR="00541FC6" w:rsidRPr="005D4A3D" w:rsidRDefault="00541FC6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-</w:t>
      </w:r>
      <w:r w:rsidR="00FC67BF" w:rsidRPr="005D4A3D">
        <w:rPr>
          <w:rFonts w:ascii="Arial" w:eastAsia="Calibri" w:hAnsi="Arial" w:cs="Arial"/>
          <w:sz w:val="28"/>
          <w:szCs w:val="28"/>
        </w:rPr>
        <w:t xml:space="preserve"> критери</w:t>
      </w:r>
      <w:r w:rsidR="00BA1C7D" w:rsidRPr="005D4A3D">
        <w:rPr>
          <w:rFonts w:ascii="Arial" w:eastAsia="Calibri" w:hAnsi="Arial" w:cs="Arial"/>
          <w:sz w:val="28"/>
          <w:szCs w:val="28"/>
        </w:rPr>
        <w:t xml:space="preserve">ев </w:t>
      </w:r>
      <w:r w:rsidR="00F71A56" w:rsidRPr="005D4A3D">
        <w:rPr>
          <w:rFonts w:ascii="Arial" w:eastAsia="Calibri" w:hAnsi="Arial" w:cs="Arial"/>
          <w:sz w:val="28"/>
          <w:szCs w:val="28"/>
        </w:rPr>
        <w:t>оценивания конкурсных заданий;</w:t>
      </w:r>
    </w:p>
    <w:p w:rsidR="00BA1C7D" w:rsidRPr="005D4A3D" w:rsidRDefault="00BA1C7D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- рассмотрение</w:t>
      </w:r>
      <w:r w:rsidR="00907C74" w:rsidRPr="005D4A3D">
        <w:rPr>
          <w:rFonts w:ascii="Arial" w:eastAsia="Calibri" w:hAnsi="Arial" w:cs="Arial"/>
          <w:sz w:val="28"/>
          <w:szCs w:val="28"/>
        </w:rPr>
        <w:t xml:space="preserve"> заявок от руководителей районных</w:t>
      </w:r>
      <w:r w:rsidR="0089509D" w:rsidRPr="005D4A3D">
        <w:rPr>
          <w:rFonts w:ascii="Arial" w:eastAsia="Calibri" w:hAnsi="Arial" w:cs="Arial"/>
          <w:sz w:val="28"/>
          <w:szCs w:val="28"/>
        </w:rPr>
        <w:t xml:space="preserve">, </w:t>
      </w:r>
      <w:r w:rsidR="00907C74" w:rsidRPr="005D4A3D">
        <w:rPr>
          <w:rFonts w:ascii="Arial" w:eastAsia="Calibri" w:hAnsi="Arial" w:cs="Arial"/>
          <w:sz w:val="28"/>
          <w:szCs w:val="28"/>
        </w:rPr>
        <w:t>городских</w:t>
      </w:r>
      <w:r w:rsidR="00541FC6" w:rsidRPr="005D4A3D">
        <w:rPr>
          <w:rFonts w:ascii="Arial" w:eastAsia="Calibri" w:hAnsi="Arial" w:cs="Arial"/>
          <w:sz w:val="28"/>
          <w:szCs w:val="28"/>
        </w:rPr>
        <w:t xml:space="preserve"> отделов образования, </w:t>
      </w:r>
      <w:r w:rsidRPr="005D4A3D">
        <w:rPr>
          <w:rFonts w:ascii="Arial" w:eastAsia="Calibri" w:hAnsi="Arial" w:cs="Arial"/>
          <w:sz w:val="28"/>
          <w:szCs w:val="28"/>
        </w:rPr>
        <w:t>управления образования</w:t>
      </w:r>
      <w:r w:rsidR="0089509D" w:rsidRPr="005D4A3D">
        <w:rPr>
          <w:rFonts w:ascii="Arial" w:eastAsia="Calibri" w:hAnsi="Arial" w:cs="Arial"/>
          <w:sz w:val="28"/>
          <w:szCs w:val="28"/>
        </w:rPr>
        <w:t>.</w:t>
      </w:r>
    </w:p>
    <w:p w:rsidR="00DC55C7" w:rsidRPr="005D4A3D" w:rsidRDefault="00BA1C7D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5</w:t>
      </w:r>
      <w:r w:rsidR="00DC55C7" w:rsidRPr="005D4A3D">
        <w:rPr>
          <w:rFonts w:ascii="Arial" w:eastAsia="Calibri" w:hAnsi="Arial" w:cs="Arial"/>
          <w:b/>
          <w:sz w:val="28"/>
          <w:szCs w:val="28"/>
        </w:rPr>
        <w:t>.</w:t>
      </w:r>
      <w:r w:rsidRPr="005D4A3D">
        <w:rPr>
          <w:rFonts w:ascii="Arial" w:eastAsia="Calibri" w:hAnsi="Arial" w:cs="Arial"/>
          <w:b/>
          <w:sz w:val="28"/>
          <w:szCs w:val="28"/>
        </w:rPr>
        <w:t>3</w:t>
      </w:r>
      <w:proofErr w:type="gramStart"/>
      <w:r w:rsidR="001E6657" w:rsidRPr="005D4A3D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5D4A3D">
        <w:rPr>
          <w:rFonts w:ascii="Arial" w:eastAsia="Calibri" w:hAnsi="Arial" w:cs="Arial"/>
          <w:sz w:val="28"/>
          <w:szCs w:val="28"/>
        </w:rPr>
        <w:t>В</w:t>
      </w:r>
      <w:proofErr w:type="gramEnd"/>
      <w:r w:rsidRPr="005D4A3D">
        <w:rPr>
          <w:rFonts w:ascii="Arial" w:eastAsia="Calibri" w:hAnsi="Arial" w:cs="Arial"/>
          <w:sz w:val="28"/>
          <w:szCs w:val="28"/>
        </w:rPr>
        <w:t xml:space="preserve"> ф</w:t>
      </w:r>
      <w:r w:rsidR="00DC55C7" w:rsidRPr="005D4A3D">
        <w:rPr>
          <w:rFonts w:ascii="Arial" w:eastAsia="Calibri" w:hAnsi="Arial" w:cs="Arial"/>
          <w:sz w:val="28"/>
          <w:szCs w:val="28"/>
        </w:rPr>
        <w:t>ункции</w:t>
      </w:r>
      <w:r w:rsidRPr="005D4A3D">
        <w:rPr>
          <w:rFonts w:ascii="Arial" w:eastAsia="Calibri" w:hAnsi="Arial" w:cs="Arial"/>
          <w:sz w:val="28"/>
          <w:szCs w:val="28"/>
        </w:rPr>
        <w:t xml:space="preserve"> жюри входит</w:t>
      </w:r>
      <w:r w:rsidR="00DC55C7" w:rsidRPr="005D4A3D">
        <w:rPr>
          <w:rFonts w:ascii="Arial" w:eastAsia="Calibri" w:hAnsi="Arial" w:cs="Arial"/>
          <w:sz w:val="28"/>
          <w:szCs w:val="28"/>
        </w:rPr>
        <w:t>:</w:t>
      </w:r>
    </w:p>
    <w:p w:rsidR="00DC55C7" w:rsidRPr="005D4A3D" w:rsidRDefault="00DC55C7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- оценивание конкурсантов на каждом туре Конкурса;</w:t>
      </w:r>
    </w:p>
    <w:p w:rsidR="00DC55C7" w:rsidRPr="005D4A3D" w:rsidRDefault="00DC55C7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5D4A3D">
        <w:rPr>
          <w:rFonts w:ascii="Arial" w:eastAsia="Calibri" w:hAnsi="Arial" w:cs="Arial"/>
          <w:sz w:val="28"/>
          <w:szCs w:val="28"/>
        </w:rPr>
        <w:t>- формирование р</w:t>
      </w:r>
      <w:r w:rsidR="00F42318" w:rsidRPr="005D4A3D">
        <w:rPr>
          <w:rFonts w:ascii="Arial" w:eastAsia="Calibri" w:hAnsi="Arial" w:cs="Arial"/>
          <w:sz w:val="28"/>
          <w:szCs w:val="28"/>
        </w:rPr>
        <w:t>ейтингового списка конкурсантов</w:t>
      </w:r>
      <w:r w:rsidR="00F42318" w:rsidRPr="005D4A3D">
        <w:rPr>
          <w:rFonts w:ascii="Arial" w:eastAsia="Calibri" w:hAnsi="Arial" w:cs="Arial"/>
          <w:sz w:val="28"/>
          <w:szCs w:val="28"/>
          <w:lang w:val="kk-KZ"/>
        </w:rPr>
        <w:t>;</w:t>
      </w:r>
    </w:p>
    <w:p w:rsidR="00F42318" w:rsidRPr="005D4A3D" w:rsidRDefault="00F42318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5D4A3D">
        <w:rPr>
          <w:rFonts w:ascii="Arial" w:eastAsia="Calibri" w:hAnsi="Arial" w:cs="Arial"/>
          <w:sz w:val="28"/>
          <w:szCs w:val="28"/>
          <w:lang w:val="kk-KZ"/>
        </w:rPr>
        <w:t>- подведение итогов конкурса.</w:t>
      </w:r>
    </w:p>
    <w:p w:rsidR="00F86C7A" w:rsidRPr="005D4A3D" w:rsidRDefault="007C71C6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5</w:t>
      </w:r>
      <w:r w:rsidR="00DC55C7" w:rsidRPr="005D4A3D">
        <w:rPr>
          <w:rFonts w:ascii="Arial" w:eastAsia="Calibri" w:hAnsi="Arial" w:cs="Arial"/>
          <w:b/>
          <w:sz w:val="28"/>
          <w:szCs w:val="28"/>
        </w:rPr>
        <w:t>.</w:t>
      </w:r>
      <w:r w:rsidRPr="005D4A3D">
        <w:rPr>
          <w:rFonts w:ascii="Arial" w:eastAsia="Calibri" w:hAnsi="Arial" w:cs="Arial"/>
          <w:b/>
          <w:sz w:val="28"/>
          <w:szCs w:val="28"/>
        </w:rPr>
        <w:t>4</w:t>
      </w:r>
      <w:proofErr w:type="gramStart"/>
      <w:r w:rsidR="00B34081" w:rsidRPr="005D4A3D">
        <w:rPr>
          <w:rFonts w:ascii="Arial" w:eastAsia="Calibri" w:hAnsi="Arial" w:cs="Arial"/>
          <w:sz w:val="28"/>
          <w:szCs w:val="28"/>
        </w:rPr>
        <w:t xml:space="preserve"> В</w:t>
      </w:r>
      <w:proofErr w:type="gramEnd"/>
      <w:r w:rsidR="00B34081" w:rsidRPr="005D4A3D">
        <w:rPr>
          <w:rFonts w:ascii="Arial" w:eastAsia="Calibri" w:hAnsi="Arial" w:cs="Arial"/>
          <w:sz w:val="28"/>
          <w:szCs w:val="28"/>
        </w:rPr>
        <w:t xml:space="preserve"> областн</w:t>
      </w:r>
      <w:r w:rsidR="000F3E35" w:rsidRPr="005D4A3D">
        <w:rPr>
          <w:rFonts w:ascii="Arial" w:eastAsia="Calibri" w:hAnsi="Arial" w:cs="Arial"/>
          <w:sz w:val="28"/>
          <w:szCs w:val="28"/>
        </w:rPr>
        <w:t xml:space="preserve">ую Комиссию управление образования, </w:t>
      </w:r>
      <w:r w:rsidR="00A71720" w:rsidRPr="005D4A3D">
        <w:rPr>
          <w:rFonts w:ascii="Arial" w:eastAsia="Calibri" w:hAnsi="Arial" w:cs="Arial"/>
          <w:sz w:val="28"/>
          <w:szCs w:val="28"/>
        </w:rPr>
        <w:t>районны</w:t>
      </w:r>
      <w:r w:rsidR="000F3E35" w:rsidRPr="005D4A3D">
        <w:rPr>
          <w:rFonts w:ascii="Arial" w:eastAsia="Calibri" w:hAnsi="Arial" w:cs="Arial"/>
          <w:sz w:val="28"/>
          <w:szCs w:val="28"/>
        </w:rPr>
        <w:t xml:space="preserve">е, городские </w:t>
      </w:r>
      <w:r w:rsidR="00A71720" w:rsidRPr="005D4A3D">
        <w:rPr>
          <w:rFonts w:ascii="Arial" w:eastAsia="Calibri" w:hAnsi="Arial" w:cs="Arial"/>
          <w:sz w:val="28"/>
          <w:szCs w:val="28"/>
        </w:rPr>
        <w:t>отдел</w:t>
      </w:r>
      <w:r w:rsidR="000F3E35" w:rsidRPr="005D4A3D">
        <w:rPr>
          <w:rFonts w:ascii="Arial" w:eastAsia="Calibri" w:hAnsi="Arial" w:cs="Arial"/>
          <w:sz w:val="28"/>
          <w:szCs w:val="28"/>
        </w:rPr>
        <w:t xml:space="preserve">ы </w:t>
      </w:r>
      <w:r w:rsidR="00652932" w:rsidRPr="005D4A3D">
        <w:rPr>
          <w:rFonts w:ascii="Arial" w:eastAsia="Calibri" w:hAnsi="Arial" w:cs="Arial"/>
          <w:sz w:val="28"/>
          <w:szCs w:val="28"/>
        </w:rPr>
        <w:t>образования</w:t>
      </w:r>
      <w:r w:rsidR="001E6657" w:rsidRPr="005D4A3D">
        <w:rPr>
          <w:rFonts w:ascii="Arial" w:eastAsia="Calibri" w:hAnsi="Arial" w:cs="Arial"/>
          <w:sz w:val="28"/>
          <w:szCs w:val="28"/>
        </w:rPr>
        <w:t xml:space="preserve"> </w:t>
      </w:r>
      <w:r w:rsidR="00F86C7A" w:rsidRPr="005D4A3D">
        <w:rPr>
          <w:rFonts w:ascii="Arial" w:eastAsia="Calibri" w:hAnsi="Arial" w:cs="Arial"/>
          <w:sz w:val="28"/>
          <w:szCs w:val="28"/>
        </w:rPr>
        <w:t>направляют следующие документы:</w:t>
      </w:r>
    </w:p>
    <w:p w:rsidR="00F86C7A" w:rsidRPr="005D4A3D" w:rsidRDefault="0089509D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 xml:space="preserve">- </w:t>
      </w:r>
      <w:r w:rsidR="002D5901" w:rsidRPr="005D4A3D">
        <w:rPr>
          <w:rFonts w:ascii="Arial" w:eastAsia="Calibri" w:hAnsi="Arial" w:cs="Arial"/>
          <w:sz w:val="28"/>
          <w:szCs w:val="28"/>
        </w:rPr>
        <w:t>з</w:t>
      </w:r>
      <w:r w:rsidR="00DC55C7" w:rsidRPr="005D4A3D">
        <w:rPr>
          <w:rFonts w:ascii="Arial" w:eastAsia="Calibri" w:hAnsi="Arial" w:cs="Arial"/>
          <w:sz w:val="28"/>
          <w:szCs w:val="28"/>
        </w:rPr>
        <w:t>аявк</w:t>
      </w:r>
      <w:r w:rsidR="00DE0ACD" w:rsidRPr="005D4A3D">
        <w:rPr>
          <w:rFonts w:ascii="Arial" w:eastAsia="Calibri" w:hAnsi="Arial" w:cs="Arial"/>
          <w:sz w:val="28"/>
          <w:szCs w:val="28"/>
        </w:rPr>
        <w:t>и</w:t>
      </w:r>
      <w:r w:rsidR="001E6657" w:rsidRPr="005D4A3D">
        <w:rPr>
          <w:rFonts w:ascii="Arial" w:eastAsia="Calibri" w:hAnsi="Arial" w:cs="Arial"/>
          <w:sz w:val="28"/>
          <w:szCs w:val="28"/>
        </w:rPr>
        <w:t xml:space="preserve"> </w:t>
      </w:r>
      <w:r w:rsidRPr="005D4A3D">
        <w:rPr>
          <w:rFonts w:ascii="Arial" w:eastAsia="Calibri" w:hAnsi="Arial" w:cs="Arial"/>
          <w:sz w:val="28"/>
          <w:szCs w:val="28"/>
        </w:rPr>
        <w:t xml:space="preserve">на участие </w:t>
      </w:r>
      <w:r w:rsidR="00541E37" w:rsidRPr="005D4A3D">
        <w:rPr>
          <w:rFonts w:ascii="Arial" w:eastAsia="Calibri" w:hAnsi="Arial" w:cs="Arial"/>
          <w:sz w:val="28"/>
          <w:szCs w:val="28"/>
        </w:rPr>
        <w:t>за</w:t>
      </w:r>
      <w:r w:rsidR="007C7465" w:rsidRPr="005D4A3D">
        <w:rPr>
          <w:rFonts w:ascii="Arial" w:eastAsia="Calibri" w:hAnsi="Arial" w:cs="Arial"/>
          <w:sz w:val="28"/>
          <w:szCs w:val="28"/>
        </w:rPr>
        <w:t xml:space="preserve"> подписью</w:t>
      </w:r>
      <w:r w:rsidR="001E6657" w:rsidRPr="005D4A3D">
        <w:rPr>
          <w:rFonts w:ascii="Arial" w:eastAsia="Calibri" w:hAnsi="Arial" w:cs="Arial"/>
          <w:sz w:val="28"/>
          <w:szCs w:val="28"/>
        </w:rPr>
        <w:t xml:space="preserve"> </w:t>
      </w:r>
      <w:r w:rsidRPr="005D4A3D">
        <w:rPr>
          <w:rFonts w:ascii="Arial" w:eastAsia="Calibri" w:hAnsi="Arial" w:cs="Arial"/>
          <w:sz w:val="28"/>
          <w:szCs w:val="28"/>
        </w:rPr>
        <w:t xml:space="preserve">первого руководителя </w:t>
      </w:r>
      <w:r w:rsidR="00541E37" w:rsidRPr="005D4A3D">
        <w:rPr>
          <w:rFonts w:ascii="Arial" w:eastAsia="Calibri" w:hAnsi="Arial" w:cs="Arial"/>
          <w:sz w:val="28"/>
          <w:szCs w:val="28"/>
        </w:rPr>
        <w:t>и печатью</w:t>
      </w:r>
      <w:r w:rsidRPr="005D4A3D">
        <w:rPr>
          <w:rFonts w:ascii="Arial" w:eastAsia="Calibri" w:hAnsi="Arial" w:cs="Arial"/>
          <w:sz w:val="28"/>
          <w:szCs w:val="28"/>
        </w:rPr>
        <w:t xml:space="preserve"> организации образования</w:t>
      </w:r>
      <w:r w:rsidR="002D5901" w:rsidRPr="005D4A3D">
        <w:rPr>
          <w:rFonts w:ascii="Arial" w:eastAsia="Calibri" w:hAnsi="Arial" w:cs="Arial"/>
          <w:sz w:val="28"/>
          <w:szCs w:val="28"/>
        </w:rPr>
        <w:t>;</w:t>
      </w:r>
    </w:p>
    <w:p w:rsidR="002D5901" w:rsidRPr="005D4A3D" w:rsidRDefault="0089509D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- копию</w:t>
      </w:r>
      <w:r w:rsidR="002D5901" w:rsidRPr="005D4A3D">
        <w:rPr>
          <w:rFonts w:ascii="Arial" w:eastAsia="Calibri" w:hAnsi="Arial" w:cs="Arial"/>
          <w:sz w:val="28"/>
          <w:szCs w:val="28"/>
        </w:rPr>
        <w:t xml:space="preserve"> удостоверения личности участника</w:t>
      </w:r>
      <w:r w:rsidR="00DE0ACD" w:rsidRPr="005D4A3D">
        <w:rPr>
          <w:rFonts w:ascii="Arial" w:eastAsia="Calibri" w:hAnsi="Arial" w:cs="Arial"/>
          <w:sz w:val="28"/>
          <w:szCs w:val="28"/>
        </w:rPr>
        <w:t>.</w:t>
      </w:r>
    </w:p>
    <w:p w:rsidR="00FB15AE" w:rsidRPr="005D4A3D" w:rsidRDefault="00FB15AE" w:rsidP="00285731">
      <w:pPr>
        <w:spacing w:after="0" w:line="264" w:lineRule="auto"/>
        <w:jc w:val="both"/>
        <w:rPr>
          <w:rFonts w:ascii="Arial" w:eastAsia="Calibri" w:hAnsi="Arial" w:cs="Arial"/>
          <w:sz w:val="28"/>
          <w:szCs w:val="28"/>
        </w:rPr>
      </w:pPr>
    </w:p>
    <w:p w:rsidR="00980FFD" w:rsidRPr="005D4A3D" w:rsidRDefault="00DE0ACD" w:rsidP="00285731">
      <w:pPr>
        <w:spacing w:after="0" w:line="264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 xml:space="preserve">6. Этапы </w:t>
      </w:r>
      <w:r w:rsidR="00F71A56" w:rsidRPr="005D4A3D">
        <w:rPr>
          <w:rFonts w:ascii="Arial" w:eastAsia="Calibri" w:hAnsi="Arial" w:cs="Arial"/>
          <w:b/>
          <w:sz w:val="28"/>
          <w:szCs w:val="28"/>
        </w:rPr>
        <w:t>проведения Конкурса</w:t>
      </w:r>
    </w:p>
    <w:p w:rsidR="00967A70" w:rsidRPr="005D4A3D" w:rsidRDefault="00967A70" w:rsidP="00285731">
      <w:pPr>
        <w:spacing w:after="0" w:line="264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967A70" w:rsidRPr="00D5504E" w:rsidRDefault="00967A70" w:rsidP="00967A70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 xml:space="preserve">6.1 </w:t>
      </w:r>
      <w:r w:rsidRPr="00D5504E">
        <w:rPr>
          <w:rFonts w:ascii="Arial" w:eastAsia="Calibri" w:hAnsi="Arial" w:cs="Arial"/>
          <w:sz w:val="28"/>
          <w:szCs w:val="28"/>
        </w:rPr>
        <w:t xml:space="preserve">Первый этап конкурса проводится </w:t>
      </w:r>
      <w:r w:rsidR="00F535B6" w:rsidRPr="00D5504E">
        <w:rPr>
          <w:rFonts w:ascii="Arial" w:eastAsia="Calibri" w:hAnsi="Arial" w:cs="Arial"/>
          <w:sz w:val="28"/>
          <w:szCs w:val="28"/>
        </w:rPr>
        <w:t xml:space="preserve">с 1 по 31 октября каждого года  </w:t>
      </w:r>
      <w:r w:rsidRPr="00D5504E">
        <w:rPr>
          <w:rFonts w:ascii="Arial" w:eastAsia="Calibri" w:hAnsi="Arial" w:cs="Arial"/>
          <w:sz w:val="28"/>
          <w:szCs w:val="28"/>
        </w:rPr>
        <w:t>районными/городскими отделами образования,</w:t>
      </w:r>
      <w:r w:rsidR="001E6657" w:rsidRPr="00D5504E">
        <w:rPr>
          <w:rFonts w:ascii="Arial" w:eastAsia="Calibri" w:hAnsi="Arial" w:cs="Arial"/>
          <w:sz w:val="28"/>
          <w:szCs w:val="28"/>
        </w:rPr>
        <w:t xml:space="preserve"> </w:t>
      </w:r>
      <w:r w:rsidRPr="00D5504E">
        <w:rPr>
          <w:rFonts w:ascii="Arial" w:eastAsia="Calibri" w:hAnsi="Arial" w:cs="Arial"/>
          <w:sz w:val="28"/>
          <w:szCs w:val="28"/>
        </w:rPr>
        <w:t>специальными (коррекционными), специализированными школами</w:t>
      </w:r>
      <w:r w:rsidR="001E6657" w:rsidRPr="00D5504E">
        <w:rPr>
          <w:rFonts w:ascii="Arial" w:eastAsia="Calibri" w:hAnsi="Arial" w:cs="Arial"/>
          <w:sz w:val="28"/>
          <w:szCs w:val="28"/>
        </w:rPr>
        <w:t>-</w:t>
      </w:r>
      <w:r w:rsidRPr="00D5504E">
        <w:rPr>
          <w:rFonts w:ascii="Arial" w:eastAsia="Calibri" w:hAnsi="Arial" w:cs="Arial"/>
          <w:sz w:val="28"/>
          <w:szCs w:val="28"/>
        </w:rPr>
        <w:t xml:space="preserve">интернатами. По итогам первого этапа определяется по одному победителю от района/города и от каждой областной школы-интерната. </w:t>
      </w:r>
    </w:p>
    <w:p w:rsidR="00967A70" w:rsidRPr="00D5504E" w:rsidRDefault="00967A70" w:rsidP="00967A70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D5504E">
        <w:rPr>
          <w:rFonts w:ascii="Arial" w:eastAsia="Calibri" w:hAnsi="Arial" w:cs="Arial"/>
          <w:b/>
          <w:sz w:val="28"/>
          <w:szCs w:val="28"/>
        </w:rPr>
        <w:t xml:space="preserve">6.2. </w:t>
      </w:r>
      <w:r w:rsidRPr="00D5504E">
        <w:rPr>
          <w:rFonts w:ascii="Arial" w:eastAsia="Calibri" w:hAnsi="Arial" w:cs="Arial"/>
          <w:sz w:val="28"/>
          <w:szCs w:val="28"/>
        </w:rPr>
        <w:t xml:space="preserve">Второй этап конкурса проводится </w:t>
      </w:r>
      <w:r w:rsidR="00602836">
        <w:rPr>
          <w:rFonts w:ascii="Arial" w:eastAsia="Calibri" w:hAnsi="Arial" w:cs="Arial"/>
          <w:sz w:val="28"/>
          <w:szCs w:val="28"/>
        </w:rPr>
        <w:t>с 15 по 30</w:t>
      </w:r>
      <w:r w:rsidR="00F535B6" w:rsidRPr="00D5504E">
        <w:rPr>
          <w:rFonts w:ascii="Arial" w:eastAsia="Calibri" w:hAnsi="Arial" w:cs="Arial"/>
          <w:sz w:val="28"/>
          <w:szCs w:val="28"/>
        </w:rPr>
        <w:t xml:space="preserve"> ноября </w:t>
      </w:r>
      <w:r w:rsidR="00F71A56" w:rsidRPr="00D5504E">
        <w:rPr>
          <w:rFonts w:ascii="Arial" w:eastAsia="Calibri" w:hAnsi="Arial" w:cs="Arial"/>
          <w:sz w:val="28"/>
          <w:szCs w:val="28"/>
        </w:rPr>
        <w:t>у</w:t>
      </w:r>
      <w:r w:rsidRPr="00D5504E">
        <w:rPr>
          <w:rFonts w:ascii="Arial" w:eastAsia="Calibri" w:hAnsi="Arial" w:cs="Arial"/>
          <w:sz w:val="28"/>
          <w:szCs w:val="28"/>
        </w:rPr>
        <w:t>чебно-методическим центром развития образования Карагандинской области. По итогам второго этапа определяетс</w:t>
      </w:r>
      <w:r w:rsidR="00F71A56" w:rsidRPr="00D5504E">
        <w:rPr>
          <w:rFonts w:ascii="Arial" w:eastAsia="Calibri" w:hAnsi="Arial" w:cs="Arial"/>
          <w:sz w:val="28"/>
          <w:szCs w:val="28"/>
        </w:rPr>
        <w:t>я шесть победителей от районов/</w:t>
      </w:r>
      <w:r w:rsidRPr="00D5504E">
        <w:rPr>
          <w:rFonts w:ascii="Arial" w:eastAsia="Calibri" w:hAnsi="Arial" w:cs="Arial"/>
          <w:sz w:val="28"/>
          <w:szCs w:val="28"/>
        </w:rPr>
        <w:t xml:space="preserve">городов и по одному учителю  </w:t>
      </w:r>
      <w:r w:rsidR="00F71A56" w:rsidRPr="00D5504E">
        <w:rPr>
          <w:rFonts w:ascii="Arial" w:eastAsia="Calibri" w:hAnsi="Arial" w:cs="Arial"/>
          <w:sz w:val="28"/>
          <w:szCs w:val="28"/>
        </w:rPr>
        <w:t xml:space="preserve">от </w:t>
      </w:r>
      <w:r w:rsidRPr="00D5504E">
        <w:rPr>
          <w:rFonts w:ascii="Arial" w:eastAsia="Calibri" w:hAnsi="Arial" w:cs="Arial"/>
          <w:sz w:val="28"/>
          <w:szCs w:val="28"/>
        </w:rPr>
        <w:t>областных организаций образования (специальных и специализированных школ-интернатов).</w:t>
      </w:r>
    </w:p>
    <w:p w:rsidR="00967A70" w:rsidRPr="005D4A3D" w:rsidRDefault="00967A70" w:rsidP="0071667C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D5504E">
        <w:rPr>
          <w:rFonts w:ascii="Arial" w:eastAsia="Calibri" w:hAnsi="Arial" w:cs="Arial"/>
          <w:b/>
          <w:sz w:val="28"/>
          <w:szCs w:val="28"/>
        </w:rPr>
        <w:t xml:space="preserve">6.3. </w:t>
      </w:r>
      <w:r w:rsidRPr="00D5504E">
        <w:rPr>
          <w:rFonts w:ascii="Arial" w:eastAsia="Calibri" w:hAnsi="Arial" w:cs="Arial"/>
          <w:sz w:val="28"/>
          <w:szCs w:val="28"/>
        </w:rPr>
        <w:t>Третий этап конкурса</w:t>
      </w:r>
      <w:r w:rsidR="001E6657" w:rsidRPr="00D5504E">
        <w:rPr>
          <w:rFonts w:ascii="Arial" w:eastAsia="Calibri" w:hAnsi="Arial" w:cs="Arial"/>
          <w:sz w:val="28"/>
          <w:szCs w:val="28"/>
        </w:rPr>
        <w:t xml:space="preserve"> </w:t>
      </w:r>
      <w:r w:rsidRPr="00D5504E">
        <w:rPr>
          <w:rFonts w:ascii="Arial" w:eastAsia="Calibri" w:hAnsi="Arial" w:cs="Arial"/>
          <w:sz w:val="28"/>
          <w:szCs w:val="28"/>
        </w:rPr>
        <w:t>проводится</w:t>
      </w:r>
      <w:r w:rsidR="00F535B6" w:rsidRPr="00D5504E">
        <w:rPr>
          <w:rFonts w:ascii="Arial" w:eastAsia="Calibri" w:hAnsi="Arial" w:cs="Arial"/>
          <w:sz w:val="28"/>
          <w:szCs w:val="28"/>
        </w:rPr>
        <w:t xml:space="preserve"> в декабре </w:t>
      </w:r>
      <w:r w:rsidR="00F71A56" w:rsidRPr="00D5504E">
        <w:rPr>
          <w:rFonts w:ascii="Arial" w:eastAsia="Calibri" w:hAnsi="Arial" w:cs="Arial"/>
          <w:sz w:val="28"/>
          <w:szCs w:val="28"/>
        </w:rPr>
        <w:t>управлением образования и у</w:t>
      </w:r>
      <w:r w:rsidRPr="00D5504E">
        <w:rPr>
          <w:rFonts w:ascii="Arial" w:eastAsia="Calibri" w:hAnsi="Arial" w:cs="Arial"/>
          <w:sz w:val="28"/>
          <w:szCs w:val="28"/>
        </w:rPr>
        <w:t>чебно-методическим центром развития образования Карагандинско</w:t>
      </w:r>
      <w:r w:rsidR="00F71A56" w:rsidRPr="00D5504E">
        <w:rPr>
          <w:rFonts w:ascii="Arial" w:eastAsia="Calibri" w:hAnsi="Arial" w:cs="Arial"/>
          <w:sz w:val="28"/>
          <w:szCs w:val="28"/>
        </w:rPr>
        <w:t>й области. По итогам третьего (</w:t>
      </w:r>
      <w:r w:rsidRPr="00D5504E">
        <w:rPr>
          <w:rFonts w:ascii="Arial" w:eastAsia="Calibri" w:hAnsi="Arial" w:cs="Arial"/>
          <w:sz w:val="28"/>
          <w:szCs w:val="28"/>
        </w:rPr>
        <w:t>заключительного) этапа</w:t>
      </w:r>
      <w:r w:rsidR="005B598A" w:rsidRPr="00D5504E">
        <w:rPr>
          <w:rFonts w:ascii="Arial" w:eastAsia="Calibri" w:hAnsi="Arial" w:cs="Arial"/>
          <w:sz w:val="28"/>
          <w:szCs w:val="28"/>
        </w:rPr>
        <w:t xml:space="preserve"> опред</w:t>
      </w:r>
      <w:r w:rsidR="00F71A56" w:rsidRPr="00D5504E">
        <w:rPr>
          <w:rFonts w:ascii="Arial" w:eastAsia="Calibri" w:hAnsi="Arial" w:cs="Arial"/>
          <w:sz w:val="28"/>
          <w:szCs w:val="28"/>
        </w:rPr>
        <w:t>еляются г</w:t>
      </w:r>
      <w:r w:rsidR="005B598A" w:rsidRPr="00D5504E">
        <w:rPr>
          <w:rFonts w:ascii="Arial" w:eastAsia="Calibri" w:hAnsi="Arial" w:cs="Arial"/>
          <w:sz w:val="28"/>
          <w:szCs w:val="28"/>
        </w:rPr>
        <w:t>ран-при, 1 место, 2 место и 3 место и четыре номинации.</w:t>
      </w:r>
    </w:p>
    <w:p w:rsidR="00967A70" w:rsidRPr="005D4A3D" w:rsidRDefault="00967A70" w:rsidP="00967A70">
      <w:pPr>
        <w:spacing w:after="0" w:line="264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</w:p>
    <w:p w:rsidR="005B598A" w:rsidRPr="005D4A3D" w:rsidRDefault="005B598A" w:rsidP="005B598A">
      <w:pPr>
        <w:spacing w:after="0" w:line="264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7. Условия проведения</w:t>
      </w:r>
      <w:r w:rsidR="00F71A56" w:rsidRPr="005D4A3D">
        <w:rPr>
          <w:rFonts w:ascii="Arial" w:eastAsia="Calibri" w:hAnsi="Arial" w:cs="Arial"/>
          <w:b/>
          <w:sz w:val="28"/>
          <w:szCs w:val="28"/>
        </w:rPr>
        <w:t xml:space="preserve"> Конкурса</w:t>
      </w:r>
    </w:p>
    <w:p w:rsidR="005B598A" w:rsidRPr="006314B9" w:rsidRDefault="005B598A" w:rsidP="001E6657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7.</w:t>
      </w:r>
      <w:r w:rsidRPr="006314B9">
        <w:rPr>
          <w:rFonts w:ascii="Arial" w:eastAsia="Calibri" w:hAnsi="Arial" w:cs="Arial"/>
          <w:b/>
          <w:sz w:val="28"/>
          <w:szCs w:val="28"/>
        </w:rPr>
        <w:t xml:space="preserve">1 </w:t>
      </w:r>
      <w:r w:rsidRPr="006314B9">
        <w:rPr>
          <w:rFonts w:ascii="Arial" w:eastAsia="Calibri" w:hAnsi="Arial" w:cs="Arial"/>
          <w:sz w:val="28"/>
          <w:szCs w:val="28"/>
        </w:rPr>
        <w:t>Содержание и условия проведения первого этапа конкурса отделы образования и областные организации образования определяют  самостоятельно.</w:t>
      </w:r>
    </w:p>
    <w:p w:rsidR="005B598A" w:rsidRPr="006314B9" w:rsidRDefault="005B598A" w:rsidP="001E6657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6314B9">
        <w:rPr>
          <w:rFonts w:ascii="Arial" w:eastAsia="Calibri" w:hAnsi="Arial" w:cs="Arial"/>
          <w:b/>
          <w:sz w:val="28"/>
          <w:szCs w:val="28"/>
        </w:rPr>
        <w:lastRenderedPageBreak/>
        <w:t xml:space="preserve">7.2 </w:t>
      </w:r>
      <w:r w:rsidRPr="006314B9">
        <w:rPr>
          <w:rFonts w:ascii="Arial" w:eastAsia="Calibri" w:hAnsi="Arial" w:cs="Arial"/>
          <w:sz w:val="28"/>
          <w:szCs w:val="28"/>
        </w:rPr>
        <w:t>Второй этап областного к</w:t>
      </w:r>
      <w:r w:rsidR="00ED6CCA" w:rsidRPr="006314B9">
        <w:rPr>
          <w:rFonts w:ascii="Arial" w:eastAsia="Calibri" w:hAnsi="Arial" w:cs="Arial"/>
          <w:sz w:val="28"/>
          <w:szCs w:val="28"/>
        </w:rPr>
        <w:t xml:space="preserve">онкурса состоит из двух частей и </w:t>
      </w:r>
      <w:r w:rsidRPr="006314B9">
        <w:rPr>
          <w:rFonts w:ascii="Arial" w:eastAsia="Calibri" w:hAnsi="Arial" w:cs="Arial"/>
          <w:sz w:val="28"/>
          <w:szCs w:val="28"/>
        </w:rPr>
        <w:t xml:space="preserve">проводится на базе областных </w:t>
      </w:r>
      <w:r w:rsidR="00ED6CCA" w:rsidRPr="006314B9">
        <w:rPr>
          <w:rFonts w:ascii="Arial" w:eastAsia="Calibri" w:hAnsi="Arial" w:cs="Arial"/>
          <w:sz w:val="28"/>
          <w:szCs w:val="28"/>
        </w:rPr>
        <w:t>организаций образования.</w:t>
      </w:r>
    </w:p>
    <w:p w:rsidR="00C156A2" w:rsidRPr="006314B9" w:rsidRDefault="00340359" w:rsidP="00F71A56">
      <w:pPr>
        <w:spacing w:after="0" w:line="264" w:lineRule="auto"/>
        <w:ind w:firstLine="709"/>
        <w:rPr>
          <w:rFonts w:ascii="Arial" w:eastAsia="Calibri" w:hAnsi="Arial" w:cs="Arial"/>
          <w:b/>
          <w:sz w:val="28"/>
          <w:szCs w:val="28"/>
        </w:rPr>
      </w:pPr>
      <w:r w:rsidRPr="006314B9">
        <w:rPr>
          <w:rFonts w:ascii="Arial" w:eastAsia="Calibri" w:hAnsi="Arial" w:cs="Arial"/>
          <w:b/>
          <w:sz w:val="28"/>
          <w:szCs w:val="28"/>
        </w:rPr>
        <w:t>Перв</w:t>
      </w:r>
      <w:r w:rsidR="004507BF" w:rsidRPr="006314B9">
        <w:rPr>
          <w:rFonts w:ascii="Arial" w:eastAsia="Calibri" w:hAnsi="Arial" w:cs="Arial"/>
          <w:b/>
          <w:sz w:val="28"/>
          <w:szCs w:val="28"/>
        </w:rPr>
        <w:t>ая</w:t>
      </w:r>
      <w:r w:rsidR="0014693F" w:rsidRPr="006314B9">
        <w:rPr>
          <w:rFonts w:ascii="Arial" w:eastAsia="Calibri" w:hAnsi="Arial" w:cs="Arial"/>
          <w:b/>
          <w:sz w:val="28"/>
          <w:szCs w:val="28"/>
        </w:rPr>
        <w:t xml:space="preserve"> часть</w:t>
      </w:r>
      <w:r w:rsidR="004507BF" w:rsidRPr="006314B9">
        <w:rPr>
          <w:rFonts w:ascii="Arial" w:eastAsia="Calibri" w:hAnsi="Arial" w:cs="Arial"/>
          <w:b/>
          <w:sz w:val="28"/>
          <w:szCs w:val="28"/>
        </w:rPr>
        <w:t xml:space="preserve"> - у</w:t>
      </w:r>
      <w:r w:rsidR="0014693F" w:rsidRPr="006314B9">
        <w:rPr>
          <w:rFonts w:ascii="Arial" w:eastAsia="Calibri" w:hAnsi="Arial" w:cs="Arial"/>
          <w:b/>
          <w:sz w:val="28"/>
          <w:szCs w:val="28"/>
        </w:rPr>
        <w:t>рок по предмету в школе</w:t>
      </w:r>
      <w:r w:rsidR="00C156A2" w:rsidRPr="006314B9">
        <w:rPr>
          <w:rFonts w:ascii="Arial" w:eastAsia="Calibri" w:hAnsi="Arial" w:cs="Arial"/>
          <w:b/>
          <w:sz w:val="28"/>
          <w:szCs w:val="28"/>
        </w:rPr>
        <w:t>.</w:t>
      </w:r>
    </w:p>
    <w:p w:rsidR="00C910AD" w:rsidRPr="006314B9" w:rsidRDefault="00AC32DB" w:rsidP="00285731">
      <w:pPr>
        <w:spacing w:after="0" w:line="264" w:lineRule="auto"/>
        <w:ind w:firstLine="709"/>
        <w:rPr>
          <w:rFonts w:ascii="Arial" w:eastAsia="Calibri" w:hAnsi="Arial" w:cs="Arial"/>
          <w:sz w:val="28"/>
          <w:szCs w:val="28"/>
        </w:rPr>
      </w:pPr>
      <w:r w:rsidRPr="006314B9">
        <w:rPr>
          <w:rFonts w:ascii="Arial" w:eastAsia="Calibri" w:hAnsi="Arial" w:cs="Arial"/>
          <w:sz w:val="28"/>
          <w:szCs w:val="28"/>
        </w:rPr>
        <w:t>М</w:t>
      </w:r>
      <w:r w:rsidR="001F2D96" w:rsidRPr="006314B9">
        <w:rPr>
          <w:rFonts w:ascii="Arial" w:eastAsia="Calibri" w:hAnsi="Arial" w:cs="Arial"/>
          <w:sz w:val="28"/>
          <w:szCs w:val="28"/>
        </w:rPr>
        <w:t xml:space="preserve">аксимальный балл </w:t>
      </w:r>
      <w:r w:rsidR="008E61DC" w:rsidRPr="006314B9">
        <w:rPr>
          <w:rFonts w:ascii="Arial" w:eastAsia="Calibri" w:hAnsi="Arial" w:cs="Arial"/>
          <w:sz w:val="28"/>
          <w:szCs w:val="28"/>
        </w:rPr>
        <w:t xml:space="preserve"> - </w:t>
      </w:r>
      <w:r w:rsidR="00ED6CCA" w:rsidRPr="006314B9">
        <w:rPr>
          <w:rFonts w:ascii="Arial" w:eastAsia="Calibri" w:hAnsi="Arial" w:cs="Arial"/>
          <w:sz w:val="28"/>
          <w:szCs w:val="28"/>
        </w:rPr>
        <w:t>50</w:t>
      </w:r>
      <w:r w:rsidR="004507BF" w:rsidRPr="006314B9">
        <w:rPr>
          <w:rFonts w:ascii="Arial" w:eastAsia="Calibri" w:hAnsi="Arial" w:cs="Arial"/>
          <w:sz w:val="28"/>
          <w:szCs w:val="28"/>
        </w:rPr>
        <w:t>.</w:t>
      </w:r>
    </w:p>
    <w:p w:rsidR="001F2D96" w:rsidRPr="006314B9" w:rsidRDefault="001F2D96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6314B9">
        <w:rPr>
          <w:rFonts w:ascii="Arial" w:eastAsia="Calibri" w:hAnsi="Arial" w:cs="Arial"/>
          <w:sz w:val="28"/>
          <w:szCs w:val="28"/>
        </w:rPr>
        <w:t>Т</w:t>
      </w:r>
      <w:r w:rsidR="0039417E" w:rsidRPr="006314B9">
        <w:rPr>
          <w:rFonts w:ascii="Arial" w:eastAsia="Calibri" w:hAnsi="Arial" w:cs="Arial"/>
          <w:sz w:val="28"/>
          <w:szCs w:val="28"/>
        </w:rPr>
        <w:t>ема у</w:t>
      </w:r>
      <w:r w:rsidR="004507BF" w:rsidRPr="006314B9">
        <w:rPr>
          <w:rFonts w:ascii="Arial" w:eastAsia="Calibri" w:hAnsi="Arial" w:cs="Arial"/>
          <w:sz w:val="28"/>
          <w:szCs w:val="28"/>
        </w:rPr>
        <w:t>рока</w:t>
      </w:r>
      <w:r w:rsidR="00055E26" w:rsidRPr="006314B9">
        <w:rPr>
          <w:rFonts w:ascii="Arial" w:eastAsia="Calibri" w:hAnsi="Arial" w:cs="Arial"/>
          <w:sz w:val="28"/>
          <w:szCs w:val="28"/>
        </w:rPr>
        <w:t xml:space="preserve"> </w:t>
      </w:r>
      <w:r w:rsidR="0039417E" w:rsidRPr="006314B9">
        <w:rPr>
          <w:rFonts w:ascii="Arial" w:eastAsia="Calibri" w:hAnsi="Arial" w:cs="Arial"/>
          <w:sz w:val="28"/>
          <w:szCs w:val="28"/>
        </w:rPr>
        <w:t>для каждого участника</w:t>
      </w:r>
      <w:r w:rsidR="00055E26" w:rsidRPr="006314B9">
        <w:rPr>
          <w:rFonts w:ascii="Arial" w:eastAsia="Calibri" w:hAnsi="Arial" w:cs="Arial"/>
          <w:sz w:val="28"/>
          <w:szCs w:val="28"/>
        </w:rPr>
        <w:t xml:space="preserve"> </w:t>
      </w:r>
      <w:r w:rsidR="0039417E" w:rsidRPr="006314B9">
        <w:rPr>
          <w:rFonts w:ascii="Arial" w:eastAsia="Calibri" w:hAnsi="Arial" w:cs="Arial"/>
          <w:sz w:val="28"/>
          <w:szCs w:val="28"/>
        </w:rPr>
        <w:t xml:space="preserve">определяется согласно </w:t>
      </w:r>
      <w:r w:rsidR="001931C1" w:rsidRPr="006314B9">
        <w:rPr>
          <w:rFonts w:ascii="Arial" w:eastAsia="Calibri" w:hAnsi="Arial" w:cs="Arial"/>
          <w:sz w:val="28"/>
          <w:szCs w:val="28"/>
        </w:rPr>
        <w:t>календарно-тематическому плану.</w:t>
      </w:r>
    </w:p>
    <w:p w:rsidR="00652932" w:rsidRPr="006314B9" w:rsidRDefault="0039417E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6314B9">
        <w:rPr>
          <w:rFonts w:ascii="Arial" w:eastAsia="Calibri" w:hAnsi="Arial" w:cs="Arial"/>
          <w:sz w:val="28"/>
          <w:szCs w:val="28"/>
        </w:rPr>
        <w:t>Выбор организации образования и класса воз</w:t>
      </w:r>
      <w:r w:rsidR="0014693F" w:rsidRPr="006314B9">
        <w:rPr>
          <w:rFonts w:ascii="Arial" w:eastAsia="Calibri" w:hAnsi="Arial" w:cs="Arial"/>
          <w:sz w:val="28"/>
          <w:szCs w:val="28"/>
        </w:rPr>
        <w:t xml:space="preserve">лагается на </w:t>
      </w:r>
      <w:r w:rsidR="001F2D96" w:rsidRPr="006314B9">
        <w:rPr>
          <w:rFonts w:ascii="Arial" w:eastAsia="Calibri" w:hAnsi="Arial" w:cs="Arial"/>
          <w:sz w:val="28"/>
          <w:szCs w:val="28"/>
        </w:rPr>
        <w:t>Комиссию.</w:t>
      </w:r>
    </w:p>
    <w:p w:rsidR="00C230B5" w:rsidRPr="006314B9" w:rsidRDefault="00C230B5" w:rsidP="00C230B5">
      <w:pPr>
        <w:spacing w:after="0" w:line="264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 w:rsidRPr="006314B9">
        <w:rPr>
          <w:rFonts w:ascii="Arial" w:eastAsia="Calibri" w:hAnsi="Arial" w:cs="Arial"/>
          <w:sz w:val="28"/>
          <w:szCs w:val="28"/>
        </w:rPr>
        <w:t>Продолжительност</w:t>
      </w:r>
      <w:r w:rsidR="003752DF" w:rsidRPr="006314B9">
        <w:rPr>
          <w:rFonts w:ascii="Arial" w:eastAsia="Calibri" w:hAnsi="Arial" w:cs="Arial"/>
          <w:sz w:val="28"/>
          <w:szCs w:val="28"/>
        </w:rPr>
        <w:t>ь</w:t>
      </w:r>
      <w:r w:rsidRPr="006314B9">
        <w:rPr>
          <w:rFonts w:ascii="Arial" w:eastAsia="Calibri" w:hAnsi="Arial" w:cs="Arial"/>
          <w:sz w:val="28"/>
          <w:szCs w:val="28"/>
        </w:rPr>
        <w:t xml:space="preserve"> у</w:t>
      </w:r>
      <w:r w:rsidR="008D1A13" w:rsidRPr="006314B9">
        <w:rPr>
          <w:rFonts w:ascii="Arial" w:eastAsia="Calibri" w:hAnsi="Arial" w:cs="Arial"/>
          <w:sz w:val="28"/>
          <w:szCs w:val="28"/>
        </w:rPr>
        <w:t xml:space="preserve">рока </w:t>
      </w:r>
      <w:r w:rsidR="003752DF" w:rsidRPr="006314B9">
        <w:rPr>
          <w:rFonts w:ascii="Arial" w:eastAsia="Calibri" w:hAnsi="Arial" w:cs="Arial"/>
          <w:sz w:val="28"/>
          <w:szCs w:val="28"/>
        </w:rPr>
        <w:t>-</w:t>
      </w:r>
      <w:r w:rsidR="00ED6CCA" w:rsidRPr="006314B9">
        <w:rPr>
          <w:rFonts w:ascii="Arial" w:eastAsia="Calibri" w:hAnsi="Arial" w:cs="Arial"/>
          <w:sz w:val="28"/>
          <w:szCs w:val="28"/>
        </w:rPr>
        <w:t xml:space="preserve"> 40</w:t>
      </w:r>
      <w:r w:rsidR="00815947" w:rsidRPr="006314B9">
        <w:rPr>
          <w:rFonts w:ascii="Arial" w:eastAsia="Calibri" w:hAnsi="Arial" w:cs="Arial"/>
          <w:sz w:val="28"/>
          <w:szCs w:val="28"/>
        </w:rPr>
        <w:t xml:space="preserve"> минут</w:t>
      </w:r>
      <w:r w:rsidRPr="006314B9">
        <w:rPr>
          <w:rFonts w:ascii="Arial" w:eastAsia="Calibri" w:hAnsi="Arial" w:cs="Arial"/>
          <w:sz w:val="28"/>
          <w:szCs w:val="28"/>
        </w:rPr>
        <w:t>.</w:t>
      </w:r>
    </w:p>
    <w:p w:rsidR="0039417E" w:rsidRPr="005D4A3D" w:rsidRDefault="00BE5059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6314B9">
        <w:rPr>
          <w:rFonts w:ascii="Arial" w:eastAsia="Calibri" w:hAnsi="Arial" w:cs="Arial"/>
          <w:sz w:val="28"/>
          <w:szCs w:val="28"/>
        </w:rPr>
        <w:t>Уроки проводя</w:t>
      </w:r>
      <w:r w:rsidR="0039417E" w:rsidRPr="006314B9">
        <w:rPr>
          <w:rFonts w:ascii="Arial" w:eastAsia="Calibri" w:hAnsi="Arial" w:cs="Arial"/>
          <w:sz w:val="28"/>
          <w:szCs w:val="28"/>
        </w:rPr>
        <w:t>тся</w:t>
      </w:r>
      <w:r w:rsidR="00055E26" w:rsidRPr="006314B9">
        <w:rPr>
          <w:rFonts w:ascii="Arial" w:eastAsia="Calibri" w:hAnsi="Arial" w:cs="Arial"/>
          <w:sz w:val="28"/>
          <w:szCs w:val="28"/>
        </w:rPr>
        <w:t xml:space="preserve"> </w:t>
      </w:r>
      <w:r w:rsidRPr="006314B9">
        <w:rPr>
          <w:rFonts w:ascii="Arial" w:eastAsia="Calibri" w:hAnsi="Arial" w:cs="Arial"/>
          <w:sz w:val="28"/>
          <w:szCs w:val="28"/>
        </w:rPr>
        <w:t xml:space="preserve">по утвержденному </w:t>
      </w:r>
      <w:r w:rsidR="004507BF" w:rsidRPr="006314B9">
        <w:rPr>
          <w:rFonts w:ascii="Arial" w:eastAsia="Calibri" w:hAnsi="Arial" w:cs="Arial"/>
          <w:sz w:val="28"/>
          <w:szCs w:val="28"/>
        </w:rPr>
        <w:t xml:space="preserve">Комиссией </w:t>
      </w:r>
      <w:r w:rsidRPr="006314B9">
        <w:rPr>
          <w:rFonts w:ascii="Arial" w:eastAsia="Calibri" w:hAnsi="Arial" w:cs="Arial"/>
          <w:sz w:val="28"/>
          <w:szCs w:val="28"/>
        </w:rPr>
        <w:t>графику с указанием места и времени проведения.</w:t>
      </w:r>
      <w:r w:rsidRPr="005D4A3D">
        <w:rPr>
          <w:rFonts w:ascii="Arial" w:eastAsia="Calibri" w:hAnsi="Arial" w:cs="Arial"/>
          <w:sz w:val="28"/>
          <w:szCs w:val="28"/>
        </w:rPr>
        <w:t xml:space="preserve"> </w:t>
      </w:r>
    </w:p>
    <w:p w:rsidR="0039417E" w:rsidRPr="005D4A3D" w:rsidRDefault="0039417E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Критерии оцен</w:t>
      </w:r>
      <w:r w:rsidR="00541E37" w:rsidRPr="005D4A3D">
        <w:rPr>
          <w:rFonts w:ascii="Arial" w:eastAsia="Calibri" w:hAnsi="Arial" w:cs="Arial"/>
          <w:b/>
          <w:sz w:val="28"/>
          <w:szCs w:val="28"/>
        </w:rPr>
        <w:t xml:space="preserve">ивания </w:t>
      </w:r>
      <w:r w:rsidRPr="005D4A3D">
        <w:rPr>
          <w:rFonts w:ascii="Arial" w:eastAsia="Calibri" w:hAnsi="Arial" w:cs="Arial"/>
          <w:b/>
          <w:sz w:val="28"/>
          <w:szCs w:val="28"/>
        </w:rPr>
        <w:t>урока</w:t>
      </w:r>
      <w:r w:rsidR="004507BF" w:rsidRPr="005D4A3D">
        <w:rPr>
          <w:rFonts w:ascii="Arial" w:eastAsia="Calibri" w:hAnsi="Arial" w:cs="Arial"/>
          <w:sz w:val="28"/>
          <w:szCs w:val="28"/>
        </w:rPr>
        <w:t xml:space="preserve"> (</w:t>
      </w:r>
      <w:r w:rsidRPr="005D4A3D">
        <w:rPr>
          <w:rFonts w:ascii="Arial" w:eastAsia="Calibri" w:hAnsi="Arial" w:cs="Arial"/>
          <w:sz w:val="28"/>
          <w:szCs w:val="28"/>
        </w:rPr>
        <w:t>5 баллов):</w:t>
      </w:r>
    </w:p>
    <w:p w:rsidR="00A63077" w:rsidRPr="005D4A3D" w:rsidRDefault="00A63077" w:rsidP="00A63077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 xml:space="preserve">1. </w:t>
      </w:r>
      <w:r w:rsidR="0039417E" w:rsidRPr="005D4A3D">
        <w:rPr>
          <w:rFonts w:ascii="Arial" w:eastAsia="Calibri" w:hAnsi="Arial" w:cs="Arial"/>
          <w:sz w:val="28"/>
          <w:szCs w:val="28"/>
        </w:rPr>
        <w:t xml:space="preserve">Целесообразность и обоснованность выбора типа урока. </w:t>
      </w:r>
    </w:p>
    <w:p w:rsidR="00A63077" w:rsidRPr="005D4A3D" w:rsidRDefault="00A63077" w:rsidP="00A63077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 xml:space="preserve">2. </w:t>
      </w:r>
      <w:r w:rsidR="0039417E" w:rsidRPr="005D4A3D">
        <w:rPr>
          <w:rFonts w:ascii="Arial" w:eastAsia="Calibri" w:hAnsi="Arial" w:cs="Arial"/>
          <w:sz w:val="28"/>
          <w:szCs w:val="28"/>
        </w:rPr>
        <w:t xml:space="preserve">Соответствие содержания материала урока заявленной теме, целям и </w:t>
      </w:r>
      <w:r w:rsidR="009F3C32" w:rsidRPr="005D4A3D">
        <w:rPr>
          <w:rFonts w:ascii="Arial" w:eastAsia="Calibri" w:hAnsi="Arial" w:cs="Arial"/>
          <w:sz w:val="28"/>
          <w:szCs w:val="28"/>
        </w:rPr>
        <w:t xml:space="preserve">задачам. </w:t>
      </w:r>
    </w:p>
    <w:p w:rsidR="0057164E" w:rsidRPr="005D4A3D" w:rsidRDefault="00A63077" w:rsidP="00A63077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 xml:space="preserve">3. </w:t>
      </w:r>
      <w:r w:rsidR="009F3C32" w:rsidRPr="005D4A3D">
        <w:rPr>
          <w:rFonts w:ascii="Arial" w:eastAsia="Calibri" w:hAnsi="Arial" w:cs="Arial"/>
          <w:sz w:val="28"/>
          <w:szCs w:val="28"/>
        </w:rPr>
        <w:t>Возможности</w:t>
      </w:r>
      <w:r w:rsidR="0057164E" w:rsidRPr="005D4A3D">
        <w:rPr>
          <w:rFonts w:ascii="Arial" w:eastAsia="Calibri" w:hAnsi="Arial" w:cs="Arial"/>
          <w:sz w:val="28"/>
          <w:szCs w:val="28"/>
        </w:rPr>
        <w:t xml:space="preserve"> урока для развития функциональной грамотности</w:t>
      </w:r>
      <w:r w:rsidR="009F3C32" w:rsidRPr="005D4A3D">
        <w:rPr>
          <w:rFonts w:ascii="Arial" w:eastAsia="Calibri" w:hAnsi="Arial" w:cs="Arial"/>
          <w:sz w:val="28"/>
          <w:szCs w:val="28"/>
        </w:rPr>
        <w:t>.</w:t>
      </w:r>
    </w:p>
    <w:p w:rsidR="009F3C32" w:rsidRPr="005D4A3D" w:rsidRDefault="00A63077" w:rsidP="00A63077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4.</w:t>
      </w:r>
      <w:r w:rsidR="0039417E" w:rsidRPr="005D4A3D">
        <w:rPr>
          <w:rFonts w:ascii="Arial" w:eastAsia="Calibri" w:hAnsi="Arial" w:cs="Arial"/>
          <w:sz w:val="28"/>
          <w:szCs w:val="28"/>
        </w:rPr>
        <w:t>Обоснованность выбора методов и приемов для достижения целей и задач урока.</w:t>
      </w:r>
    </w:p>
    <w:p w:rsidR="004A04A7" w:rsidRPr="006314B9" w:rsidRDefault="00A63077" w:rsidP="008F20BF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5</w:t>
      </w:r>
      <w:r w:rsidRPr="006314B9">
        <w:rPr>
          <w:rFonts w:ascii="Arial" w:eastAsia="Calibri" w:hAnsi="Arial" w:cs="Arial"/>
          <w:sz w:val="28"/>
          <w:szCs w:val="28"/>
        </w:rPr>
        <w:t>.</w:t>
      </w:r>
      <w:r w:rsidR="004A04A7" w:rsidRPr="006314B9">
        <w:rPr>
          <w:rFonts w:ascii="Arial" w:eastAsia="Calibri" w:hAnsi="Arial" w:cs="Arial"/>
          <w:sz w:val="28"/>
          <w:szCs w:val="28"/>
        </w:rPr>
        <w:t xml:space="preserve">Использование </w:t>
      </w:r>
      <w:r w:rsidR="008F20BF" w:rsidRPr="006314B9">
        <w:rPr>
          <w:rFonts w:ascii="Arial" w:hAnsi="Arial" w:cs="Arial"/>
          <w:sz w:val="28"/>
          <w:szCs w:val="28"/>
        </w:rPr>
        <w:t>различных вспомогательных средств</w:t>
      </w:r>
      <w:r w:rsidR="002F12E1" w:rsidRPr="006314B9">
        <w:rPr>
          <w:rFonts w:ascii="Arial" w:hAnsi="Arial" w:cs="Arial"/>
          <w:sz w:val="28"/>
          <w:szCs w:val="28"/>
        </w:rPr>
        <w:t xml:space="preserve">: доски, электронной книги, </w:t>
      </w:r>
      <w:proofErr w:type="spellStart"/>
      <w:r w:rsidR="002F12E1" w:rsidRPr="006314B9">
        <w:rPr>
          <w:rFonts w:ascii="Arial" w:hAnsi="Arial" w:cs="Arial"/>
          <w:sz w:val="28"/>
          <w:szCs w:val="28"/>
        </w:rPr>
        <w:t>видеослайдо</w:t>
      </w:r>
      <w:r w:rsidR="008F20BF" w:rsidRPr="006314B9">
        <w:rPr>
          <w:rFonts w:ascii="Arial" w:hAnsi="Arial" w:cs="Arial"/>
          <w:sz w:val="28"/>
          <w:szCs w:val="28"/>
        </w:rPr>
        <w:t>в</w:t>
      </w:r>
      <w:proofErr w:type="spellEnd"/>
      <w:r w:rsidR="008F20BF" w:rsidRPr="006314B9">
        <w:rPr>
          <w:rFonts w:ascii="Arial" w:hAnsi="Arial" w:cs="Arial"/>
          <w:sz w:val="28"/>
          <w:szCs w:val="28"/>
        </w:rPr>
        <w:t>, постеров, компьютеров и т.п.</w:t>
      </w:r>
    </w:p>
    <w:p w:rsidR="0057164E" w:rsidRPr="006314B9" w:rsidRDefault="00A63077" w:rsidP="00A63077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6314B9">
        <w:rPr>
          <w:rFonts w:ascii="Arial" w:eastAsia="Calibri" w:hAnsi="Arial" w:cs="Arial"/>
          <w:sz w:val="28"/>
          <w:szCs w:val="28"/>
        </w:rPr>
        <w:t xml:space="preserve">6. </w:t>
      </w:r>
      <w:r w:rsidR="0057164E" w:rsidRPr="006314B9">
        <w:rPr>
          <w:rFonts w:ascii="Arial" w:eastAsia="Calibri" w:hAnsi="Arial" w:cs="Arial"/>
          <w:sz w:val="28"/>
          <w:szCs w:val="28"/>
        </w:rPr>
        <w:t>Эффективность обратной связи.</w:t>
      </w:r>
    </w:p>
    <w:p w:rsidR="0039417E" w:rsidRPr="005D4A3D" w:rsidRDefault="00A63077" w:rsidP="00A63077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6314B9">
        <w:rPr>
          <w:rFonts w:ascii="Arial" w:eastAsia="Calibri" w:hAnsi="Arial" w:cs="Arial"/>
          <w:sz w:val="28"/>
          <w:szCs w:val="28"/>
        </w:rPr>
        <w:t xml:space="preserve">7. </w:t>
      </w:r>
      <w:r w:rsidR="0039417E" w:rsidRPr="006314B9">
        <w:rPr>
          <w:rFonts w:ascii="Arial" w:eastAsia="Calibri" w:hAnsi="Arial" w:cs="Arial"/>
          <w:sz w:val="28"/>
          <w:szCs w:val="28"/>
        </w:rPr>
        <w:t>Уровень психолого-педагогической компетентности учителя</w:t>
      </w:r>
      <w:r w:rsidR="0039417E" w:rsidRPr="005D4A3D">
        <w:rPr>
          <w:rFonts w:ascii="Arial" w:eastAsia="Calibri" w:hAnsi="Arial" w:cs="Arial"/>
          <w:sz w:val="28"/>
          <w:szCs w:val="28"/>
        </w:rPr>
        <w:t xml:space="preserve"> (учет возрастных особенностей учащихся, качество коммуникативного взаимодействия в процессе организации урока).</w:t>
      </w:r>
    </w:p>
    <w:p w:rsidR="0039417E" w:rsidRPr="005D4A3D" w:rsidRDefault="00A63077" w:rsidP="00A63077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 xml:space="preserve">8. </w:t>
      </w:r>
      <w:proofErr w:type="spellStart"/>
      <w:r w:rsidR="0039417E" w:rsidRPr="005D4A3D">
        <w:rPr>
          <w:rFonts w:ascii="Arial" w:eastAsia="Calibri" w:hAnsi="Arial" w:cs="Arial"/>
          <w:sz w:val="28"/>
          <w:szCs w:val="28"/>
        </w:rPr>
        <w:t>Здоровьесберегающий</w:t>
      </w:r>
      <w:proofErr w:type="spellEnd"/>
      <w:r w:rsidR="0039417E" w:rsidRPr="005D4A3D">
        <w:rPr>
          <w:rFonts w:ascii="Arial" w:eastAsia="Calibri" w:hAnsi="Arial" w:cs="Arial"/>
          <w:sz w:val="28"/>
          <w:szCs w:val="28"/>
        </w:rPr>
        <w:t xml:space="preserve"> подход в организации урока (темп урока, адекватный объем учебной нагрузки, разнообразие видов деятельности).</w:t>
      </w:r>
    </w:p>
    <w:p w:rsidR="004A04A7" w:rsidRPr="005D4A3D" w:rsidRDefault="00ED6CCA" w:rsidP="00A63077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9</w:t>
      </w:r>
      <w:r w:rsidR="00A63077" w:rsidRPr="005D4A3D">
        <w:rPr>
          <w:rFonts w:ascii="Arial" w:eastAsia="Calibri" w:hAnsi="Arial" w:cs="Arial"/>
          <w:sz w:val="28"/>
          <w:szCs w:val="28"/>
        </w:rPr>
        <w:t xml:space="preserve">. </w:t>
      </w:r>
      <w:r w:rsidR="004A04A7" w:rsidRPr="005D4A3D">
        <w:rPr>
          <w:rFonts w:ascii="Arial" w:eastAsia="Calibri" w:hAnsi="Arial" w:cs="Arial"/>
          <w:sz w:val="28"/>
          <w:szCs w:val="28"/>
        </w:rPr>
        <w:t>Воспитательный потенциал урока.</w:t>
      </w:r>
    </w:p>
    <w:p w:rsidR="00C910AD" w:rsidRPr="005D4A3D" w:rsidRDefault="00ED6CCA" w:rsidP="0071667C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10</w:t>
      </w:r>
      <w:r w:rsidR="00A63077" w:rsidRPr="005D4A3D">
        <w:rPr>
          <w:rFonts w:ascii="Arial" w:eastAsia="Calibri" w:hAnsi="Arial" w:cs="Arial"/>
          <w:sz w:val="28"/>
          <w:szCs w:val="28"/>
        </w:rPr>
        <w:t xml:space="preserve">. </w:t>
      </w:r>
      <w:r w:rsidR="0057164E" w:rsidRPr="005D4A3D">
        <w:rPr>
          <w:rFonts w:ascii="Arial" w:eastAsia="Calibri" w:hAnsi="Arial" w:cs="Arial"/>
          <w:sz w:val="28"/>
          <w:szCs w:val="28"/>
        </w:rPr>
        <w:t>Рефлексия</w:t>
      </w:r>
      <w:r w:rsidR="004A04A7" w:rsidRPr="005D4A3D">
        <w:rPr>
          <w:rFonts w:ascii="Arial" w:eastAsia="Calibri" w:hAnsi="Arial" w:cs="Arial"/>
          <w:sz w:val="28"/>
          <w:szCs w:val="28"/>
        </w:rPr>
        <w:t xml:space="preserve"> урока: соответствие достигнутых результатов заявленным целям, задачам, их объему и качеству</w:t>
      </w:r>
      <w:r w:rsidR="0057164E" w:rsidRPr="005D4A3D">
        <w:rPr>
          <w:rFonts w:ascii="Arial" w:eastAsia="Calibri" w:hAnsi="Arial" w:cs="Arial"/>
          <w:sz w:val="28"/>
          <w:szCs w:val="28"/>
        </w:rPr>
        <w:t>.</w:t>
      </w:r>
    </w:p>
    <w:p w:rsidR="00AC32DB" w:rsidRPr="005D4A3D" w:rsidRDefault="00340359" w:rsidP="00C16D54">
      <w:pPr>
        <w:spacing w:after="0" w:line="264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Вторая</w:t>
      </w:r>
      <w:r w:rsidR="0014693F" w:rsidRPr="005D4A3D">
        <w:rPr>
          <w:rFonts w:ascii="Arial" w:eastAsia="Calibri" w:hAnsi="Arial" w:cs="Arial"/>
          <w:b/>
          <w:sz w:val="28"/>
          <w:szCs w:val="28"/>
        </w:rPr>
        <w:t xml:space="preserve"> часть</w:t>
      </w:r>
      <w:r w:rsidR="004507BF" w:rsidRPr="005D4A3D">
        <w:rPr>
          <w:rFonts w:ascii="Arial" w:eastAsia="Calibri" w:hAnsi="Arial" w:cs="Arial"/>
          <w:b/>
          <w:sz w:val="28"/>
          <w:szCs w:val="28"/>
        </w:rPr>
        <w:t xml:space="preserve"> - в</w:t>
      </w:r>
      <w:r w:rsidR="0039417E" w:rsidRPr="005D4A3D">
        <w:rPr>
          <w:rFonts w:ascii="Arial" w:eastAsia="Calibri" w:hAnsi="Arial" w:cs="Arial"/>
          <w:b/>
          <w:sz w:val="28"/>
          <w:szCs w:val="28"/>
        </w:rPr>
        <w:t>неклассное мероприятие с учениками</w:t>
      </w:r>
      <w:r w:rsidR="00AC32DB" w:rsidRPr="005D4A3D">
        <w:rPr>
          <w:rFonts w:ascii="Arial" w:eastAsia="Calibri" w:hAnsi="Arial" w:cs="Arial"/>
          <w:b/>
          <w:sz w:val="28"/>
          <w:szCs w:val="28"/>
        </w:rPr>
        <w:t>.</w:t>
      </w:r>
    </w:p>
    <w:p w:rsidR="004507BF" w:rsidRPr="005D4A3D" w:rsidRDefault="00AC32DB" w:rsidP="00C16D54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М</w:t>
      </w:r>
      <w:r w:rsidR="004507BF" w:rsidRPr="005D4A3D">
        <w:rPr>
          <w:rFonts w:ascii="Arial" w:eastAsia="Calibri" w:hAnsi="Arial" w:cs="Arial"/>
          <w:sz w:val="28"/>
          <w:szCs w:val="28"/>
        </w:rPr>
        <w:t xml:space="preserve">аксимальный балл </w:t>
      </w:r>
      <w:r w:rsidR="00B93119" w:rsidRPr="005D4A3D">
        <w:rPr>
          <w:rFonts w:ascii="Arial" w:eastAsia="Calibri" w:hAnsi="Arial" w:cs="Arial"/>
          <w:sz w:val="28"/>
          <w:szCs w:val="28"/>
        </w:rPr>
        <w:t xml:space="preserve">- </w:t>
      </w:r>
      <w:r w:rsidR="00277427" w:rsidRPr="005D4A3D">
        <w:rPr>
          <w:rFonts w:ascii="Arial" w:eastAsia="Calibri" w:hAnsi="Arial" w:cs="Arial"/>
          <w:sz w:val="28"/>
          <w:szCs w:val="28"/>
        </w:rPr>
        <w:t>30</w:t>
      </w:r>
      <w:r w:rsidR="004507BF" w:rsidRPr="005D4A3D">
        <w:rPr>
          <w:rFonts w:ascii="Arial" w:eastAsia="Calibri" w:hAnsi="Arial" w:cs="Arial"/>
          <w:sz w:val="28"/>
          <w:szCs w:val="28"/>
        </w:rPr>
        <w:t>.</w:t>
      </w:r>
    </w:p>
    <w:p w:rsidR="00C230B5" w:rsidRPr="005D4A3D" w:rsidRDefault="001F2D96" w:rsidP="00C16D54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Тема внеклассного мероприятия и возраст учащихся определяются Комиссией, тематика высылается заранее.</w:t>
      </w:r>
    </w:p>
    <w:p w:rsidR="001F2D96" w:rsidRPr="006314B9" w:rsidRDefault="00C230B5" w:rsidP="00C16D54">
      <w:pPr>
        <w:spacing w:after="0" w:line="264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Продолжительност</w:t>
      </w:r>
      <w:r w:rsidR="00055E26" w:rsidRPr="005D4A3D">
        <w:rPr>
          <w:rFonts w:ascii="Arial" w:eastAsia="Calibri" w:hAnsi="Arial" w:cs="Arial"/>
          <w:sz w:val="28"/>
          <w:szCs w:val="28"/>
        </w:rPr>
        <w:t>ь</w:t>
      </w:r>
      <w:r w:rsidRPr="005D4A3D">
        <w:rPr>
          <w:rFonts w:ascii="Arial" w:eastAsia="Calibri" w:hAnsi="Arial" w:cs="Arial"/>
          <w:sz w:val="28"/>
          <w:szCs w:val="28"/>
        </w:rPr>
        <w:t xml:space="preserve"> проведения мероприятия</w:t>
      </w:r>
      <w:r w:rsidR="00055E26" w:rsidRPr="005D4A3D">
        <w:rPr>
          <w:rFonts w:ascii="Arial" w:eastAsia="Calibri" w:hAnsi="Arial" w:cs="Arial"/>
          <w:sz w:val="28"/>
          <w:szCs w:val="28"/>
        </w:rPr>
        <w:t xml:space="preserve"> </w:t>
      </w:r>
      <w:r w:rsidR="00786061" w:rsidRPr="006314B9">
        <w:rPr>
          <w:rFonts w:ascii="Arial" w:eastAsia="Calibri" w:hAnsi="Arial" w:cs="Arial"/>
          <w:sz w:val="28"/>
          <w:szCs w:val="28"/>
        </w:rPr>
        <w:t>-</w:t>
      </w:r>
      <w:r w:rsidR="00055E26" w:rsidRPr="006314B9">
        <w:rPr>
          <w:rFonts w:ascii="Arial" w:eastAsia="Calibri" w:hAnsi="Arial" w:cs="Arial"/>
          <w:sz w:val="28"/>
          <w:szCs w:val="28"/>
        </w:rPr>
        <w:t xml:space="preserve"> </w:t>
      </w:r>
      <w:r w:rsidR="00ED6CCA" w:rsidRPr="006314B9">
        <w:rPr>
          <w:rFonts w:ascii="Arial" w:eastAsia="Calibri" w:hAnsi="Arial" w:cs="Arial"/>
          <w:sz w:val="28"/>
          <w:szCs w:val="28"/>
        </w:rPr>
        <w:t>4</w:t>
      </w:r>
      <w:r w:rsidR="001F2D96" w:rsidRPr="006314B9">
        <w:rPr>
          <w:rFonts w:ascii="Arial" w:eastAsia="Calibri" w:hAnsi="Arial" w:cs="Arial"/>
          <w:sz w:val="28"/>
          <w:szCs w:val="28"/>
        </w:rPr>
        <w:t>0 минут.</w:t>
      </w:r>
    </w:p>
    <w:p w:rsidR="001F2D96" w:rsidRPr="006314B9" w:rsidRDefault="001F2D96" w:rsidP="00C16D54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6314B9">
        <w:rPr>
          <w:rFonts w:ascii="Arial" w:eastAsia="Calibri" w:hAnsi="Arial" w:cs="Arial"/>
          <w:sz w:val="28"/>
          <w:szCs w:val="28"/>
        </w:rPr>
        <w:t xml:space="preserve">Внеклассные мероприятия проводятся по утвержденному </w:t>
      </w:r>
      <w:r w:rsidR="00C230B5" w:rsidRPr="006314B9">
        <w:rPr>
          <w:rFonts w:ascii="Arial" w:eastAsia="Calibri" w:hAnsi="Arial" w:cs="Arial"/>
          <w:sz w:val="28"/>
          <w:szCs w:val="28"/>
        </w:rPr>
        <w:t xml:space="preserve">Комиссией </w:t>
      </w:r>
      <w:r w:rsidRPr="006314B9">
        <w:rPr>
          <w:rFonts w:ascii="Arial" w:eastAsia="Calibri" w:hAnsi="Arial" w:cs="Arial"/>
          <w:sz w:val="28"/>
          <w:szCs w:val="28"/>
        </w:rPr>
        <w:t xml:space="preserve">графику с указанием места и времени проведения. </w:t>
      </w:r>
    </w:p>
    <w:p w:rsidR="001F2D96" w:rsidRPr="006314B9" w:rsidRDefault="001F2D96" w:rsidP="00C16D54">
      <w:pPr>
        <w:spacing w:after="0" w:line="264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 w:rsidRPr="006314B9">
        <w:rPr>
          <w:rFonts w:ascii="Arial" w:eastAsia="Calibri" w:hAnsi="Arial" w:cs="Arial"/>
          <w:b/>
          <w:sz w:val="28"/>
          <w:szCs w:val="28"/>
        </w:rPr>
        <w:t>Критерии оценивания</w:t>
      </w:r>
      <w:r w:rsidR="00055E26" w:rsidRPr="006314B9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6314B9">
        <w:rPr>
          <w:rFonts w:ascii="Arial" w:eastAsia="Calibri" w:hAnsi="Arial" w:cs="Arial"/>
          <w:sz w:val="28"/>
          <w:szCs w:val="28"/>
        </w:rPr>
        <w:t>(5 баллов):</w:t>
      </w:r>
    </w:p>
    <w:p w:rsidR="0057164E" w:rsidRPr="005D4A3D" w:rsidRDefault="00A63077" w:rsidP="00C16D54">
      <w:pPr>
        <w:pStyle w:val="a3"/>
        <w:spacing w:after="0" w:line="264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6314B9">
        <w:rPr>
          <w:rFonts w:ascii="Arial" w:eastAsia="Calibri" w:hAnsi="Arial" w:cs="Arial"/>
          <w:sz w:val="28"/>
          <w:szCs w:val="28"/>
        </w:rPr>
        <w:t xml:space="preserve">1. </w:t>
      </w:r>
      <w:r w:rsidR="0057164E" w:rsidRPr="006314B9">
        <w:rPr>
          <w:rFonts w:ascii="Arial" w:eastAsia="Calibri" w:hAnsi="Arial" w:cs="Arial"/>
          <w:sz w:val="28"/>
          <w:szCs w:val="28"/>
        </w:rPr>
        <w:t>Отражение ценностей национальной идеи «</w:t>
      </w:r>
      <w:r w:rsidR="0057164E" w:rsidRPr="006314B9">
        <w:rPr>
          <w:rFonts w:ascii="Arial" w:eastAsia="Calibri" w:hAnsi="Arial" w:cs="Arial"/>
          <w:sz w:val="28"/>
          <w:szCs w:val="28"/>
          <w:lang w:val="kk-KZ"/>
        </w:rPr>
        <w:t>Мәңгілі</w:t>
      </w:r>
      <w:proofErr w:type="gramStart"/>
      <w:r w:rsidR="0057164E" w:rsidRPr="006314B9">
        <w:rPr>
          <w:rFonts w:ascii="Arial" w:eastAsia="Calibri" w:hAnsi="Arial" w:cs="Arial"/>
          <w:sz w:val="28"/>
          <w:szCs w:val="28"/>
          <w:lang w:val="kk-KZ"/>
        </w:rPr>
        <w:t>к</w:t>
      </w:r>
      <w:proofErr w:type="gramEnd"/>
      <w:r w:rsidR="0057164E" w:rsidRPr="006314B9">
        <w:rPr>
          <w:rFonts w:ascii="Arial" w:eastAsia="Calibri" w:hAnsi="Arial" w:cs="Arial"/>
          <w:sz w:val="28"/>
          <w:szCs w:val="28"/>
          <w:lang w:val="kk-KZ"/>
        </w:rPr>
        <w:t xml:space="preserve"> ел</w:t>
      </w:r>
      <w:r w:rsidR="0057164E" w:rsidRPr="006314B9">
        <w:rPr>
          <w:rFonts w:ascii="Arial" w:eastAsia="Calibri" w:hAnsi="Arial" w:cs="Arial"/>
          <w:sz w:val="28"/>
          <w:szCs w:val="28"/>
        </w:rPr>
        <w:t>»</w:t>
      </w:r>
      <w:r w:rsidR="00ED6CCA" w:rsidRPr="006314B9">
        <w:rPr>
          <w:rFonts w:ascii="Arial" w:eastAsia="Calibri" w:hAnsi="Arial" w:cs="Arial"/>
          <w:sz w:val="28"/>
          <w:szCs w:val="28"/>
        </w:rPr>
        <w:t>, программы «</w:t>
      </w:r>
      <w:proofErr w:type="spellStart"/>
      <w:r w:rsidR="00ED6CCA" w:rsidRPr="006314B9">
        <w:rPr>
          <w:rFonts w:ascii="Arial" w:eastAsia="Calibri" w:hAnsi="Arial" w:cs="Arial"/>
          <w:sz w:val="28"/>
          <w:szCs w:val="28"/>
        </w:rPr>
        <w:t>Рухан</w:t>
      </w:r>
      <w:r w:rsidR="008D1A13" w:rsidRPr="006314B9">
        <w:rPr>
          <w:rFonts w:ascii="Arial" w:eastAsia="Calibri" w:hAnsi="Arial" w:cs="Arial"/>
          <w:sz w:val="28"/>
          <w:szCs w:val="28"/>
        </w:rPr>
        <w:t>и</w:t>
      </w:r>
      <w:proofErr w:type="spellEnd"/>
      <w:r w:rsidR="00055E26" w:rsidRPr="006314B9">
        <w:rPr>
          <w:rFonts w:ascii="Arial" w:eastAsia="Calibri" w:hAnsi="Arial" w:cs="Arial"/>
          <w:sz w:val="28"/>
          <w:szCs w:val="28"/>
        </w:rPr>
        <w:t xml:space="preserve"> </w:t>
      </w:r>
      <w:r w:rsidR="00ED6CCA" w:rsidRPr="006314B9">
        <w:rPr>
          <w:rFonts w:ascii="Arial" w:eastAsia="Calibri" w:hAnsi="Arial" w:cs="Arial"/>
          <w:sz w:val="28"/>
          <w:szCs w:val="28"/>
          <w:lang w:val="kk-KZ"/>
        </w:rPr>
        <w:t>жаңғыру</w:t>
      </w:r>
      <w:r w:rsidR="00ED6CCA" w:rsidRPr="006314B9">
        <w:rPr>
          <w:rFonts w:ascii="Arial" w:eastAsia="Calibri" w:hAnsi="Arial" w:cs="Arial"/>
          <w:sz w:val="28"/>
          <w:szCs w:val="28"/>
        </w:rPr>
        <w:t>»</w:t>
      </w:r>
      <w:r w:rsidR="0057164E" w:rsidRPr="006314B9">
        <w:rPr>
          <w:rFonts w:ascii="Arial" w:eastAsia="Calibri" w:hAnsi="Arial" w:cs="Arial"/>
          <w:sz w:val="28"/>
          <w:szCs w:val="28"/>
        </w:rPr>
        <w:t>.</w:t>
      </w:r>
    </w:p>
    <w:p w:rsidR="001F2D96" w:rsidRPr="005D4A3D" w:rsidRDefault="00A63077" w:rsidP="00C16D54">
      <w:pPr>
        <w:pStyle w:val="a3"/>
        <w:spacing w:after="0" w:line="264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lastRenderedPageBreak/>
        <w:t xml:space="preserve">2. </w:t>
      </w:r>
      <w:r w:rsidR="001104C8" w:rsidRPr="005D4A3D">
        <w:rPr>
          <w:rFonts w:ascii="Arial" w:eastAsia="Calibri" w:hAnsi="Arial" w:cs="Arial"/>
          <w:sz w:val="28"/>
          <w:szCs w:val="28"/>
        </w:rPr>
        <w:t>С</w:t>
      </w:r>
      <w:r w:rsidR="001F2D96" w:rsidRPr="005D4A3D">
        <w:rPr>
          <w:rFonts w:ascii="Arial" w:eastAsia="Calibri" w:hAnsi="Arial" w:cs="Arial"/>
          <w:sz w:val="28"/>
          <w:szCs w:val="28"/>
        </w:rPr>
        <w:t>оответствие содержания, методов и приемов</w:t>
      </w:r>
      <w:r w:rsidR="00055E26" w:rsidRPr="005D4A3D">
        <w:rPr>
          <w:rFonts w:ascii="Arial" w:eastAsia="Calibri" w:hAnsi="Arial" w:cs="Arial"/>
          <w:sz w:val="28"/>
          <w:szCs w:val="28"/>
        </w:rPr>
        <w:t xml:space="preserve"> </w:t>
      </w:r>
      <w:r w:rsidR="001F2D96" w:rsidRPr="005D4A3D">
        <w:rPr>
          <w:rFonts w:ascii="Arial" w:eastAsia="Calibri" w:hAnsi="Arial" w:cs="Arial"/>
          <w:sz w:val="28"/>
          <w:szCs w:val="28"/>
        </w:rPr>
        <w:t>возрастным особенностям учащихся.</w:t>
      </w:r>
    </w:p>
    <w:p w:rsidR="001F2D96" w:rsidRPr="005D4A3D" w:rsidRDefault="00A63077" w:rsidP="00C16D54">
      <w:pPr>
        <w:pStyle w:val="a3"/>
        <w:spacing w:after="0" w:line="264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 xml:space="preserve">3. </w:t>
      </w:r>
      <w:r w:rsidR="00285731" w:rsidRPr="005D4A3D">
        <w:rPr>
          <w:rFonts w:ascii="Arial" w:eastAsia="Calibri" w:hAnsi="Arial" w:cs="Arial"/>
          <w:sz w:val="28"/>
          <w:szCs w:val="28"/>
        </w:rPr>
        <w:t>Ц</w:t>
      </w:r>
      <w:r w:rsidR="001F2D96" w:rsidRPr="005D4A3D">
        <w:rPr>
          <w:rFonts w:ascii="Arial" w:eastAsia="Calibri" w:hAnsi="Arial" w:cs="Arial"/>
          <w:sz w:val="28"/>
          <w:szCs w:val="28"/>
        </w:rPr>
        <w:t xml:space="preserve">елостность, системность, </w:t>
      </w:r>
      <w:r w:rsidR="008D1A13" w:rsidRPr="005D4A3D">
        <w:rPr>
          <w:rFonts w:ascii="Arial" w:eastAsia="Calibri" w:hAnsi="Arial" w:cs="Arial"/>
          <w:sz w:val="28"/>
          <w:szCs w:val="28"/>
        </w:rPr>
        <w:t>креативность</w:t>
      </w:r>
      <w:r w:rsidR="001F2D96" w:rsidRPr="005D4A3D">
        <w:rPr>
          <w:rFonts w:ascii="Arial" w:eastAsia="Calibri" w:hAnsi="Arial" w:cs="Arial"/>
          <w:sz w:val="28"/>
          <w:szCs w:val="28"/>
        </w:rPr>
        <w:t>, результативность</w:t>
      </w:r>
      <w:r w:rsidR="001104C8" w:rsidRPr="005D4A3D">
        <w:rPr>
          <w:rFonts w:ascii="Arial" w:eastAsia="Calibri" w:hAnsi="Arial" w:cs="Arial"/>
          <w:sz w:val="28"/>
          <w:szCs w:val="28"/>
        </w:rPr>
        <w:t xml:space="preserve"> мероприятия</w:t>
      </w:r>
      <w:r w:rsidR="001F2D96" w:rsidRPr="005D4A3D">
        <w:rPr>
          <w:rFonts w:ascii="Arial" w:eastAsia="Calibri" w:hAnsi="Arial" w:cs="Arial"/>
          <w:sz w:val="28"/>
          <w:szCs w:val="28"/>
        </w:rPr>
        <w:t>.</w:t>
      </w:r>
    </w:p>
    <w:p w:rsidR="001F2D96" w:rsidRPr="006314B9" w:rsidRDefault="00A63077" w:rsidP="00C16D54">
      <w:pPr>
        <w:pStyle w:val="a3"/>
        <w:spacing w:after="0" w:line="264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6314B9">
        <w:rPr>
          <w:rFonts w:ascii="Arial" w:eastAsia="Calibri" w:hAnsi="Arial" w:cs="Arial"/>
          <w:sz w:val="28"/>
          <w:szCs w:val="28"/>
        </w:rPr>
        <w:t xml:space="preserve">4. </w:t>
      </w:r>
      <w:r w:rsidR="001F2D96" w:rsidRPr="006314B9">
        <w:rPr>
          <w:rFonts w:ascii="Arial" w:eastAsia="Calibri" w:hAnsi="Arial" w:cs="Arial"/>
          <w:sz w:val="28"/>
          <w:szCs w:val="28"/>
        </w:rPr>
        <w:t>Умение удерживать интерес д</w:t>
      </w:r>
      <w:r w:rsidR="00277427" w:rsidRPr="006314B9">
        <w:rPr>
          <w:rFonts w:ascii="Arial" w:eastAsia="Calibri" w:hAnsi="Arial" w:cs="Arial"/>
          <w:sz w:val="28"/>
          <w:szCs w:val="28"/>
        </w:rPr>
        <w:t>етей на протяжении всего мероприятия</w:t>
      </w:r>
      <w:r w:rsidR="001F2D96" w:rsidRPr="006314B9">
        <w:rPr>
          <w:rFonts w:ascii="Arial" w:eastAsia="Calibri" w:hAnsi="Arial" w:cs="Arial"/>
          <w:sz w:val="28"/>
          <w:szCs w:val="28"/>
        </w:rPr>
        <w:t>.</w:t>
      </w:r>
    </w:p>
    <w:p w:rsidR="00285731" w:rsidRPr="006314B9" w:rsidRDefault="00A63077" w:rsidP="00277427">
      <w:pPr>
        <w:pStyle w:val="a3"/>
        <w:spacing w:after="0" w:line="264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6314B9">
        <w:rPr>
          <w:rFonts w:ascii="Arial" w:eastAsia="Calibri" w:hAnsi="Arial" w:cs="Arial"/>
          <w:sz w:val="28"/>
          <w:szCs w:val="28"/>
        </w:rPr>
        <w:t xml:space="preserve">5. </w:t>
      </w:r>
      <w:r w:rsidR="00285731" w:rsidRPr="006314B9">
        <w:rPr>
          <w:rFonts w:ascii="Arial" w:eastAsia="Calibri" w:hAnsi="Arial" w:cs="Arial"/>
          <w:sz w:val="28"/>
          <w:szCs w:val="28"/>
        </w:rPr>
        <w:t>Разви</w:t>
      </w:r>
      <w:r w:rsidR="004A04A7" w:rsidRPr="006314B9">
        <w:rPr>
          <w:rFonts w:ascii="Arial" w:eastAsia="Calibri" w:hAnsi="Arial" w:cs="Arial"/>
          <w:sz w:val="28"/>
          <w:szCs w:val="28"/>
        </w:rPr>
        <w:t xml:space="preserve">вающий потенциал </w:t>
      </w:r>
      <w:r w:rsidR="00277427" w:rsidRPr="006314B9">
        <w:rPr>
          <w:rFonts w:ascii="Arial" w:eastAsia="Calibri" w:hAnsi="Arial" w:cs="Arial"/>
          <w:sz w:val="28"/>
          <w:szCs w:val="28"/>
        </w:rPr>
        <w:t>мероприятия</w:t>
      </w:r>
      <w:r w:rsidR="004A04A7" w:rsidRPr="006314B9">
        <w:rPr>
          <w:rFonts w:ascii="Arial" w:eastAsia="Calibri" w:hAnsi="Arial" w:cs="Arial"/>
          <w:sz w:val="28"/>
          <w:szCs w:val="28"/>
        </w:rPr>
        <w:t>: развитие</w:t>
      </w:r>
      <w:r w:rsidR="00285731" w:rsidRPr="006314B9">
        <w:rPr>
          <w:rFonts w:ascii="Arial" w:eastAsia="Calibri" w:hAnsi="Arial" w:cs="Arial"/>
          <w:sz w:val="28"/>
          <w:szCs w:val="28"/>
        </w:rPr>
        <w:t xml:space="preserve"> ко</w:t>
      </w:r>
      <w:r w:rsidR="00C230B5" w:rsidRPr="006314B9">
        <w:rPr>
          <w:rFonts w:ascii="Arial" w:eastAsia="Calibri" w:hAnsi="Arial" w:cs="Arial"/>
          <w:sz w:val="28"/>
          <w:szCs w:val="28"/>
        </w:rPr>
        <w:t>ммуникативной культуры</w:t>
      </w:r>
      <w:r w:rsidR="004A04A7" w:rsidRPr="006314B9">
        <w:rPr>
          <w:rFonts w:ascii="Arial" w:eastAsia="Calibri" w:hAnsi="Arial" w:cs="Arial"/>
          <w:sz w:val="28"/>
          <w:szCs w:val="28"/>
        </w:rPr>
        <w:t>, жизненных навыков, сотрудничества, партнерства</w:t>
      </w:r>
      <w:r w:rsidR="00C230B5" w:rsidRPr="006314B9">
        <w:rPr>
          <w:rFonts w:ascii="Arial" w:eastAsia="Calibri" w:hAnsi="Arial" w:cs="Arial"/>
          <w:sz w:val="28"/>
          <w:szCs w:val="28"/>
        </w:rPr>
        <w:t>.</w:t>
      </w:r>
    </w:p>
    <w:p w:rsidR="001F2D96" w:rsidRPr="005D4A3D" w:rsidRDefault="00A63077" w:rsidP="0071667C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6314B9">
        <w:rPr>
          <w:rFonts w:ascii="Arial" w:eastAsia="Calibri" w:hAnsi="Arial" w:cs="Arial"/>
          <w:sz w:val="28"/>
          <w:szCs w:val="28"/>
        </w:rPr>
        <w:t xml:space="preserve">6. </w:t>
      </w:r>
      <w:r w:rsidR="00277427" w:rsidRPr="006314B9">
        <w:rPr>
          <w:rFonts w:ascii="Arial" w:eastAsia="Calibri" w:hAnsi="Arial" w:cs="Arial"/>
          <w:sz w:val="28"/>
          <w:szCs w:val="28"/>
        </w:rPr>
        <w:t>Рефлексия.</w:t>
      </w:r>
    </w:p>
    <w:p w:rsidR="001F2D96" w:rsidRPr="005D4A3D" w:rsidRDefault="001F2D96" w:rsidP="00C230B5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Примечание:</w:t>
      </w:r>
    </w:p>
    <w:p w:rsidR="001F2D96" w:rsidRPr="005D4A3D" w:rsidRDefault="001F2D96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8</w:t>
      </w:r>
      <w:r w:rsidR="00615BF5">
        <w:rPr>
          <w:rFonts w:ascii="Arial" w:eastAsia="Calibri" w:hAnsi="Arial" w:cs="Arial"/>
          <w:sz w:val="28"/>
          <w:szCs w:val="28"/>
        </w:rPr>
        <w:t xml:space="preserve"> </w:t>
      </w:r>
      <w:r w:rsidRPr="005D4A3D">
        <w:rPr>
          <w:rFonts w:ascii="Arial" w:eastAsia="Calibri" w:hAnsi="Arial" w:cs="Arial"/>
          <w:sz w:val="28"/>
          <w:szCs w:val="28"/>
        </w:rPr>
        <w:t>педагогов, набравших наибольшее количество баллов, допускаются к</w:t>
      </w:r>
      <w:r w:rsidR="00055E26" w:rsidRPr="005D4A3D">
        <w:rPr>
          <w:rFonts w:ascii="Arial" w:eastAsia="Calibri" w:hAnsi="Arial" w:cs="Arial"/>
          <w:sz w:val="28"/>
          <w:szCs w:val="28"/>
        </w:rPr>
        <w:t xml:space="preserve"> </w:t>
      </w:r>
      <w:r w:rsidR="008D1A13" w:rsidRPr="005D4A3D">
        <w:rPr>
          <w:rFonts w:ascii="Arial" w:eastAsia="Calibri" w:hAnsi="Arial" w:cs="Arial"/>
          <w:sz w:val="28"/>
          <w:szCs w:val="28"/>
          <w:lang w:val="en-US"/>
        </w:rPr>
        <w:t>III</w:t>
      </w:r>
      <w:r w:rsidR="00055E26" w:rsidRPr="005D4A3D">
        <w:rPr>
          <w:rFonts w:ascii="Arial" w:eastAsia="Calibri" w:hAnsi="Arial" w:cs="Arial"/>
          <w:sz w:val="28"/>
          <w:szCs w:val="28"/>
        </w:rPr>
        <w:t xml:space="preserve"> </w:t>
      </w:r>
      <w:r w:rsidRPr="005D4A3D">
        <w:rPr>
          <w:rFonts w:ascii="Arial" w:eastAsia="Calibri" w:hAnsi="Arial" w:cs="Arial"/>
          <w:sz w:val="28"/>
          <w:szCs w:val="28"/>
        </w:rPr>
        <w:t>этапу областного конкурса.</w:t>
      </w:r>
    </w:p>
    <w:p w:rsidR="00F535B6" w:rsidRPr="005D4A3D" w:rsidRDefault="00F535B6" w:rsidP="00285731">
      <w:pPr>
        <w:spacing w:after="0" w:line="264" w:lineRule="auto"/>
        <w:ind w:firstLine="709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 xml:space="preserve">7. 3 </w:t>
      </w:r>
      <w:r w:rsidRPr="005D4A3D">
        <w:rPr>
          <w:rFonts w:ascii="Arial" w:eastAsia="Calibri" w:hAnsi="Arial" w:cs="Arial"/>
          <w:sz w:val="28"/>
          <w:szCs w:val="28"/>
        </w:rPr>
        <w:t>Третий заключительный этап</w:t>
      </w:r>
      <w:r w:rsidR="00055E26" w:rsidRPr="005D4A3D">
        <w:rPr>
          <w:rFonts w:ascii="Arial" w:eastAsia="Calibri" w:hAnsi="Arial" w:cs="Arial"/>
          <w:sz w:val="28"/>
          <w:szCs w:val="28"/>
        </w:rPr>
        <w:t xml:space="preserve"> </w:t>
      </w:r>
      <w:r w:rsidRPr="005D4A3D">
        <w:rPr>
          <w:rFonts w:ascii="Arial" w:eastAsia="Calibri" w:hAnsi="Arial" w:cs="Arial"/>
          <w:sz w:val="28"/>
          <w:szCs w:val="28"/>
        </w:rPr>
        <w:t>проводится  в форме публичного выступления перед зрителями.</w:t>
      </w:r>
    </w:p>
    <w:p w:rsidR="002B39B1" w:rsidRPr="005D4A3D" w:rsidRDefault="00F535B6" w:rsidP="008D1A13">
      <w:pPr>
        <w:spacing w:after="0" w:line="264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Третий</w:t>
      </w:r>
      <w:r w:rsidR="00055E26" w:rsidRPr="005D4A3D">
        <w:rPr>
          <w:rFonts w:ascii="Arial" w:eastAsia="Calibri" w:hAnsi="Arial" w:cs="Arial"/>
          <w:b/>
          <w:sz w:val="28"/>
          <w:szCs w:val="28"/>
        </w:rPr>
        <w:t xml:space="preserve"> </w:t>
      </w:r>
      <w:r w:rsidR="001F2D96" w:rsidRPr="005D4A3D">
        <w:rPr>
          <w:rFonts w:ascii="Arial" w:eastAsia="Calibri" w:hAnsi="Arial" w:cs="Arial"/>
          <w:b/>
          <w:sz w:val="28"/>
          <w:szCs w:val="28"/>
        </w:rPr>
        <w:t xml:space="preserve">заключительный </w:t>
      </w:r>
      <w:r w:rsidR="002B39B1" w:rsidRPr="005D4A3D">
        <w:rPr>
          <w:rFonts w:ascii="Arial" w:eastAsia="Calibri" w:hAnsi="Arial" w:cs="Arial"/>
          <w:b/>
          <w:sz w:val="28"/>
          <w:szCs w:val="28"/>
        </w:rPr>
        <w:t>этап состоит из следующих конкурсов:</w:t>
      </w:r>
    </w:p>
    <w:p w:rsidR="00C230B5" w:rsidRPr="005D4A3D" w:rsidRDefault="001F2D96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1.</w:t>
      </w:r>
      <w:r w:rsidR="00242811" w:rsidRPr="005D4A3D">
        <w:rPr>
          <w:rFonts w:ascii="Arial" w:eastAsia="Calibri" w:hAnsi="Arial" w:cs="Arial"/>
          <w:b/>
          <w:sz w:val="28"/>
          <w:szCs w:val="28"/>
        </w:rPr>
        <w:t>Творческий конкурс «В</w:t>
      </w:r>
      <w:r w:rsidRPr="005D4A3D">
        <w:rPr>
          <w:rFonts w:ascii="Arial" w:eastAsia="Calibri" w:hAnsi="Arial" w:cs="Arial"/>
          <w:b/>
          <w:sz w:val="28"/>
          <w:szCs w:val="28"/>
        </w:rPr>
        <w:t>изитная карточка</w:t>
      </w:r>
      <w:r w:rsidR="00242811" w:rsidRPr="005D4A3D">
        <w:rPr>
          <w:rFonts w:ascii="Arial" w:eastAsia="Calibri" w:hAnsi="Arial" w:cs="Arial"/>
          <w:b/>
          <w:sz w:val="28"/>
          <w:szCs w:val="28"/>
        </w:rPr>
        <w:t xml:space="preserve"> педагога»</w:t>
      </w:r>
      <w:r w:rsidRPr="005D4A3D">
        <w:rPr>
          <w:rFonts w:ascii="Arial" w:eastAsia="Calibri" w:hAnsi="Arial" w:cs="Arial"/>
          <w:b/>
          <w:sz w:val="28"/>
          <w:szCs w:val="28"/>
        </w:rPr>
        <w:t xml:space="preserve">. </w:t>
      </w:r>
    </w:p>
    <w:p w:rsidR="00C230B5" w:rsidRPr="005D4A3D" w:rsidRDefault="001F2D96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Регламент</w:t>
      </w:r>
      <w:r w:rsidR="00055E26" w:rsidRPr="005D4A3D">
        <w:rPr>
          <w:rFonts w:ascii="Arial" w:eastAsia="Calibri" w:hAnsi="Arial" w:cs="Arial"/>
          <w:sz w:val="28"/>
          <w:szCs w:val="28"/>
        </w:rPr>
        <w:t xml:space="preserve"> </w:t>
      </w:r>
      <w:r w:rsidRPr="005D4A3D">
        <w:rPr>
          <w:rFonts w:ascii="Arial" w:eastAsia="Calibri" w:hAnsi="Arial" w:cs="Arial"/>
          <w:sz w:val="28"/>
          <w:szCs w:val="28"/>
        </w:rPr>
        <w:t>-</w:t>
      </w:r>
      <w:r w:rsidR="00055E26" w:rsidRPr="005D4A3D">
        <w:rPr>
          <w:rFonts w:ascii="Arial" w:eastAsia="Calibri" w:hAnsi="Arial" w:cs="Arial"/>
          <w:sz w:val="28"/>
          <w:szCs w:val="28"/>
        </w:rPr>
        <w:t xml:space="preserve"> </w:t>
      </w:r>
      <w:r w:rsidRPr="005D4A3D">
        <w:rPr>
          <w:rFonts w:ascii="Arial" w:eastAsia="Calibri" w:hAnsi="Arial" w:cs="Arial"/>
          <w:sz w:val="28"/>
          <w:szCs w:val="28"/>
        </w:rPr>
        <w:t>3 мин</w:t>
      </w:r>
      <w:r w:rsidR="00C230B5" w:rsidRPr="005D4A3D">
        <w:rPr>
          <w:rFonts w:ascii="Arial" w:eastAsia="Calibri" w:hAnsi="Arial" w:cs="Arial"/>
          <w:sz w:val="28"/>
          <w:szCs w:val="28"/>
        </w:rPr>
        <w:t xml:space="preserve">уты. </w:t>
      </w:r>
    </w:p>
    <w:p w:rsidR="001F2D96" w:rsidRPr="005D4A3D" w:rsidRDefault="00656F1A" w:rsidP="00656F1A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Максимальный балл</w:t>
      </w:r>
      <w:r w:rsidR="00055E26" w:rsidRPr="005D4A3D">
        <w:rPr>
          <w:rFonts w:ascii="Arial" w:eastAsia="Calibri" w:hAnsi="Arial" w:cs="Arial"/>
          <w:sz w:val="28"/>
          <w:szCs w:val="28"/>
        </w:rPr>
        <w:t xml:space="preserve"> </w:t>
      </w:r>
      <w:r w:rsidR="00BA42BC">
        <w:rPr>
          <w:rFonts w:ascii="Arial" w:eastAsia="Calibri" w:hAnsi="Arial" w:cs="Arial"/>
          <w:sz w:val="28"/>
          <w:szCs w:val="28"/>
        </w:rPr>
        <w:t xml:space="preserve"> - 1</w:t>
      </w:r>
      <w:r w:rsidRPr="005D4A3D">
        <w:rPr>
          <w:rFonts w:ascii="Arial" w:eastAsia="Calibri" w:hAnsi="Arial" w:cs="Arial"/>
          <w:sz w:val="28"/>
          <w:szCs w:val="28"/>
        </w:rPr>
        <w:t>0.</w:t>
      </w:r>
    </w:p>
    <w:p w:rsidR="00CC4443" w:rsidRPr="006314B9" w:rsidRDefault="00656F1A" w:rsidP="00656F1A">
      <w:pPr>
        <w:spacing w:after="0" w:line="264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 w:rsidRPr="006314B9">
        <w:rPr>
          <w:rFonts w:ascii="Arial" w:eastAsia="Calibri" w:hAnsi="Arial" w:cs="Arial"/>
          <w:b/>
          <w:sz w:val="28"/>
          <w:szCs w:val="28"/>
        </w:rPr>
        <w:t>Критерии оценивания (5 баллов):</w:t>
      </w:r>
    </w:p>
    <w:p w:rsidR="001F2D96" w:rsidRPr="006314B9" w:rsidRDefault="001F2D96" w:rsidP="00285731">
      <w:pPr>
        <w:spacing w:after="0" w:line="264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314B9">
        <w:rPr>
          <w:rFonts w:ascii="Arial" w:eastAsia="Calibri" w:hAnsi="Arial" w:cs="Arial"/>
          <w:sz w:val="28"/>
          <w:szCs w:val="28"/>
        </w:rPr>
        <w:t>1.</w:t>
      </w:r>
      <w:r w:rsidRPr="006314B9">
        <w:rPr>
          <w:rFonts w:ascii="Arial" w:hAnsi="Arial" w:cs="Arial"/>
          <w:sz w:val="28"/>
          <w:szCs w:val="28"/>
        </w:rPr>
        <w:t xml:space="preserve">Ясность и логичность изложения, </w:t>
      </w:r>
      <w:r w:rsidR="00F86206" w:rsidRPr="006314B9">
        <w:rPr>
          <w:rFonts w:ascii="Arial" w:hAnsi="Arial" w:cs="Arial"/>
          <w:sz w:val="28"/>
          <w:szCs w:val="28"/>
        </w:rPr>
        <w:t>оригинальность</w:t>
      </w:r>
      <w:r w:rsidR="00BA42BC">
        <w:rPr>
          <w:rFonts w:ascii="Arial" w:hAnsi="Arial" w:cs="Arial"/>
          <w:sz w:val="28"/>
          <w:szCs w:val="28"/>
        </w:rPr>
        <w:t xml:space="preserve"> – 3 балла</w:t>
      </w:r>
      <w:r w:rsidR="005D4A3D" w:rsidRPr="006314B9">
        <w:rPr>
          <w:rFonts w:ascii="Arial" w:hAnsi="Arial" w:cs="Arial"/>
          <w:sz w:val="28"/>
          <w:szCs w:val="28"/>
        </w:rPr>
        <w:t>.</w:t>
      </w:r>
    </w:p>
    <w:p w:rsidR="001F2D96" w:rsidRPr="006314B9" w:rsidRDefault="001F2D96" w:rsidP="00285731">
      <w:pPr>
        <w:spacing w:after="0" w:line="264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314B9">
        <w:rPr>
          <w:rFonts w:ascii="Arial" w:hAnsi="Arial" w:cs="Arial"/>
          <w:sz w:val="28"/>
          <w:szCs w:val="28"/>
        </w:rPr>
        <w:t xml:space="preserve">2. </w:t>
      </w:r>
      <w:proofErr w:type="gramStart"/>
      <w:r w:rsidRPr="006314B9">
        <w:rPr>
          <w:rFonts w:ascii="Arial" w:hAnsi="Arial" w:cs="Arial"/>
          <w:sz w:val="28"/>
          <w:szCs w:val="28"/>
        </w:rPr>
        <w:t>Общая</w:t>
      </w:r>
      <w:proofErr w:type="gramEnd"/>
      <w:r w:rsidRPr="006314B9">
        <w:rPr>
          <w:rFonts w:ascii="Arial" w:hAnsi="Arial" w:cs="Arial"/>
          <w:sz w:val="28"/>
          <w:szCs w:val="28"/>
        </w:rPr>
        <w:t xml:space="preserve"> и профессиональная эрудиция</w:t>
      </w:r>
      <w:r w:rsidR="00BA42BC">
        <w:rPr>
          <w:rFonts w:ascii="Arial" w:hAnsi="Arial" w:cs="Arial"/>
          <w:sz w:val="28"/>
          <w:szCs w:val="28"/>
        </w:rPr>
        <w:t>-3 балла</w:t>
      </w:r>
      <w:r w:rsidR="00BA42BC" w:rsidRPr="006314B9">
        <w:rPr>
          <w:rFonts w:ascii="Arial" w:hAnsi="Arial" w:cs="Arial"/>
          <w:sz w:val="28"/>
          <w:szCs w:val="28"/>
        </w:rPr>
        <w:t>.</w:t>
      </w:r>
      <w:r w:rsidR="00BA42BC">
        <w:rPr>
          <w:rFonts w:ascii="Arial" w:hAnsi="Arial" w:cs="Arial"/>
          <w:sz w:val="28"/>
          <w:szCs w:val="28"/>
        </w:rPr>
        <w:t xml:space="preserve"> </w:t>
      </w:r>
    </w:p>
    <w:p w:rsidR="001F2D96" w:rsidRPr="006314B9" w:rsidRDefault="001F2D96" w:rsidP="00285731">
      <w:pPr>
        <w:spacing w:after="0" w:line="264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314B9">
        <w:rPr>
          <w:rFonts w:ascii="Arial" w:hAnsi="Arial" w:cs="Arial"/>
          <w:sz w:val="28"/>
          <w:szCs w:val="28"/>
        </w:rPr>
        <w:t>3.</w:t>
      </w:r>
      <w:r w:rsidR="00656F1A" w:rsidRPr="006314B9">
        <w:rPr>
          <w:rFonts w:ascii="Arial" w:hAnsi="Arial" w:cs="Arial"/>
          <w:sz w:val="28"/>
          <w:szCs w:val="28"/>
        </w:rPr>
        <w:t xml:space="preserve"> К</w:t>
      </w:r>
      <w:r w:rsidR="00F95594" w:rsidRPr="006314B9">
        <w:rPr>
          <w:rFonts w:ascii="Arial" w:hAnsi="Arial" w:cs="Arial"/>
          <w:sz w:val="28"/>
          <w:szCs w:val="28"/>
        </w:rPr>
        <w:t xml:space="preserve">ультура </w:t>
      </w:r>
      <w:r w:rsidR="00656F1A" w:rsidRPr="006314B9">
        <w:rPr>
          <w:rFonts w:ascii="Arial" w:hAnsi="Arial" w:cs="Arial"/>
          <w:sz w:val="28"/>
          <w:szCs w:val="28"/>
        </w:rPr>
        <w:t xml:space="preserve"> и</w:t>
      </w:r>
      <w:r w:rsidRPr="006314B9">
        <w:rPr>
          <w:rFonts w:ascii="Arial" w:hAnsi="Arial" w:cs="Arial"/>
          <w:sz w:val="28"/>
          <w:szCs w:val="28"/>
        </w:rPr>
        <w:t xml:space="preserve"> правильность речи</w:t>
      </w:r>
      <w:r w:rsidR="00BA42BC">
        <w:rPr>
          <w:rFonts w:ascii="Arial" w:hAnsi="Arial" w:cs="Arial"/>
          <w:sz w:val="28"/>
          <w:szCs w:val="28"/>
        </w:rPr>
        <w:t xml:space="preserve"> - 2 балла</w:t>
      </w:r>
      <w:r w:rsidRPr="006314B9">
        <w:rPr>
          <w:rFonts w:ascii="Arial" w:hAnsi="Arial" w:cs="Arial"/>
          <w:sz w:val="28"/>
          <w:szCs w:val="28"/>
        </w:rPr>
        <w:t>.</w:t>
      </w:r>
    </w:p>
    <w:p w:rsidR="001F2D96" w:rsidRPr="006314B9" w:rsidRDefault="00656F1A" w:rsidP="0071667C">
      <w:pPr>
        <w:spacing w:after="0" w:line="264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314B9">
        <w:rPr>
          <w:rFonts w:ascii="Arial" w:hAnsi="Arial" w:cs="Arial"/>
          <w:sz w:val="28"/>
          <w:szCs w:val="28"/>
        </w:rPr>
        <w:t>4</w:t>
      </w:r>
      <w:r w:rsidR="001F2D96" w:rsidRPr="006314B9">
        <w:rPr>
          <w:rFonts w:ascii="Arial" w:hAnsi="Arial" w:cs="Arial"/>
          <w:sz w:val="28"/>
          <w:szCs w:val="28"/>
        </w:rPr>
        <w:t xml:space="preserve">. </w:t>
      </w:r>
      <w:r w:rsidR="00F95594" w:rsidRPr="006314B9">
        <w:rPr>
          <w:rFonts w:ascii="Arial" w:hAnsi="Arial" w:cs="Arial"/>
          <w:sz w:val="28"/>
          <w:szCs w:val="28"/>
        </w:rPr>
        <w:t>Креативность</w:t>
      </w:r>
      <w:r w:rsidR="00055E26" w:rsidRPr="006314B9">
        <w:rPr>
          <w:rFonts w:ascii="Arial" w:hAnsi="Arial" w:cs="Arial"/>
          <w:sz w:val="28"/>
          <w:szCs w:val="28"/>
        </w:rPr>
        <w:t xml:space="preserve"> </w:t>
      </w:r>
      <w:r w:rsidR="00F86D3C" w:rsidRPr="006314B9">
        <w:rPr>
          <w:rFonts w:ascii="Arial" w:hAnsi="Arial" w:cs="Arial"/>
          <w:sz w:val="28"/>
          <w:szCs w:val="28"/>
        </w:rPr>
        <w:t xml:space="preserve">и </w:t>
      </w:r>
      <w:r w:rsidR="00F86D3C" w:rsidRPr="006314B9">
        <w:rPr>
          <w:rFonts w:ascii="Font" w:hAnsi="Font"/>
          <w:color w:val="231F20"/>
          <w:sz w:val="27"/>
          <w:szCs w:val="27"/>
          <w:shd w:val="clear" w:color="auto" w:fill="FFFFFF"/>
        </w:rPr>
        <w:t> </w:t>
      </w:r>
      <w:r w:rsidR="00F86D3C" w:rsidRPr="006314B9">
        <w:rPr>
          <w:rFonts w:ascii="Arial" w:hAnsi="Arial" w:cs="Arial"/>
          <w:sz w:val="28"/>
          <w:szCs w:val="28"/>
          <w:shd w:val="clear" w:color="auto" w:fill="FFFFFF"/>
        </w:rPr>
        <w:t>нестандартность представления</w:t>
      </w:r>
      <w:r w:rsidR="00BA42BC">
        <w:rPr>
          <w:rFonts w:ascii="Arial" w:hAnsi="Arial" w:cs="Arial"/>
          <w:sz w:val="28"/>
          <w:szCs w:val="28"/>
          <w:shd w:val="clear" w:color="auto" w:fill="FFFFFF"/>
        </w:rPr>
        <w:t xml:space="preserve"> - </w:t>
      </w:r>
      <w:r w:rsidR="00BA42BC">
        <w:rPr>
          <w:rFonts w:ascii="Arial" w:hAnsi="Arial" w:cs="Arial"/>
          <w:sz w:val="28"/>
          <w:szCs w:val="28"/>
        </w:rPr>
        <w:t>2 балла</w:t>
      </w:r>
      <w:r w:rsidR="00BA42BC" w:rsidRPr="006314B9">
        <w:rPr>
          <w:rFonts w:ascii="Arial" w:hAnsi="Arial" w:cs="Arial"/>
          <w:sz w:val="28"/>
          <w:szCs w:val="28"/>
        </w:rPr>
        <w:t>.</w:t>
      </w:r>
    </w:p>
    <w:p w:rsidR="00C230B5" w:rsidRPr="005D4A3D" w:rsidRDefault="001F2D96" w:rsidP="00A31532">
      <w:pPr>
        <w:spacing w:after="0" w:line="264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6314B9">
        <w:rPr>
          <w:rFonts w:ascii="Arial" w:hAnsi="Arial" w:cs="Arial"/>
          <w:b/>
          <w:sz w:val="28"/>
          <w:szCs w:val="28"/>
        </w:rPr>
        <w:t>2. «Открытый микрофон».</w:t>
      </w:r>
    </w:p>
    <w:p w:rsidR="00A31532" w:rsidRPr="005D4A3D" w:rsidRDefault="001E61B4" w:rsidP="00B93119">
      <w:pPr>
        <w:pStyle w:val="3"/>
        <w:spacing w:before="0" w:beforeAutospacing="0" w:after="0" w:afterAutospacing="0" w:line="264" w:lineRule="auto"/>
        <w:ind w:firstLine="709"/>
        <w:jc w:val="both"/>
        <w:rPr>
          <w:rFonts w:ascii="Arial" w:eastAsiaTheme="minorHAnsi" w:hAnsi="Arial" w:cs="Arial"/>
          <w:b w:val="0"/>
          <w:bCs w:val="0"/>
          <w:sz w:val="28"/>
          <w:szCs w:val="28"/>
          <w:lang w:eastAsia="en-US"/>
        </w:rPr>
      </w:pPr>
      <w:r w:rsidRPr="005D4A3D">
        <w:rPr>
          <w:rFonts w:ascii="Arial" w:eastAsiaTheme="minorHAnsi" w:hAnsi="Arial" w:cs="Arial"/>
          <w:b w:val="0"/>
          <w:bCs w:val="0"/>
          <w:sz w:val="28"/>
          <w:szCs w:val="28"/>
          <w:lang w:eastAsia="en-US"/>
        </w:rPr>
        <w:t>Тема выступления</w:t>
      </w:r>
      <w:r w:rsidR="00055E26" w:rsidRPr="005D4A3D">
        <w:rPr>
          <w:rFonts w:ascii="Arial" w:eastAsiaTheme="minorHAnsi" w:hAnsi="Arial" w:cs="Arial"/>
          <w:b w:val="0"/>
          <w:bCs w:val="0"/>
          <w:sz w:val="28"/>
          <w:szCs w:val="28"/>
          <w:lang w:eastAsia="en-US"/>
        </w:rPr>
        <w:t xml:space="preserve"> </w:t>
      </w:r>
      <w:r w:rsidR="001F2D96" w:rsidRPr="005D4A3D">
        <w:rPr>
          <w:rFonts w:ascii="Arial" w:eastAsiaTheme="minorHAnsi" w:hAnsi="Arial" w:cs="Arial"/>
          <w:b w:val="0"/>
          <w:bCs w:val="0"/>
          <w:sz w:val="28"/>
          <w:szCs w:val="28"/>
          <w:lang w:eastAsia="en-US"/>
        </w:rPr>
        <w:t xml:space="preserve">конкурсантов </w:t>
      </w:r>
      <w:r w:rsidR="00C230B5" w:rsidRPr="005D4A3D">
        <w:rPr>
          <w:rFonts w:ascii="Arial" w:eastAsiaTheme="minorHAnsi" w:hAnsi="Arial" w:cs="Arial"/>
          <w:b w:val="0"/>
          <w:bCs w:val="0"/>
          <w:sz w:val="28"/>
          <w:szCs w:val="28"/>
          <w:lang w:eastAsia="en-US"/>
        </w:rPr>
        <w:t>определяется Комиссией</w:t>
      </w:r>
      <w:r w:rsidR="008D1A13" w:rsidRPr="005D4A3D">
        <w:rPr>
          <w:rFonts w:ascii="Arial" w:eastAsiaTheme="minorHAnsi" w:hAnsi="Arial" w:cs="Arial"/>
          <w:b w:val="0"/>
          <w:bCs w:val="0"/>
          <w:sz w:val="28"/>
          <w:szCs w:val="28"/>
          <w:lang w:eastAsia="en-US"/>
        </w:rPr>
        <w:t>.</w:t>
      </w:r>
    </w:p>
    <w:p w:rsidR="00A31532" w:rsidRPr="005D4A3D" w:rsidRDefault="00C230B5" w:rsidP="00A31532">
      <w:pPr>
        <w:pStyle w:val="3"/>
        <w:spacing w:before="0" w:beforeAutospacing="0" w:after="0" w:afterAutospacing="0" w:line="264" w:lineRule="auto"/>
        <w:ind w:firstLine="709"/>
        <w:rPr>
          <w:rFonts w:ascii="Arial" w:eastAsia="Calibri" w:hAnsi="Arial" w:cs="Arial"/>
          <w:b w:val="0"/>
          <w:sz w:val="28"/>
          <w:szCs w:val="28"/>
        </w:rPr>
      </w:pPr>
      <w:r w:rsidRPr="005D4A3D">
        <w:rPr>
          <w:rFonts w:ascii="Arial" w:eastAsia="Calibri" w:hAnsi="Arial" w:cs="Arial"/>
          <w:b w:val="0"/>
          <w:sz w:val="28"/>
          <w:szCs w:val="28"/>
        </w:rPr>
        <w:t>Регламент</w:t>
      </w:r>
      <w:r w:rsidR="00055E26" w:rsidRPr="005D4A3D">
        <w:rPr>
          <w:rFonts w:ascii="Arial" w:eastAsia="Calibri" w:hAnsi="Arial" w:cs="Arial"/>
          <w:b w:val="0"/>
          <w:sz w:val="28"/>
          <w:szCs w:val="28"/>
        </w:rPr>
        <w:t xml:space="preserve"> </w:t>
      </w:r>
      <w:r w:rsidRPr="005D4A3D">
        <w:rPr>
          <w:rFonts w:ascii="Arial" w:eastAsia="Calibri" w:hAnsi="Arial" w:cs="Arial"/>
          <w:b w:val="0"/>
          <w:sz w:val="28"/>
          <w:szCs w:val="28"/>
        </w:rPr>
        <w:t>- 3 мин</w:t>
      </w:r>
      <w:r w:rsidR="00365625" w:rsidRPr="005D4A3D">
        <w:rPr>
          <w:rFonts w:ascii="Arial" w:eastAsia="Calibri" w:hAnsi="Arial" w:cs="Arial"/>
          <w:b w:val="0"/>
          <w:sz w:val="28"/>
          <w:szCs w:val="28"/>
        </w:rPr>
        <w:t>уты</w:t>
      </w:r>
      <w:r w:rsidRPr="005D4A3D">
        <w:rPr>
          <w:rFonts w:ascii="Arial" w:eastAsia="Calibri" w:hAnsi="Arial" w:cs="Arial"/>
          <w:b w:val="0"/>
          <w:sz w:val="28"/>
          <w:szCs w:val="28"/>
        </w:rPr>
        <w:t>.</w:t>
      </w:r>
    </w:p>
    <w:p w:rsidR="00365625" w:rsidRPr="005D4A3D" w:rsidRDefault="00365625" w:rsidP="0071667C">
      <w:pPr>
        <w:pStyle w:val="3"/>
        <w:spacing w:before="0" w:beforeAutospacing="0" w:after="0" w:afterAutospacing="0" w:line="264" w:lineRule="auto"/>
        <w:ind w:firstLine="709"/>
        <w:rPr>
          <w:rFonts w:ascii="Arial" w:eastAsia="Calibri" w:hAnsi="Arial" w:cs="Arial"/>
          <w:b w:val="0"/>
          <w:sz w:val="28"/>
          <w:szCs w:val="28"/>
        </w:rPr>
      </w:pPr>
      <w:r w:rsidRPr="005D4A3D">
        <w:rPr>
          <w:rFonts w:ascii="Arial" w:eastAsia="Calibri" w:hAnsi="Arial" w:cs="Arial"/>
          <w:b w:val="0"/>
          <w:sz w:val="28"/>
          <w:szCs w:val="28"/>
        </w:rPr>
        <w:t xml:space="preserve">Максимальный балл </w:t>
      </w:r>
      <w:r w:rsidR="00B93119" w:rsidRPr="005D4A3D">
        <w:rPr>
          <w:rFonts w:ascii="Arial" w:eastAsia="Calibri" w:hAnsi="Arial" w:cs="Arial"/>
          <w:b w:val="0"/>
          <w:sz w:val="28"/>
          <w:szCs w:val="28"/>
        </w:rPr>
        <w:t xml:space="preserve">- </w:t>
      </w:r>
      <w:r w:rsidR="00BA42BC">
        <w:rPr>
          <w:rFonts w:ascii="Arial" w:eastAsia="Calibri" w:hAnsi="Arial" w:cs="Arial"/>
          <w:b w:val="0"/>
          <w:sz w:val="28"/>
          <w:szCs w:val="28"/>
        </w:rPr>
        <w:t>10</w:t>
      </w:r>
      <w:r w:rsidRPr="005D4A3D">
        <w:rPr>
          <w:rFonts w:ascii="Arial" w:eastAsia="Calibri" w:hAnsi="Arial" w:cs="Arial"/>
          <w:b w:val="0"/>
          <w:sz w:val="28"/>
          <w:szCs w:val="28"/>
        </w:rPr>
        <w:t>.</w:t>
      </w:r>
    </w:p>
    <w:p w:rsidR="001F2D96" w:rsidRPr="005D4A3D" w:rsidRDefault="001F2D96" w:rsidP="00A31532">
      <w:pPr>
        <w:spacing w:after="0" w:line="264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Критерии оценивания (</w:t>
      </w:r>
      <w:r w:rsidR="0070630E" w:rsidRPr="005D4A3D">
        <w:rPr>
          <w:rFonts w:ascii="Arial" w:eastAsia="Calibri" w:hAnsi="Arial" w:cs="Arial"/>
          <w:b/>
          <w:sz w:val="28"/>
          <w:szCs w:val="28"/>
        </w:rPr>
        <w:t>5</w:t>
      </w:r>
      <w:r w:rsidRPr="005D4A3D">
        <w:rPr>
          <w:rFonts w:ascii="Arial" w:eastAsia="Calibri" w:hAnsi="Arial" w:cs="Arial"/>
          <w:b/>
          <w:sz w:val="28"/>
          <w:szCs w:val="28"/>
        </w:rPr>
        <w:t xml:space="preserve"> баллов):</w:t>
      </w:r>
    </w:p>
    <w:p w:rsidR="001F2D96" w:rsidRPr="005D4A3D" w:rsidRDefault="001F2D96" w:rsidP="00A31532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1. Содержательность и оригинальность идей, научная и методическая ценность</w:t>
      </w:r>
      <w:r w:rsidR="00BA42BC">
        <w:rPr>
          <w:rFonts w:ascii="Arial" w:eastAsia="Calibri" w:hAnsi="Arial" w:cs="Arial"/>
          <w:sz w:val="28"/>
          <w:szCs w:val="28"/>
        </w:rPr>
        <w:t xml:space="preserve"> - </w:t>
      </w:r>
      <w:r w:rsidR="00BA42BC">
        <w:rPr>
          <w:rFonts w:ascii="Arial" w:hAnsi="Arial" w:cs="Arial"/>
          <w:sz w:val="28"/>
          <w:szCs w:val="28"/>
        </w:rPr>
        <w:t>5 баллов</w:t>
      </w:r>
      <w:r w:rsidR="00BA42BC" w:rsidRPr="006314B9">
        <w:rPr>
          <w:rFonts w:ascii="Arial" w:hAnsi="Arial" w:cs="Arial"/>
          <w:sz w:val="28"/>
          <w:szCs w:val="28"/>
        </w:rPr>
        <w:t>.</w:t>
      </w:r>
    </w:p>
    <w:p w:rsidR="00C955E4" w:rsidRPr="005D4A3D" w:rsidRDefault="001F2D96" w:rsidP="00C955E4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2. Общая и профессиональная эрудиция</w:t>
      </w:r>
      <w:r w:rsidR="00BA42BC">
        <w:rPr>
          <w:rFonts w:ascii="Arial" w:eastAsia="Calibri" w:hAnsi="Arial" w:cs="Arial"/>
          <w:sz w:val="28"/>
          <w:szCs w:val="28"/>
        </w:rPr>
        <w:t xml:space="preserve"> - </w:t>
      </w:r>
      <w:r w:rsidR="00BA42BC">
        <w:rPr>
          <w:rFonts w:ascii="Arial" w:hAnsi="Arial" w:cs="Arial"/>
          <w:sz w:val="28"/>
          <w:szCs w:val="28"/>
        </w:rPr>
        <w:t>3 балла</w:t>
      </w:r>
      <w:r w:rsidR="00BA42BC" w:rsidRPr="006314B9">
        <w:rPr>
          <w:rFonts w:ascii="Arial" w:hAnsi="Arial" w:cs="Arial"/>
          <w:sz w:val="28"/>
          <w:szCs w:val="28"/>
        </w:rPr>
        <w:t>.</w:t>
      </w:r>
    </w:p>
    <w:p w:rsidR="001F2D96" w:rsidRPr="005D4A3D" w:rsidRDefault="001F2D96" w:rsidP="00C955E4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3. Культура публичного выступления</w:t>
      </w:r>
      <w:r w:rsidR="00BA42BC">
        <w:rPr>
          <w:rFonts w:ascii="Arial" w:eastAsia="Calibri" w:hAnsi="Arial" w:cs="Arial"/>
          <w:sz w:val="28"/>
          <w:szCs w:val="28"/>
        </w:rPr>
        <w:t xml:space="preserve"> - </w:t>
      </w:r>
      <w:r w:rsidR="00BA42BC">
        <w:rPr>
          <w:rFonts w:ascii="Arial" w:hAnsi="Arial" w:cs="Arial"/>
          <w:sz w:val="28"/>
          <w:szCs w:val="28"/>
        </w:rPr>
        <w:t>2 балла</w:t>
      </w:r>
      <w:r w:rsidR="00BA42BC" w:rsidRPr="006314B9">
        <w:rPr>
          <w:rFonts w:ascii="Arial" w:hAnsi="Arial" w:cs="Arial"/>
          <w:sz w:val="28"/>
          <w:szCs w:val="28"/>
        </w:rPr>
        <w:t>.</w:t>
      </w:r>
    </w:p>
    <w:p w:rsidR="00365625" w:rsidRPr="005D4A3D" w:rsidRDefault="001F2D96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3. Педагогическ</w:t>
      </w:r>
      <w:r w:rsidR="00242811" w:rsidRPr="005D4A3D">
        <w:rPr>
          <w:rFonts w:ascii="Arial" w:eastAsia="Calibri" w:hAnsi="Arial" w:cs="Arial"/>
          <w:b/>
          <w:sz w:val="28"/>
          <w:szCs w:val="28"/>
        </w:rPr>
        <w:t>ая</w:t>
      </w:r>
      <w:r w:rsidRPr="005D4A3D">
        <w:rPr>
          <w:rFonts w:ascii="Arial" w:eastAsia="Calibri" w:hAnsi="Arial" w:cs="Arial"/>
          <w:b/>
          <w:sz w:val="28"/>
          <w:szCs w:val="28"/>
        </w:rPr>
        <w:t xml:space="preserve"> ситуаци</w:t>
      </w:r>
      <w:r w:rsidR="00242811" w:rsidRPr="005D4A3D">
        <w:rPr>
          <w:rFonts w:ascii="Arial" w:eastAsia="Calibri" w:hAnsi="Arial" w:cs="Arial"/>
          <w:b/>
          <w:sz w:val="28"/>
          <w:szCs w:val="28"/>
        </w:rPr>
        <w:t>я</w:t>
      </w:r>
      <w:r w:rsidRPr="005D4A3D">
        <w:rPr>
          <w:rFonts w:ascii="Arial" w:eastAsia="Calibri" w:hAnsi="Arial" w:cs="Arial"/>
          <w:b/>
          <w:sz w:val="28"/>
          <w:szCs w:val="28"/>
        </w:rPr>
        <w:t xml:space="preserve">. </w:t>
      </w:r>
    </w:p>
    <w:p w:rsidR="001F2D96" w:rsidRPr="005D4A3D" w:rsidRDefault="001F2D96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Регламент- 5 мин</w:t>
      </w:r>
      <w:r w:rsidR="00365625" w:rsidRPr="005D4A3D">
        <w:rPr>
          <w:rFonts w:ascii="Arial" w:eastAsia="Calibri" w:hAnsi="Arial" w:cs="Arial"/>
          <w:sz w:val="28"/>
          <w:szCs w:val="28"/>
        </w:rPr>
        <w:t>ут</w:t>
      </w:r>
      <w:r w:rsidRPr="005D4A3D">
        <w:rPr>
          <w:rFonts w:ascii="Arial" w:eastAsia="Calibri" w:hAnsi="Arial" w:cs="Arial"/>
          <w:sz w:val="28"/>
          <w:szCs w:val="28"/>
        </w:rPr>
        <w:t>.</w:t>
      </w:r>
    </w:p>
    <w:p w:rsidR="00365625" w:rsidRPr="005D4A3D" w:rsidRDefault="00365625" w:rsidP="00365625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Максимальный балл</w:t>
      </w:r>
      <w:r w:rsidR="00402032" w:rsidRPr="005D4A3D">
        <w:rPr>
          <w:rFonts w:ascii="Arial" w:eastAsia="Calibri" w:hAnsi="Arial" w:cs="Arial"/>
          <w:sz w:val="28"/>
          <w:szCs w:val="28"/>
        </w:rPr>
        <w:t xml:space="preserve"> - </w:t>
      </w:r>
      <w:r w:rsidR="00BA42BC">
        <w:rPr>
          <w:rFonts w:ascii="Arial" w:eastAsia="Calibri" w:hAnsi="Arial" w:cs="Arial"/>
          <w:sz w:val="28"/>
          <w:szCs w:val="28"/>
        </w:rPr>
        <w:t>1</w:t>
      </w:r>
      <w:r w:rsidR="001E61B4" w:rsidRPr="005D4A3D">
        <w:rPr>
          <w:rFonts w:ascii="Arial" w:eastAsia="Calibri" w:hAnsi="Arial" w:cs="Arial"/>
          <w:sz w:val="28"/>
          <w:szCs w:val="28"/>
        </w:rPr>
        <w:t>0</w:t>
      </w:r>
    </w:p>
    <w:p w:rsidR="00242811" w:rsidRPr="005D4A3D" w:rsidRDefault="001F2D96" w:rsidP="00F535B6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 xml:space="preserve">Педагогические ситуации </w:t>
      </w:r>
      <w:r w:rsidR="00242811" w:rsidRPr="005D4A3D">
        <w:rPr>
          <w:rFonts w:ascii="Arial" w:eastAsia="Calibri" w:hAnsi="Arial" w:cs="Arial"/>
          <w:sz w:val="28"/>
          <w:szCs w:val="28"/>
        </w:rPr>
        <w:t xml:space="preserve">предлагаются </w:t>
      </w:r>
      <w:r w:rsidR="00402032" w:rsidRPr="005D4A3D">
        <w:rPr>
          <w:rFonts w:ascii="Arial" w:eastAsia="Calibri" w:hAnsi="Arial" w:cs="Arial"/>
          <w:sz w:val="28"/>
          <w:szCs w:val="28"/>
        </w:rPr>
        <w:t>Комиссией</w:t>
      </w:r>
      <w:r w:rsidRPr="005D4A3D">
        <w:rPr>
          <w:rFonts w:ascii="Arial" w:eastAsia="Calibri" w:hAnsi="Arial" w:cs="Arial"/>
          <w:sz w:val="28"/>
          <w:szCs w:val="28"/>
        </w:rPr>
        <w:t>.</w:t>
      </w:r>
    </w:p>
    <w:p w:rsidR="001F2D96" w:rsidRPr="005D4A3D" w:rsidRDefault="001F2D96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Критерии оценивания (5 баллов):</w:t>
      </w:r>
    </w:p>
    <w:p w:rsidR="00365625" w:rsidRPr="005D4A3D" w:rsidRDefault="00365625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lastRenderedPageBreak/>
        <w:t>1. Умение педагога грамотно выйти из сложной педагогической ситуации</w:t>
      </w:r>
      <w:r w:rsidR="00BA42BC">
        <w:rPr>
          <w:rFonts w:ascii="Arial" w:eastAsia="Calibri" w:hAnsi="Arial" w:cs="Arial"/>
          <w:sz w:val="28"/>
          <w:szCs w:val="28"/>
        </w:rPr>
        <w:t xml:space="preserve"> - </w:t>
      </w:r>
      <w:r w:rsidR="00BA42BC">
        <w:rPr>
          <w:rFonts w:ascii="Arial" w:hAnsi="Arial" w:cs="Arial"/>
          <w:sz w:val="28"/>
          <w:szCs w:val="28"/>
        </w:rPr>
        <w:t>3 балла</w:t>
      </w:r>
      <w:r w:rsidR="00BA42BC" w:rsidRPr="006314B9">
        <w:rPr>
          <w:rFonts w:ascii="Arial" w:hAnsi="Arial" w:cs="Arial"/>
          <w:sz w:val="28"/>
          <w:szCs w:val="28"/>
        </w:rPr>
        <w:t>.</w:t>
      </w:r>
    </w:p>
    <w:p w:rsidR="001F2D96" w:rsidRPr="005D4A3D" w:rsidRDefault="00365625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2</w:t>
      </w:r>
      <w:r w:rsidR="001F2D96" w:rsidRPr="005D4A3D">
        <w:rPr>
          <w:rFonts w:ascii="Arial" w:eastAsia="Calibri" w:hAnsi="Arial" w:cs="Arial"/>
          <w:sz w:val="28"/>
          <w:szCs w:val="28"/>
        </w:rPr>
        <w:t xml:space="preserve">. Степень </w:t>
      </w:r>
      <w:proofErr w:type="spellStart"/>
      <w:r w:rsidR="001F2D96" w:rsidRPr="005D4A3D">
        <w:rPr>
          <w:rFonts w:ascii="Arial" w:eastAsia="Calibri" w:hAnsi="Arial" w:cs="Arial"/>
          <w:sz w:val="28"/>
          <w:szCs w:val="28"/>
        </w:rPr>
        <w:t>сформированности</w:t>
      </w:r>
      <w:proofErr w:type="spellEnd"/>
      <w:r w:rsidR="001F2D96" w:rsidRPr="005D4A3D">
        <w:rPr>
          <w:rFonts w:ascii="Arial" w:eastAsia="Calibri" w:hAnsi="Arial" w:cs="Arial"/>
          <w:sz w:val="28"/>
          <w:szCs w:val="28"/>
        </w:rPr>
        <w:t xml:space="preserve"> профессиональных умений в разрешении педагогических проблем</w:t>
      </w:r>
      <w:r w:rsidR="00BA42BC">
        <w:rPr>
          <w:rFonts w:ascii="Arial" w:eastAsia="Calibri" w:hAnsi="Arial" w:cs="Arial"/>
          <w:sz w:val="28"/>
          <w:szCs w:val="28"/>
        </w:rPr>
        <w:t xml:space="preserve"> - </w:t>
      </w:r>
      <w:r w:rsidR="00BA42BC">
        <w:rPr>
          <w:rFonts w:ascii="Arial" w:hAnsi="Arial" w:cs="Arial"/>
          <w:sz w:val="28"/>
          <w:szCs w:val="28"/>
        </w:rPr>
        <w:t>2 балла</w:t>
      </w:r>
      <w:r w:rsidR="001F2D96" w:rsidRPr="005D4A3D">
        <w:rPr>
          <w:rFonts w:ascii="Arial" w:eastAsia="Calibri" w:hAnsi="Arial" w:cs="Arial"/>
          <w:sz w:val="28"/>
          <w:szCs w:val="28"/>
        </w:rPr>
        <w:t>.</w:t>
      </w:r>
    </w:p>
    <w:p w:rsidR="001F2D96" w:rsidRPr="005D4A3D" w:rsidRDefault="00365625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3</w:t>
      </w:r>
      <w:r w:rsidR="001F2D96" w:rsidRPr="005D4A3D">
        <w:rPr>
          <w:rFonts w:ascii="Arial" w:eastAsia="Calibri" w:hAnsi="Arial" w:cs="Arial"/>
          <w:sz w:val="28"/>
          <w:szCs w:val="28"/>
        </w:rPr>
        <w:t>. Общая и профессиональная эрудиция</w:t>
      </w:r>
      <w:r w:rsidR="00BA42BC">
        <w:rPr>
          <w:rFonts w:ascii="Arial" w:eastAsia="Calibri" w:hAnsi="Arial" w:cs="Arial"/>
          <w:sz w:val="28"/>
          <w:szCs w:val="28"/>
        </w:rPr>
        <w:t xml:space="preserve"> - </w:t>
      </w:r>
      <w:r w:rsidR="00BA42BC">
        <w:rPr>
          <w:rFonts w:ascii="Arial" w:hAnsi="Arial" w:cs="Arial"/>
          <w:sz w:val="28"/>
          <w:szCs w:val="28"/>
        </w:rPr>
        <w:t>3 балла</w:t>
      </w:r>
      <w:r w:rsidR="001F2D96" w:rsidRPr="005D4A3D">
        <w:rPr>
          <w:rFonts w:ascii="Arial" w:eastAsia="Calibri" w:hAnsi="Arial" w:cs="Arial"/>
          <w:sz w:val="28"/>
          <w:szCs w:val="28"/>
        </w:rPr>
        <w:t>.</w:t>
      </w:r>
    </w:p>
    <w:p w:rsidR="001F2D96" w:rsidRPr="005D4A3D" w:rsidRDefault="00365625" w:rsidP="00F535B6">
      <w:pPr>
        <w:spacing w:after="0" w:line="264" w:lineRule="auto"/>
        <w:ind w:firstLine="709"/>
        <w:rPr>
          <w:rFonts w:ascii="Arial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4</w:t>
      </w:r>
      <w:r w:rsidR="001F2D96" w:rsidRPr="005D4A3D">
        <w:rPr>
          <w:rFonts w:ascii="Arial" w:eastAsia="Calibri" w:hAnsi="Arial" w:cs="Arial"/>
          <w:sz w:val="28"/>
          <w:szCs w:val="28"/>
        </w:rPr>
        <w:t>. Ясность, чёткость и корректность формулировок</w:t>
      </w:r>
      <w:r w:rsidR="00BA42BC">
        <w:rPr>
          <w:rFonts w:ascii="Arial" w:eastAsia="Calibri" w:hAnsi="Arial" w:cs="Arial"/>
          <w:sz w:val="28"/>
          <w:szCs w:val="28"/>
        </w:rPr>
        <w:t xml:space="preserve">- </w:t>
      </w:r>
      <w:r w:rsidR="00BA42BC">
        <w:rPr>
          <w:rFonts w:ascii="Arial" w:hAnsi="Arial" w:cs="Arial"/>
          <w:sz w:val="28"/>
          <w:szCs w:val="28"/>
        </w:rPr>
        <w:t>2 балла</w:t>
      </w:r>
      <w:r w:rsidR="00BA42BC" w:rsidRPr="006314B9">
        <w:rPr>
          <w:rFonts w:ascii="Arial" w:hAnsi="Arial" w:cs="Arial"/>
          <w:sz w:val="28"/>
          <w:szCs w:val="28"/>
        </w:rPr>
        <w:t>.</w:t>
      </w:r>
    </w:p>
    <w:p w:rsidR="00365625" w:rsidRPr="005D4A3D" w:rsidRDefault="001F2D96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 xml:space="preserve">4. Домашнее задание «Воскресный день учителя». </w:t>
      </w:r>
    </w:p>
    <w:p w:rsidR="00365625" w:rsidRPr="005D4A3D" w:rsidRDefault="001F2D96" w:rsidP="00285731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 xml:space="preserve">Регламент- </w:t>
      </w:r>
      <w:r w:rsidR="00D7331E" w:rsidRPr="005D4A3D">
        <w:rPr>
          <w:rFonts w:ascii="Arial" w:eastAsia="Calibri" w:hAnsi="Arial" w:cs="Arial"/>
          <w:sz w:val="28"/>
          <w:szCs w:val="28"/>
        </w:rPr>
        <w:t>5</w:t>
      </w:r>
      <w:r w:rsidRPr="005D4A3D">
        <w:rPr>
          <w:rFonts w:ascii="Arial" w:eastAsia="Calibri" w:hAnsi="Arial" w:cs="Arial"/>
          <w:sz w:val="28"/>
          <w:szCs w:val="28"/>
        </w:rPr>
        <w:t xml:space="preserve"> мин</w:t>
      </w:r>
      <w:r w:rsidR="00365625" w:rsidRPr="005D4A3D">
        <w:rPr>
          <w:rFonts w:ascii="Arial" w:eastAsia="Calibri" w:hAnsi="Arial" w:cs="Arial"/>
          <w:sz w:val="28"/>
          <w:szCs w:val="28"/>
        </w:rPr>
        <w:t>ут.</w:t>
      </w:r>
    </w:p>
    <w:p w:rsidR="001F2D96" w:rsidRPr="005D4A3D" w:rsidRDefault="00365625" w:rsidP="00365625">
      <w:pPr>
        <w:spacing w:after="0" w:line="264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Максимальный балл</w:t>
      </w:r>
      <w:r w:rsidR="00B93119" w:rsidRPr="005D4A3D">
        <w:rPr>
          <w:rFonts w:ascii="Arial" w:eastAsia="Calibri" w:hAnsi="Arial" w:cs="Arial"/>
          <w:sz w:val="28"/>
          <w:szCs w:val="28"/>
        </w:rPr>
        <w:t xml:space="preserve"> -</w:t>
      </w:r>
      <w:r w:rsidR="00BA42BC">
        <w:rPr>
          <w:rFonts w:ascii="Arial" w:eastAsia="Calibri" w:hAnsi="Arial" w:cs="Arial"/>
          <w:sz w:val="28"/>
          <w:szCs w:val="28"/>
        </w:rPr>
        <w:t xml:space="preserve"> 1</w:t>
      </w:r>
      <w:r w:rsidR="00402032" w:rsidRPr="005D4A3D">
        <w:rPr>
          <w:rFonts w:ascii="Arial" w:eastAsia="Calibri" w:hAnsi="Arial" w:cs="Arial"/>
          <w:sz w:val="28"/>
          <w:szCs w:val="28"/>
        </w:rPr>
        <w:t>0</w:t>
      </w:r>
      <w:r w:rsidR="00AC32DB" w:rsidRPr="005D4A3D">
        <w:rPr>
          <w:rFonts w:ascii="Arial" w:eastAsia="Calibri" w:hAnsi="Arial" w:cs="Arial"/>
          <w:sz w:val="28"/>
          <w:szCs w:val="28"/>
        </w:rPr>
        <w:t>.</w:t>
      </w:r>
    </w:p>
    <w:p w:rsidR="001F2D96" w:rsidRPr="005D4A3D" w:rsidRDefault="001F2D96" w:rsidP="00C50509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Критерии оценивания (</w:t>
      </w:r>
      <w:r w:rsidR="008E7312" w:rsidRPr="005D4A3D">
        <w:rPr>
          <w:rFonts w:ascii="Arial" w:eastAsia="Calibri" w:hAnsi="Arial" w:cs="Arial"/>
          <w:b/>
          <w:sz w:val="28"/>
          <w:szCs w:val="28"/>
        </w:rPr>
        <w:t>5</w:t>
      </w:r>
      <w:r w:rsidRPr="005D4A3D">
        <w:rPr>
          <w:rFonts w:ascii="Arial" w:eastAsia="Calibri" w:hAnsi="Arial" w:cs="Arial"/>
          <w:b/>
          <w:sz w:val="28"/>
          <w:szCs w:val="28"/>
        </w:rPr>
        <w:t xml:space="preserve"> балл</w:t>
      </w:r>
      <w:r w:rsidR="008E7312" w:rsidRPr="005D4A3D">
        <w:rPr>
          <w:rFonts w:ascii="Arial" w:eastAsia="Calibri" w:hAnsi="Arial" w:cs="Arial"/>
          <w:b/>
          <w:sz w:val="28"/>
          <w:szCs w:val="28"/>
        </w:rPr>
        <w:t>ов</w:t>
      </w:r>
      <w:r w:rsidRPr="005D4A3D">
        <w:rPr>
          <w:rFonts w:ascii="Arial" w:eastAsia="Calibri" w:hAnsi="Arial" w:cs="Arial"/>
          <w:b/>
          <w:sz w:val="28"/>
          <w:szCs w:val="28"/>
        </w:rPr>
        <w:t>):</w:t>
      </w:r>
    </w:p>
    <w:p w:rsidR="001F2D96" w:rsidRPr="005D4A3D" w:rsidRDefault="001F2D96" w:rsidP="00C50509">
      <w:pPr>
        <w:spacing w:after="0" w:line="240" w:lineRule="auto"/>
        <w:ind w:firstLine="709"/>
        <w:rPr>
          <w:rStyle w:val="a7"/>
          <w:rFonts w:ascii="Arial" w:hAnsi="Arial" w:cs="Arial"/>
          <w:b w:val="0"/>
          <w:bCs w:val="0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1.</w:t>
      </w:r>
      <w:r w:rsidR="00C918AB">
        <w:rPr>
          <w:rFonts w:ascii="Arial" w:eastAsia="Calibri" w:hAnsi="Arial" w:cs="Arial"/>
          <w:sz w:val="28"/>
          <w:szCs w:val="28"/>
        </w:rPr>
        <w:t xml:space="preserve"> </w:t>
      </w:r>
      <w:r w:rsidRPr="005D4A3D">
        <w:rPr>
          <w:rStyle w:val="a7"/>
          <w:rFonts w:ascii="Arial" w:hAnsi="Arial" w:cs="Arial"/>
          <w:b w:val="0"/>
          <w:sz w:val="28"/>
          <w:szCs w:val="28"/>
        </w:rPr>
        <w:t>Артистичность</w:t>
      </w:r>
      <w:r w:rsidR="00BA42BC">
        <w:rPr>
          <w:rStyle w:val="a7"/>
          <w:rFonts w:ascii="Arial" w:hAnsi="Arial" w:cs="Arial"/>
          <w:b w:val="0"/>
          <w:sz w:val="28"/>
          <w:szCs w:val="28"/>
        </w:rPr>
        <w:t xml:space="preserve"> - </w:t>
      </w:r>
      <w:r w:rsidR="00BA42BC">
        <w:rPr>
          <w:rFonts w:ascii="Arial" w:hAnsi="Arial" w:cs="Arial"/>
          <w:sz w:val="28"/>
          <w:szCs w:val="28"/>
        </w:rPr>
        <w:t>2 балла</w:t>
      </w:r>
      <w:r w:rsidRPr="005D4A3D">
        <w:rPr>
          <w:rStyle w:val="a7"/>
          <w:rFonts w:ascii="Arial" w:hAnsi="Arial" w:cs="Arial"/>
          <w:b w:val="0"/>
          <w:sz w:val="28"/>
          <w:szCs w:val="28"/>
        </w:rPr>
        <w:t>.</w:t>
      </w:r>
    </w:p>
    <w:p w:rsidR="00656F1A" w:rsidRPr="006314B9" w:rsidRDefault="001F2D96" w:rsidP="00C5050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8"/>
          <w:szCs w:val="28"/>
        </w:rPr>
      </w:pPr>
      <w:r w:rsidRPr="005D4A3D">
        <w:rPr>
          <w:rFonts w:ascii="Arial" w:hAnsi="Arial" w:cs="Arial"/>
          <w:sz w:val="28"/>
          <w:szCs w:val="28"/>
        </w:rPr>
        <w:t xml:space="preserve">2. </w:t>
      </w:r>
      <w:r w:rsidR="00C50509" w:rsidRPr="006314B9">
        <w:rPr>
          <w:rFonts w:ascii="Arial" w:eastAsia="Times New Roman" w:hAnsi="Arial" w:cs="Arial"/>
          <w:sz w:val="28"/>
          <w:szCs w:val="28"/>
        </w:rPr>
        <w:t>Достаточность информации, лаконичность (способность за короткое время описать основные идеи деятельности участника)</w:t>
      </w:r>
      <w:r w:rsidR="00BA42BC" w:rsidRPr="00BA42BC">
        <w:rPr>
          <w:rFonts w:ascii="Arial" w:hAnsi="Arial" w:cs="Arial"/>
          <w:sz w:val="28"/>
          <w:szCs w:val="28"/>
        </w:rPr>
        <w:t xml:space="preserve"> </w:t>
      </w:r>
      <w:r w:rsidR="00BA42BC">
        <w:rPr>
          <w:rFonts w:ascii="Arial" w:hAnsi="Arial" w:cs="Arial"/>
          <w:sz w:val="28"/>
          <w:szCs w:val="28"/>
        </w:rPr>
        <w:t>- 3 балла</w:t>
      </w:r>
      <w:r w:rsidR="00BA42BC" w:rsidRPr="006314B9">
        <w:rPr>
          <w:rFonts w:ascii="Arial" w:hAnsi="Arial" w:cs="Arial"/>
          <w:sz w:val="28"/>
          <w:szCs w:val="28"/>
        </w:rPr>
        <w:t>.</w:t>
      </w:r>
    </w:p>
    <w:p w:rsidR="001F2D96" w:rsidRPr="005D4A3D" w:rsidRDefault="001F2D96" w:rsidP="00C50509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6314B9">
        <w:rPr>
          <w:rFonts w:ascii="Arial" w:hAnsi="Arial" w:cs="Arial"/>
          <w:sz w:val="28"/>
          <w:szCs w:val="28"/>
        </w:rPr>
        <w:t>3. Оригинальность творческого номера</w:t>
      </w:r>
      <w:r w:rsidR="00BA42BC">
        <w:rPr>
          <w:rFonts w:ascii="Arial" w:hAnsi="Arial" w:cs="Arial"/>
          <w:sz w:val="28"/>
          <w:szCs w:val="28"/>
        </w:rPr>
        <w:t xml:space="preserve"> -3 балла</w:t>
      </w:r>
      <w:r w:rsidRPr="006314B9">
        <w:rPr>
          <w:rFonts w:ascii="Arial" w:hAnsi="Arial" w:cs="Arial"/>
          <w:sz w:val="28"/>
          <w:szCs w:val="28"/>
        </w:rPr>
        <w:t>.</w:t>
      </w:r>
    </w:p>
    <w:p w:rsidR="00C50509" w:rsidRDefault="001F2D96" w:rsidP="00C50509">
      <w:pPr>
        <w:shd w:val="clear" w:color="auto" w:fill="FFFFFF"/>
        <w:spacing w:after="0" w:line="240" w:lineRule="auto"/>
        <w:ind w:left="720"/>
        <w:rPr>
          <w:rFonts w:ascii="Arial" w:hAnsi="Arial" w:cs="Arial"/>
          <w:bCs/>
          <w:iCs/>
          <w:sz w:val="28"/>
          <w:szCs w:val="28"/>
        </w:rPr>
      </w:pPr>
      <w:r w:rsidRPr="005D4A3D">
        <w:rPr>
          <w:rFonts w:ascii="Arial" w:hAnsi="Arial" w:cs="Arial"/>
          <w:bCs/>
          <w:iCs/>
          <w:sz w:val="28"/>
          <w:szCs w:val="28"/>
        </w:rPr>
        <w:t>4. Культура выступления</w:t>
      </w:r>
      <w:r w:rsidR="00BA42BC">
        <w:rPr>
          <w:rFonts w:ascii="Arial" w:hAnsi="Arial" w:cs="Arial"/>
          <w:bCs/>
          <w:iCs/>
          <w:sz w:val="28"/>
          <w:szCs w:val="28"/>
        </w:rPr>
        <w:t xml:space="preserve"> - </w:t>
      </w:r>
      <w:r w:rsidR="00BA42BC">
        <w:rPr>
          <w:rFonts w:ascii="Arial" w:hAnsi="Arial" w:cs="Arial"/>
          <w:sz w:val="28"/>
          <w:szCs w:val="28"/>
        </w:rPr>
        <w:t>2 балла</w:t>
      </w:r>
      <w:r w:rsidR="00BA42BC" w:rsidRPr="006314B9">
        <w:rPr>
          <w:rFonts w:ascii="Arial" w:hAnsi="Arial" w:cs="Arial"/>
          <w:sz w:val="28"/>
          <w:szCs w:val="28"/>
        </w:rPr>
        <w:t>.</w:t>
      </w:r>
    </w:p>
    <w:p w:rsidR="00BE0547" w:rsidRPr="007C60D0" w:rsidRDefault="004338F6" w:rsidP="007C60D0">
      <w:pPr>
        <w:shd w:val="clear" w:color="auto" w:fill="FFFFFF"/>
        <w:spacing w:after="0" w:line="240" w:lineRule="auto"/>
        <w:ind w:left="720"/>
        <w:rPr>
          <w:rFonts w:eastAsia="Times New Roman" w:cs="Times New Roman"/>
          <w:bCs/>
          <w:i/>
          <w:iCs/>
          <w:sz w:val="24"/>
          <w:szCs w:val="24"/>
          <w:bdr w:val="none" w:sz="0" w:space="0" w:color="auto" w:frame="1"/>
        </w:rPr>
      </w:pPr>
      <w:bookmarkStart w:id="0" w:name="_GoBack"/>
      <w:r w:rsidRPr="004338F6">
        <w:rPr>
          <w:rFonts w:ascii="Arial" w:hAnsi="Arial" w:cs="Arial"/>
          <w:b/>
          <w:bCs/>
          <w:iCs/>
          <w:sz w:val="28"/>
          <w:szCs w:val="28"/>
        </w:rPr>
        <w:t>Примечание: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7C60D0" w:rsidRPr="007C60D0">
        <w:rPr>
          <w:rFonts w:ascii="Arial" w:hAnsi="Arial" w:cs="Arial"/>
          <w:bCs/>
          <w:iCs/>
          <w:sz w:val="28"/>
          <w:szCs w:val="28"/>
        </w:rPr>
        <w:t xml:space="preserve">Допускается в качестве группы поддержки на сцене не более 5-7 человек. </w:t>
      </w:r>
    </w:p>
    <w:bookmarkEnd w:id="0"/>
    <w:p w:rsidR="001F2D96" w:rsidRPr="007C60D0" w:rsidRDefault="001F2D96" w:rsidP="00C50509">
      <w:pPr>
        <w:spacing w:after="0" w:line="264" w:lineRule="auto"/>
        <w:rPr>
          <w:rFonts w:ascii="Arial" w:hAnsi="Arial" w:cs="Arial"/>
          <w:sz w:val="28"/>
          <w:szCs w:val="28"/>
        </w:rPr>
      </w:pPr>
    </w:p>
    <w:p w:rsidR="001F2D96" w:rsidRPr="005D4A3D" w:rsidRDefault="0091385A" w:rsidP="00285731">
      <w:pPr>
        <w:spacing w:after="0" w:line="264" w:lineRule="auto"/>
        <w:ind w:firstLine="709"/>
        <w:contextualSpacing/>
        <w:jc w:val="center"/>
        <w:rPr>
          <w:rFonts w:ascii="Arial" w:eastAsia="Calibri" w:hAnsi="Arial" w:cs="Arial"/>
          <w:b/>
          <w:sz w:val="28"/>
          <w:szCs w:val="28"/>
        </w:rPr>
      </w:pPr>
      <w:r w:rsidRPr="005D4A3D">
        <w:rPr>
          <w:rFonts w:ascii="Arial" w:eastAsia="Calibri" w:hAnsi="Arial" w:cs="Arial"/>
          <w:b/>
          <w:sz w:val="28"/>
          <w:szCs w:val="28"/>
        </w:rPr>
        <w:t>8</w:t>
      </w:r>
      <w:r w:rsidR="001F2D96" w:rsidRPr="005D4A3D">
        <w:rPr>
          <w:rFonts w:ascii="Arial" w:eastAsia="Calibri" w:hAnsi="Arial" w:cs="Arial"/>
          <w:b/>
          <w:sz w:val="28"/>
          <w:szCs w:val="28"/>
        </w:rPr>
        <w:t>. Определение и н</w:t>
      </w:r>
      <w:r w:rsidR="00D95F53" w:rsidRPr="005D4A3D">
        <w:rPr>
          <w:rFonts w:ascii="Arial" w:eastAsia="Calibri" w:hAnsi="Arial" w:cs="Arial"/>
          <w:b/>
          <w:sz w:val="28"/>
          <w:szCs w:val="28"/>
        </w:rPr>
        <w:t>аграждение победителей Конкурса</w:t>
      </w:r>
    </w:p>
    <w:p w:rsidR="001F2D96" w:rsidRPr="005D4A3D" w:rsidRDefault="001F2D96" w:rsidP="00285731">
      <w:pPr>
        <w:spacing w:after="0" w:line="264" w:lineRule="auto"/>
        <w:ind w:firstLine="709"/>
        <w:contextualSpacing/>
        <w:jc w:val="center"/>
        <w:rPr>
          <w:rFonts w:ascii="Arial" w:eastAsia="Calibri" w:hAnsi="Arial" w:cs="Arial"/>
          <w:sz w:val="28"/>
          <w:szCs w:val="28"/>
        </w:rPr>
      </w:pPr>
    </w:p>
    <w:p w:rsidR="001F2D96" w:rsidRPr="005D4A3D" w:rsidRDefault="00F6788A" w:rsidP="00365625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8</w:t>
      </w:r>
      <w:r w:rsidR="001F2D96" w:rsidRPr="005D4A3D">
        <w:rPr>
          <w:rFonts w:ascii="Arial" w:eastAsia="Calibri" w:hAnsi="Arial" w:cs="Arial"/>
          <w:sz w:val="28"/>
          <w:szCs w:val="28"/>
        </w:rPr>
        <w:t>.1</w:t>
      </w:r>
      <w:proofErr w:type="gramStart"/>
      <w:r w:rsidR="001F2D96" w:rsidRPr="005D4A3D">
        <w:rPr>
          <w:rFonts w:ascii="Arial" w:eastAsia="Calibri" w:hAnsi="Arial" w:cs="Arial"/>
          <w:sz w:val="28"/>
          <w:szCs w:val="28"/>
        </w:rPr>
        <w:t xml:space="preserve"> Д</w:t>
      </w:r>
      <w:proofErr w:type="gramEnd"/>
      <w:r w:rsidR="001F2D96" w:rsidRPr="005D4A3D">
        <w:rPr>
          <w:rFonts w:ascii="Arial" w:eastAsia="Calibri" w:hAnsi="Arial" w:cs="Arial"/>
          <w:sz w:val="28"/>
          <w:szCs w:val="28"/>
        </w:rPr>
        <w:t xml:space="preserve">ля победителей Конкурса определяются четыре призовых </w:t>
      </w:r>
      <w:r w:rsidR="00402032" w:rsidRPr="005D4A3D">
        <w:rPr>
          <w:rFonts w:ascii="Arial" w:eastAsia="Calibri" w:hAnsi="Arial" w:cs="Arial"/>
          <w:sz w:val="28"/>
          <w:szCs w:val="28"/>
        </w:rPr>
        <w:t>места:</w:t>
      </w:r>
      <w:r w:rsidR="00D95F53" w:rsidRPr="005D4A3D">
        <w:rPr>
          <w:rFonts w:ascii="Arial" w:eastAsia="Calibri" w:hAnsi="Arial" w:cs="Arial"/>
          <w:sz w:val="28"/>
          <w:szCs w:val="28"/>
        </w:rPr>
        <w:t xml:space="preserve"> г</w:t>
      </w:r>
      <w:r w:rsidR="00402032" w:rsidRPr="005D4A3D">
        <w:rPr>
          <w:rFonts w:ascii="Arial" w:eastAsia="Calibri" w:hAnsi="Arial" w:cs="Arial"/>
          <w:sz w:val="28"/>
          <w:szCs w:val="28"/>
        </w:rPr>
        <w:t>ран-при</w:t>
      </w:r>
      <w:r w:rsidR="00365625" w:rsidRPr="005D4A3D">
        <w:rPr>
          <w:rFonts w:ascii="Arial" w:eastAsia="Calibri" w:hAnsi="Arial" w:cs="Arial"/>
          <w:sz w:val="28"/>
          <w:szCs w:val="28"/>
        </w:rPr>
        <w:t xml:space="preserve">, </w:t>
      </w:r>
      <w:r w:rsidR="001F2D96" w:rsidRPr="005D4A3D">
        <w:rPr>
          <w:rFonts w:ascii="Arial" w:eastAsia="Calibri" w:hAnsi="Arial" w:cs="Arial"/>
          <w:sz w:val="28"/>
          <w:szCs w:val="28"/>
        </w:rPr>
        <w:t>1 место</w:t>
      </w:r>
      <w:r w:rsidR="00365625" w:rsidRPr="005D4A3D">
        <w:rPr>
          <w:rFonts w:ascii="Arial" w:eastAsia="Calibri" w:hAnsi="Arial" w:cs="Arial"/>
          <w:sz w:val="28"/>
          <w:szCs w:val="28"/>
        </w:rPr>
        <w:t xml:space="preserve">, </w:t>
      </w:r>
      <w:r w:rsidR="001F2D96" w:rsidRPr="005D4A3D">
        <w:rPr>
          <w:rFonts w:ascii="Arial" w:eastAsia="Calibri" w:hAnsi="Arial" w:cs="Arial"/>
          <w:sz w:val="28"/>
          <w:szCs w:val="28"/>
        </w:rPr>
        <w:t>2 место</w:t>
      </w:r>
      <w:r w:rsidR="00365625" w:rsidRPr="005D4A3D">
        <w:rPr>
          <w:rFonts w:ascii="Arial" w:eastAsia="Calibri" w:hAnsi="Arial" w:cs="Arial"/>
          <w:sz w:val="28"/>
          <w:szCs w:val="28"/>
        </w:rPr>
        <w:t xml:space="preserve"> и</w:t>
      </w:r>
      <w:r w:rsidR="001F2D96" w:rsidRPr="005D4A3D">
        <w:rPr>
          <w:rFonts w:ascii="Arial" w:eastAsia="Calibri" w:hAnsi="Arial" w:cs="Arial"/>
          <w:sz w:val="28"/>
          <w:szCs w:val="28"/>
        </w:rPr>
        <w:t xml:space="preserve"> 3 место</w:t>
      </w:r>
      <w:r w:rsidR="00365625" w:rsidRPr="005D4A3D">
        <w:rPr>
          <w:rFonts w:ascii="Arial" w:eastAsia="Calibri" w:hAnsi="Arial" w:cs="Arial"/>
          <w:sz w:val="28"/>
          <w:szCs w:val="28"/>
        </w:rPr>
        <w:t>.</w:t>
      </w:r>
    </w:p>
    <w:p w:rsidR="001F2D96" w:rsidRPr="005D4A3D" w:rsidRDefault="0091385A" w:rsidP="00365625">
      <w:pPr>
        <w:pStyle w:val="a3"/>
        <w:spacing w:after="0" w:line="264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8</w:t>
      </w:r>
      <w:r w:rsidR="00365625" w:rsidRPr="005D4A3D">
        <w:rPr>
          <w:rFonts w:ascii="Arial" w:eastAsia="Calibri" w:hAnsi="Arial" w:cs="Arial"/>
          <w:sz w:val="28"/>
          <w:szCs w:val="28"/>
        </w:rPr>
        <w:t xml:space="preserve">.2 Членами жюри определяются победители в четырех </w:t>
      </w:r>
      <w:r w:rsidR="001F2D96" w:rsidRPr="005D4A3D">
        <w:rPr>
          <w:rFonts w:ascii="Arial" w:eastAsia="Calibri" w:hAnsi="Arial" w:cs="Arial"/>
          <w:sz w:val="28"/>
          <w:szCs w:val="28"/>
        </w:rPr>
        <w:t>номинаци</w:t>
      </w:r>
      <w:r w:rsidR="00365625" w:rsidRPr="005D4A3D">
        <w:rPr>
          <w:rFonts w:ascii="Arial" w:eastAsia="Calibri" w:hAnsi="Arial" w:cs="Arial"/>
          <w:sz w:val="28"/>
          <w:szCs w:val="28"/>
        </w:rPr>
        <w:t>ях</w:t>
      </w:r>
      <w:r w:rsidR="001F2D96" w:rsidRPr="005D4A3D">
        <w:rPr>
          <w:rFonts w:ascii="Arial" w:eastAsia="Calibri" w:hAnsi="Arial" w:cs="Arial"/>
          <w:sz w:val="28"/>
          <w:szCs w:val="28"/>
        </w:rPr>
        <w:t>:</w:t>
      </w:r>
    </w:p>
    <w:p w:rsidR="00365625" w:rsidRPr="005D4A3D" w:rsidRDefault="00365625" w:rsidP="00365625">
      <w:pPr>
        <w:pStyle w:val="a3"/>
        <w:spacing w:after="0" w:line="264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  <w:lang w:val="kk-KZ"/>
        </w:rPr>
        <w:t xml:space="preserve">- </w:t>
      </w:r>
      <w:r w:rsidRPr="005D4A3D">
        <w:rPr>
          <w:rFonts w:ascii="Arial" w:eastAsia="Calibri" w:hAnsi="Arial" w:cs="Arial"/>
          <w:sz w:val="28"/>
          <w:szCs w:val="28"/>
        </w:rPr>
        <w:t>«За лучший урок»;</w:t>
      </w:r>
    </w:p>
    <w:p w:rsidR="001F2D96" w:rsidRPr="005D4A3D" w:rsidRDefault="001F2D96" w:rsidP="00285731">
      <w:pPr>
        <w:pStyle w:val="a3"/>
        <w:spacing w:after="0" w:line="264" w:lineRule="auto"/>
        <w:ind w:left="0"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5D4A3D">
        <w:rPr>
          <w:rFonts w:ascii="Arial" w:eastAsia="Calibri" w:hAnsi="Arial" w:cs="Arial"/>
          <w:sz w:val="28"/>
          <w:szCs w:val="28"/>
        </w:rPr>
        <w:t xml:space="preserve">- </w:t>
      </w:r>
      <w:r w:rsidRPr="005D4A3D">
        <w:rPr>
          <w:rFonts w:ascii="Arial" w:eastAsia="Calibri" w:hAnsi="Arial" w:cs="Arial"/>
          <w:sz w:val="28"/>
          <w:szCs w:val="28"/>
          <w:lang w:val="kk-KZ"/>
        </w:rPr>
        <w:t>«</w:t>
      </w:r>
      <w:r w:rsidR="000706D4" w:rsidRPr="005D4A3D">
        <w:rPr>
          <w:rFonts w:ascii="Arial" w:eastAsia="Calibri" w:hAnsi="Arial" w:cs="Arial"/>
          <w:sz w:val="28"/>
          <w:szCs w:val="28"/>
          <w:lang w:val="kk-KZ"/>
        </w:rPr>
        <w:t xml:space="preserve">За </w:t>
      </w:r>
      <w:r w:rsidR="00365625" w:rsidRPr="005D4A3D">
        <w:rPr>
          <w:rFonts w:ascii="Arial" w:eastAsia="Calibri" w:hAnsi="Arial" w:cs="Arial"/>
          <w:sz w:val="28"/>
          <w:szCs w:val="28"/>
          <w:lang w:val="kk-KZ"/>
        </w:rPr>
        <w:t xml:space="preserve">лучшее </w:t>
      </w:r>
      <w:r w:rsidR="000706D4" w:rsidRPr="005D4A3D">
        <w:rPr>
          <w:rFonts w:ascii="Arial" w:eastAsia="Calibri" w:hAnsi="Arial" w:cs="Arial"/>
          <w:sz w:val="28"/>
          <w:szCs w:val="28"/>
          <w:lang w:val="kk-KZ"/>
        </w:rPr>
        <w:t>внеклас</w:t>
      </w:r>
      <w:r w:rsidR="00D95F53" w:rsidRPr="005D4A3D">
        <w:rPr>
          <w:rFonts w:ascii="Arial" w:eastAsia="Calibri" w:hAnsi="Arial" w:cs="Arial"/>
          <w:sz w:val="28"/>
          <w:szCs w:val="28"/>
          <w:lang w:val="kk-KZ"/>
        </w:rPr>
        <w:t>с</w:t>
      </w:r>
      <w:r w:rsidR="000706D4" w:rsidRPr="005D4A3D">
        <w:rPr>
          <w:rFonts w:ascii="Arial" w:eastAsia="Calibri" w:hAnsi="Arial" w:cs="Arial"/>
          <w:sz w:val="28"/>
          <w:szCs w:val="28"/>
          <w:lang w:val="kk-KZ"/>
        </w:rPr>
        <w:t xml:space="preserve">ное </w:t>
      </w:r>
      <w:r w:rsidR="00365625" w:rsidRPr="005D4A3D">
        <w:rPr>
          <w:rFonts w:ascii="Arial" w:eastAsia="Calibri" w:hAnsi="Arial" w:cs="Arial"/>
          <w:sz w:val="28"/>
          <w:szCs w:val="28"/>
          <w:lang w:val="kk-KZ"/>
        </w:rPr>
        <w:t>мероприятие</w:t>
      </w:r>
      <w:r w:rsidR="000706D4" w:rsidRPr="005D4A3D">
        <w:rPr>
          <w:rFonts w:ascii="Arial" w:eastAsia="Calibri" w:hAnsi="Arial" w:cs="Arial"/>
          <w:sz w:val="28"/>
          <w:szCs w:val="28"/>
          <w:lang w:val="kk-KZ"/>
        </w:rPr>
        <w:t>»</w:t>
      </w:r>
      <w:r w:rsidR="00285731" w:rsidRPr="005D4A3D">
        <w:rPr>
          <w:rFonts w:ascii="Arial" w:eastAsia="Calibri" w:hAnsi="Arial" w:cs="Arial"/>
          <w:sz w:val="28"/>
          <w:szCs w:val="28"/>
          <w:lang w:val="kk-KZ"/>
        </w:rPr>
        <w:t>;</w:t>
      </w:r>
    </w:p>
    <w:p w:rsidR="00365625" w:rsidRPr="005D4A3D" w:rsidRDefault="00285731" w:rsidP="00285731">
      <w:pPr>
        <w:pStyle w:val="a3"/>
        <w:spacing w:after="0" w:line="264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- «</w:t>
      </w:r>
      <w:r w:rsidR="000706D4" w:rsidRPr="005D4A3D">
        <w:rPr>
          <w:rFonts w:ascii="Arial" w:eastAsia="Calibri" w:hAnsi="Arial" w:cs="Arial"/>
          <w:sz w:val="28"/>
          <w:szCs w:val="28"/>
        </w:rPr>
        <w:t>З</w:t>
      </w:r>
      <w:r w:rsidRPr="005D4A3D">
        <w:rPr>
          <w:rFonts w:ascii="Arial" w:eastAsia="Calibri" w:hAnsi="Arial" w:cs="Arial"/>
          <w:sz w:val="28"/>
          <w:szCs w:val="28"/>
        </w:rPr>
        <w:t>а лучшее домашнее задание</w:t>
      </w:r>
      <w:r w:rsidR="000706D4" w:rsidRPr="005D4A3D">
        <w:rPr>
          <w:rFonts w:ascii="Arial" w:eastAsia="Calibri" w:hAnsi="Arial" w:cs="Arial"/>
          <w:sz w:val="28"/>
          <w:szCs w:val="28"/>
        </w:rPr>
        <w:t>»</w:t>
      </w:r>
      <w:r w:rsidR="00365625" w:rsidRPr="005D4A3D">
        <w:rPr>
          <w:rFonts w:ascii="Arial" w:eastAsia="Calibri" w:hAnsi="Arial" w:cs="Arial"/>
          <w:sz w:val="28"/>
          <w:szCs w:val="28"/>
        </w:rPr>
        <w:t>;</w:t>
      </w:r>
    </w:p>
    <w:p w:rsidR="00285731" w:rsidRPr="005D4A3D" w:rsidRDefault="00365625" w:rsidP="00285731">
      <w:pPr>
        <w:pStyle w:val="a3"/>
        <w:spacing w:after="0" w:line="264" w:lineRule="auto"/>
        <w:ind w:left="0"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5D4A3D">
        <w:rPr>
          <w:rFonts w:ascii="Arial" w:eastAsia="Calibri" w:hAnsi="Arial" w:cs="Arial"/>
          <w:sz w:val="28"/>
          <w:szCs w:val="28"/>
        </w:rPr>
        <w:t xml:space="preserve">- </w:t>
      </w:r>
      <w:r w:rsidR="00D95F53" w:rsidRPr="005D4A3D">
        <w:rPr>
          <w:rFonts w:ascii="Arial" w:eastAsia="Calibri" w:hAnsi="Arial" w:cs="Arial"/>
          <w:sz w:val="28"/>
          <w:szCs w:val="28"/>
          <w:lang w:val="kk-KZ"/>
        </w:rPr>
        <w:t>«Приз зрительских симпатий».</w:t>
      </w:r>
    </w:p>
    <w:p w:rsidR="00A63077" w:rsidRPr="005D4A3D" w:rsidRDefault="0091385A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5D4A3D">
        <w:rPr>
          <w:rFonts w:ascii="Arial" w:eastAsia="Calibri" w:hAnsi="Arial" w:cs="Arial"/>
          <w:sz w:val="28"/>
          <w:szCs w:val="28"/>
        </w:rPr>
        <w:t>8</w:t>
      </w:r>
      <w:r w:rsidR="001F2D96" w:rsidRPr="005D4A3D">
        <w:rPr>
          <w:rFonts w:ascii="Arial" w:eastAsia="Calibri" w:hAnsi="Arial" w:cs="Arial"/>
          <w:sz w:val="28"/>
          <w:szCs w:val="28"/>
        </w:rPr>
        <w:t>.</w:t>
      </w:r>
      <w:r w:rsidR="00F33D80" w:rsidRPr="005D4A3D">
        <w:rPr>
          <w:rFonts w:ascii="Arial" w:eastAsia="Calibri" w:hAnsi="Arial" w:cs="Arial"/>
          <w:sz w:val="28"/>
          <w:szCs w:val="28"/>
        </w:rPr>
        <w:t>3</w:t>
      </w:r>
      <w:r w:rsidR="00055E26" w:rsidRPr="005D4A3D">
        <w:rPr>
          <w:rFonts w:ascii="Arial" w:eastAsia="Calibri" w:hAnsi="Arial" w:cs="Arial"/>
          <w:sz w:val="28"/>
          <w:szCs w:val="28"/>
        </w:rPr>
        <w:t xml:space="preserve"> </w:t>
      </w:r>
      <w:r w:rsidR="001F2D96" w:rsidRPr="005D4A3D">
        <w:rPr>
          <w:rFonts w:ascii="Arial" w:eastAsia="Calibri" w:hAnsi="Arial" w:cs="Arial"/>
          <w:sz w:val="28"/>
          <w:szCs w:val="28"/>
        </w:rPr>
        <w:t>Победители и призеры Конкурса награждают</w:t>
      </w:r>
      <w:r w:rsidR="00D95F53" w:rsidRPr="005D4A3D">
        <w:rPr>
          <w:rFonts w:ascii="Arial" w:eastAsia="Calibri" w:hAnsi="Arial" w:cs="Arial"/>
          <w:sz w:val="28"/>
          <w:szCs w:val="28"/>
        </w:rPr>
        <w:t>ся грамотами</w:t>
      </w:r>
      <w:r w:rsidR="00055E26" w:rsidRPr="005D4A3D">
        <w:rPr>
          <w:rFonts w:ascii="Arial" w:eastAsia="Calibri" w:hAnsi="Arial" w:cs="Arial"/>
          <w:sz w:val="28"/>
          <w:szCs w:val="28"/>
        </w:rPr>
        <w:t xml:space="preserve"> и</w:t>
      </w:r>
      <w:r w:rsidR="00D95F53" w:rsidRPr="005D4A3D">
        <w:rPr>
          <w:rFonts w:ascii="Arial" w:eastAsia="Calibri" w:hAnsi="Arial" w:cs="Arial"/>
          <w:sz w:val="28"/>
          <w:szCs w:val="28"/>
        </w:rPr>
        <w:t xml:space="preserve"> денежными призами:</w:t>
      </w:r>
    </w:p>
    <w:p w:rsidR="00F42318" w:rsidRPr="005D4A3D" w:rsidRDefault="00D95F53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5D4A3D">
        <w:rPr>
          <w:rFonts w:ascii="Arial" w:eastAsia="Calibri" w:hAnsi="Arial" w:cs="Arial"/>
          <w:sz w:val="28"/>
          <w:szCs w:val="28"/>
          <w:lang w:val="kk-KZ"/>
        </w:rPr>
        <w:t>- г</w:t>
      </w:r>
      <w:r w:rsidR="00F42318" w:rsidRPr="005D4A3D">
        <w:rPr>
          <w:rFonts w:ascii="Arial" w:eastAsia="Calibri" w:hAnsi="Arial" w:cs="Arial"/>
          <w:sz w:val="28"/>
          <w:szCs w:val="28"/>
          <w:lang w:val="kk-KZ"/>
        </w:rPr>
        <w:t xml:space="preserve">ран при </w:t>
      </w:r>
      <w:r w:rsidR="00055E26" w:rsidRPr="005D4A3D">
        <w:rPr>
          <w:rFonts w:ascii="Arial" w:eastAsia="Calibri" w:hAnsi="Arial" w:cs="Arial"/>
          <w:sz w:val="28"/>
          <w:szCs w:val="28"/>
          <w:lang w:val="kk-KZ"/>
        </w:rPr>
        <w:t>-</w:t>
      </w:r>
      <w:r w:rsidR="00F42318" w:rsidRPr="005D4A3D">
        <w:rPr>
          <w:rFonts w:ascii="Arial" w:eastAsia="Calibri" w:hAnsi="Arial" w:cs="Arial"/>
          <w:sz w:val="28"/>
          <w:szCs w:val="28"/>
          <w:lang w:val="kk-KZ"/>
        </w:rPr>
        <w:t xml:space="preserve"> 350 000 тенге</w:t>
      </w:r>
      <w:r w:rsidRPr="005D4A3D">
        <w:rPr>
          <w:rFonts w:ascii="Arial" w:eastAsia="Calibri" w:hAnsi="Arial" w:cs="Arial"/>
          <w:sz w:val="28"/>
          <w:szCs w:val="28"/>
          <w:lang w:val="kk-KZ"/>
        </w:rPr>
        <w:t>;</w:t>
      </w:r>
    </w:p>
    <w:p w:rsidR="00F42318" w:rsidRPr="005D4A3D" w:rsidRDefault="00D95F53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5D4A3D">
        <w:rPr>
          <w:rFonts w:ascii="Arial" w:eastAsia="Calibri" w:hAnsi="Arial" w:cs="Arial"/>
          <w:sz w:val="28"/>
          <w:szCs w:val="28"/>
          <w:lang w:val="kk-KZ"/>
        </w:rPr>
        <w:t xml:space="preserve">- </w:t>
      </w:r>
      <w:r w:rsidR="00F42318" w:rsidRPr="005D4A3D">
        <w:rPr>
          <w:rFonts w:ascii="Arial" w:eastAsia="Calibri" w:hAnsi="Arial" w:cs="Arial"/>
          <w:sz w:val="28"/>
          <w:szCs w:val="28"/>
          <w:lang w:val="kk-KZ"/>
        </w:rPr>
        <w:t xml:space="preserve">1 место  </w:t>
      </w:r>
      <w:r w:rsidR="00055E26" w:rsidRPr="005D4A3D">
        <w:rPr>
          <w:rFonts w:ascii="Arial" w:eastAsia="Calibri" w:hAnsi="Arial" w:cs="Arial"/>
          <w:sz w:val="28"/>
          <w:szCs w:val="28"/>
          <w:lang w:val="kk-KZ"/>
        </w:rPr>
        <w:t>-</w:t>
      </w:r>
      <w:r w:rsidR="00F42318" w:rsidRPr="005D4A3D">
        <w:rPr>
          <w:rFonts w:ascii="Arial" w:eastAsia="Calibri" w:hAnsi="Arial" w:cs="Arial"/>
          <w:sz w:val="28"/>
          <w:szCs w:val="28"/>
          <w:lang w:val="kk-KZ"/>
        </w:rPr>
        <w:t xml:space="preserve"> 200 000 тенге</w:t>
      </w:r>
      <w:r w:rsidRPr="005D4A3D">
        <w:rPr>
          <w:rFonts w:ascii="Arial" w:eastAsia="Calibri" w:hAnsi="Arial" w:cs="Arial"/>
          <w:sz w:val="28"/>
          <w:szCs w:val="28"/>
          <w:lang w:val="kk-KZ"/>
        </w:rPr>
        <w:t>;</w:t>
      </w:r>
    </w:p>
    <w:p w:rsidR="00F42318" w:rsidRPr="005D4A3D" w:rsidRDefault="00D95F53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5D4A3D">
        <w:rPr>
          <w:rFonts w:ascii="Arial" w:eastAsia="Calibri" w:hAnsi="Arial" w:cs="Arial"/>
          <w:sz w:val="28"/>
          <w:szCs w:val="28"/>
          <w:lang w:val="kk-KZ"/>
        </w:rPr>
        <w:t xml:space="preserve">- </w:t>
      </w:r>
      <w:r w:rsidR="00F42318" w:rsidRPr="005D4A3D">
        <w:rPr>
          <w:rFonts w:ascii="Arial" w:eastAsia="Calibri" w:hAnsi="Arial" w:cs="Arial"/>
          <w:sz w:val="28"/>
          <w:szCs w:val="28"/>
          <w:lang w:val="kk-KZ"/>
        </w:rPr>
        <w:t xml:space="preserve">2 место </w:t>
      </w:r>
      <w:r w:rsidR="00055E26" w:rsidRPr="005D4A3D">
        <w:rPr>
          <w:rFonts w:ascii="Arial" w:eastAsia="Calibri" w:hAnsi="Arial" w:cs="Arial"/>
          <w:sz w:val="28"/>
          <w:szCs w:val="28"/>
          <w:lang w:val="kk-KZ"/>
        </w:rPr>
        <w:t>-</w:t>
      </w:r>
      <w:r w:rsidR="00F42318" w:rsidRPr="005D4A3D">
        <w:rPr>
          <w:rFonts w:ascii="Arial" w:eastAsia="Calibri" w:hAnsi="Arial" w:cs="Arial"/>
          <w:sz w:val="28"/>
          <w:szCs w:val="28"/>
          <w:lang w:val="kk-KZ"/>
        </w:rPr>
        <w:t>150 000 тенге</w:t>
      </w:r>
      <w:r w:rsidRPr="005D4A3D">
        <w:rPr>
          <w:rFonts w:ascii="Arial" w:eastAsia="Calibri" w:hAnsi="Arial" w:cs="Arial"/>
          <w:sz w:val="28"/>
          <w:szCs w:val="28"/>
          <w:lang w:val="kk-KZ"/>
        </w:rPr>
        <w:t>;</w:t>
      </w:r>
    </w:p>
    <w:p w:rsidR="00F42318" w:rsidRPr="005D4A3D" w:rsidRDefault="00D95F53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5D4A3D">
        <w:rPr>
          <w:rFonts w:ascii="Arial" w:eastAsia="Calibri" w:hAnsi="Arial" w:cs="Arial"/>
          <w:sz w:val="28"/>
          <w:szCs w:val="28"/>
          <w:lang w:val="kk-KZ"/>
        </w:rPr>
        <w:t xml:space="preserve">- </w:t>
      </w:r>
      <w:r w:rsidR="00F42318" w:rsidRPr="005D4A3D">
        <w:rPr>
          <w:rFonts w:ascii="Arial" w:eastAsia="Calibri" w:hAnsi="Arial" w:cs="Arial"/>
          <w:sz w:val="28"/>
          <w:szCs w:val="28"/>
          <w:lang w:val="kk-KZ"/>
        </w:rPr>
        <w:t xml:space="preserve">3 место </w:t>
      </w:r>
      <w:r w:rsidR="00055E26" w:rsidRPr="005D4A3D">
        <w:rPr>
          <w:rFonts w:ascii="Arial" w:eastAsia="Calibri" w:hAnsi="Arial" w:cs="Arial"/>
          <w:sz w:val="28"/>
          <w:szCs w:val="28"/>
          <w:lang w:val="kk-KZ"/>
        </w:rPr>
        <w:t>-</w:t>
      </w:r>
      <w:r w:rsidR="00F42318" w:rsidRPr="005D4A3D">
        <w:rPr>
          <w:rFonts w:ascii="Arial" w:eastAsia="Calibri" w:hAnsi="Arial" w:cs="Arial"/>
          <w:sz w:val="28"/>
          <w:szCs w:val="28"/>
          <w:lang w:val="kk-KZ"/>
        </w:rPr>
        <w:t>100 000 тенге</w:t>
      </w:r>
      <w:r w:rsidRPr="005D4A3D">
        <w:rPr>
          <w:rFonts w:ascii="Arial" w:eastAsia="Calibri" w:hAnsi="Arial" w:cs="Arial"/>
          <w:sz w:val="28"/>
          <w:szCs w:val="28"/>
          <w:lang w:val="kk-KZ"/>
        </w:rPr>
        <w:t>;</w:t>
      </w:r>
    </w:p>
    <w:p w:rsidR="00F42318" w:rsidRPr="005D4A3D" w:rsidRDefault="00F42318" w:rsidP="00F42318">
      <w:pPr>
        <w:pStyle w:val="a3"/>
        <w:spacing w:after="0" w:line="264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  <w:lang w:val="kk-KZ"/>
        </w:rPr>
        <w:t xml:space="preserve">- </w:t>
      </w:r>
      <w:r w:rsidRPr="005D4A3D">
        <w:rPr>
          <w:rFonts w:ascii="Arial" w:eastAsia="Calibri" w:hAnsi="Arial" w:cs="Arial"/>
          <w:sz w:val="28"/>
          <w:szCs w:val="28"/>
        </w:rPr>
        <w:t>«За лучший урок»</w:t>
      </w:r>
      <w:r w:rsidRPr="005D4A3D">
        <w:rPr>
          <w:rFonts w:ascii="Arial" w:eastAsia="Calibri" w:hAnsi="Arial" w:cs="Arial"/>
          <w:sz w:val="28"/>
          <w:szCs w:val="28"/>
          <w:lang w:val="kk-KZ"/>
        </w:rPr>
        <w:t xml:space="preserve"> - 50 000 тенге</w:t>
      </w:r>
      <w:r w:rsidRPr="005D4A3D">
        <w:rPr>
          <w:rFonts w:ascii="Arial" w:eastAsia="Calibri" w:hAnsi="Arial" w:cs="Arial"/>
          <w:sz w:val="28"/>
          <w:szCs w:val="28"/>
        </w:rPr>
        <w:t>;</w:t>
      </w:r>
    </w:p>
    <w:p w:rsidR="00F42318" w:rsidRPr="005D4A3D" w:rsidRDefault="00F42318" w:rsidP="00F42318">
      <w:pPr>
        <w:pStyle w:val="a3"/>
        <w:spacing w:after="0" w:line="264" w:lineRule="auto"/>
        <w:ind w:left="0"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5D4A3D">
        <w:rPr>
          <w:rFonts w:ascii="Arial" w:eastAsia="Calibri" w:hAnsi="Arial" w:cs="Arial"/>
          <w:sz w:val="28"/>
          <w:szCs w:val="28"/>
        </w:rPr>
        <w:t xml:space="preserve">- </w:t>
      </w:r>
      <w:r w:rsidRPr="005D4A3D">
        <w:rPr>
          <w:rFonts w:ascii="Arial" w:eastAsia="Calibri" w:hAnsi="Arial" w:cs="Arial"/>
          <w:sz w:val="28"/>
          <w:szCs w:val="28"/>
          <w:lang w:val="kk-KZ"/>
        </w:rPr>
        <w:t xml:space="preserve">«За лучшее </w:t>
      </w:r>
      <w:r w:rsidR="00D95F53" w:rsidRPr="005D4A3D">
        <w:rPr>
          <w:rFonts w:ascii="Arial" w:eastAsia="Calibri" w:hAnsi="Arial" w:cs="Arial"/>
          <w:sz w:val="28"/>
          <w:szCs w:val="28"/>
          <w:lang w:val="kk-KZ"/>
        </w:rPr>
        <w:t>внекласс</w:t>
      </w:r>
      <w:r w:rsidRPr="005D4A3D">
        <w:rPr>
          <w:rFonts w:ascii="Arial" w:eastAsia="Calibri" w:hAnsi="Arial" w:cs="Arial"/>
          <w:sz w:val="28"/>
          <w:szCs w:val="28"/>
          <w:lang w:val="kk-KZ"/>
        </w:rPr>
        <w:t>ное мероприятие»</w:t>
      </w:r>
      <w:r w:rsidR="00055E26" w:rsidRPr="005D4A3D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Pr="005D4A3D">
        <w:rPr>
          <w:rFonts w:ascii="Arial" w:eastAsia="Calibri" w:hAnsi="Arial" w:cs="Arial"/>
          <w:sz w:val="28"/>
          <w:szCs w:val="28"/>
          <w:lang w:val="kk-KZ"/>
        </w:rPr>
        <w:t>- 50 000 тенге;</w:t>
      </w:r>
    </w:p>
    <w:p w:rsidR="00F42318" w:rsidRPr="005D4A3D" w:rsidRDefault="00F42318" w:rsidP="00F42318">
      <w:pPr>
        <w:pStyle w:val="a3"/>
        <w:spacing w:after="0" w:line="264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5D4A3D">
        <w:rPr>
          <w:rFonts w:ascii="Arial" w:eastAsia="Calibri" w:hAnsi="Arial" w:cs="Arial"/>
          <w:sz w:val="28"/>
          <w:szCs w:val="28"/>
        </w:rPr>
        <w:t>- «За лучшее домашнее задание»</w:t>
      </w:r>
      <w:r w:rsidRPr="005D4A3D">
        <w:rPr>
          <w:rFonts w:ascii="Arial" w:eastAsia="Calibri" w:hAnsi="Arial" w:cs="Arial"/>
          <w:sz w:val="28"/>
          <w:szCs w:val="28"/>
          <w:lang w:val="kk-KZ"/>
        </w:rPr>
        <w:t xml:space="preserve"> - 50 000 тенге</w:t>
      </w:r>
      <w:r w:rsidRPr="005D4A3D">
        <w:rPr>
          <w:rFonts w:ascii="Arial" w:eastAsia="Calibri" w:hAnsi="Arial" w:cs="Arial"/>
          <w:sz w:val="28"/>
          <w:szCs w:val="28"/>
        </w:rPr>
        <w:t>;</w:t>
      </w:r>
    </w:p>
    <w:p w:rsidR="00F42318" w:rsidRPr="004A3E43" w:rsidRDefault="00F42318" w:rsidP="00F42318">
      <w:pPr>
        <w:pStyle w:val="a3"/>
        <w:spacing w:after="0" w:line="264" w:lineRule="auto"/>
        <w:ind w:left="0"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5D4A3D">
        <w:rPr>
          <w:rFonts w:ascii="Arial" w:eastAsia="Calibri" w:hAnsi="Arial" w:cs="Arial"/>
          <w:sz w:val="28"/>
          <w:szCs w:val="28"/>
        </w:rPr>
        <w:t xml:space="preserve">- </w:t>
      </w:r>
      <w:r w:rsidRPr="005D4A3D">
        <w:rPr>
          <w:rFonts w:ascii="Arial" w:eastAsia="Calibri" w:hAnsi="Arial" w:cs="Arial"/>
          <w:sz w:val="28"/>
          <w:szCs w:val="28"/>
          <w:lang w:val="kk-KZ"/>
        </w:rPr>
        <w:t>«Приз зрительских симпатий» - 50 000 тенге</w:t>
      </w:r>
      <w:r w:rsidR="00D95F53" w:rsidRPr="005D4A3D">
        <w:rPr>
          <w:rFonts w:ascii="Arial" w:eastAsia="Calibri" w:hAnsi="Arial" w:cs="Arial"/>
          <w:sz w:val="28"/>
          <w:szCs w:val="28"/>
          <w:lang w:val="kk-KZ"/>
        </w:rPr>
        <w:t>.</w:t>
      </w:r>
    </w:p>
    <w:p w:rsidR="00F42318" w:rsidRPr="00F42318" w:rsidRDefault="00F42318">
      <w:pPr>
        <w:spacing w:after="0" w:line="264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</w:p>
    <w:sectPr w:rsidR="00F42318" w:rsidRPr="00F42318" w:rsidSect="00285731">
      <w:footerReference w:type="default" r:id="rId8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9AD" w:rsidRDefault="004B39AD" w:rsidP="00285731">
      <w:pPr>
        <w:spacing w:after="0" w:line="240" w:lineRule="auto"/>
      </w:pPr>
      <w:r>
        <w:separator/>
      </w:r>
    </w:p>
  </w:endnote>
  <w:endnote w:type="continuationSeparator" w:id="0">
    <w:p w:rsidR="004B39AD" w:rsidRDefault="004B39AD" w:rsidP="002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61135"/>
      <w:docPartObj>
        <w:docPartGallery w:val="Page Numbers (Bottom of Page)"/>
        <w:docPartUnique/>
      </w:docPartObj>
    </w:sdtPr>
    <w:sdtEndPr/>
    <w:sdtContent>
      <w:p w:rsidR="00285731" w:rsidRDefault="005E42AC">
        <w:pPr>
          <w:pStyle w:val="aa"/>
          <w:jc w:val="right"/>
        </w:pPr>
        <w:r>
          <w:fldChar w:fldCharType="begin"/>
        </w:r>
        <w:r w:rsidR="00D24010">
          <w:instrText xml:space="preserve"> PAGE   \* MERGEFORMAT </w:instrText>
        </w:r>
        <w:r>
          <w:fldChar w:fldCharType="separate"/>
        </w:r>
        <w:r w:rsidR="007C60D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85731" w:rsidRDefault="002857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9AD" w:rsidRDefault="004B39AD" w:rsidP="00285731">
      <w:pPr>
        <w:spacing w:after="0" w:line="240" w:lineRule="auto"/>
      </w:pPr>
      <w:r>
        <w:separator/>
      </w:r>
    </w:p>
  </w:footnote>
  <w:footnote w:type="continuationSeparator" w:id="0">
    <w:p w:rsidR="004B39AD" w:rsidRDefault="004B39AD" w:rsidP="00285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376"/>
    <w:multiLevelType w:val="hybridMultilevel"/>
    <w:tmpl w:val="9AB00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13080"/>
    <w:multiLevelType w:val="hybridMultilevel"/>
    <w:tmpl w:val="C636B1C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99F3B34"/>
    <w:multiLevelType w:val="hybridMultilevel"/>
    <w:tmpl w:val="7E201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C6E0F"/>
    <w:multiLevelType w:val="hybridMultilevel"/>
    <w:tmpl w:val="178EEF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A53E17"/>
    <w:multiLevelType w:val="hybridMultilevel"/>
    <w:tmpl w:val="A150F134"/>
    <w:lvl w:ilvl="0" w:tplc="0BB47CD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6928A8"/>
    <w:multiLevelType w:val="multilevel"/>
    <w:tmpl w:val="F648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E4743B"/>
    <w:multiLevelType w:val="hybridMultilevel"/>
    <w:tmpl w:val="98D819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6006F"/>
    <w:multiLevelType w:val="hybridMultilevel"/>
    <w:tmpl w:val="A94082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4F5295"/>
    <w:multiLevelType w:val="hybridMultilevel"/>
    <w:tmpl w:val="2146E12E"/>
    <w:lvl w:ilvl="0" w:tplc="9BFECEB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33C429D2"/>
    <w:multiLevelType w:val="hybridMultilevel"/>
    <w:tmpl w:val="29FE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C3B"/>
    <w:multiLevelType w:val="hybridMultilevel"/>
    <w:tmpl w:val="89EC8DC8"/>
    <w:lvl w:ilvl="0" w:tplc="7C0425B8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D11AD4"/>
    <w:multiLevelType w:val="hybridMultilevel"/>
    <w:tmpl w:val="CDCE11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CF490D"/>
    <w:multiLevelType w:val="multilevel"/>
    <w:tmpl w:val="61BA8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967F73"/>
    <w:multiLevelType w:val="hybridMultilevel"/>
    <w:tmpl w:val="7054D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396270"/>
    <w:multiLevelType w:val="hybridMultilevel"/>
    <w:tmpl w:val="4F1070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9A2821"/>
    <w:multiLevelType w:val="multilevel"/>
    <w:tmpl w:val="9F04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FB56E0"/>
    <w:multiLevelType w:val="hybridMultilevel"/>
    <w:tmpl w:val="2FD09F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A8535A"/>
    <w:multiLevelType w:val="hybridMultilevel"/>
    <w:tmpl w:val="F8A094C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7681170A"/>
    <w:multiLevelType w:val="multilevel"/>
    <w:tmpl w:val="0E704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9BE4FC1"/>
    <w:multiLevelType w:val="multilevel"/>
    <w:tmpl w:val="0E704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F6E7470"/>
    <w:multiLevelType w:val="hybridMultilevel"/>
    <w:tmpl w:val="EC6EEA5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6"/>
  </w:num>
  <w:num w:numId="5">
    <w:abstractNumId w:val="11"/>
  </w:num>
  <w:num w:numId="6">
    <w:abstractNumId w:val="6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15"/>
  </w:num>
  <w:num w:numId="12">
    <w:abstractNumId w:val="19"/>
  </w:num>
  <w:num w:numId="13">
    <w:abstractNumId w:val="5"/>
  </w:num>
  <w:num w:numId="14">
    <w:abstractNumId w:val="0"/>
  </w:num>
  <w:num w:numId="15">
    <w:abstractNumId w:val="8"/>
  </w:num>
  <w:num w:numId="16">
    <w:abstractNumId w:val="18"/>
  </w:num>
  <w:num w:numId="17">
    <w:abstractNumId w:val="2"/>
  </w:num>
  <w:num w:numId="18">
    <w:abstractNumId w:val="20"/>
  </w:num>
  <w:num w:numId="19">
    <w:abstractNumId w:val="10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292B"/>
    <w:rsid w:val="00003C83"/>
    <w:rsid w:val="0001321E"/>
    <w:rsid w:val="00016C85"/>
    <w:rsid w:val="000301E4"/>
    <w:rsid w:val="000354FA"/>
    <w:rsid w:val="00037F5B"/>
    <w:rsid w:val="00053697"/>
    <w:rsid w:val="00055E26"/>
    <w:rsid w:val="00067D94"/>
    <w:rsid w:val="000706D4"/>
    <w:rsid w:val="000736F3"/>
    <w:rsid w:val="00077E74"/>
    <w:rsid w:val="0008607C"/>
    <w:rsid w:val="000B5C67"/>
    <w:rsid w:val="000D2D6B"/>
    <w:rsid w:val="000E19E2"/>
    <w:rsid w:val="000E379C"/>
    <w:rsid w:val="000F3E35"/>
    <w:rsid w:val="000F514C"/>
    <w:rsid w:val="00100AA4"/>
    <w:rsid w:val="001104C8"/>
    <w:rsid w:val="001107D3"/>
    <w:rsid w:val="001155B2"/>
    <w:rsid w:val="0013058E"/>
    <w:rsid w:val="0014086D"/>
    <w:rsid w:val="0014693F"/>
    <w:rsid w:val="00164224"/>
    <w:rsid w:val="0017473A"/>
    <w:rsid w:val="00182578"/>
    <w:rsid w:val="0018449B"/>
    <w:rsid w:val="001931C1"/>
    <w:rsid w:val="00196ED5"/>
    <w:rsid w:val="001E61B4"/>
    <w:rsid w:val="001E6657"/>
    <w:rsid w:val="001F2D96"/>
    <w:rsid w:val="002234A8"/>
    <w:rsid w:val="00223F16"/>
    <w:rsid w:val="0022432C"/>
    <w:rsid w:val="00231466"/>
    <w:rsid w:val="00242811"/>
    <w:rsid w:val="00242E8A"/>
    <w:rsid w:val="00244BC9"/>
    <w:rsid w:val="00267287"/>
    <w:rsid w:val="00277427"/>
    <w:rsid w:val="00285731"/>
    <w:rsid w:val="00286584"/>
    <w:rsid w:val="002A0AA1"/>
    <w:rsid w:val="002A2851"/>
    <w:rsid w:val="002B39B1"/>
    <w:rsid w:val="002B4DF6"/>
    <w:rsid w:val="002D5901"/>
    <w:rsid w:val="002F12E1"/>
    <w:rsid w:val="002F4CBD"/>
    <w:rsid w:val="0030030B"/>
    <w:rsid w:val="003125AA"/>
    <w:rsid w:val="0032113B"/>
    <w:rsid w:val="00340359"/>
    <w:rsid w:val="003407D7"/>
    <w:rsid w:val="0036250A"/>
    <w:rsid w:val="00365625"/>
    <w:rsid w:val="00366FC3"/>
    <w:rsid w:val="003752DF"/>
    <w:rsid w:val="0039292B"/>
    <w:rsid w:val="0039417E"/>
    <w:rsid w:val="00396492"/>
    <w:rsid w:val="003A4C33"/>
    <w:rsid w:val="003B6086"/>
    <w:rsid w:val="003C493C"/>
    <w:rsid w:val="003D6822"/>
    <w:rsid w:val="003E0B17"/>
    <w:rsid w:val="003E14C6"/>
    <w:rsid w:val="003E499F"/>
    <w:rsid w:val="003E6652"/>
    <w:rsid w:val="003E6C38"/>
    <w:rsid w:val="003F0D57"/>
    <w:rsid w:val="003F75A6"/>
    <w:rsid w:val="00402032"/>
    <w:rsid w:val="00407771"/>
    <w:rsid w:val="004078E1"/>
    <w:rsid w:val="00416237"/>
    <w:rsid w:val="00424DA3"/>
    <w:rsid w:val="004275FB"/>
    <w:rsid w:val="004338F6"/>
    <w:rsid w:val="004507BF"/>
    <w:rsid w:val="00484081"/>
    <w:rsid w:val="004A04A7"/>
    <w:rsid w:val="004A3E43"/>
    <w:rsid w:val="004B39AD"/>
    <w:rsid w:val="004C7DC9"/>
    <w:rsid w:val="004E2D47"/>
    <w:rsid w:val="004F51B3"/>
    <w:rsid w:val="005055C9"/>
    <w:rsid w:val="00506559"/>
    <w:rsid w:val="00510AF6"/>
    <w:rsid w:val="00525239"/>
    <w:rsid w:val="00525AA3"/>
    <w:rsid w:val="005351EA"/>
    <w:rsid w:val="00541E37"/>
    <w:rsid w:val="00541FC6"/>
    <w:rsid w:val="005432AB"/>
    <w:rsid w:val="005456C3"/>
    <w:rsid w:val="00547901"/>
    <w:rsid w:val="005672DE"/>
    <w:rsid w:val="005677D6"/>
    <w:rsid w:val="0057164E"/>
    <w:rsid w:val="00572932"/>
    <w:rsid w:val="005922B0"/>
    <w:rsid w:val="005A0C5D"/>
    <w:rsid w:val="005B598A"/>
    <w:rsid w:val="005B5EE2"/>
    <w:rsid w:val="005C1AF0"/>
    <w:rsid w:val="005D1704"/>
    <w:rsid w:val="005D1B14"/>
    <w:rsid w:val="005D4A3D"/>
    <w:rsid w:val="005D5164"/>
    <w:rsid w:val="005E42AC"/>
    <w:rsid w:val="005F082A"/>
    <w:rsid w:val="00601B37"/>
    <w:rsid w:val="00602836"/>
    <w:rsid w:val="00615BF5"/>
    <w:rsid w:val="00620E3B"/>
    <w:rsid w:val="00623A34"/>
    <w:rsid w:val="006314B9"/>
    <w:rsid w:val="006337AF"/>
    <w:rsid w:val="00635CE2"/>
    <w:rsid w:val="0064085C"/>
    <w:rsid w:val="00652932"/>
    <w:rsid w:val="00656F1A"/>
    <w:rsid w:val="00675E4F"/>
    <w:rsid w:val="00683094"/>
    <w:rsid w:val="006846D5"/>
    <w:rsid w:val="006B5D82"/>
    <w:rsid w:val="006C6F9E"/>
    <w:rsid w:val="006D1225"/>
    <w:rsid w:val="00700502"/>
    <w:rsid w:val="0070630E"/>
    <w:rsid w:val="00712A82"/>
    <w:rsid w:val="0071667C"/>
    <w:rsid w:val="0072524A"/>
    <w:rsid w:val="00733F6C"/>
    <w:rsid w:val="00744030"/>
    <w:rsid w:val="007716EE"/>
    <w:rsid w:val="00774A7B"/>
    <w:rsid w:val="00786061"/>
    <w:rsid w:val="00793B87"/>
    <w:rsid w:val="007A0831"/>
    <w:rsid w:val="007B627F"/>
    <w:rsid w:val="007C4FE2"/>
    <w:rsid w:val="007C60D0"/>
    <w:rsid w:val="007C71C6"/>
    <w:rsid w:val="007C7465"/>
    <w:rsid w:val="00801FBA"/>
    <w:rsid w:val="008054B3"/>
    <w:rsid w:val="0081152A"/>
    <w:rsid w:val="00815947"/>
    <w:rsid w:val="00823057"/>
    <w:rsid w:val="00844A58"/>
    <w:rsid w:val="008476D7"/>
    <w:rsid w:val="0085313D"/>
    <w:rsid w:val="00866DCE"/>
    <w:rsid w:val="008705CE"/>
    <w:rsid w:val="0089509D"/>
    <w:rsid w:val="008C6311"/>
    <w:rsid w:val="008D1A13"/>
    <w:rsid w:val="008D511A"/>
    <w:rsid w:val="008E61DC"/>
    <w:rsid w:val="008E7312"/>
    <w:rsid w:val="008F20BF"/>
    <w:rsid w:val="00907C74"/>
    <w:rsid w:val="00912384"/>
    <w:rsid w:val="0091385A"/>
    <w:rsid w:val="0091445A"/>
    <w:rsid w:val="009201BC"/>
    <w:rsid w:val="0093006E"/>
    <w:rsid w:val="009575E0"/>
    <w:rsid w:val="00967A70"/>
    <w:rsid w:val="00980FFD"/>
    <w:rsid w:val="009A167C"/>
    <w:rsid w:val="009B1611"/>
    <w:rsid w:val="009B34B1"/>
    <w:rsid w:val="009C6285"/>
    <w:rsid w:val="009D73FC"/>
    <w:rsid w:val="009F3C32"/>
    <w:rsid w:val="00A05F9F"/>
    <w:rsid w:val="00A125E8"/>
    <w:rsid w:val="00A30618"/>
    <w:rsid w:val="00A31532"/>
    <w:rsid w:val="00A34747"/>
    <w:rsid w:val="00A62753"/>
    <w:rsid w:val="00A63077"/>
    <w:rsid w:val="00A71720"/>
    <w:rsid w:val="00A76AFA"/>
    <w:rsid w:val="00AB77CD"/>
    <w:rsid w:val="00AC0A83"/>
    <w:rsid w:val="00AC1742"/>
    <w:rsid w:val="00AC32DB"/>
    <w:rsid w:val="00AC3880"/>
    <w:rsid w:val="00AC6F26"/>
    <w:rsid w:val="00AD33A7"/>
    <w:rsid w:val="00B008C6"/>
    <w:rsid w:val="00B05742"/>
    <w:rsid w:val="00B2443B"/>
    <w:rsid w:val="00B34081"/>
    <w:rsid w:val="00B450DF"/>
    <w:rsid w:val="00B62B06"/>
    <w:rsid w:val="00B710E8"/>
    <w:rsid w:val="00B74E13"/>
    <w:rsid w:val="00B75FEA"/>
    <w:rsid w:val="00B87252"/>
    <w:rsid w:val="00B912A6"/>
    <w:rsid w:val="00B93119"/>
    <w:rsid w:val="00B946F8"/>
    <w:rsid w:val="00BA16AC"/>
    <w:rsid w:val="00BA1C06"/>
    <w:rsid w:val="00BA1C7D"/>
    <w:rsid w:val="00BA42BC"/>
    <w:rsid w:val="00BA73A2"/>
    <w:rsid w:val="00BC5ACD"/>
    <w:rsid w:val="00BD69F6"/>
    <w:rsid w:val="00BE0547"/>
    <w:rsid w:val="00BE0913"/>
    <w:rsid w:val="00BE5059"/>
    <w:rsid w:val="00C05CF8"/>
    <w:rsid w:val="00C05DA8"/>
    <w:rsid w:val="00C156A2"/>
    <w:rsid w:val="00C16D54"/>
    <w:rsid w:val="00C230B5"/>
    <w:rsid w:val="00C24E2F"/>
    <w:rsid w:val="00C2535F"/>
    <w:rsid w:val="00C255B3"/>
    <w:rsid w:val="00C310C5"/>
    <w:rsid w:val="00C341B2"/>
    <w:rsid w:val="00C47B83"/>
    <w:rsid w:val="00C50509"/>
    <w:rsid w:val="00C74F57"/>
    <w:rsid w:val="00C83FFC"/>
    <w:rsid w:val="00C8685A"/>
    <w:rsid w:val="00C910AD"/>
    <w:rsid w:val="00C918AB"/>
    <w:rsid w:val="00C955E4"/>
    <w:rsid w:val="00CA3489"/>
    <w:rsid w:val="00CB265E"/>
    <w:rsid w:val="00CB7841"/>
    <w:rsid w:val="00CC4443"/>
    <w:rsid w:val="00CD7387"/>
    <w:rsid w:val="00CE6ABC"/>
    <w:rsid w:val="00CF03B8"/>
    <w:rsid w:val="00D24010"/>
    <w:rsid w:val="00D3151A"/>
    <w:rsid w:val="00D5504E"/>
    <w:rsid w:val="00D641A1"/>
    <w:rsid w:val="00D66A05"/>
    <w:rsid w:val="00D7331E"/>
    <w:rsid w:val="00D73CC4"/>
    <w:rsid w:val="00D82B65"/>
    <w:rsid w:val="00D844B8"/>
    <w:rsid w:val="00D8500A"/>
    <w:rsid w:val="00D95F53"/>
    <w:rsid w:val="00DB21DE"/>
    <w:rsid w:val="00DB237A"/>
    <w:rsid w:val="00DB26FD"/>
    <w:rsid w:val="00DB5A0F"/>
    <w:rsid w:val="00DC55C7"/>
    <w:rsid w:val="00DE0ACD"/>
    <w:rsid w:val="00DE59DA"/>
    <w:rsid w:val="00DF2171"/>
    <w:rsid w:val="00DF29EB"/>
    <w:rsid w:val="00DF740E"/>
    <w:rsid w:val="00E02EB1"/>
    <w:rsid w:val="00E15128"/>
    <w:rsid w:val="00E15F1F"/>
    <w:rsid w:val="00E3073A"/>
    <w:rsid w:val="00E31A42"/>
    <w:rsid w:val="00E760C4"/>
    <w:rsid w:val="00E81F26"/>
    <w:rsid w:val="00E83ED2"/>
    <w:rsid w:val="00E85C4D"/>
    <w:rsid w:val="00EB47D5"/>
    <w:rsid w:val="00EB550A"/>
    <w:rsid w:val="00EC3FB8"/>
    <w:rsid w:val="00ED2048"/>
    <w:rsid w:val="00ED6CCA"/>
    <w:rsid w:val="00F14AAB"/>
    <w:rsid w:val="00F30124"/>
    <w:rsid w:val="00F33D80"/>
    <w:rsid w:val="00F42318"/>
    <w:rsid w:val="00F429C0"/>
    <w:rsid w:val="00F43154"/>
    <w:rsid w:val="00F535B6"/>
    <w:rsid w:val="00F66ABF"/>
    <w:rsid w:val="00F6788A"/>
    <w:rsid w:val="00F71891"/>
    <w:rsid w:val="00F71A56"/>
    <w:rsid w:val="00F757DD"/>
    <w:rsid w:val="00F86206"/>
    <w:rsid w:val="00F86C7A"/>
    <w:rsid w:val="00F86D3C"/>
    <w:rsid w:val="00F9158D"/>
    <w:rsid w:val="00F95594"/>
    <w:rsid w:val="00FA149A"/>
    <w:rsid w:val="00FA20FE"/>
    <w:rsid w:val="00FB15AE"/>
    <w:rsid w:val="00FC5B63"/>
    <w:rsid w:val="00FC67BF"/>
    <w:rsid w:val="00FD7597"/>
    <w:rsid w:val="00FE30FA"/>
    <w:rsid w:val="00FF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C"/>
  </w:style>
  <w:style w:type="paragraph" w:styleId="3">
    <w:name w:val="heading 3"/>
    <w:basedOn w:val="a"/>
    <w:link w:val="30"/>
    <w:uiPriority w:val="9"/>
    <w:qFormat/>
    <w:rsid w:val="000E1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2E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64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8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C6F2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74E13"/>
  </w:style>
  <w:style w:type="character" w:styleId="a7">
    <w:name w:val="Strong"/>
    <w:uiPriority w:val="22"/>
    <w:qFormat/>
    <w:rsid w:val="00196ED5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285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85731"/>
  </w:style>
  <w:style w:type="paragraph" w:styleId="aa">
    <w:name w:val="footer"/>
    <w:basedOn w:val="a"/>
    <w:link w:val="ab"/>
    <w:uiPriority w:val="99"/>
    <w:unhideWhenUsed/>
    <w:rsid w:val="00285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5731"/>
  </w:style>
  <w:style w:type="character" w:customStyle="1" w:styleId="30">
    <w:name w:val="Заголовок 3 Знак"/>
    <w:basedOn w:val="a0"/>
    <w:link w:val="3"/>
    <w:uiPriority w:val="9"/>
    <w:rsid w:val="000E19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annotation reference"/>
    <w:basedOn w:val="a0"/>
    <w:uiPriority w:val="99"/>
    <w:semiHidden/>
    <w:unhideWhenUsed/>
    <w:rsid w:val="003752D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752D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3752D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52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752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Гульсым</cp:lastModifiedBy>
  <cp:revision>24</cp:revision>
  <cp:lastPrinted>2017-12-06T10:52:00Z</cp:lastPrinted>
  <dcterms:created xsi:type="dcterms:W3CDTF">2017-09-12T06:54:00Z</dcterms:created>
  <dcterms:modified xsi:type="dcterms:W3CDTF">2018-09-19T08:51:00Z</dcterms:modified>
</cp:coreProperties>
</file>