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B9" w:rsidRDefault="00B618B9" w:rsidP="001957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618B9" w:rsidRPr="00C27B48" w:rsidRDefault="00B618B9" w:rsidP="00C27B48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7B48">
        <w:rPr>
          <w:rFonts w:ascii="Times New Roman" w:hAnsi="Times New Roman" w:cs="Times New Roman"/>
          <w:sz w:val="24"/>
          <w:szCs w:val="24"/>
          <w:lang w:val="kk-KZ"/>
        </w:rPr>
        <w:t>5 класс</w:t>
      </w:r>
    </w:p>
    <w:p w:rsidR="00B618B9" w:rsidRPr="00C27B48" w:rsidRDefault="00B618B9" w:rsidP="00C27B4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27B48">
        <w:rPr>
          <w:rFonts w:ascii="Times New Roman" w:hAnsi="Times New Roman" w:cs="Times New Roman"/>
          <w:sz w:val="24"/>
          <w:szCs w:val="24"/>
        </w:rPr>
        <w:t>Русский язык и литература</w:t>
      </w:r>
    </w:p>
    <w:p w:rsidR="00B618B9" w:rsidRPr="00C27B48" w:rsidRDefault="00B618B9" w:rsidP="00C27B48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7B48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Pr="00C27B48">
        <w:rPr>
          <w:rFonts w:ascii="Times New Roman" w:hAnsi="Times New Roman" w:cs="Times New Roman"/>
          <w:sz w:val="24"/>
          <w:szCs w:val="24"/>
        </w:rPr>
        <w:t>В.Голявкин</w:t>
      </w:r>
      <w:proofErr w:type="spellEnd"/>
      <w:r w:rsidRPr="00C27B48">
        <w:rPr>
          <w:rFonts w:ascii="Times New Roman" w:hAnsi="Times New Roman" w:cs="Times New Roman"/>
          <w:sz w:val="24"/>
          <w:szCs w:val="24"/>
        </w:rPr>
        <w:t xml:space="preserve"> «В любом деле нужно уметь работать» (1-ый час)</w:t>
      </w:r>
    </w:p>
    <w:p w:rsidR="00B618B9" w:rsidRPr="00C27B48" w:rsidRDefault="00B618B9" w:rsidP="00C27B4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27B48">
        <w:rPr>
          <w:rFonts w:ascii="Times New Roman" w:hAnsi="Times New Roman" w:cs="Times New Roman"/>
          <w:sz w:val="24"/>
          <w:szCs w:val="24"/>
          <w:lang w:val="kk-KZ"/>
        </w:rPr>
        <w:t>Цели:</w:t>
      </w:r>
      <w:r w:rsidRPr="00C27B48">
        <w:rPr>
          <w:rFonts w:ascii="Times New Roman" w:hAnsi="Times New Roman" w:cs="Times New Roman"/>
          <w:sz w:val="24"/>
          <w:szCs w:val="24"/>
        </w:rPr>
        <w:t xml:space="preserve"> Познакомишься с восклицательными предложениями,</w:t>
      </w:r>
      <w:r w:rsidR="009319E0" w:rsidRPr="00C27B48">
        <w:rPr>
          <w:rFonts w:ascii="Times New Roman" w:hAnsi="Times New Roman" w:cs="Times New Roman"/>
          <w:sz w:val="24"/>
          <w:szCs w:val="24"/>
        </w:rPr>
        <w:t xml:space="preserve"> научишься  </w:t>
      </w:r>
      <w:r w:rsidRPr="00C27B48">
        <w:rPr>
          <w:rFonts w:ascii="Times New Roman" w:hAnsi="Times New Roman" w:cs="Times New Roman"/>
          <w:sz w:val="24"/>
          <w:szCs w:val="24"/>
        </w:rPr>
        <w:t>выразительно читать.</w:t>
      </w:r>
      <w:r w:rsidR="00C27B48" w:rsidRPr="00C27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B48" w:rsidRPr="00C27B48">
        <w:rPr>
          <w:rFonts w:ascii="Times New Roman" w:eastAsia="Times New Roman" w:hAnsi="Times New Roman" w:cs="Times New Roman"/>
          <w:sz w:val="24"/>
          <w:szCs w:val="24"/>
        </w:rPr>
        <w:t>5.2.3.1-соблюдать орфоэпические нормы</w:t>
      </w:r>
      <w:bookmarkStart w:id="0" w:name="_GoBack"/>
      <w:bookmarkEnd w:id="0"/>
    </w:p>
    <w:p w:rsidR="0019574D" w:rsidRPr="00C555D5" w:rsidRDefault="0019574D" w:rsidP="009319E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634"/>
        <w:gridCol w:w="6730"/>
        <w:gridCol w:w="2233"/>
      </w:tblGrid>
      <w:tr w:rsidR="0019574D" w:rsidRPr="00C555D5" w:rsidTr="00155F5C">
        <w:tc>
          <w:tcPr>
            <w:tcW w:w="1634" w:type="dxa"/>
          </w:tcPr>
          <w:p w:rsidR="00B618B9" w:rsidRPr="00B618B9" w:rsidRDefault="00B618B9" w:rsidP="00B6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574D" w:rsidRPr="00C555D5" w:rsidRDefault="00B618B9" w:rsidP="00B618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</w:t>
            </w:r>
            <w:r w:rsidRPr="00B61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61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6730" w:type="dxa"/>
          </w:tcPr>
          <w:p w:rsidR="0019574D" w:rsidRPr="00C555D5" w:rsidRDefault="00B618B9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Запланированная деятельность</w:t>
            </w:r>
          </w:p>
        </w:tc>
        <w:tc>
          <w:tcPr>
            <w:tcW w:w="2233" w:type="dxa"/>
          </w:tcPr>
          <w:p w:rsidR="0019574D" w:rsidRPr="00C555D5" w:rsidRDefault="00B618B9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8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Ресурсы</w:t>
            </w:r>
          </w:p>
        </w:tc>
      </w:tr>
      <w:tr w:rsidR="0019574D" w:rsidRPr="00C555D5" w:rsidTr="00155F5C">
        <w:tc>
          <w:tcPr>
            <w:tcW w:w="1634" w:type="dxa"/>
          </w:tcPr>
          <w:p w:rsidR="0019574D" w:rsidRPr="00C555D5" w:rsidRDefault="00B618B9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</w:tc>
        <w:tc>
          <w:tcPr>
            <w:tcW w:w="6730" w:type="dxa"/>
          </w:tcPr>
          <w:p w:rsidR="0019574D" w:rsidRPr="00C555D5" w:rsidRDefault="009319E0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Добрый день! На уроке мы будем читать предложения с восклицательной интонацией.</w:t>
            </w:r>
          </w:p>
          <w:p w:rsidR="0019574D" w:rsidRPr="00C555D5" w:rsidRDefault="00B618B9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DD96C" wp14:editId="547ACC51">
                  <wp:extent cx="4098274" cy="163049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0780" cy="1631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19574D" w:rsidRPr="00C555D5" w:rsidRDefault="00B618B9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D0F3A" wp14:editId="583DE8B4">
                  <wp:extent cx="316865" cy="5975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74D" w:rsidRPr="00C555D5" w:rsidTr="00155F5C">
        <w:tc>
          <w:tcPr>
            <w:tcW w:w="1634" w:type="dxa"/>
          </w:tcPr>
          <w:p w:rsidR="0019574D" w:rsidRPr="00C555D5" w:rsidRDefault="00B618B9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Устная работа</w:t>
            </w:r>
          </w:p>
        </w:tc>
        <w:tc>
          <w:tcPr>
            <w:tcW w:w="6730" w:type="dxa"/>
          </w:tcPr>
          <w:p w:rsidR="0019574D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1.Послушайте отрывок из стихотворения...</w:t>
            </w:r>
          </w:p>
          <w:p w:rsidR="0019574D" w:rsidRDefault="0019574D" w:rsidP="00195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39F" w:rsidRDefault="0050139F" w:rsidP="00195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39F" w:rsidRPr="00C555D5" w:rsidRDefault="0050139F" w:rsidP="001957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A1529EA" wp14:editId="78F5DEC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-463550</wp:posOffset>
                  </wp:positionV>
                  <wp:extent cx="385445" cy="385445"/>
                  <wp:effectExtent l="0" t="0" r="0" b="0"/>
                  <wp:wrapTight wrapText="bothSides">
                    <wp:wrapPolygon edited="0">
                      <wp:start x="0" y="0"/>
                      <wp:lineTo x="0" y="20283"/>
                      <wp:lineTo x="20283" y="20283"/>
                      <wp:lineTo x="20283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385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33" w:type="dxa"/>
          </w:tcPr>
          <w:p w:rsidR="0019574D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Стр.80</w:t>
            </w:r>
          </w:p>
        </w:tc>
      </w:tr>
      <w:tr w:rsidR="0019574D" w:rsidRPr="00C555D5" w:rsidTr="00155F5C">
        <w:tc>
          <w:tcPr>
            <w:tcW w:w="1634" w:type="dxa"/>
          </w:tcPr>
          <w:p w:rsidR="00C27B48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Практическая</w:t>
            </w:r>
          </w:p>
          <w:p w:rsidR="0019574D" w:rsidRPr="00C555D5" w:rsidRDefault="00C27B48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(письменная)</w:t>
            </w:r>
            <w:r w:rsidR="00501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 урока</w:t>
            </w:r>
          </w:p>
        </w:tc>
        <w:tc>
          <w:tcPr>
            <w:tcW w:w="6730" w:type="dxa"/>
          </w:tcPr>
          <w:p w:rsidR="0019574D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 477</w:t>
            </w:r>
            <w:r w:rsidR="009319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Произнесите данные предложения как восклицательные и запишите их.</w:t>
            </w:r>
          </w:p>
          <w:p w:rsidR="00C27B48" w:rsidRDefault="00C27B48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B48" w:rsidRDefault="00C27B48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B48" w:rsidRDefault="00C27B48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7B48" w:rsidRPr="00C555D5" w:rsidRDefault="00C27B48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19574D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Стр.80</w:t>
            </w:r>
          </w:p>
        </w:tc>
      </w:tr>
      <w:tr w:rsidR="0050139F" w:rsidRPr="00C555D5" w:rsidTr="009319E0">
        <w:trPr>
          <w:trHeight w:val="2611"/>
        </w:trPr>
        <w:tc>
          <w:tcPr>
            <w:tcW w:w="1634" w:type="dxa"/>
          </w:tcPr>
          <w:p w:rsidR="0050139F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39F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39F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</w:t>
            </w:r>
          </w:p>
          <w:p w:rsidR="0050139F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0" w:type="dxa"/>
          </w:tcPr>
          <w:p w:rsidR="00155F5C" w:rsidRPr="00155F5C" w:rsidRDefault="00155F5C" w:rsidP="00155F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5C">
              <w:rPr>
                <w:rFonts w:ascii="Times New Roman" w:hAnsi="Times New Roman" w:cs="Times New Roman"/>
                <w:b/>
                <w:sz w:val="24"/>
                <w:szCs w:val="24"/>
              </w:rPr>
              <w:t>Выпишите из текста восклицательные предложения:</w:t>
            </w:r>
          </w:p>
          <w:p w:rsidR="0050139F" w:rsidRPr="00155F5C" w:rsidRDefault="009319E0" w:rsidP="0093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Прекрасное утро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5C" w:rsidRPr="00155F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озле лужи гуляет утка с утятами. </w:t>
            </w:r>
            <w:r w:rsidR="00155F5C">
              <w:rPr>
                <w:rFonts w:ascii="Times New Roman" w:hAnsi="Times New Roman" w:cs="Times New Roman"/>
                <w:sz w:val="24"/>
                <w:szCs w:val="24"/>
              </w:rPr>
              <w:t>Какие они красивые</w:t>
            </w:r>
            <w:r w:rsidR="00155F5C" w:rsidRPr="00155F5C">
              <w:rPr>
                <w:rFonts w:ascii="Times New Roman" w:hAnsi="Times New Roman" w:cs="Times New Roman"/>
                <w:sz w:val="24"/>
                <w:szCs w:val="24"/>
              </w:rPr>
              <w:t xml:space="preserve"> Утка крякает, а утята пищат.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Утята такие милые </w:t>
            </w:r>
            <w:r w:rsidR="00155F5C" w:rsidRPr="00155F5C">
              <w:rPr>
                <w:rFonts w:ascii="Times New Roman" w:hAnsi="Times New Roman" w:cs="Times New Roman"/>
                <w:sz w:val="24"/>
                <w:szCs w:val="24"/>
              </w:rPr>
              <w:t xml:space="preserve">Девочка подбежала к луже и увидела, что в воде плещется маленький пушистый желтый шарик. Лежит на спинке, вертит головкой, крылышками и ножками </w:t>
            </w:r>
            <w:proofErr w:type="spellStart"/>
            <w:r w:rsidR="00155F5C" w:rsidRPr="00155F5C">
              <w:rPr>
                <w:rFonts w:ascii="Times New Roman" w:hAnsi="Times New Roman" w:cs="Times New Roman"/>
                <w:sz w:val="24"/>
                <w:szCs w:val="24"/>
              </w:rPr>
              <w:t>трепыхает</w:t>
            </w:r>
            <w:proofErr w:type="spellEnd"/>
            <w:r w:rsidR="00155F5C" w:rsidRPr="00155F5C">
              <w:rPr>
                <w:rFonts w:ascii="Times New Roman" w:hAnsi="Times New Roman" w:cs="Times New Roman"/>
                <w:sz w:val="24"/>
                <w:szCs w:val="24"/>
              </w:rPr>
              <w:t xml:space="preserve">, а выбраться никак не может. Девочка помогла утенку: достала его из лужи и отпустила на землю.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 Утенок помчался к матери.</w:t>
            </w:r>
          </w:p>
        </w:tc>
        <w:tc>
          <w:tcPr>
            <w:tcW w:w="2233" w:type="dxa"/>
          </w:tcPr>
          <w:p w:rsidR="0050139F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39F" w:rsidRPr="00C555D5" w:rsidTr="00155F5C">
        <w:trPr>
          <w:trHeight w:val="540"/>
        </w:trPr>
        <w:tc>
          <w:tcPr>
            <w:tcW w:w="1634" w:type="dxa"/>
          </w:tcPr>
          <w:p w:rsidR="0050139F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6730" w:type="dxa"/>
          </w:tcPr>
          <w:p w:rsidR="0050139F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39F" w:rsidRPr="00C555D5" w:rsidRDefault="0050139F" w:rsidP="00C27B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знаю...</w:t>
            </w:r>
          </w:p>
          <w:p w:rsidR="0050139F" w:rsidRPr="00C555D5" w:rsidRDefault="0050139F" w:rsidP="00C27B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39F" w:rsidRPr="00C555D5" w:rsidRDefault="0050139F" w:rsidP="00C27B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Теперь я умею...</w:t>
            </w:r>
          </w:p>
        </w:tc>
        <w:tc>
          <w:tcPr>
            <w:tcW w:w="2233" w:type="dxa"/>
          </w:tcPr>
          <w:p w:rsidR="0050139F" w:rsidRPr="00C555D5" w:rsidRDefault="0050139F" w:rsidP="00BA33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9574D" w:rsidRPr="00C555D5" w:rsidRDefault="0019574D" w:rsidP="0019574D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9574D" w:rsidRPr="00C555D5" w:rsidRDefault="0019574D" w:rsidP="0019574D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t>Обратная связь от учителя</w:t>
      </w:r>
    </w:p>
    <w:p w:rsidR="0019574D" w:rsidRPr="00C555D5" w:rsidRDefault="0019574D" w:rsidP="0019574D">
      <w:pPr>
        <w:tabs>
          <w:tab w:val="left" w:pos="2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555D5">
        <w:rPr>
          <w:rFonts w:ascii="Times New Roman" w:hAnsi="Times New Roman" w:cs="Times New Roman"/>
          <w:sz w:val="24"/>
          <w:szCs w:val="24"/>
          <w:lang w:val="kk-KZ"/>
        </w:rPr>
        <w:lastRenderedPageBreak/>
        <w:t>(словесная оценка и/или комментарий)</w:t>
      </w:r>
    </w:p>
    <w:p w:rsidR="00F5400E" w:rsidRDefault="00F5400E"/>
    <w:sectPr w:rsidR="00F5400E" w:rsidSect="00F5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64D"/>
    <w:rsid w:val="00155108"/>
    <w:rsid w:val="00155F5C"/>
    <w:rsid w:val="0019574D"/>
    <w:rsid w:val="002A2DE5"/>
    <w:rsid w:val="003217C6"/>
    <w:rsid w:val="004A6640"/>
    <w:rsid w:val="0050139F"/>
    <w:rsid w:val="0054264D"/>
    <w:rsid w:val="00560768"/>
    <w:rsid w:val="005C0B2D"/>
    <w:rsid w:val="00790B85"/>
    <w:rsid w:val="00871CA4"/>
    <w:rsid w:val="009319E0"/>
    <w:rsid w:val="00B618B9"/>
    <w:rsid w:val="00C27B48"/>
    <w:rsid w:val="00F5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9574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6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B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55F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home</cp:lastModifiedBy>
  <cp:revision>7</cp:revision>
  <dcterms:created xsi:type="dcterms:W3CDTF">2020-03-27T10:46:00Z</dcterms:created>
  <dcterms:modified xsi:type="dcterms:W3CDTF">2020-04-08T06:06:00Z</dcterms:modified>
</cp:coreProperties>
</file>