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93" w:rsidRDefault="004C5F93" w:rsidP="004C5F93">
      <w:pPr>
        <w:tabs>
          <w:tab w:val="left" w:pos="6345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поселок  Агадырь, </w:t>
      </w:r>
    </w:p>
    <w:p w:rsidR="004C5F93" w:rsidRDefault="004C5F93" w:rsidP="004C5F93">
      <w:pPr>
        <w:tabs>
          <w:tab w:val="left" w:pos="6345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КГКП «Детский сад «Нұршуақ»</w:t>
      </w:r>
    </w:p>
    <w:p w:rsidR="004C5F93" w:rsidRPr="004C5F93" w:rsidRDefault="004C5F93" w:rsidP="004C5F93">
      <w:pPr>
        <w:tabs>
          <w:tab w:val="left" w:pos="6345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методист – Завалько Г.М.</w:t>
      </w:r>
    </w:p>
    <w:p w:rsidR="004C5F93" w:rsidRDefault="004C5F93" w:rsidP="001C222D">
      <w:pPr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9C5D2E" w:rsidRPr="001C222D" w:rsidRDefault="009C5D2E" w:rsidP="001C222D">
      <w:pPr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1C222D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УКРЕПЛЕНИЯ ЗДОРОВЬЯ ДЕТЕЙ</w:t>
      </w:r>
    </w:p>
    <w:p w:rsidR="001C222D" w:rsidRDefault="009C5D2E" w:rsidP="004C5F9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222D">
        <w:rPr>
          <w:rFonts w:ascii="Times New Roman" w:hAnsi="Times New Roman" w:cs="Times New Roman"/>
          <w:color w:val="000000"/>
          <w:sz w:val="28"/>
          <w:szCs w:val="28"/>
        </w:rPr>
        <w:t xml:space="preserve">А что еще родители могут сделать в домашних условиях для укрепления здоровья детей?   Самое главное при уходе за ребенком — создать благоприятную эмоциональную атмосферу. Перед сном комнату ребенку проветривать каждый вечер (не забывать о проветривании и в течение дня). При купании чередовать травяные ванны с ваннами с морской солью — подобные ванны оказывают благотворное влияние не только на кожу, но и укрепляют иммунитет. При выборе одежды желательно избегать изделий из синтетических материалов, а обувь должна быть по размеру, а не на вырост. Дома нужно следить за осанкой ребенка. Телевизор и компьютер в доме — повод задуматься о безопасности для детских глаз. Объясняйте и практикуйте правила о том, что близко к телевизору сидеть нельзя, при работе за компьютером важно делать перерывы и т.д. </w:t>
      </w:r>
    </w:p>
    <w:p w:rsidR="0038321A" w:rsidRPr="001C222D" w:rsidRDefault="009C5D2E" w:rsidP="008D79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22D">
        <w:rPr>
          <w:rFonts w:ascii="Times New Roman" w:hAnsi="Times New Roman" w:cs="Times New Roman"/>
          <w:color w:val="000000"/>
          <w:sz w:val="28"/>
          <w:szCs w:val="28"/>
        </w:rPr>
        <w:t xml:space="preserve">Приучать ребенка к личной гигиене нужно с самых ранних лет, постоянно пропагандируя, что чистота — это залог здоровья (соответственно, родители должны позаботиться о том, чтобы у ребенка всегда было чистое и свое полотенце, постельные принадлежности, носовые платки и т.д.). И, конечно, дом должен быть безопасен для ребенка — лекарства убраны далеко, розетки закрыты заглушками, острые углы спрятаны под специальные накладки и т.п. Соблюдение всех этих «мелочей» поможет сохранить и укрепить здоровье ребенка. Если же с чем-то справиться не получается, нужно обратиться за консультацией к врачу — окулист порекомендует правила оздоровления для глаз; </w:t>
      </w:r>
      <w:proofErr w:type="spellStart"/>
      <w:r w:rsidRPr="001C222D">
        <w:rPr>
          <w:rFonts w:ascii="Times New Roman" w:hAnsi="Times New Roman" w:cs="Times New Roman"/>
          <w:color w:val="000000"/>
          <w:sz w:val="28"/>
          <w:szCs w:val="28"/>
        </w:rPr>
        <w:t>стоматологпокажет</w:t>
      </w:r>
      <w:proofErr w:type="spellEnd"/>
      <w:r w:rsidRPr="001C222D">
        <w:rPr>
          <w:rFonts w:ascii="Times New Roman" w:hAnsi="Times New Roman" w:cs="Times New Roman"/>
          <w:color w:val="000000"/>
          <w:sz w:val="28"/>
          <w:szCs w:val="28"/>
        </w:rPr>
        <w:t xml:space="preserve"> ребенку, как правильно чистить зубы; хирург-</w:t>
      </w:r>
      <w:r w:rsidR="001C22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222D">
        <w:rPr>
          <w:rFonts w:ascii="Times New Roman" w:hAnsi="Times New Roman" w:cs="Times New Roman"/>
          <w:color w:val="000000"/>
          <w:sz w:val="28"/>
          <w:szCs w:val="28"/>
        </w:rPr>
        <w:t>ортопед даст советы, как избежать сколиоза и плоскостопия.  </w:t>
      </w:r>
    </w:p>
    <w:sectPr w:rsidR="0038321A" w:rsidRPr="001C222D" w:rsidSect="0038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D2E"/>
    <w:rsid w:val="001C222D"/>
    <w:rsid w:val="0038321A"/>
    <w:rsid w:val="00496422"/>
    <w:rsid w:val="004C5F93"/>
    <w:rsid w:val="008D79CC"/>
    <w:rsid w:val="009C5D2E"/>
    <w:rsid w:val="00CF4C63"/>
    <w:rsid w:val="00FB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Салтанат</cp:lastModifiedBy>
  <cp:revision>7</cp:revision>
  <dcterms:created xsi:type="dcterms:W3CDTF">2020-04-13T11:01:00Z</dcterms:created>
  <dcterms:modified xsi:type="dcterms:W3CDTF">2020-04-14T04:10:00Z</dcterms:modified>
</cp:coreProperties>
</file>