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57" w:rsidRPr="00B56B57" w:rsidRDefault="00B56B57" w:rsidP="00B56B57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80FF"/>
          <w:kern w:val="36"/>
          <w:sz w:val="26"/>
          <w:szCs w:val="26"/>
          <w:lang w:val="kk-KZ" w:eastAsia="ru-RU"/>
        </w:rPr>
      </w:pPr>
      <w:r w:rsidRPr="00B56B57">
        <w:rPr>
          <w:rFonts w:ascii="Arial" w:eastAsia="Times New Roman" w:hAnsi="Arial" w:cs="Arial"/>
          <w:b/>
          <w:bCs/>
          <w:color w:val="0080FF"/>
          <w:kern w:val="36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80FF"/>
          <w:kern w:val="36"/>
          <w:sz w:val="26"/>
          <w:szCs w:val="26"/>
          <w:lang w:eastAsia="ru-RU"/>
        </w:rPr>
        <w:t>АЛГОРИТМ создания математических ребусов</w:t>
      </w:r>
      <w:r>
        <w:rPr>
          <w:rFonts w:ascii="Arial" w:eastAsia="Times New Roman" w:hAnsi="Arial" w:cs="Arial"/>
          <w:b/>
          <w:bCs/>
          <w:color w:val="0080FF"/>
          <w:kern w:val="36"/>
          <w:sz w:val="26"/>
          <w:szCs w:val="26"/>
          <w:lang w:val="kk-KZ" w:eastAsia="ru-RU"/>
        </w:rPr>
        <w:t>.</w:t>
      </w:r>
      <w:bookmarkStart w:id="0" w:name="_GoBack"/>
      <w:bookmarkEnd w:id="0"/>
    </w:p>
    <w:p w:rsidR="00B56B57" w:rsidRPr="00B56B57" w:rsidRDefault="00B56B57" w:rsidP="00B56B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56B57">
        <w:rPr>
          <w:rFonts w:ascii="Arial" w:eastAsia="Times New Roman" w:hAnsi="Arial" w:cs="Arial"/>
          <w:noProof/>
          <w:color w:val="0080FF"/>
          <w:sz w:val="26"/>
          <w:szCs w:val="26"/>
          <w:lang w:eastAsia="ru-RU"/>
        </w:rPr>
        <w:drawing>
          <wp:anchor distT="0" distB="0" distL="95250" distR="95250" simplePos="0" relativeHeight="251659264" behindDoc="0" locked="0" layoutInCell="1" allowOverlap="0" wp14:anchorId="52A77AED" wp14:editId="00777306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219200" cy="1219200"/>
            <wp:effectExtent l="0" t="0" r="0" b="0"/>
            <wp:wrapSquare wrapText="bothSides"/>
            <wp:docPr id="1" name="Рисунок 1" descr="Как решать математические 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решать математические ребус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B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Математические ребусы - прекрасная зарядка для ума. Вот лишь некоторые основные правила решения этих увлекательных математических загадок:</w:t>
      </w:r>
    </w:p>
    <w:p w:rsidR="00B56B57" w:rsidRPr="00B56B57" w:rsidRDefault="00B56B57" w:rsidP="00B56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56B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буквенных ребусах каждой буквой зашифрована одна определенная цифра: одинаковые цифры шифруются одной и той же буквой, а разным цифрам соответствуют различные буквы.</w:t>
      </w:r>
    </w:p>
    <w:p w:rsidR="00B56B57" w:rsidRPr="00B56B57" w:rsidRDefault="00B56B57" w:rsidP="00B56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56B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ребусах зашифрованных, например, звездочками, каждый символ может обозначать любую цифру от 0 до 9. Причём, некоторые цифры могут повторяться несколько раз, а другие не использоваться вовсе.</w:t>
      </w:r>
    </w:p>
    <w:p w:rsidR="00B56B57" w:rsidRPr="00B56B57" w:rsidRDefault="00B56B57" w:rsidP="00B56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56B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Перед началом решения математического буквенного ребуса (например, </w:t>
      </w:r>
      <w:proofErr w:type="spellStart"/>
      <w:r w:rsidRPr="00B56B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криптарифма</w:t>
      </w:r>
      <w:proofErr w:type="spellEnd"/>
      <w:r w:rsidRPr="00B56B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 убедитесь, что в нём использовано не более 10 различных букв. В противном случае, такой ребус не будет иметь решений.</w:t>
      </w:r>
    </w:p>
    <w:p w:rsidR="00B56B57" w:rsidRPr="00B56B57" w:rsidRDefault="00B56B57" w:rsidP="00B56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56B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Начните решение ребуса с правила, согласно которому ноль не может быть крайней левой цифрой в числе. Таким образом, все буквы и знаки, с которых начинается число в ребусе, уже не могут обозначать ноль. Круг поиска нужных цифр сузится.</w:t>
      </w:r>
    </w:p>
    <w:p w:rsidR="00B56B57" w:rsidRPr="00B56B57" w:rsidRDefault="00B56B57" w:rsidP="00B56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56B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ходе решения отталкивайтесь от основных математических правил. Например, умножение на ноль всегда дает ноль, а при умножении любого числа на единицу, мы получим в результате исходное число.</w:t>
      </w:r>
    </w:p>
    <w:p w:rsidR="00B56B57" w:rsidRPr="00B56B57" w:rsidRDefault="00B56B57" w:rsidP="00B56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56B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Очень часто математические ребусы представляют собой примеры сложения двух чисел. Если при сложении сумма имеет больше знаков нежели слагаемые, значит сумма начинается с "1"</w:t>
      </w:r>
    </w:p>
    <w:p w:rsidR="00B56B57" w:rsidRPr="00B56B57" w:rsidRDefault="00B56B57" w:rsidP="00B56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56B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Обращайте внимание на последовательность арифметических действий. Если числовой ребус состоит из нескольких рядов знаков, он может решаться как по вертикали, так и по горизонтали.</w:t>
      </w:r>
    </w:p>
    <w:p w:rsidR="00B56B57" w:rsidRPr="00B56B57" w:rsidRDefault="00B56B57" w:rsidP="00B56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56B5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бойтесь совершать ошибки. Возможно, они подскажут вам верный ход решения. Не пренебрегайте методом перебора. Некоторые ребусы потребуют длительного поэтапного решения, но в итоге вы будете вознаграждены верным ответом и отличной разминкой для вашей сообразительности.</w:t>
      </w:r>
    </w:p>
    <w:p w:rsidR="00CD5D0D" w:rsidRDefault="00CD5D0D" w:rsidP="00B56B57">
      <w:pPr>
        <w:jc w:val="both"/>
      </w:pPr>
    </w:p>
    <w:sectPr w:rsidR="00CD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703F1"/>
    <w:multiLevelType w:val="multilevel"/>
    <w:tmpl w:val="EA8A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57"/>
    <w:rsid w:val="00B56B57"/>
    <w:rsid w:val="00CD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7EE5F-C449-4E43-9E3D-C04B6F18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Каламкач</dc:creator>
  <cp:keywords/>
  <dc:description/>
  <cp:lastModifiedBy>Каламкач</cp:lastModifiedBy>
  <cp:revision>1</cp:revision>
  <dcterms:created xsi:type="dcterms:W3CDTF">2021-01-11T03:47:00Z</dcterms:created>
  <dcterms:modified xsi:type="dcterms:W3CDTF">2021-01-11T03:49:00Z</dcterms:modified>
</cp:coreProperties>
</file>