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CDD" w:rsidRPr="00BC30B5" w:rsidRDefault="009C2CDD" w:rsidP="009C2CDD">
      <w:pPr>
        <w:spacing w:after="0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BC30B5">
        <w:rPr>
          <w:rFonts w:ascii="Times New Roman" w:hAnsi="Times New Roman" w:cs="Times New Roman"/>
          <w:sz w:val="24"/>
          <w:szCs w:val="24"/>
          <w:lang w:val="kk-KZ"/>
        </w:rPr>
        <w:t xml:space="preserve">Қарағанды облысының </w:t>
      </w:r>
    </w:p>
    <w:p w:rsidR="009C2CDD" w:rsidRPr="00BC30B5" w:rsidRDefault="009C2CDD" w:rsidP="009C2CDD">
      <w:pPr>
        <w:spacing w:after="0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BC30B5">
        <w:rPr>
          <w:rFonts w:ascii="Times New Roman" w:hAnsi="Times New Roman" w:cs="Times New Roman"/>
          <w:sz w:val="24"/>
          <w:szCs w:val="24"/>
          <w:lang w:val="kk-KZ"/>
        </w:rPr>
        <w:t xml:space="preserve">білім басқармасының </w:t>
      </w:r>
    </w:p>
    <w:p w:rsidR="00BC30B5" w:rsidRPr="00BC30B5" w:rsidRDefault="00BC30B5" w:rsidP="009C2CDD">
      <w:pPr>
        <w:spacing w:after="0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BC30B5">
        <w:rPr>
          <w:rFonts w:ascii="Times New Roman" w:hAnsi="Times New Roman" w:cs="Times New Roman"/>
          <w:sz w:val="24"/>
          <w:szCs w:val="24"/>
          <w:lang w:val="kk-KZ"/>
        </w:rPr>
        <w:t xml:space="preserve">«Облыстық Эксперттік Кеңестің </w:t>
      </w:r>
    </w:p>
    <w:p w:rsidR="00BC30B5" w:rsidRPr="00BC30B5" w:rsidRDefault="00BC30B5" w:rsidP="009C2CDD">
      <w:pPr>
        <w:spacing w:after="0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bookmarkStart w:id="0" w:name="_GoBack"/>
      <w:bookmarkEnd w:id="0"/>
      <w:r w:rsidRPr="00BC30B5">
        <w:rPr>
          <w:rFonts w:ascii="Times New Roman" w:hAnsi="Times New Roman" w:cs="Times New Roman"/>
          <w:sz w:val="24"/>
          <w:szCs w:val="24"/>
          <w:lang w:val="kk-KZ"/>
        </w:rPr>
        <w:t>құрамын бекіту туралы»</w:t>
      </w:r>
    </w:p>
    <w:p w:rsidR="009C2CDD" w:rsidRPr="00BC30B5" w:rsidRDefault="009C2CDD" w:rsidP="009C2CDD">
      <w:pPr>
        <w:spacing w:after="0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BC30B5">
        <w:rPr>
          <w:rFonts w:ascii="Times New Roman" w:hAnsi="Times New Roman" w:cs="Times New Roman"/>
          <w:sz w:val="24"/>
          <w:szCs w:val="24"/>
          <w:lang w:val="kk-KZ"/>
        </w:rPr>
        <w:t xml:space="preserve">2015 жылғы 22 қазандағы </w:t>
      </w:r>
    </w:p>
    <w:p w:rsidR="00272546" w:rsidRPr="00BC30B5" w:rsidRDefault="009C2CDD" w:rsidP="009C2CDD">
      <w:pPr>
        <w:spacing w:after="0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BC30B5">
        <w:rPr>
          <w:rFonts w:ascii="Times New Roman" w:hAnsi="Times New Roman" w:cs="Times New Roman"/>
          <w:sz w:val="24"/>
          <w:szCs w:val="24"/>
          <w:lang w:val="kk-KZ"/>
        </w:rPr>
        <w:t xml:space="preserve">№370 бұйрығына </w:t>
      </w:r>
    </w:p>
    <w:p w:rsidR="00D00586" w:rsidRPr="00BC30B5" w:rsidRDefault="009C2CDD" w:rsidP="009C2CDD">
      <w:pPr>
        <w:spacing w:after="0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BC30B5">
        <w:rPr>
          <w:rFonts w:ascii="Times New Roman" w:hAnsi="Times New Roman" w:cs="Times New Roman"/>
          <w:sz w:val="24"/>
          <w:szCs w:val="24"/>
          <w:lang w:val="kk-KZ"/>
        </w:rPr>
        <w:t>қ</w:t>
      </w:r>
      <w:r w:rsidR="00D00586" w:rsidRPr="00BC30B5">
        <w:rPr>
          <w:rFonts w:ascii="Times New Roman" w:hAnsi="Times New Roman" w:cs="Times New Roman"/>
          <w:sz w:val="24"/>
          <w:szCs w:val="24"/>
          <w:lang w:val="kk-KZ"/>
        </w:rPr>
        <w:t>осымша</w:t>
      </w:r>
      <w:r w:rsidR="007B2818" w:rsidRPr="00BC30B5">
        <w:rPr>
          <w:rFonts w:ascii="Times New Roman" w:hAnsi="Times New Roman" w:cs="Times New Roman"/>
          <w:sz w:val="24"/>
          <w:szCs w:val="24"/>
          <w:lang w:val="kk-KZ"/>
        </w:rPr>
        <w:t xml:space="preserve"> 1</w:t>
      </w:r>
    </w:p>
    <w:p w:rsidR="00D00586" w:rsidRPr="00D00586" w:rsidRDefault="00D00586" w:rsidP="00D0058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Облыстық Эксперттік Кеңес  мүшелерінің құрамы</w:t>
      </w:r>
    </w:p>
    <w:p w:rsidR="00D00586" w:rsidRPr="00B713F9" w:rsidRDefault="00D00586" w:rsidP="00D0058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713F9">
        <w:rPr>
          <w:rFonts w:ascii="Times New Roman" w:hAnsi="Times New Roman" w:cs="Times New Roman"/>
          <w:sz w:val="28"/>
          <w:szCs w:val="28"/>
          <w:lang w:val="kk-KZ"/>
        </w:rPr>
        <w:t xml:space="preserve">Кожахметова Гульсум Шабдановна </w:t>
      </w:r>
      <w:r w:rsidR="00B713F9" w:rsidRPr="00B713F9">
        <w:rPr>
          <w:rFonts w:ascii="Times New Roman" w:hAnsi="Times New Roman" w:cs="Times New Roman"/>
          <w:sz w:val="28"/>
          <w:szCs w:val="28"/>
          <w:lang w:val="kk-KZ"/>
        </w:rPr>
        <w:t>–</w:t>
      </w:r>
      <w:r w:rsidRPr="00B713F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713F9">
        <w:rPr>
          <w:rFonts w:ascii="Times New Roman" w:hAnsi="Times New Roman" w:cs="Times New Roman"/>
          <w:sz w:val="28"/>
          <w:szCs w:val="28"/>
          <w:lang w:val="kk-KZ"/>
        </w:rPr>
        <w:t>Эксперттік Кеңес төрағасы</w:t>
      </w:r>
      <w:r w:rsidRPr="00B713F9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B713F9">
        <w:rPr>
          <w:rFonts w:ascii="Times New Roman" w:hAnsi="Times New Roman" w:cs="Times New Roman"/>
          <w:sz w:val="28"/>
          <w:szCs w:val="28"/>
          <w:lang w:val="kk-KZ"/>
        </w:rPr>
        <w:t>Қарағанды облысы</w:t>
      </w:r>
      <w:r w:rsidR="00FB245A">
        <w:rPr>
          <w:rFonts w:ascii="Times New Roman" w:hAnsi="Times New Roman" w:cs="Times New Roman"/>
          <w:sz w:val="28"/>
          <w:szCs w:val="28"/>
          <w:lang w:val="kk-KZ"/>
        </w:rPr>
        <w:t>нда</w:t>
      </w:r>
      <w:r w:rsidR="00B713F9">
        <w:rPr>
          <w:rFonts w:ascii="Times New Roman" w:hAnsi="Times New Roman" w:cs="Times New Roman"/>
          <w:sz w:val="28"/>
          <w:szCs w:val="28"/>
          <w:lang w:val="kk-KZ"/>
        </w:rPr>
        <w:t xml:space="preserve"> білім беруді дамытудың оқу-әдістемелік орталығының директоры</w:t>
      </w:r>
      <w:r w:rsidRPr="00B713F9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D00586" w:rsidRPr="00367889" w:rsidRDefault="004C3FC5" w:rsidP="00D0058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Абдикерова Бакиткул</w:t>
      </w:r>
      <w:r w:rsidR="00D00586" w:rsidRPr="00367889">
        <w:rPr>
          <w:rFonts w:ascii="Times New Roman" w:hAnsi="Times New Roman" w:cs="Times New Roman"/>
          <w:sz w:val="28"/>
          <w:szCs w:val="28"/>
          <w:lang w:val="kk-KZ"/>
        </w:rPr>
        <w:t xml:space="preserve"> Химальдиновна - </w:t>
      </w:r>
      <w:r w:rsidR="00AC0E1D">
        <w:rPr>
          <w:rFonts w:ascii="Times New Roman" w:hAnsi="Times New Roman" w:cs="Times New Roman"/>
          <w:sz w:val="28"/>
          <w:szCs w:val="28"/>
          <w:lang w:val="kk-KZ"/>
        </w:rPr>
        <w:t>Эксперттік Кеңес төрағасының орынбасары</w:t>
      </w:r>
      <w:r w:rsidR="00D00586" w:rsidRPr="00367889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280610">
        <w:rPr>
          <w:rFonts w:ascii="Times New Roman" w:hAnsi="Times New Roman" w:cs="Times New Roman"/>
          <w:sz w:val="28"/>
          <w:szCs w:val="28"/>
          <w:lang w:val="kk-KZ"/>
        </w:rPr>
        <w:t>Қарағанды облысы</w:t>
      </w:r>
      <w:r w:rsidR="00FB245A">
        <w:rPr>
          <w:rFonts w:ascii="Times New Roman" w:hAnsi="Times New Roman" w:cs="Times New Roman"/>
          <w:sz w:val="28"/>
          <w:szCs w:val="28"/>
          <w:lang w:val="kk-KZ"/>
        </w:rPr>
        <w:t>нда</w:t>
      </w:r>
      <w:r w:rsidR="00280610">
        <w:rPr>
          <w:rFonts w:ascii="Times New Roman" w:hAnsi="Times New Roman" w:cs="Times New Roman"/>
          <w:sz w:val="28"/>
          <w:szCs w:val="28"/>
          <w:lang w:val="kk-KZ"/>
        </w:rPr>
        <w:t xml:space="preserve"> білім беруді дамытудың оқу-әдістемелік орталығы </w:t>
      </w:r>
      <w:r w:rsidR="00336C50">
        <w:rPr>
          <w:rFonts w:ascii="Times New Roman" w:hAnsi="Times New Roman" w:cs="Times New Roman"/>
          <w:sz w:val="28"/>
          <w:szCs w:val="28"/>
          <w:lang w:val="kk-KZ"/>
        </w:rPr>
        <w:t>директорын</w:t>
      </w:r>
      <w:r w:rsidR="00367889">
        <w:rPr>
          <w:rFonts w:ascii="Times New Roman" w:hAnsi="Times New Roman" w:cs="Times New Roman"/>
          <w:sz w:val="28"/>
          <w:szCs w:val="28"/>
          <w:lang w:val="kk-KZ"/>
        </w:rPr>
        <w:t>ың мектепке дейінгі және жалпы орта білім беруді дамыту жөніндегі орынбасары</w:t>
      </w:r>
      <w:r w:rsidR="00D00586" w:rsidRPr="00367889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D00586" w:rsidRDefault="00D00586" w:rsidP="00D0058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6788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36C50">
        <w:rPr>
          <w:rFonts w:ascii="Times New Roman" w:hAnsi="Times New Roman" w:cs="Times New Roman"/>
          <w:sz w:val="28"/>
          <w:szCs w:val="28"/>
          <w:lang w:val="kk-KZ"/>
        </w:rPr>
        <w:t xml:space="preserve">Асакаева Дана Саламатовна – </w:t>
      </w:r>
      <w:r w:rsidR="00336C50">
        <w:rPr>
          <w:rFonts w:ascii="Times New Roman" w:hAnsi="Times New Roman" w:cs="Times New Roman"/>
          <w:sz w:val="28"/>
          <w:szCs w:val="28"/>
          <w:lang w:val="kk-KZ"/>
        </w:rPr>
        <w:t>Эксперттік кеңес мүшесі</w:t>
      </w:r>
      <w:r w:rsidRPr="00336C50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280610">
        <w:rPr>
          <w:rFonts w:ascii="Times New Roman" w:hAnsi="Times New Roman" w:cs="Times New Roman"/>
          <w:sz w:val="28"/>
          <w:szCs w:val="28"/>
          <w:lang w:val="kk-KZ"/>
        </w:rPr>
        <w:t>Қарағанды облысы</w:t>
      </w:r>
      <w:r w:rsidR="00FB245A">
        <w:rPr>
          <w:rFonts w:ascii="Times New Roman" w:hAnsi="Times New Roman" w:cs="Times New Roman"/>
          <w:sz w:val="28"/>
          <w:szCs w:val="28"/>
          <w:lang w:val="kk-KZ"/>
        </w:rPr>
        <w:t>нда</w:t>
      </w:r>
      <w:r w:rsidR="00280610">
        <w:rPr>
          <w:rFonts w:ascii="Times New Roman" w:hAnsi="Times New Roman" w:cs="Times New Roman"/>
          <w:sz w:val="28"/>
          <w:szCs w:val="28"/>
          <w:lang w:val="kk-KZ"/>
        </w:rPr>
        <w:t xml:space="preserve"> білім беруді дамытудың оқу-әдістемелік орталығы директорының </w:t>
      </w:r>
      <w:r w:rsidR="00336C50">
        <w:rPr>
          <w:rFonts w:ascii="Times New Roman" w:hAnsi="Times New Roman" w:cs="Times New Roman"/>
          <w:sz w:val="28"/>
          <w:szCs w:val="28"/>
          <w:lang w:val="kk-KZ"/>
        </w:rPr>
        <w:t>техникалық және кәсіптік білім беруді дамыту жөніндегі орынбасары</w:t>
      </w:r>
      <w:r>
        <w:rPr>
          <w:rFonts w:ascii="Times New Roman" w:hAnsi="Times New Roman" w:cs="Times New Roman"/>
          <w:sz w:val="28"/>
          <w:szCs w:val="28"/>
          <w:lang w:val="kk-KZ"/>
        </w:rPr>
        <w:t>;</w:t>
      </w:r>
      <w:r w:rsidR="00DE43C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DE43CC" w:rsidRDefault="00DE43CC" w:rsidP="00D0058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Сулейменов Руслан Хасанович - Эксперттік кеңес мүшесі</w:t>
      </w:r>
      <w:r w:rsidRPr="00336C50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kk-KZ"/>
        </w:rPr>
        <w:t>Қарағанды облысы</w:t>
      </w:r>
      <w:r w:rsidR="00FB245A">
        <w:rPr>
          <w:rFonts w:ascii="Times New Roman" w:hAnsi="Times New Roman" w:cs="Times New Roman"/>
          <w:sz w:val="28"/>
          <w:szCs w:val="28"/>
          <w:lang w:val="kk-KZ"/>
        </w:rPr>
        <w:t>нда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білім беруді дамытудың оқу-әдістемелік орталығы директорының инновациялық оқыту түрлері және электрондық білім беру жөніндегі орынбасары</w:t>
      </w:r>
      <w:r w:rsidR="00AC0195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F93EB2" w:rsidRPr="00586ACD" w:rsidRDefault="00F93EB2" w:rsidP="00F93EB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Копбаева Гульмира Сабитовна - </w:t>
      </w:r>
      <w:r w:rsidR="00192A1A">
        <w:rPr>
          <w:rFonts w:ascii="Times New Roman" w:hAnsi="Times New Roman" w:cs="Times New Roman"/>
          <w:sz w:val="28"/>
          <w:szCs w:val="28"/>
          <w:lang w:val="kk-KZ"/>
        </w:rPr>
        <w:t>Эксперттік кеңес мүшесі</w:t>
      </w:r>
      <w:r w:rsidR="00192A1A" w:rsidRPr="00336C50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192A1A">
        <w:rPr>
          <w:rFonts w:ascii="Times New Roman" w:hAnsi="Times New Roman" w:cs="Times New Roman"/>
          <w:sz w:val="28"/>
          <w:szCs w:val="28"/>
          <w:lang w:val="kk-KZ"/>
        </w:rPr>
        <w:t>Қарағанды облысы</w:t>
      </w:r>
      <w:r w:rsidR="00FB245A">
        <w:rPr>
          <w:rFonts w:ascii="Times New Roman" w:hAnsi="Times New Roman" w:cs="Times New Roman"/>
          <w:sz w:val="28"/>
          <w:szCs w:val="28"/>
          <w:lang w:val="kk-KZ"/>
        </w:rPr>
        <w:t>нда</w:t>
      </w:r>
      <w:r w:rsidR="00192A1A">
        <w:rPr>
          <w:rFonts w:ascii="Times New Roman" w:hAnsi="Times New Roman" w:cs="Times New Roman"/>
          <w:sz w:val="28"/>
          <w:szCs w:val="28"/>
          <w:lang w:val="kk-KZ"/>
        </w:rPr>
        <w:t xml:space="preserve"> білім беруді дамытудың оқу-әдістемелік орталығы директорының т</w:t>
      </w:r>
      <w:r w:rsidR="000B5E19">
        <w:rPr>
          <w:rFonts w:ascii="Times New Roman" w:hAnsi="Times New Roman" w:cs="Times New Roman"/>
          <w:sz w:val="28"/>
          <w:szCs w:val="28"/>
          <w:lang w:val="kk-KZ"/>
        </w:rPr>
        <w:t>әрбие жұмысы жөніндегі орынбасары;</w:t>
      </w:r>
    </w:p>
    <w:p w:rsidR="00D00586" w:rsidRDefault="00D00586" w:rsidP="00D0058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02525">
        <w:rPr>
          <w:rFonts w:ascii="Times New Roman" w:hAnsi="Times New Roman" w:cs="Times New Roman"/>
          <w:sz w:val="28"/>
          <w:szCs w:val="28"/>
          <w:lang w:val="kk-KZ"/>
        </w:rPr>
        <w:t xml:space="preserve">Контаев Сабит Сеитович – </w:t>
      </w:r>
      <w:r w:rsidR="00610F8F">
        <w:rPr>
          <w:rFonts w:ascii="Times New Roman" w:hAnsi="Times New Roman" w:cs="Times New Roman"/>
          <w:sz w:val="28"/>
          <w:szCs w:val="28"/>
          <w:lang w:val="kk-KZ"/>
        </w:rPr>
        <w:t>Эксперттік Кеңес мүшесі</w:t>
      </w:r>
      <w:r w:rsidRPr="00102525">
        <w:rPr>
          <w:rFonts w:ascii="Times New Roman" w:hAnsi="Times New Roman" w:cs="Times New Roman"/>
          <w:sz w:val="28"/>
          <w:szCs w:val="28"/>
          <w:lang w:val="kk-KZ"/>
        </w:rPr>
        <w:t xml:space="preserve">, профессор, </w:t>
      </w:r>
      <w:r w:rsidR="00610F8F">
        <w:rPr>
          <w:rFonts w:ascii="Times New Roman" w:hAnsi="Times New Roman" w:cs="Times New Roman"/>
          <w:sz w:val="28"/>
          <w:szCs w:val="28"/>
          <w:lang w:val="kk-KZ"/>
        </w:rPr>
        <w:t>техника ғылымдарының кандидаты</w:t>
      </w:r>
      <w:r w:rsidRPr="00102525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280610">
        <w:rPr>
          <w:rFonts w:ascii="Times New Roman" w:hAnsi="Times New Roman" w:cs="Times New Roman"/>
          <w:sz w:val="28"/>
          <w:szCs w:val="28"/>
          <w:lang w:val="kk-KZ"/>
        </w:rPr>
        <w:t>Қарағанды облысы</w:t>
      </w:r>
      <w:r w:rsidR="00FB245A">
        <w:rPr>
          <w:rFonts w:ascii="Times New Roman" w:hAnsi="Times New Roman" w:cs="Times New Roman"/>
          <w:sz w:val="28"/>
          <w:szCs w:val="28"/>
          <w:lang w:val="kk-KZ"/>
        </w:rPr>
        <w:t>нда</w:t>
      </w:r>
      <w:r w:rsidR="00280610">
        <w:rPr>
          <w:rFonts w:ascii="Times New Roman" w:hAnsi="Times New Roman" w:cs="Times New Roman"/>
          <w:sz w:val="28"/>
          <w:szCs w:val="28"/>
          <w:lang w:val="kk-KZ"/>
        </w:rPr>
        <w:t xml:space="preserve"> білім беруді дамытудың оқу-әдістемелік орталығының </w:t>
      </w:r>
      <w:r w:rsidR="00102525">
        <w:rPr>
          <w:rFonts w:ascii="Times New Roman" w:hAnsi="Times New Roman" w:cs="Times New Roman"/>
          <w:sz w:val="28"/>
          <w:szCs w:val="28"/>
          <w:lang w:val="kk-KZ"/>
        </w:rPr>
        <w:t xml:space="preserve">шағын жинақты мектептерді және ресурстық орталықтарды дамыту зертханасының, инклюзивті оқыту зертханасының ғылыми </w:t>
      </w:r>
      <w:r w:rsidR="00102525" w:rsidRPr="00586ACD">
        <w:rPr>
          <w:rFonts w:ascii="Times New Roman" w:hAnsi="Times New Roman" w:cs="Times New Roman"/>
          <w:sz w:val="28"/>
          <w:szCs w:val="28"/>
          <w:lang w:val="kk-KZ"/>
        </w:rPr>
        <w:t>жетекшісі</w:t>
      </w:r>
      <w:r w:rsidRPr="00586ACD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D00586" w:rsidRPr="00666FC9" w:rsidRDefault="00D00586" w:rsidP="00D0058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66FC9">
        <w:rPr>
          <w:rFonts w:ascii="Times New Roman" w:hAnsi="Times New Roman" w:cs="Times New Roman"/>
          <w:sz w:val="28"/>
          <w:szCs w:val="28"/>
          <w:lang w:val="kk-KZ"/>
        </w:rPr>
        <w:t xml:space="preserve">Сурначева Ольга Георгиевна – </w:t>
      </w:r>
      <w:r w:rsidR="0097383D">
        <w:rPr>
          <w:rFonts w:ascii="Times New Roman" w:hAnsi="Times New Roman" w:cs="Times New Roman"/>
          <w:sz w:val="28"/>
          <w:szCs w:val="28"/>
          <w:lang w:val="kk-KZ"/>
        </w:rPr>
        <w:t>Эксперттік Кеңес мүшесі</w:t>
      </w:r>
      <w:r w:rsidRPr="00666FC9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55543E">
        <w:rPr>
          <w:rFonts w:ascii="Times New Roman" w:hAnsi="Times New Roman" w:cs="Times New Roman"/>
          <w:sz w:val="28"/>
          <w:szCs w:val="28"/>
          <w:lang w:val="kk-KZ"/>
        </w:rPr>
        <w:t>Педагогикалық шеберлік орталығының директоры</w:t>
      </w:r>
      <w:r w:rsidRPr="00666FC9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D87743" w:rsidRDefault="00D87743" w:rsidP="00D8774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Смирнова Галина Михайловна</w:t>
      </w:r>
      <w:r w:rsidR="004D468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- Эксперттік Кеңес мүшесі, педагогика ғылымдарының кандидаты, </w:t>
      </w:r>
      <w:r w:rsidR="00544CF6">
        <w:rPr>
          <w:rFonts w:ascii="Times New Roman" w:hAnsi="Times New Roman" w:cs="Times New Roman"/>
          <w:sz w:val="28"/>
          <w:szCs w:val="28"/>
          <w:lang w:val="kk-KZ"/>
        </w:rPr>
        <w:t xml:space="preserve">доцент, Қарағанды мемлекеттік техникалық университетінің </w:t>
      </w:r>
      <w:r w:rsidR="006E6B9C">
        <w:rPr>
          <w:rFonts w:ascii="Times New Roman" w:hAnsi="Times New Roman" w:cs="Times New Roman"/>
          <w:sz w:val="28"/>
          <w:szCs w:val="28"/>
          <w:lang w:val="kk-KZ"/>
        </w:rPr>
        <w:t>инженерлік пе</w:t>
      </w:r>
      <w:r w:rsidR="000C3569">
        <w:rPr>
          <w:rFonts w:ascii="Times New Roman" w:hAnsi="Times New Roman" w:cs="Times New Roman"/>
          <w:sz w:val="28"/>
          <w:szCs w:val="28"/>
          <w:lang w:val="kk-KZ"/>
        </w:rPr>
        <w:t>дагогика о</w:t>
      </w:r>
      <w:r w:rsidR="00544CF6">
        <w:rPr>
          <w:rFonts w:ascii="Times New Roman" w:hAnsi="Times New Roman" w:cs="Times New Roman"/>
          <w:sz w:val="28"/>
          <w:szCs w:val="28"/>
          <w:lang w:val="kk-KZ"/>
        </w:rPr>
        <w:t>рталығының директоры</w:t>
      </w:r>
      <w:r w:rsidR="002E105B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5C79E2" w:rsidRDefault="005C79E2" w:rsidP="005C79E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Турсунова</w:t>
      </w:r>
      <w:r w:rsidRPr="00666FC9">
        <w:rPr>
          <w:rFonts w:ascii="Times New Roman" w:hAnsi="Times New Roman" w:cs="Times New Roman"/>
          <w:sz w:val="28"/>
          <w:szCs w:val="28"/>
          <w:lang w:val="kk-KZ"/>
        </w:rPr>
        <w:t xml:space="preserve"> Мархаба Ахметка</w:t>
      </w:r>
      <w:r w:rsidR="00194B4C">
        <w:rPr>
          <w:rFonts w:ascii="Times New Roman" w:hAnsi="Times New Roman" w:cs="Times New Roman"/>
          <w:sz w:val="28"/>
          <w:szCs w:val="28"/>
          <w:lang w:val="kk-KZ"/>
        </w:rPr>
        <w:t>лие</w:t>
      </w:r>
      <w:r w:rsidRPr="00666FC9">
        <w:rPr>
          <w:rFonts w:ascii="Times New Roman" w:hAnsi="Times New Roman" w:cs="Times New Roman"/>
          <w:sz w:val="28"/>
          <w:szCs w:val="28"/>
          <w:lang w:val="kk-KZ"/>
        </w:rPr>
        <w:t xml:space="preserve">вна – </w:t>
      </w:r>
      <w:r>
        <w:rPr>
          <w:rFonts w:ascii="Times New Roman" w:hAnsi="Times New Roman" w:cs="Times New Roman"/>
          <w:sz w:val="28"/>
          <w:szCs w:val="28"/>
          <w:lang w:val="kk-KZ"/>
        </w:rPr>
        <w:t>Эксперттік Кеңес мүшесі</w:t>
      </w:r>
      <w:r w:rsidRPr="00666FC9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kk-KZ"/>
        </w:rPr>
        <w:t>филология ғылымдарының кандидаты</w:t>
      </w:r>
      <w:r w:rsidRPr="00666FC9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kk-KZ"/>
        </w:rPr>
        <w:t>Е.Букетов атындағы Қарағ</w:t>
      </w:r>
      <w:r w:rsidR="00194B4C">
        <w:rPr>
          <w:rFonts w:ascii="Times New Roman" w:hAnsi="Times New Roman" w:cs="Times New Roman"/>
          <w:sz w:val="28"/>
          <w:szCs w:val="28"/>
          <w:lang w:val="kk-KZ"/>
        </w:rPr>
        <w:t>анды мемлекеттік университеті қазақ тіл білімі кафедрасының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доценті</w:t>
      </w:r>
      <w:r w:rsidRPr="00666FC9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D00586" w:rsidRDefault="00D00586" w:rsidP="00D0058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65AAF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Оспанова Карлыгаш Асановна – </w:t>
      </w:r>
      <w:r w:rsidR="00B26FE1">
        <w:rPr>
          <w:rFonts w:ascii="Times New Roman" w:hAnsi="Times New Roman" w:cs="Times New Roman"/>
          <w:sz w:val="28"/>
          <w:szCs w:val="28"/>
          <w:lang w:val="kk-KZ"/>
        </w:rPr>
        <w:t>Эксперттік Кеңес мүшесі</w:t>
      </w:r>
      <w:r w:rsidRPr="00765AAF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2A4197">
        <w:rPr>
          <w:rFonts w:ascii="Times New Roman" w:hAnsi="Times New Roman" w:cs="Times New Roman"/>
          <w:sz w:val="28"/>
          <w:szCs w:val="28"/>
          <w:lang w:val="kk-KZ"/>
        </w:rPr>
        <w:t>Қараға</w:t>
      </w:r>
      <w:r w:rsidR="00366C2F">
        <w:rPr>
          <w:rFonts w:ascii="Times New Roman" w:hAnsi="Times New Roman" w:cs="Times New Roman"/>
          <w:sz w:val="28"/>
          <w:szCs w:val="28"/>
          <w:lang w:val="kk-KZ"/>
        </w:rPr>
        <w:t>нды облысы К</w:t>
      </w:r>
      <w:r w:rsidR="002A4197">
        <w:rPr>
          <w:rFonts w:ascii="Times New Roman" w:hAnsi="Times New Roman" w:cs="Times New Roman"/>
          <w:sz w:val="28"/>
          <w:szCs w:val="28"/>
          <w:lang w:val="kk-KZ"/>
        </w:rPr>
        <w:t xml:space="preserve">әсіпкерлер Палатасының </w:t>
      </w:r>
      <w:r w:rsidR="00366C2F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="002A4197">
        <w:rPr>
          <w:rFonts w:ascii="Times New Roman" w:hAnsi="Times New Roman" w:cs="Times New Roman"/>
          <w:sz w:val="28"/>
          <w:szCs w:val="28"/>
          <w:lang w:val="kk-KZ"/>
        </w:rPr>
        <w:t>дами капиталды дамыту бөлімінің басшысы</w:t>
      </w:r>
      <w:r w:rsidR="009F2BDB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9F2BDB" w:rsidRPr="00940E86" w:rsidRDefault="00940E86" w:rsidP="009F2BD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40E86">
        <w:rPr>
          <w:rFonts w:ascii="Times New Roman" w:hAnsi="Times New Roman" w:cs="Times New Roman"/>
          <w:sz w:val="28"/>
          <w:szCs w:val="28"/>
          <w:lang w:val="kk-KZ"/>
        </w:rPr>
        <w:t>Бектібаева Гульнар</w:t>
      </w:r>
      <w:r w:rsidR="009F2BDB" w:rsidRPr="00940E86">
        <w:rPr>
          <w:rFonts w:ascii="Times New Roman" w:hAnsi="Times New Roman" w:cs="Times New Roman"/>
          <w:sz w:val="28"/>
          <w:szCs w:val="28"/>
          <w:lang w:val="kk-KZ"/>
        </w:rPr>
        <w:t xml:space="preserve"> Шаймерденовна – </w:t>
      </w:r>
      <w:r w:rsidR="009F2BDB" w:rsidRPr="00D524A1">
        <w:rPr>
          <w:rFonts w:ascii="Times New Roman" w:hAnsi="Times New Roman" w:cs="Times New Roman"/>
          <w:sz w:val="28"/>
          <w:szCs w:val="28"/>
          <w:lang w:val="kk-KZ"/>
        </w:rPr>
        <w:t xml:space="preserve">Эксперттік Кеңес мүшесі, </w:t>
      </w:r>
      <w:r w:rsidRPr="00940E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«Өрлеу» біліктілікті арттыру ұлттық орталығы» акционерлік қоғамының филиалы Қарағанды облысы бойынша педагогикалық қызметкерлердің біліктілігін арттыру институтының</w:t>
      </w:r>
      <w:r w:rsidRPr="00940E86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 </w:t>
      </w:r>
      <w:r w:rsidRPr="00940E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Деңгейлік бағдарламалар</w:t>
      </w:r>
      <w:r w:rsidRPr="00940E86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 </w:t>
      </w:r>
      <w:r w:rsidRPr="00940E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орталығы жетекшісі</w:t>
      </w:r>
      <w:r w:rsidR="00D524A1">
        <w:rPr>
          <w:rFonts w:ascii="Arial" w:hAnsi="Arial" w:cs="Arial"/>
          <w:color w:val="000000"/>
          <w:sz w:val="21"/>
          <w:szCs w:val="21"/>
          <w:shd w:val="clear" w:color="auto" w:fill="FFFFFF"/>
          <w:lang w:val="kk-KZ"/>
        </w:rPr>
        <w:t>.</w:t>
      </w:r>
    </w:p>
    <w:p w:rsidR="00473F63" w:rsidRDefault="00473F63" w:rsidP="00D00586">
      <w:pPr>
        <w:pStyle w:val="a3"/>
        <w:ind w:left="786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00586" w:rsidRDefault="00E43C19" w:rsidP="00D00586">
      <w:pPr>
        <w:pStyle w:val="a3"/>
        <w:ind w:left="78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Эксперттік К</w:t>
      </w:r>
      <w:r w:rsidR="00FE13D7" w:rsidRPr="00F74B99">
        <w:rPr>
          <w:rFonts w:ascii="Times New Roman" w:hAnsi="Times New Roman" w:cs="Times New Roman"/>
          <w:b/>
          <w:sz w:val="28"/>
          <w:szCs w:val="28"/>
          <w:lang w:val="kk-KZ"/>
        </w:rPr>
        <w:t>еңестің жауапты хатшысы</w:t>
      </w:r>
      <w:r w:rsidR="00D00586" w:rsidRPr="00D87743">
        <w:rPr>
          <w:rFonts w:ascii="Times New Roman" w:hAnsi="Times New Roman" w:cs="Times New Roman"/>
          <w:sz w:val="28"/>
          <w:szCs w:val="28"/>
          <w:lang w:val="kk-KZ"/>
        </w:rPr>
        <w:t xml:space="preserve"> - Сарсекеева Гульмира Сериковна, </w:t>
      </w:r>
      <w:r w:rsidR="00FE13D7">
        <w:rPr>
          <w:rFonts w:ascii="Times New Roman" w:hAnsi="Times New Roman" w:cs="Times New Roman"/>
          <w:sz w:val="28"/>
          <w:szCs w:val="28"/>
          <w:lang w:val="kk-KZ"/>
        </w:rPr>
        <w:t>ҚО ББД ОӘО</w:t>
      </w:r>
      <w:r w:rsidR="00C5295A">
        <w:rPr>
          <w:rFonts w:ascii="Times New Roman" w:hAnsi="Times New Roman" w:cs="Times New Roman"/>
          <w:sz w:val="28"/>
          <w:szCs w:val="28"/>
          <w:lang w:val="kk-KZ"/>
        </w:rPr>
        <w:t xml:space="preserve"> әдіскері</w:t>
      </w:r>
      <w:r w:rsidR="00D00586" w:rsidRPr="00D87743">
        <w:rPr>
          <w:rFonts w:ascii="Times New Roman" w:hAnsi="Times New Roman" w:cs="Times New Roman"/>
          <w:sz w:val="28"/>
          <w:szCs w:val="28"/>
          <w:lang w:val="kk-KZ"/>
        </w:rPr>
        <w:t>.</w:t>
      </w:r>
    </w:p>
    <w:sectPr w:rsidR="00D005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B7D7E"/>
    <w:multiLevelType w:val="hybridMultilevel"/>
    <w:tmpl w:val="85E8BA5A"/>
    <w:lvl w:ilvl="0" w:tplc="857418E0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A9721C"/>
    <w:multiLevelType w:val="hybridMultilevel"/>
    <w:tmpl w:val="041E2AF4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2C0309"/>
    <w:multiLevelType w:val="hybridMultilevel"/>
    <w:tmpl w:val="85E8BA5A"/>
    <w:lvl w:ilvl="0" w:tplc="857418E0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461824"/>
    <w:multiLevelType w:val="hybridMultilevel"/>
    <w:tmpl w:val="EFEE20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8F257F"/>
    <w:multiLevelType w:val="hybridMultilevel"/>
    <w:tmpl w:val="73E6D5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315F27"/>
    <w:multiLevelType w:val="hybridMultilevel"/>
    <w:tmpl w:val="85E8BA5A"/>
    <w:lvl w:ilvl="0" w:tplc="857418E0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741B03"/>
    <w:multiLevelType w:val="hybridMultilevel"/>
    <w:tmpl w:val="041E2AF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4"/>
  </w:num>
  <w:num w:numId="5">
    <w:abstractNumId w:val="5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1E9"/>
    <w:rsid w:val="00016212"/>
    <w:rsid w:val="00025315"/>
    <w:rsid w:val="00050CCB"/>
    <w:rsid w:val="000A2C4F"/>
    <w:rsid w:val="000A62D9"/>
    <w:rsid w:val="000B3F81"/>
    <w:rsid w:val="000B5E19"/>
    <w:rsid w:val="000C3569"/>
    <w:rsid w:val="00102525"/>
    <w:rsid w:val="00112F79"/>
    <w:rsid w:val="001304B8"/>
    <w:rsid w:val="0013307C"/>
    <w:rsid w:val="00136749"/>
    <w:rsid w:val="001541F4"/>
    <w:rsid w:val="00165DCD"/>
    <w:rsid w:val="00192A1A"/>
    <w:rsid w:val="00194B4C"/>
    <w:rsid w:val="001A7E9B"/>
    <w:rsid w:val="001E57E0"/>
    <w:rsid w:val="001F549E"/>
    <w:rsid w:val="00201EFB"/>
    <w:rsid w:val="00271E4C"/>
    <w:rsid w:val="00272546"/>
    <w:rsid w:val="00273554"/>
    <w:rsid w:val="00280610"/>
    <w:rsid w:val="00282CA1"/>
    <w:rsid w:val="002A4197"/>
    <w:rsid w:val="002A54DB"/>
    <w:rsid w:val="002B5914"/>
    <w:rsid w:val="002C2DD8"/>
    <w:rsid w:val="002E105B"/>
    <w:rsid w:val="002E18EC"/>
    <w:rsid w:val="002F44F4"/>
    <w:rsid w:val="00336C50"/>
    <w:rsid w:val="00366C2F"/>
    <w:rsid w:val="00367889"/>
    <w:rsid w:val="00387255"/>
    <w:rsid w:val="00393E97"/>
    <w:rsid w:val="003C339D"/>
    <w:rsid w:val="003F334F"/>
    <w:rsid w:val="00421E40"/>
    <w:rsid w:val="00444219"/>
    <w:rsid w:val="00453B01"/>
    <w:rsid w:val="00473F63"/>
    <w:rsid w:val="004960E3"/>
    <w:rsid w:val="004C3FC5"/>
    <w:rsid w:val="004C52E5"/>
    <w:rsid w:val="004D468E"/>
    <w:rsid w:val="004D4FE4"/>
    <w:rsid w:val="004E37CD"/>
    <w:rsid w:val="004F2DF4"/>
    <w:rsid w:val="004F48D1"/>
    <w:rsid w:val="005160A1"/>
    <w:rsid w:val="005219E1"/>
    <w:rsid w:val="00524145"/>
    <w:rsid w:val="00544CF6"/>
    <w:rsid w:val="005464C8"/>
    <w:rsid w:val="0055543E"/>
    <w:rsid w:val="00562413"/>
    <w:rsid w:val="00566A14"/>
    <w:rsid w:val="00586ACD"/>
    <w:rsid w:val="005A3EA9"/>
    <w:rsid w:val="005C79E2"/>
    <w:rsid w:val="005F2645"/>
    <w:rsid w:val="005F61E9"/>
    <w:rsid w:val="005F6DDE"/>
    <w:rsid w:val="005F744D"/>
    <w:rsid w:val="00600F2F"/>
    <w:rsid w:val="006016B1"/>
    <w:rsid w:val="00610F8F"/>
    <w:rsid w:val="00611181"/>
    <w:rsid w:val="00631AE4"/>
    <w:rsid w:val="00653DC0"/>
    <w:rsid w:val="00666FC9"/>
    <w:rsid w:val="00672C82"/>
    <w:rsid w:val="00694525"/>
    <w:rsid w:val="006B0EC1"/>
    <w:rsid w:val="006C27CB"/>
    <w:rsid w:val="006C74AF"/>
    <w:rsid w:val="006E5F56"/>
    <w:rsid w:val="006E6A44"/>
    <w:rsid w:val="006E6B9C"/>
    <w:rsid w:val="006F01D6"/>
    <w:rsid w:val="006F7CA1"/>
    <w:rsid w:val="007270C7"/>
    <w:rsid w:val="0074570C"/>
    <w:rsid w:val="00746F56"/>
    <w:rsid w:val="00760249"/>
    <w:rsid w:val="00765AAF"/>
    <w:rsid w:val="00776A22"/>
    <w:rsid w:val="0079421B"/>
    <w:rsid w:val="007A05EE"/>
    <w:rsid w:val="007B2818"/>
    <w:rsid w:val="007F52AA"/>
    <w:rsid w:val="00802112"/>
    <w:rsid w:val="0080577E"/>
    <w:rsid w:val="00807CFF"/>
    <w:rsid w:val="008364FB"/>
    <w:rsid w:val="00840C8E"/>
    <w:rsid w:val="008511FD"/>
    <w:rsid w:val="00853294"/>
    <w:rsid w:val="008611C7"/>
    <w:rsid w:val="00892AA1"/>
    <w:rsid w:val="008A7020"/>
    <w:rsid w:val="008B54BF"/>
    <w:rsid w:val="00940E86"/>
    <w:rsid w:val="0095458F"/>
    <w:rsid w:val="0097383D"/>
    <w:rsid w:val="0097484F"/>
    <w:rsid w:val="00983006"/>
    <w:rsid w:val="00991E63"/>
    <w:rsid w:val="009B2B99"/>
    <w:rsid w:val="009C2CDD"/>
    <w:rsid w:val="009D1A6A"/>
    <w:rsid w:val="009F2BDB"/>
    <w:rsid w:val="009F627E"/>
    <w:rsid w:val="00A4420F"/>
    <w:rsid w:val="00A51087"/>
    <w:rsid w:val="00AC0195"/>
    <w:rsid w:val="00AC0E1D"/>
    <w:rsid w:val="00AF020C"/>
    <w:rsid w:val="00B12225"/>
    <w:rsid w:val="00B26FE1"/>
    <w:rsid w:val="00B405CD"/>
    <w:rsid w:val="00B64446"/>
    <w:rsid w:val="00B713F9"/>
    <w:rsid w:val="00BC30B5"/>
    <w:rsid w:val="00BD136C"/>
    <w:rsid w:val="00BE6504"/>
    <w:rsid w:val="00BF310C"/>
    <w:rsid w:val="00C145D3"/>
    <w:rsid w:val="00C46629"/>
    <w:rsid w:val="00C5295A"/>
    <w:rsid w:val="00C52E9C"/>
    <w:rsid w:val="00C67B3A"/>
    <w:rsid w:val="00C74F1B"/>
    <w:rsid w:val="00C849A9"/>
    <w:rsid w:val="00C94F31"/>
    <w:rsid w:val="00C94F81"/>
    <w:rsid w:val="00CB0C5B"/>
    <w:rsid w:val="00CC0DD5"/>
    <w:rsid w:val="00CE04E7"/>
    <w:rsid w:val="00D00586"/>
    <w:rsid w:val="00D31AA4"/>
    <w:rsid w:val="00D474D2"/>
    <w:rsid w:val="00D47926"/>
    <w:rsid w:val="00D524A1"/>
    <w:rsid w:val="00D8556B"/>
    <w:rsid w:val="00D87743"/>
    <w:rsid w:val="00D96C92"/>
    <w:rsid w:val="00DA170A"/>
    <w:rsid w:val="00DC6CE4"/>
    <w:rsid w:val="00DE43CC"/>
    <w:rsid w:val="00DF3546"/>
    <w:rsid w:val="00E179C5"/>
    <w:rsid w:val="00E20321"/>
    <w:rsid w:val="00E3087C"/>
    <w:rsid w:val="00E43C19"/>
    <w:rsid w:val="00E86C49"/>
    <w:rsid w:val="00E872D4"/>
    <w:rsid w:val="00E92792"/>
    <w:rsid w:val="00EA7CF8"/>
    <w:rsid w:val="00EA7EEC"/>
    <w:rsid w:val="00EF1A75"/>
    <w:rsid w:val="00EF7C16"/>
    <w:rsid w:val="00F04D36"/>
    <w:rsid w:val="00F130BF"/>
    <w:rsid w:val="00F42C6B"/>
    <w:rsid w:val="00F54A82"/>
    <w:rsid w:val="00F55342"/>
    <w:rsid w:val="00F71FA7"/>
    <w:rsid w:val="00F74B99"/>
    <w:rsid w:val="00F93EB2"/>
    <w:rsid w:val="00FA1B5D"/>
    <w:rsid w:val="00FB245A"/>
    <w:rsid w:val="00FC0C11"/>
    <w:rsid w:val="00FE13D7"/>
    <w:rsid w:val="00FE4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4F1B"/>
    <w:pPr>
      <w:ind w:left="720"/>
      <w:contextualSpacing/>
    </w:pPr>
  </w:style>
  <w:style w:type="table" w:styleId="a4">
    <w:name w:val="Table Grid"/>
    <w:basedOn w:val="a1"/>
    <w:uiPriority w:val="59"/>
    <w:rsid w:val="001367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136749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765A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65AAF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940E8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4F1B"/>
    <w:pPr>
      <w:ind w:left="720"/>
      <w:contextualSpacing/>
    </w:pPr>
  </w:style>
  <w:style w:type="table" w:styleId="a4">
    <w:name w:val="Table Grid"/>
    <w:basedOn w:val="a1"/>
    <w:uiPriority w:val="59"/>
    <w:rsid w:val="001367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136749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765A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65AAF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940E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687</TotalTime>
  <Pages>2</Pages>
  <Words>361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Гульмира 203</cp:lastModifiedBy>
  <cp:revision>123</cp:revision>
  <cp:lastPrinted>2015-10-21T09:24:00Z</cp:lastPrinted>
  <dcterms:created xsi:type="dcterms:W3CDTF">2015-08-12T05:22:00Z</dcterms:created>
  <dcterms:modified xsi:type="dcterms:W3CDTF">2015-12-30T04:38:00Z</dcterms:modified>
</cp:coreProperties>
</file>