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49" w:rsidRDefault="00D45A49" w:rsidP="00D45A49">
      <w:pPr>
        <w:spacing w:after="0" w:line="240" w:lineRule="auto"/>
        <w:ind w:left="5664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proofErr w:type="spellStart"/>
      <w:r w:rsidRPr="00D45A49">
        <w:rPr>
          <w:rFonts w:ascii="Times New Roman" w:hAnsi="Times New Roman" w:cs="Times New Roman"/>
          <w:b/>
          <w:i/>
          <w:sz w:val="24"/>
          <w:szCs w:val="24"/>
        </w:rPr>
        <w:t>Базарбаева</w:t>
      </w:r>
      <w:proofErr w:type="spellEnd"/>
      <w:r w:rsidRPr="00D45A49">
        <w:rPr>
          <w:rFonts w:ascii="Times New Roman" w:hAnsi="Times New Roman" w:cs="Times New Roman"/>
          <w:b/>
          <w:i/>
          <w:sz w:val="24"/>
          <w:szCs w:val="24"/>
        </w:rPr>
        <w:t xml:space="preserve"> Ж.К.,</w:t>
      </w:r>
      <w:r w:rsidRPr="00D45A49">
        <w:rPr>
          <w:rFonts w:ascii="Times New Roman" w:hAnsi="Times New Roman" w:cs="Times New Roman"/>
          <w:i/>
          <w:sz w:val="24"/>
          <w:szCs w:val="24"/>
        </w:rPr>
        <w:t xml:space="preserve"> учитель истории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D45A49" w:rsidRPr="00D45A49" w:rsidRDefault="00D45A49" w:rsidP="00D45A49">
      <w:pPr>
        <w:spacing w:after="0" w:line="240" w:lineRule="auto"/>
        <w:ind w:left="5664"/>
        <w:rPr>
          <w:rFonts w:ascii="Times New Roman" w:hAnsi="Times New Roman" w:cs="Times New Roman"/>
          <w:i/>
          <w:sz w:val="24"/>
          <w:szCs w:val="24"/>
        </w:rPr>
      </w:pPr>
      <w:r w:rsidRPr="00D45A49">
        <w:rPr>
          <w:rFonts w:ascii="Times New Roman" w:hAnsi="Times New Roman" w:cs="Times New Roman"/>
          <w:i/>
          <w:sz w:val="24"/>
          <w:szCs w:val="24"/>
        </w:rPr>
        <w:t>Женская гимназия, города Темиртау</w:t>
      </w:r>
      <w:bookmarkEnd w:id="0"/>
    </w:p>
    <w:p w:rsidR="00D45A49" w:rsidRDefault="00D45A49" w:rsidP="004D61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1F0" w:rsidRDefault="004956A3" w:rsidP="004D6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1F0">
        <w:rPr>
          <w:rFonts w:ascii="Times New Roman" w:hAnsi="Times New Roman" w:cs="Times New Roman"/>
          <w:b/>
          <w:sz w:val="24"/>
          <w:szCs w:val="24"/>
        </w:rPr>
        <w:t>Задания на функциональную грамотность по истории</w:t>
      </w:r>
      <w:r w:rsidR="004D61F0" w:rsidRPr="004D61F0">
        <w:rPr>
          <w:rFonts w:ascii="Times New Roman" w:hAnsi="Times New Roman" w:cs="Times New Roman"/>
          <w:b/>
          <w:sz w:val="24"/>
          <w:szCs w:val="24"/>
        </w:rPr>
        <w:t xml:space="preserve"> Казахстана </w:t>
      </w:r>
    </w:p>
    <w:p w:rsidR="009D6870" w:rsidRPr="004D61F0" w:rsidRDefault="004D61F0" w:rsidP="004D6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1F0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106721" w:rsidRDefault="004D61F0" w:rsidP="004D61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4956A3" w:rsidRPr="00F14BFC">
        <w:rPr>
          <w:rFonts w:ascii="Times New Roman" w:hAnsi="Times New Roman" w:cs="Times New Roman"/>
          <w:sz w:val="24"/>
          <w:szCs w:val="24"/>
        </w:rPr>
        <w:t>1.</w:t>
      </w:r>
      <w:r w:rsidRPr="00F14BFC">
        <w:rPr>
          <w:rFonts w:ascii="Times New Roman" w:hAnsi="Times New Roman" w:cs="Times New Roman"/>
          <w:sz w:val="24"/>
          <w:szCs w:val="24"/>
        </w:rPr>
        <w:t xml:space="preserve"> </w:t>
      </w:r>
      <w:r w:rsidR="00106721" w:rsidRPr="00F14BFC">
        <w:rPr>
          <w:rFonts w:ascii="Times New Roman" w:hAnsi="Times New Roman" w:cs="Times New Roman"/>
          <w:sz w:val="24"/>
          <w:szCs w:val="24"/>
        </w:rPr>
        <w:t>Прочтите текст. Используя собственные знания, и представленную информацию выполните задание</w:t>
      </w:r>
    </w:p>
    <w:p w:rsidR="00106721" w:rsidRDefault="00106721" w:rsidP="00F14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proofErr w:type="spellStart"/>
      <w:r w:rsidRPr="00106721">
        <w:rPr>
          <w:rFonts w:ascii="Times New Roman" w:hAnsi="Times New Roman" w:cs="Times New Roman"/>
          <w:sz w:val="24"/>
        </w:rPr>
        <w:t>Алашская</w:t>
      </w:r>
      <w:proofErr w:type="spellEnd"/>
      <w:r w:rsidRPr="00106721">
        <w:rPr>
          <w:rFonts w:ascii="Times New Roman" w:hAnsi="Times New Roman" w:cs="Times New Roman"/>
          <w:sz w:val="24"/>
        </w:rPr>
        <w:t xml:space="preserve"> автономия</w:t>
      </w:r>
      <w:r w:rsidR="00B40A9E">
        <w:rPr>
          <w:rFonts w:ascii="Times New Roman" w:hAnsi="Times New Roman" w:cs="Times New Roman"/>
          <w:sz w:val="24"/>
        </w:rPr>
        <w:t xml:space="preserve"> </w:t>
      </w:r>
      <w:r w:rsidRPr="00106721">
        <w:rPr>
          <w:rFonts w:ascii="Times New Roman" w:hAnsi="Times New Roman" w:cs="Times New Roman"/>
          <w:sz w:val="24"/>
        </w:rPr>
        <w:t xml:space="preserve">- провозглашена партией </w:t>
      </w:r>
      <w:proofErr w:type="spellStart"/>
      <w:r w:rsidRPr="00106721">
        <w:rPr>
          <w:rFonts w:ascii="Times New Roman" w:hAnsi="Times New Roman" w:cs="Times New Roman"/>
          <w:sz w:val="24"/>
        </w:rPr>
        <w:t>Алаш</w:t>
      </w:r>
      <w:proofErr w:type="spellEnd"/>
      <w:r w:rsidRPr="00106721">
        <w:rPr>
          <w:rFonts w:ascii="Times New Roman" w:hAnsi="Times New Roman" w:cs="Times New Roman"/>
          <w:sz w:val="24"/>
        </w:rPr>
        <w:t xml:space="preserve"> на втором </w:t>
      </w:r>
      <w:proofErr w:type="spellStart"/>
      <w:r w:rsidRPr="00106721">
        <w:rPr>
          <w:rFonts w:ascii="Times New Roman" w:hAnsi="Times New Roman" w:cs="Times New Roman"/>
          <w:sz w:val="24"/>
        </w:rPr>
        <w:t>общекиргизском</w:t>
      </w:r>
      <w:proofErr w:type="spellEnd"/>
      <w:r w:rsidRPr="00106721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106721">
        <w:rPr>
          <w:rFonts w:ascii="Times New Roman" w:hAnsi="Times New Roman" w:cs="Times New Roman"/>
          <w:sz w:val="24"/>
        </w:rPr>
        <w:t>общеказахским</w:t>
      </w:r>
      <w:proofErr w:type="spellEnd"/>
      <w:r w:rsidRPr="00106721">
        <w:rPr>
          <w:rFonts w:ascii="Times New Roman" w:hAnsi="Times New Roman" w:cs="Times New Roman"/>
          <w:sz w:val="24"/>
        </w:rPr>
        <w:t xml:space="preserve">) съезде в Оренбурге 5 - 13 (18 - 26) декабря 1917 года. На съезде было образовано </w:t>
      </w:r>
      <w:proofErr w:type="spellStart"/>
      <w:r w:rsidRPr="00106721">
        <w:rPr>
          <w:rFonts w:ascii="Times New Roman" w:hAnsi="Times New Roman" w:cs="Times New Roman"/>
          <w:sz w:val="24"/>
        </w:rPr>
        <w:t>правителсьтво</w:t>
      </w:r>
      <w:proofErr w:type="spellEnd"/>
      <w:r w:rsidRPr="00106721">
        <w:rPr>
          <w:rFonts w:ascii="Times New Roman" w:hAnsi="Times New Roman" w:cs="Times New Roman"/>
          <w:sz w:val="24"/>
        </w:rPr>
        <w:t xml:space="preserve"> (Народный совет </w:t>
      </w:r>
      <w:proofErr w:type="spellStart"/>
      <w:r w:rsidRPr="00106721">
        <w:rPr>
          <w:rFonts w:ascii="Times New Roman" w:hAnsi="Times New Roman" w:cs="Times New Roman"/>
          <w:sz w:val="24"/>
        </w:rPr>
        <w:t>Алаш</w:t>
      </w:r>
      <w:proofErr w:type="spellEnd"/>
      <w:r w:rsidRPr="00106721">
        <w:rPr>
          <w:rFonts w:ascii="Times New Roman" w:hAnsi="Times New Roman" w:cs="Times New Roman"/>
          <w:sz w:val="24"/>
        </w:rPr>
        <w:t xml:space="preserve">-Орды) </w:t>
      </w:r>
      <w:proofErr w:type="spellStart"/>
      <w:r w:rsidRPr="00106721">
        <w:rPr>
          <w:rFonts w:ascii="Times New Roman" w:hAnsi="Times New Roman" w:cs="Times New Roman"/>
          <w:sz w:val="24"/>
        </w:rPr>
        <w:t>Алашской</w:t>
      </w:r>
      <w:proofErr w:type="spellEnd"/>
      <w:r w:rsidRPr="00106721">
        <w:rPr>
          <w:rFonts w:ascii="Times New Roman" w:hAnsi="Times New Roman" w:cs="Times New Roman"/>
          <w:sz w:val="24"/>
        </w:rPr>
        <w:t xml:space="preserve"> автономии приняло решение о создании ее вооруженных сил. Столицей стал Семипалатинск (?); на местах организовывались уездные советы и комитеты. </w:t>
      </w:r>
      <w:proofErr w:type="gramStart"/>
      <w:r w:rsidRPr="00106721">
        <w:rPr>
          <w:rFonts w:ascii="Times New Roman" w:hAnsi="Times New Roman" w:cs="Times New Roman"/>
          <w:sz w:val="24"/>
        </w:rPr>
        <w:t xml:space="preserve">Правительство </w:t>
      </w:r>
      <w:proofErr w:type="spellStart"/>
      <w:r w:rsidRPr="00106721">
        <w:rPr>
          <w:rFonts w:ascii="Times New Roman" w:hAnsi="Times New Roman" w:cs="Times New Roman"/>
          <w:sz w:val="24"/>
        </w:rPr>
        <w:t>Алашской</w:t>
      </w:r>
      <w:proofErr w:type="spellEnd"/>
      <w:r w:rsidRPr="00106721">
        <w:rPr>
          <w:rFonts w:ascii="Times New Roman" w:hAnsi="Times New Roman" w:cs="Times New Roman"/>
          <w:sz w:val="24"/>
        </w:rPr>
        <w:t xml:space="preserve"> автономии распространило свою власть на территорию </w:t>
      </w:r>
      <w:proofErr w:type="spellStart"/>
      <w:r w:rsidRPr="00106721">
        <w:rPr>
          <w:rFonts w:ascii="Times New Roman" w:hAnsi="Times New Roman" w:cs="Times New Roman"/>
          <w:sz w:val="24"/>
        </w:rPr>
        <w:t>Букеевской</w:t>
      </w:r>
      <w:proofErr w:type="spellEnd"/>
      <w:r w:rsidRPr="00106721">
        <w:rPr>
          <w:rFonts w:ascii="Times New Roman" w:hAnsi="Times New Roman" w:cs="Times New Roman"/>
          <w:sz w:val="24"/>
        </w:rPr>
        <w:t xml:space="preserve"> Орды, Уральской, Тургайской, </w:t>
      </w:r>
      <w:proofErr w:type="spellStart"/>
      <w:r w:rsidRPr="00106721">
        <w:rPr>
          <w:rFonts w:ascii="Times New Roman" w:hAnsi="Times New Roman" w:cs="Times New Roman"/>
          <w:sz w:val="24"/>
        </w:rPr>
        <w:t>Акмолинской</w:t>
      </w:r>
      <w:proofErr w:type="spellEnd"/>
      <w:r w:rsidRPr="00106721">
        <w:rPr>
          <w:rFonts w:ascii="Times New Roman" w:hAnsi="Times New Roman" w:cs="Times New Roman"/>
          <w:sz w:val="24"/>
        </w:rPr>
        <w:t xml:space="preserve">, Семипалатинской, </w:t>
      </w:r>
      <w:proofErr w:type="spellStart"/>
      <w:r w:rsidRPr="00106721">
        <w:rPr>
          <w:rFonts w:ascii="Times New Roman" w:hAnsi="Times New Roman" w:cs="Times New Roman"/>
          <w:sz w:val="24"/>
        </w:rPr>
        <w:t>Семиреченской</w:t>
      </w:r>
      <w:proofErr w:type="spellEnd"/>
      <w:r w:rsidRPr="00106721">
        <w:rPr>
          <w:rFonts w:ascii="Times New Roman" w:hAnsi="Times New Roman" w:cs="Times New Roman"/>
          <w:sz w:val="24"/>
        </w:rPr>
        <w:t>, Сырдарьинской областей, Самаркандской и Закаспийской области, Амударьинского отдела, киргизских (казахских) уездов Ферганской области, смежных (казахских) уездов волостей Алтайской губернии.</w:t>
      </w:r>
      <w:proofErr w:type="gramEnd"/>
      <w:r w:rsidRPr="00106721">
        <w:rPr>
          <w:rFonts w:ascii="Times New Roman" w:hAnsi="Times New Roman" w:cs="Times New Roman"/>
          <w:sz w:val="24"/>
        </w:rPr>
        <w:t xml:space="preserve"> Оно подписало военно-политические договоры с Временным Сибирским правительством, определявшие взаимоотношения государственных организаций этих правительств, а также подчинявшее вооруженные силы </w:t>
      </w:r>
      <w:proofErr w:type="spellStart"/>
      <w:r w:rsidRPr="00106721">
        <w:rPr>
          <w:rFonts w:ascii="Times New Roman" w:hAnsi="Times New Roman" w:cs="Times New Roman"/>
          <w:sz w:val="24"/>
        </w:rPr>
        <w:t>Алашской</w:t>
      </w:r>
      <w:proofErr w:type="spellEnd"/>
      <w:r w:rsidRPr="00106721">
        <w:rPr>
          <w:rFonts w:ascii="Times New Roman" w:hAnsi="Times New Roman" w:cs="Times New Roman"/>
          <w:sz w:val="24"/>
        </w:rPr>
        <w:t xml:space="preserve"> автономии в оперативном отношении Временному сибирскому правительству (под контролем комиссаров последнего действовали на территории </w:t>
      </w:r>
      <w:proofErr w:type="spellStart"/>
      <w:r w:rsidRPr="00106721">
        <w:rPr>
          <w:rFonts w:ascii="Times New Roman" w:hAnsi="Times New Roman" w:cs="Times New Roman"/>
          <w:sz w:val="24"/>
        </w:rPr>
        <w:t>Алашской</w:t>
      </w:r>
      <w:proofErr w:type="spellEnd"/>
      <w:r w:rsidRPr="00106721">
        <w:rPr>
          <w:rFonts w:ascii="Times New Roman" w:hAnsi="Times New Roman" w:cs="Times New Roman"/>
          <w:sz w:val="24"/>
        </w:rPr>
        <w:t xml:space="preserve"> автономии земства и городские думы).</w:t>
      </w:r>
      <w:r>
        <w:rPr>
          <w:rFonts w:ascii="Times New Roman" w:hAnsi="Times New Roman" w:cs="Times New Roman"/>
          <w:sz w:val="24"/>
        </w:rPr>
        <w:t xml:space="preserve"> </w:t>
      </w:r>
      <w:r w:rsidRPr="00106721">
        <w:rPr>
          <w:rFonts w:ascii="Times New Roman" w:hAnsi="Times New Roman" w:cs="Times New Roman"/>
          <w:sz w:val="24"/>
        </w:rPr>
        <w:t xml:space="preserve">В начале ноября 1918 года </w:t>
      </w:r>
      <w:proofErr w:type="spellStart"/>
      <w:r w:rsidRPr="00106721">
        <w:rPr>
          <w:rFonts w:ascii="Times New Roman" w:hAnsi="Times New Roman" w:cs="Times New Roman"/>
          <w:sz w:val="24"/>
        </w:rPr>
        <w:t>Алашская</w:t>
      </w:r>
      <w:proofErr w:type="spellEnd"/>
      <w:r w:rsidRPr="00106721">
        <w:rPr>
          <w:rFonts w:ascii="Times New Roman" w:hAnsi="Times New Roman" w:cs="Times New Roman"/>
          <w:sz w:val="24"/>
        </w:rPr>
        <w:t xml:space="preserve"> автономия была упразднена Уфимской директорией. Ликвидация </w:t>
      </w:r>
      <w:proofErr w:type="spellStart"/>
      <w:r w:rsidRPr="00106721">
        <w:rPr>
          <w:rFonts w:ascii="Times New Roman" w:hAnsi="Times New Roman" w:cs="Times New Roman"/>
          <w:sz w:val="24"/>
        </w:rPr>
        <w:t>Алашской</w:t>
      </w:r>
      <w:proofErr w:type="spellEnd"/>
      <w:r w:rsidRPr="00106721">
        <w:rPr>
          <w:rFonts w:ascii="Times New Roman" w:hAnsi="Times New Roman" w:cs="Times New Roman"/>
          <w:sz w:val="24"/>
        </w:rPr>
        <w:t xml:space="preserve"> автономии не означала, однако, прекращения существования </w:t>
      </w:r>
      <w:proofErr w:type="spellStart"/>
      <w:r w:rsidRPr="00106721">
        <w:rPr>
          <w:rFonts w:ascii="Times New Roman" w:hAnsi="Times New Roman" w:cs="Times New Roman"/>
          <w:sz w:val="24"/>
        </w:rPr>
        <w:t>алашско</w:t>
      </w:r>
      <w:proofErr w:type="spellEnd"/>
      <w:r w:rsidRPr="00106721">
        <w:rPr>
          <w:rFonts w:ascii="Times New Roman" w:hAnsi="Times New Roman" w:cs="Times New Roman"/>
          <w:sz w:val="24"/>
        </w:rPr>
        <w:t>-ордынских правительств, действовавших на разли</w:t>
      </w:r>
      <w:r w:rsidR="00290418">
        <w:rPr>
          <w:rFonts w:ascii="Times New Roman" w:hAnsi="Times New Roman" w:cs="Times New Roman"/>
          <w:sz w:val="24"/>
        </w:rPr>
        <w:t>ч</w:t>
      </w:r>
      <w:r w:rsidRPr="00106721">
        <w:rPr>
          <w:rFonts w:ascii="Times New Roman" w:hAnsi="Times New Roman" w:cs="Times New Roman"/>
          <w:sz w:val="24"/>
        </w:rPr>
        <w:t>ных территориях до начала 1920 года</w:t>
      </w:r>
      <w:r>
        <w:rPr>
          <w:rFonts w:ascii="Times New Roman" w:hAnsi="Times New Roman" w:cs="Times New Roman"/>
          <w:sz w:val="24"/>
        </w:rPr>
        <w:t>»</w:t>
      </w:r>
      <w:r w:rsidRPr="00106721">
        <w:rPr>
          <w:rFonts w:ascii="Times New Roman" w:hAnsi="Times New Roman" w:cs="Times New Roman"/>
          <w:sz w:val="24"/>
        </w:rPr>
        <w:t>.</w:t>
      </w:r>
    </w:p>
    <w:p w:rsidR="00106721" w:rsidRDefault="00106721" w:rsidP="0010672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hyperlink r:id="rId5" w:history="1">
        <w:r w:rsidRPr="00262301">
          <w:rPr>
            <w:rStyle w:val="a6"/>
            <w:rFonts w:ascii="Times New Roman" w:hAnsi="Times New Roman" w:cs="Times New Roman"/>
            <w:sz w:val="20"/>
          </w:rPr>
          <w:t>https://tarikh.kz/sovetskiy-period-istorii-kazahstana/alash-orda/</w:t>
        </w:r>
      </w:hyperlink>
    </w:p>
    <w:p w:rsidR="00106721" w:rsidRDefault="00106721" w:rsidP="0010672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4D61F0" w:rsidRPr="004D61F0" w:rsidRDefault="004D61F0" w:rsidP="004D61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1F0">
        <w:rPr>
          <w:rFonts w:ascii="Times New Roman" w:hAnsi="Times New Roman" w:cs="Times New Roman"/>
          <w:b/>
          <w:sz w:val="24"/>
          <w:szCs w:val="24"/>
        </w:rPr>
        <w:t xml:space="preserve">Согласны ли вы с мнением, что «Создание автономии </w:t>
      </w:r>
      <w:proofErr w:type="spellStart"/>
      <w:r w:rsidRPr="004D61F0">
        <w:rPr>
          <w:rFonts w:ascii="Times New Roman" w:hAnsi="Times New Roman" w:cs="Times New Roman"/>
          <w:b/>
          <w:sz w:val="24"/>
          <w:szCs w:val="24"/>
        </w:rPr>
        <w:t>Алаш</w:t>
      </w:r>
      <w:proofErr w:type="spellEnd"/>
      <w:r w:rsidRPr="004D61F0">
        <w:rPr>
          <w:rFonts w:ascii="Times New Roman" w:hAnsi="Times New Roman" w:cs="Times New Roman"/>
          <w:b/>
          <w:sz w:val="24"/>
          <w:szCs w:val="24"/>
        </w:rPr>
        <w:t xml:space="preserve"> было закономерным явлением». Обоснуйте свое мнение, приведя не менее 2 доказательств и сделав вывод.</w:t>
      </w:r>
    </w:p>
    <w:p w:rsidR="004956A3" w:rsidRPr="004D61F0" w:rsidRDefault="004956A3" w:rsidP="004D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6A3" w:rsidRPr="00F14BFC" w:rsidRDefault="004D61F0" w:rsidP="004D61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4956A3" w:rsidRPr="00F14BFC">
        <w:rPr>
          <w:rFonts w:ascii="Times New Roman" w:hAnsi="Times New Roman" w:cs="Times New Roman"/>
          <w:sz w:val="24"/>
          <w:szCs w:val="24"/>
        </w:rPr>
        <w:t>2.</w:t>
      </w:r>
      <w:r w:rsidR="0083459C" w:rsidRPr="00F14BFC">
        <w:rPr>
          <w:rFonts w:ascii="Times New Roman" w:hAnsi="Times New Roman" w:cs="Times New Roman"/>
          <w:sz w:val="24"/>
          <w:szCs w:val="24"/>
        </w:rPr>
        <w:t xml:space="preserve"> Прочтите текст. Используя собственные знания, и представленную информацию выполните задание</w:t>
      </w:r>
    </w:p>
    <w:p w:rsidR="00A150AE" w:rsidRPr="004D61F0" w:rsidRDefault="00A150AE" w:rsidP="004D61F0">
      <w:pPr>
        <w:jc w:val="both"/>
        <w:rPr>
          <w:rFonts w:ascii="Times New Roman" w:hAnsi="Times New Roman" w:cs="Times New Roman"/>
          <w:sz w:val="24"/>
          <w:szCs w:val="24"/>
        </w:rPr>
      </w:pPr>
      <w:r w:rsidRPr="004D61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37D5B4" wp14:editId="140E4FF5">
            <wp:extent cx="3772356" cy="1742400"/>
            <wp:effectExtent l="0" t="0" r="0" b="0"/>
            <wp:docPr id="1" name="Рисунок 1" descr="Описание: ÐÐ°Ð·ÐµÑÐµ, ÐºÐ¾ÑÐ¾ÑÐ°Ñ Ð¾ÑÑÑÐ¾ÑÐ»Ð° ÑÑÐ½Ð¸ÑÐµÑÐºÐ¾Ðµ Ð½Ð°Ð·Ð²Ð°Ð½Ð¸Ðµ ÐºÐ°Ð·Ð°ÑÐ¾Ð², Ð¸ÑÐ¿Ð¾Ð»Ð½ÑÐµÑÑÑ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ÐÐ°Ð·ÐµÑÐµ, ÐºÐ¾ÑÐ¾ÑÐ°Ñ Ð¾ÑÑÑÐ¾ÑÐ»Ð° ÑÑÐ½Ð¸ÑÐµÑÐºÐ¾Ðµ Ð½Ð°Ð·Ð²Ð°Ð½Ð¸Ðµ ÐºÐ°Ð·Ð°ÑÐ¾Ð², Ð¸ÑÐ¿Ð¾Ð»Ð½ÑÐµÑÑÑ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838" cy="174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59C" w:rsidRDefault="0083459C" w:rsidP="00F67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2124"/>
          <w:sz w:val="24"/>
          <w:szCs w:val="24"/>
          <w:shd w:val="clear" w:color="auto" w:fill="FFFFFF"/>
        </w:rPr>
        <w:t>«</w:t>
      </w:r>
      <w:r w:rsidRPr="0083459C">
        <w:rPr>
          <w:rFonts w:ascii="Times New Roman" w:hAnsi="Times New Roman" w:cs="Times New Roman"/>
          <w:color w:val="1F2124"/>
          <w:sz w:val="24"/>
          <w:szCs w:val="24"/>
          <w:shd w:val="clear" w:color="auto" w:fill="FFFFFF"/>
        </w:rPr>
        <w:t>Первый номер еженедельной газеты «</w:t>
      </w:r>
      <w:proofErr w:type="spellStart"/>
      <w:r w:rsidRPr="0083459C">
        <w:rPr>
          <w:rFonts w:ascii="Times New Roman" w:hAnsi="Times New Roman" w:cs="Times New Roman"/>
          <w:color w:val="1F2124"/>
          <w:sz w:val="24"/>
          <w:szCs w:val="24"/>
          <w:shd w:val="clear" w:color="auto" w:fill="FFFFFF"/>
        </w:rPr>
        <w:t>Қазақ</w:t>
      </w:r>
      <w:proofErr w:type="spellEnd"/>
      <w:r w:rsidRPr="0083459C">
        <w:rPr>
          <w:rFonts w:ascii="Times New Roman" w:hAnsi="Times New Roman" w:cs="Times New Roman"/>
          <w:color w:val="1F2124"/>
          <w:sz w:val="24"/>
          <w:szCs w:val="24"/>
          <w:shd w:val="clear" w:color="auto" w:fill="FFFFFF"/>
        </w:rPr>
        <w:t>» появился 2 февраля 1913 года в Оренбурге. С 1915 года она стала уже выходить два раза в неделю. И сразу же завоевала широкое признание. Ее выписывали во всех уголках Казахстана, тогда еще Степного и Туркестанского краев, или девяти областях и одной губернии (</w:t>
      </w:r>
      <w:proofErr w:type="gramStart"/>
      <w:r w:rsidRPr="0083459C">
        <w:rPr>
          <w:rFonts w:ascii="Times New Roman" w:hAnsi="Times New Roman" w:cs="Times New Roman"/>
          <w:color w:val="1F2124"/>
          <w:sz w:val="24"/>
          <w:szCs w:val="24"/>
          <w:shd w:val="clear" w:color="auto" w:fill="FFFFFF"/>
        </w:rPr>
        <w:t>Астраханская</w:t>
      </w:r>
      <w:proofErr w:type="gramEnd"/>
      <w:r w:rsidRPr="0083459C">
        <w:rPr>
          <w:rFonts w:ascii="Times New Roman" w:hAnsi="Times New Roman" w:cs="Times New Roman"/>
          <w:color w:val="1F2124"/>
          <w:sz w:val="24"/>
          <w:szCs w:val="24"/>
          <w:shd w:val="clear" w:color="auto" w:fill="FFFFFF"/>
        </w:rPr>
        <w:t>), как об этом писал в № 8 газеты «</w:t>
      </w:r>
      <w:proofErr w:type="spellStart"/>
      <w:r w:rsidRPr="0083459C">
        <w:rPr>
          <w:rFonts w:ascii="Times New Roman" w:hAnsi="Times New Roman" w:cs="Times New Roman"/>
          <w:color w:val="1F2124"/>
          <w:sz w:val="24"/>
          <w:szCs w:val="24"/>
          <w:shd w:val="clear" w:color="auto" w:fill="FFFFFF"/>
        </w:rPr>
        <w:t>Қыр</w:t>
      </w:r>
      <w:proofErr w:type="spellEnd"/>
      <w:r w:rsidRPr="0083459C">
        <w:rPr>
          <w:rFonts w:ascii="Times New Roman" w:hAnsi="Times New Roman" w:cs="Times New Roman"/>
          <w:color w:val="1F2124"/>
          <w:sz w:val="24"/>
          <w:szCs w:val="24"/>
          <w:shd w:val="clear" w:color="auto" w:fill="FFFFFF"/>
        </w:rPr>
        <w:t xml:space="preserve"> </w:t>
      </w:r>
      <w:proofErr w:type="spellStart"/>
      <w:r w:rsidRPr="0083459C">
        <w:rPr>
          <w:rFonts w:ascii="Times New Roman" w:hAnsi="Times New Roman" w:cs="Times New Roman"/>
          <w:color w:val="1F2124"/>
          <w:sz w:val="24"/>
          <w:szCs w:val="24"/>
          <w:shd w:val="clear" w:color="auto" w:fill="FFFFFF"/>
        </w:rPr>
        <w:t>баласы</w:t>
      </w:r>
      <w:proofErr w:type="spellEnd"/>
      <w:r w:rsidRPr="0083459C">
        <w:rPr>
          <w:rFonts w:ascii="Times New Roman" w:hAnsi="Times New Roman" w:cs="Times New Roman"/>
          <w:color w:val="1F2124"/>
          <w:sz w:val="24"/>
          <w:szCs w:val="24"/>
          <w:shd w:val="clear" w:color="auto" w:fill="FFFFFF"/>
        </w:rPr>
        <w:t xml:space="preserve">» («Сын степей» — псевдоним </w:t>
      </w:r>
      <w:proofErr w:type="spellStart"/>
      <w:r w:rsidRPr="0083459C">
        <w:rPr>
          <w:rFonts w:ascii="Times New Roman" w:hAnsi="Times New Roman" w:cs="Times New Roman"/>
          <w:color w:val="1F2124"/>
          <w:sz w:val="24"/>
          <w:szCs w:val="24"/>
          <w:shd w:val="clear" w:color="auto" w:fill="FFFFFF"/>
        </w:rPr>
        <w:t>Алихана</w:t>
      </w:r>
      <w:proofErr w:type="spellEnd"/>
      <w:r w:rsidRPr="0083459C">
        <w:rPr>
          <w:rFonts w:ascii="Times New Roman" w:hAnsi="Times New Roman" w:cs="Times New Roman"/>
          <w:color w:val="1F2124"/>
          <w:sz w:val="24"/>
          <w:szCs w:val="24"/>
          <w:shd w:val="clear" w:color="auto" w:fill="FFFFFF"/>
        </w:rPr>
        <w:t xml:space="preserve"> </w:t>
      </w:r>
      <w:proofErr w:type="spellStart"/>
      <w:r w:rsidRPr="0083459C">
        <w:rPr>
          <w:rFonts w:ascii="Times New Roman" w:hAnsi="Times New Roman" w:cs="Times New Roman"/>
          <w:color w:val="1F2124"/>
          <w:sz w:val="24"/>
          <w:szCs w:val="24"/>
          <w:shd w:val="clear" w:color="auto" w:fill="FFFFFF"/>
        </w:rPr>
        <w:t>Букейхана</w:t>
      </w:r>
      <w:proofErr w:type="spellEnd"/>
      <w:r w:rsidRPr="0083459C">
        <w:rPr>
          <w:rFonts w:ascii="Times New Roman" w:hAnsi="Times New Roman" w:cs="Times New Roman"/>
          <w:color w:val="1F2124"/>
          <w:sz w:val="24"/>
          <w:szCs w:val="24"/>
          <w:shd w:val="clear" w:color="auto" w:fill="FFFFFF"/>
        </w:rPr>
        <w:t>) в статье, посвященной численности казахов на тот момент.</w:t>
      </w:r>
      <w:r w:rsidR="00A150AE" w:rsidRPr="0083459C">
        <w:rPr>
          <w:rFonts w:ascii="Times New Roman" w:hAnsi="Times New Roman" w:cs="Times New Roman"/>
          <w:sz w:val="24"/>
          <w:szCs w:val="24"/>
        </w:rPr>
        <w:t xml:space="preserve"> </w:t>
      </w:r>
      <w:r w:rsidRPr="0083459C">
        <w:rPr>
          <w:rFonts w:ascii="Times New Roman" w:hAnsi="Times New Roman" w:cs="Times New Roman"/>
          <w:sz w:val="24"/>
          <w:szCs w:val="24"/>
        </w:rPr>
        <w:t>Издавая газету «</w:t>
      </w:r>
      <w:proofErr w:type="spellStart"/>
      <w:r w:rsidRPr="0083459C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3459C">
        <w:rPr>
          <w:rFonts w:ascii="Times New Roman" w:hAnsi="Times New Roman" w:cs="Times New Roman"/>
          <w:sz w:val="24"/>
          <w:szCs w:val="24"/>
        </w:rPr>
        <w:t>», ее основатели ставили перед собой цели и задачи не только научные, но и политические, которые были перечислены еще в «</w:t>
      </w:r>
      <w:proofErr w:type="spellStart"/>
      <w:r w:rsidRPr="0083459C">
        <w:rPr>
          <w:rFonts w:ascii="Times New Roman" w:hAnsi="Times New Roman" w:cs="Times New Roman"/>
          <w:sz w:val="24"/>
          <w:szCs w:val="24"/>
        </w:rPr>
        <w:t>Каркаралинской</w:t>
      </w:r>
      <w:proofErr w:type="spellEnd"/>
      <w:r w:rsidRPr="0083459C">
        <w:rPr>
          <w:rFonts w:ascii="Times New Roman" w:hAnsi="Times New Roman" w:cs="Times New Roman"/>
          <w:sz w:val="24"/>
          <w:szCs w:val="24"/>
        </w:rPr>
        <w:t xml:space="preserve"> петиции» 1905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59C">
        <w:rPr>
          <w:rFonts w:ascii="Times New Roman" w:hAnsi="Times New Roman" w:cs="Times New Roman"/>
          <w:sz w:val="24"/>
          <w:szCs w:val="24"/>
        </w:rPr>
        <w:t xml:space="preserve">Одна из важных целей газеты, которая отсутствовала в петиции, — отстоять этническое имя народа. Эта цель была заложена в </w:t>
      </w:r>
      <w:r w:rsidRPr="0083459C">
        <w:rPr>
          <w:rFonts w:ascii="Times New Roman" w:hAnsi="Times New Roman" w:cs="Times New Roman"/>
          <w:sz w:val="24"/>
          <w:szCs w:val="24"/>
        </w:rPr>
        <w:lastRenderedPageBreak/>
        <w:t>названии газеты «</w:t>
      </w:r>
      <w:proofErr w:type="spellStart"/>
      <w:r w:rsidRPr="0083459C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3459C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59C">
        <w:rPr>
          <w:rFonts w:ascii="Times New Roman" w:hAnsi="Times New Roman" w:cs="Times New Roman"/>
          <w:sz w:val="24"/>
          <w:szCs w:val="24"/>
        </w:rPr>
        <w:t>Алихан</w:t>
      </w:r>
      <w:proofErr w:type="spellEnd"/>
      <w:r w:rsidRPr="00834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59C">
        <w:rPr>
          <w:rFonts w:ascii="Times New Roman" w:hAnsi="Times New Roman" w:cs="Times New Roman"/>
          <w:sz w:val="24"/>
          <w:szCs w:val="24"/>
        </w:rPr>
        <w:t>Букейхан</w:t>
      </w:r>
      <w:proofErr w:type="spellEnd"/>
      <w:r w:rsidRPr="0083459C">
        <w:rPr>
          <w:rFonts w:ascii="Times New Roman" w:hAnsi="Times New Roman" w:cs="Times New Roman"/>
          <w:sz w:val="24"/>
          <w:szCs w:val="24"/>
        </w:rPr>
        <w:t xml:space="preserve"> в своей серийной статье «</w:t>
      </w:r>
      <w:proofErr w:type="spellStart"/>
      <w:r w:rsidRPr="0083459C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34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59C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83459C">
        <w:rPr>
          <w:rFonts w:ascii="Times New Roman" w:hAnsi="Times New Roman" w:cs="Times New Roman"/>
          <w:sz w:val="24"/>
          <w:szCs w:val="24"/>
        </w:rPr>
        <w:t>» («История казахов»), под псевдонимом «</w:t>
      </w:r>
      <w:proofErr w:type="spellStart"/>
      <w:r w:rsidRPr="0083459C">
        <w:rPr>
          <w:rFonts w:ascii="Times New Roman" w:hAnsi="Times New Roman" w:cs="Times New Roman"/>
          <w:sz w:val="24"/>
          <w:szCs w:val="24"/>
        </w:rPr>
        <w:t>Тү</w:t>
      </w:r>
      <w:proofErr w:type="gramStart"/>
      <w:r w:rsidRPr="0083459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3459C">
        <w:rPr>
          <w:rFonts w:ascii="Times New Roman" w:hAnsi="Times New Roman" w:cs="Times New Roman"/>
          <w:sz w:val="24"/>
          <w:szCs w:val="24"/>
        </w:rPr>
        <w:t>ік</w:t>
      </w:r>
      <w:proofErr w:type="spellEnd"/>
      <w:r w:rsidRPr="00834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59C">
        <w:rPr>
          <w:rFonts w:ascii="Times New Roman" w:hAnsi="Times New Roman" w:cs="Times New Roman"/>
          <w:sz w:val="24"/>
          <w:szCs w:val="24"/>
        </w:rPr>
        <w:t>баласы</w:t>
      </w:r>
      <w:proofErr w:type="spellEnd"/>
      <w:r w:rsidRPr="0083459C">
        <w:rPr>
          <w:rFonts w:ascii="Times New Roman" w:hAnsi="Times New Roman" w:cs="Times New Roman"/>
          <w:sz w:val="24"/>
          <w:szCs w:val="24"/>
        </w:rPr>
        <w:t>» (буквально — «Потомок тюрков»), обозначил цель: «Мы должны стремиться к свету, просвещению и сохранить нашу самобытную национальную традицию; мы обязаны на основе прошлой тради</w:t>
      </w:r>
      <w:r w:rsidR="00F67552">
        <w:rPr>
          <w:rFonts w:ascii="Times New Roman" w:hAnsi="Times New Roman" w:cs="Times New Roman"/>
          <w:sz w:val="24"/>
          <w:szCs w:val="24"/>
        </w:rPr>
        <w:t>ции создать [современную] «</w:t>
      </w:r>
      <w:proofErr w:type="spellStart"/>
      <w:r w:rsidR="00F67552">
        <w:rPr>
          <w:rFonts w:ascii="Times New Roman" w:hAnsi="Times New Roman" w:cs="Times New Roman"/>
          <w:sz w:val="24"/>
          <w:szCs w:val="24"/>
        </w:rPr>
        <w:t>казак</w:t>
      </w:r>
      <w:r w:rsidRPr="0083459C">
        <w:rPr>
          <w:rFonts w:ascii="Times New Roman" w:hAnsi="Times New Roman" w:cs="Times New Roman"/>
          <w:sz w:val="24"/>
          <w:szCs w:val="24"/>
        </w:rPr>
        <w:t>скую</w:t>
      </w:r>
      <w:proofErr w:type="spellEnd"/>
      <w:r w:rsidRPr="0083459C">
        <w:rPr>
          <w:rFonts w:ascii="Times New Roman" w:hAnsi="Times New Roman" w:cs="Times New Roman"/>
          <w:sz w:val="24"/>
          <w:szCs w:val="24"/>
        </w:rPr>
        <w:t xml:space="preserve"> культуру» и «</w:t>
      </w:r>
      <w:proofErr w:type="spellStart"/>
      <w:r w:rsidRPr="0083459C">
        <w:rPr>
          <w:rFonts w:ascii="Times New Roman" w:hAnsi="Times New Roman" w:cs="Times New Roman"/>
          <w:sz w:val="24"/>
          <w:szCs w:val="24"/>
        </w:rPr>
        <w:t>казакскую</w:t>
      </w:r>
      <w:proofErr w:type="spellEnd"/>
      <w:r w:rsidRPr="0083459C">
        <w:rPr>
          <w:rFonts w:ascii="Times New Roman" w:hAnsi="Times New Roman" w:cs="Times New Roman"/>
          <w:sz w:val="24"/>
          <w:szCs w:val="24"/>
        </w:rPr>
        <w:t>» литературу». И тогда мы сможем сохранить свое настоящее имя, имя «</w:t>
      </w:r>
      <w:proofErr w:type="spellStart"/>
      <w:r w:rsidRPr="0083459C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3459C">
        <w:rPr>
          <w:rFonts w:ascii="Times New Roman" w:hAnsi="Times New Roman" w:cs="Times New Roman"/>
          <w:sz w:val="24"/>
          <w:szCs w:val="24"/>
        </w:rPr>
        <w:t>»</w:t>
      </w:r>
      <w:r w:rsidR="00F67552">
        <w:rPr>
          <w:rFonts w:ascii="Times New Roman" w:hAnsi="Times New Roman" w:cs="Times New Roman"/>
          <w:sz w:val="24"/>
          <w:szCs w:val="24"/>
        </w:rPr>
        <w:t>.</w:t>
      </w:r>
    </w:p>
    <w:p w:rsidR="00F67552" w:rsidRDefault="00F67552" w:rsidP="00F67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459C" w:rsidRPr="0083459C" w:rsidRDefault="0083459C" w:rsidP="0083459C">
      <w:pPr>
        <w:jc w:val="right"/>
        <w:rPr>
          <w:rFonts w:ascii="Times New Roman" w:hAnsi="Times New Roman" w:cs="Times New Roman"/>
          <w:color w:val="365F91" w:themeColor="accent1" w:themeShade="BF"/>
          <w:sz w:val="20"/>
          <w:szCs w:val="24"/>
        </w:rPr>
      </w:pPr>
      <w:r w:rsidRPr="0083459C">
        <w:rPr>
          <w:rFonts w:ascii="Times New Roman" w:hAnsi="Times New Roman" w:cs="Times New Roman"/>
          <w:color w:val="365F91" w:themeColor="accent1" w:themeShade="BF"/>
          <w:sz w:val="20"/>
          <w:szCs w:val="24"/>
        </w:rPr>
        <w:t>https://rus.azattyq.org/a/newspaper-khazakh-aikhap-baitursunuly-dulatuly/24605595.html</w:t>
      </w:r>
    </w:p>
    <w:p w:rsidR="0083459C" w:rsidRPr="0083459C" w:rsidRDefault="0083459C" w:rsidP="00834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0AE" w:rsidRPr="004D61F0" w:rsidRDefault="00A150AE" w:rsidP="004D61F0">
      <w:pPr>
        <w:jc w:val="both"/>
        <w:rPr>
          <w:rFonts w:ascii="Times New Roman" w:hAnsi="Times New Roman" w:cs="Times New Roman"/>
          <w:sz w:val="24"/>
          <w:szCs w:val="24"/>
        </w:rPr>
      </w:pPr>
      <w:r w:rsidRPr="0083459C">
        <w:rPr>
          <w:rFonts w:ascii="Times New Roman" w:hAnsi="Times New Roman" w:cs="Times New Roman"/>
          <w:b/>
          <w:sz w:val="24"/>
          <w:szCs w:val="24"/>
        </w:rPr>
        <w:t xml:space="preserve">Оцените влияние </w:t>
      </w:r>
      <w:r w:rsidR="0083459C">
        <w:rPr>
          <w:rFonts w:ascii="Times New Roman" w:hAnsi="Times New Roman" w:cs="Times New Roman"/>
          <w:b/>
          <w:sz w:val="24"/>
          <w:szCs w:val="24"/>
        </w:rPr>
        <w:t xml:space="preserve">газеты «Казах» </w:t>
      </w:r>
      <w:r w:rsidRPr="0083459C">
        <w:rPr>
          <w:rFonts w:ascii="Times New Roman" w:hAnsi="Times New Roman" w:cs="Times New Roman"/>
          <w:b/>
          <w:sz w:val="24"/>
          <w:szCs w:val="24"/>
        </w:rPr>
        <w:t>на общественное сознание</w:t>
      </w:r>
      <w:r w:rsidRPr="004D61F0">
        <w:rPr>
          <w:rFonts w:ascii="Times New Roman" w:hAnsi="Times New Roman" w:cs="Times New Roman"/>
          <w:b/>
          <w:sz w:val="24"/>
          <w:szCs w:val="24"/>
        </w:rPr>
        <w:t xml:space="preserve"> казахского народа, ответив на вопросы: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150AE" w:rsidRPr="004D61F0" w:rsidTr="006A2C8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E" w:rsidRPr="004D61F0" w:rsidRDefault="00A150AE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1F0">
              <w:rPr>
                <w:rFonts w:ascii="Times New Roman" w:hAnsi="Times New Roman" w:cs="Times New Roman"/>
                <w:sz w:val="24"/>
                <w:szCs w:val="24"/>
              </w:rPr>
              <w:t>Почему издание пользовалось большой популярностью?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E" w:rsidRDefault="00A150AE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BFC" w:rsidRDefault="00F14BFC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BFC" w:rsidRDefault="00F14BFC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BFC" w:rsidRPr="004D61F0" w:rsidRDefault="00F14BFC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50AE" w:rsidRPr="004D61F0" w:rsidTr="006A2C8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E" w:rsidRPr="004D61F0" w:rsidRDefault="00A150AE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1F0">
              <w:rPr>
                <w:rFonts w:ascii="Times New Roman" w:hAnsi="Times New Roman" w:cs="Times New Roman"/>
                <w:sz w:val="24"/>
                <w:szCs w:val="24"/>
              </w:rPr>
              <w:t>Каким образом вопросы, обсуждаемые на страницах газеты, могли влиять на  самосознание народа?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E" w:rsidRDefault="00A150AE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4BFC" w:rsidRDefault="00F14BFC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BFC" w:rsidRDefault="00F14BFC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BFC" w:rsidRDefault="00F14BFC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BFC" w:rsidRPr="004D61F0" w:rsidRDefault="00F14BFC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50AE" w:rsidRPr="004D61F0" w:rsidTr="006A2C8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AE" w:rsidRPr="004D61F0" w:rsidRDefault="00A150AE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1F0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F67552">
              <w:rPr>
                <w:rFonts w:ascii="Times New Roman" w:hAnsi="Times New Roman" w:cs="Times New Roman"/>
                <w:sz w:val="24"/>
                <w:szCs w:val="24"/>
              </w:rPr>
              <w:t>ое значение играла газета «</w:t>
            </w:r>
            <w:r w:rsidR="00F675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F67552">
              <w:rPr>
                <w:rFonts w:ascii="Times New Roman" w:hAnsi="Times New Roman" w:cs="Times New Roman"/>
                <w:sz w:val="24"/>
                <w:szCs w:val="24"/>
              </w:rPr>
              <w:t>аза</w:t>
            </w:r>
            <w:r w:rsidR="00F675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4D61F0">
              <w:rPr>
                <w:rFonts w:ascii="Times New Roman" w:hAnsi="Times New Roman" w:cs="Times New Roman"/>
                <w:sz w:val="24"/>
                <w:szCs w:val="24"/>
              </w:rPr>
              <w:t>» в жизни степного общества?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AE" w:rsidRDefault="00A150AE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BFC" w:rsidRDefault="00F14BFC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BFC" w:rsidRDefault="00F14BFC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BFC" w:rsidRDefault="00F14BFC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BFC" w:rsidRDefault="00F14BFC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BFC" w:rsidRPr="004D61F0" w:rsidRDefault="00F14BFC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150AE" w:rsidRPr="004D61F0" w:rsidRDefault="00A150AE" w:rsidP="004D61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50AE" w:rsidRDefault="004D61F0" w:rsidP="004D61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A150AE" w:rsidRPr="004D61F0"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="00A150AE" w:rsidRPr="004D61F0">
        <w:rPr>
          <w:rFonts w:ascii="Times New Roman" w:hAnsi="Times New Roman" w:cs="Times New Roman"/>
          <w:b/>
          <w:sz w:val="24"/>
          <w:szCs w:val="24"/>
          <w:lang w:val="kk-KZ"/>
        </w:rPr>
        <w:t>Ознакомившись с документом</w:t>
      </w:r>
      <w:r w:rsidR="00A150AE" w:rsidRPr="004D61F0">
        <w:rPr>
          <w:rFonts w:ascii="Times New Roman" w:hAnsi="Times New Roman" w:cs="Times New Roman"/>
          <w:b/>
          <w:sz w:val="24"/>
          <w:szCs w:val="24"/>
        </w:rPr>
        <w:t>, выполните задания:</w:t>
      </w:r>
    </w:p>
    <w:p w:rsidR="00A51FB1" w:rsidRPr="00A51FB1" w:rsidRDefault="00A51FB1" w:rsidP="004D61F0">
      <w:pPr>
        <w:jc w:val="both"/>
        <w:rPr>
          <w:rFonts w:ascii="Times New Roman" w:hAnsi="Times New Roman" w:cs="Times New Roman"/>
          <w:sz w:val="24"/>
          <w:szCs w:val="24"/>
        </w:rPr>
      </w:pPr>
      <w:r w:rsidRPr="00A51FB1">
        <w:rPr>
          <w:rFonts w:ascii="Times New Roman" w:hAnsi="Times New Roman" w:cs="Times New Roman"/>
          <w:sz w:val="24"/>
          <w:szCs w:val="24"/>
        </w:rPr>
        <w:t>«Его Императорскому величеству Государю Императору»</w:t>
      </w:r>
    </w:p>
    <w:p w:rsidR="00A51FB1" w:rsidRPr="00A51FB1" w:rsidRDefault="00A51FB1" w:rsidP="00F675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1FB1">
        <w:rPr>
          <w:rFonts w:ascii="Times New Roman" w:hAnsi="Times New Roman" w:cs="Times New Roman"/>
          <w:sz w:val="24"/>
          <w:szCs w:val="24"/>
        </w:rPr>
        <w:t xml:space="preserve">В Омске совещание чиновников </w:t>
      </w:r>
      <w:r>
        <w:rPr>
          <w:rFonts w:ascii="Times New Roman" w:hAnsi="Times New Roman" w:cs="Times New Roman"/>
          <w:sz w:val="24"/>
          <w:szCs w:val="24"/>
        </w:rPr>
        <w:t>различных ведомств во главе с генералом Сухотиным высказалась против допущения представителей от киргизов в земском соборе (Государственной Думе – авт.) в духе проекта Министра А.Г. Булыгина подобное неда</w:t>
      </w:r>
      <w:r w:rsidR="00A7756A">
        <w:rPr>
          <w:rFonts w:ascii="Times New Roman" w:hAnsi="Times New Roman" w:cs="Times New Roman"/>
          <w:sz w:val="24"/>
          <w:szCs w:val="24"/>
        </w:rPr>
        <w:t>льновидное решение объяснимо лиш</w:t>
      </w:r>
      <w:r>
        <w:rPr>
          <w:rFonts w:ascii="Times New Roman" w:hAnsi="Times New Roman" w:cs="Times New Roman"/>
          <w:sz w:val="24"/>
          <w:szCs w:val="24"/>
        </w:rPr>
        <w:t>ь незнакомством с характером развития и стремлением главной массы населения Степного края, на которое это устранение произвело удручающее впечатление.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Какие же</w:t>
      </w:r>
      <w:r w:rsidR="00A7756A">
        <w:rPr>
          <w:rFonts w:ascii="Times New Roman" w:hAnsi="Times New Roman" w:cs="Times New Roman"/>
          <w:sz w:val="24"/>
          <w:szCs w:val="24"/>
        </w:rPr>
        <w:t xml:space="preserve"> могут быть серьезные основания, не греша против </w:t>
      </w:r>
      <w:r w:rsidR="009D3D4E">
        <w:rPr>
          <w:rFonts w:ascii="Times New Roman" w:hAnsi="Times New Roman" w:cs="Times New Roman"/>
          <w:sz w:val="24"/>
          <w:szCs w:val="24"/>
        </w:rPr>
        <w:t>элементарной справедливости и истины, выделять шестимиллионных киргизов в особую бесправную группу. Правда</w:t>
      </w:r>
      <w:r w:rsidR="003B1CDB">
        <w:rPr>
          <w:rFonts w:ascii="Times New Roman" w:hAnsi="Times New Roman" w:cs="Times New Roman"/>
          <w:sz w:val="24"/>
          <w:szCs w:val="24"/>
        </w:rPr>
        <w:t xml:space="preserve"> </w:t>
      </w:r>
      <w:r w:rsidR="009D3D4E">
        <w:rPr>
          <w:rFonts w:ascii="Times New Roman" w:hAnsi="Times New Roman" w:cs="Times New Roman"/>
          <w:sz w:val="24"/>
          <w:szCs w:val="24"/>
        </w:rPr>
        <w:t xml:space="preserve">- мы занимаемся </w:t>
      </w:r>
      <w:proofErr w:type="gramStart"/>
      <w:r w:rsidR="009D3D4E">
        <w:rPr>
          <w:rFonts w:ascii="Times New Roman" w:hAnsi="Times New Roman" w:cs="Times New Roman"/>
          <w:sz w:val="24"/>
          <w:szCs w:val="24"/>
        </w:rPr>
        <w:t>скотоводством</w:t>
      </w:r>
      <w:proofErr w:type="gramEnd"/>
      <w:r w:rsidR="009D3D4E">
        <w:rPr>
          <w:rFonts w:ascii="Times New Roman" w:hAnsi="Times New Roman" w:cs="Times New Roman"/>
          <w:sz w:val="24"/>
          <w:szCs w:val="24"/>
        </w:rPr>
        <w:t xml:space="preserve"> и интересы скотоводческого хозяйства заставляют нас кочевать, а не бродить, как думают, летом 3-4 месяца, но следует ли из этого лишать такого важного драгоценного политического права участвовать в земском соборе? Не доказано, чтобы киргизы общественные и государственные задачи  понимали хуже русских крестьян, не говоря уже о других оседлых инородцах. Кто будет защищать интересы киргизов? Кто может правильно выяснить назревшие их нужды и способы их удовлетворения, если не будут участвовать в земском соборе избранные нашим народом на общепринятых теперь основаниях представители? Нас не желают знать. Подписано 42 доверенными от </w:t>
      </w:r>
      <w:proofErr w:type="spellStart"/>
      <w:r w:rsidR="009D3D4E">
        <w:rPr>
          <w:rFonts w:ascii="Times New Roman" w:hAnsi="Times New Roman" w:cs="Times New Roman"/>
          <w:sz w:val="24"/>
          <w:szCs w:val="24"/>
        </w:rPr>
        <w:t>Каркаралинского</w:t>
      </w:r>
      <w:proofErr w:type="spellEnd"/>
      <w:r w:rsidR="009D3D4E">
        <w:rPr>
          <w:rFonts w:ascii="Times New Roman" w:hAnsi="Times New Roman" w:cs="Times New Roman"/>
          <w:sz w:val="24"/>
          <w:szCs w:val="24"/>
        </w:rPr>
        <w:t xml:space="preserve"> уезда, 22 июля 1905 года». </w:t>
      </w:r>
    </w:p>
    <w:p w:rsidR="00A150AE" w:rsidRPr="0083459C" w:rsidRDefault="00D45A49" w:rsidP="0083459C">
      <w:pPr>
        <w:jc w:val="right"/>
        <w:rPr>
          <w:rFonts w:ascii="Times New Roman" w:hAnsi="Times New Roman" w:cs="Times New Roman"/>
          <w:color w:val="365F91" w:themeColor="accent1" w:themeShade="BF"/>
          <w:sz w:val="20"/>
          <w:szCs w:val="24"/>
        </w:rPr>
      </w:pPr>
      <w:hyperlink r:id="rId7" w:history="1">
        <w:r w:rsidR="00A150AE" w:rsidRPr="0083459C">
          <w:rPr>
            <w:rStyle w:val="a6"/>
            <w:rFonts w:ascii="Times New Roman" w:hAnsi="Times New Roman" w:cs="Times New Roman"/>
            <w:sz w:val="20"/>
            <w:szCs w:val="24"/>
          </w:rPr>
          <w:t>http://bibliotekar</w:t>
        </w:r>
      </w:hyperlink>
      <w:r w:rsidR="00A150AE" w:rsidRPr="0083459C">
        <w:rPr>
          <w:rFonts w:ascii="Times New Roman" w:hAnsi="Times New Roman" w:cs="Times New Roman"/>
          <w:color w:val="365F91" w:themeColor="accent1" w:themeShade="BF"/>
          <w:sz w:val="20"/>
          <w:szCs w:val="24"/>
        </w:rPr>
        <w:t>.kz/istorija-kazahstana-za-8-klass-hviii-v-1/8-istoricheskoe-znachenie</w:t>
      </w:r>
    </w:p>
    <w:p w:rsidR="00A150AE" w:rsidRPr="004D61F0" w:rsidRDefault="00A150AE" w:rsidP="004D61F0">
      <w:pPr>
        <w:jc w:val="both"/>
        <w:rPr>
          <w:rFonts w:ascii="Times New Roman" w:hAnsi="Times New Roman" w:cs="Times New Roman"/>
          <w:sz w:val="24"/>
          <w:szCs w:val="24"/>
        </w:rPr>
      </w:pPr>
      <w:r w:rsidRPr="004D61F0">
        <w:rPr>
          <w:rFonts w:ascii="Times New Roman" w:hAnsi="Times New Roman" w:cs="Times New Roman"/>
          <w:sz w:val="24"/>
          <w:szCs w:val="24"/>
        </w:rPr>
        <w:lastRenderedPageBreak/>
        <w:t>1.Напишите  название данного документа_________________________________</w:t>
      </w:r>
    </w:p>
    <w:p w:rsidR="00A150AE" w:rsidRPr="004D61F0" w:rsidRDefault="00A150AE" w:rsidP="004D61F0">
      <w:pPr>
        <w:jc w:val="both"/>
        <w:rPr>
          <w:rFonts w:ascii="Times New Roman" w:hAnsi="Times New Roman" w:cs="Times New Roman"/>
          <w:sz w:val="24"/>
          <w:szCs w:val="24"/>
        </w:rPr>
      </w:pPr>
      <w:r w:rsidRPr="004D61F0">
        <w:rPr>
          <w:rFonts w:ascii="Times New Roman" w:hAnsi="Times New Roman" w:cs="Times New Roman"/>
          <w:sz w:val="24"/>
          <w:szCs w:val="24"/>
        </w:rPr>
        <w:t>2.Какие изменения произошли в обществе после принятия этого документа? (привести 2 изменения)_______________________________________________________________________________________________________________________________________________________________________________________________________________</w:t>
      </w:r>
      <w:r w:rsidR="00B40A9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150AE" w:rsidRPr="004D61F0" w:rsidRDefault="00A150AE" w:rsidP="004D61F0">
      <w:pPr>
        <w:jc w:val="both"/>
        <w:rPr>
          <w:rFonts w:ascii="Times New Roman" w:hAnsi="Times New Roman" w:cs="Times New Roman"/>
          <w:sz w:val="24"/>
          <w:szCs w:val="24"/>
        </w:rPr>
      </w:pPr>
      <w:r w:rsidRPr="004D61F0">
        <w:rPr>
          <w:rFonts w:ascii="Times New Roman" w:hAnsi="Times New Roman" w:cs="Times New Roman"/>
          <w:sz w:val="24"/>
          <w:szCs w:val="24"/>
        </w:rPr>
        <w:t>3.Оцените последствия принятия данного документа</w:t>
      </w:r>
      <w:r w:rsidR="00B40A9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</w:t>
      </w:r>
    </w:p>
    <w:p w:rsidR="00A150AE" w:rsidRPr="004D61F0" w:rsidRDefault="004D61F0" w:rsidP="004D61F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A150AE" w:rsidRPr="004D61F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83459C" w:rsidRPr="00F67552">
        <w:rPr>
          <w:rFonts w:ascii="Times New Roman" w:hAnsi="Times New Roman" w:cs="Times New Roman"/>
          <w:sz w:val="24"/>
          <w:szCs w:val="24"/>
        </w:rPr>
        <w:t>Выберите одну из представленных личностей, п</w:t>
      </w:r>
      <w:r w:rsidR="00A150AE" w:rsidRPr="00F67552">
        <w:rPr>
          <w:rFonts w:ascii="Times New Roman" w:hAnsi="Times New Roman" w:cs="Times New Roman"/>
          <w:sz w:val="24"/>
          <w:szCs w:val="24"/>
          <w:lang w:val="kk-KZ"/>
        </w:rPr>
        <w:t>роанализируйте и оцените значимость деятельность представителя казахской интеллигенции</w:t>
      </w:r>
    </w:p>
    <w:p w:rsidR="00A150AE" w:rsidRPr="004D61F0" w:rsidRDefault="00A150AE" w:rsidP="004D61F0">
      <w:pPr>
        <w:jc w:val="both"/>
        <w:rPr>
          <w:rFonts w:ascii="Times New Roman" w:hAnsi="Times New Roman" w:cs="Times New Roman"/>
          <w:sz w:val="24"/>
          <w:szCs w:val="24"/>
        </w:rPr>
      </w:pPr>
      <w:r w:rsidRPr="004D61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FEAEC9" wp14:editId="71841D53">
            <wp:extent cx="1228725" cy="1638300"/>
            <wp:effectExtent l="0" t="0" r="9525" b="0"/>
            <wp:docPr id="5" name="Рисунок 5" descr="Ð¢Ð°ÑÐ¸ÑÂ» - ÐÑÑÐ¾ÑÐ¸Ñ ÐÐ°Ð·Ð°ÑÑÑÐ°Ð½Ð° - ÑÐºÐ¾Ð»ÑÐ½Ð¸ÐºÐ°Ð¼ | ÐÑÑÐ¾ÑÐ¸ÑÐµÑÐºÐ¸Ðµ Ð²ÐµÑÐ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¢Ð°ÑÐ¸ÑÂ» - ÐÑÑÐ¾ÑÐ¸Ñ ÐÐ°Ð·Ð°ÑÑÑÐ°Ð½Ð° - ÑÐºÐ¾Ð»ÑÐ½Ð¸ÐºÐ°Ð¼ | ÐÑÑÐ¾ÑÐ¸ÑÐµÑÐºÐ¸Ðµ Ð²ÐµÑÐ¸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459C">
        <w:rPr>
          <w:rFonts w:ascii="Times New Roman" w:hAnsi="Times New Roman" w:cs="Times New Roman"/>
          <w:sz w:val="24"/>
          <w:szCs w:val="24"/>
        </w:rPr>
        <w:tab/>
      </w:r>
      <w:r w:rsidR="0083459C">
        <w:rPr>
          <w:rFonts w:ascii="Times New Roman" w:hAnsi="Times New Roman" w:cs="Times New Roman"/>
          <w:sz w:val="24"/>
          <w:szCs w:val="24"/>
        </w:rPr>
        <w:tab/>
      </w:r>
      <w:r w:rsidR="0083459C">
        <w:rPr>
          <w:rFonts w:ascii="Times New Roman" w:hAnsi="Times New Roman" w:cs="Times New Roman"/>
          <w:sz w:val="24"/>
          <w:szCs w:val="24"/>
        </w:rPr>
        <w:tab/>
      </w:r>
      <w:r w:rsidR="0083459C" w:rsidRPr="008345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63040" cy="1574358"/>
            <wp:effectExtent l="0" t="0" r="3810" b="6985"/>
            <wp:docPr id="3" name="Рисунок 3" descr="ÐÐ¾ÑÐ¼ÑÑÐ°Ð¼ÐµÐ´Ð¾Ð² Ð¥Ð°Ð»ÐµÐ» (1883 â 1939) | ÐÐ»Ð°Ñ ÐÑÐ´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Ð¾ÑÐ¼ÑÑÐ°Ð¼ÐµÐ´Ð¾Ð² Ð¥Ð°Ð»ÐµÐ» (1883 â 1939) | ÐÐ»Ð°Ñ ÐÑÐ´Ð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190" cy="1574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459C">
        <w:rPr>
          <w:rFonts w:ascii="Times New Roman" w:hAnsi="Times New Roman" w:cs="Times New Roman"/>
          <w:sz w:val="24"/>
          <w:szCs w:val="24"/>
        </w:rPr>
        <w:tab/>
      </w:r>
      <w:r w:rsidR="0083459C">
        <w:rPr>
          <w:rFonts w:ascii="Times New Roman" w:hAnsi="Times New Roman" w:cs="Times New Roman"/>
          <w:sz w:val="24"/>
          <w:szCs w:val="24"/>
        </w:rPr>
        <w:tab/>
      </w:r>
      <w:r w:rsidR="0083459C" w:rsidRPr="008345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90709" cy="1587612"/>
            <wp:effectExtent l="0" t="0" r="9525" b="0"/>
            <wp:docPr id="4" name="Рисунок 4" descr="ÐÑÑÐ¶Ð°ÒÑÐ¿ ÐÑÐ»Ð°ÑÒ±Ð»Ñ â Ð£Ð¸ÐºÐ¸Ð¿ÐµÐ´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ÑÑÐ¶Ð°ÒÑÐ¿ ÐÑÐ»Ð°ÑÒ±Ð»Ñ â Ð£Ð¸ÐºÐ¸Ð¿ÐµÐ´Ð¸Ñ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803" cy="158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0AE" w:rsidRPr="004D61F0" w:rsidRDefault="00A150AE" w:rsidP="004D61F0">
      <w:pPr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150AE" w:rsidRPr="004D61F0" w:rsidTr="006A2C8B">
        <w:tc>
          <w:tcPr>
            <w:tcW w:w="4927" w:type="dxa"/>
          </w:tcPr>
          <w:p w:rsidR="00A150AE" w:rsidRPr="004D61F0" w:rsidRDefault="00A150AE" w:rsidP="004D61F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F0">
              <w:rPr>
                <w:rFonts w:ascii="Times New Roman" w:hAnsi="Times New Roman" w:cs="Times New Roman"/>
                <w:sz w:val="24"/>
                <w:szCs w:val="24"/>
              </w:rPr>
              <w:t>Имя представителя казахской интеллигенции</w:t>
            </w:r>
          </w:p>
        </w:tc>
        <w:tc>
          <w:tcPr>
            <w:tcW w:w="4927" w:type="dxa"/>
          </w:tcPr>
          <w:p w:rsidR="00A150AE" w:rsidRDefault="00A150AE" w:rsidP="004D61F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552" w:rsidRDefault="00F67552" w:rsidP="004D61F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552" w:rsidRPr="004D61F0" w:rsidRDefault="00F67552" w:rsidP="004D61F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0AE" w:rsidRPr="004D61F0" w:rsidTr="006A2C8B">
        <w:tc>
          <w:tcPr>
            <w:tcW w:w="4927" w:type="dxa"/>
          </w:tcPr>
          <w:p w:rsidR="00A150AE" w:rsidRPr="004D61F0" w:rsidRDefault="00A150AE" w:rsidP="004D61F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F0">
              <w:rPr>
                <w:rFonts w:ascii="Times New Roman" w:hAnsi="Times New Roman" w:cs="Times New Roman"/>
                <w:sz w:val="24"/>
                <w:szCs w:val="24"/>
              </w:rPr>
              <w:t>Достижение в общественно-политической жизни</w:t>
            </w:r>
          </w:p>
        </w:tc>
        <w:tc>
          <w:tcPr>
            <w:tcW w:w="4927" w:type="dxa"/>
          </w:tcPr>
          <w:p w:rsidR="00A150AE" w:rsidRPr="004D61F0" w:rsidRDefault="00A150AE" w:rsidP="004D61F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0AE" w:rsidRPr="004D61F0" w:rsidTr="006A2C8B">
        <w:tc>
          <w:tcPr>
            <w:tcW w:w="4927" w:type="dxa"/>
          </w:tcPr>
          <w:p w:rsidR="00A150AE" w:rsidRPr="004D61F0" w:rsidRDefault="00A150AE" w:rsidP="004D61F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F0">
              <w:rPr>
                <w:rFonts w:ascii="Times New Roman" w:hAnsi="Times New Roman" w:cs="Times New Roman"/>
                <w:sz w:val="24"/>
                <w:szCs w:val="24"/>
              </w:rPr>
              <w:t>Творческое наследие</w:t>
            </w:r>
          </w:p>
        </w:tc>
        <w:tc>
          <w:tcPr>
            <w:tcW w:w="4927" w:type="dxa"/>
          </w:tcPr>
          <w:p w:rsidR="00A150AE" w:rsidRDefault="00A150AE" w:rsidP="004D61F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552" w:rsidRDefault="00F67552" w:rsidP="004D61F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552" w:rsidRPr="004D61F0" w:rsidRDefault="00F67552" w:rsidP="004D61F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0AE" w:rsidRPr="004D61F0" w:rsidTr="006A2C8B">
        <w:tc>
          <w:tcPr>
            <w:tcW w:w="4927" w:type="dxa"/>
          </w:tcPr>
          <w:p w:rsidR="00A150AE" w:rsidRPr="004D61F0" w:rsidRDefault="00A150AE" w:rsidP="004D61F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F0">
              <w:rPr>
                <w:rFonts w:ascii="Times New Roman" w:hAnsi="Times New Roman" w:cs="Times New Roman"/>
                <w:sz w:val="24"/>
                <w:szCs w:val="24"/>
              </w:rPr>
              <w:t>Последствия влияния общественно-политической деятельности и творчества представителя казахской интеллигенции</w:t>
            </w:r>
            <w:r w:rsidR="0083459C">
              <w:rPr>
                <w:rFonts w:ascii="Times New Roman" w:hAnsi="Times New Roman" w:cs="Times New Roman"/>
                <w:sz w:val="24"/>
                <w:szCs w:val="24"/>
              </w:rPr>
              <w:t xml:space="preserve"> на казахское общество начала ХХ века</w:t>
            </w:r>
          </w:p>
        </w:tc>
        <w:tc>
          <w:tcPr>
            <w:tcW w:w="4927" w:type="dxa"/>
          </w:tcPr>
          <w:p w:rsidR="00A150AE" w:rsidRPr="004D61F0" w:rsidRDefault="00A150AE" w:rsidP="004D61F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150AE" w:rsidRPr="004D61F0" w:rsidRDefault="00A150AE" w:rsidP="004D61F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150AE" w:rsidRPr="004D61F0" w:rsidRDefault="00A150AE" w:rsidP="004D61F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150AE" w:rsidRPr="004D61F0" w:rsidRDefault="00A150AE" w:rsidP="004D61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1838" w:rsidRDefault="004D61F0" w:rsidP="004D61F0">
      <w:pPr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61F0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A150AE" w:rsidRPr="004D61F0">
        <w:rPr>
          <w:rFonts w:ascii="Times New Roman" w:hAnsi="Times New Roman" w:cs="Times New Roman"/>
          <w:b/>
          <w:sz w:val="24"/>
          <w:szCs w:val="24"/>
        </w:rPr>
        <w:t>5.</w:t>
      </w:r>
      <w:r w:rsidR="00A150AE" w:rsidRPr="004D61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B18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Используя собственные знания и </w:t>
      </w:r>
      <w:proofErr w:type="gramStart"/>
      <w:r w:rsidR="00CB1838">
        <w:rPr>
          <w:rFonts w:ascii="Times New Roman" w:hAnsi="Times New Roman" w:cs="Times New Roman"/>
          <w:b/>
          <w:color w:val="000000"/>
          <w:sz w:val="24"/>
          <w:szCs w:val="24"/>
        </w:rPr>
        <w:t>информацию, представленную в тексте выполните</w:t>
      </w:r>
      <w:proofErr w:type="gramEnd"/>
      <w:r w:rsidR="00CB18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задание.</w:t>
      </w:r>
    </w:p>
    <w:p w:rsidR="00F67552" w:rsidRDefault="00F67552" w:rsidP="004D61F0">
      <w:pPr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90418" w:rsidRPr="00290418" w:rsidRDefault="00290418" w:rsidP="00F675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290418">
        <w:rPr>
          <w:rFonts w:ascii="Times New Roman" w:hAnsi="Times New Roman" w:cs="Times New Roman"/>
          <w:sz w:val="24"/>
          <w:lang w:eastAsia="ru-RU"/>
        </w:rPr>
        <w:t xml:space="preserve">«Во II Государственной Думе депутаты от казахского населения примыкали к кадетам и входили в мусульманскую фракцию. Совместно с другими представителями национальных окраин России казахские депутаты добивались прекращения переселения крестьян в Казахстан. Так, выступая на заседании II Государственной Думы, Б. Каратаев сделал доклад о негативном влиянии переселенческой </w:t>
      </w:r>
      <w:proofErr w:type="gramStart"/>
      <w:r w:rsidRPr="00290418">
        <w:rPr>
          <w:rFonts w:ascii="Times New Roman" w:hAnsi="Times New Roman" w:cs="Times New Roman"/>
          <w:sz w:val="24"/>
          <w:lang w:eastAsia="ru-RU"/>
        </w:rPr>
        <w:t>политики на жизнь</w:t>
      </w:r>
      <w:proofErr w:type="gramEnd"/>
      <w:r w:rsidRPr="00290418">
        <w:rPr>
          <w:rFonts w:ascii="Times New Roman" w:hAnsi="Times New Roman" w:cs="Times New Roman"/>
          <w:sz w:val="24"/>
          <w:lang w:eastAsia="ru-RU"/>
        </w:rPr>
        <w:t xml:space="preserve"> казахов. В своем пламенном выступлении он подчеркивал: «Вы должны понять, сегодня для высвобождения участков для крестьян-пе</w:t>
      </w:r>
      <w:r w:rsidR="00F67552">
        <w:rPr>
          <w:rFonts w:ascii="Times New Roman" w:hAnsi="Times New Roman" w:cs="Times New Roman"/>
          <w:sz w:val="24"/>
          <w:lang w:eastAsia="ru-RU"/>
        </w:rPr>
        <w:t>реселен</w:t>
      </w:r>
      <w:r w:rsidRPr="00290418">
        <w:rPr>
          <w:rFonts w:ascii="Times New Roman" w:hAnsi="Times New Roman" w:cs="Times New Roman"/>
          <w:sz w:val="24"/>
          <w:lang w:eastAsia="ru-RU"/>
        </w:rPr>
        <w:t>цев киргизов изгоняют не только с исконных земель, но и из собственных жилищ».</w:t>
      </w:r>
    </w:p>
    <w:p w:rsidR="00290418" w:rsidRPr="00290418" w:rsidRDefault="00290418" w:rsidP="00290418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  <w:r w:rsidRPr="00290418">
        <w:rPr>
          <w:rFonts w:ascii="Times New Roman" w:hAnsi="Times New Roman" w:cs="Times New Roman"/>
          <w:sz w:val="24"/>
          <w:lang w:eastAsia="ru-RU"/>
        </w:rPr>
        <w:t xml:space="preserve">Были и случаи коллективного обращения казахских депутатов в защиту прав своего народа. Так, в своем заявлении депутаты Государственной Думы второго созыва Каратаев, </w:t>
      </w:r>
      <w:proofErr w:type="spellStart"/>
      <w:r w:rsidRPr="00290418">
        <w:rPr>
          <w:rFonts w:ascii="Times New Roman" w:hAnsi="Times New Roman" w:cs="Times New Roman"/>
          <w:sz w:val="24"/>
          <w:lang w:eastAsia="ru-RU"/>
        </w:rPr>
        <w:t>Беремжанов</w:t>
      </w:r>
      <w:proofErr w:type="spellEnd"/>
      <w:r w:rsidRPr="00290418">
        <w:rPr>
          <w:rFonts w:ascii="Times New Roman" w:hAnsi="Times New Roman" w:cs="Times New Roman"/>
          <w:sz w:val="24"/>
          <w:lang w:eastAsia="ru-RU"/>
        </w:rPr>
        <w:t xml:space="preserve">, </w:t>
      </w:r>
      <w:proofErr w:type="spellStart"/>
      <w:r w:rsidRPr="00290418">
        <w:rPr>
          <w:rFonts w:ascii="Times New Roman" w:hAnsi="Times New Roman" w:cs="Times New Roman"/>
          <w:sz w:val="24"/>
          <w:lang w:eastAsia="ru-RU"/>
        </w:rPr>
        <w:t>Нурекенов</w:t>
      </w:r>
      <w:proofErr w:type="spellEnd"/>
      <w:r w:rsidRPr="00290418">
        <w:rPr>
          <w:rFonts w:ascii="Times New Roman" w:hAnsi="Times New Roman" w:cs="Times New Roman"/>
          <w:sz w:val="24"/>
          <w:lang w:eastAsia="ru-RU"/>
        </w:rPr>
        <w:t xml:space="preserve"> и </w:t>
      </w:r>
      <w:proofErr w:type="spellStart"/>
      <w:r w:rsidRPr="00290418">
        <w:rPr>
          <w:rFonts w:ascii="Times New Roman" w:hAnsi="Times New Roman" w:cs="Times New Roman"/>
          <w:sz w:val="24"/>
          <w:lang w:eastAsia="ru-RU"/>
        </w:rPr>
        <w:t>Косшегулулы</w:t>
      </w:r>
      <w:proofErr w:type="spellEnd"/>
      <w:r w:rsidRPr="00290418">
        <w:rPr>
          <w:rFonts w:ascii="Times New Roman" w:hAnsi="Times New Roman" w:cs="Times New Roman"/>
          <w:sz w:val="24"/>
          <w:lang w:eastAsia="ru-RU"/>
        </w:rPr>
        <w:t xml:space="preserve"> в марте 1907 года были вынуждены констатировать: «У всех </w:t>
      </w:r>
      <w:r w:rsidRPr="00290418">
        <w:rPr>
          <w:rFonts w:ascii="Times New Roman" w:hAnsi="Times New Roman" w:cs="Times New Roman"/>
          <w:sz w:val="24"/>
          <w:lang w:eastAsia="ru-RU"/>
        </w:rPr>
        <w:lastRenderedPageBreak/>
        <w:t>кочевников скотоводство составляет единственный источник благосостояния, и кочевание не есть приятная и праздная прогулка киргиз по безбрежным степям Азии, а есть тяжелый труд, вызываемый своеобразным капризом природы, в единственных целях поддержки существования».</w:t>
      </w:r>
    </w:p>
    <w:p w:rsidR="00290418" w:rsidRPr="00290418" w:rsidRDefault="00290418" w:rsidP="00F67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290418">
        <w:rPr>
          <w:rFonts w:ascii="Times New Roman" w:hAnsi="Times New Roman" w:cs="Times New Roman"/>
          <w:sz w:val="24"/>
          <w:lang w:eastAsia="ru-RU"/>
        </w:rPr>
        <w:t xml:space="preserve">Другой депутат </w:t>
      </w:r>
      <w:proofErr w:type="spellStart"/>
      <w:r w:rsidRPr="00290418">
        <w:rPr>
          <w:rFonts w:ascii="Times New Roman" w:hAnsi="Times New Roman" w:cs="Times New Roman"/>
          <w:sz w:val="24"/>
          <w:lang w:eastAsia="ru-RU"/>
        </w:rPr>
        <w:t>Шаймерден</w:t>
      </w:r>
      <w:proofErr w:type="spellEnd"/>
      <w:r w:rsidRPr="00290418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290418">
        <w:rPr>
          <w:rFonts w:ascii="Times New Roman" w:hAnsi="Times New Roman" w:cs="Times New Roman"/>
          <w:sz w:val="24"/>
          <w:lang w:eastAsia="ru-RU"/>
        </w:rPr>
        <w:t>Косшегулулы</w:t>
      </w:r>
      <w:proofErr w:type="spellEnd"/>
      <w:r w:rsidRPr="00290418">
        <w:rPr>
          <w:rFonts w:ascii="Times New Roman" w:hAnsi="Times New Roman" w:cs="Times New Roman"/>
          <w:sz w:val="24"/>
          <w:lang w:eastAsia="ru-RU"/>
        </w:rPr>
        <w:t xml:space="preserve"> одним из первых был выбран в I и II Государственные Думы от </w:t>
      </w:r>
      <w:proofErr w:type="spellStart"/>
      <w:r w:rsidRPr="00290418">
        <w:rPr>
          <w:rFonts w:ascii="Times New Roman" w:hAnsi="Times New Roman" w:cs="Times New Roman"/>
          <w:sz w:val="24"/>
          <w:lang w:eastAsia="ru-RU"/>
        </w:rPr>
        <w:t>Акмолинской</w:t>
      </w:r>
      <w:proofErr w:type="spellEnd"/>
      <w:r w:rsidRPr="00290418">
        <w:rPr>
          <w:rFonts w:ascii="Times New Roman" w:hAnsi="Times New Roman" w:cs="Times New Roman"/>
          <w:sz w:val="24"/>
          <w:lang w:eastAsia="ru-RU"/>
        </w:rPr>
        <w:t xml:space="preserve"> области. Он </w:t>
      </w:r>
      <w:proofErr w:type="gramStart"/>
      <w:r w:rsidRPr="00290418">
        <w:rPr>
          <w:rFonts w:ascii="Times New Roman" w:hAnsi="Times New Roman" w:cs="Times New Roman"/>
          <w:sz w:val="24"/>
          <w:lang w:eastAsia="ru-RU"/>
        </w:rPr>
        <w:t>был весьма почитаем</w:t>
      </w:r>
      <w:proofErr w:type="gramEnd"/>
      <w:r w:rsidRPr="00290418">
        <w:rPr>
          <w:rFonts w:ascii="Times New Roman" w:hAnsi="Times New Roman" w:cs="Times New Roman"/>
          <w:sz w:val="24"/>
          <w:lang w:eastAsia="ru-RU"/>
        </w:rPr>
        <w:t xml:space="preserve"> среди своих земляков. Был истинным патриотом казахской земли, ярым защитником мусульманства в крае. Он являлся сподвижником видного религиозного деятеля </w:t>
      </w:r>
      <w:proofErr w:type="spellStart"/>
      <w:r w:rsidRPr="00290418">
        <w:rPr>
          <w:rFonts w:ascii="Times New Roman" w:hAnsi="Times New Roman" w:cs="Times New Roman"/>
          <w:sz w:val="24"/>
          <w:lang w:eastAsia="ru-RU"/>
        </w:rPr>
        <w:t>Науана</w:t>
      </w:r>
      <w:proofErr w:type="spellEnd"/>
      <w:r w:rsidRPr="00290418">
        <w:rPr>
          <w:rFonts w:ascii="Times New Roman" w:hAnsi="Times New Roman" w:cs="Times New Roman"/>
          <w:sz w:val="24"/>
          <w:lang w:eastAsia="ru-RU"/>
        </w:rPr>
        <w:t xml:space="preserve"> Хазрета. Несмотря на свою популярность в народе, он не был зарегистрирован депутатом из-за незнания им русского языка. Царское правительство проводило политику дискриминации казахов по языковому принципу. На самом же деле царизм опасался радикальных взглядов дважды избранного депутата-</w:t>
      </w:r>
      <w:proofErr w:type="spellStart"/>
      <w:r w:rsidRPr="00290418">
        <w:rPr>
          <w:rFonts w:ascii="Times New Roman" w:hAnsi="Times New Roman" w:cs="Times New Roman"/>
          <w:sz w:val="24"/>
          <w:lang w:eastAsia="ru-RU"/>
        </w:rPr>
        <w:t>акмолинца</w:t>
      </w:r>
      <w:proofErr w:type="spellEnd"/>
      <w:r w:rsidRPr="00290418">
        <w:rPr>
          <w:rFonts w:ascii="Times New Roman" w:hAnsi="Times New Roman" w:cs="Times New Roman"/>
          <w:sz w:val="24"/>
          <w:lang w:eastAsia="ru-RU"/>
        </w:rPr>
        <w:t>. Впоследствии за ним была установлена слежка и со стороны региональных властей. Он подвергался неоднократным гонениям со стороны полиции. Он был не только религиозным деятелем, но и одним из дальновидных политиков своего времени. Он посетил Турцию, где встречался с государственными и религиозными деятелями этой страны по вопросу будущего казахского народа</w:t>
      </w:r>
      <w:r>
        <w:rPr>
          <w:rFonts w:ascii="Times New Roman" w:hAnsi="Times New Roman" w:cs="Times New Roman"/>
          <w:sz w:val="24"/>
          <w:lang w:eastAsia="ru-RU"/>
        </w:rPr>
        <w:t>»</w:t>
      </w:r>
      <w:r w:rsidRPr="00290418">
        <w:rPr>
          <w:rFonts w:ascii="Times New Roman" w:hAnsi="Times New Roman" w:cs="Times New Roman"/>
          <w:sz w:val="24"/>
          <w:lang w:eastAsia="ru-RU"/>
        </w:rPr>
        <w:t>.</w:t>
      </w:r>
    </w:p>
    <w:p w:rsidR="00290418" w:rsidRDefault="00D45A49" w:rsidP="00290418">
      <w:pPr>
        <w:autoSpaceDE w:val="0"/>
        <w:autoSpaceDN w:val="0"/>
        <w:adjustRightInd w:val="0"/>
        <w:spacing w:before="11"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4"/>
        </w:rPr>
      </w:pPr>
      <w:hyperlink r:id="rId11" w:history="1">
        <w:r w:rsidR="00290418" w:rsidRPr="00262301">
          <w:rPr>
            <w:rStyle w:val="a6"/>
            <w:rFonts w:ascii="Times New Roman" w:hAnsi="Times New Roman" w:cs="Times New Roman"/>
            <w:b/>
            <w:sz w:val="20"/>
            <w:szCs w:val="24"/>
          </w:rPr>
          <w:t>http://bibliotekar.kz/istorija-kazahstana-za-8-klass-hviii-v-1/5-uchastie-kazahov-v-rabote-gosudarstven.html</w:t>
        </w:r>
      </w:hyperlink>
    </w:p>
    <w:p w:rsidR="00290418" w:rsidRPr="00290418" w:rsidRDefault="00290418" w:rsidP="00290418">
      <w:pPr>
        <w:autoSpaceDE w:val="0"/>
        <w:autoSpaceDN w:val="0"/>
        <w:adjustRightInd w:val="0"/>
        <w:spacing w:before="11"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4"/>
        </w:rPr>
      </w:pPr>
    </w:p>
    <w:p w:rsidR="00A150AE" w:rsidRPr="004D61F0" w:rsidRDefault="00A150AE" w:rsidP="004D61F0">
      <w:pPr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61F0">
        <w:rPr>
          <w:rFonts w:ascii="Times New Roman" w:hAnsi="Times New Roman" w:cs="Times New Roman"/>
          <w:b/>
          <w:color w:val="000000"/>
          <w:sz w:val="24"/>
          <w:szCs w:val="24"/>
        </w:rPr>
        <w:t>Оцените деятельность представителей казахской интеллигенции в Государственной Думе по ПОПС - формуле</w:t>
      </w:r>
    </w:p>
    <w:p w:rsidR="00A150AE" w:rsidRPr="004D61F0" w:rsidRDefault="00A150AE" w:rsidP="004D61F0">
      <w:pPr>
        <w:pStyle w:val="a9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61F0">
        <w:rPr>
          <w:rFonts w:ascii="Times New Roman" w:hAnsi="Times New Roman" w:cs="Times New Roman"/>
          <w:color w:val="000000"/>
          <w:sz w:val="24"/>
          <w:szCs w:val="24"/>
        </w:rPr>
        <w:t>Позиция – На мой взгляд…</w:t>
      </w:r>
    </w:p>
    <w:p w:rsidR="00A150AE" w:rsidRPr="004D61F0" w:rsidRDefault="00A150AE" w:rsidP="004D61F0">
      <w:pPr>
        <w:pStyle w:val="a9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61F0">
        <w:rPr>
          <w:rFonts w:ascii="Times New Roman" w:hAnsi="Times New Roman" w:cs="Times New Roman"/>
          <w:color w:val="000000"/>
          <w:sz w:val="24"/>
          <w:szCs w:val="24"/>
        </w:rPr>
        <w:t>Обоснование – Потому что …</w:t>
      </w:r>
    </w:p>
    <w:p w:rsidR="00A150AE" w:rsidRPr="004D61F0" w:rsidRDefault="00A150AE" w:rsidP="004D61F0">
      <w:pPr>
        <w:pStyle w:val="a9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61F0">
        <w:rPr>
          <w:rFonts w:ascii="Times New Roman" w:hAnsi="Times New Roman" w:cs="Times New Roman"/>
          <w:color w:val="000000"/>
          <w:sz w:val="24"/>
          <w:szCs w:val="24"/>
        </w:rPr>
        <w:t>Пример – Например…</w:t>
      </w:r>
    </w:p>
    <w:p w:rsidR="00A150AE" w:rsidRPr="004D61F0" w:rsidRDefault="00A150AE" w:rsidP="004D61F0">
      <w:pPr>
        <w:pStyle w:val="a9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61F0">
        <w:rPr>
          <w:rFonts w:ascii="Times New Roman" w:hAnsi="Times New Roman" w:cs="Times New Roman"/>
          <w:color w:val="000000"/>
          <w:sz w:val="24"/>
          <w:szCs w:val="24"/>
        </w:rPr>
        <w:t>Следствие – Поэтому …</w:t>
      </w:r>
    </w:p>
    <w:p w:rsidR="00A150AE" w:rsidRPr="004D61F0" w:rsidRDefault="00A150AE" w:rsidP="004D61F0">
      <w:pPr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50AE" w:rsidRPr="004D61F0" w:rsidRDefault="004D61F0" w:rsidP="004D61F0">
      <w:pPr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1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Задание </w:t>
      </w:r>
      <w:r w:rsidR="00A150AE" w:rsidRPr="004D61F0">
        <w:rPr>
          <w:rFonts w:ascii="Times New Roman" w:hAnsi="Times New Roman" w:cs="Times New Roman"/>
          <w:b/>
          <w:color w:val="000000"/>
          <w:sz w:val="24"/>
          <w:szCs w:val="24"/>
        </w:rPr>
        <w:t>6.</w:t>
      </w:r>
      <w:r w:rsidR="00A150AE" w:rsidRPr="004D61F0">
        <w:rPr>
          <w:rFonts w:ascii="Times New Roman" w:hAnsi="Times New Roman" w:cs="Times New Roman"/>
          <w:b/>
          <w:sz w:val="24"/>
          <w:szCs w:val="24"/>
        </w:rPr>
        <w:t xml:space="preserve"> Заполните сравнительную таблицу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4"/>
        <w:gridCol w:w="3378"/>
        <w:gridCol w:w="3386"/>
      </w:tblGrid>
      <w:tr w:rsidR="00A150AE" w:rsidRPr="004D61F0" w:rsidTr="006A2C8B">
        <w:tc>
          <w:tcPr>
            <w:tcW w:w="3426" w:type="dxa"/>
          </w:tcPr>
          <w:p w:rsidR="00A150AE" w:rsidRPr="004D61F0" w:rsidRDefault="00A150AE" w:rsidP="004D61F0">
            <w:pPr>
              <w:autoSpaceDE w:val="0"/>
              <w:autoSpaceDN w:val="0"/>
              <w:adjustRightInd w:val="0"/>
              <w:spacing w:before="1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D61F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Тургайский центр восстания</w:t>
            </w:r>
          </w:p>
        </w:tc>
        <w:tc>
          <w:tcPr>
            <w:tcW w:w="3426" w:type="dxa"/>
          </w:tcPr>
          <w:p w:rsidR="00A150AE" w:rsidRPr="004D61F0" w:rsidRDefault="00A150AE" w:rsidP="004D61F0">
            <w:pPr>
              <w:autoSpaceDE w:val="0"/>
              <w:autoSpaceDN w:val="0"/>
              <w:adjustRightInd w:val="0"/>
              <w:spacing w:before="1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D61F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Вопросы для сравнения</w:t>
            </w:r>
          </w:p>
        </w:tc>
        <w:tc>
          <w:tcPr>
            <w:tcW w:w="3427" w:type="dxa"/>
          </w:tcPr>
          <w:p w:rsidR="00A150AE" w:rsidRPr="004D61F0" w:rsidRDefault="00A150AE" w:rsidP="004D61F0">
            <w:pPr>
              <w:autoSpaceDE w:val="0"/>
              <w:autoSpaceDN w:val="0"/>
              <w:adjustRightInd w:val="0"/>
              <w:spacing w:before="1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D61F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Семиреченский центр восстания</w:t>
            </w:r>
          </w:p>
        </w:tc>
      </w:tr>
      <w:tr w:rsidR="00A150AE" w:rsidRPr="004D61F0" w:rsidTr="006A2C8B">
        <w:tc>
          <w:tcPr>
            <w:tcW w:w="3426" w:type="dxa"/>
          </w:tcPr>
          <w:p w:rsidR="00A150AE" w:rsidRDefault="00A150AE" w:rsidP="004D61F0">
            <w:pPr>
              <w:autoSpaceDE w:val="0"/>
              <w:autoSpaceDN w:val="0"/>
              <w:adjustRightInd w:val="0"/>
              <w:spacing w:before="1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F67552" w:rsidRDefault="00F67552" w:rsidP="004D61F0">
            <w:pPr>
              <w:autoSpaceDE w:val="0"/>
              <w:autoSpaceDN w:val="0"/>
              <w:adjustRightInd w:val="0"/>
              <w:spacing w:before="1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F67552" w:rsidRPr="004D61F0" w:rsidRDefault="00F67552" w:rsidP="004D61F0">
            <w:pPr>
              <w:autoSpaceDE w:val="0"/>
              <w:autoSpaceDN w:val="0"/>
              <w:adjustRightInd w:val="0"/>
              <w:spacing w:before="1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426" w:type="dxa"/>
          </w:tcPr>
          <w:p w:rsidR="00A150AE" w:rsidRPr="004D61F0" w:rsidRDefault="00A150AE" w:rsidP="004D61F0">
            <w:pPr>
              <w:autoSpaceDE w:val="0"/>
              <w:autoSpaceDN w:val="0"/>
              <w:adjustRightInd w:val="0"/>
              <w:spacing w:before="1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D61F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Лидеры центров (не менее двух)</w:t>
            </w:r>
          </w:p>
        </w:tc>
        <w:tc>
          <w:tcPr>
            <w:tcW w:w="3427" w:type="dxa"/>
          </w:tcPr>
          <w:p w:rsidR="00A150AE" w:rsidRPr="004D61F0" w:rsidRDefault="00A150AE" w:rsidP="004D61F0">
            <w:pPr>
              <w:autoSpaceDE w:val="0"/>
              <w:autoSpaceDN w:val="0"/>
              <w:adjustRightInd w:val="0"/>
              <w:spacing w:before="1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A150AE" w:rsidRPr="004D61F0" w:rsidTr="006A2C8B">
        <w:tc>
          <w:tcPr>
            <w:tcW w:w="3426" w:type="dxa"/>
          </w:tcPr>
          <w:p w:rsidR="00A150AE" w:rsidRDefault="00A150AE" w:rsidP="004D61F0">
            <w:pPr>
              <w:autoSpaceDE w:val="0"/>
              <w:autoSpaceDN w:val="0"/>
              <w:adjustRightInd w:val="0"/>
              <w:spacing w:before="1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F67552" w:rsidRDefault="00F67552" w:rsidP="004D61F0">
            <w:pPr>
              <w:autoSpaceDE w:val="0"/>
              <w:autoSpaceDN w:val="0"/>
              <w:adjustRightInd w:val="0"/>
              <w:spacing w:before="1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F67552" w:rsidRPr="004D61F0" w:rsidRDefault="00F67552" w:rsidP="004D61F0">
            <w:pPr>
              <w:autoSpaceDE w:val="0"/>
              <w:autoSpaceDN w:val="0"/>
              <w:adjustRightInd w:val="0"/>
              <w:spacing w:before="1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426" w:type="dxa"/>
          </w:tcPr>
          <w:p w:rsidR="00A150AE" w:rsidRPr="004D61F0" w:rsidRDefault="00A150AE" w:rsidP="004D61F0">
            <w:pPr>
              <w:autoSpaceDE w:val="0"/>
              <w:autoSpaceDN w:val="0"/>
              <w:adjustRightInd w:val="0"/>
              <w:spacing w:before="1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D61F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Особенности борьбы</w:t>
            </w:r>
          </w:p>
        </w:tc>
        <w:tc>
          <w:tcPr>
            <w:tcW w:w="3427" w:type="dxa"/>
          </w:tcPr>
          <w:p w:rsidR="00A150AE" w:rsidRPr="004D61F0" w:rsidRDefault="00A150AE" w:rsidP="004D61F0">
            <w:pPr>
              <w:autoSpaceDE w:val="0"/>
              <w:autoSpaceDN w:val="0"/>
              <w:adjustRightInd w:val="0"/>
              <w:spacing w:before="1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A150AE" w:rsidRPr="004D61F0" w:rsidTr="006A2C8B">
        <w:tc>
          <w:tcPr>
            <w:tcW w:w="3426" w:type="dxa"/>
          </w:tcPr>
          <w:p w:rsidR="00A150AE" w:rsidRDefault="00A150AE" w:rsidP="004D61F0">
            <w:pPr>
              <w:autoSpaceDE w:val="0"/>
              <w:autoSpaceDN w:val="0"/>
              <w:adjustRightInd w:val="0"/>
              <w:spacing w:before="1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F67552" w:rsidRDefault="00F67552" w:rsidP="004D61F0">
            <w:pPr>
              <w:autoSpaceDE w:val="0"/>
              <w:autoSpaceDN w:val="0"/>
              <w:adjustRightInd w:val="0"/>
              <w:spacing w:before="1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F67552" w:rsidRPr="004D61F0" w:rsidRDefault="00F67552" w:rsidP="004D61F0">
            <w:pPr>
              <w:autoSpaceDE w:val="0"/>
              <w:autoSpaceDN w:val="0"/>
              <w:adjustRightInd w:val="0"/>
              <w:spacing w:before="1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426" w:type="dxa"/>
          </w:tcPr>
          <w:p w:rsidR="00A150AE" w:rsidRPr="004D61F0" w:rsidRDefault="00A150AE" w:rsidP="004D61F0">
            <w:pPr>
              <w:autoSpaceDE w:val="0"/>
              <w:autoSpaceDN w:val="0"/>
              <w:adjustRightInd w:val="0"/>
              <w:spacing w:before="1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D61F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Результаты </w:t>
            </w:r>
          </w:p>
        </w:tc>
        <w:tc>
          <w:tcPr>
            <w:tcW w:w="3427" w:type="dxa"/>
          </w:tcPr>
          <w:p w:rsidR="00A150AE" w:rsidRPr="004D61F0" w:rsidRDefault="00A150AE" w:rsidP="004D61F0">
            <w:pPr>
              <w:autoSpaceDE w:val="0"/>
              <w:autoSpaceDN w:val="0"/>
              <w:adjustRightInd w:val="0"/>
              <w:spacing w:before="1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A150AE" w:rsidRPr="004D61F0" w:rsidTr="006A2C8B">
        <w:tc>
          <w:tcPr>
            <w:tcW w:w="10279" w:type="dxa"/>
            <w:gridSpan w:val="3"/>
          </w:tcPr>
          <w:p w:rsidR="00A150AE" w:rsidRPr="004D61F0" w:rsidRDefault="00A150AE" w:rsidP="004D61F0">
            <w:pPr>
              <w:autoSpaceDE w:val="0"/>
              <w:autoSpaceDN w:val="0"/>
              <w:adjustRightInd w:val="0"/>
              <w:spacing w:before="1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D61F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Аргументированный вывод об исторической значимости национально-освободительного движения 1916 года:</w:t>
            </w:r>
          </w:p>
          <w:p w:rsidR="00A150AE" w:rsidRDefault="00A150AE" w:rsidP="004D61F0">
            <w:pPr>
              <w:autoSpaceDE w:val="0"/>
              <w:autoSpaceDN w:val="0"/>
              <w:adjustRightInd w:val="0"/>
              <w:spacing w:before="1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F67552" w:rsidRPr="004D61F0" w:rsidRDefault="00F67552" w:rsidP="004D61F0">
            <w:pPr>
              <w:autoSpaceDE w:val="0"/>
              <w:autoSpaceDN w:val="0"/>
              <w:adjustRightInd w:val="0"/>
              <w:spacing w:before="11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</w:tbl>
    <w:p w:rsidR="00A150AE" w:rsidRPr="004D61F0" w:rsidRDefault="00A150AE" w:rsidP="004D61F0">
      <w:pPr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50AE" w:rsidRPr="004D61F0" w:rsidRDefault="004D61F0" w:rsidP="004D61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1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Задание </w:t>
      </w:r>
      <w:r w:rsidR="00A150AE" w:rsidRPr="004D61F0">
        <w:rPr>
          <w:rFonts w:ascii="Times New Roman" w:hAnsi="Times New Roman" w:cs="Times New Roman"/>
          <w:b/>
          <w:color w:val="000000"/>
          <w:sz w:val="24"/>
          <w:szCs w:val="24"/>
        </w:rPr>
        <w:t>7.</w:t>
      </w:r>
      <w:r w:rsidR="00A150AE" w:rsidRPr="004D61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0A9E">
        <w:rPr>
          <w:rFonts w:ascii="Times New Roman" w:hAnsi="Times New Roman" w:cs="Times New Roman"/>
          <w:b/>
          <w:bCs/>
          <w:sz w:val="24"/>
          <w:szCs w:val="24"/>
        </w:rPr>
        <w:t>Выберите одну из исторических личностей и в</w:t>
      </w:r>
      <w:r w:rsidR="00A150AE" w:rsidRPr="004D61F0">
        <w:rPr>
          <w:rFonts w:ascii="Times New Roman" w:hAnsi="Times New Roman" w:cs="Times New Roman"/>
          <w:b/>
          <w:bCs/>
          <w:sz w:val="24"/>
          <w:szCs w:val="24"/>
        </w:rPr>
        <w:t>ыполните задание, ответив на вопросы:</w:t>
      </w:r>
    </w:p>
    <w:p w:rsidR="00A150AE" w:rsidRPr="004D61F0" w:rsidRDefault="00A150AE" w:rsidP="004D61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1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65DDDA" wp14:editId="02FCF932">
            <wp:extent cx="1311965" cy="1629024"/>
            <wp:effectExtent l="0" t="0" r="2540" b="9525"/>
            <wp:docPr id="2" name="Рисунок 2" descr="ÐÐ¸Ð±ÐµÐ»Ñ ÐÐ¼Ð°Ð½Ð³ÐµÐ»ÑÐ´Ñ ÐÐ¼Ð°Ð½Ð¾Ð²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Ð¸Ð±ÐµÐ»Ñ ÐÐ¼Ð°Ð½Ð³ÐµÐ»ÑÐ´Ñ ÐÐ¼Ð°Ð½Ð¾Ð²Ð°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687" cy="1626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0A9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40A9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40A9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40A9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40A9E" w:rsidRPr="00B40A9E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3DEBA1D9" wp14:editId="13ACDE26">
            <wp:extent cx="1230259" cy="1637370"/>
            <wp:effectExtent l="0" t="0" r="8255" b="1270"/>
            <wp:docPr id="14" name="Рисунок 14" descr="ÐÐ±Ð´ÑÐ»Ð³Ð°ÑÐ°Ñ ÐÐ°Ð½Ð±Ð¾ÑÑÐ½Ð¾Ð² â ÐÐ¸ÐºÐ¸Ð¿ÐµÐ´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ÐÐ±Ð´ÑÐ»Ð³Ð°ÑÐ°Ñ ÐÐ°Ð½Ð±Ð¾ÑÑÐ½Ð¾Ð² â ÐÐ¸ÐºÐ¸Ð¿ÐµÐ´Ð¸Ñ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22" b="4457"/>
                    <a:stretch/>
                  </pic:blipFill>
                  <pic:spPr bwMode="auto">
                    <a:xfrm>
                      <a:off x="0" y="0"/>
                      <a:ext cx="1235326" cy="1644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50AE" w:rsidRPr="004D61F0" w:rsidRDefault="00A150AE" w:rsidP="004D61F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50AE" w:rsidRPr="004D61F0" w:rsidRDefault="00A150AE" w:rsidP="004D61F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1F0">
        <w:rPr>
          <w:rFonts w:ascii="Times New Roman" w:hAnsi="Times New Roman" w:cs="Times New Roman"/>
          <w:bCs/>
          <w:sz w:val="24"/>
          <w:szCs w:val="24"/>
        </w:rPr>
        <w:t>1.Какая историческая личность изображена  на иллюстрации</w:t>
      </w:r>
      <w:r w:rsidR="00B40A9E">
        <w:rPr>
          <w:rFonts w:ascii="Times New Roman" w:hAnsi="Times New Roman" w:cs="Times New Roman"/>
          <w:bCs/>
          <w:sz w:val="24"/>
          <w:szCs w:val="24"/>
        </w:rPr>
        <w:t xml:space="preserve"> (на выбор)</w:t>
      </w:r>
      <w:r w:rsidRPr="004D61F0">
        <w:rPr>
          <w:rFonts w:ascii="Times New Roman" w:hAnsi="Times New Roman" w:cs="Times New Roman"/>
          <w:bCs/>
          <w:sz w:val="24"/>
          <w:szCs w:val="24"/>
        </w:rPr>
        <w:t>?</w:t>
      </w:r>
    </w:p>
    <w:p w:rsidR="00A150AE" w:rsidRPr="004D61F0" w:rsidRDefault="00A150AE" w:rsidP="004D61F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1F0">
        <w:rPr>
          <w:rFonts w:ascii="Times New Roman" w:hAnsi="Times New Roman" w:cs="Times New Roman"/>
          <w:bCs/>
          <w:sz w:val="24"/>
          <w:szCs w:val="24"/>
        </w:rPr>
        <w:t>2.Перечислите конкретные действия личности, повлиявшие на ход национально-освободительного движения 1916 года (не менее 2 шагов)</w:t>
      </w:r>
    </w:p>
    <w:p w:rsidR="00A150AE" w:rsidRPr="004D61F0" w:rsidRDefault="00A150AE" w:rsidP="004D61F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1F0">
        <w:rPr>
          <w:rFonts w:ascii="Times New Roman" w:hAnsi="Times New Roman" w:cs="Times New Roman"/>
          <w:bCs/>
          <w:sz w:val="24"/>
          <w:szCs w:val="24"/>
        </w:rPr>
        <w:t>3.Оцените роль этой личности в истории Казахстана</w:t>
      </w:r>
    </w:p>
    <w:p w:rsidR="00A150AE" w:rsidRPr="004D61F0" w:rsidRDefault="00A150AE" w:rsidP="004D61F0">
      <w:pPr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50AE" w:rsidRDefault="004D61F0" w:rsidP="004D61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1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Задание </w:t>
      </w:r>
      <w:r w:rsidR="00A150AE" w:rsidRPr="004D61F0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 w:rsidR="00A150AE" w:rsidRPr="004D61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041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CB1838">
        <w:rPr>
          <w:rFonts w:ascii="Times New Roman" w:hAnsi="Times New Roman" w:cs="Times New Roman"/>
          <w:b/>
          <w:bCs/>
          <w:sz w:val="24"/>
          <w:szCs w:val="24"/>
        </w:rPr>
        <w:t xml:space="preserve">спользуя собственные знания и </w:t>
      </w:r>
      <w:proofErr w:type="gramStart"/>
      <w:r w:rsidR="00CB1838">
        <w:rPr>
          <w:rFonts w:ascii="Times New Roman" w:hAnsi="Times New Roman" w:cs="Times New Roman"/>
          <w:b/>
          <w:bCs/>
          <w:sz w:val="24"/>
          <w:szCs w:val="24"/>
        </w:rPr>
        <w:t>информацию</w:t>
      </w:r>
      <w:proofErr w:type="gramEnd"/>
      <w:r w:rsidR="00CB1838">
        <w:rPr>
          <w:rFonts w:ascii="Times New Roman" w:hAnsi="Times New Roman" w:cs="Times New Roman"/>
          <w:b/>
          <w:bCs/>
          <w:sz w:val="24"/>
          <w:szCs w:val="24"/>
        </w:rPr>
        <w:t xml:space="preserve"> представленную в документе выполните задания: </w:t>
      </w:r>
    </w:p>
    <w:p w:rsidR="00CB1838" w:rsidRPr="00CB1838" w:rsidRDefault="00CB1838" w:rsidP="00F67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CB1838">
        <w:rPr>
          <w:rFonts w:ascii="Times New Roman" w:hAnsi="Times New Roman" w:cs="Times New Roman"/>
          <w:sz w:val="24"/>
        </w:rPr>
        <w:t xml:space="preserve">После февральской революции, </w:t>
      </w:r>
      <w:proofErr w:type="spellStart"/>
      <w:r w:rsidRPr="00CB1838">
        <w:rPr>
          <w:rFonts w:ascii="Times New Roman" w:hAnsi="Times New Roman" w:cs="Times New Roman"/>
          <w:sz w:val="24"/>
        </w:rPr>
        <w:t>Букейханов</w:t>
      </w:r>
      <w:proofErr w:type="spellEnd"/>
      <w:r w:rsidRPr="00CB1838">
        <w:rPr>
          <w:rFonts w:ascii="Times New Roman" w:hAnsi="Times New Roman" w:cs="Times New Roman"/>
          <w:sz w:val="24"/>
        </w:rPr>
        <w:t xml:space="preserve"> принял активное участие в национально-освободительной борьбе казахского народа. После двух </w:t>
      </w:r>
      <w:proofErr w:type="spellStart"/>
      <w:r w:rsidRPr="00CB1838">
        <w:rPr>
          <w:rFonts w:ascii="Times New Roman" w:hAnsi="Times New Roman" w:cs="Times New Roman"/>
          <w:sz w:val="24"/>
        </w:rPr>
        <w:t>всеказахстанских</w:t>
      </w:r>
      <w:proofErr w:type="spellEnd"/>
      <w:r w:rsidRPr="00CB1838">
        <w:rPr>
          <w:rFonts w:ascii="Times New Roman" w:hAnsi="Times New Roman" w:cs="Times New Roman"/>
          <w:sz w:val="24"/>
        </w:rPr>
        <w:t xml:space="preserve"> съездов, прошедших в июле и декабре 1917 года удалось создать партию «</w:t>
      </w:r>
      <w:proofErr w:type="spellStart"/>
      <w:r w:rsidRPr="00CB1838">
        <w:rPr>
          <w:rFonts w:ascii="Times New Roman" w:hAnsi="Times New Roman" w:cs="Times New Roman"/>
          <w:sz w:val="24"/>
        </w:rPr>
        <w:t>Алаш</w:t>
      </w:r>
      <w:proofErr w:type="spellEnd"/>
      <w:r w:rsidRPr="00CB1838">
        <w:rPr>
          <w:rFonts w:ascii="Times New Roman" w:hAnsi="Times New Roman" w:cs="Times New Roman"/>
          <w:sz w:val="24"/>
        </w:rPr>
        <w:t xml:space="preserve">» и правительство </w:t>
      </w:r>
      <w:proofErr w:type="spellStart"/>
      <w:r w:rsidRPr="00CB1838">
        <w:rPr>
          <w:rFonts w:ascii="Times New Roman" w:hAnsi="Times New Roman" w:cs="Times New Roman"/>
          <w:sz w:val="24"/>
        </w:rPr>
        <w:t>Алашорды</w:t>
      </w:r>
      <w:proofErr w:type="spellEnd"/>
      <w:r w:rsidRPr="00CB183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B1838">
        <w:rPr>
          <w:rFonts w:ascii="Times New Roman" w:hAnsi="Times New Roman" w:cs="Times New Roman"/>
          <w:sz w:val="24"/>
        </w:rPr>
        <w:t>Букейханов</w:t>
      </w:r>
      <w:proofErr w:type="spellEnd"/>
      <w:r w:rsidRPr="00CB1838">
        <w:rPr>
          <w:rFonts w:ascii="Times New Roman" w:hAnsi="Times New Roman" w:cs="Times New Roman"/>
          <w:sz w:val="24"/>
        </w:rPr>
        <w:t xml:space="preserve"> избирается ее председателем. Название партии было предложено делегатом Уральской области юристом </w:t>
      </w:r>
      <w:proofErr w:type="spellStart"/>
      <w:r w:rsidRPr="00CB1838">
        <w:rPr>
          <w:rFonts w:ascii="Times New Roman" w:hAnsi="Times New Roman" w:cs="Times New Roman"/>
          <w:sz w:val="24"/>
        </w:rPr>
        <w:t>Жаншой</w:t>
      </w:r>
      <w:proofErr w:type="spellEnd"/>
      <w:r w:rsidRPr="00CB183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1838">
        <w:rPr>
          <w:rFonts w:ascii="Times New Roman" w:hAnsi="Times New Roman" w:cs="Times New Roman"/>
          <w:sz w:val="24"/>
        </w:rPr>
        <w:t>Досмухамедовым</w:t>
      </w:r>
      <w:proofErr w:type="spellEnd"/>
      <w:r w:rsidRPr="00CB1838">
        <w:rPr>
          <w:rFonts w:ascii="Times New Roman" w:hAnsi="Times New Roman" w:cs="Times New Roman"/>
          <w:sz w:val="24"/>
        </w:rPr>
        <w:t xml:space="preserve"> и всеми поддержано. Газета «Казах» стала печатным органом партии. Это было поистине историческое событие, поскольку впервые стало реальностью создание единого Казахского государства.</w:t>
      </w:r>
    </w:p>
    <w:p w:rsidR="00CB1838" w:rsidRPr="00CB1838" w:rsidRDefault="00CB1838" w:rsidP="00F67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838">
        <w:rPr>
          <w:rFonts w:ascii="Times New Roman" w:hAnsi="Times New Roman" w:cs="Times New Roman"/>
          <w:sz w:val="24"/>
        </w:rPr>
        <w:t xml:space="preserve">С приходом Советской власти ему препятствуют в политической деятельности и отзывают на постоянное место жительства в Москву, где </w:t>
      </w:r>
      <w:proofErr w:type="spellStart"/>
      <w:r w:rsidRPr="00CB1838">
        <w:rPr>
          <w:rFonts w:ascii="Times New Roman" w:hAnsi="Times New Roman" w:cs="Times New Roman"/>
          <w:sz w:val="24"/>
        </w:rPr>
        <w:t>Букейханов</w:t>
      </w:r>
      <w:proofErr w:type="spellEnd"/>
      <w:r w:rsidRPr="00CB1838">
        <w:rPr>
          <w:rFonts w:ascii="Times New Roman" w:hAnsi="Times New Roman" w:cs="Times New Roman"/>
          <w:sz w:val="24"/>
        </w:rPr>
        <w:t xml:space="preserve"> провел последние 15 лет жизни. В этот период он продолжает заниматься литературой и научно-исследовательской деятельностью. Тщательно собрав образцы устного творчества, фольклорного наследия, пишет труды по истории, этнографии, литературе.</w:t>
      </w:r>
    </w:p>
    <w:p w:rsidR="00CB1838" w:rsidRDefault="00CB1838" w:rsidP="00F67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1838">
        <w:rPr>
          <w:rFonts w:ascii="Times New Roman" w:hAnsi="Times New Roman" w:cs="Times New Roman"/>
          <w:sz w:val="24"/>
        </w:rPr>
        <w:t xml:space="preserve">В 20-х годах дважды арестовывался. В 1937 году его вновь арестовывают и заключают в Бутырскую тюрьму. Ему было предъявлено обвинение «…возглавлял контрреволюционную борьбу против Советской власти, установил связи с руководителями террористического центра в Казахстане и Москве». 27 сентября 1937 года он был приговорен к высшей мере наказания. Приговор был приведен в исполнение в тот же день. Через 56 лет </w:t>
      </w:r>
      <w:proofErr w:type="spellStart"/>
      <w:r w:rsidRPr="00CB1838">
        <w:rPr>
          <w:rFonts w:ascii="Times New Roman" w:hAnsi="Times New Roman" w:cs="Times New Roman"/>
          <w:sz w:val="24"/>
        </w:rPr>
        <w:t>Алихан</w:t>
      </w:r>
      <w:proofErr w:type="spellEnd"/>
      <w:r w:rsidRPr="00CB183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1838">
        <w:rPr>
          <w:rFonts w:ascii="Times New Roman" w:hAnsi="Times New Roman" w:cs="Times New Roman"/>
          <w:sz w:val="24"/>
        </w:rPr>
        <w:t>Букейханов</w:t>
      </w:r>
      <w:proofErr w:type="spellEnd"/>
      <w:r w:rsidRPr="00CB1838">
        <w:rPr>
          <w:rFonts w:ascii="Times New Roman" w:hAnsi="Times New Roman" w:cs="Times New Roman"/>
          <w:sz w:val="24"/>
        </w:rPr>
        <w:t xml:space="preserve"> был реабилитирован</w:t>
      </w:r>
      <w:r>
        <w:rPr>
          <w:rFonts w:ascii="Times New Roman" w:hAnsi="Times New Roman" w:cs="Times New Roman"/>
          <w:sz w:val="24"/>
        </w:rPr>
        <w:t>»</w:t>
      </w:r>
      <w:r w:rsidRPr="00CB1838">
        <w:rPr>
          <w:rFonts w:ascii="Times New Roman" w:hAnsi="Times New Roman" w:cs="Times New Roman"/>
          <w:sz w:val="24"/>
        </w:rPr>
        <w:t>.</w:t>
      </w:r>
    </w:p>
    <w:p w:rsidR="00CB1838" w:rsidRDefault="00D45A49" w:rsidP="00CB1838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hyperlink r:id="rId14" w:history="1">
        <w:r w:rsidR="00CB1838" w:rsidRPr="00262301">
          <w:rPr>
            <w:rStyle w:val="a6"/>
            <w:rFonts w:ascii="Times New Roman" w:hAnsi="Times New Roman" w:cs="Times New Roman"/>
            <w:sz w:val="20"/>
          </w:rPr>
          <w:t>http://alash.semeylib.kz/?page_id=41&amp;lang=ru</w:t>
        </w:r>
      </w:hyperlink>
    </w:p>
    <w:p w:rsidR="00CB1838" w:rsidRPr="00CB1838" w:rsidRDefault="00CB1838" w:rsidP="00CB1838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CB1838" w:rsidRPr="004D61F0" w:rsidRDefault="00CB1838" w:rsidP="004D61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1F0">
        <w:rPr>
          <w:rFonts w:ascii="Times New Roman" w:hAnsi="Times New Roman" w:cs="Times New Roman"/>
          <w:b/>
          <w:bCs/>
          <w:sz w:val="24"/>
          <w:szCs w:val="24"/>
        </w:rPr>
        <w:t xml:space="preserve">Приведите 2 достижения  </w:t>
      </w:r>
      <w:proofErr w:type="spellStart"/>
      <w:r w:rsidRPr="004D61F0">
        <w:rPr>
          <w:rFonts w:ascii="Times New Roman" w:hAnsi="Times New Roman" w:cs="Times New Roman"/>
          <w:b/>
          <w:bCs/>
          <w:sz w:val="24"/>
          <w:szCs w:val="24"/>
        </w:rPr>
        <w:t>Алихана</w:t>
      </w:r>
      <w:proofErr w:type="spellEnd"/>
      <w:r w:rsidRPr="004D61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61F0">
        <w:rPr>
          <w:rFonts w:ascii="Times New Roman" w:hAnsi="Times New Roman" w:cs="Times New Roman"/>
          <w:b/>
          <w:bCs/>
          <w:sz w:val="24"/>
          <w:szCs w:val="24"/>
        </w:rPr>
        <w:t>Букейханова</w:t>
      </w:r>
      <w:proofErr w:type="spellEnd"/>
      <w:r w:rsidRPr="004D61F0">
        <w:rPr>
          <w:rFonts w:ascii="Times New Roman" w:hAnsi="Times New Roman" w:cs="Times New Roman"/>
          <w:b/>
          <w:bCs/>
          <w:sz w:val="24"/>
          <w:szCs w:val="24"/>
        </w:rPr>
        <w:t xml:space="preserve"> и раскройте значимость его деятельности по направлениям</w:t>
      </w:r>
    </w:p>
    <w:p w:rsidR="00A150AE" w:rsidRPr="004D61F0" w:rsidRDefault="00A150AE" w:rsidP="004D61F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1F0">
        <w:rPr>
          <w:rFonts w:ascii="Times New Roman" w:hAnsi="Times New Roman" w:cs="Times New Roman"/>
          <w:bCs/>
          <w:sz w:val="24"/>
          <w:szCs w:val="24"/>
        </w:rPr>
        <w:t>1___________________________________________________</w:t>
      </w:r>
    </w:p>
    <w:p w:rsidR="00A150AE" w:rsidRPr="004D61F0" w:rsidRDefault="00A150AE" w:rsidP="004D61F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1F0">
        <w:rPr>
          <w:rFonts w:ascii="Times New Roman" w:hAnsi="Times New Roman" w:cs="Times New Roman"/>
          <w:bCs/>
          <w:sz w:val="24"/>
          <w:szCs w:val="24"/>
        </w:rPr>
        <w:t>2___________________________________________________</w:t>
      </w:r>
    </w:p>
    <w:p w:rsidR="00A150AE" w:rsidRPr="004D61F0" w:rsidRDefault="00A150AE" w:rsidP="004D61F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A150AE" w:rsidRPr="004D61F0" w:rsidTr="006A2C8B">
        <w:tc>
          <w:tcPr>
            <w:tcW w:w="5139" w:type="dxa"/>
          </w:tcPr>
          <w:p w:rsidR="00A150AE" w:rsidRPr="004D61F0" w:rsidRDefault="00A150AE" w:rsidP="004D61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Направления деятельности </w:t>
            </w:r>
          </w:p>
        </w:tc>
        <w:tc>
          <w:tcPr>
            <w:tcW w:w="5140" w:type="dxa"/>
          </w:tcPr>
          <w:p w:rsidR="00A150AE" w:rsidRPr="004D61F0" w:rsidRDefault="00A150AE" w:rsidP="004D61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Значимость деятельности </w:t>
            </w:r>
          </w:p>
        </w:tc>
      </w:tr>
      <w:tr w:rsidR="00A150AE" w:rsidRPr="004D61F0" w:rsidTr="006A2C8B">
        <w:tc>
          <w:tcPr>
            <w:tcW w:w="5139" w:type="dxa"/>
          </w:tcPr>
          <w:p w:rsidR="00A150AE" w:rsidRPr="004D61F0" w:rsidRDefault="00A150AE" w:rsidP="004D61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1F0">
              <w:rPr>
                <w:rFonts w:ascii="Times New Roman" w:hAnsi="Times New Roman" w:cs="Times New Roman"/>
                <w:bCs/>
                <w:sz w:val="24"/>
                <w:szCs w:val="24"/>
              </w:rPr>
              <w:t>В политическом развитии общества</w:t>
            </w:r>
          </w:p>
        </w:tc>
        <w:tc>
          <w:tcPr>
            <w:tcW w:w="5140" w:type="dxa"/>
          </w:tcPr>
          <w:p w:rsidR="00A150AE" w:rsidRDefault="00A150AE" w:rsidP="004D61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7552" w:rsidRDefault="00F67552" w:rsidP="004D61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7552" w:rsidRPr="004D61F0" w:rsidRDefault="00F67552" w:rsidP="004D61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50AE" w:rsidRPr="004D61F0" w:rsidTr="006A2C8B">
        <w:tc>
          <w:tcPr>
            <w:tcW w:w="5139" w:type="dxa"/>
          </w:tcPr>
          <w:p w:rsidR="00A150AE" w:rsidRPr="004D61F0" w:rsidRDefault="00A150AE" w:rsidP="004D61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1F0">
              <w:rPr>
                <w:rFonts w:ascii="Times New Roman" w:hAnsi="Times New Roman" w:cs="Times New Roman"/>
                <w:bCs/>
                <w:sz w:val="24"/>
                <w:szCs w:val="24"/>
              </w:rPr>
              <w:t>В развитии самосознания народа</w:t>
            </w:r>
          </w:p>
        </w:tc>
        <w:tc>
          <w:tcPr>
            <w:tcW w:w="5140" w:type="dxa"/>
          </w:tcPr>
          <w:p w:rsidR="00A150AE" w:rsidRDefault="00A150AE" w:rsidP="004D61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7552" w:rsidRDefault="00F67552" w:rsidP="004D61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7552" w:rsidRPr="004D61F0" w:rsidRDefault="00F67552" w:rsidP="004D61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50AE" w:rsidRPr="004D61F0" w:rsidTr="006A2C8B">
        <w:tc>
          <w:tcPr>
            <w:tcW w:w="5139" w:type="dxa"/>
          </w:tcPr>
          <w:p w:rsidR="00A150AE" w:rsidRPr="004D61F0" w:rsidRDefault="00A150AE" w:rsidP="004D61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1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борьбе за независимость </w:t>
            </w:r>
          </w:p>
        </w:tc>
        <w:tc>
          <w:tcPr>
            <w:tcW w:w="5140" w:type="dxa"/>
          </w:tcPr>
          <w:p w:rsidR="00A150AE" w:rsidRDefault="00A150AE" w:rsidP="004D61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7552" w:rsidRDefault="00F67552" w:rsidP="004D61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7552" w:rsidRPr="004D61F0" w:rsidRDefault="00F67552" w:rsidP="004D61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150AE" w:rsidRPr="004D61F0" w:rsidRDefault="00A150AE" w:rsidP="004D61F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50AE" w:rsidRDefault="004D61F0" w:rsidP="004D61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1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Задание </w:t>
      </w:r>
      <w:r w:rsidR="00A150AE" w:rsidRPr="004D61F0">
        <w:rPr>
          <w:rFonts w:ascii="Times New Roman" w:hAnsi="Times New Roman" w:cs="Times New Roman"/>
          <w:b/>
          <w:color w:val="000000"/>
          <w:sz w:val="24"/>
          <w:szCs w:val="24"/>
        </w:rPr>
        <w:t>9.</w:t>
      </w:r>
      <w:r w:rsidR="00A150AE" w:rsidRPr="004D61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0A9E">
        <w:rPr>
          <w:rFonts w:ascii="Times New Roman" w:hAnsi="Times New Roman" w:cs="Times New Roman"/>
          <w:b/>
          <w:bCs/>
          <w:sz w:val="24"/>
          <w:szCs w:val="24"/>
        </w:rPr>
        <w:t>Используя свои знания и карту, п</w:t>
      </w:r>
      <w:r w:rsidR="00A150AE" w:rsidRPr="004D61F0">
        <w:rPr>
          <w:rFonts w:ascii="Times New Roman" w:hAnsi="Times New Roman" w:cs="Times New Roman"/>
          <w:b/>
          <w:bCs/>
          <w:sz w:val="24"/>
          <w:szCs w:val="24"/>
        </w:rPr>
        <w:t xml:space="preserve">роанализируйте деятельность Туркестанской автономии и автономии </w:t>
      </w:r>
      <w:proofErr w:type="spellStart"/>
      <w:r w:rsidR="00A150AE" w:rsidRPr="004D61F0">
        <w:rPr>
          <w:rFonts w:ascii="Times New Roman" w:hAnsi="Times New Roman" w:cs="Times New Roman"/>
          <w:b/>
          <w:bCs/>
          <w:sz w:val="24"/>
          <w:szCs w:val="24"/>
        </w:rPr>
        <w:t>Алаш</w:t>
      </w:r>
      <w:proofErr w:type="spellEnd"/>
    </w:p>
    <w:p w:rsidR="00B40A9E" w:rsidRPr="004D61F0" w:rsidRDefault="00CB1838" w:rsidP="004D61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08389" cy="2218414"/>
            <wp:effectExtent l="0" t="0" r="6985" b="0"/>
            <wp:docPr id="15" name="Рисунок 15" descr="ÐÐ»Ð°ÑÑÐºÐ°Ñ Ð°Ð²ÑÐ¾Ð½Ð¾Ð¼Ð¸Ñ â ÐÐ¸ÐºÐ¸Ð¿ÐµÐ´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ÐÐ»Ð°ÑÑÐºÐ°Ñ Ð°Ð²ÑÐ¾Ð½Ð¾Ð¼Ð¸Ñ â ÐÐ¸ÐºÐ¸Ð¿ÐµÐ´Ð¸Ñ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950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0AE" w:rsidRPr="004D61F0" w:rsidRDefault="00A150AE" w:rsidP="004D61F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1F0">
        <w:rPr>
          <w:rFonts w:ascii="Times New Roman" w:hAnsi="Times New Roman" w:cs="Times New Roman"/>
          <w:bCs/>
          <w:sz w:val="24"/>
          <w:szCs w:val="24"/>
        </w:rPr>
        <w:t>1.Определите 1 сходство</w:t>
      </w:r>
    </w:p>
    <w:p w:rsidR="00A150AE" w:rsidRPr="004D61F0" w:rsidRDefault="00A150AE" w:rsidP="004D61F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1F0">
        <w:rPr>
          <w:rFonts w:ascii="Times New Roman" w:hAnsi="Times New Roman" w:cs="Times New Roman"/>
          <w:bCs/>
          <w:sz w:val="24"/>
          <w:szCs w:val="24"/>
        </w:rPr>
        <w:t>2.Определите 2 отличия</w:t>
      </w:r>
    </w:p>
    <w:p w:rsidR="00A150AE" w:rsidRPr="004D61F0" w:rsidRDefault="00A150AE" w:rsidP="004D61F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1F0">
        <w:rPr>
          <w:rFonts w:ascii="Times New Roman" w:hAnsi="Times New Roman" w:cs="Times New Roman"/>
          <w:bCs/>
          <w:sz w:val="24"/>
          <w:szCs w:val="24"/>
        </w:rPr>
        <w:t xml:space="preserve">3.Оцените значимость создания </w:t>
      </w:r>
      <w:proofErr w:type="gramStart"/>
      <w:r w:rsidRPr="004D61F0">
        <w:rPr>
          <w:rFonts w:ascii="Times New Roman" w:hAnsi="Times New Roman" w:cs="Times New Roman"/>
          <w:bCs/>
          <w:sz w:val="24"/>
          <w:szCs w:val="24"/>
        </w:rPr>
        <w:t>национальных</w:t>
      </w:r>
      <w:proofErr w:type="gramEnd"/>
      <w:r w:rsidRPr="004D61F0">
        <w:rPr>
          <w:rFonts w:ascii="Times New Roman" w:hAnsi="Times New Roman" w:cs="Times New Roman"/>
          <w:bCs/>
          <w:sz w:val="24"/>
          <w:szCs w:val="24"/>
        </w:rPr>
        <w:t xml:space="preserve"> автономии в Казахстане</w:t>
      </w:r>
    </w:p>
    <w:p w:rsidR="00A150AE" w:rsidRPr="004D61F0" w:rsidRDefault="00A150AE" w:rsidP="004D61F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61F0" w:rsidRDefault="004D61F0" w:rsidP="004D61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1F0">
        <w:rPr>
          <w:rFonts w:ascii="Times New Roman" w:hAnsi="Times New Roman" w:cs="Times New Roman"/>
          <w:b/>
          <w:color w:val="000000"/>
          <w:sz w:val="24"/>
          <w:szCs w:val="24"/>
        </w:rPr>
        <w:t>Задание 10.</w:t>
      </w:r>
      <w:r w:rsidRPr="004D61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59C" w:rsidRPr="00F67552">
        <w:rPr>
          <w:rFonts w:ascii="Times New Roman" w:hAnsi="Times New Roman" w:cs="Times New Roman"/>
          <w:sz w:val="24"/>
          <w:szCs w:val="24"/>
        </w:rPr>
        <w:t>Проанализируйте иллюстрации и з</w:t>
      </w:r>
      <w:r w:rsidRPr="00F67552">
        <w:rPr>
          <w:rFonts w:ascii="Times New Roman" w:hAnsi="Times New Roman" w:cs="Times New Roman"/>
          <w:sz w:val="24"/>
          <w:szCs w:val="24"/>
        </w:rPr>
        <w:t xml:space="preserve">аполните таблицу по культурным достижениям Казахстана в 20-30-е </w:t>
      </w:r>
      <w:proofErr w:type="spellStart"/>
      <w:r w:rsidRPr="00F67552">
        <w:rPr>
          <w:rFonts w:ascii="Times New Roman" w:hAnsi="Times New Roman" w:cs="Times New Roman"/>
          <w:sz w:val="24"/>
          <w:szCs w:val="24"/>
        </w:rPr>
        <w:t>гг</w:t>
      </w:r>
      <w:proofErr w:type="gramStart"/>
      <w:r w:rsidRPr="00F67552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F6755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F67552">
        <w:rPr>
          <w:rFonts w:ascii="Times New Roman" w:hAnsi="Times New Roman" w:cs="Times New Roman"/>
          <w:sz w:val="24"/>
          <w:szCs w:val="24"/>
        </w:rPr>
        <w:t xml:space="preserve"> века</w:t>
      </w:r>
    </w:p>
    <w:p w:rsidR="0083459C" w:rsidRDefault="0083459C" w:rsidP="004D61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8AB" w:rsidRDefault="00D808AB" w:rsidP="004D61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8A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288111" cy="2025320"/>
            <wp:effectExtent l="0" t="0" r="7620" b="0"/>
            <wp:docPr id="7" name="Рисунок 7" descr="ÐÐ»Ð°Ð´Ð¸Ð¼Ð¸Ñ Ð¢Ð°ÑÐ°ÑÐ¾Ð². ÐÑÐµÐ¸ÑÑÐ¸ÑÐµÑÐºÐ°Ñ Ð¿ÑÐ¾Ð¿Ð°Ð³Ð°Ð½Ð´Ð° Ð² Ð¡Ð¡Ð¡Ð  Ð² Ð¿Ð¾ÑÐ»ÐµÐ²Ð¾ÐµÐ½Ð½Ð¾Ðµ Ð²ÑÐµÐ¼Ñ (Ð¿Ð¾  Ð¼Ð°ÑÐµÑÐ¸Ð°Ð»Ð°Ð¼ ÐÐµÐ»Ð³Ð¾ÑÐ¾Ð´ÑÐºÐ¾Ð¹ Ð¾Ð±Ð»Ð°ÑÑÐ¸) - Ð¡Ð°Ð½ÐºÑ-ÐÐµÑÐµÑÐ±ÑÑÐ³ÑÐºÐ°Ñ ÐÑÑÐ¾Ð²Ð½Ð°Ñ ÐÐºÐ°Ð´ÐµÐ¼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Ð»Ð°Ð´Ð¸Ð¼Ð¸Ñ Ð¢Ð°ÑÐ°ÑÐ¾Ð². ÐÑÐµÐ¸ÑÑÐ¸ÑÐµÑÐºÐ°Ñ Ð¿ÑÐ¾Ð¿Ð°Ð³Ð°Ð½Ð´Ð° Ð² Ð¡Ð¡Ð¡Ð  Ð² Ð¿Ð¾ÑÐ»ÐµÐ²Ð¾ÐµÐ½Ð½Ð¾Ðµ Ð²ÑÐµÐ¼Ñ (Ð¿Ð¾  Ð¼Ð°ÑÐµÑÐ¸Ð°Ð»Ð°Ð¼ ÐÐµÐ»Ð³Ð¾ÑÐ¾Ð´ÑÐºÐ¾Ð¹ Ð¾Ð±Ð»Ð°ÑÑÐ¸) - Ð¡Ð°Ð½ÐºÑ-ÐÐµÑÐµÑÐ±ÑÑÐ³ÑÐºÐ°Ñ ÐÑÑÐ¾Ð²Ð½Ð°Ñ ÐÐºÐ°Ð´ÐµÐ¼Ð¸Ñ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237" cy="2025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808A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0CEE0C7" wp14:editId="4B9235F1">
            <wp:extent cx="1415333" cy="2003725"/>
            <wp:effectExtent l="0" t="0" r="0" b="0"/>
            <wp:docPr id="11" name="Рисунок 11" descr="ÐÐ°Ðº Ð² Ð±Ð¾ÑÐ¾Ð»Ð¸ÑÑ Ñ Ð½ÐµÐ³ÑÐ°Ð¼Ð¾ÑÐ½Ð¾ÑÑÑÑ Ð² Ð¡Ð¾Ð²ÐµÑÑÐºÐ¾Ð¹ Ð Ð¾ÑÑÐ¸Ð¸: sergeyurich â  Live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Ðº Ð² Ð±Ð¾ÑÐ¾Ð»Ð¸ÑÑ Ñ Ð½ÐµÐ³ÑÐ°Ð¼Ð¾ÑÐ½Ð¾ÑÑÑÑ Ð² Ð¡Ð¾Ð²ÐµÑÑÐºÐ¾Ð¹ Ð Ð¾ÑÑÐ¸Ð¸: sergeyurich â  LiveJournal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21810" cy="2012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808A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88D913C" wp14:editId="0A095C8E">
            <wp:extent cx="1339741" cy="2025201"/>
            <wp:effectExtent l="0" t="0" r="0" b="0"/>
            <wp:docPr id="8" name="Рисунок 8" descr="ÐÐ¼Ð°Ð½Ð³ÐµÐ»ÑÐ´Ñ - 1938 Ð§Ð°ÑÑÑ I Ð¤Ð¸Ð»ÑÐ¼ Ð¾ Ð³ÑÐ°Ð¶Ð´Ð°Ð½ÑÐºÐ¾Ð¹ Ð²Ð¾Ð¹Ð½Ðµ â ÐÐ¸Ð´ÐµÐ¾ Daily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Ð¼Ð°Ð½Ð³ÐµÐ»ÑÐ´Ñ - 1938 Ð§Ð°ÑÑÑ I Ð¤Ð¸Ð»ÑÐ¼ Ð¾ Ð³ÑÐ°Ð¶Ð´Ð°Ð½ÑÐºÐ¾Ð¹ Ð²Ð¾Ð¹Ð½Ðµ â ÐÐ¸Ð´ÐµÐ¾ Dailymo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19" r="30429"/>
                    <a:stretch/>
                  </pic:blipFill>
                  <pic:spPr bwMode="auto">
                    <a:xfrm>
                      <a:off x="0" y="0"/>
                      <a:ext cx="1340387" cy="202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459C" w:rsidRDefault="00D808AB" w:rsidP="004D61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8A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59A875C" wp14:editId="64479010">
            <wp:extent cx="2443905" cy="1630017"/>
            <wp:effectExtent l="0" t="0" r="0" b="8890"/>
            <wp:docPr id="10" name="Рисунок 10" descr="130-Ð»ÐµÑÐ¸Ðµ ÐÐ¼ÑÐµ ÐÐ°ÑÐ°ÑÐ±Ð°ÐµÐ²Ð° Ð¾ÑÐ¼ÐµÑÐ¸Ð»Ð¸ Ð² ÐÐ¾ÑÑÐ¾ÑÐ½Ð¾Ð¼ ÐÐ°Ð·Ð°ÑÑÑÐ°Ð½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30-Ð»ÐµÑÐ¸Ðµ ÐÐ¼ÑÐµ ÐÐ°ÑÐ°ÑÐ±Ð°ÐµÐ²Ð° Ð¾ÑÐ¼ÐµÑÐ¸Ð»Ð¸ Ð² ÐÐ¾ÑÑÐ¾ÑÐ½Ð¾Ð¼ ÐÐ°Ð·Ð°ÑÑÑÐ°Ð½Ðµ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205" cy="1631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808A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74A4712" wp14:editId="77957918">
            <wp:extent cx="2496710" cy="1664519"/>
            <wp:effectExtent l="0" t="0" r="0" b="0"/>
            <wp:docPr id="9" name="Рисунок 9" descr="Ð¡ÑÐ°Ð½Ð¾Ð²Ð»ÐµÐ½Ð¸Ðµ ÐºÐ°Ð·Ð°ÑÑÐºÐ¾Ð³Ð¾ ÑÐµÐ°ÑÑÐ°. ÐÐ°Ð·Ð°ÑÑÐºÐ¸Ð¹ ÑÐµÐ°ÑÑ Ð´ÑÐ°Ð¼Ñ ÐÐµÑÐ²ÑÐ¹ Ð½Ð°ÑÐ¸Ð¾Ð½Ð°Ð»ÑÐ½ÑÐ¹ ÐºÐ°Ð·Ð°ÑÑÐºÐ¸Ð¹  ÑÐµÐ°ÑÑ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¡ÑÐ°Ð½Ð¾Ð²Ð»ÐµÐ½Ð¸Ðµ ÐºÐ°Ð·Ð°ÑÑÐºÐ¾Ð³Ð¾ ÑÐµÐ°ÑÑÐ°. ÐÐ°Ð·Ð°ÑÑÐºÐ¸Ð¹ ÑÐµÐ°ÑÑ Ð´ÑÐ°Ð¼Ñ ÐÐµÑÐ²ÑÐ¹ Ð½Ð°ÑÐ¸Ð¾Ð½Ð°Ð»ÑÐ½ÑÐ¹ ÐºÐ°Ð·Ð°ÑÑÐºÐ¸Ð¹  ÑÐµÐ°ÑÑ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981" cy="1665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59C" w:rsidRPr="004D61F0" w:rsidRDefault="0083459C" w:rsidP="004D61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D61F0" w:rsidRPr="004D61F0" w:rsidTr="006A2C8B">
        <w:tc>
          <w:tcPr>
            <w:tcW w:w="4785" w:type="dxa"/>
          </w:tcPr>
          <w:p w:rsidR="004D61F0" w:rsidRPr="004D61F0" w:rsidRDefault="004D61F0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F0">
              <w:rPr>
                <w:rFonts w:ascii="Times New Roman" w:hAnsi="Times New Roman" w:cs="Times New Roman"/>
                <w:sz w:val="24"/>
                <w:szCs w:val="24"/>
              </w:rPr>
              <w:t xml:space="preserve">Удивило … </w:t>
            </w:r>
          </w:p>
        </w:tc>
        <w:tc>
          <w:tcPr>
            <w:tcW w:w="4786" w:type="dxa"/>
          </w:tcPr>
          <w:p w:rsidR="004D61F0" w:rsidRDefault="004D61F0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552" w:rsidRDefault="00F67552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552" w:rsidRPr="004D61F0" w:rsidRDefault="00F67552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1F0" w:rsidRPr="004D61F0" w:rsidTr="00A51FB1">
        <w:trPr>
          <w:trHeight w:val="405"/>
        </w:trPr>
        <w:tc>
          <w:tcPr>
            <w:tcW w:w="4785" w:type="dxa"/>
          </w:tcPr>
          <w:p w:rsidR="004D61F0" w:rsidRPr="004D61F0" w:rsidRDefault="004D61F0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F0">
              <w:rPr>
                <w:rFonts w:ascii="Times New Roman" w:hAnsi="Times New Roman" w:cs="Times New Roman"/>
                <w:sz w:val="24"/>
                <w:szCs w:val="24"/>
              </w:rPr>
              <w:t>Осталось в памяти …</w:t>
            </w:r>
          </w:p>
        </w:tc>
        <w:tc>
          <w:tcPr>
            <w:tcW w:w="4786" w:type="dxa"/>
          </w:tcPr>
          <w:p w:rsidR="004D61F0" w:rsidRDefault="004D61F0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552" w:rsidRDefault="00F67552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552" w:rsidRPr="004D61F0" w:rsidRDefault="00F67552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1F0" w:rsidRPr="004D61F0" w:rsidTr="006A2C8B">
        <w:tc>
          <w:tcPr>
            <w:tcW w:w="4785" w:type="dxa"/>
          </w:tcPr>
          <w:p w:rsidR="004D61F0" w:rsidRPr="004D61F0" w:rsidRDefault="004D61F0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F0">
              <w:rPr>
                <w:rFonts w:ascii="Times New Roman" w:hAnsi="Times New Roman" w:cs="Times New Roman"/>
                <w:sz w:val="24"/>
                <w:szCs w:val="24"/>
              </w:rPr>
              <w:t>Резонансно …(повлияло)</w:t>
            </w:r>
          </w:p>
        </w:tc>
        <w:tc>
          <w:tcPr>
            <w:tcW w:w="4786" w:type="dxa"/>
          </w:tcPr>
          <w:p w:rsidR="004D61F0" w:rsidRDefault="004D61F0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552" w:rsidRDefault="00F67552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552" w:rsidRPr="004D61F0" w:rsidRDefault="00F67552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1F0" w:rsidRPr="004D61F0" w:rsidTr="006A2C8B">
        <w:tc>
          <w:tcPr>
            <w:tcW w:w="4785" w:type="dxa"/>
          </w:tcPr>
          <w:p w:rsidR="004D61F0" w:rsidRPr="004D61F0" w:rsidRDefault="004D61F0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F0">
              <w:rPr>
                <w:rFonts w:ascii="Times New Roman" w:hAnsi="Times New Roman" w:cs="Times New Roman"/>
                <w:sz w:val="24"/>
                <w:szCs w:val="24"/>
              </w:rPr>
              <w:t>Раскрыло …</w:t>
            </w:r>
          </w:p>
        </w:tc>
        <w:tc>
          <w:tcPr>
            <w:tcW w:w="4786" w:type="dxa"/>
          </w:tcPr>
          <w:p w:rsidR="004D61F0" w:rsidRDefault="004D61F0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552" w:rsidRDefault="00F67552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552" w:rsidRPr="004D61F0" w:rsidRDefault="00F67552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1F0" w:rsidRPr="004D61F0" w:rsidTr="006A2C8B">
        <w:tc>
          <w:tcPr>
            <w:tcW w:w="4785" w:type="dxa"/>
          </w:tcPr>
          <w:p w:rsidR="004D61F0" w:rsidRPr="004D61F0" w:rsidRDefault="004D61F0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Значимо …</w:t>
            </w:r>
          </w:p>
        </w:tc>
        <w:tc>
          <w:tcPr>
            <w:tcW w:w="4786" w:type="dxa"/>
          </w:tcPr>
          <w:p w:rsidR="004D61F0" w:rsidRDefault="004D61F0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552" w:rsidRDefault="00F67552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552" w:rsidRPr="004D61F0" w:rsidRDefault="00F67552" w:rsidP="004D6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50AE" w:rsidRPr="004D61F0" w:rsidRDefault="00A150AE" w:rsidP="004D61F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150AE" w:rsidRPr="004D61F0" w:rsidSect="00D808AB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6A3"/>
    <w:rsid w:val="00106721"/>
    <w:rsid w:val="0027116B"/>
    <w:rsid w:val="00290418"/>
    <w:rsid w:val="003B1CDB"/>
    <w:rsid w:val="004956A3"/>
    <w:rsid w:val="004D61F0"/>
    <w:rsid w:val="0083459C"/>
    <w:rsid w:val="009D3D4E"/>
    <w:rsid w:val="009D6870"/>
    <w:rsid w:val="00A150AE"/>
    <w:rsid w:val="00A51FB1"/>
    <w:rsid w:val="00A7756A"/>
    <w:rsid w:val="00B40A9E"/>
    <w:rsid w:val="00CB1838"/>
    <w:rsid w:val="00D45A49"/>
    <w:rsid w:val="00D808AB"/>
    <w:rsid w:val="00F14BFC"/>
    <w:rsid w:val="00F6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6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0A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150AE"/>
    <w:rPr>
      <w:color w:val="0000FF"/>
      <w:u w:val="single"/>
    </w:rPr>
  </w:style>
  <w:style w:type="paragraph" w:styleId="a7">
    <w:name w:val="No Spacing"/>
    <w:qFormat/>
    <w:rsid w:val="00A150AE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Абзац списка Знак"/>
    <w:link w:val="a9"/>
    <w:uiPriority w:val="34"/>
    <w:locked/>
    <w:rsid w:val="00A150AE"/>
    <w:rPr>
      <w:rFonts w:ascii="SimSun" w:hAnsi="SimSun"/>
      <w:lang w:eastAsia="ru-RU"/>
    </w:rPr>
  </w:style>
  <w:style w:type="paragraph" w:styleId="a9">
    <w:name w:val="List Paragraph"/>
    <w:basedOn w:val="a"/>
    <w:link w:val="a8"/>
    <w:uiPriority w:val="34"/>
    <w:qFormat/>
    <w:rsid w:val="00A150AE"/>
    <w:pPr>
      <w:ind w:left="720"/>
      <w:contextualSpacing/>
    </w:pPr>
    <w:rPr>
      <w:rFonts w:ascii="SimSun" w:hAnsi="SimSun"/>
      <w:lang w:eastAsia="ru-RU"/>
    </w:rPr>
  </w:style>
  <w:style w:type="paragraph" w:styleId="aa">
    <w:name w:val="Normal (Web)"/>
    <w:basedOn w:val="a"/>
    <w:uiPriority w:val="99"/>
    <w:semiHidden/>
    <w:unhideWhenUsed/>
    <w:rsid w:val="00CB1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6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0A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150AE"/>
    <w:rPr>
      <w:color w:val="0000FF"/>
      <w:u w:val="single"/>
    </w:rPr>
  </w:style>
  <w:style w:type="paragraph" w:styleId="a7">
    <w:name w:val="No Spacing"/>
    <w:qFormat/>
    <w:rsid w:val="00A150AE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Абзац списка Знак"/>
    <w:link w:val="a9"/>
    <w:uiPriority w:val="34"/>
    <w:locked/>
    <w:rsid w:val="00A150AE"/>
    <w:rPr>
      <w:rFonts w:ascii="SimSun" w:hAnsi="SimSun"/>
      <w:lang w:eastAsia="ru-RU"/>
    </w:rPr>
  </w:style>
  <w:style w:type="paragraph" w:styleId="a9">
    <w:name w:val="List Paragraph"/>
    <w:basedOn w:val="a"/>
    <w:link w:val="a8"/>
    <w:uiPriority w:val="34"/>
    <w:qFormat/>
    <w:rsid w:val="00A150AE"/>
    <w:pPr>
      <w:ind w:left="720"/>
      <w:contextualSpacing/>
    </w:pPr>
    <w:rPr>
      <w:rFonts w:ascii="SimSun" w:hAnsi="SimSun"/>
      <w:lang w:eastAsia="ru-RU"/>
    </w:rPr>
  </w:style>
  <w:style w:type="paragraph" w:styleId="aa">
    <w:name w:val="Normal (Web)"/>
    <w:basedOn w:val="a"/>
    <w:uiPriority w:val="99"/>
    <w:semiHidden/>
    <w:unhideWhenUsed/>
    <w:rsid w:val="00CB1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tekar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microsoft.com/office/2007/relationships/stylesWithEffects" Target="stylesWithEffect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bibliotekar.kz/istorija-kazahstana-za-8-klass-hviii-v-1/5-uchastie-kazahov-v-rabote-gosudarstven.html" TargetMode="External"/><Relationship Id="rId5" Type="http://schemas.openxmlformats.org/officeDocument/2006/relationships/hyperlink" Target="https://tarikh.kz/sovetskiy-period-istorii-kazahstana/alash-orda/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alash.semeylib.kz/?page_id=41&amp;lang=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Svetlana</cp:lastModifiedBy>
  <cp:revision>8</cp:revision>
  <dcterms:created xsi:type="dcterms:W3CDTF">2020-11-24T11:26:00Z</dcterms:created>
  <dcterms:modified xsi:type="dcterms:W3CDTF">2020-11-27T08:06:00Z</dcterms:modified>
</cp:coreProperties>
</file>