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6C9A" w:rsidRPr="00474E14" w:rsidRDefault="00363F05" w:rsidP="005C4090">
      <w:pPr>
        <w:spacing w:after="0" w:line="240" w:lineRule="auto"/>
        <w:rPr>
          <w:rFonts w:ascii="Times New Roman" w:hAnsi="Times New Roman"/>
          <w:sz w:val="24"/>
          <w:szCs w:val="24"/>
        </w:rPr>
      </w:pPr>
      <w:r>
        <w:rPr>
          <w:rFonts w:ascii="Times New Roman" w:eastAsia="Arial Unicode MS" w:hAnsi="Times New Roman"/>
          <w:noProof/>
          <w:kern w:val="1"/>
          <w:sz w:val="24"/>
          <w:szCs w:val="24"/>
          <w:lang w:eastAsia="ru-RU"/>
        </w:rPr>
        <w:drawing>
          <wp:anchor distT="0" distB="0" distL="114300" distR="114300" simplePos="0" relativeHeight="251658240" behindDoc="1" locked="0" layoutInCell="1" allowOverlap="1" wp14:anchorId="3A676248" wp14:editId="2B3249E9">
            <wp:simplePos x="0" y="0"/>
            <wp:positionH relativeFrom="column">
              <wp:posOffset>47625</wp:posOffset>
            </wp:positionH>
            <wp:positionV relativeFrom="paragraph">
              <wp:posOffset>87630</wp:posOffset>
            </wp:positionV>
            <wp:extent cx="1014730" cy="824230"/>
            <wp:effectExtent l="0" t="0" r="0" b="0"/>
            <wp:wrapThrough wrapText="bothSides">
              <wp:wrapPolygon edited="0">
                <wp:start x="6488" y="0"/>
                <wp:lineTo x="3650" y="499"/>
                <wp:lineTo x="0" y="4992"/>
                <wp:lineTo x="0" y="12980"/>
                <wp:lineTo x="811" y="19470"/>
                <wp:lineTo x="2433" y="20968"/>
                <wp:lineTo x="7299" y="20968"/>
                <wp:lineTo x="13382" y="20968"/>
                <wp:lineTo x="18248" y="20968"/>
                <wp:lineTo x="20681" y="18971"/>
                <wp:lineTo x="21086" y="12980"/>
                <wp:lineTo x="21086" y="10484"/>
                <wp:lineTo x="20681" y="5492"/>
                <wp:lineTo x="17031" y="499"/>
                <wp:lineTo x="14193" y="0"/>
                <wp:lineTo x="6488" y="0"/>
              </wp:wrapPolygon>
            </wp:wrapThrough>
            <wp:docPr id="1" name="Рисунок 1" descr="D:\Рабочий стол\log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Рабочий стол\logo (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14730" cy="824230"/>
                    </a:xfrm>
                    <a:prstGeom prst="rect">
                      <a:avLst/>
                    </a:prstGeom>
                    <a:noFill/>
                    <a:ln>
                      <a:noFill/>
                    </a:ln>
                  </pic:spPr>
                </pic:pic>
              </a:graphicData>
            </a:graphic>
            <wp14:sizeRelH relativeFrom="page">
              <wp14:pctWidth>0</wp14:pctWidth>
            </wp14:sizeRelH>
            <wp14:sizeRelV relativeFrom="page">
              <wp14:pctHeight>0</wp14:pctHeight>
            </wp14:sizeRelV>
          </wp:anchor>
        </w:drawing>
      </w:r>
      <w:r w:rsidR="00B065F3" w:rsidRPr="00474E14">
        <w:rPr>
          <w:rFonts w:ascii="Times New Roman" w:hAnsi="Times New Roman"/>
          <w:noProof/>
          <w:sz w:val="24"/>
          <w:szCs w:val="24"/>
          <w:lang w:eastAsia="ru-RU"/>
        </w:rPr>
        <w:drawing>
          <wp:anchor distT="0" distB="0" distL="114300" distR="114300" simplePos="0" relativeHeight="251602432" behindDoc="1" locked="0" layoutInCell="1" allowOverlap="1" wp14:anchorId="54CE412E" wp14:editId="07A75B54">
            <wp:simplePos x="0" y="0"/>
            <wp:positionH relativeFrom="page">
              <wp:align>right</wp:align>
            </wp:positionH>
            <wp:positionV relativeFrom="paragraph">
              <wp:posOffset>-483235</wp:posOffset>
            </wp:positionV>
            <wp:extent cx="7449185" cy="2768600"/>
            <wp:effectExtent l="0" t="0" r="0" b="0"/>
            <wp:wrapNone/>
            <wp:docPr id="71"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449185" cy="2768600"/>
                    </a:xfrm>
                    <a:prstGeom prst="rect">
                      <a:avLst/>
                    </a:prstGeom>
                    <a:noFill/>
                    <a:ln>
                      <a:noFill/>
                    </a:ln>
                  </pic:spPr>
                </pic:pic>
              </a:graphicData>
            </a:graphic>
          </wp:anchor>
        </w:drawing>
      </w:r>
    </w:p>
    <w:p w:rsidR="00363F05" w:rsidRPr="00363F05" w:rsidRDefault="00F76C9A" w:rsidP="00363F05">
      <w:pPr>
        <w:suppressAutoHyphens/>
        <w:spacing w:after="0" w:line="240" w:lineRule="auto"/>
        <w:jc w:val="center"/>
        <w:rPr>
          <w:rFonts w:ascii="Times New Roman" w:eastAsia="Arial Unicode MS" w:hAnsi="Times New Roman"/>
          <w:b/>
          <w:kern w:val="1"/>
          <w:sz w:val="32"/>
          <w:szCs w:val="32"/>
          <w:lang w:eastAsia="ar-SA"/>
        </w:rPr>
      </w:pPr>
      <w:r w:rsidRPr="00363F05">
        <w:rPr>
          <w:rFonts w:ascii="Times New Roman" w:eastAsia="Arial Unicode MS" w:hAnsi="Times New Roman"/>
          <w:b/>
          <w:kern w:val="1"/>
          <w:sz w:val="32"/>
          <w:szCs w:val="32"/>
          <w:lang w:eastAsia="ar-SA"/>
        </w:rPr>
        <w:t xml:space="preserve">Учебно-методический центр развития образования </w:t>
      </w:r>
    </w:p>
    <w:p w:rsidR="00F76C9A" w:rsidRPr="00363F05" w:rsidRDefault="00F76C9A" w:rsidP="00363F05">
      <w:pPr>
        <w:suppressAutoHyphens/>
        <w:spacing w:after="0" w:line="240" w:lineRule="auto"/>
        <w:jc w:val="center"/>
        <w:rPr>
          <w:rFonts w:ascii="Times New Roman" w:eastAsia="Arial Unicode MS" w:hAnsi="Times New Roman"/>
          <w:b/>
          <w:kern w:val="1"/>
          <w:sz w:val="32"/>
          <w:szCs w:val="32"/>
          <w:lang w:eastAsia="ar-SA"/>
        </w:rPr>
      </w:pPr>
      <w:r w:rsidRPr="00363F05">
        <w:rPr>
          <w:rFonts w:ascii="Times New Roman" w:eastAsia="Arial Unicode MS" w:hAnsi="Times New Roman"/>
          <w:b/>
          <w:kern w:val="1"/>
          <w:sz w:val="32"/>
          <w:szCs w:val="32"/>
          <w:lang w:eastAsia="ar-SA"/>
        </w:rPr>
        <w:t>Карагандинской области</w:t>
      </w:r>
    </w:p>
    <w:p w:rsidR="00F76C9A" w:rsidRPr="00474E14" w:rsidRDefault="00F76C9A" w:rsidP="005C4090">
      <w:pPr>
        <w:suppressAutoHyphens/>
        <w:spacing w:after="0" w:line="240" w:lineRule="auto"/>
        <w:jc w:val="center"/>
        <w:rPr>
          <w:rFonts w:ascii="Times New Roman" w:eastAsia="Arial Unicode MS" w:hAnsi="Times New Roman"/>
          <w:kern w:val="1"/>
          <w:sz w:val="24"/>
          <w:szCs w:val="24"/>
          <w:lang w:eastAsia="ar-SA"/>
        </w:rPr>
      </w:pPr>
    </w:p>
    <w:p w:rsidR="00F76C9A" w:rsidRPr="00474E14" w:rsidRDefault="00F76C9A" w:rsidP="005C4090">
      <w:pPr>
        <w:suppressAutoHyphens/>
        <w:spacing w:after="0" w:line="240" w:lineRule="auto"/>
        <w:rPr>
          <w:rFonts w:ascii="Times New Roman" w:eastAsia="Arial Unicode MS" w:hAnsi="Times New Roman"/>
          <w:kern w:val="1"/>
          <w:sz w:val="24"/>
          <w:szCs w:val="24"/>
          <w:lang w:eastAsia="ar-SA"/>
        </w:rPr>
      </w:pPr>
    </w:p>
    <w:p w:rsidR="00F76C9A" w:rsidRPr="00474E14" w:rsidRDefault="00F76C9A" w:rsidP="005C4090">
      <w:pPr>
        <w:suppressAutoHyphens/>
        <w:spacing w:after="0" w:line="240" w:lineRule="auto"/>
        <w:jc w:val="center"/>
        <w:rPr>
          <w:rFonts w:ascii="Times New Roman" w:eastAsia="Arial Unicode MS" w:hAnsi="Times New Roman"/>
          <w:kern w:val="1"/>
          <w:sz w:val="24"/>
          <w:szCs w:val="24"/>
          <w:lang w:eastAsia="ar-SA"/>
        </w:rPr>
      </w:pPr>
    </w:p>
    <w:p w:rsidR="00F76C9A" w:rsidRPr="00474E14" w:rsidRDefault="00F76C9A" w:rsidP="005C4090">
      <w:pPr>
        <w:suppressAutoHyphens/>
        <w:spacing w:after="0" w:line="240" w:lineRule="auto"/>
        <w:jc w:val="center"/>
        <w:rPr>
          <w:rFonts w:ascii="Times New Roman" w:eastAsia="Arial Unicode MS" w:hAnsi="Times New Roman"/>
          <w:kern w:val="1"/>
          <w:sz w:val="24"/>
          <w:szCs w:val="24"/>
          <w:lang w:eastAsia="ar-SA"/>
        </w:rPr>
      </w:pPr>
    </w:p>
    <w:p w:rsidR="00F76C9A" w:rsidRPr="00474E14" w:rsidRDefault="00F76C9A" w:rsidP="005C4090">
      <w:pPr>
        <w:suppressAutoHyphens/>
        <w:spacing w:after="0" w:line="240" w:lineRule="auto"/>
        <w:rPr>
          <w:rFonts w:ascii="Times New Roman" w:eastAsia="Arial Unicode MS" w:hAnsi="Times New Roman"/>
          <w:kern w:val="1"/>
          <w:sz w:val="24"/>
          <w:szCs w:val="24"/>
          <w:lang w:eastAsia="ar-SA"/>
        </w:rPr>
      </w:pPr>
    </w:p>
    <w:p w:rsidR="00F76C9A" w:rsidRPr="00474E14" w:rsidRDefault="00F76C9A" w:rsidP="005C4090">
      <w:pPr>
        <w:suppressAutoHyphens/>
        <w:spacing w:after="0" w:line="240" w:lineRule="auto"/>
        <w:jc w:val="center"/>
        <w:rPr>
          <w:rFonts w:ascii="Times New Roman" w:eastAsia="Arial Unicode MS" w:hAnsi="Times New Roman"/>
          <w:kern w:val="1"/>
          <w:sz w:val="24"/>
          <w:szCs w:val="24"/>
          <w:lang w:eastAsia="ar-SA"/>
        </w:rPr>
      </w:pPr>
    </w:p>
    <w:p w:rsidR="00F76C9A" w:rsidRPr="00474E14" w:rsidRDefault="00F76C9A" w:rsidP="005C4090">
      <w:pPr>
        <w:suppressAutoHyphens/>
        <w:spacing w:after="0" w:line="240" w:lineRule="auto"/>
        <w:jc w:val="center"/>
        <w:rPr>
          <w:rFonts w:ascii="Times New Roman" w:eastAsia="Arial Unicode MS" w:hAnsi="Times New Roman"/>
          <w:b/>
          <w:kern w:val="1"/>
          <w:sz w:val="24"/>
          <w:szCs w:val="24"/>
          <w:lang w:eastAsia="ar-SA"/>
        </w:rPr>
      </w:pPr>
    </w:p>
    <w:p w:rsidR="00F76C9A" w:rsidRPr="00474E14" w:rsidRDefault="00F76C9A" w:rsidP="005C4090">
      <w:pPr>
        <w:suppressAutoHyphens/>
        <w:spacing w:after="0" w:line="240" w:lineRule="auto"/>
        <w:jc w:val="center"/>
        <w:rPr>
          <w:rFonts w:ascii="Times New Roman" w:eastAsia="Arial Unicode MS" w:hAnsi="Times New Roman"/>
          <w:b/>
          <w:kern w:val="1"/>
          <w:sz w:val="24"/>
          <w:szCs w:val="24"/>
          <w:lang w:eastAsia="ar-SA"/>
        </w:rPr>
      </w:pPr>
    </w:p>
    <w:p w:rsidR="00F76C9A" w:rsidRPr="00474E14" w:rsidRDefault="00F76C9A" w:rsidP="005C4090">
      <w:pPr>
        <w:suppressAutoHyphens/>
        <w:spacing w:after="0" w:line="240" w:lineRule="auto"/>
        <w:jc w:val="center"/>
        <w:rPr>
          <w:rFonts w:ascii="Times New Roman" w:eastAsia="Arial Unicode MS" w:hAnsi="Times New Roman"/>
          <w:b/>
          <w:kern w:val="1"/>
          <w:sz w:val="24"/>
          <w:szCs w:val="24"/>
          <w:lang w:eastAsia="ar-SA"/>
        </w:rPr>
      </w:pPr>
    </w:p>
    <w:p w:rsidR="00F76C9A" w:rsidRPr="00474E14" w:rsidRDefault="00F76C9A" w:rsidP="005C4090">
      <w:pPr>
        <w:suppressAutoHyphens/>
        <w:spacing w:after="0" w:line="240" w:lineRule="auto"/>
        <w:jc w:val="center"/>
        <w:rPr>
          <w:rFonts w:ascii="Times New Roman" w:eastAsia="Arial Unicode MS" w:hAnsi="Times New Roman"/>
          <w:b/>
          <w:kern w:val="1"/>
          <w:sz w:val="24"/>
          <w:szCs w:val="24"/>
          <w:lang w:eastAsia="ar-SA"/>
        </w:rPr>
      </w:pPr>
    </w:p>
    <w:p w:rsidR="00F76C9A" w:rsidRPr="00474E14" w:rsidRDefault="00F76C9A" w:rsidP="005C4090">
      <w:pPr>
        <w:suppressAutoHyphens/>
        <w:spacing w:after="0" w:line="240" w:lineRule="auto"/>
        <w:jc w:val="center"/>
        <w:rPr>
          <w:rFonts w:ascii="Times New Roman" w:eastAsia="Arial Unicode MS" w:hAnsi="Times New Roman"/>
          <w:b/>
          <w:kern w:val="1"/>
          <w:sz w:val="24"/>
          <w:szCs w:val="24"/>
          <w:lang w:eastAsia="ar-SA"/>
        </w:rPr>
      </w:pPr>
    </w:p>
    <w:p w:rsidR="00F76C9A" w:rsidRPr="00474E14" w:rsidRDefault="00F76C9A" w:rsidP="005C4090">
      <w:pPr>
        <w:suppressAutoHyphens/>
        <w:spacing w:after="0" w:line="240" w:lineRule="auto"/>
        <w:jc w:val="center"/>
        <w:rPr>
          <w:rFonts w:ascii="Times New Roman" w:eastAsia="Arial Unicode MS" w:hAnsi="Times New Roman"/>
          <w:b/>
          <w:kern w:val="1"/>
          <w:sz w:val="36"/>
          <w:szCs w:val="36"/>
          <w:lang w:eastAsia="ar-SA"/>
        </w:rPr>
      </w:pPr>
      <w:r w:rsidRPr="001423D5">
        <w:rPr>
          <w:rFonts w:ascii="Times New Roman" w:eastAsia="Arial Unicode MS" w:hAnsi="Times New Roman"/>
          <w:b/>
          <w:kern w:val="1"/>
          <w:sz w:val="36"/>
          <w:szCs w:val="36"/>
          <w:lang w:eastAsia="ar-SA"/>
        </w:rPr>
        <w:t>ПЛАН РАБОТЫ</w:t>
      </w:r>
    </w:p>
    <w:p w:rsidR="008B3F3F" w:rsidRPr="00474E14" w:rsidRDefault="008B3F3F" w:rsidP="005C4090">
      <w:pPr>
        <w:suppressAutoHyphens/>
        <w:spacing w:after="0" w:line="240" w:lineRule="auto"/>
        <w:jc w:val="center"/>
        <w:rPr>
          <w:rFonts w:ascii="Times New Roman" w:eastAsia="Arial Unicode MS" w:hAnsi="Times New Roman"/>
          <w:b/>
          <w:kern w:val="1"/>
          <w:sz w:val="36"/>
          <w:szCs w:val="36"/>
          <w:lang w:eastAsia="ar-SA"/>
        </w:rPr>
      </w:pPr>
      <w:r w:rsidRPr="00474E14">
        <w:rPr>
          <w:rFonts w:ascii="Times New Roman" w:eastAsia="Arial Unicode MS" w:hAnsi="Times New Roman"/>
          <w:b/>
          <w:kern w:val="1"/>
          <w:sz w:val="36"/>
          <w:szCs w:val="36"/>
          <w:lang w:eastAsia="ar-SA"/>
        </w:rPr>
        <w:t>КГКП «</w:t>
      </w:r>
      <w:r w:rsidR="00F76C9A" w:rsidRPr="00474E14">
        <w:rPr>
          <w:rFonts w:ascii="Times New Roman" w:eastAsia="Arial Unicode MS" w:hAnsi="Times New Roman"/>
          <w:b/>
          <w:kern w:val="1"/>
          <w:sz w:val="36"/>
          <w:szCs w:val="36"/>
          <w:lang w:eastAsia="ar-SA"/>
        </w:rPr>
        <w:t>Учебно – методическ</w:t>
      </w:r>
      <w:r w:rsidRPr="00474E14">
        <w:rPr>
          <w:rFonts w:ascii="Times New Roman" w:eastAsia="Arial Unicode MS" w:hAnsi="Times New Roman"/>
          <w:b/>
          <w:kern w:val="1"/>
          <w:sz w:val="36"/>
          <w:szCs w:val="36"/>
          <w:lang w:eastAsia="ar-SA"/>
        </w:rPr>
        <w:t>ий центр</w:t>
      </w:r>
    </w:p>
    <w:p w:rsidR="00F76C9A" w:rsidRPr="00474E14" w:rsidRDefault="00F76C9A" w:rsidP="005C4090">
      <w:pPr>
        <w:suppressAutoHyphens/>
        <w:spacing w:after="0" w:line="240" w:lineRule="auto"/>
        <w:jc w:val="center"/>
        <w:rPr>
          <w:rFonts w:ascii="Times New Roman" w:eastAsia="Arial Unicode MS" w:hAnsi="Times New Roman"/>
          <w:b/>
          <w:kern w:val="1"/>
          <w:sz w:val="36"/>
          <w:szCs w:val="36"/>
          <w:lang w:eastAsia="ar-SA"/>
        </w:rPr>
      </w:pPr>
      <w:r w:rsidRPr="00474E14">
        <w:rPr>
          <w:rFonts w:ascii="Times New Roman" w:eastAsia="Arial Unicode MS" w:hAnsi="Times New Roman"/>
          <w:b/>
          <w:kern w:val="1"/>
          <w:sz w:val="36"/>
          <w:szCs w:val="36"/>
          <w:lang w:eastAsia="ar-SA"/>
        </w:rPr>
        <w:t>развития образования</w:t>
      </w:r>
      <w:r w:rsidR="006232CD" w:rsidRPr="00474E14">
        <w:rPr>
          <w:rFonts w:ascii="Times New Roman" w:eastAsia="Arial Unicode MS" w:hAnsi="Times New Roman"/>
          <w:b/>
          <w:kern w:val="1"/>
          <w:sz w:val="36"/>
          <w:szCs w:val="36"/>
          <w:lang w:eastAsia="ar-SA"/>
        </w:rPr>
        <w:t xml:space="preserve"> </w:t>
      </w:r>
      <w:r w:rsidRPr="00474E14">
        <w:rPr>
          <w:rFonts w:ascii="Times New Roman" w:eastAsia="Arial Unicode MS" w:hAnsi="Times New Roman"/>
          <w:b/>
          <w:kern w:val="1"/>
          <w:sz w:val="36"/>
          <w:szCs w:val="36"/>
          <w:lang w:eastAsia="ar-SA"/>
        </w:rPr>
        <w:t>Карагандинской области</w:t>
      </w:r>
      <w:r w:rsidR="008B3F3F" w:rsidRPr="00474E14">
        <w:rPr>
          <w:rFonts w:ascii="Times New Roman" w:eastAsia="Arial Unicode MS" w:hAnsi="Times New Roman"/>
          <w:b/>
          <w:kern w:val="1"/>
          <w:sz w:val="36"/>
          <w:szCs w:val="36"/>
          <w:lang w:eastAsia="ar-SA"/>
        </w:rPr>
        <w:t>»</w:t>
      </w:r>
    </w:p>
    <w:p w:rsidR="00F76C9A" w:rsidRPr="00474E14" w:rsidRDefault="00F76C9A" w:rsidP="005C4090">
      <w:pPr>
        <w:suppressAutoHyphens/>
        <w:spacing w:after="0" w:line="240" w:lineRule="auto"/>
        <w:jc w:val="center"/>
        <w:rPr>
          <w:rFonts w:ascii="Times New Roman" w:eastAsia="Arial Unicode MS" w:hAnsi="Times New Roman"/>
          <w:b/>
          <w:kern w:val="1"/>
          <w:sz w:val="36"/>
          <w:szCs w:val="36"/>
          <w:lang w:eastAsia="ar-SA"/>
        </w:rPr>
      </w:pPr>
      <w:r w:rsidRPr="00474E14">
        <w:rPr>
          <w:rFonts w:ascii="Times New Roman" w:eastAsia="Arial Unicode MS" w:hAnsi="Times New Roman"/>
          <w:b/>
          <w:kern w:val="1"/>
          <w:sz w:val="36"/>
          <w:szCs w:val="36"/>
          <w:lang w:eastAsia="ar-SA"/>
        </w:rPr>
        <w:t xml:space="preserve">на </w:t>
      </w:r>
      <w:r w:rsidR="00363F05">
        <w:rPr>
          <w:rFonts w:ascii="Times New Roman" w:eastAsia="Arial Unicode MS" w:hAnsi="Times New Roman"/>
          <w:b/>
          <w:kern w:val="1"/>
          <w:sz w:val="36"/>
          <w:szCs w:val="36"/>
          <w:lang w:eastAsia="ar-SA"/>
        </w:rPr>
        <w:t>2021</w:t>
      </w:r>
      <w:r w:rsidR="006232CD" w:rsidRPr="00474E14">
        <w:rPr>
          <w:rFonts w:ascii="Times New Roman" w:eastAsia="Arial Unicode MS" w:hAnsi="Times New Roman"/>
          <w:b/>
          <w:kern w:val="1"/>
          <w:sz w:val="36"/>
          <w:szCs w:val="36"/>
          <w:lang w:eastAsia="ar-SA"/>
        </w:rPr>
        <w:t xml:space="preserve"> - </w:t>
      </w:r>
      <w:r w:rsidRPr="00474E14">
        <w:rPr>
          <w:rFonts w:ascii="Times New Roman" w:eastAsia="Arial Unicode MS" w:hAnsi="Times New Roman"/>
          <w:b/>
          <w:kern w:val="1"/>
          <w:sz w:val="36"/>
          <w:szCs w:val="36"/>
          <w:lang w:eastAsia="ar-SA"/>
        </w:rPr>
        <w:t>20</w:t>
      </w:r>
      <w:r w:rsidR="00B065F3" w:rsidRPr="00474E14">
        <w:rPr>
          <w:rFonts w:ascii="Times New Roman" w:eastAsia="Arial Unicode MS" w:hAnsi="Times New Roman"/>
          <w:b/>
          <w:kern w:val="1"/>
          <w:sz w:val="36"/>
          <w:szCs w:val="36"/>
          <w:lang w:eastAsia="ar-SA"/>
        </w:rPr>
        <w:t>2</w:t>
      </w:r>
      <w:r w:rsidR="00363F05">
        <w:rPr>
          <w:rFonts w:ascii="Times New Roman" w:eastAsia="Arial Unicode MS" w:hAnsi="Times New Roman"/>
          <w:b/>
          <w:kern w:val="1"/>
          <w:sz w:val="36"/>
          <w:szCs w:val="36"/>
          <w:lang w:eastAsia="ar-SA"/>
        </w:rPr>
        <w:t>2</w:t>
      </w:r>
      <w:r w:rsidRPr="00474E14">
        <w:rPr>
          <w:rFonts w:ascii="Times New Roman" w:eastAsia="Arial Unicode MS" w:hAnsi="Times New Roman"/>
          <w:b/>
          <w:kern w:val="1"/>
          <w:sz w:val="36"/>
          <w:szCs w:val="36"/>
          <w:lang w:eastAsia="ar-SA"/>
        </w:rPr>
        <w:t xml:space="preserve"> </w:t>
      </w:r>
      <w:r w:rsidR="006232CD" w:rsidRPr="00474E14">
        <w:rPr>
          <w:rFonts w:ascii="Times New Roman" w:eastAsia="Arial Unicode MS" w:hAnsi="Times New Roman"/>
          <w:b/>
          <w:kern w:val="1"/>
          <w:sz w:val="36"/>
          <w:szCs w:val="36"/>
          <w:lang w:eastAsia="ar-SA"/>
        </w:rPr>
        <w:t xml:space="preserve">учебный </w:t>
      </w:r>
      <w:r w:rsidRPr="00474E14">
        <w:rPr>
          <w:rFonts w:ascii="Times New Roman" w:eastAsia="Arial Unicode MS" w:hAnsi="Times New Roman"/>
          <w:b/>
          <w:kern w:val="1"/>
          <w:sz w:val="36"/>
          <w:szCs w:val="36"/>
          <w:lang w:eastAsia="ar-SA"/>
        </w:rPr>
        <w:t>год</w:t>
      </w:r>
    </w:p>
    <w:p w:rsidR="00F76C9A" w:rsidRPr="00474E14" w:rsidRDefault="00F76C9A" w:rsidP="005C4090">
      <w:pPr>
        <w:suppressAutoHyphens/>
        <w:spacing w:after="0" w:line="240" w:lineRule="auto"/>
        <w:rPr>
          <w:rFonts w:ascii="Times New Roman" w:eastAsia="Arial Unicode MS" w:hAnsi="Times New Roman"/>
          <w:kern w:val="1"/>
          <w:sz w:val="36"/>
          <w:szCs w:val="36"/>
          <w:lang w:eastAsia="ar-SA"/>
        </w:rPr>
      </w:pPr>
    </w:p>
    <w:p w:rsidR="00F76C9A" w:rsidRPr="00474E14" w:rsidRDefault="00F76C9A" w:rsidP="005C4090">
      <w:pPr>
        <w:suppressAutoHyphens/>
        <w:spacing w:after="0" w:line="240" w:lineRule="auto"/>
        <w:jc w:val="center"/>
        <w:rPr>
          <w:rFonts w:ascii="Times New Roman" w:eastAsia="Arial Unicode MS" w:hAnsi="Times New Roman"/>
          <w:kern w:val="1"/>
          <w:sz w:val="36"/>
          <w:szCs w:val="36"/>
          <w:lang w:eastAsia="ar-SA"/>
        </w:rPr>
      </w:pPr>
    </w:p>
    <w:p w:rsidR="00F76C9A" w:rsidRPr="00474E14" w:rsidRDefault="00F76C9A" w:rsidP="005C4090">
      <w:pPr>
        <w:suppressAutoHyphens/>
        <w:spacing w:after="0" w:line="240" w:lineRule="auto"/>
        <w:jc w:val="center"/>
        <w:rPr>
          <w:rFonts w:ascii="Times New Roman" w:eastAsia="Arial Unicode MS" w:hAnsi="Times New Roman"/>
          <w:kern w:val="1"/>
          <w:sz w:val="28"/>
          <w:szCs w:val="28"/>
          <w:lang w:eastAsia="ar-SA"/>
        </w:rPr>
      </w:pPr>
    </w:p>
    <w:p w:rsidR="00F76C9A" w:rsidRPr="00474E14" w:rsidRDefault="00F76C9A" w:rsidP="005C4090">
      <w:pPr>
        <w:suppressAutoHyphens/>
        <w:spacing w:after="0" w:line="240" w:lineRule="auto"/>
        <w:jc w:val="center"/>
        <w:rPr>
          <w:rFonts w:ascii="Times New Roman" w:eastAsia="Arial Unicode MS" w:hAnsi="Times New Roman"/>
          <w:kern w:val="1"/>
          <w:sz w:val="28"/>
          <w:szCs w:val="28"/>
          <w:lang w:eastAsia="ar-SA"/>
        </w:rPr>
      </w:pPr>
    </w:p>
    <w:p w:rsidR="00F76C9A" w:rsidRPr="00474E14" w:rsidRDefault="00F76C9A" w:rsidP="005C4090">
      <w:pPr>
        <w:suppressAutoHyphens/>
        <w:spacing w:after="0" w:line="240" w:lineRule="auto"/>
        <w:jc w:val="center"/>
        <w:rPr>
          <w:rFonts w:ascii="Times New Roman" w:eastAsia="Arial Unicode MS" w:hAnsi="Times New Roman"/>
          <w:kern w:val="1"/>
          <w:sz w:val="28"/>
          <w:szCs w:val="28"/>
          <w:lang w:eastAsia="ar-SA"/>
        </w:rPr>
      </w:pPr>
    </w:p>
    <w:p w:rsidR="00F76C9A" w:rsidRPr="00474E14" w:rsidRDefault="00F76C9A" w:rsidP="005C4090">
      <w:pPr>
        <w:suppressAutoHyphens/>
        <w:spacing w:after="0" w:line="240" w:lineRule="auto"/>
        <w:jc w:val="center"/>
        <w:rPr>
          <w:rFonts w:ascii="Times New Roman" w:eastAsia="Arial Unicode MS" w:hAnsi="Times New Roman"/>
          <w:kern w:val="1"/>
          <w:sz w:val="28"/>
          <w:szCs w:val="28"/>
          <w:lang w:eastAsia="ar-SA"/>
        </w:rPr>
      </w:pPr>
    </w:p>
    <w:p w:rsidR="00F76C9A" w:rsidRPr="00474E14" w:rsidRDefault="00F76C9A" w:rsidP="005C4090">
      <w:pPr>
        <w:suppressAutoHyphens/>
        <w:spacing w:after="0" w:line="240" w:lineRule="auto"/>
        <w:jc w:val="center"/>
        <w:rPr>
          <w:rFonts w:ascii="Times New Roman" w:eastAsia="Arial Unicode MS" w:hAnsi="Times New Roman"/>
          <w:kern w:val="1"/>
          <w:sz w:val="28"/>
          <w:szCs w:val="28"/>
          <w:lang w:eastAsia="ar-SA"/>
        </w:rPr>
      </w:pPr>
    </w:p>
    <w:p w:rsidR="00F76C9A" w:rsidRPr="00474E14" w:rsidRDefault="00F76C9A" w:rsidP="005C4090">
      <w:pPr>
        <w:suppressAutoHyphens/>
        <w:spacing w:after="0" w:line="240" w:lineRule="auto"/>
        <w:jc w:val="center"/>
        <w:rPr>
          <w:rFonts w:ascii="Times New Roman" w:eastAsia="Arial Unicode MS" w:hAnsi="Times New Roman"/>
          <w:kern w:val="1"/>
          <w:sz w:val="28"/>
          <w:szCs w:val="28"/>
          <w:lang w:eastAsia="ar-SA"/>
        </w:rPr>
      </w:pPr>
    </w:p>
    <w:p w:rsidR="00F76C9A" w:rsidRPr="00474E14" w:rsidRDefault="00F76C9A" w:rsidP="005C4090">
      <w:pPr>
        <w:suppressAutoHyphens/>
        <w:spacing w:after="0" w:line="240" w:lineRule="auto"/>
        <w:jc w:val="center"/>
        <w:rPr>
          <w:rFonts w:ascii="Times New Roman" w:eastAsia="Arial Unicode MS" w:hAnsi="Times New Roman"/>
          <w:kern w:val="1"/>
          <w:sz w:val="28"/>
          <w:szCs w:val="28"/>
          <w:lang w:eastAsia="ar-SA"/>
        </w:rPr>
      </w:pPr>
    </w:p>
    <w:p w:rsidR="00F76C9A" w:rsidRPr="00474E14" w:rsidRDefault="00B065F3" w:rsidP="005C4090">
      <w:pPr>
        <w:suppressAutoHyphens/>
        <w:spacing w:after="0" w:line="240" w:lineRule="auto"/>
        <w:jc w:val="center"/>
        <w:rPr>
          <w:rFonts w:ascii="Times New Roman" w:eastAsia="Arial Unicode MS" w:hAnsi="Times New Roman"/>
          <w:kern w:val="1"/>
          <w:sz w:val="28"/>
          <w:szCs w:val="28"/>
          <w:lang w:eastAsia="ar-SA"/>
        </w:rPr>
      </w:pPr>
      <w:r w:rsidRPr="00474E14">
        <w:rPr>
          <w:rFonts w:ascii="Times New Roman" w:hAnsi="Times New Roman"/>
          <w:noProof/>
          <w:sz w:val="28"/>
          <w:szCs w:val="28"/>
          <w:lang w:eastAsia="ru-RU"/>
        </w:rPr>
        <w:drawing>
          <wp:anchor distT="0" distB="0" distL="114300" distR="114300" simplePos="0" relativeHeight="251604480" behindDoc="1" locked="0" layoutInCell="1" allowOverlap="1" wp14:anchorId="4B339A92" wp14:editId="15BDB127">
            <wp:simplePos x="0" y="0"/>
            <wp:positionH relativeFrom="column">
              <wp:posOffset>-382270</wp:posOffset>
            </wp:positionH>
            <wp:positionV relativeFrom="paragraph">
              <wp:posOffset>-2540</wp:posOffset>
            </wp:positionV>
            <wp:extent cx="7581900" cy="2683510"/>
            <wp:effectExtent l="0" t="0" r="0" b="2540"/>
            <wp:wrapNone/>
            <wp:docPr id="70"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81900" cy="2683510"/>
                    </a:xfrm>
                    <a:prstGeom prst="rect">
                      <a:avLst/>
                    </a:prstGeom>
                    <a:noFill/>
                    <a:ln>
                      <a:noFill/>
                    </a:ln>
                  </pic:spPr>
                </pic:pic>
              </a:graphicData>
            </a:graphic>
          </wp:anchor>
        </w:drawing>
      </w:r>
    </w:p>
    <w:p w:rsidR="00F76C9A" w:rsidRPr="00474E14" w:rsidRDefault="00F76C9A" w:rsidP="005C4090">
      <w:pPr>
        <w:suppressAutoHyphens/>
        <w:spacing w:after="0" w:line="240" w:lineRule="auto"/>
        <w:jc w:val="center"/>
        <w:rPr>
          <w:rFonts w:ascii="Times New Roman" w:eastAsia="Arial Unicode MS" w:hAnsi="Times New Roman"/>
          <w:kern w:val="1"/>
          <w:sz w:val="28"/>
          <w:szCs w:val="28"/>
          <w:lang w:eastAsia="ar-SA"/>
        </w:rPr>
      </w:pPr>
    </w:p>
    <w:p w:rsidR="00F76C9A" w:rsidRPr="00474E14" w:rsidRDefault="00F76C9A" w:rsidP="005C4090">
      <w:pPr>
        <w:suppressAutoHyphens/>
        <w:spacing w:after="0" w:line="240" w:lineRule="auto"/>
        <w:jc w:val="center"/>
        <w:rPr>
          <w:rFonts w:ascii="Times New Roman" w:eastAsia="Arial Unicode MS" w:hAnsi="Times New Roman"/>
          <w:kern w:val="1"/>
          <w:sz w:val="28"/>
          <w:szCs w:val="28"/>
          <w:lang w:eastAsia="ar-SA"/>
        </w:rPr>
      </w:pPr>
    </w:p>
    <w:p w:rsidR="00F76C9A" w:rsidRPr="00474E14" w:rsidRDefault="00F76C9A" w:rsidP="005C4090">
      <w:pPr>
        <w:suppressAutoHyphens/>
        <w:spacing w:after="0" w:line="240" w:lineRule="auto"/>
        <w:jc w:val="center"/>
        <w:rPr>
          <w:rFonts w:ascii="Times New Roman" w:eastAsia="Arial Unicode MS" w:hAnsi="Times New Roman"/>
          <w:kern w:val="1"/>
          <w:sz w:val="28"/>
          <w:szCs w:val="28"/>
          <w:lang w:eastAsia="ar-SA"/>
        </w:rPr>
      </w:pPr>
    </w:p>
    <w:p w:rsidR="00F76C9A" w:rsidRPr="00474E14" w:rsidRDefault="00F76C9A" w:rsidP="005C4090">
      <w:pPr>
        <w:suppressAutoHyphens/>
        <w:spacing w:after="0" w:line="240" w:lineRule="auto"/>
        <w:jc w:val="center"/>
        <w:rPr>
          <w:rFonts w:ascii="Times New Roman" w:eastAsia="Arial Unicode MS" w:hAnsi="Times New Roman"/>
          <w:kern w:val="1"/>
          <w:sz w:val="28"/>
          <w:szCs w:val="28"/>
          <w:lang w:eastAsia="ar-SA"/>
        </w:rPr>
      </w:pPr>
    </w:p>
    <w:p w:rsidR="00F76C9A" w:rsidRPr="00363F05" w:rsidRDefault="00F76C9A" w:rsidP="005C4090">
      <w:pPr>
        <w:suppressAutoHyphens/>
        <w:spacing w:after="0" w:line="240" w:lineRule="auto"/>
        <w:jc w:val="center"/>
        <w:rPr>
          <w:rFonts w:ascii="Times New Roman" w:eastAsia="Arial Unicode MS" w:hAnsi="Times New Roman"/>
          <w:b/>
          <w:kern w:val="1"/>
          <w:sz w:val="32"/>
          <w:szCs w:val="32"/>
          <w:highlight w:val="yellow"/>
          <w:lang w:eastAsia="ar-SA"/>
        </w:rPr>
        <w:sectPr w:rsidR="00F76C9A" w:rsidRPr="00363F05" w:rsidSect="00D9652E">
          <w:footerReference w:type="default" r:id="rId12"/>
          <w:pgSz w:w="11906" w:h="16838"/>
          <w:pgMar w:top="851" w:right="567" w:bottom="567" w:left="567" w:header="708" w:footer="148" w:gutter="0"/>
          <w:cols w:space="708"/>
          <w:docGrid w:linePitch="360"/>
        </w:sectPr>
      </w:pPr>
      <w:r w:rsidRPr="00363F05">
        <w:rPr>
          <w:rFonts w:ascii="Times New Roman" w:eastAsia="Arial Unicode MS" w:hAnsi="Times New Roman"/>
          <w:b/>
          <w:kern w:val="1"/>
          <w:sz w:val="32"/>
          <w:szCs w:val="32"/>
          <w:lang w:eastAsia="ar-SA"/>
        </w:rPr>
        <w:t>Караганда 20</w:t>
      </w:r>
      <w:r w:rsidR="00363F05" w:rsidRPr="00363F05">
        <w:rPr>
          <w:rFonts w:ascii="Times New Roman" w:eastAsia="Arial Unicode MS" w:hAnsi="Times New Roman"/>
          <w:b/>
          <w:kern w:val="1"/>
          <w:sz w:val="32"/>
          <w:szCs w:val="32"/>
          <w:lang w:eastAsia="ar-SA"/>
        </w:rPr>
        <w:t>21</w:t>
      </w:r>
    </w:p>
    <w:p w:rsidR="005243A9" w:rsidRPr="00474E14" w:rsidRDefault="005243A9" w:rsidP="005C4090">
      <w:pPr>
        <w:spacing w:after="0" w:line="240" w:lineRule="auto"/>
        <w:rPr>
          <w:rFonts w:ascii="Times New Roman" w:hAnsi="Times New Roman"/>
          <w:sz w:val="28"/>
          <w:szCs w:val="28"/>
        </w:rPr>
      </w:pPr>
    </w:p>
    <w:p w:rsidR="0058104A" w:rsidRPr="00474E14" w:rsidRDefault="0058104A" w:rsidP="005C4090">
      <w:pPr>
        <w:keepNext/>
        <w:spacing w:after="0" w:line="240" w:lineRule="auto"/>
        <w:contextualSpacing/>
        <w:outlineLvl w:val="0"/>
        <w:rPr>
          <w:rFonts w:ascii="Times New Roman" w:hAnsi="Times New Roman"/>
          <w:sz w:val="28"/>
          <w:szCs w:val="28"/>
        </w:rPr>
      </w:pPr>
    </w:p>
    <w:p w:rsidR="00385105" w:rsidRPr="00474E14" w:rsidRDefault="00385105" w:rsidP="005C4090">
      <w:pPr>
        <w:keepNext/>
        <w:spacing w:after="0" w:line="240" w:lineRule="auto"/>
        <w:contextualSpacing/>
        <w:outlineLvl w:val="0"/>
        <w:rPr>
          <w:rFonts w:ascii="Times New Roman" w:eastAsia="Times New Roman" w:hAnsi="Times New Roman"/>
          <w:b/>
          <w:bCs/>
          <w:caps/>
          <w:kern w:val="32"/>
          <w:sz w:val="28"/>
          <w:szCs w:val="28"/>
          <w:lang w:eastAsia="ru-RU"/>
        </w:rPr>
      </w:pPr>
    </w:p>
    <w:p w:rsidR="00385105" w:rsidRPr="00474E14" w:rsidRDefault="00385105" w:rsidP="005C4090">
      <w:pPr>
        <w:keepNext/>
        <w:spacing w:after="0" w:line="240" w:lineRule="auto"/>
        <w:contextualSpacing/>
        <w:outlineLvl w:val="0"/>
        <w:rPr>
          <w:rFonts w:ascii="Times New Roman" w:eastAsia="Times New Roman" w:hAnsi="Times New Roman"/>
          <w:b/>
          <w:bCs/>
          <w:caps/>
          <w:kern w:val="32"/>
          <w:sz w:val="28"/>
          <w:szCs w:val="28"/>
          <w:lang w:eastAsia="ru-RU"/>
        </w:rPr>
      </w:pPr>
    </w:p>
    <w:p w:rsidR="00F76C9A" w:rsidRPr="00474E14" w:rsidRDefault="00F76C9A" w:rsidP="005C4090">
      <w:pPr>
        <w:keepNext/>
        <w:spacing w:after="0" w:line="240" w:lineRule="auto"/>
        <w:contextualSpacing/>
        <w:jc w:val="center"/>
        <w:outlineLvl w:val="0"/>
        <w:rPr>
          <w:rFonts w:ascii="Times New Roman" w:eastAsia="Times New Roman" w:hAnsi="Times New Roman"/>
          <w:b/>
          <w:bCs/>
          <w:caps/>
          <w:kern w:val="32"/>
          <w:sz w:val="28"/>
          <w:szCs w:val="28"/>
          <w:lang w:eastAsia="ru-RU"/>
        </w:rPr>
      </w:pPr>
      <w:r w:rsidRPr="00474E14">
        <w:rPr>
          <w:rFonts w:ascii="Times New Roman" w:eastAsia="Times New Roman" w:hAnsi="Times New Roman"/>
          <w:b/>
          <w:bCs/>
          <w:caps/>
          <w:kern w:val="32"/>
          <w:sz w:val="28"/>
          <w:szCs w:val="28"/>
          <w:lang w:eastAsia="ru-RU"/>
        </w:rPr>
        <w:t>План работы</w:t>
      </w:r>
    </w:p>
    <w:p w:rsidR="00F76C9A" w:rsidRPr="00474E14" w:rsidRDefault="00F76C9A" w:rsidP="005C4090">
      <w:pPr>
        <w:keepNext/>
        <w:spacing w:after="0" w:line="240" w:lineRule="auto"/>
        <w:ind w:firstLine="709"/>
        <w:contextualSpacing/>
        <w:jc w:val="center"/>
        <w:outlineLvl w:val="0"/>
        <w:rPr>
          <w:rFonts w:ascii="Times New Roman" w:eastAsia="Times New Roman" w:hAnsi="Times New Roman"/>
          <w:b/>
          <w:bCs/>
          <w:caps/>
          <w:kern w:val="32"/>
          <w:sz w:val="28"/>
          <w:szCs w:val="28"/>
          <w:lang w:eastAsia="ru-RU"/>
        </w:rPr>
      </w:pPr>
      <w:r w:rsidRPr="00474E14">
        <w:rPr>
          <w:rFonts w:ascii="Times New Roman" w:eastAsia="Times New Roman" w:hAnsi="Times New Roman"/>
          <w:b/>
          <w:bCs/>
          <w:caps/>
          <w:kern w:val="32"/>
          <w:sz w:val="28"/>
          <w:szCs w:val="28"/>
          <w:lang w:eastAsia="ru-RU"/>
        </w:rPr>
        <w:t>КГКП «Учебно – методический центр развития образования Ка</w:t>
      </w:r>
      <w:r w:rsidR="00721F99" w:rsidRPr="00474E14">
        <w:rPr>
          <w:rFonts w:ascii="Times New Roman" w:eastAsia="Times New Roman" w:hAnsi="Times New Roman"/>
          <w:b/>
          <w:bCs/>
          <w:caps/>
          <w:kern w:val="32"/>
          <w:sz w:val="28"/>
          <w:szCs w:val="28"/>
          <w:lang w:eastAsia="ru-RU"/>
        </w:rPr>
        <w:t>рагандинской области» УправлениЯ</w:t>
      </w:r>
      <w:r w:rsidRPr="00474E14">
        <w:rPr>
          <w:rFonts w:ascii="Times New Roman" w:eastAsia="Times New Roman" w:hAnsi="Times New Roman"/>
          <w:b/>
          <w:bCs/>
          <w:caps/>
          <w:kern w:val="32"/>
          <w:sz w:val="28"/>
          <w:szCs w:val="28"/>
          <w:lang w:eastAsia="ru-RU"/>
        </w:rPr>
        <w:t xml:space="preserve"> образования Карагандинской области </w:t>
      </w:r>
      <w:r w:rsidR="00721F99" w:rsidRPr="00474E14">
        <w:rPr>
          <w:rFonts w:ascii="Times New Roman" w:eastAsia="Times New Roman" w:hAnsi="Times New Roman"/>
          <w:b/>
          <w:bCs/>
          <w:caps/>
          <w:kern w:val="32"/>
          <w:sz w:val="28"/>
          <w:szCs w:val="28"/>
          <w:lang w:eastAsia="ru-RU"/>
        </w:rPr>
        <w:t xml:space="preserve">НА </w:t>
      </w:r>
      <w:r w:rsidRPr="00474E14">
        <w:rPr>
          <w:rFonts w:ascii="Times New Roman" w:eastAsia="Times New Roman" w:hAnsi="Times New Roman"/>
          <w:b/>
          <w:bCs/>
          <w:caps/>
          <w:kern w:val="32"/>
          <w:sz w:val="28"/>
          <w:szCs w:val="28"/>
          <w:lang w:eastAsia="ru-RU"/>
        </w:rPr>
        <w:t>20</w:t>
      </w:r>
      <w:r w:rsidR="00655BC1" w:rsidRPr="00474E14">
        <w:rPr>
          <w:rFonts w:ascii="Times New Roman" w:eastAsia="Times New Roman" w:hAnsi="Times New Roman"/>
          <w:b/>
          <w:bCs/>
          <w:caps/>
          <w:kern w:val="32"/>
          <w:sz w:val="28"/>
          <w:szCs w:val="28"/>
          <w:lang w:eastAsia="ru-RU"/>
        </w:rPr>
        <w:t>2</w:t>
      </w:r>
      <w:r w:rsidR="00017A88" w:rsidRPr="00474E14">
        <w:rPr>
          <w:rFonts w:ascii="Times New Roman" w:eastAsia="Times New Roman" w:hAnsi="Times New Roman"/>
          <w:b/>
          <w:bCs/>
          <w:caps/>
          <w:kern w:val="32"/>
          <w:sz w:val="28"/>
          <w:szCs w:val="28"/>
          <w:lang w:eastAsia="ru-RU"/>
        </w:rPr>
        <w:t>1</w:t>
      </w:r>
      <w:r w:rsidR="006232CD" w:rsidRPr="00474E14">
        <w:rPr>
          <w:rFonts w:ascii="Times New Roman" w:eastAsia="Times New Roman" w:hAnsi="Times New Roman"/>
          <w:b/>
          <w:bCs/>
          <w:caps/>
          <w:kern w:val="32"/>
          <w:sz w:val="28"/>
          <w:szCs w:val="28"/>
          <w:lang w:eastAsia="ru-RU"/>
        </w:rPr>
        <w:t>-202</w:t>
      </w:r>
      <w:r w:rsidR="00017A88" w:rsidRPr="00474E14">
        <w:rPr>
          <w:rFonts w:ascii="Times New Roman" w:eastAsia="Times New Roman" w:hAnsi="Times New Roman"/>
          <w:b/>
          <w:bCs/>
          <w:caps/>
          <w:kern w:val="32"/>
          <w:sz w:val="28"/>
          <w:szCs w:val="28"/>
          <w:lang w:eastAsia="ru-RU"/>
        </w:rPr>
        <w:t>2</w:t>
      </w:r>
      <w:r w:rsidR="006232CD" w:rsidRPr="00474E14">
        <w:rPr>
          <w:rFonts w:ascii="Times New Roman" w:eastAsia="Times New Roman" w:hAnsi="Times New Roman"/>
          <w:b/>
          <w:bCs/>
          <w:caps/>
          <w:kern w:val="32"/>
          <w:sz w:val="28"/>
          <w:szCs w:val="28"/>
          <w:lang w:eastAsia="ru-RU"/>
        </w:rPr>
        <w:t xml:space="preserve"> учебный</w:t>
      </w:r>
      <w:r w:rsidRPr="00474E14">
        <w:rPr>
          <w:rFonts w:ascii="Times New Roman" w:eastAsia="Times New Roman" w:hAnsi="Times New Roman"/>
          <w:b/>
          <w:bCs/>
          <w:caps/>
          <w:kern w:val="32"/>
          <w:sz w:val="28"/>
          <w:szCs w:val="28"/>
          <w:lang w:eastAsia="ru-RU"/>
        </w:rPr>
        <w:t xml:space="preserve"> год</w:t>
      </w:r>
    </w:p>
    <w:p w:rsidR="005243A9" w:rsidRPr="00474E14" w:rsidRDefault="005243A9" w:rsidP="005C4090">
      <w:pPr>
        <w:spacing w:after="0" w:line="240" w:lineRule="auto"/>
        <w:ind w:firstLine="709"/>
        <w:contextualSpacing/>
        <w:jc w:val="both"/>
        <w:rPr>
          <w:rFonts w:ascii="Times New Roman" w:eastAsia="Times New Roman" w:hAnsi="Times New Roman"/>
          <w:b/>
          <w:sz w:val="28"/>
          <w:szCs w:val="28"/>
          <w:lang w:eastAsia="ru-RU"/>
        </w:rPr>
      </w:pPr>
    </w:p>
    <w:p w:rsidR="005243A9" w:rsidRPr="00474E14" w:rsidRDefault="005243A9" w:rsidP="005C4090">
      <w:pPr>
        <w:spacing w:after="0" w:line="240" w:lineRule="auto"/>
        <w:ind w:firstLine="709"/>
        <w:contextualSpacing/>
        <w:jc w:val="both"/>
        <w:rPr>
          <w:rFonts w:ascii="Times New Roman" w:eastAsia="Times New Roman" w:hAnsi="Times New Roman"/>
          <w:caps/>
          <w:sz w:val="28"/>
          <w:szCs w:val="28"/>
          <w:highlight w:val="yellow"/>
          <w:lang w:eastAsia="ru-RU"/>
        </w:rPr>
      </w:pPr>
    </w:p>
    <w:p w:rsidR="005243A9" w:rsidRPr="00474E14" w:rsidRDefault="005243A9" w:rsidP="005C4090">
      <w:pPr>
        <w:spacing w:after="0" w:line="240" w:lineRule="auto"/>
        <w:ind w:firstLine="709"/>
        <w:contextualSpacing/>
        <w:jc w:val="both"/>
        <w:rPr>
          <w:rFonts w:ascii="Times New Roman" w:eastAsia="Times New Roman" w:hAnsi="Times New Roman"/>
          <w:caps/>
          <w:sz w:val="28"/>
          <w:szCs w:val="28"/>
          <w:highlight w:val="yellow"/>
          <w:lang w:eastAsia="ru-RU"/>
        </w:rPr>
      </w:pPr>
    </w:p>
    <w:p w:rsidR="005243A9" w:rsidRPr="00474E14" w:rsidRDefault="005243A9" w:rsidP="005C4090">
      <w:pPr>
        <w:spacing w:after="0" w:line="240" w:lineRule="auto"/>
        <w:ind w:firstLine="709"/>
        <w:jc w:val="both"/>
        <w:rPr>
          <w:rFonts w:ascii="Times New Roman" w:eastAsia="Times New Roman" w:hAnsi="Times New Roman"/>
          <w:sz w:val="24"/>
          <w:szCs w:val="24"/>
          <w:highlight w:val="yellow"/>
          <w:lang w:eastAsia="ru-RU"/>
        </w:rPr>
      </w:pPr>
    </w:p>
    <w:p w:rsidR="005243A9" w:rsidRPr="00474E14" w:rsidRDefault="005243A9" w:rsidP="005C4090">
      <w:pPr>
        <w:spacing w:after="0" w:line="240" w:lineRule="auto"/>
        <w:ind w:firstLine="709"/>
        <w:jc w:val="both"/>
        <w:rPr>
          <w:rFonts w:ascii="Times New Roman" w:eastAsia="Times New Roman" w:hAnsi="Times New Roman"/>
          <w:sz w:val="24"/>
          <w:szCs w:val="24"/>
          <w:highlight w:val="yellow"/>
          <w:lang w:eastAsia="ru-RU"/>
        </w:rPr>
      </w:pPr>
    </w:p>
    <w:p w:rsidR="005243A9" w:rsidRPr="00474E14" w:rsidRDefault="005243A9" w:rsidP="005C4090">
      <w:pPr>
        <w:spacing w:after="0" w:line="240" w:lineRule="auto"/>
        <w:ind w:firstLine="709"/>
        <w:jc w:val="both"/>
        <w:rPr>
          <w:rFonts w:ascii="Times New Roman" w:eastAsia="Times New Roman" w:hAnsi="Times New Roman"/>
          <w:sz w:val="24"/>
          <w:szCs w:val="24"/>
          <w:highlight w:val="yellow"/>
          <w:lang w:eastAsia="ru-RU"/>
        </w:rPr>
      </w:pPr>
    </w:p>
    <w:p w:rsidR="005243A9" w:rsidRPr="00474E14" w:rsidRDefault="005243A9" w:rsidP="005C4090">
      <w:pPr>
        <w:spacing w:after="0" w:line="240" w:lineRule="auto"/>
        <w:ind w:firstLine="709"/>
        <w:jc w:val="both"/>
        <w:rPr>
          <w:rFonts w:ascii="Times New Roman" w:eastAsia="Times New Roman" w:hAnsi="Times New Roman"/>
          <w:sz w:val="24"/>
          <w:szCs w:val="24"/>
          <w:highlight w:val="yellow"/>
          <w:lang w:eastAsia="ru-RU"/>
        </w:rPr>
      </w:pPr>
    </w:p>
    <w:p w:rsidR="005243A9" w:rsidRPr="00474E14" w:rsidRDefault="005243A9" w:rsidP="005C4090">
      <w:pPr>
        <w:spacing w:after="0" w:line="240" w:lineRule="auto"/>
        <w:jc w:val="center"/>
        <w:rPr>
          <w:rFonts w:ascii="Times New Roman" w:eastAsia="Times New Roman" w:hAnsi="Times New Roman"/>
          <w:b/>
          <w:sz w:val="24"/>
          <w:szCs w:val="24"/>
          <w:highlight w:val="yellow"/>
          <w:lang w:eastAsia="ru-RU"/>
        </w:rPr>
      </w:pPr>
    </w:p>
    <w:p w:rsidR="00704EB2" w:rsidRPr="00474E14" w:rsidRDefault="00704EB2" w:rsidP="005C4090">
      <w:pPr>
        <w:spacing w:after="0" w:line="240" w:lineRule="auto"/>
        <w:jc w:val="center"/>
        <w:rPr>
          <w:rFonts w:ascii="Times New Roman" w:eastAsia="Times New Roman" w:hAnsi="Times New Roman"/>
          <w:b/>
          <w:sz w:val="24"/>
          <w:szCs w:val="24"/>
          <w:highlight w:val="yellow"/>
          <w:lang w:eastAsia="ru-RU"/>
        </w:rPr>
      </w:pPr>
    </w:p>
    <w:p w:rsidR="0026762B" w:rsidRPr="00474E14" w:rsidRDefault="0026762B" w:rsidP="0026762B">
      <w:pPr>
        <w:widowControl w:val="0"/>
        <w:tabs>
          <w:tab w:val="left" w:pos="2430"/>
        </w:tabs>
        <w:autoSpaceDE w:val="0"/>
        <w:autoSpaceDN w:val="0"/>
        <w:spacing w:after="0" w:line="240" w:lineRule="auto"/>
        <w:ind w:firstLine="567"/>
        <w:jc w:val="center"/>
        <w:rPr>
          <w:rFonts w:ascii="Times New Roman" w:eastAsia="Times New Roman" w:hAnsi="Times New Roman"/>
          <w:b/>
          <w:bCs/>
          <w:sz w:val="24"/>
          <w:szCs w:val="24"/>
          <w:highlight w:val="yellow"/>
          <w:lang w:eastAsia="ru-RU"/>
        </w:rPr>
      </w:pPr>
    </w:p>
    <w:p w:rsidR="00474E14" w:rsidRDefault="00474E14" w:rsidP="005C4090">
      <w:pPr>
        <w:pStyle w:val="aff0"/>
        <w:spacing w:after="0" w:line="240" w:lineRule="auto"/>
        <w:ind w:left="1134"/>
        <w:jc w:val="center"/>
        <w:rPr>
          <w:rFonts w:ascii="Times New Roman" w:hAnsi="Times New Roman"/>
          <w:b/>
          <w:sz w:val="24"/>
          <w:szCs w:val="24"/>
          <w:lang w:val="kk-KZ"/>
        </w:rPr>
      </w:pPr>
    </w:p>
    <w:p w:rsidR="00474E14" w:rsidRDefault="00474E14" w:rsidP="005C4090">
      <w:pPr>
        <w:pStyle w:val="aff0"/>
        <w:spacing w:after="0" w:line="240" w:lineRule="auto"/>
        <w:ind w:left="1134"/>
        <w:jc w:val="center"/>
        <w:rPr>
          <w:rFonts w:ascii="Times New Roman" w:hAnsi="Times New Roman"/>
          <w:b/>
          <w:sz w:val="24"/>
          <w:szCs w:val="24"/>
          <w:lang w:val="kk-KZ"/>
        </w:rPr>
      </w:pPr>
    </w:p>
    <w:p w:rsidR="00474E14" w:rsidRDefault="00474E14" w:rsidP="005C4090">
      <w:pPr>
        <w:pStyle w:val="aff0"/>
        <w:spacing w:after="0" w:line="240" w:lineRule="auto"/>
        <w:ind w:left="1134"/>
        <w:jc w:val="center"/>
        <w:rPr>
          <w:rFonts w:ascii="Times New Roman" w:hAnsi="Times New Roman"/>
          <w:b/>
          <w:sz w:val="24"/>
          <w:szCs w:val="24"/>
          <w:lang w:val="kk-KZ"/>
        </w:rPr>
      </w:pPr>
    </w:p>
    <w:p w:rsidR="00474E14" w:rsidRDefault="00474E14" w:rsidP="005C4090">
      <w:pPr>
        <w:pStyle w:val="aff0"/>
        <w:spacing w:after="0" w:line="240" w:lineRule="auto"/>
        <w:ind w:left="1134"/>
        <w:jc w:val="center"/>
        <w:rPr>
          <w:rFonts w:ascii="Times New Roman" w:hAnsi="Times New Roman"/>
          <w:b/>
          <w:sz w:val="24"/>
          <w:szCs w:val="24"/>
          <w:lang w:val="kk-KZ"/>
        </w:rPr>
      </w:pPr>
    </w:p>
    <w:p w:rsidR="004D4EC5" w:rsidRDefault="004D4EC5" w:rsidP="005C4090">
      <w:pPr>
        <w:pStyle w:val="aff0"/>
        <w:spacing w:after="0" w:line="240" w:lineRule="auto"/>
        <w:ind w:left="1134"/>
        <w:jc w:val="center"/>
        <w:rPr>
          <w:rFonts w:ascii="Times New Roman" w:hAnsi="Times New Roman"/>
          <w:b/>
          <w:sz w:val="24"/>
          <w:szCs w:val="24"/>
          <w:lang w:val="kk-KZ"/>
        </w:rPr>
      </w:pPr>
    </w:p>
    <w:p w:rsidR="004D4EC5" w:rsidRDefault="004D4EC5" w:rsidP="005C4090">
      <w:pPr>
        <w:pStyle w:val="aff0"/>
        <w:spacing w:after="0" w:line="240" w:lineRule="auto"/>
        <w:ind w:left="1134"/>
        <w:jc w:val="center"/>
        <w:rPr>
          <w:rFonts w:ascii="Times New Roman" w:hAnsi="Times New Roman"/>
          <w:b/>
          <w:sz w:val="24"/>
          <w:szCs w:val="24"/>
          <w:lang w:val="kk-KZ"/>
        </w:rPr>
      </w:pPr>
    </w:p>
    <w:p w:rsidR="004D4EC5" w:rsidRDefault="004D4EC5" w:rsidP="005C4090">
      <w:pPr>
        <w:pStyle w:val="aff0"/>
        <w:spacing w:after="0" w:line="240" w:lineRule="auto"/>
        <w:ind w:left="1134"/>
        <w:jc w:val="center"/>
        <w:rPr>
          <w:rFonts w:ascii="Times New Roman" w:hAnsi="Times New Roman"/>
          <w:b/>
          <w:sz w:val="24"/>
          <w:szCs w:val="24"/>
          <w:lang w:val="kk-KZ"/>
        </w:rPr>
      </w:pPr>
    </w:p>
    <w:p w:rsidR="004D4EC5" w:rsidRDefault="004D4EC5" w:rsidP="005C4090">
      <w:pPr>
        <w:pStyle w:val="aff0"/>
        <w:spacing w:after="0" w:line="240" w:lineRule="auto"/>
        <w:ind w:left="1134"/>
        <w:jc w:val="center"/>
        <w:rPr>
          <w:rFonts w:ascii="Times New Roman" w:hAnsi="Times New Roman"/>
          <w:b/>
          <w:sz w:val="24"/>
          <w:szCs w:val="24"/>
          <w:lang w:val="kk-KZ"/>
        </w:rPr>
      </w:pPr>
    </w:p>
    <w:p w:rsidR="004D4EC5" w:rsidRDefault="004D4EC5" w:rsidP="005C4090">
      <w:pPr>
        <w:pStyle w:val="aff0"/>
        <w:spacing w:after="0" w:line="240" w:lineRule="auto"/>
        <w:ind w:left="1134"/>
        <w:jc w:val="center"/>
        <w:rPr>
          <w:rFonts w:ascii="Times New Roman" w:hAnsi="Times New Roman"/>
          <w:b/>
          <w:sz w:val="24"/>
          <w:szCs w:val="24"/>
          <w:lang w:val="kk-KZ"/>
        </w:rPr>
      </w:pPr>
    </w:p>
    <w:p w:rsidR="004D4EC5" w:rsidRDefault="004D4EC5" w:rsidP="005C4090">
      <w:pPr>
        <w:pStyle w:val="aff0"/>
        <w:spacing w:after="0" w:line="240" w:lineRule="auto"/>
        <w:ind w:left="1134"/>
        <w:jc w:val="center"/>
        <w:rPr>
          <w:rFonts w:ascii="Times New Roman" w:hAnsi="Times New Roman"/>
          <w:b/>
          <w:sz w:val="24"/>
          <w:szCs w:val="24"/>
          <w:lang w:val="kk-KZ"/>
        </w:rPr>
      </w:pPr>
    </w:p>
    <w:p w:rsidR="004D4EC5" w:rsidRDefault="004D4EC5" w:rsidP="005C4090">
      <w:pPr>
        <w:pStyle w:val="aff0"/>
        <w:spacing w:after="0" w:line="240" w:lineRule="auto"/>
        <w:ind w:left="1134"/>
        <w:jc w:val="center"/>
        <w:rPr>
          <w:rFonts w:ascii="Times New Roman" w:hAnsi="Times New Roman"/>
          <w:b/>
          <w:sz w:val="24"/>
          <w:szCs w:val="24"/>
          <w:lang w:val="kk-KZ"/>
        </w:rPr>
      </w:pPr>
    </w:p>
    <w:p w:rsidR="004D4EC5" w:rsidRDefault="004D4EC5" w:rsidP="005C4090">
      <w:pPr>
        <w:pStyle w:val="aff0"/>
        <w:spacing w:after="0" w:line="240" w:lineRule="auto"/>
        <w:ind w:left="1134"/>
        <w:jc w:val="center"/>
        <w:rPr>
          <w:rFonts w:ascii="Times New Roman" w:hAnsi="Times New Roman"/>
          <w:b/>
          <w:sz w:val="24"/>
          <w:szCs w:val="24"/>
          <w:lang w:val="kk-KZ"/>
        </w:rPr>
      </w:pPr>
      <w:bookmarkStart w:id="0" w:name="_GoBack"/>
      <w:bookmarkEnd w:id="0"/>
    </w:p>
    <w:p w:rsidR="00474E14" w:rsidRDefault="00474E14" w:rsidP="005C4090">
      <w:pPr>
        <w:pStyle w:val="aff0"/>
        <w:spacing w:after="0" w:line="240" w:lineRule="auto"/>
        <w:ind w:left="1134"/>
        <w:jc w:val="center"/>
        <w:rPr>
          <w:rFonts w:ascii="Times New Roman" w:hAnsi="Times New Roman"/>
          <w:b/>
          <w:sz w:val="24"/>
          <w:szCs w:val="24"/>
          <w:lang w:val="kk-KZ"/>
        </w:rPr>
      </w:pPr>
    </w:p>
    <w:p w:rsidR="00474E14" w:rsidRDefault="00474E14" w:rsidP="005C4090">
      <w:pPr>
        <w:pStyle w:val="aff0"/>
        <w:spacing w:after="0" w:line="240" w:lineRule="auto"/>
        <w:ind w:left="1134"/>
        <w:jc w:val="center"/>
        <w:rPr>
          <w:rFonts w:ascii="Times New Roman" w:hAnsi="Times New Roman"/>
          <w:b/>
          <w:sz w:val="24"/>
          <w:szCs w:val="24"/>
          <w:lang w:val="kk-KZ"/>
        </w:rPr>
      </w:pPr>
    </w:p>
    <w:p w:rsidR="00474E14" w:rsidRDefault="00474E14" w:rsidP="005C4090">
      <w:pPr>
        <w:pStyle w:val="aff0"/>
        <w:spacing w:after="0" w:line="240" w:lineRule="auto"/>
        <w:ind w:left="1134"/>
        <w:jc w:val="center"/>
        <w:rPr>
          <w:rFonts w:ascii="Times New Roman" w:hAnsi="Times New Roman"/>
          <w:b/>
          <w:sz w:val="24"/>
          <w:szCs w:val="24"/>
          <w:lang w:val="kk-KZ"/>
        </w:rPr>
      </w:pPr>
    </w:p>
    <w:p w:rsidR="00474E14" w:rsidRDefault="00474E14" w:rsidP="005C4090">
      <w:pPr>
        <w:pStyle w:val="aff0"/>
        <w:spacing w:after="0" w:line="240" w:lineRule="auto"/>
        <w:ind w:left="1134"/>
        <w:jc w:val="center"/>
        <w:rPr>
          <w:rFonts w:ascii="Times New Roman" w:hAnsi="Times New Roman"/>
          <w:b/>
          <w:sz w:val="24"/>
          <w:szCs w:val="24"/>
          <w:lang w:val="kk-KZ"/>
        </w:rPr>
      </w:pPr>
    </w:p>
    <w:p w:rsidR="00474E14" w:rsidRDefault="00474E14" w:rsidP="005C4090">
      <w:pPr>
        <w:pStyle w:val="aff0"/>
        <w:spacing w:after="0" w:line="240" w:lineRule="auto"/>
        <w:ind w:left="1134"/>
        <w:jc w:val="center"/>
        <w:rPr>
          <w:rFonts w:ascii="Times New Roman" w:hAnsi="Times New Roman"/>
          <w:b/>
          <w:sz w:val="24"/>
          <w:szCs w:val="24"/>
          <w:lang w:val="kk-KZ"/>
        </w:rPr>
      </w:pPr>
    </w:p>
    <w:p w:rsidR="006142DB" w:rsidRPr="00EF7EBD" w:rsidRDefault="00154AC4" w:rsidP="005C4090">
      <w:pPr>
        <w:pStyle w:val="aff0"/>
        <w:spacing w:after="0" w:line="240" w:lineRule="auto"/>
        <w:ind w:left="1134"/>
        <w:jc w:val="center"/>
        <w:rPr>
          <w:rFonts w:ascii="Times New Roman" w:hAnsi="Times New Roman"/>
          <w:b/>
          <w:sz w:val="28"/>
          <w:szCs w:val="28"/>
          <w:u w:val="single"/>
        </w:rPr>
      </w:pPr>
      <w:r w:rsidRPr="00EF7EBD">
        <w:rPr>
          <w:rFonts w:ascii="Times New Roman" w:hAnsi="Times New Roman"/>
          <w:b/>
          <w:sz w:val="28"/>
          <w:szCs w:val="28"/>
          <w:u w:val="single"/>
        </w:rPr>
        <w:t>Основные мероприятия</w:t>
      </w:r>
      <w:r w:rsidR="005F1289" w:rsidRPr="00EF7EBD">
        <w:rPr>
          <w:rFonts w:ascii="Times New Roman" w:hAnsi="Times New Roman"/>
          <w:b/>
          <w:sz w:val="28"/>
          <w:szCs w:val="28"/>
          <w:u w:val="single"/>
        </w:rPr>
        <w:t xml:space="preserve"> учебно-методического центра в 202</w:t>
      </w:r>
      <w:r w:rsidR="00274900" w:rsidRPr="00EF7EBD">
        <w:rPr>
          <w:rFonts w:ascii="Times New Roman" w:hAnsi="Times New Roman"/>
          <w:b/>
          <w:sz w:val="28"/>
          <w:szCs w:val="28"/>
          <w:u w:val="single"/>
        </w:rPr>
        <w:t>1</w:t>
      </w:r>
      <w:r w:rsidR="006232CD" w:rsidRPr="00EF7EBD">
        <w:rPr>
          <w:rFonts w:ascii="Times New Roman" w:hAnsi="Times New Roman"/>
          <w:b/>
          <w:sz w:val="28"/>
          <w:szCs w:val="28"/>
          <w:u w:val="single"/>
        </w:rPr>
        <w:t>-202</w:t>
      </w:r>
      <w:r w:rsidR="00274900" w:rsidRPr="00EF7EBD">
        <w:rPr>
          <w:rFonts w:ascii="Times New Roman" w:hAnsi="Times New Roman"/>
          <w:b/>
          <w:sz w:val="28"/>
          <w:szCs w:val="28"/>
          <w:u w:val="single"/>
        </w:rPr>
        <w:t>2</w:t>
      </w:r>
      <w:r w:rsidR="006232CD" w:rsidRPr="00EF7EBD">
        <w:rPr>
          <w:rFonts w:ascii="Times New Roman" w:hAnsi="Times New Roman"/>
          <w:b/>
          <w:sz w:val="28"/>
          <w:szCs w:val="28"/>
          <w:u w:val="single"/>
        </w:rPr>
        <w:t xml:space="preserve"> учебном</w:t>
      </w:r>
      <w:r w:rsidR="005F1289" w:rsidRPr="00EF7EBD">
        <w:rPr>
          <w:rFonts w:ascii="Times New Roman" w:hAnsi="Times New Roman"/>
          <w:b/>
          <w:sz w:val="28"/>
          <w:szCs w:val="28"/>
          <w:u w:val="single"/>
        </w:rPr>
        <w:t xml:space="preserve"> году</w:t>
      </w:r>
    </w:p>
    <w:p w:rsidR="00516E7D" w:rsidRPr="00474E14" w:rsidRDefault="00516E7D" w:rsidP="005C4090">
      <w:pPr>
        <w:pStyle w:val="aff0"/>
        <w:spacing w:after="0" w:line="240" w:lineRule="auto"/>
        <w:ind w:left="1134"/>
        <w:jc w:val="center"/>
        <w:rPr>
          <w:rFonts w:ascii="Times New Roman" w:hAnsi="Times New Roman"/>
          <w:b/>
          <w:sz w:val="24"/>
          <w:szCs w:val="24"/>
        </w:rPr>
      </w:pPr>
    </w:p>
    <w:tbl>
      <w:tblPr>
        <w:tblStyle w:val="1f"/>
        <w:tblW w:w="15134" w:type="dxa"/>
        <w:jc w:val="center"/>
        <w:tblLook w:val="04A0" w:firstRow="1" w:lastRow="0" w:firstColumn="1" w:lastColumn="0" w:noHBand="0" w:noVBand="1"/>
      </w:tblPr>
      <w:tblGrid>
        <w:gridCol w:w="675"/>
        <w:gridCol w:w="12365"/>
        <w:gridCol w:w="2094"/>
      </w:tblGrid>
      <w:tr w:rsidR="005243A9" w:rsidRPr="00474E14" w:rsidTr="00FF2A57">
        <w:trPr>
          <w:jc w:val="center"/>
        </w:trPr>
        <w:tc>
          <w:tcPr>
            <w:tcW w:w="675" w:type="dxa"/>
          </w:tcPr>
          <w:p w:rsidR="005243A9" w:rsidRPr="00474E14" w:rsidRDefault="005243A9" w:rsidP="0094442B">
            <w:pPr>
              <w:spacing w:after="0" w:line="240" w:lineRule="auto"/>
              <w:jc w:val="right"/>
              <w:rPr>
                <w:rFonts w:ascii="Times New Roman" w:eastAsia="Times New Roman" w:hAnsi="Times New Roman"/>
                <w:b/>
                <w:sz w:val="24"/>
                <w:szCs w:val="24"/>
                <w:lang w:eastAsia="ru-RU"/>
              </w:rPr>
            </w:pPr>
            <w:r w:rsidRPr="00474E14">
              <w:rPr>
                <w:rFonts w:ascii="Times New Roman" w:eastAsia="Times New Roman" w:hAnsi="Times New Roman"/>
                <w:b/>
                <w:sz w:val="24"/>
                <w:szCs w:val="24"/>
                <w:lang w:eastAsia="ru-RU"/>
              </w:rPr>
              <w:t>№</w:t>
            </w:r>
          </w:p>
        </w:tc>
        <w:tc>
          <w:tcPr>
            <w:tcW w:w="12365" w:type="dxa"/>
          </w:tcPr>
          <w:p w:rsidR="005243A9" w:rsidRPr="00474E14" w:rsidRDefault="005243A9" w:rsidP="005C4090">
            <w:pPr>
              <w:spacing w:after="0" w:line="240" w:lineRule="auto"/>
              <w:jc w:val="center"/>
              <w:rPr>
                <w:rFonts w:ascii="Times New Roman" w:eastAsia="Times New Roman" w:hAnsi="Times New Roman"/>
                <w:b/>
                <w:sz w:val="24"/>
                <w:szCs w:val="24"/>
                <w:lang w:eastAsia="ru-RU"/>
              </w:rPr>
            </w:pPr>
            <w:r w:rsidRPr="00474E14">
              <w:rPr>
                <w:rFonts w:ascii="Times New Roman" w:eastAsia="Times New Roman" w:hAnsi="Times New Roman"/>
                <w:b/>
                <w:sz w:val="24"/>
                <w:szCs w:val="24"/>
                <w:lang w:eastAsia="ru-RU"/>
              </w:rPr>
              <w:t>Наименование мероприятия</w:t>
            </w:r>
          </w:p>
        </w:tc>
        <w:tc>
          <w:tcPr>
            <w:tcW w:w="2094" w:type="dxa"/>
          </w:tcPr>
          <w:p w:rsidR="005243A9" w:rsidRPr="00474E14" w:rsidRDefault="005243A9" w:rsidP="005C4090">
            <w:pPr>
              <w:spacing w:after="0" w:line="240" w:lineRule="auto"/>
              <w:jc w:val="center"/>
              <w:rPr>
                <w:rFonts w:ascii="Times New Roman" w:eastAsia="Times New Roman" w:hAnsi="Times New Roman"/>
                <w:b/>
                <w:sz w:val="24"/>
                <w:szCs w:val="24"/>
                <w:lang w:eastAsia="ru-RU"/>
              </w:rPr>
            </w:pPr>
            <w:r w:rsidRPr="00474E14">
              <w:rPr>
                <w:rFonts w:ascii="Times New Roman" w:eastAsia="Times New Roman" w:hAnsi="Times New Roman"/>
                <w:b/>
                <w:sz w:val="24"/>
                <w:szCs w:val="24"/>
                <w:lang w:eastAsia="ru-RU"/>
              </w:rPr>
              <w:t>Дата проведения</w:t>
            </w:r>
          </w:p>
        </w:tc>
      </w:tr>
      <w:tr w:rsidR="00B75557" w:rsidRPr="00474E14" w:rsidTr="00FF2A57">
        <w:trPr>
          <w:jc w:val="center"/>
        </w:trPr>
        <w:tc>
          <w:tcPr>
            <w:tcW w:w="675" w:type="dxa"/>
          </w:tcPr>
          <w:p w:rsidR="00B75557" w:rsidRPr="00474E14" w:rsidRDefault="00B75557" w:rsidP="0097379F">
            <w:pPr>
              <w:pStyle w:val="aff0"/>
              <w:numPr>
                <w:ilvl w:val="0"/>
                <w:numId w:val="28"/>
              </w:numPr>
              <w:spacing w:after="0" w:line="240" w:lineRule="auto"/>
              <w:jc w:val="right"/>
              <w:rPr>
                <w:rFonts w:ascii="Times New Roman" w:hAnsi="Times New Roman"/>
                <w:sz w:val="24"/>
                <w:szCs w:val="24"/>
              </w:rPr>
            </w:pPr>
          </w:p>
        </w:tc>
        <w:tc>
          <w:tcPr>
            <w:tcW w:w="12365" w:type="dxa"/>
          </w:tcPr>
          <w:p w:rsidR="00B75557" w:rsidRPr="00474E14" w:rsidRDefault="00B75557" w:rsidP="00486A76">
            <w:pPr>
              <w:pStyle w:val="afe"/>
              <w:jc w:val="both"/>
              <w:rPr>
                <w:rFonts w:ascii="Times New Roman" w:hAnsi="Times New Roman"/>
                <w:sz w:val="24"/>
                <w:szCs w:val="24"/>
                <w:lang w:eastAsia="ru-RU"/>
              </w:rPr>
            </w:pPr>
            <w:r w:rsidRPr="00474E14">
              <w:rPr>
                <w:rFonts w:ascii="Times New Roman" w:hAnsi="Times New Roman"/>
                <w:sz w:val="24"/>
                <w:szCs w:val="24"/>
                <w:lang w:eastAsia="ru-RU"/>
              </w:rPr>
              <w:t xml:space="preserve">Проведение заседаний научно-методического совета учебно-методического центра </w:t>
            </w:r>
          </w:p>
        </w:tc>
        <w:tc>
          <w:tcPr>
            <w:tcW w:w="2094" w:type="dxa"/>
          </w:tcPr>
          <w:p w:rsidR="00B75557" w:rsidRPr="00474E14" w:rsidRDefault="00B75557" w:rsidP="005A6DD4">
            <w:pPr>
              <w:pStyle w:val="afe"/>
              <w:rPr>
                <w:rFonts w:ascii="Times New Roman" w:hAnsi="Times New Roman"/>
                <w:sz w:val="24"/>
                <w:szCs w:val="24"/>
                <w:lang w:eastAsia="ru-RU"/>
              </w:rPr>
            </w:pPr>
            <w:r w:rsidRPr="00474E14">
              <w:rPr>
                <w:rFonts w:ascii="Times New Roman" w:hAnsi="Times New Roman"/>
                <w:sz w:val="24"/>
                <w:szCs w:val="24"/>
                <w:lang w:eastAsia="ru-RU"/>
              </w:rPr>
              <w:t>1 раз в 2  месяца</w:t>
            </w:r>
          </w:p>
        </w:tc>
      </w:tr>
      <w:tr w:rsidR="00DA58A3" w:rsidRPr="00474E14" w:rsidTr="00FF2A57">
        <w:trPr>
          <w:jc w:val="center"/>
        </w:trPr>
        <w:tc>
          <w:tcPr>
            <w:tcW w:w="675" w:type="dxa"/>
          </w:tcPr>
          <w:p w:rsidR="00DA58A3" w:rsidRPr="00474E14" w:rsidRDefault="00DA58A3" w:rsidP="0097379F">
            <w:pPr>
              <w:pStyle w:val="aff0"/>
              <w:numPr>
                <w:ilvl w:val="0"/>
                <w:numId w:val="28"/>
              </w:numPr>
              <w:spacing w:after="0" w:line="240" w:lineRule="auto"/>
              <w:jc w:val="right"/>
              <w:rPr>
                <w:rFonts w:ascii="Times New Roman" w:hAnsi="Times New Roman"/>
                <w:sz w:val="24"/>
                <w:szCs w:val="24"/>
              </w:rPr>
            </w:pPr>
          </w:p>
        </w:tc>
        <w:tc>
          <w:tcPr>
            <w:tcW w:w="12365" w:type="dxa"/>
          </w:tcPr>
          <w:p w:rsidR="00DA58A3" w:rsidRPr="00474E14" w:rsidRDefault="00DA58A3" w:rsidP="00CA0BDE">
            <w:pPr>
              <w:pStyle w:val="afe"/>
              <w:jc w:val="both"/>
              <w:rPr>
                <w:rFonts w:ascii="Times New Roman" w:hAnsi="Times New Roman"/>
                <w:sz w:val="24"/>
                <w:szCs w:val="24"/>
                <w:lang w:eastAsia="ru-RU"/>
              </w:rPr>
            </w:pPr>
            <w:r w:rsidRPr="00474E14">
              <w:rPr>
                <w:rFonts w:ascii="Times New Roman" w:hAnsi="Times New Roman"/>
                <w:sz w:val="24"/>
                <w:szCs w:val="24"/>
                <w:lang w:eastAsia="ru-RU"/>
              </w:rPr>
              <w:t xml:space="preserve">Проведение совещаний при директоре УМЦ РО </w:t>
            </w:r>
            <w:proofErr w:type="gramStart"/>
            <w:r w:rsidRPr="00474E14">
              <w:rPr>
                <w:rFonts w:ascii="Times New Roman" w:hAnsi="Times New Roman"/>
                <w:sz w:val="24"/>
                <w:szCs w:val="24"/>
                <w:lang w:eastAsia="ru-RU"/>
              </w:rPr>
              <w:t>КО</w:t>
            </w:r>
            <w:proofErr w:type="gramEnd"/>
          </w:p>
        </w:tc>
        <w:tc>
          <w:tcPr>
            <w:tcW w:w="2094" w:type="dxa"/>
          </w:tcPr>
          <w:p w:rsidR="00DA58A3" w:rsidRPr="00474E14" w:rsidRDefault="00DA58A3" w:rsidP="00CA0BDE">
            <w:pPr>
              <w:pStyle w:val="afe"/>
              <w:rPr>
                <w:rFonts w:ascii="Times New Roman" w:hAnsi="Times New Roman"/>
                <w:sz w:val="24"/>
                <w:szCs w:val="24"/>
                <w:lang w:eastAsia="ru-RU"/>
              </w:rPr>
            </w:pPr>
            <w:r w:rsidRPr="00474E14">
              <w:rPr>
                <w:rFonts w:ascii="Times New Roman" w:hAnsi="Times New Roman"/>
                <w:sz w:val="24"/>
                <w:szCs w:val="24"/>
                <w:lang w:eastAsia="ru-RU"/>
              </w:rPr>
              <w:t>1 раз в месяц</w:t>
            </w:r>
          </w:p>
        </w:tc>
      </w:tr>
      <w:tr w:rsidR="00DA58A3" w:rsidRPr="00474E14" w:rsidTr="00FF2A57">
        <w:trPr>
          <w:jc w:val="center"/>
        </w:trPr>
        <w:tc>
          <w:tcPr>
            <w:tcW w:w="675" w:type="dxa"/>
          </w:tcPr>
          <w:p w:rsidR="00DA58A3" w:rsidRPr="00474E14" w:rsidRDefault="00DA58A3" w:rsidP="0097379F">
            <w:pPr>
              <w:pStyle w:val="aff0"/>
              <w:numPr>
                <w:ilvl w:val="0"/>
                <w:numId w:val="28"/>
              </w:numPr>
              <w:spacing w:after="0" w:line="240" w:lineRule="auto"/>
              <w:jc w:val="right"/>
              <w:rPr>
                <w:rFonts w:ascii="Times New Roman" w:hAnsi="Times New Roman"/>
                <w:sz w:val="24"/>
                <w:szCs w:val="24"/>
              </w:rPr>
            </w:pPr>
          </w:p>
        </w:tc>
        <w:tc>
          <w:tcPr>
            <w:tcW w:w="12365" w:type="dxa"/>
          </w:tcPr>
          <w:p w:rsidR="00DA58A3" w:rsidRPr="00474E14" w:rsidRDefault="00DA58A3" w:rsidP="00DA58A3">
            <w:pPr>
              <w:spacing w:after="0" w:line="240" w:lineRule="auto"/>
              <w:jc w:val="both"/>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 xml:space="preserve">Проведение заседаний областного Экспертного совета, </w:t>
            </w:r>
            <w:r>
              <w:rPr>
                <w:rFonts w:ascii="Times New Roman" w:eastAsia="Times New Roman" w:hAnsi="Times New Roman"/>
                <w:sz w:val="24"/>
                <w:szCs w:val="24"/>
                <w:lang w:eastAsia="ru-RU"/>
              </w:rPr>
              <w:t>экспертиза</w:t>
            </w:r>
            <w:r w:rsidRPr="00474E14">
              <w:rPr>
                <w:rFonts w:ascii="Times New Roman" w:eastAsia="Times New Roman" w:hAnsi="Times New Roman"/>
                <w:sz w:val="24"/>
                <w:szCs w:val="24"/>
                <w:lang w:eastAsia="ru-RU"/>
              </w:rPr>
              <w:t xml:space="preserve"> методической продукции педагогов</w:t>
            </w:r>
          </w:p>
        </w:tc>
        <w:tc>
          <w:tcPr>
            <w:tcW w:w="2094" w:type="dxa"/>
          </w:tcPr>
          <w:p w:rsidR="00DA58A3" w:rsidRPr="00474E14" w:rsidRDefault="00DA58A3" w:rsidP="00CA0BDE">
            <w:pPr>
              <w:spacing w:after="0" w:line="240" w:lineRule="auto"/>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1 раз в месяц</w:t>
            </w:r>
          </w:p>
        </w:tc>
      </w:tr>
      <w:tr w:rsidR="00DA58A3" w:rsidRPr="00474E14" w:rsidTr="00FF2A57">
        <w:trPr>
          <w:jc w:val="center"/>
        </w:trPr>
        <w:tc>
          <w:tcPr>
            <w:tcW w:w="675" w:type="dxa"/>
          </w:tcPr>
          <w:p w:rsidR="00DA58A3" w:rsidRPr="00474E14" w:rsidRDefault="00DA58A3" w:rsidP="0097379F">
            <w:pPr>
              <w:pStyle w:val="aff0"/>
              <w:numPr>
                <w:ilvl w:val="0"/>
                <w:numId w:val="28"/>
              </w:numPr>
              <w:spacing w:after="0" w:line="240" w:lineRule="auto"/>
              <w:jc w:val="right"/>
              <w:rPr>
                <w:rFonts w:ascii="Times New Roman" w:hAnsi="Times New Roman"/>
                <w:sz w:val="24"/>
                <w:szCs w:val="24"/>
              </w:rPr>
            </w:pPr>
          </w:p>
        </w:tc>
        <w:tc>
          <w:tcPr>
            <w:tcW w:w="12365" w:type="dxa"/>
          </w:tcPr>
          <w:p w:rsidR="00DA58A3" w:rsidRPr="00474E14" w:rsidRDefault="00DA58A3" w:rsidP="00CA0BDE">
            <w:pPr>
              <w:pStyle w:val="afe"/>
              <w:jc w:val="both"/>
              <w:rPr>
                <w:rFonts w:ascii="Times New Roman" w:hAnsi="Times New Roman"/>
                <w:sz w:val="24"/>
                <w:szCs w:val="24"/>
                <w:lang w:eastAsia="ru-RU"/>
              </w:rPr>
            </w:pPr>
            <w:r>
              <w:rPr>
                <w:rFonts w:ascii="Times New Roman" w:hAnsi="Times New Roman"/>
                <w:sz w:val="24"/>
                <w:szCs w:val="24"/>
                <w:lang w:eastAsia="ru-RU"/>
              </w:rPr>
              <w:t>Организация работы и проведение</w:t>
            </w:r>
            <w:r w:rsidRPr="00474E14">
              <w:rPr>
                <w:rFonts w:ascii="Times New Roman" w:hAnsi="Times New Roman"/>
                <w:sz w:val="24"/>
                <w:szCs w:val="24"/>
                <w:lang w:eastAsia="ru-RU"/>
              </w:rPr>
              <w:t xml:space="preserve"> секционных заседаний в рамках областного августовского </w:t>
            </w:r>
            <w:r w:rsidRPr="00474E14">
              <w:rPr>
                <w:rFonts w:ascii="Times New Roman" w:hAnsi="Times New Roman"/>
                <w:color w:val="000000"/>
                <w:sz w:val="24"/>
                <w:szCs w:val="24"/>
                <w:lang w:eastAsia="ru-RU"/>
              </w:rPr>
              <w:t>совещания</w:t>
            </w:r>
            <w:r w:rsidRPr="00474E14">
              <w:rPr>
                <w:rFonts w:ascii="Times New Roman" w:eastAsia="Calibri" w:hAnsi="Times New Roman"/>
                <w:sz w:val="24"/>
                <w:szCs w:val="24"/>
                <w:lang w:eastAsia="ru-RU"/>
              </w:rPr>
              <w:t xml:space="preserve"> </w:t>
            </w:r>
            <w:r w:rsidRPr="00474E14">
              <w:rPr>
                <w:rFonts w:ascii="Times New Roman" w:hAnsi="Times New Roman"/>
                <w:sz w:val="24"/>
                <w:szCs w:val="24"/>
                <w:lang w:eastAsia="ru-RU"/>
              </w:rPr>
              <w:t xml:space="preserve"> </w:t>
            </w:r>
          </w:p>
        </w:tc>
        <w:tc>
          <w:tcPr>
            <w:tcW w:w="2094" w:type="dxa"/>
          </w:tcPr>
          <w:p w:rsidR="00DA58A3" w:rsidRPr="00474E14" w:rsidRDefault="00DA58A3" w:rsidP="00CA0BDE">
            <w:pPr>
              <w:rPr>
                <w:rFonts w:ascii="Times New Roman" w:hAnsi="Times New Roman"/>
                <w:sz w:val="24"/>
                <w:szCs w:val="24"/>
                <w:lang w:eastAsia="ru-RU"/>
              </w:rPr>
            </w:pPr>
            <w:r w:rsidRPr="00474E14">
              <w:rPr>
                <w:rFonts w:ascii="Times New Roman" w:hAnsi="Times New Roman"/>
                <w:sz w:val="24"/>
                <w:szCs w:val="24"/>
                <w:lang w:eastAsia="ru-RU"/>
              </w:rPr>
              <w:t>август</w:t>
            </w:r>
          </w:p>
        </w:tc>
      </w:tr>
      <w:tr w:rsidR="00DA58A3" w:rsidRPr="00474E14" w:rsidTr="00FF2A57">
        <w:trPr>
          <w:jc w:val="center"/>
        </w:trPr>
        <w:tc>
          <w:tcPr>
            <w:tcW w:w="675" w:type="dxa"/>
          </w:tcPr>
          <w:p w:rsidR="00DA58A3" w:rsidRPr="00474E14" w:rsidRDefault="00DA58A3" w:rsidP="0097379F">
            <w:pPr>
              <w:pStyle w:val="aff0"/>
              <w:numPr>
                <w:ilvl w:val="0"/>
                <w:numId w:val="28"/>
              </w:numPr>
              <w:spacing w:after="0" w:line="240" w:lineRule="auto"/>
              <w:jc w:val="right"/>
              <w:rPr>
                <w:rFonts w:ascii="Times New Roman" w:hAnsi="Times New Roman"/>
                <w:sz w:val="24"/>
                <w:szCs w:val="24"/>
              </w:rPr>
            </w:pPr>
          </w:p>
        </w:tc>
        <w:tc>
          <w:tcPr>
            <w:tcW w:w="12365" w:type="dxa"/>
          </w:tcPr>
          <w:p w:rsidR="00DA58A3" w:rsidRPr="00474E14" w:rsidRDefault="00DA58A3" w:rsidP="00CA0BDE">
            <w:pPr>
              <w:pStyle w:val="1"/>
              <w:shd w:val="clear" w:color="auto" w:fill="FFFFFF"/>
              <w:spacing w:before="0" w:after="0"/>
              <w:jc w:val="both"/>
              <w:textAlignment w:val="baseline"/>
              <w:rPr>
                <w:rFonts w:ascii="Times New Roman" w:hAnsi="Times New Roman" w:cs="Times New Roman"/>
                <w:b w:val="0"/>
                <w:bCs w:val="0"/>
                <w:sz w:val="24"/>
                <w:szCs w:val="24"/>
              </w:rPr>
            </w:pPr>
            <w:r w:rsidRPr="00474E14">
              <w:rPr>
                <w:rFonts w:ascii="Times New Roman" w:hAnsi="Times New Roman" w:cs="Times New Roman"/>
                <w:b w:val="0"/>
                <w:sz w:val="24"/>
                <w:szCs w:val="24"/>
              </w:rPr>
              <w:t xml:space="preserve">Научно-практическая конференция </w:t>
            </w:r>
            <w:r w:rsidRPr="00474E14">
              <w:rPr>
                <w:rFonts w:ascii="Times New Roman" w:hAnsi="Times New Roman" w:cs="Times New Roman"/>
                <w:b w:val="0"/>
                <w:bCs w:val="0"/>
                <w:sz w:val="24"/>
                <w:szCs w:val="24"/>
              </w:rPr>
              <w:t xml:space="preserve">«Научное лингвистическое наследие Ахмета Байтурсынова»  </w:t>
            </w:r>
          </w:p>
        </w:tc>
        <w:tc>
          <w:tcPr>
            <w:tcW w:w="2094" w:type="dxa"/>
          </w:tcPr>
          <w:p w:rsidR="00DA58A3" w:rsidRPr="00474E14" w:rsidRDefault="00DA58A3" w:rsidP="00CA0BDE">
            <w:pPr>
              <w:spacing w:after="0"/>
              <w:rPr>
                <w:rFonts w:ascii="Times New Roman" w:hAnsi="Times New Roman"/>
                <w:sz w:val="24"/>
                <w:szCs w:val="24"/>
                <w:lang w:eastAsia="ru-RU"/>
              </w:rPr>
            </w:pPr>
            <w:r w:rsidRPr="00474E14">
              <w:rPr>
                <w:rFonts w:ascii="Times New Roman" w:hAnsi="Times New Roman"/>
                <w:sz w:val="24"/>
                <w:szCs w:val="24"/>
                <w:lang w:eastAsia="ru-RU"/>
              </w:rPr>
              <w:t>сентябрь</w:t>
            </w:r>
          </w:p>
        </w:tc>
      </w:tr>
      <w:tr w:rsidR="00DA58A3" w:rsidRPr="00474E14" w:rsidTr="00FF2A57">
        <w:trPr>
          <w:jc w:val="center"/>
        </w:trPr>
        <w:tc>
          <w:tcPr>
            <w:tcW w:w="675" w:type="dxa"/>
          </w:tcPr>
          <w:p w:rsidR="00DA58A3" w:rsidRPr="00474E14" w:rsidRDefault="00DA58A3" w:rsidP="0097379F">
            <w:pPr>
              <w:pStyle w:val="aff0"/>
              <w:numPr>
                <w:ilvl w:val="0"/>
                <w:numId w:val="28"/>
              </w:numPr>
              <w:spacing w:after="0" w:line="240" w:lineRule="auto"/>
              <w:jc w:val="right"/>
              <w:rPr>
                <w:rFonts w:ascii="Times New Roman" w:hAnsi="Times New Roman"/>
                <w:sz w:val="24"/>
                <w:szCs w:val="24"/>
              </w:rPr>
            </w:pPr>
          </w:p>
        </w:tc>
        <w:tc>
          <w:tcPr>
            <w:tcW w:w="12365" w:type="dxa"/>
          </w:tcPr>
          <w:p w:rsidR="00DA58A3" w:rsidRPr="00474E14" w:rsidRDefault="00DA58A3" w:rsidP="00DA58A3">
            <w:pPr>
              <w:suppressAutoHyphens/>
              <w:jc w:val="both"/>
              <w:rPr>
                <w:rFonts w:ascii="Times New Roman" w:eastAsia="Arial Unicode MS" w:hAnsi="Times New Roman"/>
                <w:kern w:val="1"/>
                <w:sz w:val="24"/>
                <w:szCs w:val="24"/>
                <w:lang w:eastAsia="ar-SA"/>
              </w:rPr>
            </w:pPr>
            <w:r w:rsidRPr="00474E14">
              <w:rPr>
                <w:rFonts w:ascii="Times New Roman" w:hAnsi="Times New Roman"/>
                <w:color w:val="000000"/>
                <w:sz w:val="24"/>
                <w:szCs w:val="24"/>
              </w:rPr>
              <w:t>Областная дистанционная научно-практическая конференция</w:t>
            </w:r>
            <w:r>
              <w:rPr>
                <w:rFonts w:ascii="Times New Roman" w:hAnsi="Times New Roman"/>
                <w:sz w:val="24"/>
                <w:szCs w:val="24"/>
              </w:rPr>
              <w:t xml:space="preserve"> «Актуальные навыки </w:t>
            </w:r>
            <w:r>
              <w:rPr>
                <w:rFonts w:ascii="Times New Roman" w:hAnsi="Times New Roman"/>
                <w:sz w:val="24"/>
                <w:szCs w:val="24"/>
                <w:lang w:val="en-US"/>
              </w:rPr>
              <w:t>XXI</w:t>
            </w:r>
            <w:r w:rsidRPr="00474E14">
              <w:rPr>
                <w:rFonts w:ascii="Times New Roman" w:hAnsi="Times New Roman"/>
                <w:sz w:val="24"/>
                <w:szCs w:val="24"/>
              </w:rPr>
              <w:t xml:space="preserve"> века» </w:t>
            </w:r>
            <w:r>
              <w:rPr>
                <w:rFonts w:ascii="Times New Roman" w:hAnsi="Times New Roman"/>
                <w:sz w:val="24"/>
                <w:szCs w:val="24"/>
                <w:lang w:val="en-US"/>
              </w:rPr>
              <w:t>c</w:t>
            </w:r>
            <w:r w:rsidRPr="00DA58A3">
              <w:rPr>
                <w:rFonts w:ascii="Times New Roman" w:hAnsi="Times New Roman"/>
                <w:sz w:val="24"/>
                <w:szCs w:val="24"/>
              </w:rPr>
              <w:t xml:space="preserve"> </w:t>
            </w:r>
            <w:r>
              <w:rPr>
                <w:rFonts w:ascii="Times New Roman" w:hAnsi="Times New Roman"/>
                <w:sz w:val="24"/>
                <w:szCs w:val="24"/>
              </w:rPr>
              <w:t xml:space="preserve">участием </w:t>
            </w:r>
            <w:r w:rsidRPr="00474E14">
              <w:rPr>
                <w:rFonts w:ascii="Times New Roman" w:hAnsi="Times New Roman"/>
                <w:sz w:val="24"/>
                <w:szCs w:val="24"/>
              </w:rPr>
              <w:t xml:space="preserve">педагогических работников  организаций технического и профессионального образования   </w:t>
            </w:r>
            <w:r w:rsidRPr="00474E14">
              <w:rPr>
                <w:rFonts w:ascii="Times New Roman" w:hAnsi="Times New Roman"/>
                <w:sz w:val="24"/>
                <w:szCs w:val="24"/>
                <w:shd w:val="clear" w:color="auto" w:fill="FFFFFF"/>
              </w:rPr>
              <w:t>Карагандинской области</w:t>
            </w:r>
          </w:p>
        </w:tc>
        <w:tc>
          <w:tcPr>
            <w:tcW w:w="2094" w:type="dxa"/>
          </w:tcPr>
          <w:p w:rsidR="00DA58A3" w:rsidRPr="00474E14" w:rsidRDefault="00DA58A3" w:rsidP="00CA0BDE">
            <w:pPr>
              <w:suppressAutoHyphens/>
              <w:rPr>
                <w:rFonts w:ascii="Times New Roman" w:eastAsia="Arial Unicode MS" w:hAnsi="Times New Roman"/>
                <w:kern w:val="1"/>
                <w:sz w:val="24"/>
                <w:szCs w:val="24"/>
                <w:lang w:eastAsia="ar-SA"/>
              </w:rPr>
            </w:pPr>
            <w:r w:rsidRPr="00474E14">
              <w:rPr>
                <w:rFonts w:ascii="Times New Roman" w:eastAsia="Arial Unicode MS" w:hAnsi="Times New Roman"/>
                <w:kern w:val="1"/>
                <w:sz w:val="24"/>
                <w:szCs w:val="24"/>
                <w:lang w:eastAsia="ar-SA"/>
              </w:rPr>
              <w:t>сентябрь</w:t>
            </w:r>
          </w:p>
        </w:tc>
      </w:tr>
      <w:tr w:rsidR="00DA58A3" w:rsidRPr="00474E14" w:rsidTr="00FF2A57">
        <w:trPr>
          <w:jc w:val="center"/>
        </w:trPr>
        <w:tc>
          <w:tcPr>
            <w:tcW w:w="675" w:type="dxa"/>
          </w:tcPr>
          <w:p w:rsidR="00DA58A3" w:rsidRPr="00474E14" w:rsidRDefault="00DA58A3" w:rsidP="0097379F">
            <w:pPr>
              <w:pStyle w:val="aff0"/>
              <w:numPr>
                <w:ilvl w:val="0"/>
                <w:numId w:val="28"/>
              </w:numPr>
              <w:spacing w:after="0" w:line="240" w:lineRule="auto"/>
              <w:jc w:val="right"/>
              <w:rPr>
                <w:rFonts w:ascii="Times New Roman" w:hAnsi="Times New Roman"/>
                <w:sz w:val="24"/>
                <w:szCs w:val="24"/>
              </w:rPr>
            </w:pPr>
          </w:p>
        </w:tc>
        <w:tc>
          <w:tcPr>
            <w:tcW w:w="12365" w:type="dxa"/>
          </w:tcPr>
          <w:p w:rsidR="00DA58A3" w:rsidRPr="00474E14" w:rsidRDefault="00DA58A3" w:rsidP="00CA0BDE">
            <w:pPr>
              <w:tabs>
                <w:tab w:val="left" w:pos="5743"/>
              </w:tabs>
              <w:spacing w:after="0"/>
              <w:ind w:left="-38" w:right="93"/>
              <w:jc w:val="both"/>
              <w:rPr>
                <w:rFonts w:ascii="Times New Roman" w:hAnsi="Times New Roman"/>
                <w:bCs/>
                <w:kern w:val="1"/>
                <w:sz w:val="24"/>
                <w:szCs w:val="24"/>
                <w:lang w:eastAsia="ru-RU"/>
              </w:rPr>
            </w:pPr>
            <w:r w:rsidRPr="00474E14">
              <w:rPr>
                <w:rFonts w:ascii="Times New Roman" w:eastAsia="Times New Roman" w:hAnsi="Times New Roman"/>
                <w:kern w:val="24"/>
                <w:sz w:val="24"/>
                <w:szCs w:val="24"/>
                <w:lang w:eastAsia="ru-RU"/>
              </w:rPr>
              <w:t>Конкурс авторских программ, методических пособий учителей истории и географии</w:t>
            </w:r>
          </w:p>
        </w:tc>
        <w:tc>
          <w:tcPr>
            <w:tcW w:w="2094" w:type="dxa"/>
          </w:tcPr>
          <w:p w:rsidR="00DA58A3" w:rsidRPr="00474E14" w:rsidRDefault="00DA58A3" w:rsidP="00CA0BDE">
            <w:pPr>
              <w:spacing w:after="0"/>
              <w:contextualSpacing/>
              <w:rPr>
                <w:rFonts w:ascii="Times New Roman" w:eastAsia="Times New Roman" w:hAnsi="Times New Roman"/>
                <w:sz w:val="24"/>
                <w:szCs w:val="24"/>
                <w:lang w:eastAsia="ru-RU"/>
              </w:rPr>
            </w:pPr>
            <w:r w:rsidRPr="00474E14">
              <w:rPr>
                <w:rFonts w:ascii="Times New Roman" w:eastAsia="Times New Roman" w:hAnsi="Times New Roman"/>
                <w:kern w:val="24"/>
                <w:sz w:val="24"/>
                <w:szCs w:val="24"/>
                <w:lang w:eastAsia="ru-RU"/>
              </w:rPr>
              <w:t>сентябрь-декабрь</w:t>
            </w:r>
          </w:p>
        </w:tc>
      </w:tr>
      <w:tr w:rsidR="00DA58A3" w:rsidRPr="00474E14" w:rsidTr="00FF2A57">
        <w:trPr>
          <w:jc w:val="center"/>
        </w:trPr>
        <w:tc>
          <w:tcPr>
            <w:tcW w:w="675" w:type="dxa"/>
          </w:tcPr>
          <w:p w:rsidR="00DA58A3" w:rsidRPr="00474E14" w:rsidRDefault="00DA58A3" w:rsidP="0097379F">
            <w:pPr>
              <w:pStyle w:val="aff0"/>
              <w:numPr>
                <w:ilvl w:val="0"/>
                <w:numId w:val="28"/>
              </w:numPr>
              <w:spacing w:after="0" w:line="240" w:lineRule="auto"/>
              <w:jc w:val="right"/>
              <w:rPr>
                <w:rFonts w:ascii="Times New Roman" w:hAnsi="Times New Roman"/>
                <w:sz w:val="24"/>
                <w:szCs w:val="24"/>
              </w:rPr>
            </w:pPr>
          </w:p>
        </w:tc>
        <w:tc>
          <w:tcPr>
            <w:tcW w:w="12365" w:type="dxa"/>
          </w:tcPr>
          <w:p w:rsidR="00DA58A3" w:rsidRPr="00474E14" w:rsidRDefault="00DA58A3" w:rsidP="00CA0BDE">
            <w:pPr>
              <w:spacing w:after="0" w:line="240" w:lineRule="auto"/>
              <w:contextualSpacing/>
              <w:jc w:val="both"/>
              <w:rPr>
                <w:rFonts w:ascii="Times New Roman" w:hAnsi="Times New Roman"/>
                <w:sz w:val="24"/>
                <w:szCs w:val="24"/>
              </w:rPr>
            </w:pPr>
            <w:r w:rsidRPr="00474E14">
              <w:rPr>
                <w:rFonts w:ascii="Times New Roman" w:hAnsi="Times New Roman"/>
                <w:sz w:val="24"/>
                <w:szCs w:val="24"/>
              </w:rPr>
              <w:t>Областной дистанционный конкурс «Тәлі</w:t>
            </w:r>
            <w:proofErr w:type="gramStart"/>
            <w:r w:rsidRPr="00474E14">
              <w:rPr>
                <w:rFonts w:ascii="Times New Roman" w:hAnsi="Times New Roman"/>
                <w:sz w:val="24"/>
                <w:szCs w:val="24"/>
              </w:rPr>
              <w:t>м</w:t>
            </w:r>
            <w:proofErr w:type="gramEnd"/>
            <w:r w:rsidRPr="00474E14">
              <w:rPr>
                <w:rFonts w:ascii="Times New Roman" w:hAnsi="Times New Roman"/>
                <w:sz w:val="24"/>
                <w:szCs w:val="24"/>
              </w:rPr>
              <w:t>і мол тәлімгер»</w:t>
            </w:r>
          </w:p>
        </w:tc>
        <w:tc>
          <w:tcPr>
            <w:tcW w:w="2094" w:type="dxa"/>
          </w:tcPr>
          <w:p w:rsidR="00DA58A3" w:rsidRPr="00474E14" w:rsidRDefault="00DA58A3" w:rsidP="00CA0BDE">
            <w:pPr>
              <w:spacing w:after="0" w:line="240" w:lineRule="auto"/>
              <w:rPr>
                <w:rFonts w:ascii="Times New Roman" w:hAnsi="Times New Roman"/>
                <w:sz w:val="24"/>
                <w:szCs w:val="24"/>
              </w:rPr>
            </w:pPr>
            <w:r w:rsidRPr="00474E14">
              <w:rPr>
                <w:rFonts w:ascii="Times New Roman" w:hAnsi="Times New Roman"/>
                <w:sz w:val="24"/>
                <w:szCs w:val="24"/>
              </w:rPr>
              <w:t>сентябрь-ноябрь</w:t>
            </w:r>
          </w:p>
        </w:tc>
      </w:tr>
      <w:tr w:rsidR="00DA58A3" w:rsidRPr="00474E14" w:rsidTr="00FF2A57">
        <w:trPr>
          <w:jc w:val="center"/>
        </w:trPr>
        <w:tc>
          <w:tcPr>
            <w:tcW w:w="675" w:type="dxa"/>
          </w:tcPr>
          <w:p w:rsidR="00DA58A3" w:rsidRPr="00474E14" w:rsidRDefault="00DA58A3" w:rsidP="0097379F">
            <w:pPr>
              <w:pStyle w:val="aff0"/>
              <w:numPr>
                <w:ilvl w:val="0"/>
                <w:numId w:val="28"/>
              </w:numPr>
              <w:spacing w:after="0" w:line="240" w:lineRule="auto"/>
              <w:jc w:val="right"/>
              <w:rPr>
                <w:rFonts w:ascii="Times New Roman" w:hAnsi="Times New Roman"/>
                <w:sz w:val="24"/>
                <w:szCs w:val="24"/>
              </w:rPr>
            </w:pPr>
          </w:p>
        </w:tc>
        <w:tc>
          <w:tcPr>
            <w:tcW w:w="12365" w:type="dxa"/>
          </w:tcPr>
          <w:p w:rsidR="00DA58A3" w:rsidRPr="00474E14" w:rsidRDefault="00DA58A3" w:rsidP="00CA0BDE">
            <w:pPr>
              <w:spacing w:after="0" w:line="240" w:lineRule="auto"/>
              <w:contextualSpacing/>
              <w:jc w:val="both"/>
              <w:rPr>
                <w:rFonts w:ascii="Times New Roman" w:hAnsi="Times New Roman"/>
                <w:sz w:val="24"/>
                <w:szCs w:val="24"/>
              </w:rPr>
            </w:pPr>
            <w:r>
              <w:rPr>
                <w:rFonts w:ascii="Times New Roman" w:hAnsi="Times New Roman"/>
                <w:sz w:val="24"/>
                <w:szCs w:val="24"/>
              </w:rPr>
              <w:t>Проведение обучающих курсов по организации внутришкольного контроля для заместителей директора организаций среднего образования</w:t>
            </w:r>
          </w:p>
        </w:tc>
        <w:tc>
          <w:tcPr>
            <w:tcW w:w="2094" w:type="dxa"/>
          </w:tcPr>
          <w:p w:rsidR="00DA58A3" w:rsidRPr="00474E14" w:rsidRDefault="00DA58A3" w:rsidP="00CA0BDE">
            <w:pPr>
              <w:spacing w:after="0" w:line="240" w:lineRule="auto"/>
              <w:rPr>
                <w:rFonts w:ascii="Times New Roman" w:hAnsi="Times New Roman"/>
                <w:sz w:val="24"/>
                <w:szCs w:val="24"/>
              </w:rPr>
            </w:pPr>
            <w:r>
              <w:rPr>
                <w:rFonts w:ascii="Times New Roman" w:hAnsi="Times New Roman"/>
                <w:sz w:val="24"/>
                <w:szCs w:val="24"/>
              </w:rPr>
              <w:t>сентябрь - октябрь</w:t>
            </w:r>
          </w:p>
        </w:tc>
      </w:tr>
      <w:tr w:rsidR="00B93EED" w:rsidRPr="00474E14" w:rsidTr="00FF2A57">
        <w:trPr>
          <w:jc w:val="center"/>
        </w:trPr>
        <w:tc>
          <w:tcPr>
            <w:tcW w:w="675" w:type="dxa"/>
          </w:tcPr>
          <w:p w:rsidR="00B93EED" w:rsidRPr="00474E14" w:rsidRDefault="00B93EED" w:rsidP="0097379F">
            <w:pPr>
              <w:pStyle w:val="aff0"/>
              <w:numPr>
                <w:ilvl w:val="0"/>
                <w:numId w:val="28"/>
              </w:numPr>
              <w:spacing w:after="0" w:line="240" w:lineRule="auto"/>
              <w:jc w:val="right"/>
              <w:rPr>
                <w:rFonts w:ascii="Times New Roman" w:hAnsi="Times New Roman"/>
                <w:sz w:val="24"/>
                <w:szCs w:val="24"/>
              </w:rPr>
            </w:pPr>
          </w:p>
        </w:tc>
        <w:tc>
          <w:tcPr>
            <w:tcW w:w="12365" w:type="dxa"/>
          </w:tcPr>
          <w:p w:rsidR="00B93EED" w:rsidRPr="00B93EED" w:rsidRDefault="00B93EED" w:rsidP="00CA0BDE">
            <w:pPr>
              <w:spacing w:after="0" w:line="240" w:lineRule="auto"/>
              <w:contextualSpacing/>
              <w:jc w:val="both"/>
              <w:rPr>
                <w:rFonts w:ascii="Times New Roman" w:hAnsi="Times New Roman"/>
                <w:sz w:val="24"/>
                <w:szCs w:val="24"/>
                <w:lang w:val="kk-KZ"/>
              </w:rPr>
            </w:pPr>
            <w:r>
              <w:rPr>
                <w:rFonts w:ascii="Times New Roman" w:hAnsi="Times New Roman"/>
                <w:sz w:val="24"/>
                <w:szCs w:val="24"/>
              </w:rPr>
              <w:t xml:space="preserve">Организация видеопоздравлений с участием ветеранов педагогического труда, ведущих педагогов Карагандинской области «30 </w:t>
            </w:r>
            <w:r>
              <w:rPr>
                <w:rFonts w:ascii="Times New Roman" w:hAnsi="Times New Roman"/>
                <w:sz w:val="24"/>
                <w:szCs w:val="24"/>
                <w:lang w:val="kk-KZ"/>
              </w:rPr>
              <w:t>жылға – 30 тілек»</w:t>
            </w:r>
          </w:p>
        </w:tc>
        <w:tc>
          <w:tcPr>
            <w:tcW w:w="2094" w:type="dxa"/>
          </w:tcPr>
          <w:p w:rsidR="00B93EED" w:rsidRPr="00B93EED" w:rsidRDefault="00B93EED" w:rsidP="00CA0BDE">
            <w:pPr>
              <w:spacing w:after="0" w:line="240" w:lineRule="auto"/>
              <w:rPr>
                <w:rFonts w:ascii="Times New Roman" w:hAnsi="Times New Roman"/>
                <w:sz w:val="24"/>
                <w:szCs w:val="24"/>
                <w:lang w:val="kk-KZ"/>
              </w:rPr>
            </w:pPr>
            <w:r>
              <w:rPr>
                <w:rFonts w:ascii="Times New Roman" w:hAnsi="Times New Roman"/>
                <w:sz w:val="24"/>
                <w:szCs w:val="24"/>
                <w:lang w:val="kk-KZ"/>
              </w:rPr>
              <w:t xml:space="preserve">октябрь – декабрь </w:t>
            </w:r>
          </w:p>
        </w:tc>
      </w:tr>
      <w:tr w:rsidR="00DA58A3" w:rsidRPr="00474E14" w:rsidTr="00FF2A57">
        <w:trPr>
          <w:jc w:val="center"/>
        </w:trPr>
        <w:tc>
          <w:tcPr>
            <w:tcW w:w="675" w:type="dxa"/>
          </w:tcPr>
          <w:p w:rsidR="00DA58A3" w:rsidRPr="00474E14" w:rsidRDefault="00DA58A3" w:rsidP="0097379F">
            <w:pPr>
              <w:pStyle w:val="aff0"/>
              <w:numPr>
                <w:ilvl w:val="0"/>
                <w:numId w:val="28"/>
              </w:numPr>
              <w:spacing w:after="0" w:line="240" w:lineRule="auto"/>
              <w:jc w:val="right"/>
              <w:rPr>
                <w:rFonts w:ascii="Times New Roman" w:hAnsi="Times New Roman"/>
                <w:sz w:val="24"/>
                <w:szCs w:val="24"/>
              </w:rPr>
            </w:pPr>
          </w:p>
        </w:tc>
        <w:tc>
          <w:tcPr>
            <w:tcW w:w="12365" w:type="dxa"/>
          </w:tcPr>
          <w:p w:rsidR="00DA58A3" w:rsidRPr="00474E14" w:rsidRDefault="00DA58A3" w:rsidP="00CA0BDE">
            <w:pPr>
              <w:tabs>
                <w:tab w:val="left" w:pos="5743"/>
              </w:tabs>
              <w:spacing w:after="0"/>
              <w:ind w:left="-38" w:right="93"/>
              <w:jc w:val="both"/>
              <w:rPr>
                <w:rFonts w:ascii="Times New Roman" w:hAnsi="Times New Roman"/>
                <w:bCs/>
                <w:kern w:val="1"/>
                <w:sz w:val="24"/>
                <w:szCs w:val="24"/>
                <w:lang w:eastAsia="ru-RU"/>
              </w:rPr>
            </w:pPr>
            <w:r w:rsidRPr="00474E14">
              <w:rPr>
                <w:rFonts w:ascii="Times New Roman" w:hAnsi="Times New Roman"/>
                <w:bCs/>
                <w:sz w:val="24"/>
                <w:szCs w:val="24"/>
                <w:shd w:val="clear" w:color="auto" w:fill="FFFFFF"/>
                <w:lang w:eastAsia="ru-RU"/>
              </w:rPr>
              <w:t>Чел</w:t>
            </w:r>
            <w:r>
              <w:rPr>
                <w:rFonts w:ascii="Times New Roman" w:hAnsi="Times New Roman"/>
                <w:bCs/>
                <w:sz w:val="24"/>
                <w:szCs w:val="24"/>
                <w:shd w:val="clear" w:color="auto" w:fill="FFFFFF"/>
                <w:lang w:eastAsia="ru-RU"/>
              </w:rPr>
              <w:t>л</w:t>
            </w:r>
            <w:r w:rsidRPr="00474E14">
              <w:rPr>
                <w:rFonts w:ascii="Times New Roman" w:hAnsi="Times New Roman"/>
                <w:bCs/>
                <w:sz w:val="24"/>
                <w:szCs w:val="24"/>
                <w:shd w:val="clear" w:color="auto" w:fill="FFFFFF"/>
                <w:lang w:eastAsia="ru-RU"/>
              </w:rPr>
              <w:t xml:space="preserve">ендж, посвященный 110 летию К.Аманжолова </w:t>
            </w:r>
            <w:r w:rsidRPr="00474E14">
              <w:rPr>
                <w:rFonts w:ascii="Times New Roman" w:hAnsi="Times New Roman"/>
                <w:spacing w:val="3"/>
                <w:sz w:val="24"/>
                <w:szCs w:val="24"/>
                <w:shd w:val="clear" w:color="auto" w:fill="FFFFFF"/>
                <w:lang w:eastAsia="ru-RU"/>
              </w:rPr>
              <w:t>«Боламын ақын Қасым әлі де мен,</w:t>
            </w:r>
            <w:r w:rsidRPr="00474E14">
              <w:rPr>
                <w:rFonts w:ascii="Times New Roman" w:hAnsi="Times New Roman"/>
                <w:spacing w:val="3"/>
                <w:sz w:val="24"/>
                <w:szCs w:val="24"/>
                <w:lang w:eastAsia="ru-RU"/>
              </w:rPr>
              <w:t xml:space="preserve"> </w:t>
            </w:r>
            <w:r w:rsidRPr="00474E14">
              <w:rPr>
                <w:rFonts w:ascii="Times New Roman" w:hAnsi="Times New Roman"/>
                <w:spacing w:val="3"/>
                <w:sz w:val="24"/>
                <w:szCs w:val="24"/>
                <w:shd w:val="clear" w:color="auto" w:fill="FFFFFF"/>
                <w:lang w:eastAsia="ru-RU"/>
              </w:rPr>
              <w:t>Ө</w:t>
            </w:r>
            <w:proofErr w:type="gramStart"/>
            <w:r w:rsidRPr="00474E14">
              <w:rPr>
                <w:rFonts w:ascii="Times New Roman" w:hAnsi="Times New Roman"/>
                <w:spacing w:val="3"/>
                <w:sz w:val="24"/>
                <w:szCs w:val="24"/>
                <w:shd w:val="clear" w:color="auto" w:fill="FFFFFF"/>
                <w:lang w:eastAsia="ru-RU"/>
              </w:rPr>
              <w:t>леңін</w:t>
            </w:r>
            <w:proofErr w:type="gramEnd"/>
            <w:r w:rsidRPr="00474E14">
              <w:rPr>
                <w:rFonts w:ascii="Times New Roman" w:hAnsi="Times New Roman"/>
                <w:spacing w:val="3"/>
                <w:sz w:val="24"/>
                <w:szCs w:val="24"/>
                <w:shd w:val="clear" w:color="auto" w:fill="FFFFFF"/>
                <w:lang w:eastAsia="ru-RU"/>
              </w:rPr>
              <w:t xml:space="preserve"> бөбегіндей әлдилеген»</w:t>
            </w:r>
          </w:p>
        </w:tc>
        <w:tc>
          <w:tcPr>
            <w:tcW w:w="2094" w:type="dxa"/>
          </w:tcPr>
          <w:p w:rsidR="00DA58A3" w:rsidRPr="00474E14" w:rsidRDefault="00DA58A3" w:rsidP="00CA0BDE">
            <w:pPr>
              <w:spacing w:after="0"/>
              <w:rPr>
                <w:rFonts w:ascii="Times New Roman" w:hAnsi="Times New Roman"/>
                <w:sz w:val="24"/>
                <w:szCs w:val="24"/>
                <w:lang w:eastAsia="ru-RU"/>
              </w:rPr>
            </w:pPr>
            <w:r>
              <w:rPr>
                <w:rFonts w:ascii="Times New Roman" w:hAnsi="Times New Roman"/>
                <w:sz w:val="24"/>
                <w:szCs w:val="24"/>
                <w:lang w:eastAsia="ru-RU"/>
              </w:rPr>
              <w:t>о</w:t>
            </w:r>
            <w:r w:rsidRPr="00474E14">
              <w:rPr>
                <w:rFonts w:ascii="Times New Roman" w:hAnsi="Times New Roman"/>
                <w:sz w:val="24"/>
                <w:szCs w:val="24"/>
                <w:lang w:eastAsia="ru-RU"/>
              </w:rPr>
              <w:t>ктябрь</w:t>
            </w:r>
            <w:r>
              <w:rPr>
                <w:rFonts w:ascii="Times New Roman" w:hAnsi="Times New Roman"/>
                <w:sz w:val="24"/>
                <w:szCs w:val="24"/>
                <w:lang w:eastAsia="ru-RU"/>
              </w:rPr>
              <w:t xml:space="preserve"> - апрель</w:t>
            </w:r>
          </w:p>
        </w:tc>
      </w:tr>
      <w:tr w:rsidR="00CA0BDE" w:rsidRPr="00474E14" w:rsidTr="00FF2A57">
        <w:trPr>
          <w:jc w:val="center"/>
        </w:trPr>
        <w:tc>
          <w:tcPr>
            <w:tcW w:w="675" w:type="dxa"/>
          </w:tcPr>
          <w:p w:rsidR="00CA0BDE" w:rsidRPr="00474E14" w:rsidRDefault="00CA0BDE" w:rsidP="0097379F">
            <w:pPr>
              <w:pStyle w:val="aff0"/>
              <w:numPr>
                <w:ilvl w:val="0"/>
                <w:numId w:val="28"/>
              </w:numPr>
              <w:spacing w:after="0" w:line="240" w:lineRule="auto"/>
              <w:jc w:val="right"/>
              <w:rPr>
                <w:rFonts w:ascii="Times New Roman" w:hAnsi="Times New Roman"/>
                <w:sz w:val="24"/>
                <w:szCs w:val="24"/>
              </w:rPr>
            </w:pPr>
          </w:p>
        </w:tc>
        <w:tc>
          <w:tcPr>
            <w:tcW w:w="12365" w:type="dxa"/>
          </w:tcPr>
          <w:p w:rsidR="00CA0BDE" w:rsidRPr="00474E14" w:rsidRDefault="00CA0BDE" w:rsidP="00CA0BDE">
            <w:pPr>
              <w:jc w:val="both"/>
              <w:rPr>
                <w:rFonts w:ascii="Times New Roman" w:hAnsi="Times New Roman"/>
                <w:bCs/>
                <w:sz w:val="24"/>
                <w:szCs w:val="24"/>
                <w:lang w:eastAsia="ru-RU"/>
              </w:rPr>
            </w:pPr>
            <w:r w:rsidRPr="00474E14">
              <w:rPr>
                <w:rFonts w:ascii="Times New Roman" w:hAnsi="Times New Roman"/>
                <w:sz w:val="24"/>
                <w:szCs w:val="24"/>
                <w:lang w:eastAsia="ru-RU"/>
              </w:rPr>
              <w:t>Подготовка и проведение областного этапа республиканского конкурса «Үзді</w:t>
            </w:r>
            <w:proofErr w:type="gramStart"/>
            <w:r w:rsidRPr="00474E14">
              <w:rPr>
                <w:rFonts w:ascii="Times New Roman" w:hAnsi="Times New Roman"/>
                <w:sz w:val="24"/>
                <w:szCs w:val="24"/>
                <w:lang w:eastAsia="ru-RU"/>
              </w:rPr>
              <w:t>к</w:t>
            </w:r>
            <w:proofErr w:type="gramEnd"/>
            <w:r w:rsidRPr="00474E14">
              <w:rPr>
                <w:rFonts w:ascii="Times New Roman" w:hAnsi="Times New Roman"/>
                <w:sz w:val="24"/>
                <w:szCs w:val="24"/>
                <w:lang w:eastAsia="ru-RU"/>
              </w:rPr>
              <w:t xml:space="preserve"> педагог»  </w:t>
            </w:r>
          </w:p>
        </w:tc>
        <w:tc>
          <w:tcPr>
            <w:tcW w:w="2094" w:type="dxa"/>
          </w:tcPr>
          <w:p w:rsidR="00CA0BDE" w:rsidRPr="00474E14" w:rsidRDefault="00CA0BDE" w:rsidP="00CA0BDE">
            <w:pPr>
              <w:rPr>
                <w:rFonts w:ascii="Times New Roman" w:hAnsi="Times New Roman"/>
                <w:bCs/>
                <w:sz w:val="24"/>
                <w:szCs w:val="24"/>
                <w:lang w:eastAsia="ru-RU"/>
              </w:rPr>
            </w:pPr>
            <w:r w:rsidRPr="00474E14">
              <w:rPr>
                <w:rFonts w:ascii="Times New Roman" w:hAnsi="Times New Roman"/>
                <w:bCs/>
                <w:sz w:val="24"/>
                <w:szCs w:val="24"/>
                <w:lang w:eastAsia="ru-RU"/>
              </w:rPr>
              <w:t>октябрь</w:t>
            </w:r>
          </w:p>
        </w:tc>
      </w:tr>
      <w:tr w:rsidR="00CA0BDE" w:rsidRPr="00474E14" w:rsidTr="00FF2A57">
        <w:trPr>
          <w:jc w:val="center"/>
        </w:trPr>
        <w:tc>
          <w:tcPr>
            <w:tcW w:w="675" w:type="dxa"/>
          </w:tcPr>
          <w:p w:rsidR="00CA0BDE" w:rsidRPr="00474E14" w:rsidRDefault="00CA0BDE" w:rsidP="0097379F">
            <w:pPr>
              <w:pStyle w:val="aff0"/>
              <w:numPr>
                <w:ilvl w:val="0"/>
                <w:numId w:val="28"/>
              </w:numPr>
              <w:spacing w:after="0" w:line="240" w:lineRule="auto"/>
              <w:jc w:val="right"/>
              <w:rPr>
                <w:rFonts w:ascii="Times New Roman" w:hAnsi="Times New Roman"/>
                <w:sz w:val="24"/>
                <w:szCs w:val="24"/>
              </w:rPr>
            </w:pPr>
          </w:p>
        </w:tc>
        <w:tc>
          <w:tcPr>
            <w:tcW w:w="12365" w:type="dxa"/>
          </w:tcPr>
          <w:p w:rsidR="00CA0BDE" w:rsidRPr="00474E14" w:rsidRDefault="00CA0BDE" w:rsidP="00CA0BDE">
            <w:pPr>
              <w:suppressAutoHyphens/>
              <w:spacing w:after="0" w:line="240" w:lineRule="auto"/>
              <w:rPr>
                <w:rFonts w:ascii="Times New Roman" w:eastAsia="Arial Unicode MS" w:hAnsi="Times New Roman"/>
                <w:kern w:val="1"/>
                <w:sz w:val="24"/>
                <w:szCs w:val="24"/>
                <w:lang w:eastAsia="ar-SA"/>
              </w:rPr>
            </w:pPr>
            <w:r w:rsidRPr="00474E14">
              <w:rPr>
                <w:rFonts w:ascii="Times New Roman" w:eastAsia="Arial Unicode MS" w:hAnsi="Times New Roman"/>
                <w:kern w:val="1"/>
                <w:sz w:val="24"/>
                <w:szCs w:val="24"/>
                <w:lang w:eastAsia="ar-SA"/>
              </w:rPr>
              <w:t>Проведение Осенней, Зимней, Весенней и Летней школ для педагогов области</w:t>
            </w:r>
          </w:p>
        </w:tc>
        <w:tc>
          <w:tcPr>
            <w:tcW w:w="2094" w:type="dxa"/>
          </w:tcPr>
          <w:p w:rsidR="00CA0BDE" w:rsidRPr="00474E14" w:rsidRDefault="00CA0BDE" w:rsidP="00CA0BDE">
            <w:pPr>
              <w:suppressAutoHyphens/>
              <w:spacing w:after="0" w:line="240" w:lineRule="auto"/>
              <w:rPr>
                <w:rFonts w:ascii="Times New Roman" w:eastAsia="Arial Unicode MS" w:hAnsi="Times New Roman"/>
                <w:kern w:val="1"/>
                <w:sz w:val="24"/>
                <w:szCs w:val="24"/>
                <w:lang w:eastAsia="ar-SA"/>
              </w:rPr>
            </w:pPr>
            <w:r>
              <w:rPr>
                <w:rFonts w:ascii="Times New Roman" w:eastAsia="Arial Unicode MS" w:hAnsi="Times New Roman"/>
                <w:kern w:val="1"/>
                <w:sz w:val="24"/>
                <w:szCs w:val="24"/>
                <w:lang w:eastAsia="ar-SA"/>
              </w:rPr>
              <w:t xml:space="preserve">октябрь </w:t>
            </w:r>
            <w:r w:rsidRPr="00474E14">
              <w:rPr>
                <w:rFonts w:ascii="Times New Roman" w:eastAsia="Arial Unicode MS" w:hAnsi="Times New Roman"/>
                <w:kern w:val="1"/>
                <w:sz w:val="24"/>
                <w:szCs w:val="24"/>
                <w:lang w:eastAsia="ar-SA"/>
              </w:rPr>
              <w:t>-</w:t>
            </w:r>
            <w:r>
              <w:rPr>
                <w:rFonts w:ascii="Times New Roman" w:eastAsia="Arial Unicode MS" w:hAnsi="Times New Roman"/>
                <w:kern w:val="1"/>
                <w:sz w:val="24"/>
                <w:szCs w:val="24"/>
                <w:lang w:eastAsia="ar-SA"/>
              </w:rPr>
              <w:t xml:space="preserve"> </w:t>
            </w:r>
            <w:r w:rsidRPr="00474E14">
              <w:rPr>
                <w:rFonts w:ascii="Times New Roman" w:eastAsia="Arial Unicode MS" w:hAnsi="Times New Roman"/>
                <w:kern w:val="1"/>
                <w:sz w:val="24"/>
                <w:szCs w:val="24"/>
                <w:lang w:eastAsia="ar-SA"/>
              </w:rPr>
              <w:t>май</w:t>
            </w:r>
          </w:p>
        </w:tc>
      </w:tr>
      <w:tr w:rsidR="00CA0BDE" w:rsidRPr="00474E14" w:rsidTr="00FF2A57">
        <w:trPr>
          <w:jc w:val="center"/>
        </w:trPr>
        <w:tc>
          <w:tcPr>
            <w:tcW w:w="675" w:type="dxa"/>
          </w:tcPr>
          <w:p w:rsidR="00CA0BDE" w:rsidRPr="00474E14" w:rsidRDefault="00CA0BDE" w:rsidP="0097379F">
            <w:pPr>
              <w:pStyle w:val="aff0"/>
              <w:numPr>
                <w:ilvl w:val="0"/>
                <w:numId w:val="28"/>
              </w:numPr>
              <w:spacing w:after="0" w:line="240" w:lineRule="auto"/>
              <w:jc w:val="right"/>
              <w:rPr>
                <w:rFonts w:ascii="Times New Roman" w:hAnsi="Times New Roman"/>
                <w:sz w:val="24"/>
                <w:szCs w:val="24"/>
              </w:rPr>
            </w:pPr>
          </w:p>
        </w:tc>
        <w:tc>
          <w:tcPr>
            <w:tcW w:w="12365" w:type="dxa"/>
          </w:tcPr>
          <w:p w:rsidR="00CA0BDE" w:rsidRPr="00474E14" w:rsidRDefault="00CA0BDE" w:rsidP="00CA0BDE">
            <w:pPr>
              <w:jc w:val="both"/>
              <w:rPr>
                <w:rFonts w:ascii="Times New Roman" w:hAnsi="Times New Roman"/>
                <w:sz w:val="24"/>
                <w:szCs w:val="24"/>
              </w:rPr>
            </w:pPr>
            <w:r w:rsidRPr="00474E14">
              <w:rPr>
                <w:rFonts w:ascii="Times New Roman" w:hAnsi="Times New Roman"/>
                <w:sz w:val="24"/>
                <w:szCs w:val="24"/>
              </w:rPr>
              <w:t xml:space="preserve">Областной  конкурс  </w:t>
            </w:r>
            <w:r w:rsidRPr="00474E14">
              <w:rPr>
                <w:rFonts w:ascii="Times New Roman" w:hAnsi="Times New Roman"/>
                <w:sz w:val="24"/>
                <w:szCs w:val="24"/>
                <w:shd w:val="clear" w:color="auto" w:fill="FFFFFF"/>
              </w:rPr>
              <w:t xml:space="preserve">«Хакатон – </w:t>
            </w:r>
            <w:r w:rsidRPr="00474E14">
              <w:rPr>
                <w:rFonts w:ascii="Times New Roman" w:hAnsi="Times New Roman"/>
                <w:sz w:val="24"/>
                <w:szCs w:val="24"/>
              </w:rPr>
              <w:t>марафон программирования» среди студентов организаций ТиПО</w:t>
            </w:r>
          </w:p>
        </w:tc>
        <w:tc>
          <w:tcPr>
            <w:tcW w:w="2094" w:type="dxa"/>
          </w:tcPr>
          <w:p w:rsidR="00CA0BDE" w:rsidRPr="00474E14" w:rsidRDefault="00CA0BDE" w:rsidP="00CA0BDE">
            <w:pPr>
              <w:suppressAutoHyphens/>
              <w:rPr>
                <w:rFonts w:ascii="Times New Roman" w:eastAsia="Arial Unicode MS" w:hAnsi="Times New Roman"/>
                <w:kern w:val="1"/>
                <w:sz w:val="24"/>
                <w:szCs w:val="24"/>
                <w:lang w:eastAsia="ar-SA"/>
              </w:rPr>
            </w:pPr>
            <w:r w:rsidRPr="00474E14">
              <w:rPr>
                <w:rFonts w:ascii="Times New Roman" w:eastAsia="Arial Unicode MS" w:hAnsi="Times New Roman"/>
                <w:kern w:val="1"/>
                <w:sz w:val="24"/>
                <w:szCs w:val="24"/>
                <w:lang w:eastAsia="ar-SA"/>
              </w:rPr>
              <w:t>октябрь</w:t>
            </w:r>
          </w:p>
        </w:tc>
      </w:tr>
      <w:tr w:rsidR="00CA0BDE" w:rsidRPr="00474E14" w:rsidTr="00FF2A57">
        <w:trPr>
          <w:jc w:val="center"/>
        </w:trPr>
        <w:tc>
          <w:tcPr>
            <w:tcW w:w="675" w:type="dxa"/>
          </w:tcPr>
          <w:p w:rsidR="00CA0BDE" w:rsidRPr="00474E14" w:rsidRDefault="00CA0BDE" w:rsidP="0097379F">
            <w:pPr>
              <w:pStyle w:val="aff0"/>
              <w:numPr>
                <w:ilvl w:val="0"/>
                <w:numId w:val="28"/>
              </w:numPr>
              <w:spacing w:after="0" w:line="240" w:lineRule="auto"/>
              <w:jc w:val="right"/>
              <w:rPr>
                <w:rFonts w:ascii="Times New Roman" w:hAnsi="Times New Roman"/>
                <w:sz w:val="24"/>
                <w:szCs w:val="24"/>
              </w:rPr>
            </w:pPr>
          </w:p>
        </w:tc>
        <w:tc>
          <w:tcPr>
            <w:tcW w:w="12365" w:type="dxa"/>
          </w:tcPr>
          <w:p w:rsidR="00CA0BDE" w:rsidRPr="00474E14" w:rsidRDefault="00CA0BDE" w:rsidP="00CA0BDE">
            <w:pPr>
              <w:jc w:val="both"/>
              <w:rPr>
                <w:rFonts w:ascii="Times New Roman" w:hAnsi="Times New Roman"/>
                <w:sz w:val="24"/>
                <w:szCs w:val="24"/>
                <w:lang w:eastAsia="ru-RU"/>
              </w:rPr>
            </w:pPr>
            <w:r w:rsidRPr="00474E14">
              <w:rPr>
                <w:rFonts w:ascii="Times New Roman" w:hAnsi="Times New Roman"/>
                <w:sz w:val="24"/>
                <w:szCs w:val="24"/>
                <w:lang w:eastAsia="ru-RU"/>
              </w:rPr>
              <w:t>Литературный вечер</w:t>
            </w:r>
            <w:r>
              <w:rPr>
                <w:rFonts w:ascii="Times New Roman" w:hAnsi="Times New Roman"/>
                <w:sz w:val="24"/>
                <w:szCs w:val="24"/>
                <w:lang w:eastAsia="ru-RU"/>
              </w:rPr>
              <w:t>,</w:t>
            </w:r>
            <w:r w:rsidRPr="00474E14">
              <w:rPr>
                <w:rFonts w:ascii="Times New Roman" w:hAnsi="Times New Roman"/>
                <w:sz w:val="24"/>
                <w:szCs w:val="24"/>
                <w:lang w:eastAsia="ru-RU"/>
              </w:rPr>
              <w:t xml:space="preserve"> посвященный к 110-летию К.Аманжолова «Қазақ аспанынд</w:t>
            </w:r>
            <w:proofErr w:type="gramStart"/>
            <w:r w:rsidRPr="00474E14">
              <w:rPr>
                <w:rFonts w:ascii="Times New Roman" w:hAnsi="Times New Roman"/>
                <w:sz w:val="24"/>
                <w:szCs w:val="24"/>
                <w:lang w:eastAsia="ru-RU"/>
              </w:rPr>
              <w:t>а-</w:t>
            </w:r>
            <w:proofErr w:type="gramEnd"/>
            <w:r w:rsidRPr="00474E14">
              <w:rPr>
                <w:rFonts w:ascii="Times New Roman" w:hAnsi="Times New Roman"/>
                <w:sz w:val="24"/>
                <w:szCs w:val="24"/>
                <w:lang w:eastAsia="ru-RU"/>
              </w:rPr>
              <w:t>Қасым рухы»</w:t>
            </w:r>
          </w:p>
        </w:tc>
        <w:tc>
          <w:tcPr>
            <w:tcW w:w="2094" w:type="dxa"/>
          </w:tcPr>
          <w:p w:rsidR="00CA0BDE" w:rsidRPr="00474E14" w:rsidRDefault="00CA0BDE" w:rsidP="00CA0BDE">
            <w:pPr>
              <w:rPr>
                <w:rFonts w:ascii="Times New Roman" w:hAnsi="Times New Roman"/>
                <w:bCs/>
                <w:sz w:val="24"/>
                <w:szCs w:val="24"/>
                <w:lang w:eastAsia="ru-RU"/>
              </w:rPr>
            </w:pPr>
            <w:r w:rsidRPr="00474E14">
              <w:rPr>
                <w:rFonts w:ascii="Times New Roman" w:hAnsi="Times New Roman"/>
                <w:bCs/>
                <w:sz w:val="24"/>
                <w:szCs w:val="24"/>
                <w:lang w:eastAsia="ru-RU"/>
              </w:rPr>
              <w:t>октябрь</w:t>
            </w:r>
          </w:p>
        </w:tc>
      </w:tr>
      <w:tr w:rsidR="0078297D" w:rsidRPr="00474E14" w:rsidTr="00FF2A57">
        <w:trPr>
          <w:jc w:val="center"/>
        </w:trPr>
        <w:tc>
          <w:tcPr>
            <w:tcW w:w="675" w:type="dxa"/>
          </w:tcPr>
          <w:p w:rsidR="0078297D" w:rsidRPr="00474E14" w:rsidRDefault="0078297D" w:rsidP="0097379F">
            <w:pPr>
              <w:pStyle w:val="aff0"/>
              <w:numPr>
                <w:ilvl w:val="0"/>
                <w:numId w:val="28"/>
              </w:numPr>
              <w:spacing w:after="0" w:line="240" w:lineRule="auto"/>
              <w:jc w:val="right"/>
              <w:rPr>
                <w:rFonts w:ascii="Times New Roman" w:hAnsi="Times New Roman"/>
                <w:sz w:val="24"/>
                <w:szCs w:val="24"/>
              </w:rPr>
            </w:pPr>
          </w:p>
        </w:tc>
        <w:tc>
          <w:tcPr>
            <w:tcW w:w="12365" w:type="dxa"/>
          </w:tcPr>
          <w:p w:rsidR="0078297D" w:rsidRPr="00474E14" w:rsidRDefault="0078297D" w:rsidP="000F5798">
            <w:pPr>
              <w:pStyle w:val="afe"/>
              <w:jc w:val="both"/>
              <w:rPr>
                <w:rFonts w:ascii="Times New Roman" w:hAnsi="Times New Roman"/>
                <w:sz w:val="24"/>
                <w:szCs w:val="24"/>
                <w:lang w:eastAsia="ru-RU"/>
              </w:rPr>
            </w:pPr>
            <w:r w:rsidRPr="00474E14">
              <w:rPr>
                <w:rFonts w:ascii="Times New Roman" w:hAnsi="Times New Roman"/>
                <w:sz w:val="24"/>
                <w:szCs w:val="24"/>
                <w:lang w:eastAsia="ru-RU"/>
              </w:rPr>
              <w:t>Организация работы Областного Экспертного совета по аттестации педагогов (прием портфолио, комплексное аналитическое обобщение итогов деятельности)</w:t>
            </w:r>
          </w:p>
        </w:tc>
        <w:tc>
          <w:tcPr>
            <w:tcW w:w="2094" w:type="dxa"/>
          </w:tcPr>
          <w:p w:rsidR="0078297D" w:rsidRPr="00474E14" w:rsidRDefault="0078297D" w:rsidP="000F5798">
            <w:pPr>
              <w:pStyle w:val="afe"/>
              <w:rPr>
                <w:rFonts w:ascii="Times New Roman" w:hAnsi="Times New Roman"/>
                <w:sz w:val="24"/>
                <w:szCs w:val="24"/>
                <w:lang w:eastAsia="ru-RU"/>
              </w:rPr>
            </w:pPr>
            <w:r>
              <w:rPr>
                <w:rFonts w:ascii="Times New Roman" w:hAnsi="Times New Roman"/>
                <w:sz w:val="24"/>
                <w:szCs w:val="24"/>
                <w:lang w:eastAsia="ru-RU"/>
              </w:rPr>
              <w:t>о</w:t>
            </w:r>
            <w:r w:rsidRPr="00474E14">
              <w:rPr>
                <w:rFonts w:ascii="Times New Roman" w:hAnsi="Times New Roman"/>
                <w:sz w:val="24"/>
                <w:szCs w:val="24"/>
                <w:lang w:eastAsia="ru-RU"/>
              </w:rPr>
              <w:t>ктябрь</w:t>
            </w:r>
            <w:r>
              <w:rPr>
                <w:rFonts w:ascii="Times New Roman" w:hAnsi="Times New Roman"/>
                <w:sz w:val="24"/>
                <w:szCs w:val="24"/>
                <w:lang w:eastAsia="ru-RU"/>
              </w:rPr>
              <w:t xml:space="preserve"> </w:t>
            </w:r>
            <w:r w:rsidRPr="00474E14">
              <w:rPr>
                <w:rFonts w:ascii="Times New Roman" w:hAnsi="Times New Roman"/>
                <w:sz w:val="24"/>
                <w:szCs w:val="24"/>
                <w:lang w:eastAsia="ru-RU"/>
              </w:rPr>
              <w:t>-</w:t>
            </w:r>
            <w:r>
              <w:rPr>
                <w:rFonts w:ascii="Times New Roman" w:hAnsi="Times New Roman"/>
                <w:sz w:val="24"/>
                <w:szCs w:val="24"/>
                <w:lang w:eastAsia="ru-RU"/>
              </w:rPr>
              <w:t xml:space="preserve"> </w:t>
            </w:r>
            <w:r w:rsidRPr="00474E14">
              <w:rPr>
                <w:rFonts w:ascii="Times New Roman" w:hAnsi="Times New Roman"/>
                <w:sz w:val="24"/>
                <w:szCs w:val="24"/>
                <w:lang w:eastAsia="ru-RU"/>
              </w:rPr>
              <w:t>декабрь</w:t>
            </w:r>
          </w:p>
          <w:p w:rsidR="0078297D" w:rsidRPr="00474E14" w:rsidRDefault="0078297D" w:rsidP="000F5798">
            <w:pPr>
              <w:pStyle w:val="afe"/>
              <w:rPr>
                <w:rFonts w:ascii="Times New Roman" w:hAnsi="Times New Roman"/>
                <w:sz w:val="24"/>
                <w:szCs w:val="24"/>
                <w:lang w:eastAsia="ru-RU"/>
              </w:rPr>
            </w:pPr>
            <w:r w:rsidRPr="00474E14">
              <w:rPr>
                <w:rFonts w:ascii="Times New Roman" w:hAnsi="Times New Roman"/>
                <w:sz w:val="24"/>
                <w:szCs w:val="24"/>
                <w:lang w:eastAsia="ru-RU"/>
              </w:rPr>
              <w:t>апрель-июнь</w:t>
            </w:r>
          </w:p>
        </w:tc>
      </w:tr>
      <w:tr w:rsidR="0078297D" w:rsidRPr="00474E14" w:rsidTr="00FF2A57">
        <w:trPr>
          <w:jc w:val="center"/>
        </w:trPr>
        <w:tc>
          <w:tcPr>
            <w:tcW w:w="675" w:type="dxa"/>
          </w:tcPr>
          <w:p w:rsidR="0078297D" w:rsidRPr="00474E14" w:rsidRDefault="0078297D" w:rsidP="0097379F">
            <w:pPr>
              <w:pStyle w:val="aff0"/>
              <w:numPr>
                <w:ilvl w:val="0"/>
                <w:numId w:val="28"/>
              </w:numPr>
              <w:spacing w:after="0" w:line="240" w:lineRule="auto"/>
              <w:jc w:val="right"/>
              <w:rPr>
                <w:rFonts w:ascii="Times New Roman" w:hAnsi="Times New Roman"/>
                <w:sz w:val="24"/>
                <w:szCs w:val="24"/>
              </w:rPr>
            </w:pPr>
          </w:p>
        </w:tc>
        <w:tc>
          <w:tcPr>
            <w:tcW w:w="12365" w:type="dxa"/>
          </w:tcPr>
          <w:p w:rsidR="0078297D" w:rsidRPr="00474E14" w:rsidRDefault="0078297D" w:rsidP="000F5798">
            <w:pPr>
              <w:spacing w:after="0" w:line="240" w:lineRule="auto"/>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Областной конкурс «Лучший психолог -</w:t>
            </w:r>
            <w:r>
              <w:rPr>
                <w:rFonts w:ascii="Times New Roman" w:eastAsia="Times New Roman" w:hAnsi="Times New Roman"/>
                <w:sz w:val="24"/>
                <w:szCs w:val="24"/>
                <w:lang w:eastAsia="ru-RU"/>
              </w:rPr>
              <w:t xml:space="preserve"> </w:t>
            </w:r>
            <w:r w:rsidRPr="00474E14">
              <w:rPr>
                <w:rFonts w:ascii="Times New Roman" w:eastAsia="Times New Roman" w:hAnsi="Times New Roman"/>
                <w:sz w:val="24"/>
                <w:szCs w:val="24"/>
                <w:lang w:eastAsia="ru-RU"/>
              </w:rPr>
              <w:t>2021 года»</w:t>
            </w:r>
          </w:p>
        </w:tc>
        <w:tc>
          <w:tcPr>
            <w:tcW w:w="2094" w:type="dxa"/>
          </w:tcPr>
          <w:p w:rsidR="0078297D" w:rsidRPr="00474E14" w:rsidRDefault="0078297D" w:rsidP="000F5798">
            <w:pPr>
              <w:spacing w:after="0" w:line="240" w:lineRule="auto"/>
              <w:rPr>
                <w:rFonts w:ascii="Times New Roman" w:eastAsia="Times New Roman" w:hAnsi="Times New Roman"/>
                <w:sz w:val="24"/>
                <w:szCs w:val="24"/>
                <w:lang w:eastAsia="ru-RU"/>
              </w:rPr>
            </w:pPr>
            <w:r w:rsidRPr="00474E14">
              <w:rPr>
                <w:rFonts w:ascii="Times New Roman" w:eastAsia="Times New Roman" w:hAnsi="Times New Roman"/>
                <w:bCs/>
                <w:spacing w:val="-2"/>
                <w:sz w:val="24"/>
                <w:szCs w:val="24"/>
              </w:rPr>
              <w:t>октябрь</w:t>
            </w:r>
          </w:p>
        </w:tc>
      </w:tr>
      <w:tr w:rsidR="0078297D" w:rsidRPr="00474E14" w:rsidTr="00FF2A57">
        <w:trPr>
          <w:jc w:val="center"/>
        </w:trPr>
        <w:tc>
          <w:tcPr>
            <w:tcW w:w="675" w:type="dxa"/>
          </w:tcPr>
          <w:p w:rsidR="0078297D" w:rsidRPr="00474E14" w:rsidRDefault="0078297D" w:rsidP="0097379F">
            <w:pPr>
              <w:pStyle w:val="aff0"/>
              <w:numPr>
                <w:ilvl w:val="0"/>
                <w:numId w:val="28"/>
              </w:numPr>
              <w:spacing w:after="0" w:line="240" w:lineRule="auto"/>
              <w:jc w:val="right"/>
              <w:rPr>
                <w:rFonts w:ascii="Times New Roman" w:hAnsi="Times New Roman"/>
                <w:sz w:val="24"/>
                <w:szCs w:val="24"/>
              </w:rPr>
            </w:pPr>
          </w:p>
        </w:tc>
        <w:tc>
          <w:tcPr>
            <w:tcW w:w="12365" w:type="dxa"/>
          </w:tcPr>
          <w:p w:rsidR="0078297D" w:rsidRPr="00474E14" w:rsidRDefault="0078297D" w:rsidP="000F5798">
            <w:pPr>
              <w:spacing w:after="0" w:line="240" w:lineRule="auto"/>
              <w:contextualSpacing/>
              <w:jc w:val="both"/>
              <w:rPr>
                <w:rFonts w:ascii="Times New Roman" w:hAnsi="Times New Roman"/>
                <w:sz w:val="24"/>
                <w:szCs w:val="24"/>
              </w:rPr>
            </w:pPr>
            <w:r w:rsidRPr="00474E14">
              <w:rPr>
                <w:rFonts w:ascii="Times New Roman" w:hAnsi="Times New Roman"/>
                <w:sz w:val="24"/>
                <w:szCs w:val="24"/>
              </w:rPr>
              <w:t>Областной конкурс «Үзді</w:t>
            </w:r>
            <w:proofErr w:type="gramStart"/>
            <w:r w:rsidRPr="00474E14">
              <w:rPr>
                <w:rFonts w:ascii="Times New Roman" w:hAnsi="Times New Roman"/>
                <w:sz w:val="24"/>
                <w:szCs w:val="24"/>
              </w:rPr>
              <w:t>к</w:t>
            </w:r>
            <w:proofErr w:type="gramEnd"/>
            <w:r w:rsidRPr="00474E14">
              <w:rPr>
                <w:rFonts w:ascii="Times New Roman" w:hAnsi="Times New Roman"/>
                <w:sz w:val="24"/>
                <w:szCs w:val="24"/>
              </w:rPr>
              <w:t xml:space="preserve"> логопед</w:t>
            </w:r>
            <w:r>
              <w:rPr>
                <w:rFonts w:ascii="Times New Roman" w:hAnsi="Times New Roman"/>
                <w:sz w:val="24"/>
                <w:szCs w:val="24"/>
              </w:rPr>
              <w:t xml:space="preserve"> </w:t>
            </w:r>
            <w:r w:rsidRPr="00474E14">
              <w:rPr>
                <w:rFonts w:ascii="Times New Roman" w:hAnsi="Times New Roman"/>
                <w:sz w:val="24"/>
                <w:szCs w:val="24"/>
              </w:rPr>
              <w:t>-</w:t>
            </w:r>
            <w:r>
              <w:rPr>
                <w:rFonts w:ascii="Times New Roman" w:hAnsi="Times New Roman"/>
                <w:sz w:val="24"/>
                <w:szCs w:val="24"/>
              </w:rPr>
              <w:t xml:space="preserve"> </w:t>
            </w:r>
            <w:r w:rsidRPr="00474E14">
              <w:rPr>
                <w:rFonts w:ascii="Times New Roman" w:hAnsi="Times New Roman"/>
                <w:sz w:val="24"/>
                <w:szCs w:val="24"/>
              </w:rPr>
              <w:t xml:space="preserve">2021» </w:t>
            </w:r>
          </w:p>
        </w:tc>
        <w:tc>
          <w:tcPr>
            <w:tcW w:w="2094" w:type="dxa"/>
          </w:tcPr>
          <w:p w:rsidR="0078297D" w:rsidRPr="00474E14" w:rsidRDefault="0078297D" w:rsidP="000F5798">
            <w:pPr>
              <w:spacing w:after="0" w:line="240" w:lineRule="auto"/>
              <w:rPr>
                <w:rFonts w:ascii="Times New Roman" w:hAnsi="Times New Roman"/>
                <w:sz w:val="24"/>
                <w:szCs w:val="24"/>
              </w:rPr>
            </w:pPr>
            <w:r>
              <w:rPr>
                <w:rFonts w:ascii="Times New Roman" w:hAnsi="Times New Roman"/>
                <w:sz w:val="24"/>
                <w:szCs w:val="24"/>
              </w:rPr>
              <w:t>о</w:t>
            </w:r>
            <w:r w:rsidRPr="00474E14">
              <w:rPr>
                <w:rFonts w:ascii="Times New Roman" w:hAnsi="Times New Roman"/>
                <w:sz w:val="24"/>
                <w:szCs w:val="24"/>
              </w:rPr>
              <w:t>ктябрь</w:t>
            </w:r>
            <w:r>
              <w:rPr>
                <w:rFonts w:ascii="Times New Roman" w:hAnsi="Times New Roman"/>
                <w:sz w:val="24"/>
                <w:szCs w:val="24"/>
              </w:rPr>
              <w:t xml:space="preserve"> </w:t>
            </w:r>
            <w:r w:rsidRPr="00474E14">
              <w:rPr>
                <w:rFonts w:ascii="Times New Roman" w:hAnsi="Times New Roman"/>
                <w:sz w:val="24"/>
                <w:szCs w:val="24"/>
              </w:rPr>
              <w:t>-</w:t>
            </w:r>
            <w:r>
              <w:rPr>
                <w:rFonts w:ascii="Times New Roman" w:hAnsi="Times New Roman"/>
                <w:sz w:val="24"/>
                <w:szCs w:val="24"/>
              </w:rPr>
              <w:t xml:space="preserve"> </w:t>
            </w:r>
            <w:r w:rsidRPr="00474E14">
              <w:rPr>
                <w:rFonts w:ascii="Times New Roman" w:hAnsi="Times New Roman"/>
                <w:sz w:val="24"/>
                <w:szCs w:val="24"/>
              </w:rPr>
              <w:t>ноябрь</w:t>
            </w:r>
          </w:p>
        </w:tc>
      </w:tr>
      <w:tr w:rsidR="0078297D" w:rsidRPr="00474E14" w:rsidTr="00FF2A57">
        <w:trPr>
          <w:jc w:val="center"/>
        </w:trPr>
        <w:tc>
          <w:tcPr>
            <w:tcW w:w="675" w:type="dxa"/>
          </w:tcPr>
          <w:p w:rsidR="0078297D" w:rsidRPr="00474E14" w:rsidRDefault="0078297D" w:rsidP="0097379F">
            <w:pPr>
              <w:pStyle w:val="aff0"/>
              <w:numPr>
                <w:ilvl w:val="0"/>
                <w:numId w:val="28"/>
              </w:numPr>
              <w:spacing w:after="0" w:line="240" w:lineRule="auto"/>
              <w:jc w:val="right"/>
              <w:rPr>
                <w:rFonts w:ascii="Times New Roman" w:hAnsi="Times New Roman"/>
                <w:sz w:val="24"/>
                <w:szCs w:val="24"/>
              </w:rPr>
            </w:pPr>
          </w:p>
        </w:tc>
        <w:tc>
          <w:tcPr>
            <w:tcW w:w="12365" w:type="dxa"/>
          </w:tcPr>
          <w:p w:rsidR="0078297D" w:rsidRPr="00474E14" w:rsidRDefault="0078297D" w:rsidP="0078297D">
            <w:pPr>
              <w:spacing w:after="0"/>
              <w:jc w:val="both"/>
              <w:rPr>
                <w:rFonts w:ascii="Times New Roman" w:hAnsi="Times New Roman"/>
                <w:sz w:val="24"/>
                <w:szCs w:val="24"/>
                <w:lang w:eastAsia="ru-RU"/>
              </w:rPr>
            </w:pPr>
            <w:r w:rsidRPr="00474E14">
              <w:rPr>
                <w:rFonts w:ascii="Times New Roman" w:hAnsi="Times New Roman"/>
                <w:sz w:val="24"/>
                <w:szCs w:val="24"/>
                <w:lang w:eastAsia="ru-RU"/>
              </w:rPr>
              <w:t xml:space="preserve">Научно-практическая </w:t>
            </w:r>
            <w:proofErr w:type="gramStart"/>
            <w:r w:rsidRPr="00474E14">
              <w:rPr>
                <w:rFonts w:ascii="Times New Roman" w:hAnsi="Times New Roman"/>
                <w:sz w:val="24"/>
                <w:szCs w:val="24"/>
                <w:lang w:eastAsia="ru-RU"/>
              </w:rPr>
              <w:t>конференция</w:t>
            </w:r>
            <w:proofErr w:type="gramEnd"/>
            <w:r w:rsidRPr="00474E14">
              <w:rPr>
                <w:rFonts w:ascii="Times New Roman" w:hAnsi="Times New Roman"/>
                <w:sz w:val="24"/>
                <w:szCs w:val="24"/>
                <w:lang w:eastAsia="ru-RU"/>
              </w:rPr>
              <w:t xml:space="preserve"> посвященная 180-летию со </w:t>
            </w:r>
            <w:r>
              <w:rPr>
                <w:rFonts w:ascii="Times New Roman" w:hAnsi="Times New Roman"/>
                <w:sz w:val="24"/>
                <w:szCs w:val="24"/>
                <w:lang w:eastAsia="ru-RU"/>
              </w:rPr>
              <w:t>дня рождения Ибрая Алтынсарина</w:t>
            </w:r>
          </w:p>
        </w:tc>
        <w:tc>
          <w:tcPr>
            <w:tcW w:w="2094" w:type="dxa"/>
          </w:tcPr>
          <w:p w:rsidR="0078297D" w:rsidRPr="00474E14" w:rsidRDefault="0078297D" w:rsidP="000F5798">
            <w:pPr>
              <w:spacing w:after="0"/>
              <w:rPr>
                <w:rFonts w:ascii="Times New Roman" w:hAnsi="Times New Roman"/>
                <w:bCs/>
                <w:sz w:val="24"/>
                <w:szCs w:val="24"/>
                <w:lang w:eastAsia="ru-RU"/>
              </w:rPr>
            </w:pPr>
            <w:r w:rsidRPr="00474E14">
              <w:rPr>
                <w:rFonts w:ascii="Times New Roman" w:hAnsi="Times New Roman"/>
                <w:bCs/>
                <w:sz w:val="24"/>
                <w:szCs w:val="24"/>
                <w:lang w:eastAsia="ru-RU"/>
              </w:rPr>
              <w:t>октябрь</w:t>
            </w:r>
          </w:p>
        </w:tc>
      </w:tr>
      <w:tr w:rsidR="0078297D" w:rsidRPr="00474E14" w:rsidTr="00FF2A57">
        <w:trPr>
          <w:jc w:val="center"/>
        </w:trPr>
        <w:tc>
          <w:tcPr>
            <w:tcW w:w="675" w:type="dxa"/>
          </w:tcPr>
          <w:p w:rsidR="0078297D" w:rsidRPr="00474E14" w:rsidRDefault="0078297D" w:rsidP="0097379F">
            <w:pPr>
              <w:pStyle w:val="aff0"/>
              <w:numPr>
                <w:ilvl w:val="0"/>
                <w:numId w:val="28"/>
              </w:numPr>
              <w:spacing w:after="0" w:line="240" w:lineRule="auto"/>
              <w:jc w:val="right"/>
              <w:rPr>
                <w:rFonts w:ascii="Times New Roman" w:hAnsi="Times New Roman"/>
                <w:sz w:val="24"/>
                <w:szCs w:val="24"/>
              </w:rPr>
            </w:pPr>
          </w:p>
        </w:tc>
        <w:tc>
          <w:tcPr>
            <w:tcW w:w="12365" w:type="dxa"/>
          </w:tcPr>
          <w:p w:rsidR="0078297D" w:rsidRPr="00474E14" w:rsidRDefault="0078297D" w:rsidP="000F5798">
            <w:pPr>
              <w:spacing w:after="0"/>
              <w:jc w:val="both"/>
              <w:rPr>
                <w:rFonts w:ascii="Times New Roman" w:hAnsi="Times New Roman"/>
                <w:sz w:val="24"/>
                <w:szCs w:val="24"/>
                <w:lang w:eastAsia="ru-RU"/>
              </w:rPr>
            </w:pPr>
            <w:r w:rsidRPr="00474E14">
              <w:rPr>
                <w:rFonts w:ascii="Times New Roman" w:hAnsi="Times New Roman"/>
                <w:sz w:val="24"/>
                <w:szCs w:val="24"/>
                <w:lang w:eastAsia="ru-RU"/>
              </w:rPr>
              <w:t>Неделя эстетической грамотности</w:t>
            </w:r>
          </w:p>
        </w:tc>
        <w:tc>
          <w:tcPr>
            <w:tcW w:w="2094" w:type="dxa"/>
          </w:tcPr>
          <w:p w:rsidR="0078297D" w:rsidRPr="00474E14" w:rsidRDefault="0078297D" w:rsidP="000F5798">
            <w:pPr>
              <w:spacing w:after="0"/>
              <w:rPr>
                <w:rFonts w:ascii="Times New Roman" w:hAnsi="Times New Roman"/>
                <w:bCs/>
                <w:sz w:val="24"/>
                <w:szCs w:val="24"/>
                <w:lang w:eastAsia="ru-RU"/>
              </w:rPr>
            </w:pPr>
            <w:r w:rsidRPr="00474E14">
              <w:rPr>
                <w:rFonts w:ascii="Times New Roman" w:hAnsi="Times New Roman"/>
                <w:bCs/>
                <w:sz w:val="24"/>
                <w:szCs w:val="24"/>
                <w:lang w:eastAsia="ru-RU"/>
              </w:rPr>
              <w:t>октябрь</w:t>
            </w:r>
          </w:p>
        </w:tc>
      </w:tr>
      <w:tr w:rsidR="0078297D" w:rsidRPr="00474E14" w:rsidTr="00FF2A57">
        <w:trPr>
          <w:jc w:val="center"/>
        </w:trPr>
        <w:tc>
          <w:tcPr>
            <w:tcW w:w="675" w:type="dxa"/>
          </w:tcPr>
          <w:p w:rsidR="0078297D" w:rsidRPr="00474E14" w:rsidRDefault="0078297D" w:rsidP="0097379F">
            <w:pPr>
              <w:pStyle w:val="aff0"/>
              <w:numPr>
                <w:ilvl w:val="0"/>
                <w:numId w:val="28"/>
              </w:numPr>
              <w:spacing w:after="0" w:line="240" w:lineRule="auto"/>
              <w:jc w:val="right"/>
              <w:rPr>
                <w:rFonts w:ascii="Times New Roman" w:hAnsi="Times New Roman"/>
                <w:sz w:val="24"/>
                <w:szCs w:val="24"/>
              </w:rPr>
            </w:pPr>
          </w:p>
        </w:tc>
        <w:tc>
          <w:tcPr>
            <w:tcW w:w="12365" w:type="dxa"/>
          </w:tcPr>
          <w:p w:rsidR="0078297D" w:rsidRPr="00474E14" w:rsidRDefault="0078297D" w:rsidP="000F5798">
            <w:pPr>
              <w:spacing w:after="0"/>
              <w:rPr>
                <w:rFonts w:ascii="Times New Roman" w:hAnsi="Times New Roman"/>
                <w:sz w:val="24"/>
                <w:szCs w:val="24"/>
                <w:lang w:eastAsia="ru-RU"/>
              </w:rPr>
            </w:pPr>
            <w:r w:rsidRPr="00474E14">
              <w:rPr>
                <w:rFonts w:ascii="Times New Roman" w:hAnsi="Times New Roman"/>
                <w:sz w:val="24"/>
                <w:szCs w:val="24"/>
                <w:lang w:eastAsia="ru-RU"/>
              </w:rPr>
              <w:t>Дистанционный конкурс образовательных интерактивных игр «Күш - бі</w:t>
            </w:r>
            <w:proofErr w:type="gramStart"/>
            <w:r w:rsidRPr="00474E14">
              <w:rPr>
                <w:rFonts w:ascii="Times New Roman" w:hAnsi="Times New Roman"/>
                <w:sz w:val="24"/>
                <w:szCs w:val="24"/>
                <w:lang w:eastAsia="ru-RU"/>
              </w:rPr>
              <w:t>л</w:t>
            </w:r>
            <w:proofErr w:type="gramEnd"/>
            <w:r w:rsidRPr="00474E14">
              <w:rPr>
                <w:rFonts w:ascii="Times New Roman" w:hAnsi="Times New Roman"/>
                <w:sz w:val="24"/>
                <w:szCs w:val="24"/>
                <w:lang w:eastAsia="ru-RU"/>
              </w:rPr>
              <w:t>імде»</w:t>
            </w:r>
          </w:p>
        </w:tc>
        <w:tc>
          <w:tcPr>
            <w:tcW w:w="2094" w:type="dxa"/>
          </w:tcPr>
          <w:p w:rsidR="0078297D" w:rsidRPr="00474E14" w:rsidRDefault="0078297D" w:rsidP="000F5798">
            <w:pPr>
              <w:spacing w:after="0"/>
              <w:rPr>
                <w:rFonts w:ascii="Times New Roman" w:hAnsi="Times New Roman"/>
                <w:bCs/>
                <w:sz w:val="24"/>
                <w:szCs w:val="24"/>
                <w:lang w:eastAsia="ru-RU"/>
              </w:rPr>
            </w:pPr>
            <w:r>
              <w:rPr>
                <w:rFonts w:ascii="Times New Roman" w:hAnsi="Times New Roman"/>
                <w:sz w:val="24"/>
                <w:szCs w:val="24"/>
                <w:lang w:eastAsia="ru-RU"/>
              </w:rPr>
              <w:t>о</w:t>
            </w:r>
            <w:r w:rsidRPr="00474E14">
              <w:rPr>
                <w:rFonts w:ascii="Times New Roman" w:hAnsi="Times New Roman"/>
                <w:sz w:val="24"/>
                <w:szCs w:val="24"/>
                <w:lang w:eastAsia="ru-RU"/>
              </w:rPr>
              <w:t>ктябрь</w:t>
            </w:r>
            <w:r>
              <w:rPr>
                <w:rFonts w:ascii="Times New Roman" w:hAnsi="Times New Roman"/>
                <w:sz w:val="24"/>
                <w:szCs w:val="24"/>
                <w:lang w:eastAsia="ru-RU"/>
              </w:rPr>
              <w:t xml:space="preserve"> </w:t>
            </w:r>
            <w:r w:rsidRPr="00474E14">
              <w:rPr>
                <w:rFonts w:ascii="Times New Roman" w:hAnsi="Times New Roman"/>
                <w:sz w:val="24"/>
                <w:szCs w:val="24"/>
                <w:lang w:eastAsia="ru-RU"/>
              </w:rPr>
              <w:t>-</w:t>
            </w:r>
            <w:r>
              <w:rPr>
                <w:rFonts w:ascii="Times New Roman" w:hAnsi="Times New Roman"/>
                <w:sz w:val="24"/>
                <w:szCs w:val="24"/>
                <w:lang w:eastAsia="ru-RU"/>
              </w:rPr>
              <w:t xml:space="preserve"> </w:t>
            </w:r>
            <w:r w:rsidRPr="00474E14">
              <w:rPr>
                <w:rFonts w:ascii="Times New Roman" w:hAnsi="Times New Roman"/>
                <w:sz w:val="24"/>
                <w:szCs w:val="24"/>
                <w:lang w:eastAsia="ru-RU"/>
              </w:rPr>
              <w:t>ноябрь</w:t>
            </w:r>
          </w:p>
        </w:tc>
      </w:tr>
      <w:tr w:rsidR="0078297D" w:rsidRPr="00474E14" w:rsidTr="00FF2A57">
        <w:trPr>
          <w:jc w:val="center"/>
        </w:trPr>
        <w:tc>
          <w:tcPr>
            <w:tcW w:w="675" w:type="dxa"/>
          </w:tcPr>
          <w:p w:rsidR="0078297D" w:rsidRPr="00474E14" w:rsidRDefault="0078297D" w:rsidP="0097379F">
            <w:pPr>
              <w:pStyle w:val="aff0"/>
              <w:numPr>
                <w:ilvl w:val="0"/>
                <w:numId w:val="28"/>
              </w:numPr>
              <w:spacing w:after="0" w:line="240" w:lineRule="auto"/>
              <w:jc w:val="right"/>
              <w:rPr>
                <w:rFonts w:ascii="Times New Roman" w:hAnsi="Times New Roman"/>
                <w:sz w:val="24"/>
                <w:szCs w:val="24"/>
              </w:rPr>
            </w:pPr>
          </w:p>
        </w:tc>
        <w:tc>
          <w:tcPr>
            <w:tcW w:w="12365" w:type="dxa"/>
          </w:tcPr>
          <w:p w:rsidR="0078297D" w:rsidRPr="00474E14" w:rsidRDefault="0078297D" w:rsidP="00486A76">
            <w:pPr>
              <w:spacing w:after="0"/>
              <w:contextualSpacing/>
              <w:rPr>
                <w:rFonts w:ascii="Times New Roman" w:hAnsi="Times New Roman"/>
                <w:sz w:val="24"/>
                <w:szCs w:val="24"/>
                <w:lang w:eastAsia="ru-RU"/>
              </w:rPr>
            </w:pPr>
            <w:r w:rsidRPr="00474E14">
              <w:rPr>
                <w:rFonts w:ascii="Times New Roman" w:eastAsia="Times New Roman" w:hAnsi="Times New Roman"/>
                <w:kern w:val="24"/>
                <w:sz w:val="24"/>
                <w:szCs w:val="24"/>
                <w:lang w:eastAsia="ru-RU"/>
              </w:rPr>
              <w:t>Конкурс «Лучший видеоурок» для учителей по истории и географии</w:t>
            </w:r>
          </w:p>
        </w:tc>
        <w:tc>
          <w:tcPr>
            <w:tcW w:w="2094" w:type="dxa"/>
          </w:tcPr>
          <w:p w:rsidR="0078297D" w:rsidRPr="00474E14" w:rsidRDefault="0078297D" w:rsidP="005A6DD4">
            <w:pPr>
              <w:spacing w:after="0"/>
              <w:rPr>
                <w:rFonts w:ascii="Times New Roman" w:hAnsi="Times New Roman"/>
                <w:sz w:val="24"/>
                <w:szCs w:val="24"/>
                <w:lang w:eastAsia="ru-RU"/>
              </w:rPr>
            </w:pPr>
            <w:r w:rsidRPr="00474E14">
              <w:rPr>
                <w:rFonts w:ascii="Times New Roman" w:eastAsia="Times New Roman" w:hAnsi="Times New Roman"/>
                <w:kern w:val="24"/>
                <w:sz w:val="24"/>
                <w:szCs w:val="24"/>
                <w:lang w:eastAsia="ru-RU"/>
              </w:rPr>
              <w:t>ноябрь</w:t>
            </w:r>
          </w:p>
        </w:tc>
      </w:tr>
      <w:tr w:rsidR="0078297D" w:rsidRPr="00474E14" w:rsidTr="00FF2A57">
        <w:trPr>
          <w:jc w:val="center"/>
        </w:trPr>
        <w:tc>
          <w:tcPr>
            <w:tcW w:w="675" w:type="dxa"/>
          </w:tcPr>
          <w:p w:rsidR="0078297D" w:rsidRPr="00474E14" w:rsidRDefault="0078297D" w:rsidP="0097379F">
            <w:pPr>
              <w:pStyle w:val="aff0"/>
              <w:numPr>
                <w:ilvl w:val="0"/>
                <w:numId w:val="28"/>
              </w:numPr>
              <w:spacing w:after="0" w:line="240" w:lineRule="auto"/>
              <w:jc w:val="right"/>
              <w:rPr>
                <w:rFonts w:ascii="Times New Roman" w:hAnsi="Times New Roman"/>
                <w:sz w:val="24"/>
                <w:szCs w:val="24"/>
              </w:rPr>
            </w:pPr>
          </w:p>
        </w:tc>
        <w:tc>
          <w:tcPr>
            <w:tcW w:w="12365" w:type="dxa"/>
          </w:tcPr>
          <w:p w:rsidR="0078297D" w:rsidRPr="00474E14" w:rsidRDefault="0078297D" w:rsidP="0078297D">
            <w:pPr>
              <w:spacing w:after="0"/>
              <w:rPr>
                <w:rFonts w:ascii="Times New Roman" w:hAnsi="Times New Roman"/>
                <w:sz w:val="24"/>
                <w:szCs w:val="24"/>
                <w:lang w:eastAsia="ru-RU"/>
              </w:rPr>
            </w:pPr>
            <w:r w:rsidRPr="00474E14">
              <w:rPr>
                <w:rFonts w:ascii="Times New Roman" w:hAnsi="Times New Roman"/>
                <w:sz w:val="24"/>
                <w:szCs w:val="24"/>
                <w:lang w:eastAsia="ru-RU"/>
              </w:rPr>
              <w:t>Дистанционный конкурс «Лучший педагогический проект»</w:t>
            </w:r>
          </w:p>
        </w:tc>
        <w:tc>
          <w:tcPr>
            <w:tcW w:w="2094" w:type="dxa"/>
          </w:tcPr>
          <w:p w:rsidR="0078297D" w:rsidRPr="00474E14" w:rsidRDefault="0078297D" w:rsidP="005A6DD4">
            <w:pPr>
              <w:spacing w:after="0"/>
              <w:rPr>
                <w:rFonts w:ascii="Times New Roman" w:hAnsi="Times New Roman"/>
                <w:bCs/>
                <w:sz w:val="24"/>
                <w:szCs w:val="24"/>
                <w:lang w:eastAsia="ru-RU"/>
              </w:rPr>
            </w:pPr>
            <w:r w:rsidRPr="00474E14">
              <w:rPr>
                <w:rFonts w:ascii="Times New Roman" w:eastAsia="Times New Roman" w:hAnsi="Times New Roman"/>
                <w:bCs/>
                <w:sz w:val="24"/>
                <w:szCs w:val="24"/>
                <w:lang w:eastAsia="ru-RU"/>
              </w:rPr>
              <w:t>ноябрь</w:t>
            </w:r>
          </w:p>
        </w:tc>
      </w:tr>
      <w:tr w:rsidR="0078297D" w:rsidRPr="00474E14" w:rsidTr="00FF2A57">
        <w:trPr>
          <w:jc w:val="center"/>
        </w:trPr>
        <w:tc>
          <w:tcPr>
            <w:tcW w:w="675" w:type="dxa"/>
          </w:tcPr>
          <w:p w:rsidR="0078297D" w:rsidRPr="00474E14" w:rsidRDefault="0078297D" w:rsidP="0097379F">
            <w:pPr>
              <w:pStyle w:val="aff0"/>
              <w:numPr>
                <w:ilvl w:val="0"/>
                <w:numId w:val="28"/>
              </w:numPr>
              <w:spacing w:after="0" w:line="240" w:lineRule="auto"/>
              <w:jc w:val="right"/>
              <w:rPr>
                <w:rFonts w:ascii="Times New Roman" w:hAnsi="Times New Roman"/>
                <w:sz w:val="24"/>
                <w:szCs w:val="24"/>
              </w:rPr>
            </w:pPr>
          </w:p>
        </w:tc>
        <w:tc>
          <w:tcPr>
            <w:tcW w:w="12365" w:type="dxa"/>
          </w:tcPr>
          <w:p w:rsidR="0078297D" w:rsidRPr="00474E14" w:rsidRDefault="0078297D" w:rsidP="00486A76">
            <w:pPr>
              <w:spacing w:after="0"/>
              <w:jc w:val="both"/>
              <w:rPr>
                <w:rFonts w:ascii="Times New Roman" w:hAnsi="Times New Roman"/>
                <w:sz w:val="24"/>
                <w:szCs w:val="24"/>
                <w:lang w:eastAsia="ru-RU"/>
              </w:rPr>
            </w:pPr>
            <w:r w:rsidRPr="00474E14">
              <w:rPr>
                <w:rFonts w:ascii="Times New Roman" w:hAnsi="Times New Roman"/>
                <w:kern w:val="2"/>
                <w:sz w:val="24"/>
                <w:szCs w:val="24"/>
                <w:lang w:eastAsia="ru-RU"/>
              </w:rPr>
              <w:t>Областной этап открытого Республиканского творческого конкурса учителей математики, физики и информатики</w:t>
            </w:r>
          </w:p>
        </w:tc>
        <w:tc>
          <w:tcPr>
            <w:tcW w:w="2094" w:type="dxa"/>
          </w:tcPr>
          <w:p w:rsidR="0078297D" w:rsidRPr="00474E14" w:rsidRDefault="0078297D" w:rsidP="005A6DD4">
            <w:pPr>
              <w:pStyle w:val="25"/>
              <w:spacing w:after="0" w:line="240" w:lineRule="auto"/>
              <w:rPr>
                <w:rFonts w:ascii="Times New Roman" w:hAnsi="Times New Roman" w:cs="Times New Roman"/>
                <w:sz w:val="24"/>
                <w:szCs w:val="24"/>
              </w:rPr>
            </w:pPr>
            <w:r w:rsidRPr="00474E14">
              <w:rPr>
                <w:rFonts w:ascii="Times New Roman" w:hAnsi="Times New Roman" w:cs="Times New Roman"/>
                <w:sz w:val="24"/>
                <w:szCs w:val="24"/>
              </w:rPr>
              <w:t>ноябрь</w:t>
            </w:r>
          </w:p>
        </w:tc>
      </w:tr>
      <w:tr w:rsidR="0078297D" w:rsidRPr="00474E14" w:rsidTr="00FF2A57">
        <w:trPr>
          <w:jc w:val="center"/>
        </w:trPr>
        <w:tc>
          <w:tcPr>
            <w:tcW w:w="675" w:type="dxa"/>
          </w:tcPr>
          <w:p w:rsidR="0078297D" w:rsidRPr="00474E14" w:rsidRDefault="0078297D" w:rsidP="0097379F">
            <w:pPr>
              <w:pStyle w:val="aff0"/>
              <w:numPr>
                <w:ilvl w:val="0"/>
                <w:numId w:val="28"/>
              </w:numPr>
              <w:spacing w:after="0" w:line="240" w:lineRule="auto"/>
              <w:jc w:val="right"/>
              <w:rPr>
                <w:rFonts w:ascii="Times New Roman" w:hAnsi="Times New Roman"/>
                <w:sz w:val="24"/>
                <w:szCs w:val="24"/>
              </w:rPr>
            </w:pPr>
          </w:p>
        </w:tc>
        <w:tc>
          <w:tcPr>
            <w:tcW w:w="12365" w:type="dxa"/>
          </w:tcPr>
          <w:p w:rsidR="0078297D" w:rsidRPr="00474E14" w:rsidRDefault="0078297D" w:rsidP="00486A76">
            <w:pPr>
              <w:spacing w:after="0"/>
              <w:contextualSpacing/>
              <w:jc w:val="both"/>
              <w:rPr>
                <w:rFonts w:ascii="Times New Roman" w:hAnsi="Times New Roman"/>
                <w:b/>
                <w:bCs/>
                <w:sz w:val="24"/>
                <w:szCs w:val="24"/>
                <w:lang w:eastAsia="ru-RU"/>
              </w:rPr>
            </w:pPr>
            <w:r w:rsidRPr="00474E14">
              <w:rPr>
                <w:rFonts w:ascii="Times New Roman" w:hAnsi="Times New Roman"/>
                <w:bCs/>
                <w:sz w:val="24"/>
                <w:szCs w:val="24"/>
                <w:shd w:val="clear" w:color="auto" w:fill="FFFFFF"/>
                <w:lang w:eastAsia="ru-RU"/>
              </w:rPr>
              <w:t>Методический вернисаж  «Қасымтану»</w:t>
            </w:r>
          </w:p>
        </w:tc>
        <w:tc>
          <w:tcPr>
            <w:tcW w:w="2094" w:type="dxa"/>
          </w:tcPr>
          <w:p w:rsidR="0078297D" w:rsidRPr="00474E14" w:rsidRDefault="0078297D" w:rsidP="005A6DD4">
            <w:pPr>
              <w:spacing w:after="0"/>
              <w:rPr>
                <w:rFonts w:ascii="Times New Roman" w:eastAsia="Times New Roman" w:hAnsi="Times New Roman"/>
                <w:sz w:val="24"/>
                <w:szCs w:val="24"/>
                <w:lang w:eastAsia="ru-RU"/>
              </w:rPr>
            </w:pPr>
            <w:r w:rsidRPr="00474E14">
              <w:rPr>
                <w:rFonts w:ascii="Times New Roman" w:hAnsi="Times New Roman"/>
                <w:sz w:val="24"/>
                <w:szCs w:val="24"/>
                <w:lang w:eastAsia="ru-RU"/>
              </w:rPr>
              <w:t>ноябрь</w:t>
            </w:r>
          </w:p>
        </w:tc>
      </w:tr>
      <w:tr w:rsidR="00384058" w:rsidRPr="00474E14" w:rsidTr="00FF2A57">
        <w:trPr>
          <w:jc w:val="center"/>
        </w:trPr>
        <w:tc>
          <w:tcPr>
            <w:tcW w:w="675" w:type="dxa"/>
          </w:tcPr>
          <w:p w:rsidR="00384058" w:rsidRPr="00474E14" w:rsidRDefault="00384058" w:rsidP="0097379F">
            <w:pPr>
              <w:pStyle w:val="aff0"/>
              <w:numPr>
                <w:ilvl w:val="0"/>
                <w:numId w:val="28"/>
              </w:numPr>
              <w:spacing w:after="0" w:line="240" w:lineRule="auto"/>
              <w:jc w:val="right"/>
              <w:rPr>
                <w:rFonts w:ascii="Times New Roman" w:hAnsi="Times New Roman"/>
                <w:sz w:val="24"/>
                <w:szCs w:val="24"/>
              </w:rPr>
            </w:pPr>
          </w:p>
        </w:tc>
        <w:tc>
          <w:tcPr>
            <w:tcW w:w="12365" w:type="dxa"/>
          </w:tcPr>
          <w:p w:rsidR="00384058" w:rsidRPr="00384058" w:rsidRDefault="00384058" w:rsidP="001E0F76">
            <w:pPr>
              <w:pStyle w:val="afe"/>
              <w:jc w:val="both"/>
              <w:rPr>
                <w:rFonts w:ascii="Times New Roman" w:hAnsi="Times New Roman"/>
                <w:sz w:val="24"/>
                <w:szCs w:val="24"/>
                <w:lang w:val="kk-KZ" w:eastAsia="ru-RU"/>
              </w:rPr>
            </w:pPr>
            <w:r w:rsidRPr="00384058">
              <w:rPr>
                <w:rFonts w:ascii="Times New Roman" w:hAnsi="Times New Roman"/>
                <w:sz w:val="24"/>
                <w:szCs w:val="24"/>
                <w:lang w:val="kk-KZ" w:eastAsia="ru-RU"/>
              </w:rPr>
              <w:t xml:space="preserve">Областной конкурс «Лучшая опорная школа» </w:t>
            </w:r>
          </w:p>
        </w:tc>
        <w:tc>
          <w:tcPr>
            <w:tcW w:w="2094" w:type="dxa"/>
          </w:tcPr>
          <w:p w:rsidR="00384058" w:rsidRPr="00384058" w:rsidRDefault="00384058" w:rsidP="00384058">
            <w:pPr>
              <w:spacing w:after="0"/>
              <w:rPr>
                <w:rFonts w:ascii="Times New Roman" w:hAnsi="Times New Roman"/>
                <w:sz w:val="24"/>
                <w:szCs w:val="24"/>
                <w:lang w:val="kk-KZ" w:eastAsia="ru-RU"/>
              </w:rPr>
            </w:pPr>
            <w:r w:rsidRPr="00384058">
              <w:rPr>
                <w:rFonts w:ascii="Times New Roman" w:hAnsi="Times New Roman"/>
                <w:sz w:val="24"/>
                <w:szCs w:val="24"/>
                <w:lang w:val="kk-KZ" w:eastAsia="ru-RU"/>
              </w:rPr>
              <w:t>ноябрь</w:t>
            </w:r>
          </w:p>
        </w:tc>
      </w:tr>
      <w:tr w:rsidR="00384058" w:rsidRPr="00474E14" w:rsidTr="00FF2A57">
        <w:trPr>
          <w:jc w:val="center"/>
        </w:trPr>
        <w:tc>
          <w:tcPr>
            <w:tcW w:w="675" w:type="dxa"/>
          </w:tcPr>
          <w:p w:rsidR="00384058" w:rsidRPr="00474E14" w:rsidRDefault="00384058" w:rsidP="0097379F">
            <w:pPr>
              <w:pStyle w:val="aff0"/>
              <w:numPr>
                <w:ilvl w:val="0"/>
                <w:numId w:val="28"/>
              </w:numPr>
              <w:spacing w:after="0" w:line="240" w:lineRule="auto"/>
              <w:jc w:val="right"/>
              <w:rPr>
                <w:rFonts w:ascii="Times New Roman" w:hAnsi="Times New Roman"/>
                <w:sz w:val="24"/>
                <w:szCs w:val="24"/>
              </w:rPr>
            </w:pPr>
          </w:p>
        </w:tc>
        <w:tc>
          <w:tcPr>
            <w:tcW w:w="12365" w:type="dxa"/>
          </w:tcPr>
          <w:p w:rsidR="00384058" w:rsidRPr="00474E14" w:rsidRDefault="00384058" w:rsidP="00486A76">
            <w:pPr>
              <w:widowControl w:val="0"/>
              <w:suppressAutoHyphens/>
              <w:spacing w:after="0"/>
              <w:jc w:val="both"/>
              <w:rPr>
                <w:rFonts w:ascii="Times New Roman" w:eastAsia="DejaVu Sans" w:hAnsi="Times New Roman"/>
                <w:sz w:val="24"/>
                <w:szCs w:val="24"/>
                <w:lang w:eastAsia="zh-CN" w:bidi="hi-IN"/>
              </w:rPr>
            </w:pPr>
            <w:r w:rsidRPr="00474E14">
              <w:rPr>
                <w:rFonts w:ascii="Times New Roman" w:eastAsia="DejaVu Sans" w:hAnsi="Times New Roman"/>
                <w:sz w:val="24"/>
                <w:szCs w:val="24"/>
                <w:lang w:eastAsia="zh-CN" w:bidi="hi-IN"/>
              </w:rPr>
              <w:t>Форум в рамках проекта «Зерек» для педагогов дошкольных организаций, предшкольных классов и начальной школы</w:t>
            </w:r>
          </w:p>
        </w:tc>
        <w:tc>
          <w:tcPr>
            <w:tcW w:w="2094" w:type="dxa"/>
          </w:tcPr>
          <w:p w:rsidR="00384058" w:rsidRPr="00474E14" w:rsidRDefault="00384058" w:rsidP="005A6DD4">
            <w:pPr>
              <w:spacing w:after="0"/>
              <w:rPr>
                <w:rFonts w:ascii="Times New Roman" w:hAnsi="Times New Roman"/>
                <w:sz w:val="24"/>
                <w:szCs w:val="24"/>
                <w:lang w:eastAsia="ru-RU"/>
              </w:rPr>
            </w:pPr>
            <w:r w:rsidRPr="00474E14">
              <w:rPr>
                <w:rFonts w:ascii="Times New Roman" w:hAnsi="Times New Roman"/>
                <w:sz w:val="24"/>
                <w:szCs w:val="24"/>
                <w:lang w:eastAsia="ru-RU"/>
              </w:rPr>
              <w:t>ноябрь</w:t>
            </w:r>
          </w:p>
        </w:tc>
      </w:tr>
      <w:tr w:rsidR="00384058" w:rsidRPr="00474E14" w:rsidTr="00FF2A57">
        <w:trPr>
          <w:jc w:val="center"/>
        </w:trPr>
        <w:tc>
          <w:tcPr>
            <w:tcW w:w="675" w:type="dxa"/>
          </w:tcPr>
          <w:p w:rsidR="00384058" w:rsidRPr="00474E14" w:rsidRDefault="00384058" w:rsidP="0097379F">
            <w:pPr>
              <w:pStyle w:val="aff0"/>
              <w:numPr>
                <w:ilvl w:val="0"/>
                <w:numId w:val="28"/>
              </w:numPr>
              <w:spacing w:after="0" w:line="240" w:lineRule="auto"/>
              <w:jc w:val="right"/>
              <w:rPr>
                <w:rFonts w:ascii="Times New Roman" w:hAnsi="Times New Roman"/>
                <w:sz w:val="24"/>
                <w:szCs w:val="24"/>
              </w:rPr>
            </w:pPr>
          </w:p>
        </w:tc>
        <w:tc>
          <w:tcPr>
            <w:tcW w:w="12365" w:type="dxa"/>
          </w:tcPr>
          <w:p w:rsidR="00384058" w:rsidRPr="00474E14" w:rsidRDefault="00384058" w:rsidP="00486A76">
            <w:pPr>
              <w:jc w:val="both"/>
              <w:rPr>
                <w:rFonts w:ascii="Times New Roman" w:hAnsi="Times New Roman"/>
                <w:bCs/>
                <w:kern w:val="1"/>
                <w:sz w:val="24"/>
                <w:szCs w:val="24"/>
                <w:lang w:eastAsia="ru-RU"/>
              </w:rPr>
            </w:pPr>
            <w:r w:rsidRPr="00474E14">
              <w:rPr>
                <w:rFonts w:ascii="Times New Roman" w:hAnsi="Times New Roman"/>
                <w:bCs/>
                <w:kern w:val="1"/>
                <w:sz w:val="24"/>
                <w:szCs w:val="24"/>
                <w:lang w:eastAsia="ru-RU"/>
              </w:rPr>
              <w:t>Проведение областного  конкурса «Учитель года»</w:t>
            </w:r>
          </w:p>
        </w:tc>
        <w:tc>
          <w:tcPr>
            <w:tcW w:w="2094" w:type="dxa"/>
          </w:tcPr>
          <w:p w:rsidR="00384058" w:rsidRPr="00474E14" w:rsidRDefault="00384058" w:rsidP="005A6DD4">
            <w:pPr>
              <w:rPr>
                <w:rFonts w:ascii="Times New Roman" w:eastAsia="Times New Roman" w:hAnsi="Times New Roman"/>
                <w:sz w:val="24"/>
                <w:szCs w:val="24"/>
                <w:lang w:eastAsia="ru-RU"/>
              </w:rPr>
            </w:pPr>
            <w:r>
              <w:rPr>
                <w:rFonts w:ascii="Times New Roman" w:eastAsia="Times New Roman" w:hAnsi="Times New Roman"/>
                <w:sz w:val="24"/>
                <w:szCs w:val="24"/>
                <w:lang w:eastAsia="ru-RU"/>
              </w:rPr>
              <w:t>н</w:t>
            </w:r>
            <w:r w:rsidRPr="00474E14">
              <w:rPr>
                <w:rFonts w:ascii="Times New Roman" w:eastAsia="Times New Roman" w:hAnsi="Times New Roman"/>
                <w:sz w:val="24"/>
                <w:szCs w:val="24"/>
                <w:lang w:eastAsia="ru-RU"/>
              </w:rPr>
              <w:t>оябрь</w:t>
            </w:r>
            <w:r>
              <w:rPr>
                <w:rFonts w:ascii="Times New Roman" w:eastAsia="Times New Roman" w:hAnsi="Times New Roman"/>
                <w:sz w:val="24"/>
                <w:szCs w:val="24"/>
                <w:lang w:eastAsia="ru-RU"/>
              </w:rPr>
              <w:t xml:space="preserve"> </w:t>
            </w:r>
            <w:r w:rsidRPr="00474E14">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r w:rsidRPr="00474E14">
              <w:rPr>
                <w:rFonts w:ascii="Times New Roman" w:eastAsia="Times New Roman" w:hAnsi="Times New Roman"/>
                <w:sz w:val="24"/>
                <w:szCs w:val="24"/>
                <w:lang w:eastAsia="ru-RU"/>
              </w:rPr>
              <w:t>декабрь</w:t>
            </w:r>
          </w:p>
        </w:tc>
      </w:tr>
      <w:tr w:rsidR="00384058" w:rsidRPr="00474E14" w:rsidTr="00FF2A57">
        <w:trPr>
          <w:jc w:val="center"/>
        </w:trPr>
        <w:tc>
          <w:tcPr>
            <w:tcW w:w="675" w:type="dxa"/>
          </w:tcPr>
          <w:p w:rsidR="00384058" w:rsidRPr="00474E14" w:rsidRDefault="00384058" w:rsidP="0097379F">
            <w:pPr>
              <w:pStyle w:val="aff0"/>
              <w:numPr>
                <w:ilvl w:val="0"/>
                <w:numId w:val="28"/>
              </w:numPr>
              <w:spacing w:after="0" w:line="240" w:lineRule="auto"/>
              <w:jc w:val="right"/>
              <w:rPr>
                <w:rFonts w:ascii="Times New Roman" w:hAnsi="Times New Roman"/>
                <w:sz w:val="24"/>
                <w:szCs w:val="24"/>
              </w:rPr>
            </w:pPr>
          </w:p>
        </w:tc>
        <w:tc>
          <w:tcPr>
            <w:tcW w:w="12365" w:type="dxa"/>
          </w:tcPr>
          <w:p w:rsidR="00384058" w:rsidRPr="00474E14" w:rsidRDefault="00384058" w:rsidP="00486A76">
            <w:pPr>
              <w:spacing w:after="0" w:line="240" w:lineRule="auto"/>
              <w:rPr>
                <w:rFonts w:ascii="Times New Roman" w:eastAsia="Times New Roman" w:hAnsi="Times New Roman"/>
                <w:sz w:val="24"/>
                <w:szCs w:val="24"/>
              </w:rPr>
            </w:pPr>
            <w:r w:rsidRPr="00474E14">
              <w:rPr>
                <w:rFonts w:ascii="Times New Roman" w:eastAsia="Times New Roman" w:hAnsi="Times New Roman"/>
                <w:sz w:val="24"/>
                <w:szCs w:val="24"/>
              </w:rPr>
              <w:t xml:space="preserve">III Областной форум молодых специалистов </w:t>
            </w:r>
          </w:p>
        </w:tc>
        <w:tc>
          <w:tcPr>
            <w:tcW w:w="2094" w:type="dxa"/>
          </w:tcPr>
          <w:p w:rsidR="00384058" w:rsidRPr="00474E14" w:rsidRDefault="00384058" w:rsidP="005A6DD4">
            <w:pPr>
              <w:spacing w:after="0" w:line="240" w:lineRule="auto"/>
              <w:rPr>
                <w:rFonts w:ascii="Times New Roman" w:eastAsia="Times New Roman" w:hAnsi="Times New Roman"/>
                <w:bCs/>
                <w:sz w:val="24"/>
                <w:szCs w:val="24"/>
              </w:rPr>
            </w:pPr>
            <w:r w:rsidRPr="00474E14">
              <w:rPr>
                <w:rFonts w:ascii="Times New Roman" w:eastAsia="Times New Roman" w:hAnsi="Times New Roman"/>
                <w:bCs/>
                <w:sz w:val="24"/>
                <w:szCs w:val="24"/>
              </w:rPr>
              <w:t>ноябрь</w:t>
            </w:r>
          </w:p>
        </w:tc>
      </w:tr>
      <w:tr w:rsidR="00384058" w:rsidRPr="00474E14" w:rsidTr="00FF2A57">
        <w:trPr>
          <w:jc w:val="center"/>
        </w:trPr>
        <w:tc>
          <w:tcPr>
            <w:tcW w:w="675" w:type="dxa"/>
          </w:tcPr>
          <w:p w:rsidR="00384058" w:rsidRPr="00474E14" w:rsidRDefault="00384058" w:rsidP="00591D7C">
            <w:pPr>
              <w:pStyle w:val="aff0"/>
              <w:numPr>
                <w:ilvl w:val="0"/>
                <w:numId w:val="28"/>
              </w:numPr>
              <w:spacing w:after="0" w:line="240" w:lineRule="auto"/>
              <w:jc w:val="right"/>
              <w:rPr>
                <w:rFonts w:ascii="Times New Roman" w:hAnsi="Times New Roman"/>
                <w:sz w:val="24"/>
                <w:szCs w:val="24"/>
              </w:rPr>
            </w:pPr>
          </w:p>
        </w:tc>
        <w:tc>
          <w:tcPr>
            <w:tcW w:w="12365" w:type="dxa"/>
          </w:tcPr>
          <w:p w:rsidR="00384058" w:rsidRPr="00474E14" w:rsidRDefault="00384058" w:rsidP="00591D7C">
            <w:pPr>
              <w:spacing w:after="0" w:line="240" w:lineRule="auto"/>
              <w:rPr>
                <w:rFonts w:ascii="Times New Roman" w:eastAsia="Times New Roman" w:hAnsi="Times New Roman"/>
                <w:sz w:val="24"/>
                <w:szCs w:val="24"/>
              </w:rPr>
            </w:pPr>
            <w:r w:rsidRPr="00474E14">
              <w:rPr>
                <w:rFonts w:ascii="Times New Roman" w:eastAsia="Times New Roman" w:hAnsi="Times New Roman"/>
                <w:bCs/>
                <w:spacing w:val="-2"/>
                <w:sz w:val="24"/>
                <w:szCs w:val="24"/>
              </w:rPr>
              <w:t>Областной  конкурс  «Шабыт шаттығы» среди педагогов дополнительного образования для детей музыкального направления</w:t>
            </w:r>
          </w:p>
        </w:tc>
        <w:tc>
          <w:tcPr>
            <w:tcW w:w="2094" w:type="dxa"/>
          </w:tcPr>
          <w:p w:rsidR="00384058" w:rsidRPr="00474E14" w:rsidRDefault="00384058" w:rsidP="00591D7C">
            <w:pPr>
              <w:spacing w:after="0" w:line="240" w:lineRule="auto"/>
              <w:rPr>
                <w:rFonts w:ascii="Times New Roman" w:eastAsia="Times New Roman" w:hAnsi="Times New Roman"/>
                <w:bCs/>
                <w:sz w:val="24"/>
                <w:szCs w:val="24"/>
              </w:rPr>
            </w:pPr>
            <w:r w:rsidRPr="00474E14">
              <w:rPr>
                <w:rFonts w:ascii="Times New Roman" w:eastAsia="Times New Roman" w:hAnsi="Times New Roman"/>
                <w:bCs/>
                <w:sz w:val="24"/>
                <w:szCs w:val="24"/>
              </w:rPr>
              <w:t>ноябрь</w:t>
            </w:r>
          </w:p>
        </w:tc>
      </w:tr>
      <w:tr w:rsidR="00384058" w:rsidRPr="00474E14" w:rsidTr="00FF2A57">
        <w:trPr>
          <w:jc w:val="center"/>
        </w:trPr>
        <w:tc>
          <w:tcPr>
            <w:tcW w:w="675" w:type="dxa"/>
          </w:tcPr>
          <w:p w:rsidR="00384058" w:rsidRPr="00474E14" w:rsidRDefault="00384058" w:rsidP="00591D7C">
            <w:pPr>
              <w:pStyle w:val="aff0"/>
              <w:numPr>
                <w:ilvl w:val="0"/>
                <w:numId w:val="28"/>
              </w:numPr>
              <w:spacing w:after="0" w:line="240" w:lineRule="auto"/>
              <w:jc w:val="right"/>
              <w:rPr>
                <w:rFonts w:ascii="Times New Roman" w:hAnsi="Times New Roman"/>
                <w:sz w:val="24"/>
                <w:szCs w:val="24"/>
              </w:rPr>
            </w:pPr>
          </w:p>
        </w:tc>
        <w:tc>
          <w:tcPr>
            <w:tcW w:w="12365" w:type="dxa"/>
          </w:tcPr>
          <w:p w:rsidR="00384058" w:rsidRPr="00474E14" w:rsidRDefault="00384058" w:rsidP="00591D7C">
            <w:pPr>
              <w:spacing w:after="0" w:line="240" w:lineRule="auto"/>
              <w:rPr>
                <w:rFonts w:ascii="Times New Roman" w:hAnsi="Times New Roman"/>
                <w:sz w:val="24"/>
                <w:szCs w:val="24"/>
              </w:rPr>
            </w:pPr>
            <w:r w:rsidRPr="00474E14">
              <w:rPr>
                <w:rFonts w:ascii="Times New Roman" w:hAnsi="Times New Roman"/>
                <w:sz w:val="24"/>
                <w:szCs w:val="24"/>
              </w:rPr>
              <w:t xml:space="preserve">Ежегодный профессиональный конкурс среди преподавателей и мастеров производственного </w:t>
            </w:r>
            <w:proofErr w:type="gramStart"/>
            <w:r w:rsidRPr="00474E14">
              <w:rPr>
                <w:rFonts w:ascii="Times New Roman" w:hAnsi="Times New Roman"/>
                <w:sz w:val="24"/>
                <w:szCs w:val="24"/>
              </w:rPr>
              <w:t>обучения по специальности</w:t>
            </w:r>
            <w:proofErr w:type="gramEnd"/>
            <w:r w:rsidRPr="00474E14">
              <w:rPr>
                <w:rFonts w:ascii="Times New Roman" w:hAnsi="Times New Roman"/>
                <w:sz w:val="24"/>
                <w:szCs w:val="24"/>
              </w:rPr>
              <w:t xml:space="preserve"> «Организация питания»</w:t>
            </w:r>
          </w:p>
        </w:tc>
        <w:tc>
          <w:tcPr>
            <w:tcW w:w="2094" w:type="dxa"/>
          </w:tcPr>
          <w:p w:rsidR="00384058" w:rsidRPr="00474E14" w:rsidRDefault="00384058" w:rsidP="00591D7C">
            <w:pPr>
              <w:spacing w:after="0" w:line="240" w:lineRule="auto"/>
              <w:rPr>
                <w:rFonts w:ascii="Times New Roman" w:eastAsia="Times New Roman" w:hAnsi="Times New Roman"/>
                <w:sz w:val="24"/>
                <w:szCs w:val="24"/>
              </w:rPr>
            </w:pPr>
            <w:r w:rsidRPr="00474E14">
              <w:rPr>
                <w:rFonts w:ascii="Times New Roman" w:hAnsi="Times New Roman"/>
                <w:sz w:val="24"/>
                <w:szCs w:val="24"/>
              </w:rPr>
              <w:t>ноябрь</w:t>
            </w:r>
          </w:p>
        </w:tc>
      </w:tr>
      <w:tr w:rsidR="00384058" w:rsidRPr="00474E14" w:rsidTr="00FF2A57">
        <w:trPr>
          <w:jc w:val="center"/>
        </w:trPr>
        <w:tc>
          <w:tcPr>
            <w:tcW w:w="675" w:type="dxa"/>
          </w:tcPr>
          <w:p w:rsidR="00384058" w:rsidRPr="00474E14" w:rsidRDefault="00384058" w:rsidP="00591D7C">
            <w:pPr>
              <w:pStyle w:val="aff0"/>
              <w:numPr>
                <w:ilvl w:val="0"/>
                <w:numId w:val="28"/>
              </w:numPr>
              <w:spacing w:after="0" w:line="240" w:lineRule="auto"/>
              <w:jc w:val="right"/>
              <w:rPr>
                <w:rFonts w:ascii="Times New Roman" w:hAnsi="Times New Roman"/>
                <w:sz w:val="24"/>
                <w:szCs w:val="24"/>
              </w:rPr>
            </w:pPr>
          </w:p>
        </w:tc>
        <w:tc>
          <w:tcPr>
            <w:tcW w:w="12365" w:type="dxa"/>
          </w:tcPr>
          <w:p w:rsidR="00384058" w:rsidRPr="00474E14" w:rsidRDefault="00384058" w:rsidP="00591D7C">
            <w:pPr>
              <w:spacing w:after="0" w:line="240" w:lineRule="auto"/>
              <w:jc w:val="both"/>
              <w:rPr>
                <w:rFonts w:ascii="Times New Roman" w:eastAsia="Times New Roman" w:hAnsi="Times New Roman"/>
                <w:sz w:val="24"/>
                <w:szCs w:val="24"/>
              </w:rPr>
            </w:pPr>
            <w:r w:rsidRPr="00474E14">
              <w:rPr>
                <w:rFonts w:ascii="Times New Roman" w:eastAsia="Times New Roman" w:hAnsi="Times New Roman"/>
                <w:sz w:val="24"/>
                <w:szCs w:val="24"/>
              </w:rPr>
              <w:t>Областной фестиваль национальных культур</w:t>
            </w:r>
            <w:r>
              <w:rPr>
                <w:rFonts w:ascii="Times New Roman" w:eastAsia="Times New Roman" w:hAnsi="Times New Roman"/>
                <w:sz w:val="24"/>
                <w:szCs w:val="24"/>
              </w:rPr>
              <w:t xml:space="preserve"> среди организаций технического и профессионального образования Карагандинской области</w:t>
            </w:r>
          </w:p>
        </w:tc>
        <w:tc>
          <w:tcPr>
            <w:tcW w:w="2094" w:type="dxa"/>
          </w:tcPr>
          <w:p w:rsidR="00384058" w:rsidRPr="00474E14" w:rsidRDefault="00384058" w:rsidP="00591D7C">
            <w:pPr>
              <w:suppressAutoHyphens/>
              <w:spacing w:after="0" w:line="240" w:lineRule="auto"/>
              <w:rPr>
                <w:rFonts w:ascii="Times New Roman" w:eastAsia="Arial Unicode MS" w:hAnsi="Times New Roman"/>
                <w:kern w:val="2"/>
                <w:sz w:val="24"/>
                <w:szCs w:val="24"/>
                <w:lang w:eastAsia="ar-SA"/>
              </w:rPr>
            </w:pPr>
            <w:r w:rsidRPr="00474E14">
              <w:rPr>
                <w:rFonts w:ascii="Times New Roman" w:eastAsia="Arial Unicode MS" w:hAnsi="Times New Roman"/>
                <w:kern w:val="2"/>
                <w:sz w:val="24"/>
                <w:szCs w:val="24"/>
                <w:lang w:eastAsia="ar-SA"/>
              </w:rPr>
              <w:t>декабрь</w:t>
            </w:r>
          </w:p>
        </w:tc>
      </w:tr>
      <w:tr w:rsidR="00384058" w:rsidRPr="00474E14" w:rsidTr="00FF2A57">
        <w:trPr>
          <w:jc w:val="center"/>
        </w:trPr>
        <w:tc>
          <w:tcPr>
            <w:tcW w:w="675" w:type="dxa"/>
          </w:tcPr>
          <w:p w:rsidR="00384058" w:rsidRPr="00474E14" w:rsidRDefault="00384058" w:rsidP="00591D7C">
            <w:pPr>
              <w:pStyle w:val="aff0"/>
              <w:numPr>
                <w:ilvl w:val="0"/>
                <w:numId w:val="28"/>
              </w:numPr>
              <w:spacing w:after="0" w:line="240" w:lineRule="auto"/>
              <w:jc w:val="right"/>
              <w:rPr>
                <w:rFonts w:ascii="Times New Roman" w:hAnsi="Times New Roman"/>
                <w:sz w:val="24"/>
                <w:szCs w:val="24"/>
              </w:rPr>
            </w:pPr>
          </w:p>
        </w:tc>
        <w:tc>
          <w:tcPr>
            <w:tcW w:w="12365" w:type="dxa"/>
          </w:tcPr>
          <w:p w:rsidR="00384058" w:rsidRPr="00AA0EC5" w:rsidRDefault="00384058" w:rsidP="00591D7C">
            <w:pPr>
              <w:spacing w:after="0" w:line="240" w:lineRule="auto"/>
              <w:jc w:val="both"/>
              <w:rPr>
                <w:rFonts w:ascii="Times New Roman" w:eastAsia="Times New Roman" w:hAnsi="Times New Roman"/>
                <w:sz w:val="24"/>
                <w:szCs w:val="24"/>
                <w:lang w:val="kk-KZ"/>
              </w:rPr>
            </w:pPr>
            <w:r w:rsidRPr="00591D7C">
              <w:rPr>
                <w:rFonts w:ascii="Times New Roman" w:hAnsi="Times New Roman"/>
                <w:sz w:val="24"/>
                <w:szCs w:val="28"/>
                <w:lang w:val="kk-KZ"/>
              </w:rPr>
              <w:t xml:space="preserve">Круглый стол «Тәуелсіздік құрдастары» </w:t>
            </w:r>
          </w:p>
        </w:tc>
        <w:tc>
          <w:tcPr>
            <w:tcW w:w="2094" w:type="dxa"/>
          </w:tcPr>
          <w:p w:rsidR="00384058" w:rsidRPr="00591D7C" w:rsidRDefault="00384058" w:rsidP="00591D7C">
            <w:pPr>
              <w:suppressAutoHyphens/>
              <w:spacing w:after="0" w:line="240" w:lineRule="auto"/>
              <w:rPr>
                <w:rFonts w:ascii="Times New Roman" w:eastAsia="Arial Unicode MS" w:hAnsi="Times New Roman"/>
                <w:kern w:val="2"/>
                <w:sz w:val="24"/>
                <w:szCs w:val="24"/>
                <w:lang w:val="kk-KZ" w:eastAsia="ar-SA"/>
              </w:rPr>
            </w:pPr>
            <w:r>
              <w:rPr>
                <w:rFonts w:ascii="Times New Roman" w:eastAsia="Arial Unicode MS" w:hAnsi="Times New Roman"/>
                <w:kern w:val="2"/>
                <w:sz w:val="24"/>
                <w:szCs w:val="24"/>
                <w:lang w:val="kk-KZ" w:eastAsia="ar-SA"/>
              </w:rPr>
              <w:t>декабрь</w:t>
            </w:r>
          </w:p>
        </w:tc>
      </w:tr>
      <w:tr w:rsidR="00384058" w:rsidRPr="00474E14" w:rsidTr="00FF2A57">
        <w:trPr>
          <w:jc w:val="center"/>
        </w:trPr>
        <w:tc>
          <w:tcPr>
            <w:tcW w:w="675" w:type="dxa"/>
          </w:tcPr>
          <w:p w:rsidR="00384058" w:rsidRPr="00474E14" w:rsidRDefault="00384058" w:rsidP="0097379F">
            <w:pPr>
              <w:pStyle w:val="aff0"/>
              <w:numPr>
                <w:ilvl w:val="0"/>
                <w:numId w:val="28"/>
              </w:numPr>
              <w:spacing w:after="0" w:line="240" w:lineRule="auto"/>
              <w:jc w:val="right"/>
              <w:rPr>
                <w:rFonts w:ascii="Times New Roman" w:hAnsi="Times New Roman"/>
                <w:sz w:val="24"/>
                <w:szCs w:val="24"/>
              </w:rPr>
            </w:pPr>
          </w:p>
        </w:tc>
        <w:tc>
          <w:tcPr>
            <w:tcW w:w="12365" w:type="dxa"/>
          </w:tcPr>
          <w:p w:rsidR="00384058" w:rsidRPr="00474E14" w:rsidRDefault="00384058" w:rsidP="00486A76">
            <w:pPr>
              <w:tabs>
                <w:tab w:val="left" w:pos="5743"/>
                <w:tab w:val="right" w:pos="7547"/>
              </w:tabs>
              <w:spacing w:after="0" w:line="240" w:lineRule="auto"/>
              <w:ind w:left="-38" w:right="-108"/>
              <w:rPr>
                <w:rFonts w:ascii="Times New Roman" w:hAnsi="Times New Roman"/>
                <w:sz w:val="24"/>
                <w:szCs w:val="24"/>
                <w:lang w:eastAsia="ru-RU"/>
              </w:rPr>
            </w:pPr>
            <w:r w:rsidRPr="00474E14">
              <w:rPr>
                <w:rFonts w:ascii="Times New Roman" w:hAnsi="Times New Roman"/>
                <w:sz w:val="24"/>
                <w:szCs w:val="24"/>
                <w:lang w:eastAsia="ru-RU"/>
              </w:rPr>
              <w:t>VІ Международный фестиваль «Roboland 2021»</w:t>
            </w:r>
          </w:p>
        </w:tc>
        <w:tc>
          <w:tcPr>
            <w:tcW w:w="2094" w:type="dxa"/>
          </w:tcPr>
          <w:p w:rsidR="00384058" w:rsidRPr="00474E14" w:rsidRDefault="00384058" w:rsidP="005A6DD4">
            <w:pPr>
              <w:spacing w:after="0" w:line="240" w:lineRule="auto"/>
              <w:rPr>
                <w:rFonts w:ascii="Times New Roman" w:hAnsi="Times New Roman"/>
                <w:sz w:val="24"/>
                <w:szCs w:val="24"/>
                <w:lang w:eastAsia="ru-RU"/>
              </w:rPr>
            </w:pPr>
            <w:r w:rsidRPr="00474E14">
              <w:rPr>
                <w:rFonts w:ascii="Times New Roman" w:eastAsia="Arial Unicode MS" w:hAnsi="Times New Roman"/>
                <w:kern w:val="1"/>
                <w:sz w:val="24"/>
                <w:szCs w:val="24"/>
                <w:lang w:eastAsia="ar-SA"/>
              </w:rPr>
              <w:t>декабрь</w:t>
            </w:r>
          </w:p>
        </w:tc>
      </w:tr>
      <w:tr w:rsidR="00384058" w:rsidRPr="00474E14" w:rsidTr="00FF2A57">
        <w:trPr>
          <w:jc w:val="center"/>
        </w:trPr>
        <w:tc>
          <w:tcPr>
            <w:tcW w:w="675" w:type="dxa"/>
          </w:tcPr>
          <w:p w:rsidR="00384058" w:rsidRPr="00474E14" w:rsidRDefault="00384058" w:rsidP="0097379F">
            <w:pPr>
              <w:pStyle w:val="aff0"/>
              <w:numPr>
                <w:ilvl w:val="0"/>
                <w:numId w:val="28"/>
              </w:numPr>
              <w:spacing w:after="0" w:line="240" w:lineRule="auto"/>
              <w:jc w:val="right"/>
              <w:rPr>
                <w:rFonts w:ascii="Times New Roman" w:hAnsi="Times New Roman"/>
                <w:sz w:val="24"/>
                <w:szCs w:val="24"/>
              </w:rPr>
            </w:pPr>
          </w:p>
        </w:tc>
        <w:tc>
          <w:tcPr>
            <w:tcW w:w="12365" w:type="dxa"/>
          </w:tcPr>
          <w:p w:rsidR="00384058" w:rsidRPr="00474E14" w:rsidRDefault="00384058" w:rsidP="00486A76">
            <w:pPr>
              <w:tabs>
                <w:tab w:val="left" w:pos="5743"/>
                <w:tab w:val="right" w:pos="7547"/>
              </w:tabs>
              <w:spacing w:after="0" w:line="240" w:lineRule="auto"/>
              <w:ind w:left="-38" w:right="-108"/>
              <w:rPr>
                <w:rFonts w:ascii="Times New Roman" w:hAnsi="Times New Roman"/>
                <w:sz w:val="24"/>
                <w:szCs w:val="24"/>
                <w:lang w:eastAsia="ru-RU"/>
              </w:rPr>
            </w:pPr>
            <w:r w:rsidRPr="00474E14">
              <w:rPr>
                <w:rFonts w:ascii="Times New Roman" w:eastAsia="Times New Roman" w:hAnsi="Times New Roman"/>
                <w:sz w:val="24"/>
                <w:szCs w:val="24"/>
                <w:lang w:eastAsia="ru-RU"/>
              </w:rPr>
              <w:t>Областной конкурс в рамках проекта «Мой край. Виртуальное путешествие по Карагандинской области»</w:t>
            </w:r>
          </w:p>
        </w:tc>
        <w:tc>
          <w:tcPr>
            <w:tcW w:w="2094" w:type="dxa"/>
          </w:tcPr>
          <w:p w:rsidR="00384058" w:rsidRPr="00474E14" w:rsidRDefault="00384058" w:rsidP="005A6DD4">
            <w:pPr>
              <w:spacing w:after="0" w:line="240" w:lineRule="auto"/>
              <w:rPr>
                <w:rFonts w:ascii="Times New Roman" w:eastAsia="Arial Unicode MS" w:hAnsi="Times New Roman"/>
                <w:kern w:val="1"/>
                <w:sz w:val="24"/>
                <w:szCs w:val="24"/>
                <w:lang w:eastAsia="ar-SA"/>
              </w:rPr>
            </w:pPr>
            <w:r w:rsidRPr="00474E14">
              <w:rPr>
                <w:rFonts w:ascii="Times New Roman" w:eastAsia="Arial Unicode MS" w:hAnsi="Times New Roman"/>
                <w:kern w:val="1"/>
                <w:sz w:val="24"/>
                <w:szCs w:val="24"/>
                <w:lang w:eastAsia="ar-SA"/>
              </w:rPr>
              <w:t>декабрь</w:t>
            </w:r>
          </w:p>
        </w:tc>
      </w:tr>
      <w:tr w:rsidR="00384058" w:rsidRPr="00474E14" w:rsidTr="00FF2A57">
        <w:trPr>
          <w:jc w:val="center"/>
        </w:trPr>
        <w:tc>
          <w:tcPr>
            <w:tcW w:w="675" w:type="dxa"/>
          </w:tcPr>
          <w:p w:rsidR="00384058" w:rsidRPr="00474E14" w:rsidRDefault="00384058" w:rsidP="0097379F">
            <w:pPr>
              <w:pStyle w:val="aff0"/>
              <w:numPr>
                <w:ilvl w:val="0"/>
                <w:numId w:val="28"/>
              </w:numPr>
              <w:spacing w:after="0" w:line="240" w:lineRule="auto"/>
              <w:jc w:val="right"/>
              <w:rPr>
                <w:rFonts w:ascii="Times New Roman" w:hAnsi="Times New Roman"/>
                <w:sz w:val="24"/>
                <w:szCs w:val="24"/>
              </w:rPr>
            </w:pPr>
          </w:p>
        </w:tc>
        <w:tc>
          <w:tcPr>
            <w:tcW w:w="12365" w:type="dxa"/>
          </w:tcPr>
          <w:p w:rsidR="00384058" w:rsidRPr="00474E14" w:rsidRDefault="00384058" w:rsidP="00486A76">
            <w:pPr>
              <w:spacing w:after="0"/>
              <w:rPr>
                <w:rFonts w:ascii="Times New Roman" w:hAnsi="Times New Roman"/>
                <w:sz w:val="24"/>
                <w:szCs w:val="24"/>
                <w:lang w:eastAsia="ru-RU"/>
              </w:rPr>
            </w:pPr>
            <w:r w:rsidRPr="00474E14">
              <w:rPr>
                <w:rFonts w:ascii="Times New Roman" w:hAnsi="Times New Roman"/>
                <w:sz w:val="24"/>
                <w:szCs w:val="24"/>
                <w:lang w:eastAsia="ru-RU"/>
              </w:rPr>
              <w:t>Круглый стол «Шежір</w:t>
            </w:r>
            <w:proofErr w:type="gramStart"/>
            <w:r w:rsidRPr="00474E14">
              <w:rPr>
                <w:rFonts w:ascii="Times New Roman" w:hAnsi="Times New Roman"/>
                <w:sz w:val="24"/>
                <w:szCs w:val="24"/>
                <w:lang w:eastAsia="ru-RU"/>
              </w:rPr>
              <w:t>е-</w:t>
            </w:r>
            <w:proofErr w:type="gramEnd"/>
            <w:r w:rsidRPr="00474E14">
              <w:rPr>
                <w:rFonts w:ascii="Times New Roman" w:hAnsi="Times New Roman"/>
                <w:sz w:val="24"/>
                <w:szCs w:val="24"/>
                <w:lang w:eastAsia="ru-RU"/>
              </w:rPr>
              <w:t xml:space="preserve">ғұмыр» (Ақселеутанушылармен кездесу) </w:t>
            </w:r>
          </w:p>
        </w:tc>
        <w:tc>
          <w:tcPr>
            <w:tcW w:w="2094" w:type="dxa"/>
          </w:tcPr>
          <w:p w:rsidR="00384058" w:rsidRPr="00474E14" w:rsidRDefault="00384058" w:rsidP="005A6DD4">
            <w:pPr>
              <w:spacing w:after="0"/>
              <w:rPr>
                <w:rFonts w:ascii="Times New Roman" w:hAnsi="Times New Roman"/>
                <w:sz w:val="24"/>
                <w:szCs w:val="24"/>
                <w:lang w:eastAsia="ru-RU"/>
              </w:rPr>
            </w:pPr>
            <w:r w:rsidRPr="00474E14">
              <w:rPr>
                <w:rFonts w:ascii="Times New Roman" w:eastAsia="Times New Roman" w:hAnsi="Times New Roman"/>
                <w:sz w:val="24"/>
                <w:szCs w:val="24"/>
                <w:lang w:eastAsia="ru-RU"/>
              </w:rPr>
              <w:t>декабрь</w:t>
            </w:r>
          </w:p>
        </w:tc>
      </w:tr>
      <w:tr w:rsidR="00384058" w:rsidRPr="00474E14" w:rsidTr="00FF2A57">
        <w:trPr>
          <w:jc w:val="center"/>
        </w:trPr>
        <w:tc>
          <w:tcPr>
            <w:tcW w:w="675" w:type="dxa"/>
          </w:tcPr>
          <w:p w:rsidR="00384058" w:rsidRPr="00474E14" w:rsidRDefault="00384058" w:rsidP="0097379F">
            <w:pPr>
              <w:pStyle w:val="aff0"/>
              <w:numPr>
                <w:ilvl w:val="0"/>
                <w:numId w:val="28"/>
              </w:numPr>
              <w:spacing w:after="0" w:line="240" w:lineRule="auto"/>
              <w:jc w:val="right"/>
              <w:rPr>
                <w:rFonts w:ascii="Times New Roman" w:hAnsi="Times New Roman"/>
                <w:sz w:val="24"/>
                <w:szCs w:val="24"/>
              </w:rPr>
            </w:pPr>
          </w:p>
        </w:tc>
        <w:tc>
          <w:tcPr>
            <w:tcW w:w="12365" w:type="dxa"/>
          </w:tcPr>
          <w:p w:rsidR="00384058" w:rsidRPr="00474E14" w:rsidRDefault="00384058" w:rsidP="00486A76">
            <w:pPr>
              <w:spacing w:after="0"/>
              <w:jc w:val="both"/>
              <w:rPr>
                <w:rFonts w:ascii="Times New Roman" w:hAnsi="Times New Roman"/>
                <w:sz w:val="24"/>
                <w:szCs w:val="24"/>
                <w:lang w:eastAsia="ru-RU"/>
              </w:rPr>
            </w:pPr>
            <w:r w:rsidRPr="00474E14">
              <w:rPr>
                <w:rFonts w:ascii="Times New Roman" w:hAnsi="Times New Roman"/>
                <w:sz w:val="24"/>
                <w:szCs w:val="24"/>
                <w:lang w:eastAsia="ru-RU"/>
              </w:rPr>
              <w:t xml:space="preserve">Конкурс для родителей  </w:t>
            </w:r>
            <w:r w:rsidRPr="00474E14">
              <w:rPr>
                <w:rFonts w:ascii="Times New Roman" w:eastAsia="Arial" w:hAnsi="Times New Roman"/>
                <w:b/>
                <w:bCs/>
                <w:iCs/>
                <w:sz w:val="24"/>
                <w:szCs w:val="24"/>
                <w:lang w:eastAsia="ru-RU"/>
              </w:rPr>
              <w:t>«</w:t>
            </w:r>
            <w:r w:rsidRPr="00474E14">
              <w:rPr>
                <w:rFonts w:ascii="Times New Roman" w:eastAsia="Arial" w:hAnsi="Times New Roman"/>
                <w:bCs/>
                <w:iCs/>
                <w:sz w:val="24"/>
                <w:szCs w:val="24"/>
                <w:lang w:eastAsia="ru-RU"/>
              </w:rPr>
              <w:t xml:space="preserve">Оқырман отбасы» в рамках </w:t>
            </w:r>
            <w:r w:rsidRPr="00474E14">
              <w:rPr>
                <w:rFonts w:ascii="Times New Roman" w:hAnsi="Times New Roman"/>
                <w:sz w:val="24"/>
                <w:szCs w:val="24"/>
                <w:lang w:eastAsia="ru-RU"/>
              </w:rPr>
              <w:t>областной акции «Бі</w:t>
            </w:r>
            <w:proofErr w:type="gramStart"/>
            <w:r w:rsidRPr="00474E14">
              <w:rPr>
                <w:rFonts w:ascii="Times New Roman" w:hAnsi="Times New Roman"/>
                <w:sz w:val="24"/>
                <w:szCs w:val="24"/>
                <w:lang w:eastAsia="ru-RU"/>
              </w:rPr>
              <w:t>р</w:t>
            </w:r>
            <w:proofErr w:type="gramEnd"/>
            <w:r w:rsidRPr="00474E14">
              <w:rPr>
                <w:rFonts w:ascii="Times New Roman" w:hAnsi="Times New Roman"/>
                <w:sz w:val="24"/>
                <w:szCs w:val="24"/>
                <w:lang w:eastAsia="ru-RU"/>
              </w:rPr>
              <w:t xml:space="preserve"> өтбасы –</w:t>
            </w:r>
            <w:r>
              <w:rPr>
                <w:rFonts w:ascii="Times New Roman" w:hAnsi="Times New Roman"/>
                <w:sz w:val="24"/>
                <w:szCs w:val="24"/>
                <w:lang w:eastAsia="ru-RU"/>
              </w:rPr>
              <w:t xml:space="preserve"> </w:t>
            </w:r>
            <w:r w:rsidRPr="00474E14">
              <w:rPr>
                <w:rFonts w:ascii="Times New Roman" w:hAnsi="Times New Roman"/>
                <w:sz w:val="24"/>
                <w:szCs w:val="24"/>
                <w:lang w:eastAsia="ru-RU"/>
              </w:rPr>
              <w:t xml:space="preserve">бір кітап» </w:t>
            </w:r>
          </w:p>
        </w:tc>
        <w:tc>
          <w:tcPr>
            <w:tcW w:w="2094" w:type="dxa"/>
          </w:tcPr>
          <w:p w:rsidR="00384058" w:rsidRPr="00474E14" w:rsidRDefault="00384058" w:rsidP="005A6DD4">
            <w:pPr>
              <w:pStyle w:val="25"/>
              <w:spacing w:after="0" w:line="240" w:lineRule="auto"/>
              <w:rPr>
                <w:rFonts w:ascii="Times New Roman" w:hAnsi="Times New Roman" w:cs="Times New Roman"/>
                <w:sz w:val="24"/>
                <w:szCs w:val="24"/>
              </w:rPr>
            </w:pPr>
            <w:r w:rsidRPr="00474E14">
              <w:rPr>
                <w:rFonts w:ascii="Times New Roman" w:hAnsi="Times New Roman" w:cs="Times New Roman"/>
                <w:sz w:val="24"/>
                <w:szCs w:val="24"/>
              </w:rPr>
              <w:t>декабрь</w:t>
            </w:r>
          </w:p>
        </w:tc>
      </w:tr>
      <w:tr w:rsidR="00384058" w:rsidRPr="00474E14" w:rsidTr="00FF2A57">
        <w:trPr>
          <w:jc w:val="center"/>
        </w:trPr>
        <w:tc>
          <w:tcPr>
            <w:tcW w:w="675" w:type="dxa"/>
          </w:tcPr>
          <w:p w:rsidR="00384058" w:rsidRPr="00474E14" w:rsidRDefault="00384058" w:rsidP="00D73941">
            <w:pPr>
              <w:pStyle w:val="aff0"/>
              <w:numPr>
                <w:ilvl w:val="0"/>
                <w:numId w:val="28"/>
              </w:numPr>
              <w:spacing w:after="0" w:line="240" w:lineRule="auto"/>
              <w:jc w:val="right"/>
              <w:rPr>
                <w:rFonts w:ascii="Times New Roman" w:hAnsi="Times New Roman"/>
                <w:sz w:val="24"/>
                <w:szCs w:val="24"/>
              </w:rPr>
            </w:pPr>
          </w:p>
        </w:tc>
        <w:tc>
          <w:tcPr>
            <w:tcW w:w="12365" w:type="dxa"/>
          </w:tcPr>
          <w:p w:rsidR="00384058" w:rsidRPr="00474E14" w:rsidRDefault="00384058" w:rsidP="00D73941">
            <w:pPr>
              <w:spacing w:after="0"/>
              <w:jc w:val="both"/>
              <w:rPr>
                <w:rFonts w:ascii="Times New Roman" w:hAnsi="Times New Roman"/>
                <w:sz w:val="24"/>
                <w:szCs w:val="24"/>
                <w:lang w:eastAsia="ru-RU"/>
              </w:rPr>
            </w:pPr>
            <w:r w:rsidRPr="00474E14">
              <w:rPr>
                <w:rFonts w:ascii="Times New Roman" w:hAnsi="Times New Roman"/>
                <w:sz w:val="24"/>
                <w:szCs w:val="24"/>
                <w:lang w:eastAsia="ru-RU"/>
              </w:rPr>
              <w:t xml:space="preserve">Неделя </w:t>
            </w:r>
            <w:proofErr w:type="gramStart"/>
            <w:r w:rsidRPr="00474E14">
              <w:rPr>
                <w:rFonts w:ascii="Times New Roman" w:hAnsi="Times New Roman"/>
                <w:sz w:val="24"/>
                <w:szCs w:val="24"/>
                <w:lang w:eastAsia="ru-RU"/>
              </w:rPr>
              <w:t>исторический</w:t>
            </w:r>
            <w:proofErr w:type="gramEnd"/>
            <w:r w:rsidRPr="00474E14">
              <w:rPr>
                <w:rFonts w:ascii="Times New Roman" w:hAnsi="Times New Roman"/>
                <w:sz w:val="24"/>
                <w:szCs w:val="24"/>
                <w:lang w:eastAsia="ru-RU"/>
              </w:rPr>
              <w:t xml:space="preserve"> грамотности </w:t>
            </w:r>
          </w:p>
        </w:tc>
        <w:tc>
          <w:tcPr>
            <w:tcW w:w="2094" w:type="dxa"/>
          </w:tcPr>
          <w:p w:rsidR="00384058" w:rsidRPr="00474E14" w:rsidRDefault="00384058" w:rsidP="00D73941">
            <w:pPr>
              <w:spacing w:after="0"/>
              <w:rPr>
                <w:rFonts w:ascii="Times New Roman" w:hAnsi="Times New Roman"/>
                <w:bCs/>
                <w:sz w:val="24"/>
                <w:szCs w:val="24"/>
                <w:lang w:eastAsia="ru-RU"/>
              </w:rPr>
            </w:pPr>
            <w:r>
              <w:rPr>
                <w:rFonts w:ascii="Times New Roman" w:hAnsi="Times New Roman"/>
                <w:bCs/>
                <w:sz w:val="24"/>
                <w:szCs w:val="24"/>
                <w:lang w:eastAsia="ru-RU"/>
              </w:rPr>
              <w:t>декабрь</w:t>
            </w:r>
          </w:p>
        </w:tc>
      </w:tr>
      <w:tr w:rsidR="00384058" w:rsidRPr="00474E14" w:rsidTr="00FF2A57">
        <w:trPr>
          <w:jc w:val="center"/>
        </w:trPr>
        <w:tc>
          <w:tcPr>
            <w:tcW w:w="675" w:type="dxa"/>
          </w:tcPr>
          <w:p w:rsidR="00384058" w:rsidRPr="00474E14" w:rsidRDefault="00384058" w:rsidP="00D73941">
            <w:pPr>
              <w:pStyle w:val="aff0"/>
              <w:numPr>
                <w:ilvl w:val="0"/>
                <w:numId w:val="28"/>
              </w:numPr>
              <w:spacing w:after="0" w:line="240" w:lineRule="auto"/>
              <w:jc w:val="right"/>
              <w:rPr>
                <w:rFonts w:ascii="Times New Roman" w:hAnsi="Times New Roman"/>
                <w:sz w:val="24"/>
                <w:szCs w:val="24"/>
              </w:rPr>
            </w:pPr>
          </w:p>
        </w:tc>
        <w:tc>
          <w:tcPr>
            <w:tcW w:w="12365" w:type="dxa"/>
          </w:tcPr>
          <w:p w:rsidR="00384058" w:rsidRPr="00474E14" w:rsidRDefault="00384058" w:rsidP="00D73941">
            <w:pPr>
              <w:spacing w:after="0"/>
              <w:contextualSpacing/>
              <w:rPr>
                <w:rFonts w:ascii="Times New Roman" w:hAnsi="Times New Roman"/>
                <w:sz w:val="24"/>
                <w:szCs w:val="24"/>
                <w:lang w:eastAsia="ru-RU"/>
              </w:rPr>
            </w:pPr>
            <w:r>
              <w:rPr>
                <w:rFonts w:ascii="Times New Roman" w:eastAsia="Times New Roman" w:hAnsi="Times New Roman"/>
                <w:kern w:val="24"/>
                <w:sz w:val="24"/>
                <w:szCs w:val="24"/>
                <w:lang w:eastAsia="ru-RU"/>
              </w:rPr>
              <w:t>Конкурс «Үздік тарихшы -</w:t>
            </w:r>
            <w:r w:rsidRPr="00474E14">
              <w:rPr>
                <w:rFonts w:ascii="Times New Roman" w:eastAsia="Times New Roman" w:hAnsi="Times New Roman"/>
                <w:kern w:val="24"/>
                <w:sz w:val="24"/>
                <w:szCs w:val="24"/>
                <w:lang w:eastAsia="ru-RU"/>
              </w:rPr>
              <w:t xml:space="preserve"> 2022»</w:t>
            </w:r>
          </w:p>
        </w:tc>
        <w:tc>
          <w:tcPr>
            <w:tcW w:w="2094" w:type="dxa"/>
          </w:tcPr>
          <w:p w:rsidR="00384058" w:rsidRPr="00474E14" w:rsidRDefault="00384058" w:rsidP="00D73941">
            <w:pPr>
              <w:spacing w:after="0"/>
              <w:rPr>
                <w:rFonts w:ascii="Times New Roman" w:hAnsi="Times New Roman"/>
                <w:bCs/>
                <w:sz w:val="24"/>
                <w:szCs w:val="24"/>
                <w:lang w:eastAsia="ru-RU"/>
              </w:rPr>
            </w:pPr>
            <w:r>
              <w:rPr>
                <w:rFonts w:ascii="Times New Roman" w:eastAsia="Times New Roman" w:hAnsi="Times New Roman"/>
                <w:kern w:val="24"/>
                <w:sz w:val="24"/>
                <w:szCs w:val="24"/>
                <w:lang w:eastAsia="ru-RU"/>
              </w:rPr>
              <w:t>декабрь</w:t>
            </w:r>
          </w:p>
        </w:tc>
      </w:tr>
      <w:tr w:rsidR="00384058" w:rsidRPr="00474E14" w:rsidTr="00FF2A57">
        <w:trPr>
          <w:jc w:val="center"/>
        </w:trPr>
        <w:tc>
          <w:tcPr>
            <w:tcW w:w="675" w:type="dxa"/>
          </w:tcPr>
          <w:p w:rsidR="00384058" w:rsidRPr="00474E14" w:rsidRDefault="00384058" w:rsidP="00D73941">
            <w:pPr>
              <w:pStyle w:val="aff0"/>
              <w:numPr>
                <w:ilvl w:val="0"/>
                <w:numId w:val="28"/>
              </w:numPr>
              <w:spacing w:after="0" w:line="240" w:lineRule="auto"/>
              <w:jc w:val="right"/>
              <w:rPr>
                <w:rFonts w:ascii="Times New Roman" w:hAnsi="Times New Roman"/>
                <w:sz w:val="24"/>
                <w:szCs w:val="24"/>
              </w:rPr>
            </w:pPr>
          </w:p>
        </w:tc>
        <w:tc>
          <w:tcPr>
            <w:tcW w:w="12365" w:type="dxa"/>
          </w:tcPr>
          <w:p w:rsidR="00384058" w:rsidRPr="00474E14" w:rsidRDefault="00384058" w:rsidP="00D73941">
            <w:pPr>
              <w:spacing w:after="0"/>
              <w:rPr>
                <w:rFonts w:ascii="Times New Roman" w:hAnsi="Times New Roman"/>
                <w:sz w:val="24"/>
                <w:szCs w:val="24"/>
                <w:lang w:eastAsia="ru-RU"/>
              </w:rPr>
            </w:pPr>
            <w:r w:rsidRPr="00474E14">
              <w:rPr>
                <w:rFonts w:ascii="Times New Roman" w:hAnsi="Times New Roman"/>
                <w:sz w:val="24"/>
                <w:szCs w:val="24"/>
                <w:lang w:eastAsia="ru-RU"/>
              </w:rPr>
              <w:t>Проведение Недели читательской грамотности:  «XXI ғасыр-сауатты ұрпақ ғасыры!»</w:t>
            </w:r>
          </w:p>
        </w:tc>
        <w:tc>
          <w:tcPr>
            <w:tcW w:w="2094" w:type="dxa"/>
          </w:tcPr>
          <w:p w:rsidR="00384058" w:rsidRPr="00474E14" w:rsidRDefault="00384058" w:rsidP="00D73941">
            <w:pPr>
              <w:spacing w:after="0"/>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январь</w:t>
            </w:r>
          </w:p>
        </w:tc>
      </w:tr>
      <w:tr w:rsidR="00384058" w:rsidRPr="00474E14" w:rsidTr="00FF2A57">
        <w:trPr>
          <w:jc w:val="center"/>
        </w:trPr>
        <w:tc>
          <w:tcPr>
            <w:tcW w:w="675" w:type="dxa"/>
          </w:tcPr>
          <w:p w:rsidR="00384058" w:rsidRPr="00474E14" w:rsidRDefault="00384058" w:rsidP="00D73941">
            <w:pPr>
              <w:pStyle w:val="aff0"/>
              <w:numPr>
                <w:ilvl w:val="0"/>
                <w:numId w:val="28"/>
              </w:numPr>
              <w:spacing w:after="0" w:line="240" w:lineRule="auto"/>
              <w:jc w:val="right"/>
              <w:rPr>
                <w:rFonts w:ascii="Times New Roman" w:hAnsi="Times New Roman"/>
                <w:sz w:val="24"/>
                <w:szCs w:val="24"/>
              </w:rPr>
            </w:pPr>
          </w:p>
        </w:tc>
        <w:tc>
          <w:tcPr>
            <w:tcW w:w="12365" w:type="dxa"/>
          </w:tcPr>
          <w:p w:rsidR="00384058" w:rsidRPr="00474E14" w:rsidRDefault="00384058" w:rsidP="00D73941">
            <w:pPr>
              <w:tabs>
                <w:tab w:val="left" w:pos="8361"/>
              </w:tabs>
              <w:spacing w:after="0" w:line="240" w:lineRule="auto"/>
              <w:jc w:val="both"/>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Областной конкурс в рамках проекта «Шаги в цифровой мир»</w:t>
            </w:r>
            <w:r w:rsidRPr="00474E14">
              <w:rPr>
                <w:rFonts w:ascii="Times New Roman" w:eastAsia="Times New Roman" w:hAnsi="Times New Roman"/>
                <w:sz w:val="24"/>
                <w:szCs w:val="24"/>
                <w:lang w:eastAsia="ru-RU"/>
              </w:rPr>
              <w:tab/>
            </w:r>
          </w:p>
        </w:tc>
        <w:tc>
          <w:tcPr>
            <w:tcW w:w="2094" w:type="dxa"/>
          </w:tcPr>
          <w:p w:rsidR="00384058" w:rsidRPr="00474E14" w:rsidRDefault="00384058" w:rsidP="00D73941">
            <w:pPr>
              <w:spacing w:after="0" w:line="240" w:lineRule="auto"/>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январь</w:t>
            </w:r>
          </w:p>
        </w:tc>
      </w:tr>
      <w:tr w:rsidR="00384058" w:rsidRPr="00474E14" w:rsidTr="00FF2A57">
        <w:trPr>
          <w:jc w:val="center"/>
        </w:trPr>
        <w:tc>
          <w:tcPr>
            <w:tcW w:w="675" w:type="dxa"/>
          </w:tcPr>
          <w:p w:rsidR="00384058" w:rsidRPr="00474E14" w:rsidRDefault="00384058" w:rsidP="00D73941">
            <w:pPr>
              <w:pStyle w:val="aff0"/>
              <w:numPr>
                <w:ilvl w:val="0"/>
                <w:numId w:val="28"/>
              </w:numPr>
              <w:spacing w:after="0" w:line="240" w:lineRule="auto"/>
              <w:jc w:val="right"/>
              <w:rPr>
                <w:rFonts w:ascii="Times New Roman" w:hAnsi="Times New Roman"/>
                <w:sz w:val="24"/>
                <w:szCs w:val="24"/>
              </w:rPr>
            </w:pPr>
          </w:p>
        </w:tc>
        <w:tc>
          <w:tcPr>
            <w:tcW w:w="12365" w:type="dxa"/>
          </w:tcPr>
          <w:p w:rsidR="00384058" w:rsidRPr="00474E14" w:rsidRDefault="00384058" w:rsidP="00D73941">
            <w:pPr>
              <w:spacing w:after="0"/>
              <w:rPr>
                <w:rFonts w:ascii="Times New Roman" w:hAnsi="Times New Roman"/>
                <w:sz w:val="24"/>
                <w:szCs w:val="24"/>
                <w:lang w:eastAsia="ru-RU"/>
              </w:rPr>
            </w:pPr>
            <w:r w:rsidRPr="00474E14">
              <w:rPr>
                <w:rFonts w:ascii="Times New Roman" w:hAnsi="Times New Roman"/>
                <w:sz w:val="24"/>
                <w:szCs w:val="24"/>
                <w:lang w:eastAsia="ru-RU"/>
              </w:rPr>
              <w:t>Проведение Не</w:t>
            </w:r>
            <w:r>
              <w:rPr>
                <w:rFonts w:ascii="Times New Roman" w:hAnsi="Times New Roman"/>
                <w:sz w:val="24"/>
                <w:szCs w:val="24"/>
                <w:lang w:eastAsia="ru-RU"/>
              </w:rPr>
              <w:t xml:space="preserve">дели математической грамотности </w:t>
            </w:r>
            <w:r w:rsidRPr="00474E14">
              <w:rPr>
                <w:rFonts w:ascii="Times New Roman" w:hAnsi="Times New Roman"/>
                <w:sz w:val="24"/>
                <w:szCs w:val="24"/>
                <w:lang w:eastAsia="ru-RU"/>
              </w:rPr>
              <w:t xml:space="preserve"> «Математика вокруг нас»</w:t>
            </w:r>
          </w:p>
        </w:tc>
        <w:tc>
          <w:tcPr>
            <w:tcW w:w="2094" w:type="dxa"/>
          </w:tcPr>
          <w:p w:rsidR="00384058" w:rsidRPr="00474E14" w:rsidRDefault="00384058" w:rsidP="00D73941">
            <w:pPr>
              <w:spacing w:after="0"/>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январь</w:t>
            </w:r>
          </w:p>
        </w:tc>
      </w:tr>
      <w:tr w:rsidR="00384058" w:rsidRPr="00474E14" w:rsidTr="00AC1CBC">
        <w:trPr>
          <w:trHeight w:val="247"/>
          <w:jc w:val="center"/>
        </w:trPr>
        <w:tc>
          <w:tcPr>
            <w:tcW w:w="675" w:type="dxa"/>
          </w:tcPr>
          <w:p w:rsidR="00384058" w:rsidRPr="00474E14" w:rsidRDefault="00384058" w:rsidP="00AC1CBC">
            <w:pPr>
              <w:pStyle w:val="aff0"/>
              <w:numPr>
                <w:ilvl w:val="0"/>
                <w:numId w:val="28"/>
              </w:numPr>
              <w:spacing w:after="0" w:line="240" w:lineRule="auto"/>
              <w:jc w:val="right"/>
              <w:rPr>
                <w:rFonts w:ascii="Times New Roman" w:hAnsi="Times New Roman"/>
                <w:sz w:val="24"/>
                <w:szCs w:val="24"/>
              </w:rPr>
            </w:pPr>
          </w:p>
        </w:tc>
        <w:tc>
          <w:tcPr>
            <w:tcW w:w="12365" w:type="dxa"/>
          </w:tcPr>
          <w:p w:rsidR="00384058" w:rsidRPr="00474E14" w:rsidRDefault="00384058" w:rsidP="00AC1CBC">
            <w:pPr>
              <w:spacing w:after="0" w:line="240" w:lineRule="auto"/>
              <w:jc w:val="both"/>
              <w:rPr>
                <w:rFonts w:ascii="Times New Roman" w:eastAsia="Times New Roman" w:hAnsi="Times New Roman"/>
                <w:sz w:val="24"/>
                <w:szCs w:val="24"/>
              </w:rPr>
            </w:pPr>
            <w:r w:rsidRPr="00474E14">
              <w:rPr>
                <w:rFonts w:ascii="Times New Roman" w:eastAsia="Times New Roman" w:hAnsi="Times New Roman"/>
                <w:sz w:val="24"/>
                <w:szCs w:val="24"/>
              </w:rPr>
              <w:t>V Ярмарка педагогических идей</w:t>
            </w:r>
          </w:p>
        </w:tc>
        <w:tc>
          <w:tcPr>
            <w:tcW w:w="2094" w:type="dxa"/>
          </w:tcPr>
          <w:p w:rsidR="00384058" w:rsidRPr="00474E14" w:rsidRDefault="00384058" w:rsidP="00D73941">
            <w:pPr>
              <w:spacing w:after="0"/>
              <w:rPr>
                <w:rFonts w:ascii="Times New Roman" w:eastAsia="Times New Roman" w:hAnsi="Times New Roman"/>
                <w:sz w:val="24"/>
                <w:szCs w:val="24"/>
              </w:rPr>
            </w:pPr>
            <w:r w:rsidRPr="00474E14">
              <w:rPr>
                <w:rFonts w:ascii="Times New Roman" w:eastAsia="Times New Roman" w:hAnsi="Times New Roman"/>
                <w:sz w:val="24"/>
                <w:szCs w:val="24"/>
              </w:rPr>
              <w:t>январь</w:t>
            </w:r>
          </w:p>
        </w:tc>
      </w:tr>
      <w:tr w:rsidR="00384058" w:rsidRPr="00474E14" w:rsidTr="00AC1CBC">
        <w:trPr>
          <w:trHeight w:val="352"/>
          <w:jc w:val="center"/>
        </w:trPr>
        <w:tc>
          <w:tcPr>
            <w:tcW w:w="675" w:type="dxa"/>
          </w:tcPr>
          <w:p w:rsidR="00384058" w:rsidRPr="00474E14" w:rsidRDefault="00384058" w:rsidP="00AC1CBC">
            <w:pPr>
              <w:pStyle w:val="aff0"/>
              <w:numPr>
                <w:ilvl w:val="0"/>
                <w:numId w:val="28"/>
              </w:numPr>
              <w:spacing w:after="0" w:line="240" w:lineRule="auto"/>
              <w:jc w:val="right"/>
              <w:rPr>
                <w:rFonts w:ascii="Times New Roman" w:hAnsi="Times New Roman"/>
                <w:sz w:val="24"/>
                <w:szCs w:val="24"/>
              </w:rPr>
            </w:pPr>
          </w:p>
        </w:tc>
        <w:tc>
          <w:tcPr>
            <w:tcW w:w="12365" w:type="dxa"/>
          </w:tcPr>
          <w:p w:rsidR="00384058" w:rsidRPr="00474E14" w:rsidRDefault="00384058" w:rsidP="00AC1CBC">
            <w:pPr>
              <w:spacing w:after="0" w:line="240" w:lineRule="auto"/>
              <w:rPr>
                <w:rFonts w:ascii="Times New Roman" w:eastAsia="Times New Roman" w:hAnsi="Times New Roman"/>
                <w:sz w:val="24"/>
                <w:szCs w:val="24"/>
              </w:rPr>
            </w:pPr>
            <w:r w:rsidRPr="00474E14">
              <w:rPr>
                <w:rFonts w:ascii="Times New Roman" w:eastAsia="Times New Roman" w:hAnsi="Times New Roman"/>
                <w:sz w:val="24"/>
                <w:szCs w:val="24"/>
              </w:rPr>
              <w:t>Недели функциональной грамотности в организациях ТиПО области</w:t>
            </w:r>
          </w:p>
        </w:tc>
        <w:tc>
          <w:tcPr>
            <w:tcW w:w="2094" w:type="dxa"/>
          </w:tcPr>
          <w:p w:rsidR="00384058" w:rsidRPr="00474E14" w:rsidRDefault="00384058" w:rsidP="00D73941">
            <w:pPr>
              <w:spacing w:line="240" w:lineRule="auto"/>
              <w:rPr>
                <w:rFonts w:ascii="Times New Roman" w:eastAsia="Times New Roman" w:hAnsi="Times New Roman"/>
                <w:sz w:val="24"/>
                <w:szCs w:val="24"/>
              </w:rPr>
            </w:pPr>
            <w:r w:rsidRPr="00474E14">
              <w:rPr>
                <w:rFonts w:ascii="Times New Roman" w:eastAsia="Times New Roman" w:hAnsi="Times New Roman"/>
                <w:sz w:val="24"/>
                <w:szCs w:val="24"/>
              </w:rPr>
              <w:t>февраль-июнь</w:t>
            </w:r>
          </w:p>
        </w:tc>
      </w:tr>
      <w:tr w:rsidR="00384058" w:rsidRPr="00474E14" w:rsidTr="00EF6CC4">
        <w:trPr>
          <w:trHeight w:val="323"/>
          <w:jc w:val="center"/>
        </w:trPr>
        <w:tc>
          <w:tcPr>
            <w:tcW w:w="675" w:type="dxa"/>
          </w:tcPr>
          <w:p w:rsidR="00384058" w:rsidRPr="00474E14" w:rsidRDefault="00384058" w:rsidP="00AC1CBC">
            <w:pPr>
              <w:pStyle w:val="aff0"/>
              <w:numPr>
                <w:ilvl w:val="0"/>
                <w:numId w:val="28"/>
              </w:numPr>
              <w:spacing w:after="0" w:line="240" w:lineRule="auto"/>
              <w:jc w:val="right"/>
              <w:rPr>
                <w:rFonts w:ascii="Times New Roman" w:hAnsi="Times New Roman"/>
                <w:sz w:val="24"/>
                <w:szCs w:val="24"/>
              </w:rPr>
            </w:pPr>
          </w:p>
        </w:tc>
        <w:tc>
          <w:tcPr>
            <w:tcW w:w="12365" w:type="dxa"/>
          </w:tcPr>
          <w:p w:rsidR="00384058" w:rsidRPr="00474E14" w:rsidRDefault="00384058" w:rsidP="00AC1CBC">
            <w:pPr>
              <w:spacing w:after="0" w:line="240" w:lineRule="auto"/>
              <w:rPr>
                <w:rFonts w:ascii="Times New Roman" w:hAnsi="Times New Roman"/>
                <w:sz w:val="24"/>
                <w:szCs w:val="24"/>
                <w:lang w:eastAsia="ru-RU"/>
              </w:rPr>
            </w:pPr>
            <w:r w:rsidRPr="00474E14">
              <w:rPr>
                <w:rFonts w:ascii="Times New Roman" w:eastAsia="Times New Roman" w:hAnsi="Times New Roman"/>
                <w:sz w:val="24"/>
                <w:szCs w:val="24"/>
                <w:lang w:eastAsia="ru-RU"/>
              </w:rPr>
              <w:t>Областной Хакатон для учащихся Карагандинской области</w:t>
            </w:r>
          </w:p>
        </w:tc>
        <w:tc>
          <w:tcPr>
            <w:tcW w:w="2094" w:type="dxa"/>
          </w:tcPr>
          <w:p w:rsidR="00384058" w:rsidRPr="00474E14" w:rsidRDefault="00384058" w:rsidP="000F5798">
            <w:pPr>
              <w:spacing w:after="0" w:line="240" w:lineRule="auto"/>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февраль</w:t>
            </w:r>
          </w:p>
        </w:tc>
      </w:tr>
      <w:tr w:rsidR="00384058" w:rsidRPr="00474E14" w:rsidTr="00FF2A57">
        <w:trPr>
          <w:jc w:val="center"/>
        </w:trPr>
        <w:tc>
          <w:tcPr>
            <w:tcW w:w="675" w:type="dxa"/>
          </w:tcPr>
          <w:p w:rsidR="00384058" w:rsidRPr="00474E14" w:rsidRDefault="00384058" w:rsidP="00D73941">
            <w:pPr>
              <w:pStyle w:val="aff0"/>
              <w:numPr>
                <w:ilvl w:val="0"/>
                <w:numId w:val="28"/>
              </w:numPr>
              <w:spacing w:after="0" w:line="240" w:lineRule="auto"/>
              <w:jc w:val="right"/>
              <w:rPr>
                <w:rFonts w:ascii="Times New Roman" w:hAnsi="Times New Roman"/>
                <w:sz w:val="24"/>
                <w:szCs w:val="24"/>
              </w:rPr>
            </w:pPr>
          </w:p>
        </w:tc>
        <w:tc>
          <w:tcPr>
            <w:tcW w:w="12365" w:type="dxa"/>
          </w:tcPr>
          <w:p w:rsidR="00384058" w:rsidRPr="00474E14" w:rsidRDefault="00384058" w:rsidP="00D73941">
            <w:pPr>
              <w:tabs>
                <w:tab w:val="left" w:pos="8361"/>
              </w:tabs>
              <w:spacing w:after="0" w:line="240" w:lineRule="auto"/>
              <w:jc w:val="both"/>
              <w:rPr>
                <w:rFonts w:ascii="Times New Roman" w:eastAsia="Times New Roman" w:hAnsi="Times New Roman"/>
                <w:sz w:val="24"/>
                <w:szCs w:val="24"/>
                <w:lang w:eastAsia="ru-RU"/>
              </w:rPr>
            </w:pPr>
            <w:r w:rsidRPr="00474E14">
              <w:rPr>
                <w:rFonts w:ascii="Times New Roman" w:hAnsi="Times New Roman"/>
                <w:sz w:val="24"/>
                <w:szCs w:val="24"/>
                <w:lang w:eastAsia="ru-RU"/>
              </w:rPr>
              <w:t>Проведение Недели информационной грамотности «Цифровой мир»</w:t>
            </w:r>
          </w:p>
        </w:tc>
        <w:tc>
          <w:tcPr>
            <w:tcW w:w="2094" w:type="dxa"/>
          </w:tcPr>
          <w:p w:rsidR="00384058" w:rsidRPr="00474E14" w:rsidRDefault="00384058" w:rsidP="00D73941">
            <w:pPr>
              <w:spacing w:after="0" w:line="240" w:lineRule="auto"/>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февраль</w:t>
            </w:r>
          </w:p>
        </w:tc>
      </w:tr>
      <w:tr w:rsidR="00384058" w:rsidRPr="00474E14" w:rsidTr="00FF2A57">
        <w:trPr>
          <w:jc w:val="center"/>
        </w:trPr>
        <w:tc>
          <w:tcPr>
            <w:tcW w:w="675" w:type="dxa"/>
          </w:tcPr>
          <w:p w:rsidR="00384058" w:rsidRPr="00474E14" w:rsidRDefault="00384058" w:rsidP="00D73941">
            <w:pPr>
              <w:pStyle w:val="aff0"/>
              <w:numPr>
                <w:ilvl w:val="0"/>
                <w:numId w:val="28"/>
              </w:numPr>
              <w:spacing w:after="0" w:line="240" w:lineRule="auto"/>
              <w:jc w:val="right"/>
              <w:rPr>
                <w:rFonts w:ascii="Times New Roman" w:hAnsi="Times New Roman"/>
                <w:sz w:val="24"/>
                <w:szCs w:val="24"/>
              </w:rPr>
            </w:pPr>
          </w:p>
        </w:tc>
        <w:tc>
          <w:tcPr>
            <w:tcW w:w="12365" w:type="dxa"/>
          </w:tcPr>
          <w:p w:rsidR="00384058" w:rsidRPr="00474E14" w:rsidRDefault="00384058" w:rsidP="000F5798">
            <w:pPr>
              <w:spacing w:after="0"/>
              <w:rPr>
                <w:rFonts w:ascii="Times New Roman" w:hAnsi="Times New Roman"/>
                <w:sz w:val="24"/>
                <w:szCs w:val="24"/>
                <w:lang w:eastAsia="ru-RU"/>
              </w:rPr>
            </w:pPr>
            <w:r w:rsidRPr="00474E14">
              <w:rPr>
                <w:rFonts w:ascii="Times New Roman" w:hAnsi="Times New Roman"/>
                <w:sz w:val="24"/>
                <w:szCs w:val="24"/>
                <w:lang w:eastAsia="ru-RU"/>
              </w:rPr>
              <w:t>Неделя физической  грамотности «Здоровым будешь, все добудешь»</w:t>
            </w:r>
          </w:p>
        </w:tc>
        <w:tc>
          <w:tcPr>
            <w:tcW w:w="2094" w:type="dxa"/>
          </w:tcPr>
          <w:p w:rsidR="00384058" w:rsidRPr="00474E14" w:rsidRDefault="00384058" w:rsidP="000F5798">
            <w:pPr>
              <w:spacing w:after="0"/>
              <w:rPr>
                <w:rFonts w:ascii="Times New Roman" w:hAnsi="Times New Roman"/>
                <w:sz w:val="24"/>
                <w:szCs w:val="24"/>
                <w:lang w:eastAsia="ru-RU"/>
              </w:rPr>
            </w:pPr>
            <w:r w:rsidRPr="00474E14">
              <w:rPr>
                <w:rFonts w:ascii="Times New Roman" w:eastAsia="Times New Roman" w:hAnsi="Times New Roman"/>
                <w:sz w:val="24"/>
                <w:szCs w:val="24"/>
                <w:lang w:eastAsia="ru-RU"/>
              </w:rPr>
              <w:t>февраль</w:t>
            </w:r>
          </w:p>
        </w:tc>
      </w:tr>
      <w:tr w:rsidR="00384058" w:rsidRPr="00474E14" w:rsidTr="00FF2A57">
        <w:trPr>
          <w:jc w:val="center"/>
        </w:trPr>
        <w:tc>
          <w:tcPr>
            <w:tcW w:w="675" w:type="dxa"/>
          </w:tcPr>
          <w:p w:rsidR="00384058" w:rsidRPr="00474E14" w:rsidRDefault="00384058" w:rsidP="00D73941">
            <w:pPr>
              <w:pStyle w:val="aff0"/>
              <w:numPr>
                <w:ilvl w:val="0"/>
                <w:numId w:val="28"/>
              </w:numPr>
              <w:spacing w:after="0" w:line="240" w:lineRule="auto"/>
              <w:jc w:val="right"/>
              <w:rPr>
                <w:rFonts w:ascii="Times New Roman" w:hAnsi="Times New Roman"/>
                <w:sz w:val="24"/>
                <w:szCs w:val="24"/>
              </w:rPr>
            </w:pPr>
          </w:p>
        </w:tc>
        <w:tc>
          <w:tcPr>
            <w:tcW w:w="12365" w:type="dxa"/>
          </w:tcPr>
          <w:p w:rsidR="00384058" w:rsidRPr="00474E14" w:rsidRDefault="00384058" w:rsidP="000F5798">
            <w:pPr>
              <w:spacing w:after="0"/>
              <w:rPr>
                <w:rFonts w:ascii="Times New Roman" w:hAnsi="Times New Roman"/>
                <w:sz w:val="24"/>
                <w:szCs w:val="24"/>
                <w:lang w:eastAsia="ru-RU"/>
              </w:rPr>
            </w:pPr>
            <w:r w:rsidRPr="00474E14">
              <w:rPr>
                <w:rFonts w:ascii="Times New Roman" w:hAnsi="Times New Roman"/>
                <w:sz w:val="24"/>
                <w:szCs w:val="24"/>
                <w:lang w:eastAsia="ru-RU"/>
              </w:rPr>
              <w:t>Проведение Недели финансовой грамотности «Мир финансов»</w:t>
            </w:r>
          </w:p>
        </w:tc>
        <w:tc>
          <w:tcPr>
            <w:tcW w:w="2094" w:type="dxa"/>
          </w:tcPr>
          <w:p w:rsidR="00384058" w:rsidRPr="00474E14" w:rsidRDefault="00384058" w:rsidP="000F5798">
            <w:pPr>
              <w:spacing w:after="0"/>
              <w:rPr>
                <w:rFonts w:ascii="Times New Roman" w:eastAsia="Times New Roman" w:hAnsi="Times New Roman"/>
                <w:sz w:val="24"/>
                <w:szCs w:val="24"/>
                <w:lang w:eastAsia="ru-RU"/>
              </w:rPr>
            </w:pPr>
            <w:r w:rsidRPr="00474E14">
              <w:rPr>
                <w:rFonts w:ascii="Times New Roman" w:hAnsi="Times New Roman"/>
                <w:sz w:val="24"/>
                <w:szCs w:val="24"/>
                <w:lang w:eastAsia="ru-RU"/>
              </w:rPr>
              <w:t>февраль</w:t>
            </w:r>
          </w:p>
        </w:tc>
      </w:tr>
      <w:tr w:rsidR="00384058" w:rsidRPr="00474E14" w:rsidTr="00FF2A57">
        <w:trPr>
          <w:jc w:val="center"/>
        </w:trPr>
        <w:tc>
          <w:tcPr>
            <w:tcW w:w="675" w:type="dxa"/>
          </w:tcPr>
          <w:p w:rsidR="00384058" w:rsidRPr="00474E14" w:rsidRDefault="00384058" w:rsidP="00D73941">
            <w:pPr>
              <w:pStyle w:val="aff0"/>
              <w:numPr>
                <w:ilvl w:val="0"/>
                <w:numId w:val="28"/>
              </w:numPr>
              <w:spacing w:after="0" w:line="240" w:lineRule="auto"/>
              <w:jc w:val="right"/>
              <w:rPr>
                <w:rFonts w:ascii="Times New Roman" w:hAnsi="Times New Roman"/>
                <w:sz w:val="24"/>
                <w:szCs w:val="24"/>
              </w:rPr>
            </w:pPr>
          </w:p>
        </w:tc>
        <w:tc>
          <w:tcPr>
            <w:tcW w:w="12365" w:type="dxa"/>
          </w:tcPr>
          <w:p w:rsidR="00384058" w:rsidRPr="00474E14" w:rsidRDefault="00384058" w:rsidP="000F5798">
            <w:pPr>
              <w:spacing w:after="0"/>
              <w:rPr>
                <w:rFonts w:ascii="Times New Roman" w:hAnsi="Times New Roman"/>
                <w:sz w:val="24"/>
                <w:szCs w:val="24"/>
                <w:lang w:eastAsia="ru-RU"/>
              </w:rPr>
            </w:pPr>
            <w:r w:rsidRPr="00474E14">
              <w:rPr>
                <w:rFonts w:ascii="Times New Roman" w:eastAsia="Times New Roman" w:hAnsi="Times New Roman"/>
                <w:kern w:val="24"/>
                <w:sz w:val="24"/>
                <w:szCs w:val="24"/>
                <w:lang w:eastAsia="ru-RU"/>
              </w:rPr>
              <w:t>Конкурс «Үздік дене шынықтыру мұғалімі - 2022»</w:t>
            </w:r>
          </w:p>
        </w:tc>
        <w:tc>
          <w:tcPr>
            <w:tcW w:w="2094" w:type="dxa"/>
          </w:tcPr>
          <w:p w:rsidR="00384058" w:rsidRPr="00474E14" w:rsidRDefault="00384058" w:rsidP="000F5798">
            <w:pPr>
              <w:spacing w:after="0"/>
              <w:rPr>
                <w:rFonts w:ascii="Times New Roman" w:hAnsi="Times New Roman"/>
                <w:sz w:val="24"/>
                <w:szCs w:val="24"/>
                <w:lang w:eastAsia="ru-RU"/>
              </w:rPr>
            </w:pPr>
            <w:r w:rsidRPr="00474E14">
              <w:rPr>
                <w:rFonts w:ascii="Times New Roman" w:eastAsia="Times New Roman" w:hAnsi="Times New Roman"/>
                <w:kern w:val="24"/>
                <w:sz w:val="24"/>
                <w:szCs w:val="24"/>
                <w:lang w:eastAsia="ru-RU"/>
              </w:rPr>
              <w:t>февраль</w:t>
            </w:r>
          </w:p>
        </w:tc>
      </w:tr>
      <w:tr w:rsidR="00384058" w:rsidRPr="00474E14" w:rsidTr="00FF2A57">
        <w:trPr>
          <w:jc w:val="center"/>
        </w:trPr>
        <w:tc>
          <w:tcPr>
            <w:tcW w:w="675" w:type="dxa"/>
          </w:tcPr>
          <w:p w:rsidR="00384058" w:rsidRPr="00474E14" w:rsidRDefault="00384058" w:rsidP="00D73941">
            <w:pPr>
              <w:pStyle w:val="aff0"/>
              <w:numPr>
                <w:ilvl w:val="0"/>
                <w:numId w:val="28"/>
              </w:numPr>
              <w:spacing w:after="0" w:line="240" w:lineRule="auto"/>
              <w:jc w:val="right"/>
              <w:rPr>
                <w:rFonts w:ascii="Times New Roman" w:hAnsi="Times New Roman"/>
                <w:sz w:val="24"/>
                <w:szCs w:val="24"/>
              </w:rPr>
            </w:pPr>
          </w:p>
        </w:tc>
        <w:tc>
          <w:tcPr>
            <w:tcW w:w="12365" w:type="dxa"/>
          </w:tcPr>
          <w:p w:rsidR="00384058" w:rsidRPr="00474E14" w:rsidRDefault="00384058" w:rsidP="0078297D">
            <w:pPr>
              <w:spacing w:after="0"/>
              <w:rPr>
                <w:rFonts w:ascii="Times New Roman" w:hAnsi="Times New Roman"/>
                <w:sz w:val="24"/>
                <w:szCs w:val="24"/>
              </w:rPr>
            </w:pPr>
            <w:r>
              <w:rPr>
                <w:rFonts w:ascii="Times New Roman" w:hAnsi="Times New Roman"/>
                <w:sz w:val="24"/>
                <w:szCs w:val="24"/>
              </w:rPr>
              <w:t xml:space="preserve">X областная </w:t>
            </w:r>
            <w:r w:rsidRPr="00474E14">
              <w:rPr>
                <w:rFonts w:ascii="Times New Roman" w:hAnsi="Times New Roman"/>
                <w:sz w:val="24"/>
                <w:szCs w:val="24"/>
              </w:rPr>
              <w:t xml:space="preserve"> научно-практическ</w:t>
            </w:r>
            <w:r>
              <w:rPr>
                <w:rFonts w:ascii="Times New Roman" w:hAnsi="Times New Roman"/>
                <w:sz w:val="24"/>
                <w:szCs w:val="24"/>
              </w:rPr>
              <w:t>ая конференция</w:t>
            </w:r>
            <w:r w:rsidRPr="00474E14">
              <w:rPr>
                <w:rFonts w:ascii="Times New Roman" w:hAnsi="Times New Roman"/>
                <w:sz w:val="24"/>
                <w:szCs w:val="24"/>
              </w:rPr>
              <w:t xml:space="preserve"> работников дошкольных организаций</w:t>
            </w:r>
            <w:r>
              <w:rPr>
                <w:rFonts w:ascii="Times New Roman" w:hAnsi="Times New Roman"/>
                <w:sz w:val="24"/>
                <w:szCs w:val="24"/>
              </w:rPr>
              <w:t xml:space="preserve"> </w:t>
            </w:r>
            <w:r w:rsidRPr="00474E14">
              <w:rPr>
                <w:rFonts w:ascii="Times New Roman" w:hAnsi="Times New Roman"/>
                <w:sz w:val="24"/>
                <w:szCs w:val="24"/>
              </w:rPr>
              <w:t>«Новые тенденции внедрения современных методик и технологий в дошкольных организациях»</w:t>
            </w:r>
          </w:p>
        </w:tc>
        <w:tc>
          <w:tcPr>
            <w:tcW w:w="2094" w:type="dxa"/>
          </w:tcPr>
          <w:p w:rsidR="00384058" w:rsidRPr="00474E14" w:rsidRDefault="00384058" w:rsidP="000F5798">
            <w:pPr>
              <w:spacing w:after="0"/>
              <w:rPr>
                <w:rFonts w:ascii="Times New Roman" w:eastAsia="Times New Roman" w:hAnsi="Times New Roman"/>
                <w:sz w:val="24"/>
                <w:szCs w:val="24"/>
                <w:lang w:eastAsia="ru-RU"/>
              </w:rPr>
            </w:pPr>
            <w:r w:rsidRPr="00474E14">
              <w:rPr>
                <w:rFonts w:ascii="Times New Roman" w:eastAsia="Times New Roman" w:hAnsi="Times New Roman"/>
                <w:kern w:val="24"/>
                <w:sz w:val="24"/>
                <w:szCs w:val="24"/>
                <w:lang w:eastAsia="ru-RU"/>
              </w:rPr>
              <w:t>февраль</w:t>
            </w:r>
          </w:p>
        </w:tc>
      </w:tr>
      <w:tr w:rsidR="00384058" w:rsidRPr="00474E14" w:rsidTr="00FF2A57">
        <w:trPr>
          <w:jc w:val="center"/>
        </w:trPr>
        <w:tc>
          <w:tcPr>
            <w:tcW w:w="675" w:type="dxa"/>
          </w:tcPr>
          <w:p w:rsidR="00384058" w:rsidRPr="00474E14" w:rsidRDefault="00384058" w:rsidP="00D73941">
            <w:pPr>
              <w:pStyle w:val="aff0"/>
              <w:numPr>
                <w:ilvl w:val="0"/>
                <w:numId w:val="28"/>
              </w:numPr>
              <w:spacing w:after="0" w:line="240" w:lineRule="auto"/>
              <w:jc w:val="right"/>
              <w:rPr>
                <w:rFonts w:ascii="Times New Roman" w:hAnsi="Times New Roman"/>
                <w:sz w:val="24"/>
                <w:szCs w:val="24"/>
              </w:rPr>
            </w:pPr>
          </w:p>
        </w:tc>
        <w:tc>
          <w:tcPr>
            <w:tcW w:w="12365" w:type="dxa"/>
          </w:tcPr>
          <w:p w:rsidR="00384058" w:rsidRPr="00474E14" w:rsidRDefault="00384058" w:rsidP="000F5798">
            <w:pPr>
              <w:spacing w:after="0"/>
              <w:rPr>
                <w:rFonts w:ascii="Times New Roman" w:hAnsi="Times New Roman"/>
                <w:sz w:val="24"/>
                <w:szCs w:val="24"/>
              </w:rPr>
            </w:pPr>
            <w:r w:rsidRPr="00474E14">
              <w:rPr>
                <w:rFonts w:ascii="Times New Roman" w:eastAsia="Times New Roman" w:hAnsi="Times New Roman"/>
                <w:kern w:val="24"/>
                <w:sz w:val="24"/>
                <w:szCs w:val="24"/>
                <w:lang w:eastAsia="ru-RU"/>
              </w:rPr>
              <w:t>Конкурс профессионального мастерства учителей русского языка и литературы «Радуга идей»</w:t>
            </w:r>
          </w:p>
        </w:tc>
        <w:tc>
          <w:tcPr>
            <w:tcW w:w="2094" w:type="dxa"/>
          </w:tcPr>
          <w:p w:rsidR="00384058" w:rsidRPr="00474E14" w:rsidRDefault="00384058" w:rsidP="000F5798">
            <w:pPr>
              <w:spacing w:after="0"/>
              <w:rPr>
                <w:rFonts w:ascii="Times New Roman" w:eastAsia="Times New Roman" w:hAnsi="Times New Roman"/>
                <w:kern w:val="24"/>
                <w:sz w:val="24"/>
                <w:szCs w:val="24"/>
                <w:lang w:eastAsia="ru-RU"/>
              </w:rPr>
            </w:pPr>
            <w:r w:rsidRPr="00474E14">
              <w:rPr>
                <w:rFonts w:ascii="Times New Roman" w:eastAsia="Times New Roman" w:hAnsi="Times New Roman"/>
                <w:kern w:val="24"/>
                <w:sz w:val="24"/>
                <w:szCs w:val="24"/>
                <w:lang w:eastAsia="ru-RU"/>
              </w:rPr>
              <w:t>февраль-март</w:t>
            </w:r>
          </w:p>
        </w:tc>
      </w:tr>
      <w:tr w:rsidR="00384058" w:rsidRPr="00474E14" w:rsidTr="00FF2A57">
        <w:trPr>
          <w:jc w:val="center"/>
        </w:trPr>
        <w:tc>
          <w:tcPr>
            <w:tcW w:w="675" w:type="dxa"/>
          </w:tcPr>
          <w:p w:rsidR="00384058" w:rsidRPr="00474E14" w:rsidRDefault="00384058" w:rsidP="00D73941">
            <w:pPr>
              <w:pStyle w:val="aff0"/>
              <w:numPr>
                <w:ilvl w:val="0"/>
                <w:numId w:val="28"/>
              </w:numPr>
              <w:spacing w:after="0" w:line="240" w:lineRule="auto"/>
              <w:jc w:val="right"/>
              <w:rPr>
                <w:rFonts w:ascii="Times New Roman" w:hAnsi="Times New Roman"/>
                <w:sz w:val="24"/>
                <w:szCs w:val="24"/>
              </w:rPr>
            </w:pPr>
          </w:p>
        </w:tc>
        <w:tc>
          <w:tcPr>
            <w:tcW w:w="12365" w:type="dxa"/>
          </w:tcPr>
          <w:p w:rsidR="00384058" w:rsidRPr="00474E14" w:rsidRDefault="00384058" w:rsidP="000F5798">
            <w:pPr>
              <w:spacing w:after="0"/>
              <w:contextualSpacing/>
              <w:rPr>
                <w:rFonts w:ascii="Times New Roman" w:hAnsi="Times New Roman"/>
                <w:sz w:val="24"/>
                <w:szCs w:val="24"/>
                <w:lang w:eastAsia="ru-RU"/>
              </w:rPr>
            </w:pPr>
            <w:r w:rsidRPr="00474E14">
              <w:rPr>
                <w:rFonts w:ascii="Times New Roman" w:eastAsia="Times New Roman" w:hAnsi="Times New Roman"/>
                <w:sz w:val="24"/>
                <w:szCs w:val="24"/>
              </w:rPr>
              <w:t>Областной конкурс «Лучший преподаватель физической культуры -2022»</w:t>
            </w:r>
          </w:p>
        </w:tc>
        <w:tc>
          <w:tcPr>
            <w:tcW w:w="2094" w:type="dxa"/>
          </w:tcPr>
          <w:p w:rsidR="00384058" w:rsidRPr="00474E14" w:rsidRDefault="00384058" w:rsidP="000F5798">
            <w:pPr>
              <w:spacing w:after="0"/>
              <w:rPr>
                <w:rFonts w:ascii="Times New Roman" w:hAnsi="Times New Roman"/>
                <w:bCs/>
                <w:sz w:val="24"/>
                <w:szCs w:val="24"/>
                <w:lang w:eastAsia="ru-RU"/>
              </w:rPr>
            </w:pPr>
            <w:r>
              <w:rPr>
                <w:rFonts w:ascii="Times New Roman" w:hAnsi="Times New Roman"/>
                <w:sz w:val="24"/>
                <w:szCs w:val="24"/>
              </w:rPr>
              <w:t>ф</w:t>
            </w:r>
            <w:r w:rsidRPr="00474E14">
              <w:rPr>
                <w:rFonts w:ascii="Times New Roman" w:hAnsi="Times New Roman"/>
                <w:sz w:val="24"/>
                <w:szCs w:val="24"/>
              </w:rPr>
              <w:t>евраль</w:t>
            </w:r>
          </w:p>
        </w:tc>
      </w:tr>
      <w:tr w:rsidR="00384058" w:rsidRPr="00474E14" w:rsidTr="00FF2A57">
        <w:trPr>
          <w:jc w:val="center"/>
        </w:trPr>
        <w:tc>
          <w:tcPr>
            <w:tcW w:w="675" w:type="dxa"/>
          </w:tcPr>
          <w:p w:rsidR="00384058" w:rsidRPr="00474E14" w:rsidRDefault="00384058" w:rsidP="0078297D">
            <w:pPr>
              <w:pStyle w:val="aff0"/>
              <w:numPr>
                <w:ilvl w:val="0"/>
                <w:numId w:val="28"/>
              </w:numPr>
              <w:spacing w:after="0" w:line="240" w:lineRule="auto"/>
              <w:jc w:val="right"/>
              <w:rPr>
                <w:rFonts w:ascii="Times New Roman" w:hAnsi="Times New Roman"/>
                <w:sz w:val="24"/>
                <w:szCs w:val="24"/>
              </w:rPr>
            </w:pPr>
          </w:p>
        </w:tc>
        <w:tc>
          <w:tcPr>
            <w:tcW w:w="12365" w:type="dxa"/>
          </w:tcPr>
          <w:p w:rsidR="00384058" w:rsidRPr="00474E14" w:rsidRDefault="00384058" w:rsidP="0078297D">
            <w:pPr>
              <w:spacing w:after="0" w:line="240" w:lineRule="auto"/>
              <w:rPr>
                <w:rFonts w:ascii="Times New Roman" w:eastAsia="Times New Roman" w:hAnsi="Times New Roman"/>
                <w:sz w:val="24"/>
                <w:szCs w:val="24"/>
              </w:rPr>
            </w:pPr>
            <w:r w:rsidRPr="00474E14">
              <w:rPr>
                <w:rFonts w:ascii="Times New Roman" w:hAnsi="Times New Roman"/>
                <w:sz w:val="24"/>
                <w:szCs w:val="24"/>
              </w:rPr>
              <w:t xml:space="preserve">Областной </w:t>
            </w:r>
            <w:r w:rsidRPr="00474E14">
              <w:rPr>
                <w:rFonts w:ascii="Times New Roman" w:eastAsia="Times New Roman" w:hAnsi="Times New Roman"/>
                <w:sz w:val="24"/>
                <w:szCs w:val="24"/>
                <w:shd w:val="clear" w:color="auto" w:fill="FFFFFF"/>
              </w:rPr>
              <w:t xml:space="preserve">дистанционный  </w:t>
            </w:r>
            <w:r w:rsidRPr="00474E14">
              <w:rPr>
                <w:rFonts w:ascii="Times New Roman" w:hAnsi="Times New Roman"/>
                <w:sz w:val="24"/>
                <w:szCs w:val="24"/>
              </w:rPr>
              <w:t>конкурс бизнес идей «Молодежь - в малый бизнес»</w:t>
            </w:r>
          </w:p>
        </w:tc>
        <w:tc>
          <w:tcPr>
            <w:tcW w:w="2094" w:type="dxa"/>
          </w:tcPr>
          <w:p w:rsidR="00384058" w:rsidRPr="00474E14" w:rsidRDefault="00384058" w:rsidP="000F5798">
            <w:pPr>
              <w:rPr>
                <w:rFonts w:ascii="Times New Roman" w:eastAsia="Times New Roman" w:hAnsi="Times New Roman"/>
                <w:color w:val="000000" w:themeColor="text1"/>
                <w:sz w:val="24"/>
                <w:szCs w:val="24"/>
              </w:rPr>
            </w:pPr>
            <w:r w:rsidRPr="00474E14">
              <w:rPr>
                <w:rFonts w:ascii="Times New Roman" w:hAnsi="Times New Roman"/>
                <w:sz w:val="24"/>
                <w:szCs w:val="24"/>
              </w:rPr>
              <w:t>февраль</w:t>
            </w:r>
          </w:p>
        </w:tc>
      </w:tr>
      <w:tr w:rsidR="00384058" w:rsidRPr="00474E14" w:rsidTr="00FF2A57">
        <w:trPr>
          <w:jc w:val="center"/>
        </w:trPr>
        <w:tc>
          <w:tcPr>
            <w:tcW w:w="675" w:type="dxa"/>
          </w:tcPr>
          <w:p w:rsidR="00384058" w:rsidRPr="00474E14" w:rsidRDefault="00384058" w:rsidP="0078297D">
            <w:pPr>
              <w:pStyle w:val="aff0"/>
              <w:numPr>
                <w:ilvl w:val="0"/>
                <w:numId w:val="28"/>
              </w:numPr>
              <w:spacing w:after="0" w:line="240" w:lineRule="auto"/>
              <w:jc w:val="right"/>
              <w:rPr>
                <w:rFonts w:ascii="Times New Roman" w:hAnsi="Times New Roman"/>
                <w:sz w:val="24"/>
                <w:szCs w:val="24"/>
              </w:rPr>
            </w:pPr>
          </w:p>
        </w:tc>
        <w:tc>
          <w:tcPr>
            <w:tcW w:w="12365" w:type="dxa"/>
          </w:tcPr>
          <w:p w:rsidR="00384058" w:rsidRPr="00851D33" w:rsidRDefault="00384058" w:rsidP="000F5798">
            <w:pPr>
              <w:pStyle w:val="2"/>
              <w:spacing w:before="0"/>
              <w:jc w:val="both"/>
              <w:rPr>
                <w:rFonts w:ascii="Times New Roman" w:hAnsi="Times New Roman" w:cs="Times New Roman"/>
                <w:b w:val="0"/>
                <w:i w:val="0"/>
                <w:sz w:val="24"/>
                <w:szCs w:val="24"/>
              </w:rPr>
            </w:pPr>
            <w:r w:rsidRPr="00851D33">
              <w:rPr>
                <w:rFonts w:ascii="Times New Roman" w:hAnsi="Times New Roman"/>
                <w:b w:val="0"/>
                <w:i w:val="0"/>
                <w:sz w:val="24"/>
                <w:szCs w:val="24"/>
              </w:rPr>
              <w:t>Областной  конкурс в рамках проекта «Web-мастер»</w:t>
            </w:r>
          </w:p>
        </w:tc>
        <w:tc>
          <w:tcPr>
            <w:tcW w:w="2094" w:type="dxa"/>
          </w:tcPr>
          <w:p w:rsidR="00384058" w:rsidRPr="00474E14" w:rsidRDefault="00384058" w:rsidP="000F5798">
            <w:pPr>
              <w:pStyle w:val="afe"/>
              <w:rPr>
                <w:rFonts w:ascii="Times New Roman" w:hAnsi="Times New Roman"/>
                <w:sz w:val="24"/>
                <w:szCs w:val="24"/>
                <w:lang w:eastAsia="ru-RU"/>
              </w:rPr>
            </w:pPr>
            <w:r w:rsidRPr="00474E14">
              <w:rPr>
                <w:rFonts w:ascii="Times New Roman" w:hAnsi="Times New Roman"/>
                <w:sz w:val="24"/>
                <w:szCs w:val="24"/>
                <w:lang w:eastAsia="ru-RU"/>
              </w:rPr>
              <w:t>февраль-март</w:t>
            </w:r>
          </w:p>
        </w:tc>
      </w:tr>
      <w:tr w:rsidR="00384058" w:rsidRPr="00474E14" w:rsidTr="00FF2A57">
        <w:trPr>
          <w:jc w:val="center"/>
        </w:trPr>
        <w:tc>
          <w:tcPr>
            <w:tcW w:w="675" w:type="dxa"/>
          </w:tcPr>
          <w:p w:rsidR="00384058" w:rsidRPr="00474E14" w:rsidRDefault="00384058" w:rsidP="0078297D">
            <w:pPr>
              <w:pStyle w:val="aff0"/>
              <w:numPr>
                <w:ilvl w:val="0"/>
                <w:numId w:val="28"/>
              </w:numPr>
              <w:spacing w:after="0" w:line="240" w:lineRule="auto"/>
              <w:jc w:val="right"/>
              <w:rPr>
                <w:rFonts w:ascii="Times New Roman" w:hAnsi="Times New Roman"/>
                <w:sz w:val="24"/>
                <w:szCs w:val="24"/>
              </w:rPr>
            </w:pPr>
          </w:p>
        </w:tc>
        <w:tc>
          <w:tcPr>
            <w:tcW w:w="12365" w:type="dxa"/>
          </w:tcPr>
          <w:p w:rsidR="00384058" w:rsidRPr="00474E14" w:rsidRDefault="00384058" w:rsidP="000F5798">
            <w:pPr>
              <w:pStyle w:val="a6"/>
              <w:spacing w:before="0" w:beforeAutospacing="0" w:after="0" w:afterAutospacing="0"/>
              <w:contextualSpacing/>
              <w:jc w:val="both"/>
              <w:rPr>
                <w:rFonts w:eastAsia="Arial Unicode MS"/>
                <w:kern w:val="2"/>
                <w:lang w:eastAsia="ar-SA"/>
              </w:rPr>
            </w:pPr>
            <w:r w:rsidRPr="00474E14">
              <w:t>Областной чемпионат по инженерному трехмерному компьютерному моделированию в рамках проекта «Инженеры будущего»</w:t>
            </w:r>
          </w:p>
        </w:tc>
        <w:tc>
          <w:tcPr>
            <w:tcW w:w="2094" w:type="dxa"/>
          </w:tcPr>
          <w:p w:rsidR="00384058" w:rsidRPr="00474E14" w:rsidRDefault="00384058" w:rsidP="000F5798">
            <w:pPr>
              <w:spacing w:after="0"/>
              <w:rPr>
                <w:rFonts w:ascii="Times New Roman" w:hAnsi="Times New Roman"/>
                <w:bCs/>
                <w:sz w:val="24"/>
                <w:szCs w:val="24"/>
                <w:lang w:eastAsia="ru-RU"/>
              </w:rPr>
            </w:pPr>
            <w:r w:rsidRPr="00474E14">
              <w:rPr>
                <w:rFonts w:ascii="Times New Roman" w:hAnsi="Times New Roman"/>
                <w:sz w:val="24"/>
                <w:szCs w:val="24"/>
                <w:lang w:eastAsia="ru-RU"/>
              </w:rPr>
              <w:t>февраль-март</w:t>
            </w:r>
          </w:p>
        </w:tc>
      </w:tr>
      <w:tr w:rsidR="00384058" w:rsidRPr="00474E14" w:rsidTr="00FF2A57">
        <w:trPr>
          <w:jc w:val="center"/>
        </w:trPr>
        <w:tc>
          <w:tcPr>
            <w:tcW w:w="675" w:type="dxa"/>
          </w:tcPr>
          <w:p w:rsidR="00384058" w:rsidRPr="00474E14" w:rsidRDefault="00384058" w:rsidP="0078297D">
            <w:pPr>
              <w:pStyle w:val="aff0"/>
              <w:numPr>
                <w:ilvl w:val="0"/>
                <w:numId w:val="28"/>
              </w:numPr>
              <w:spacing w:after="0" w:line="240" w:lineRule="auto"/>
              <w:jc w:val="right"/>
              <w:rPr>
                <w:rFonts w:ascii="Times New Roman" w:hAnsi="Times New Roman"/>
                <w:sz w:val="24"/>
                <w:szCs w:val="24"/>
              </w:rPr>
            </w:pPr>
          </w:p>
        </w:tc>
        <w:tc>
          <w:tcPr>
            <w:tcW w:w="12365" w:type="dxa"/>
          </w:tcPr>
          <w:p w:rsidR="00384058" w:rsidRPr="0078297D" w:rsidRDefault="00384058" w:rsidP="0078297D">
            <w:pPr>
              <w:spacing w:after="0" w:line="240" w:lineRule="auto"/>
              <w:jc w:val="both"/>
              <w:rPr>
                <w:rFonts w:ascii="Times New Roman" w:hAnsi="Times New Roman"/>
                <w:sz w:val="24"/>
                <w:szCs w:val="24"/>
              </w:rPr>
            </w:pPr>
            <w:r w:rsidRPr="0078297D">
              <w:rPr>
                <w:rFonts w:ascii="Times New Roman" w:eastAsia="Arial Unicode MS" w:hAnsi="Times New Roman"/>
                <w:kern w:val="2"/>
                <w:sz w:val="24"/>
                <w:szCs w:val="24"/>
                <w:lang w:eastAsia="ar-SA"/>
              </w:rPr>
              <w:t>Областной конкурс методических продуктов «Педагогические идеи» для учителей математики, физики, химии и биологии</w:t>
            </w:r>
          </w:p>
        </w:tc>
        <w:tc>
          <w:tcPr>
            <w:tcW w:w="2094" w:type="dxa"/>
          </w:tcPr>
          <w:p w:rsidR="00384058" w:rsidRPr="0078297D" w:rsidRDefault="00384058" w:rsidP="000F5798">
            <w:pPr>
              <w:rPr>
                <w:rFonts w:ascii="Times New Roman" w:hAnsi="Times New Roman"/>
                <w:sz w:val="24"/>
                <w:szCs w:val="24"/>
              </w:rPr>
            </w:pPr>
            <w:r w:rsidRPr="0078297D">
              <w:rPr>
                <w:rFonts w:ascii="Times New Roman" w:hAnsi="Times New Roman"/>
                <w:bCs/>
                <w:sz w:val="24"/>
                <w:szCs w:val="24"/>
                <w:lang w:eastAsia="ru-RU"/>
              </w:rPr>
              <w:t>февраль-апрель</w:t>
            </w:r>
          </w:p>
        </w:tc>
      </w:tr>
      <w:tr w:rsidR="00384058" w:rsidRPr="00474E14" w:rsidTr="00FF2A57">
        <w:trPr>
          <w:jc w:val="center"/>
        </w:trPr>
        <w:tc>
          <w:tcPr>
            <w:tcW w:w="675" w:type="dxa"/>
          </w:tcPr>
          <w:p w:rsidR="00384058" w:rsidRPr="00474E14" w:rsidRDefault="00384058" w:rsidP="0078297D">
            <w:pPr>
              <w:pStyle w:val="aff0"/>
              <w:numPr>
                <w:ilvl w:val="0"/>
                <w:numId w:val="28"/>
              </w:numPr>
              <w:spacing w:after="0" w:line="240" w:lineRule="auto"/>
              <w:jc w:val="right"/>
              <w:rPr>
                <w:rFonts w:ascii="Times New Roman" w:hAnsi="Times New Roman"/>
                <w:sz w:val="24"/>
                <w:szCs w:val="24"/>
              </w:rPr>
            </w:pPr>
          </w:p>
        </w:tc>
        <w:tc>
          <w:tcPr>
            <w:tcW w:w="12365" w:type="dxa"/>
          </w:tcPr>
          <w:p w:rsidR="00384058" w:rsidRPr="00474E14" w:rsidRDefault="00384058" w:rsidP="0078297D">
            <w:pPr>
              <w:spacing w:after="0" w:line="240" w:lineRule="auto"/>
              <w:rPr>
                <w:rFonts w:ascii="Times New Roman" w:hAnsi="Times New Roman"/>
                <w:sz w:val="24"/>
                <w:szCs w:val="24"/>
                <w:lang w:eastAsia="ru-RU"/>
              </w:rPr>
            </w:pPr>
            <w:r w:rsidRPr="00474E14">
              <w:rPr>
                <w:rFonts w:ascii="Times New Roman" w:hAnsi="Times New Roman"/>
                <w:sz w:val="24"/>
                <w:szCs w:val="24"/>
                <w:lang w:eastAsia="ru-RU"/>
              </w:rPr>
              <w:t>Проведение Недели правовой грамотности «Правовой навигатор»</w:t>
            </w:r>
          </w:p>
        </w:tc>
        <w:tc>
          <w:tcPr>
            <w:tcW w:w="2094" w:type="dxa"/>
          </w:tcPr>
          <w:p w:rsidR="00384058" w:rsidRPr="00474E14" w:rsidRDefault="00384058" w:rsidP="00D73941">
            <w:pPr>
              <w:spacing w:after="0"/>
              <w:rPr>
                <w:rFonts w:ascii="Times New Roman" w:eastAsia="Times New Roman" w:hAnsi="Times New Roman"/>
                <w:sz w:val="24"/>
                <w:szCs w:val="24"/>
                <w:lang w:eastAsia="ru-RU"/>
              </w:rPr>
            </w:pPr>
            <w:r>
              <w:rPr>
                <w:rFonts w:ascii="Times New Roman" w:hAnsi="Times New Roman"/>
                <w:sz w:val="24"/>
                <w:szCs w:val="24"/>
                <w:lang w:eastAsia="ru-RU"/>
              </w:rPr>
              <w:t>март</w:t>
            </w:r>
          </w:p>
        </w:tc>
      </w:tr>
      <w:tr w:rsidR="00384058" w:rsidRPr="00474E14" w:rsidTr="00FF2A57">
        <w:trPr>
          <w:jc w:val="center"/>
        </w:trPr>
        <w:tc>
          <w:tcPr>
            <w:tcW w:w="675" w:type="dxa"/>
          </w:tcPr>
          <w:p w:rsidR="00384058" w:rsidRPr="00474E14" w:rsidRDefault="00384058" w:rsidP="0078297D">
            <w:pPr>
              <w:pStyle w:val="aff0"/>
              <w:numPr>
                <w:ilvl w:val="0"/>
                <w:numId w:val="28"/>
              </w:numPr>
              <w:spacing w:after="0" w:line="240" w:lineRule="auto"/>
              <w:jc w:val="right"/>
              <w:rPr>
                <w:rFonts w:ascii="Times New Roman" w:hAnsi="Times New Roman"/>
                <w:sz w:val="24"/>
                <w:szCs w:val="24"/>
              </w:rPr>
            </w:pPr>
          </w:p>
        </w:tc>
        <w:tc>
          <w:tcPr>
            <w:tcW w:w="12365" w:type="dxa"/>
          </w:tcPr>
          <w:p w:rsidR="00384058" w:rsidRPr="00474E14" w:rsidRDefault="00384058" w:rsidP="0078297D">
            <w:pPr>
              <w:spacing w:after="0" w:line="240" w:lineRule="auto"/>
              <w:jc w:val="both"/>
              <w:rPr>
                <w:rFonts w:ascii="Times New Roman" w:hAnsi="Times New Roman"/>
                <w:b/>
                <w:sz w:val="24"/>
                <w:szCs w:val="24"/>
              </w:rPr>
            </w:pPr>
            <w:r w:rsidRPr="00474E14">
              <w:rPr>
                <w:rFonts w:ascii="Times New Roman" w:eastAsia="Times New Roman" w:hAnsi="Times New Roman"/>
                <w:sz w:val="24"/>
                <w:szCs w:val="24"/>
              </w:rPr>
              <w:t>ІІ Областная научно-практическая конференция «Практика инклюзивного образования: непрерывность и преемственность между школой и ТиПО</w:t>
            </w:r>
            <w:r>
              <w:rPr>
                <w:rFonts w:ascii="Times New Roman" w:eastAsia="Times New Roman" w:hAnsi="Times New Roman"/>
                <w:sz w:val="24"/>
                <w:szCs w:val="24"/>
              </w:rPr>
              <w:t>»</w:t>
            </w:r>
          </w:p>
        </w:tc>
        <w:tc>
          <w:tcPr>
            <w:tcW w:w="2094" w:type="dxa"/>
          </w:tcPr>
          <w:p w:rsidR="00384058" w:rsidRPr="00474E14" w:rsidRDefault="00384058" w:rsidP="000F5798">
            <w:pPr>
              <w:rPr>
                <w:rFonts w:ascii="Times New Roman" w:hAnsi="Times New Roman"/>
                <w:sz w:val="24"/>
                <w:szCs w:val="24"/>
              </w:rPr>
            </w:pPr>
            <w:r w:rsidRPr="00474E14">
              <w:rPr>
                <w:rFonts w:ascii="Times New Roman" w:hAnsi="Times New Roman"/>
                <w:sz w:val="24"/>
                <w:szCs w:val="24"/>
              </w:rPr>
              <w:t>март</w:t>
            </w:r>
          </w:p>
        </w:tc>
      </w:tr>
      <w:tr w:rsidR="00384058" w:rsidRPr="00474E14" w:rsidTr="00FF2A57">
        <w:trPr>
          <w:jc w:val="center"/>
        </w:trPr>
        <w:tc>
          <w:tcPr>
            <w:tcW w:w="675" w:type="dxa"/>
          </w:tcPr>
          <w:p w:rsidR="00384058" w:rsidRPr="00474E14" w:rsidRDefault="00384058" w:rsidP="0078297D">
            <w:pPr>
              <w:pStyle w:val="aff0"/>
              <w:numPr>
                <w:ilvl w:val="0"/>
                <w:numId w:val="28"/>
              </w:numPr>
              <w:spacing w:after="0" w:line="240" w:lineRule="auto"/>
              <w:jc w:val="right"/>
              <w:rPr>
                <w:rFonts w:ascii="Times New Roman" w:hAnsi="Times New Roman"/>
                <w:sz w:val="24"/>
                <w:szCs w:val="24"/>
              </w:rPr>
            </w:pPr>
          </w:p>
        </w:tc>
        <w:tc>
          <w:tcPr>
            <w:tcW w:w="12365" w:type="dxa"/>
          </w:tcPr>
          <w:p w:rsidR="00384058" w:rsidRPr="00474E14" w:rsidRDefault="00384058" w:rsidP="000F5798">
            <w:pPr>
              <w:tabs>
                <w:tab w:val="left" w:pos="8361"/>
              </w:tabs>
              <w:spacing w:after="0" w:line="240" w:lineRule="auto"/>
              <w:jc w:val="both"/>
              <w:rPr>
                <w:rFonts w:ascii="Times New Roman" w:eastAsia="Times New Roman" w:hAnsi="Times New Roman"/>
                <w:sz w:val="24"/>
                <w:szCs w:val="24"/>
                <w:lang w:eastAsia="ru-RU"/>
              </w:rPr>
            </w:pPr>
            <w:r w:rsidRPr="00474E14">
              <w:rPr>
                <w:rFonts w:ascii="Times New Roman" w:hAnsi="Times New Roman"/>
                <w:sz w:val="24"/>
                <w:szCs w:val="24"/>
                <w:lang w:eastAsia="ru-RU"/>
              </w:rPr>
              <w:t>Неделя читательской грамотности  «XXI век</w:t>
            </w:r>
            <w:r>
              <w:rPr>
                <w:rFonts w:ascii="Times New Roman" w:hAnsi="Times New Roman"/>
                <w:sz w:val="24"/>
                <w:szCs w:val="24"/>
                <w:lang w:eastAsia="ru-RU"/>
              </w:rPr>
              <w:t xml:space="preserve"> </w:t>
            </w:r>
            <w:r w:rsidRPr="00474E14">
              <w:rPr>
                <w:rFonts w:ascii="Times New Roman" w:hAnsi="Times New Roman"/>
                <w:sz w:val="24"/>
                <w:szCs w:val="24"/>
                <w:lang w:eastAsia="ru-RU"/>
              </w:rPr>
              <w:t>-</w:t>
            </w:r>
            <w:r>
              <w:rPr>
                <w:rFonts w:ascii="Times New Roman" w:hAnsi="Times New Roman"/>
                <w:sz w:val="24"/>
                <w:szCs w:val="24"/>
                <w:lang w:eastAsia="ru-RU"/>
              </w:rPr>
              <w:t xml:space="preserve"> </w:t>
            </w:r>
            <w:r w:rsidRPr="00474E14">
              <w:rPr>
                <w:rFonts w:ascii="Times New Roman" w:hAnsi="Times New Roman"/>
                <w:sz w:val="24"/>
                <w:szCs w:val="24"/>
                <w:lang w:eastAsia="ru-RU"/>
              </w:rPr>
              <w:t>век грамотного поколения!»</w:t>
            </w:r>
          </w:p>
        </w:tc>
        <w:tc>
          <w:tcPr>
            <w:tcW w:w="2094" w:type="dxa"/>
          </w:tcPr>
          <w:p w:rsidR="00384058" w:rsidRPr="00474E14" w:rsidRDefault="00384058" w:rsidP="000F5798">
            <w:pPr>
              <w:spacing w:after="0" w:line="240" w:lineRule="auto"/>
              <w:rPr>
                <w:rFonts w:ascii="Times New Roman" w:eastAsia="Times New Roman" w:hAnsi="Times New Roman"/>
                <w:sz w:val="24"/>
                <w:szCs w:val="24"/>
                <w:lang w:eastAsia="ru-RU"/>
              </w:rPr>
            </w:pPr>
            <w:r w:rsidRPr="00474E14">
              <w:rPr>
                <w:rFonts w:ascii="Times New Roman" w:hAnsi="Times New Roman"/>
                <w:sz w:val="24"/>
                <w:szCs w:val="24"/>
                <w:lang w:eastAsia="ru-RU"/>
              </w:rPr>
              <w:t>март</w:t>
            </w:r>
          </w:p>
        </w:tc>
      </w:tr>
      <w:tr w:rsidR="00384058" w:rsidRPr="00474E14" w:rsidTr="00FF2A57">
        <w:trPr>
          <w:jc w:val="center"/>
        </w:trPr>
        <w:tc>
          <w:tcPr>
            <w:tcW w:w="675" w:type="dxa"/>
          </w:tcPr>
          <w:p w:rsidR="00384058" w:rsidRPr="00474E14" w:rsidRDefault="00384058" w:rsidP="0078297D">
            <w:pPr>
              <w:pStyle w:val="aff0"/>
              <w:numPr>
                <w:ilvl w:val="0"/>
                <w:numId w:val="28"/>
              </w:numPr>
              <w:spacing w:after="0" w:line="240" w:lineRule="auto"/>
              <w:jc w:val="right"/>
              <w:rPr>
                <w:rFonts w:ascii="Times New Roman" w:hAnsi="Times New Roman"/>
                <w:sz w:val="24"/>
                <w:szCs w:val="24"/>
              </w:rPr>
            </w:pPr>
          </w:p>
        </w:tc>
        <w:tc>
          <w:tcPr>
            <w:tcW w:w="12365" w:type="dxa"/>
          </w:tcPr>
          <w:p w:rsidR="00384058" w:rsidRPr="00474E14" w:rsidRDefault="00384058" w:rsidP="000F5798">
            <w:pPr>
              <w:spacing w:after="0" w:line="240" w:lineRule="auto"/>
              <w:rPr>
                <w:rFonts w:ascii="Times New Roman" w:eastAsia="Times New Roman" w:hAnsi="Times New Roman"/>
                <w:color w:val="000000"/>
                <w:sz w:val="24"/>
                <w:szCs w:val="24"/>
              </w:rPr>
            </w:pPr>
            <w:r w:rsidRPr="00474E14">
              <w:rPr>
                <w:rFonts w:ascii="Times New Roman" w:eastAsia="Times New Roman" w:hAnsi="Times New Roman"/>
                <w:sz w:val="24"/>
                <w:szCs w:val="24"/>
                <w:lang w:eastAsia="ru-RU"/>
              </w:rPr>
              <w:t>Проведение  областного этапа республиканского конкурса «Үзді</w:t>
            </w:r>
            <w:proofErr w:type="gramStart"/>
            <w:r w:rsidRPr="00474E14">
              <w:rPr>
                <w:rFonts w:ascii="Times New Roman" w:eastAsia="Times New Roman" w:hAnsi="Times New Roman"/>
                <w:sz w:val="24"/>
                <w:szCs w:val="24"/>
                <w:lang w:eastAsia="ru-RU"/>
              </w:rPr>
              <w:t>к</w:t>
            </w:r>
            <w:proofErr w:type="gramEnd"/>
            <w:r w:rsidRPr="00474E14">
              <w:rPr>
                <w:rFonts w:ascii="Times New Roman" w:eastAsia="Times New Roman" w:hAnsi="Times New Roman"/>
                <w:sz w:val="24"/>
                <w:szCs w:val="24"/>
                <w:lang w:eastAsia="ru-RU"/>
              </w:rPr>
              <w:t xml:space="preserve"> педагог»</w:t>
            </w:r>
          </w:p>
        </w:tc>
        <w:tc>
          <w:tcPr>
            <w:tcW w:w="2094" w:type="dxa"/>
          </w:tcPr>
          <w:p w:rsidR="00384058" w:rsidRPr="00474E14" w:rsidRDefault="00384058" w:rsidP="000F5798">
            <w:pPr>
              <w:spacing w:after="0" w:line="240" w:lineRule="auto"/>
              <w:rPr>
                <w:rFonts w:ascii="Times New Roman" w:eastAsia="Times New Roman" w:hAnsi="Times New Roman"/>
                <w:color w:val="000000"/>
                <w:sz w:val="24"/>
                <w:szCs w:val="24"/>
              </w:rPr>
            </w:pPr>
            <w:r w:rsidRPr="00474E14">
              <w:rPr>
                <w:rFonts w:ascii="Times New Roman" w:eastAsia="Times New Roman" w:hAnsi="Times New Roman"/>
                <w:sz w:val="24"/>
                <w:szCs w:val="24"/>
                <w:lang w:eastAsia="ru-RU"/>
              </w:rPr>
              <w:t>март-июнь</w:t>
            </w:r>
          </w:p>
        </w:tc>
      </w:tr>
      <w:tr w:rsidR="00384058" w:rsidRPr="00474E14" w:rsidTr="0078297D">
        <w:trPr>
          <w:trHeight w:val="671"/>
          <w:jc w:val="center"/>
        </w:trPr>
        <w:tc>
          <w:tcPr>
            <w:tcW w:w="675" w:type="dxa"/>
          </w:tcPr>
          <w:p w:rsidR="00384058" w:rsidRPr="00474E14" w:rsidRDefault="00384058" w:rsidP="0078297D">
            <w:pPr>
              <w:pStyle w:val="aff0"/>
              <w:numPr>
                <w:ilvl w:val="0"/>
                <w:numId w:val="28"/>
              </w:numPr>
              <w:spacing w:after="0" w:line="240" w:lineRule="auto"/>
              <w:jc w:val="right"/>
              <w:rPr>
                <w:rFonts w:ascii="Times New Roman" w:hAnsi="Times New Roman"/>
                <w:sz w:val="24"/>
                <w:szCs w:val="24"/>
              </w:rPr>
            </w:pPr>
          </w:p>
        </w:tc>
        <w:tc>
          <w:tcPr>
            <w:tcW w:w="12365" w:type="dxa"/>
          </w:tcPr>
          <w:p w:rsidR="00384058" w:rsidRPr="00474E14" w:rsidRDefault="00384058" w:rsidP="0078297D">
            <w:pPr>
              <w:spacing w:after="0" w:line="240" w:lineRule="auto"/>
              <w:rPr>
                <w:rFonts w:ascii="Times New Roman" w:eastAsia="Times New Roman" w:hAnsi="Times New Roman"/>
                <w:sz w:val="24"/>
                <w:szCs w:val="24"/>
              </w:rPr>
            </w:pPr>
            <w:r w:rsidRPr="00474E14">
              <w:rPr>
                <w:rFonts w:ascii="Times New Roman" w:hAnsi="Times New Roman"/>
                <w:sz w:val="24"/>
                <w:szCs w:val="24"/>
              </w:rPr>
              <w:t>Ежегодный областной конкурс макетов, стендов, моделей по специальности «1200000- Производство, монтаж, эксплуатация и ремонт»</w:t>
            </w:r>
          </w:p>
        </w:tc>
        <w:tc>
          <w:tcPr>
            <w:tcW w:w="2094" w:type="dxa"/>
          </w:tcPr>
          <w:p w:rsidR="00384058" w:rsidRPr="00474E14" w:rsidRDefault="00384058" w:rsidP="000F5798">
            <w:pPr>
              <w:rPr>
                <w:rFonts w:ascii="Times New Roman" w:hAnsi="Times New Roman"/>
                <w:sz w:val="24"/>
                <w:szCs w:val="24"/>
              </w:rPr>
            </w:pPr>
            <w:r w:rsidRPr="00474E14">
              <w:rPr>
                <w:rFonts w:ascii="Times New Roman" w:hAnsi="Times New Roman"/>
                <w:sz w:val="24"/>
                <w:szCs w:val="24"/>
              </w:rPr>
              <w:t>март</w:t>
            </w:r>
          </w:p>
        </w:tc>
      </w:tr>
      <w:tr w:rsidR="00384058" w:rsidRPr="00474E14" w:rsidTr="00FF2A57">
        <w:trPr>
          <w:jc w:val="center"/>
        </w:trPr>
        <w:tc>
          <w:tcPr>
            <w:tcW w:w="675" w:type="dxa"/>
          </w:tcPr>
          <w:p w:rsidR="00384058" w:rsidRPr="00474E14" w:rsidRDefault="00384058" w:rsidP="0078297D">
            <w:pPr>
              <w:pStyle w:val="aff0"/>
              <w:numPr>
                <w:ilvl w:val="0"/>
                <w:numId w:val="28"/>
              </w:numPr>
              <w:spacing w:after="0" w:line="240" w:lineRule="auto"/>
              <w:jc w:val="right"/>
              <w:rPr>
                <w:rFonts w:ascii="Times New Roman" w:hAnsi="Times New Roman"/>
                <w:sz w:val="24"/>
                <w:szCs w:val="24"/>
              </w:rPr>
            </w:pPr>
          </w:p>
        </w:tc>
        <w:tc>
          <w:tcPr>
            <w:tcW w:w="12365" w:type="dxa"/>
          </w:tcPr>
          <w:p w:rsidR="00384058" w:rsidRPr="00474E14" w:rsidRDefault="00384058" w:rsidP="000F5798">
            <w:pPr>
              <w:spacing w:after="0" w:line="240" w:lineRule="auto"/>
              <w:jc w:val="both"/>
              <w:rPr>
                <w:rFonts w:ascii="Times New Roman" w:eastAsia="Times New Roman" w:hAnsi="Times New Roman"/>
                <w:sz w:val="24"/>
                <w:szCs w:val="24"/>
                <w:lang w:eastAsia="ru-RU"/>
              </w:rPr>
            </w:pPr>
            <w:r w:rsidRPr="00474E14">
              <w:rPr>
                <w:rFonts w:ascii="Times New Roman" w:eastAsia="Times New Roman" w:hAnsi="Times New Roman"/>
                <w:sz w:val="24"/>
                <w:szCs w:val="24"/>
              </w:rPr>
              <w:t>Смотр</w:t>
            </w:r>
            <w:r>
              <w:rPr>
                <w:rFonts w:ascii="Times New Roman" w:eastAsia="Times New Roman" w:hAnsi="Times New Roman"/>
                <w:sz w:val="24"/>
                <w:szCs w:val="24"/>
              </w:rPr>
              <w:t xml:space="preserve"> </w:t>
            </w:r>
            <w:r w:rsidRPr="00474E14">
              <w:rPr>
                <w:rFonts w:ascii="Times New Roman" w:eastAsia="Times New Roman" w:hAnsi="Times New Roman"/>
                <w:sz w:val="24"/>
                <w:szCs w:val="24"/>
              </w:rPr>
              <w:t>-</w:t>
            </w:r>
            <w:r>
              <w:rPr>
                <w:rFonts w:ascii="Times New Roman" w:eastAsia="Times New Roman" w:hAnsi="Times New Roman"/>
                <w:sz w:val="24"/>
                <w:szCs w:val="24"/>
              </w:rPr>
              <w:t xml:space="preserve"> </w:t>
            </w:r>
            <w:r w:rsidRPr="00474E14">
              <w:rPr>
                <w:rFonts w:ascii="Times New Roman" w:eastAsia="Times New Roman" w:hAnsi="Times New Roman"/>
                <w:sz w:val="24"/>
                <w:szCs w:val="24"/>
              </w:rPr>
              <w:t>конкурс  вожатского мастерства «Үздік тәлімгер – 2022»</w:t>
            </w:r>
          </w:p>
        </w:tc>
        <w:tc>
          <w:tcPr>
            <w:tcW w:w="2094" w:type="dxa"/>
          </w:tcPr>
          <w:p w:rsidR="00384058" w:rsidRPr="00474E14" w:rsidRDefault="00384058" w:rsidP="000F5798">
            <w:pPr>
              <w:spacing w:after="0" w:line="240" w:lineRule="auto"/>
              <w:rPr>
                <w:rFonts w:ascii="Times New Roman" w:eastAsia="Times New Roman" w:hAnsi="Times New Roman"/>
                <w:sz w:val="24"/>
                <w:szCs w:val="24"/>
                <w:lang w:eastAsia="ru-RU"/>
              </w:rPr>
            </w:pPr>
            <w:r w:rsidRPr="00474E14">
              <w:rPr>
                <w:rFonts w:ascii="Times New Roman" w:eastAsia="Times New Roman" w:hAnsi="Times New Roman"/>
                <w:sz w:val="24"/>
                <w:szCs w:val="24"/>
              </w:rPr>
              <w:t>март</w:t>
            </w:r>
          </w:p>
        </w:tc>
      </w:tr>
      <w:tr w:rsidR="00384058" w:rsidRPr="00474E14" w:rsidTr="00FF2A57">
        <w:trPr>
          <w:jc w:val="center"/>
        </w:trPr>
        <w:tc>
          <w:tcPr>
            <w:tcW w:w="675" w:type="dxa"/>
          </w:tcPr>
          <w:p w:rsidR="00384058" w:rsidRPr="00474E14" w:rsidRDefault="00384058" w:rsidP="00D73941">
            <w:pPr>
              <w:pStyle w:val="aff0"/>
              <w:numPr>
                <w:ilvl w:val="0"/>
                <w:numId w:val="28"/>
              </w:numPr>
              <w:spacing w:after="0" w:line="240" w:lineRule="auto"/>
              <w:jc w:val="right"/>
              <w:rPr>
                <w:rFonts w:ascii="Times New Roman" w:hAnsi="Times New Roman"/>
                <w:sz w:val="24"/>
                <w:szCs w:val="24"/>
              </w:rPr>
            </w:pPr>
          </w:p>
        </w:tc>
        <w:tc>
          <w:tcPr>
            <w:tcW w:w="12365" w:type="dxa"/>
          </w:tcPr>
          <w:p w:rsidR="00384058" w:rsidRPr="00474E14" w:rsidRDefault="00384058" w:rsidP="00D73941">
            <w:pPr>
              <w:spacing w:after="0"/>
              <w:rPr>
                <w:rFonts w:ascii="Times New Roman" w:hAnsi="Times New Roman"/>
                <w:sz w:val="24"/>
                <w:szCs w:val="24"/>
                <w:lang w:eastAsia="ru-RU"/>
              </w:rPr>
            </w:pPr>
            <w:r w:rsidRPr="00474E14">
              <w:rPr>
                <w:rFonts w:ascii="Times New Roman" w:hAnsi="Times New Roman"/>
                <w:sz w:val="24"/>
                <w:szCs w:val="24"/>
                <w:lang w:eastAsia="ru-RU"/>
              </w:rPr>
              <w:t>Областной заочный конкурс «Лучшая авторская программа дошкольного воспитания и обучения»</w:t>
            </w:r>
          </w:p>
        </w:tc>
        <w:tc>
          <w:tcPr>
            <w:tcW w:w="2094" w:type="dxa"/>
          </w:tcPr>
          <w:p w:rsidR="00384058" w:rsidRPr="00474E14" w:rsidRDefault="00384058" w:rsidP="00D73941">
            <w:pPr>
              <w:spacing w:after="0"/>
              <w:rPr>
                <w:rFonts w:ascii="Times New Roman" w:hAnsi="Times New Roman"/>
                <w:sz w:val="24"/>
                <w:szCs w:val="24"/>
                <w:lang w:eastAsia="ru-RU"/>
              </w:rPr>
            </w:pPr>
            <w:r w:rsidRPr="00474E14">
              <w:rPr>
                <w:rFonts w:ascii="Times New Roman" w:hAnsi="Times New Roman"/>
                <w:bCs/>
                <w:sz w:val="24"/>
                <w:szCs w:val="24"/>
                <w:lang w:eastAsia="ru-RU"/>
              </w:rPr>
              <w:t>март</w:t>
            </w:r>
          </w:p>
        </w:tc>
      </w:tr>
      <w:tr w:rsidR="00384058" w:rsidRPr="00474E14" w:rsidTr="00FF2A57">
        <w:trPr>
          <w:jc w:val="center"/>
        </w:trPr>
        <w:tc>
          <w:tcPr>
            <w:tcW w:w="675" w:type="dxa"/>
          </w:tcPr>
          <w:p w:rsidR="00384058" w:rsidRPr="00474E14" w:rsidRDefault="00384058" w:rsidP="00D73941">
            <w:pPr>
              <w:pStyle w:val="aff0"/>
              <w:numPr>
                <w:ilvl w:val="0"/>
                <w:numId w:val="28"/>
              </w:numPr>
              <w:spacing w:after="0" w:line="240" w:lineRule="auto"/>
              <w:jc w:val="right"/>
              <w:rPr>
                <w:rFonts w:ascii="Times New Roman" w:hAnsi="Times New Roman"/>
                <w:sz w:val="24"/>
                <w:szCs w:val="24"/>
              </w:rPr>
            </w:pPr>
          </w:p>
        </w:tc>
        <w:tc>
          <w:tcPr>
            <w:tcW w:w="12365" w:type="dxa"/>
          </w:tcPr>
          <w:p w:rsidR="00384058" w:rsidRPr="00474E14" w:rsidRDefault="00384058" w:rsidP="00D73941">
            <w:pPr>
              <w:spacing w:after="0"/>
              <w:rPr>
                <w:rFonts w:ascii="Times New Roman" w:hAnsi="Times New Roman"/>
                <w:sz w:val="24"/>
                <w:szCs w:val="24"/>
                <w:lang w:eastAsia="ru-RU"/>
              </w:rPr>
            </w:pPr>
            <w:r w:rsidRPr="00474E14">
              <w:rPr>
                <w:rFonts w:ascii="Times New Roman" w:hAnsi="Times New Roman"/>
                <w:bCs/>
                <w:sz w:val="24"/>
                <w:szCs w:val="24"/>
                <w:lang w:eastAsia="ru-RU"/>
              </w:rPr>
              <w:t>Областные педагогические чтения  «Шабал Бейсенбекова оқуы</w:t>
            </w:r>
            <w:r>
              <w:rPr>
                <w:rFonts w:ascii="Times New Roman" w:hAnsi="Times New Roman"/>
                <w:bCs/>
                <w:sz w:val="24"/>
                <w:szCs w:val="24"/>
                <w:lang w:eastAsia="ru-RU"/>
              </w:rPr>
              <w:t xml:space="preserve"> </w:t>
            </w:r>
            <w:r w:rsidRPr="00474E14">
              <w:rPr>
                <w:rFonts w:ascii="Times New Roman" w:hAnsi="Times New Roman"/>
                <w:bCs/>
                <w:sz w:val="24"/>
                <w:szCs w:val="24"/>
                <w:lang w:eastAsia="ru-RU"/>
              </w:rPr>
              <w:t>-</w:t>
            </w:r>
            <w:r>
              <w:rPr>
                <w:rFonts w:ascii="Times New Roman" w:hAnsi="Times New Roman"/>
                <w:bCs/>
                <w:sz w:val="24"/>
                <w:szCs w:val="24"/>
                <w:lang w:eastAsia="ru-RU"/>
              </w:rPr>
              <w:t xml:space="preserve"> </w:t>
            </w:r>
            <w:r w:rsidRPr="00474E14">
              <w:rPr>
                <w:rFonts w:ascii="Times New Roman" w:hAnsi="Times New Roman"/>
                <w:bCs/>
                <w:sz w:val="24"/>
                <w:szCs w:val="24"/>
                <w:lang w:eastAsia="ru-RU"/>
              </w:rPr>
              <w:t xml:space="preserve">2022»  </w:t>
            </w:r>
          </w:p>
        </w:tc>
        <w:tc>
          <w:tcPr>
            <w:tcW w:w="2094" w:type="dxa"/>
          </w:tcPr>
          <w:p w:rsidR="00384058" w:rsidRPr="00474E14" w:rsidRDefault="00384058" w:rsidP="00D73941">
            <w:pPr>
              <w:spacing w:after="0"/>
              <w:rPr>
                <w:rFonts w:ascii="Times New Roman" w:eastAsia="Times New Roman" w:hAnsi="Times New Roman"/>
                <w:kern w:val="24"/>
                <w:sz w:val="24"/>
                <w:szCs w:val="24"/>
                <w:lang w:eastAsia="ru-RU"/>
              </w:rPr>
            </w:pPr>
            <w:r w:rsidRPr="00474E14">
              <w:rPr>
                <w:rFonts w:ascii="Times New Roman" w:hAnsi="Times New Roman"/>
                <w:bCs/>
                <w:sz w:val="24"/>
                <w:szCs w:val="24"/>
                <w:lang w:eastAsia="ru-RU"/>
              </w:rPr>
              <w:t>март</w:t>
            </w:r>
          </w:p>
        </w:tc>
      </w:tr>
      <w:tr w:rsidR="00384058" w:rsidRPr="00474E14" w:rsidTr="00FF2A57">
        <w:trPr>
          <w:jc w:val="center"/>
        </w:trPr>
        <w:tc>
          <w:tcPr>
            <w:tcW w:w="675" w:type="dxa"/>
          </w:tcPr>
          <w:p w:rsidR="00384058" w:rsidRPr="00474E14" w:rsidRDefault="00384058" w:rsidP="00D73941">
            <w:pPr>
              <w:pStyle w:val="aff0"/>
              <w:numPr>
                <w:ilvl w:val="0"/>
                <w:numId w:val="28"/>
              </w:numPr>
              <w:spacing w:after="0" w:line="240" w:lineRule="auto"/>
              <w:jc w:val="right"/>
              <w:rPr>
                <w:rFonts w:ascii="Times New Roman" w:hAnsi="Times New Roman"/>
                <w:sz w:val="24"/>
                <w:szCs w:val="24"/>
              </w:rPr>
            </w:pPr>
          </w:p>
        </w:tc>
        <w:tc>
          <w:tcPr>
            <w:tcW w:w="12365" w:type="dxa"/>
          </w:tcPr>
          <w:p w:rsidR="00384058" w:rsidRPr="00474E14" w:rsidRDefault="00384058" w:rsidP="00D73941">
            <w:pPr>
              <w:pStyle w:val="afe"/>
              <w:jc w:val="both"/>
              <w:rPr>
                <w:rFonts w:ascii="Times New Roman" w:hAnsi="Times New Roman"/>
                <w:bCs/>
                <w:sz w:val="24"/>
                <w:szCs w:val="24"/>
                <w:lang w:eastAsia="ru-RU"/>
              </w:rPr>
            </w:pPr>
            <w:r w:rsidRPr="00851D33">
              <w:rPr>
                <w:rFonts w:ascii="Times New Roman" w:hAnsi="Times New Roman"/>
                <w:sz w:val="24"/>
                <w:szCs w:val="24"/>
                <w:lang w:eastAsia="ru-RU"/>
              </w:rPr>
              <w:t>Проблемный курс «Абайтану және Абайтанудың бү</w:t>
            </w:r>
            <w:proofErr w:type="gramStart"/>
            <w:r w:rsidRPr="00851D33">
              <w:rPr>
                <w:rFonts w:ascii="Times New Roman" w:hAnsi="Times New Roman"/>
                <w:sz w:val="24"/>
                <w:szCs w:val="24"/>
                <w:lang w:eastAsia="ru-RU"/>
              </w:rPr>
              <w:t>г</w:t>
            </w:r>
            <w:proofErr w:type="gramEnd"/>
            <w:r w:rsidRPr="00851D33">
              <w:rPr>
                <w:rFonts w:ascii="Times New Roman" w:hAnsi="Times New Roman"/>
                <w:sz w:val="24"/>
                <w:szCs w:val="24"/>
                <w:lang w:eastAsia="ru-RU"/>
              </w:rPr>
              <w:t>інгі мәселелері»</w:t>
            </w:r>
          </w:p>
        </w:tc>
        <w:tc>
          <w:tcPr>
            <w:tcW w:w="2094" w:type="dxa"/>
          </w:tcPr>
          <w:p w:rsidR="00384058" w:rsidRPr="00474E14" w:rsidRDefault="00384058" w:rsidP="00D73941">
            <w:pPr>
              <w:spacing w:after="0"/>
              <w:rPr>
                <w:rFonts w:ascii="Times New Roman" w:hAnsi="Times New Roman"/>
                <w:sz w:val="24"/>
                <w:szCs w:val="24"/>
                <w:lang w:eastAsia="ru-RU"/>
              </w:rPr>
            </w:pPr>
            <w:r w:rsidRPr="00474E14">
              <w:rPr>
                <w:rFonts w:ascii="Times New Roman" w:hAnsi="Times New Roman"/>
                <w:bCs/>
                <w:sz w:val="24"/>
                <w:szCs w:val="24"/>
                <w:lang w:eastAsia="ru-RU"/>
              </w:rPr>
              <w:t>март</w:t>
            </w:r>
          </w:p>
        </w:tc>
      </w:tr>
      <w:tr w:rsidR="00384058" w:rsidRPr="00474E14" w:rsidTr="00FF2A57">
        <w:trPr>
          <w:jc w:val="center"/>
        </w:trPr>
        <w:tc>
          <w:tcPr>
            <w:tcW w:w="675" w:type="dxa"/>
          </w:tcPr>
          <w:p w:rsidR="00384058" w:rsidRPr="00474E14" w:rsidRDefault="00384058" w:rsidP="00D73941">
            <w:pPr>
              <w:pStyle w:val="aff0"/>
              <w:numPr>
                <w:ilvl w:val="0"/>
                <w:numId w:val="28"/>
              </w:numPr>
              <w:spacing w:after="0" w:line="240" w:lineRule="auto"/>
              <w:jc w:val="right"/>
              <w:rPr>
                <w:rFonts w:ascii="Times New Roman" w:hAnsi="Times New Roman"/>
                <w:sz w:val="24"/>
                <w:szCs w:val="24"/>
              </w:rPr>
            </w:pPr>
          </w:p>
        </w:tc>
        <w:tc>
          <w:tcPr>
            <w:tcW w:w="12365" w:type="dxa"/>
          </w:tcPr>
          <w:p w:rsidR="00384058" w:rsidRPr="00474E14" w:rsidRDefault="00384058" w:rsidP="00D73941">
            <w:pPr>
              <w:pStyle w:val="afe"/>
              <w:rPr>
                <w:rFonts w:ascii="Times New Roman" w:hAnsi="Times New Roman"/>
                <w:sz w:val="24"/>
                <w:szCs w:val="24"/>
                <w:highlight w:val="yellow"/>
                <w:lang w:eastAsia="ru-RU"/>
              </w:rPr>
            </w:pPr>
            <w:r w:rsidRPr="00474E14">
              <w:rPr>
                <w:rFonts w:ascii="Times New Roman" w:hAnsi="Times New Roman"/>
                <w:kern w:val="24"/>
                <w:sz w:val="24"/>
                <w:szCs w:val="24"/>
                <w:lang w:eastAsia="ru-RU"/>
              </w:rPr>
              <w:t xml:space="preserve">Конкурс </w:t>
            </w:r>
            <w:r w:rsidRPr="00474E14">
              <w:rPr>
                <w:rFonts w:ascii="Times New Roman" w:hAnsi="Times New Roman"/>
                <w:sz w:val="24"/>
                <w:szCs w:val="24"/>
                <w:lang w:eastAsia="ru-RU"/>
              </w:rPr>
              <w:t>«Лучшая авторская программа» в рамках форума «Билет в будущее»</w:t>
            </w:r>
          </w:p>
        </w:tc>
        <w:tc>
          <w:tcPr>
            <w:tcW w:w="2094" w:type="dxa"/>
          </w:tcPr>
          <w:p w:rsidR="00384058" w:rsidRPr="00474E14" w:rsidRDefault="00384058" w:rsidP="00D73941">
            <w:pPr>
              <w:spacing w:after="0"/>
              <w:rPr>
                <w:rFonts w:ascii="Times New Roman" w:hAnsi="Times New Roman"/>
                <w:bCs/>
                <w:sz w:val="24"/>
                <w:szCs w:val="24"/>
                <w:lang w:eastAsia="ru-RU"/>
              </w:rPr>
            </w:pPr>
            <w:r w:rsidRPr="00474E14">
              <w:rPr>
                <w:rFonts w:ascii="Times New Roman" w:hAnsi="Times New Roman"/>
                <w:bCs/>
                <w:sz w:val="24"/>
                <w:szCs w:val="24"/>
                <w:lang w:eastAsia="ru-RU"/>
              </w:rPr>
              <w:t>март</w:t>
            </w:r>
          </w:p>
        </w:tc>
      </w:tr>
      <w:tr w:rsidR="00384058" w:rsidRPr="00474E14" w:rsidTr="00FF2A57">
        <w:trPr>
          <w:jc w:val="center"/>
        </w:trPr>
        <w:tc>
          <w:tcPr>
            <w:tcW w:w="675" w:type="dxa"/>
          </w:tcPr>
          <w:p w:rsidR="00384058" w:rsidRPr="00474E14" w:rsidRDefault="00384058" w:rsidP="00D73941">
            <w:pPr>
              <w:pStyle w:val="aff0"/>
              <w:numPr>
                <w:ilvl w:val="0"/>
                <w:numId w:val="28"/>
              </w:numPr>
              <w:spacing w:after="0" w:line="240" w:lineRule="auto"/>
              <w:jc w:val="right"/>
              <w:rPr>
                <w:rFonts w:ascii="Times New Roman" w:hAnsi="Times New Roman"/>
                <w:sz w:val="24"/>
                <w:szCs w:val="24"/>
              </w:rPr>
            </w:pPr>
          </w:p>
        </w:tc>
        <w:tc>
          <w:tcPr>
            <w:tcW w:w="12365" w:type="dxa"/>
          </w:tcPr>
          <w:p w:rsidR="00384058" w:rsidRPr="00474E14" w:rsidRDefault="00384058" w:rsidP="00D73941">
            <w:pPr>
              <w:spacing w:after="0"/>
              <w:jc w:val="both"/>
              <w:rPr>
                <w:rFonts w:ascii="Times New Roman" w:hAnsi="Times New Roman"/>
                <w:sz w:val="24"/>
                <w:szCs w:val="24"/>
                <w:lang w:eastAsia="ru-RU"/>
              </w:rPr>
            </w:pPr>
            <w:r w:rsidRPr="00474E14">
              <w:rPr>
                <w:rFonts w:ascii="Times New Roman" w:hAnsi="Times New Roman"/>
                <w:sz w:val="24"/>
                <w:szCs w:val="24"/>
                <w:lang w:eastAsia="ru-RU"/>
              </w:rPr>
              <w:t>Конкурс «Лучший профориентатор» в рамках форума «Билет в будущее»</w:t>
            </w:r>
          </w:p>
        </w:tc>
        <w:tc>
          <w:tcPr>
            <w:tcW w:w="2094" w:type="dxa"/>
          </w:tcPr>
          <w:p w:rsidR="00384058" w:rsidRPr="00474E14" w:rsidRDefault="00384058" w:rsidP="00D73941">
            <w:pPr>
              <w:spacing w:after="0"/>
              <w:rPr>
                <w:rFonts w:ascii="Times New Roman" w:hAnsi="Times New Roman"/>
                <w:bCs/>
                <w:sz w:val="24"/>
                <w:szCs w:val="24"/>
                <w:lang w:eastAsia="ru-RU"/>
              </w:rPr>
            </w:pPr>
            <w:r w:rsidRPr="00474E14">
              <w:rPr>
                <w:rFonts w:ascii="Times New Roman" w:hAnsi="Times New Roman"/>
                <w:bCs/>
                <w:sz w:val="24"/>
                <w:szCs w:val="24"/>
                <w:lang w:eastAsia="ru-RU"/>
              </w:rPr>
              <w:t>март</w:t>
            </w:r>
          </w:p>
        </w:tc>
      </w:tr>
      <w:tr w:rsidR="00384058" w:rsidRPr="00474E14" w:rsidTr="00FF2A57">
        <w:trPr>
          <w:jc w:val="center"/>
        </w:trPr>
        <w:tc>
          <w:tcPr>
            <w:tcW w:w="675" w:type="dxa"/>
          </w:tcPr>
          <w:p w:rsidR="00384058" w:rsidRPr="00474E14" w:rsidRDefault="00384058" w:rsidP="00D73941">
            <w:pPr>
              <w:pStyle w:val="aff0"/>
              <w:numPr>
                <w:ilvl w:val="0"/>
                <w:numId w:val="28"/>
              </w:numPr>
              <w:spacing w:after="0" w:line="240" w:lineRule="auto"/>
              <w:jc w:val="right"/>
              <w:rPr>
                <w:rFonts w:ascii="Times New Roman" w:hAnsi="Times New Roman"/>
                <w:sz w:val="24"/>
                <w:szCs w:val="24"/>
              </w:rPr>
            </w:pPr>
          </w:p>
        </w:tc>
        <w:tc>
          <w:tcPr>
            <w:tcW w:w="12365" w:type="dxa"/>
          </w:tcPr>
          <w:p w:rsidR="00384058" w:rsidRPr="00474E14" w:rsidRDefault="00AC1CBC" w:rsidP="00D73941">
            <w:pPr>
              <w:pStyle w:val="afe"/>
              <w:jc w:val="both"/>
              <w:rPr>
                <w:rFonts w:ascii="Times New Roman" w:hAnsi="Times New Roman"/>
                <w:bCs/>
                <w:sz w:val="24"/>
                <w:szCs w:val="24"/>
                <w:lang w:eastAsia="ru-RU"/>
              </w:rPr>
            </w:pPr>
            <w:r>
              <w:rPr>
                <w:rFonts w:ascii="Times New Roman" w:hAnsi="Times New Roman"/>
                <w:sz w:val="24"/>
                <w:szCs w:val="24"/>
                <w:lang w:eastAsia="ru-RU"/>
              </w:rPr>
              <w:t>Конкурс «Бизнес стартап-</w:t>
            </w:r>
            <w:r w:rsidR="00384058" w:rsidRPr="00474E14">
              <w:rPr>
                <w:rFonts w:ascii="Times New Roman" w:hAnsi="Times New Roman"/>
                <w:sz w:val="24"/>
                <w:szCs w:val="24"/>
                <w:lang w:eastAsia="ru-RU"/>
              </w:rPr>
              <w:t>проектов учащихся» в рамках форума «Билет в будущее»</w:t>
            </w:r>
          </w:p>
        </w:tc>
        <w:tc>
          <w:tcPr>
            <w:tcW w:w="2094" w:type="dxa"/>
          </w:tcPr>
          <w:p w:rsidR="00384058" w:rsidRPr="00474E14" w:rsidRDefault="00384058" w:rsidP="00D73941">
            <w:pPr>
              <w:spacing w:after="0"/>
              <w:rPr>
                <w:rFonts w:ascii="Times New Roman" w:hAnsi="Times New Roman"/>
                <w:bCs/>
                <w:sz w:val="24"/>
                <w:szCs w:val="24"/>
                <w:lang w:eastAsia="ru-RU"/>
              </w:rPr>
            </w:pPr>
            <w:r w:rsidRPr="00474E14">
              <w:rPr>
                <w:rFonts w:ascii="Times New Roman" w:hAnsi="Times New Roman"/>
                <w:bCs/>
                <w:sz w:val="24"/>
                <w:szCs w:val="24"/>
                <w:lang w:eastAsia="ru-RU"/>
              </w:rPr>
              <w:t>март</w:t>
            </w:r>
          </w:p>
        </w:tc>
      </w:tr>
      <w:tr w:rsidR="00384058" w:rsidRPr="00474E14" w:rsidTr="00FF2A57">
        <w:trPr>
          <w:jc w:val="center"/>
        </w:trPr>
        <w:tc>
          <w:tcPr>
            <w:tcW w:w="675" w:type="dxa"/>
          </w:tcPr>
          <w:p w:rsidR="00384058" w:rsidRPr="00474E14" w:rsidRDefault="00384058" w:rsidP="00D73941">
            <w:pPr>
              <w:pStyle w:val="aff0"/>
              <w:numPr>
                <w:ilvl w:val="0"/>
                <w:numId w:val="28"/>
              </w:numPr>
              <w:spacing w:after="0" w:line="240" w:lineRule="auto"/>
              <w:jc w:val="right"/>
              <w:rPr>
                <w:rFonts w:ascii="Times New Roman" w:hAnsi="Times New Roman"/>
                <w:sz w:val="24"/>
                <w:szCs w:val="24"/>
              </w:rPr>
            </w:pPr>
          </w:p>
        </w:tc>
        <w:tc>
          <w:tcPr>
            <w:tcW w:w="12365" w:type="dxa"/>
          </w:tcPr>
          <w:p w:rsidR="00384058" w:rsidRPr="00474E14" w:rsidRDefault="00384058" w:rsidP="00D73941">
            <w:pPr>
              <w:pStyle w:val="afe"/>
              <w:jc w:val="both"/>
              <w:rPr>
                <w:rFonts w:ascii="Times New Roman" w:hAnsi="Times New Roman"/>
                <w:sz w:val="24"/>
                <w:szCs w:val="24"/>
                <w:lang w:eastAsia="ru-RU"/>
              </w:rPr>
            </w:pPr>
            <w:r w:rsidRPr="00474E14">
              <w:rPr>
                <w:rFonts w:ascii="Times New Roman" w:hAnsi="Times New Roman"/>
                <w:sz w:val="24"/>
                <w:szCs w:val="24"/>
                <w:lang w:eastAsia="ru-RU"/>
              </w:rPr>
              <w:t>Конкурс видеороликов «Атлас новых профессий» в рамках форума «Билет в будущее»</w:t>
            </w:r>
          </w:p>
        </w:tc>
        <w:tc>
          <w:tcPr>
            <w:tcW w:w="2094" w:type="dxa"/>
          </w:tcPr>
          <w:p w:rsidR="00384058" w:rsidRPr="00474E14" w:rsidRDefault="00384058" w:rsidP="00D73941">
            <w:pPr>
              <w:spacing w:after="0"/>
              <w:rPr>
                <w:rFonts w:ascii="Times New Roman" w:hAnsi="Times New Roman"/>
                <w:bCs/>
                <w:sz w:val="24"/>
                <w:szCs w:val="24"/>
                <w:lang w:eastAsia="ru-RU"/>
              </w:rPr>
            </w:pPr>
            <w:r w:rsidRPr="00474E14">
              <w:rPr>
                <w:rFonts w:ascii="Times New Roman" w:hAnsi="Times New Roman"/>
                <w:bCs/>
                <w:sz w:val="24"/>
                <w:szCs w:val="24"/>
                <w:lang w:eastAsia="ru-RU"/>
              </w:rPr>
              <w:t>март</w:t>
            </w:r>
          </w:p>
        </w:tc>
      </w:tr>
      <w:tr w:rsidR="00384058" w:rsidRPr="00474E14" w:rsidTr="00FF2A57">
        <w:trPr>
          <w:jc w:val="center"/>
        </w:trPr>
        <w:tc>
          <w:tcPr>
            <w:tcW w:w="675" w:type="dxa"/>
          </w:tcPr>
          <w:p w:rsidR="00384058" w:rsidRPr="00474E14" w:rsidRDefault="00384058" w:rsidP="00D73941">
            <w:pPr>
              <w:pStyle w:val="aff0"/>
              <w:numPr>
                <w:ilvl w:val="0"/>
                <w:numId w:val="28"/>
              </w:numPr>
              <w:spacing w:after="0" w:line="240" w:lineRule="auto"/>
              <w:jc w:val="right"/>
              <w:rPr>
                <w:rFonts w:ascii="Times New Roman" w:hAnsi="Times New Roman"/>
                <w:sz w:val="24"/>
                <w:szCs w:val="24"/>
              </w:rPr>
            </w:pPr>
          </w:p>
        </w:tc>
        <w:tc>
          <w:tcPr>
            <w:tcW w:w="12365" w:type="dxa"/>
          </w:tcPr>
          <w:p w:rsidR="00384058" w:rsidRPr="00474E14" w:rsidRDefault="00384058" w:rsidP="00D73941">
            <w:pPr>
              <w:pStyle w:val="afe"/>
              <w:jc w:val="both"/>
              <w:rPr>
                <w:rFonts w:ascii="Times New Roman" w:hAnsi="Times New Roman"/>
                <w:sz w:val="24"/>
                <w:szCs w:val="24"/>
                <w:lang w:eastAsia="ru-RU"/>
              </w:rPr>
            </w:pPr>
            <w:r w:rsidRPr="00474E14">
              <w:rPr>
                <w:rFonts w:ascii="Times New Roman" w:hAnsi="Times New Roman"/>
                <w:kern w:val="24"/>
                <w:sz w:val="24"/>
                <w:szCs w:val="24"/>
                <w:lang w:eastAsia="ru-RU"/>
              </w:rPr>
              <w:t>«Лучшая авторская программа» для учителей начальных классов</w:t>
            </w:r>
          </w:p>
        </w:tc>
        <w:tc>
          <w:tcPr>
            <w:tcW w:w="2094" w:type="dxa"/>
          </w:tcPr>
          <w:p w:rsidR="00384058" w:rsidRPr="00474E14" w:rsidRDefault="00384058" w:rsidP="00D73941">
            <w:pPr>
              <w:spacing w:after="0"/>
              <w:rPr>
                <w:rFonts w:ascii="Times New Roman" w:hAnsi="Times New Roman"/>
                <w:bCs/>
                <w:sz w:val="24"/>
                <w:szCs w:val="24"/>
                <w:lang w:eastAsia="ru-RU"/>
              </w:rPr>
            </w:pPr>
            <w:r w:rsidRPr="00474E14">
              <w:rPr>
                <w:rFonts w:ascii="Times New Roman" w:eastAsia="Times New Roman" w:hAnsi="Times New Roman"/>
                <w:kern w:val="24"/>
                <w:sz w:val="24"/>
                <w:szCs w:val="24"/>
                <w:lang w:eastAsia="ru-RU"/>
              </w:rPr>
              <w:t>март</w:t>
            </w:r>
          </w:p>
        </w:tc>
      </w:tr>
      <w:tr w:rsidR="00384058" w:rsidRPr="00474E14" w:rsidTr="00FF2A57">
        <w:trPr>
          <w:jc w:val="center"/>
        </w:trPr>
        <w:tc>
          <w:tcPr>
            <w:tcW w:w="675" w:type="dxa"/>
          </w:tcPr>
          <w:p w:rsidR="00384058" w:rsidRPr="00474E14" w:rsidRDefault="00384058" w:rsidP="00D73941">
            <w:pPr>
              <w:pStyle w:val="aff0"/>
              <w:numPr>
                <w:ilvl w:val="0"/>
                <w:numId w:val="28"/>
              </w:numPr>
              <w:spacing w:after="0" w:line="240" w:lineRule="auto"/>
              <w:jc w:val="right"/>
              <w:rPr>
                <w:rFonts w:ascii="Times New Roman" w:hAnsi="Times New Roman"/>
                <w:sz w:val="24"/>
                <w:szCs w:val="24"/>
              </w:rPr>
            </w:pPr>
          </w:p>
        </w:tc>
        <w:tc>
          <w:tcPr>
            <w:tcW w:w="12365" w:type="dxa"/>
          </w:tcPr>
          <w:p w:rsidR="00384058" w:rsidRPr="00474E14" w:rsidRDefault="00384058" w:rsidP="00D73941">
            <w:pPr>
              <w:pStyle w:val="afe"/>
              <w:jc w:val="both"/>
              <w:rPr>
                <w:rFonts w:ascii="Times New Roman" w:hAnsi="Times New Roman"/>
                <w:sz w:val="24"/>
                <w:szCs w:val="24"/>
                <w:lang w:eastAsia="ru-RU"/>
              </w:rPr>
            </w:pPr>
            <w:r w:rsidRPr="00474E14">
              <w:rPr>
                <w:rFonts w:ascii="Times New Roman" w:hAnsi="Times New Roman"/>
                <w:kern w:val="24"/>
                <w:sz w:val="24"/>
                <w:szCs w:val="24"/>
                <w:lang w:eastAsia="ru-RU"/>
              </w:rPr>
              <w:t>Конкурс «Үзді</w:t>
            </w:r>
            <w:proofErr w:type="gramStart"/>
            <w:r w:rsidRPr="00474E14">
              <w:rPr>
                <w:rFonts w:ascii="Times New Roman" w:hAnsi="Times New Roman"/>
                <w:kern w:val="24"/>
                <w:sz w:val="24"/>
                <w:szCs w:val="24"/>
                <w:lang w:eastAsia="ru-RU"/>
              </w:rPr>
              <w:t>к</w:t>
            </w:r>
            <w:proofErr w:type="gramEnd"/>
            <w:r w:rsidRPr="00474E14">
              <w:rPr>
                <w:rFonts w:ascii="Times New Roman" w:hAnsi="Times New Roman"/>
                <w:kern w:val="24"/>
                <w:sz w:val="24"/>
                <w:szCs w:val="24"/>
                <w:lang w:eastAsia="ru-RU"/>
              </w:rPr>
              <w:t xml:space="preserve"> алғашқы әскери және технологиялық дайындық мұғалімі</w:t>
            </w:r>
            <w:r>
              <w:rPr>
                <w:rFonts w:ascii="Times New Roman" w:hAnsi="Times New Roman"/>
                <w:kern w:val="24"/>
                <w:sz w:val="24"/>
                <w:szCs w:val="24"/>
                <w:lang w:eastAsia="ru-RU"/>
              </w:rPr>
              <w:t xml:space="preserve"> </w:t>
            </w:r>
            <w:r w:rsidRPr="00474E14">
              <w:rPr>
                <w:rFonts w:ascii="Times New Roman" w:hAnsi="Times New Roman"/>
                <w:kern w:val="24"/>
                <w:sz w:val="24"/>
                <w:szCs w:val="24"/>
                <w:lang w:eastAsia="ru-RU"/>
              </w:rPr>
              <w:t>- 2022»</w:t>
            </w:r>
          </w:p>
        </w:tc>
        <w:tc>
          <w:tcPr>
            <w:tcW w:w="2094" w:type="dxa"/>
          </w:tcPr>
          <w:p w:rsidR="00384058" w:rsidRPr="00474E14" w:rsidRDefault="00384058" w:rsidP="00D73941">
            <w:pPr>
              <w:spacing w:after="0"/>
              <w:rPr>
                <w:rFonts w:ascii="Times New Roman" w:hAnsi="Times New Roman"/>
                <w:bCs/>
                <w:sz w:val="24"/>
                <w:szCs w:val="24"/>
                <w:lang w:eastAsia="ru-RU"/>
              </w:rPr>
            </w:pPr>
            <w:r w:rsidRPr="00474E14">
              <w:rPr>
                <w:rFonts w:ascii="Times New Roman" w:eastAsia="Times New Roman" w:hAnsi="Times New Roman"/>
                <w:kern w:val="24"/>
                <w:sz w:val="24"/>
                <w:szCs w:val="24"/>
                <w:lang w:eastAsia="ru-RU"/>
              </w:rPr>
              <w:t>март</w:t>
            </w:r>
          </w:p>
        </w:tc>
      </w:tr>
      <w:tr w:rsidR="00384058" w:rsidRPr="00474E14" w:rsidTr="00FF2A57">
        <w:trPr>
          <w:jc w:val="center"/>
        </w:trPr>
        <w:tc>
          <w:tcPr>
            <w:tcW w:w="675" w:type="dxa"/>
          </w:tcPr>
          <w:p w:rsidR="00384058" w:rsidRPr="00474E14" w:rsidRDefault="00384058" w:rsidP="00D73941">
            <w:pPr>
              <w:pStyle w:val="aff0"/>
              <w:numPr>
                <w:ilvl w:val="0"/>
                <w:numId w:val="28"/>
              </w:numPr>
              <w:spacing w:after="0" w:line="240" w:lineRule="auto"/>
              <w:jc w:val="right"/>
              <w:rPr>
                <w:rFonts w:ascii="Times New Roman" w:hAnsi="Times New Roman"/>
                <w:sz w:val="24"/>
                <w:szCs w:val="24"/>
              </w:rPr>
            </w:pPr>
          </w:p>
        </w:tc>
        <w:tc>
          <w:tcPr>
            <w:tcW w:w="12365" w:type="dxa"/>
          </w:tcPr>
          <w:p w:rsidR="00384058" w:rsidRPr="00474E14" w:rsidRDefault="00384058" w:rsidP="00D73941">
            <w:pPr>
              <w:spacing w:after="0"/>
              <w:contextualSpacing/>
              <w:rPr>
                <w:rFonts w:ascii="Times New Roman" w:hAnsi="Times New Roman"/>
                <w:sz w:val="24"/>
                <w:szCs w:val="24"/>
                <w:lang w:eastAsia="ru-RU"/>
              </w:rPr>
            </w:pPr>
            <w:r w:rsidRPr="00474E14">
              <w:rPr>
                <w:rFonts w:ascii="Times New Roman" w:eastAsia="Times New Roman" w:hAnsi="Times New Roman"/>
                <w:kern w:val="24"/>
                <w:sz w:val="24"/>
                <w:szCs w:val="24"/>
                <w:lang w:eastAsia="ru-RU"/>
              </w:rPr>
              <w:t xml:space="preserve">ІІ областная олимпиада по предмету </w:t>
            </w:r>
            <w:r>
              <w:rPr>
                <w:rFonts w:ascii="Times New Roman" w:eastAsia="Times New Roman" w:hAnsi="Times New Roman"/>
                <w:kern w:val="24"/>
                <w:sz w:val="24"/>
                <w:szCs w:val="24"/>
                <w:lang w:eastAsia="ru-RU"/>
              </w:rPr>
              <w:t>«</w:t>
            </w:r>
            <w:r w:rsidRPr="00474E14">
              <w:rPr>
                <w:rFonts w:ascii="Times New Roman" w:eastAsia="Times New Roman" w:hAnsi="Times New Roman"/>
                <w:kern w:val="24"/>
                <w:sz w:val="24"/>
                <w:szCs w:val="24"/>
                <w:lang w:eastAsia="ru-RU"/>
              </w:rPr>
              <w:t xml:space="preserve">Графика и проектирование». </w:t>
            </w:r>
          </w:p>
        </w:tc>
        <w:tc>
          <w:tcPr>
            <w:tcW w:w="2094" w:type="dxa"/>
          </w:tcPr>
          <w:p w:rsidR="00384058" w:rsidRPr="00474E14" w:rsidRDefault="00384058" w:rsidP="00D73941">
            <w:pPr>
              <w:spacing w:after="0"/>
              <w:rPr>
                <w:rFonts w:ascii="Times New Roman" w:hAnsi="Times New Roman"/>
                <w:bCs/>
                <w:sz w:val="24"/>
                <w:szCs w:val="24"/>
                <w:lang w:eastAsia="ru-RU"/>
              </w:rPr>
            </w:pPr>
            <w:r w:rsidRPr="00474E14">
              <w:rPr>
                <w:rFonts w:ascii="Times New Roman" w:eastAsia="Times New Roman" w:hAnsi="Times New Roman"/>
                <w:kern w:val="24"/>
                <w:sz w:val="24"/>
                <w:szCs w:val="24"/>
                <w:lang w:eastAsia="ru-RU"/>
              </w:rPr>
              <w:t>март</w:t>
            </w:r>
          </w:p>
        </w:tc>
      </w:tr>
      <w:tr w:rsidR="00384058" w:rsidRPr="00474E14" w:rsidTr="00FF2A57">
        <w:trPr>
          <w:jc w:val="center"/>
        </w:trPr>
        <w:tc>
          <w:tcPr>
            <w:tcW w:w="675" w:type="dxa"/>
          </w:tcPr>
          <w:p w:rsidR="00384058" w:rsidRPr="00474E14" w:rsidRDefault="00384058" w:rsidP="00D73941">
            <w:pPr>
              <w:pStyle w:val="aff0"/>
              <w:numPr>
                <w:ilvl w:val="0"/>
                <w:numId w:val="28"/>
              </w:numPr>
              <w:spacing w:after="0" w:line="240" w:lineRule="auto"/>
              <w:jc w:val="right"/>
              <w:rPr>
                <w:rFonts w:ascii="Times New Roman" w:hAnsi="Times New Roman"/>
                <w:sz w:val="24"/>
                <w:szCs w:val="24"/>
              </w:rPr>
            </w:pPr>
          </w:p>
        </w:tc>
        <w:tc>
          <w:tcPr>
            <w:tcW w:w="12365" w:type="dxa"/>
          </w:tcPr>
          <w:p w:rsidR="00384058" w:rsidRPr="00474E14" w:rsidRDefault="00384058" w:rsidP="00D73941">
            <w:pPr>
              <w:spacing w:after="0"/>
              <w:contextualSpacing/>
              <w:rPr>
                <w:rFonts w:ascii="Times New Roman" w:hAnsi="Times New Roman"/>
                <w:sz w:val="24"/>
                <w:szCs w:val="24"/>
                <w:lang w:eastAsia="ru-RU"/>
              </w:rPr>
            </w:pPr>
            <w:r w:rsidRPr="00474E14">
              <w:rPr>
                <w:rFonts w:ascii="Times New Roman" w:eastAsia="Times New Roman" w:hAnsi="Times New Roman"/>
                <w:sz w:val="24"/>
                <w:szCs w:val="24"/>
                <w:lang w:eastAsia="ru-RU"/>
              </w:rPr>
              <w:t>Областной Хакатон для педагогов Карагандинской области</w:t>
            </w:r>
          </w:p>
        </w:tc>
        <w:tc>
          <w:tcPr>
            <w:tcW w:w="2094" w:type="dxa"/>
          </w:tcPr>
          <w:p w:rsidR="00384058" w:rsidRPr="00474E14" w:rsidRDefault="00384058" w:rsidP="00D73941">
            <w:pPr>
              <w:spacing w:after="0"/>
              <w:rPr>
                <w:rFonts w:ascii="Times New Roman" w:hAnsi="Times New Roman"/>
                <w:bCs/>
                <w:sz w:val="24"/>
                <w:szCs w:val="24"/>
                <w:lang w:eastAsia="ru-RU"/>
              </w:rPr>
            </w:pPr>
            <w:r w:rsidRPr="00474E14">
              <w:rPr>
                <w:rFonts w:ascii="Times New Roman" w:eastAsia="Times New Roman" w:hAnsi="Times New Roman"/>
                <w:sz w:val="24"/>
                <w:szCs w:val="24"/>
                <w:lang w:eastAsia="ru-RU"/>
              </w:rPr>
              <w:t>март</w:t>
            </w:r>
          </w:p>
        </w:tc>
      </w:tr>
      <w:tr w:rsidR="00384058" w:rsidRPr="00474E14" w:rsidTr="00FF2A57">
        <w:trPr>
          <w:jc w:val="center"/>
        </w:trPr>
        <w:tc>
          <w:tcPr>
            <w:tcW w:w="675" w:type="dxa"/>
          </w:tcPr>
          <w:p w:rsidR="00384058" w:rsidRPr="00474E14" w:rsidRDefault="00384058" w:rsidP="00D73941">
            <w:pPr>
              <w:pStyle w:val="aff0"/>
              <w:numPr>
                <w:ilvl w:val="0"/>
                <w:numId w:val="28"/>
              </w:numPr>
              <w:spacing w:after="0" w:line="240" w:lineRule="auto"/>
              <w:jc w:val="right"/>
              <w:rPr>
                <w:rFonts w:ascii="Times New Roman" w:hAnsi="Times New Roman"/>
                <w:sz w:val="24"/>
                <w:szCs w:val="24"/>
              </w:rPr>
            </w:pPr>
          </w:p>
        </w:tc>
        <w:tc>
          <w:tcPr>
            <w:tcW w:w="12365" w:type="dxa"/>
          </w:tcPr>
          <w:p w:rsidR="00384058" w:rsidRPr="00474E14" w:rsidRDefault="00384058" w:rsidP="00D73941">
            <w:pPr>
              <w:tabs>
                <w:tab w:val="left" w:pos="8361"/>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val="en-US"/>
              </w:rPr>
              <w:t>II</w:t>
            </w:r>
            <w:r w:rsidRPr="007449F1">
              <w:rPr>
                <w:rFonts w:ascii="Times New Roman" w:eastAsia="Times New Roman" w:hAnsi="Times New Roman"/>
                <w:color w:val="000000"/>
                <w:sz w:val="24"/>
                <w:szCs w:val="24"/>
              </w:rPr>
              <w:t xml:space="preserve"> </w:t>
            </w:r>
            <w:r w:rsidRPr="00474E14">
              <w:rPr>
                <w:rFonts w:ascii="Times New Roman" w:eastAsia="Times New Roman" w:hAnsi="Times New Roman"/>
                <w:color w:val="000000"/>
                <w:sz w:val="24"/>
                <w:szCs w:val="24"/>
              </w:rPr>
              <w:t>Областной форум библиотекарей организаций образования</w:t>
            </w:r>
          </w:p>
        </w:tc>
        <w:tc>
          <w:tcPr>
            <w:tcW w:w="2094" w:type="dxa"/>
          </w:tcPr>
          <w:p w:rsidR="00384058" w:rsidRPr="00474E14" w:rsidRDefault="00384058" w:rsidP="00D73941">
            <w:pPr>
              <w:spacing w:after="0" w:line="240" w:lineRule="auto"/>
              <w:rPr>
                <w:rFonts w:ascii="Times New Roman" w:eastAsia="Times New Roman" w:hAnsi="Times New Roman"/>
                <w:sz w:val="24"/>
                <w:szCs w:val="24"/>
                <w:lang w:eastAsia="ru-RU"/>
              </w:rPr>
            </w:pPr>
            <w:r w:rsidRPr="00474E14">
              <w:rPr>
                <w:rFonts w:ascii="Times New Roman" w:eastAsia="Times New Roman" w:hAnsi="Times New Roman"/>
                <w:color w:val="000000"/>
                <w:sz w:val="24"/>
                <w:szCs w:val="24"/>
              </w:rPr>
              <w:t>апрель</w:t>
            </w:r>
          </w:p>
        </w:tc>
      </w:tr>
      <w:tr w:rsidR="00384058" w:rsidRPr="00474E14" w:rsidTr="00FF2A57">
        <w:trPr>
          <w:jc w:val="center"/>
        </w:trPr>
        <w:tc>
          <w:tcPr>
            <w:tcW w:w="675" w:type="dxa"/>
          </w:tcPr>
          <w:p w:rsidR="00384058" w:rsidRPr="00474E14" w:rsidRDefault="00384058" w:rsidP="00D73941">
            <w:pPr>
              <w:pStyle w:val="aff0"/>
              <w:numPr>
                <w:ilvl w:val="0"/>
                <w:numId w:val="28"/>
              </w:numPr>
              <w:spacing w:after="0" w:line="240" w:lineRule="auto"/>
              <w:jc w:val="right"/>
              <w:rPr>
                <w:rFonts w:ascii="Times New Roman" w:hAnsi="Times New Roman"/>
                <w:sz w:val="24"/>
                <w:szCs w:val="24"/>
              </w:rPr>
            </w:pPr>
          </w:p>
        </w:tc>
        <w:tc>
          <w:tcPr>
            <w:tcW w:w="12365" w:type="dxa"/>
          </w:tcPr>
          <w:p w:rsidR="00384058" w:rsidRPr="00474E14" w:rsidRDefault="00384058" w:rsidP="00D73941">
            <w:pPr>
              <w:spacing w:after="0" w:line="240" w:lineRule="auto"/>
              <w:rPr>
                <w:rFonts w:ascii="Times New Roman" w:eastAsia="Times New Roman" w:hAnsi="Times New Roman"/>
                <w:color w:val="000000"/>
                <w:sz w:val="24"/>
                <w:szCs w:val="24"/>
              </w:rPr>
            </w:pPr>
            <w:r w:rsidRPr="00474E14">
              <w:rPr>
                <w:rFonts w:ascii="Times New Roman" w:eastAsia="Times New Roman" w:hAnsi="Times New Roman"/>
                <w:color w:val="000000"/>
                <w:sz w:val="24"/>
                <w:szCs w:val="24"/>
              </w:rPr>
              <w:t xml:space="preserve">Областной конкурс панорамных уроков имени К.Бітібаевой </w:t>
            </w:r>
          </w:p>
        </w:tc>
        <w:tc>
          <w:tcPr>
            <w:tcW w:w="2094" w:type="dxa"/>
          </w:tcPr>
          <w:p w:rsidR="00384058" w:rsidRPr="00474E14" w:rsidRDefault="00384058" w:rsidP="00D73941">
            <w:pPr>
              <w:spacing w:after="0" w:line="240" w:lineRule="auto"/>
              <w:rPr>
                <w:rFonts w:ascii="Times New Roman" w:eastAsia="Times New Roman" w:hAnsi="Times New Roman"/>
                <w:color w:val="000000"/>
                <w:sz w:val="24"/>
                <w:szCs w:val="24"/>
              </w:rPr>
            </w:pPr>
            <w:r w:rsidRPr="00474E14">
              <w:rPr>
                <w:rFonts w:ascii="Times New Roman" w:eastAsia="Times New Roman" w:hAnsi="Times New Roman"/>
                <w:color w:val="000000"/>
                <w:sz w:val="24"/>
                <w:szCs w:val="24"/>
              </w:rPr>
              <w:t>апрель</w:t>
            </w:r>
          </w:p>
        </w:tc>
      </w:tr>
      <w:tr w:rsidR="00384058" w:rsidRPr="00474E14" w:rsidTr="00FF2A57">
        <w:trPr>
          <w:jc w:val="center"/>
        </w:trPr>
        <w:tc>
          <w:tcPr>
            <w:tcW w:w="675" w:type="dxa"/>
          </w:tcPr>
          <w:p w:rsidR="00384058" w:rsidRPr="00474E14" w:rsidRDefault="00384058" w:rsidP="00D73941">
            <w:pPr>
              <w:pStyle w:val="aff0"/>
              <w:numPr>
                <w:ilvl w:val="0"/>
                <w:numId w:val="28"/>
              </w:numPr>
              <w:spacing w:after="0" w:line="240" w:lineRule="auto"/>
              <w:jc w:val="right"/>
              <w:rPr>
                <w:rFonts w:ascii="Times New Roman" w:hAnsi="Times New Roman"/>
                <w:sz w:val="24"/>
                <w:szCs w:val="24"/>
              </w:rPr>
            </w:pPr>
          </w:p>
        </w:tc>
        <w:tc>
          <w:tcPr>
            <w:tcW w:w="12365" w:type="dxa"/>
          </w:tcPr>
          <w:p w:rsidR="00384058" w:rsidRPr="00474E14" w:rsidRDefault="00384058" w:rsidP="00D73941">
            <w:pPr>
              <w:spacing w:after="0" w:line="240" w:lineRule="auto"/>
              <w:rPr>
                <w:rFonts w:ascii="Times New Roman" w:eastAsia="Times New Roman" w:hAnsi="Times New Roman"/>
                <w:color w:val="000000"/>
                <w:sz w:val="24"/>
                <w:szCs w:val="24"/>
              </w:rPr>
            </w:pPr>
            <w:r w:rsidRPr="00474E14">
              <w:rPr>
                <w:rFonts w:ascii="Times New Roman" w:eastAsia="Times New Roman" w:hAnsi="Times New Roman"/>
                <w:kern w:val="24"/>
                <w:sz w:val="24"/>
                <w:szCs w:val="24"/>
                <w:lang w:eastAsia="ru-RU"/>
              </w:rPr>
              <w:t>Областной конкурс эссе среди учителей языковых дисциплин</w:t>
            </w:r>
          </w:p>
        </w:tc>
        <w:tc>
          <w:tcPr>
            <w:tcW w:w="2094" w:type="dxa"/>
          </w:tcPr>
          <w:p w:rsidR="00384058" w:rsidRPr="00474E14" w:rsidRDefault="00384058" w:rsidP="00D73941">
            <w:pPr>
              <w:spacing w:after="0" w:line="240" w:lineRule="auto"/>
              <w:rPr>
                <w:rFonts w:ascii="Times New Roman" w:eastAsia="Times New Roman" w:hAnsi="Times New Roman"/>
                <w:color w:val="000000"/>
                <w:sz w:val="24"/>
                <w:szCs w:val="24"/>
              </w:rPr>
            </w:pPr>
            <w:r w:rsidRPr="00474E14">
              <w:rPr>
                <w:rFonts w:ascii="Times New Roman" w:eastAsia="Times New Roman" w:hAnsi="Times New Roman"/>
                <w:kern w:val="24"/>
                <w:sz w:val="24"/>
                <w:szCs w:val="24"/>
                <w:lang w:eastAsia="ru-RU"/>
              </w:rPr>
              <w:t>апрель</w:t>
            </w:r>
          </w:p>
        </w:tc>
      </w:tr>
      <w:tr w:rsidR="00384058" w:rsidRPr="00474E14" w:rsidTr="00FF2A57">
        <w:trPr>
          <w:jc w:val="center"/>
        </w:trPr>
        <w:tc>
          <w:tcPr>
            <w:tcW w:w="675" w:type="dxa"/>
          </w:tcPr>
          <w:p w:rsidR="00384058" w:rsidRPr="00474E14" w:rsidRDefault="00384058" w:rsidP="00D73941">
            <w:pPr>
              <w:pStyle w:val="aff0"/>
              <w:numPr>
                <w:ilvl w:val="0"/>
                <w:numId w:val="28"/>
              </w:numPr>
              <w:spacing w:after="0" w:line="240" w:lineRule="auto"/>
              <w:jc w:val="right"/>
              <w:rPr>
                <w:rFonts w:ascii="Times New Roman" w:hAnsi="Times New Roman"/>
                <w:sz w:val="24"/>
                <w:szCs w:val="24"/>
              </w:rPr>
            </w:pPr>
          </w:p>
        </w:tc>
        <w:tc>
          <w:tcPr>
            <w:tcW w:w="12365" w:type="dxa"/>
          </w:tcPr>
          <w:p w:rsidR="00384058" w:rsidRPr="00474E14" w:rsidRDefault="00384058" w:rsidP="00D73941">
            <w:pPr>
              <w:spacing w:after="0"/>
              <w:contextualSpacing/>
              <w:rPr>
                <w:rFonts w:ascii="Times New Roman" w:hAnsi="Times New Roman"/>
                <w:sz w:val="24"/>
                <w:szCs w:val="24"/>
                <w:lang w:eastAsia="ru-RU"/>
              </w:rPr>
            </w:pPr>
            <w:r w:rsidRPr="00474E14">
              <w:rPr>
                <w:rFonts w:ascii="Times New Roman" w:eastAsia="Times New Roman" w:hAnsi="Times New Roman"/>
                <w:kern w:val="24"/>
                <w:sz w:val="24"/>
                <w:szCs w:val="24"/>
                <w:lang w:eastAsia="ru-RU"/>
              </w:rPr>
              <w:t>Областной дистанционный конкурс «Әсемдік әлемінің құдыреті»</w:t>
            </w:r>
          </w:p>
        </w:tc>
        <w:tc>
          <w:tcPr>
            <w:tcW w:w="2094" w:type="dxa"/>
          </w:tcPr>
          <w:p w:rsidR="00384058" w:rsidRPr="00474E14" w:rsidRDefault="00384058" w:rsidP="00D73941">
            <w:pPr>
              <w:spacing w:after="0"/>
              <w:rPr>
                <w:rFonts w:ascii="Times New Roman" w:hAnsi="Times New Roman"/>
                <w:bCs/>
                <w:sz w:val="24"/>
                <w:szCs w:val="24"/>
                <w:lang w:eastAsia="ru-RU"/>
              </w:rPr>
            </w:pPr>
            <w:r w:rsidRPr="00474E14">
              <w:rPr>
                <w:rFonts w:ascii="Times New Roman" w:eastAsia="Times New Roman" w:hAnsi="Times New Roman"/>
                <w:kern w:val="24"/>
                <w:sz w:val="24"/>
                <w:szCs w:val="24"/>
                <w:lang w:eastAsia="ru-RU"/>
              </w:rPr>
              <w:t>апрель</w:t>
            </w:r>
          </w:p>
        </w:tc>
      </w:tr>
      <w:tr w:rsidR="00384058" w:rsidRPr="00474E14" w:rsidTr="00FF2A57">
        <w:trPr>
          <w:jc w:val="center"/>
        </w:trPr>
        <w:tc>
          <w:tcPr>
            <w:tcW w:w="675" w:type="dxa"/>
          </w:tcPr>
          <w:p w:rsidR="00384058" w:rsidRPr="00474E14" w:rsidRDefault="00384058" w:rsidP="00D73941">
            <w:pPr>
              <w:pStyle w:val="aff0"/>
              <w:numPr>
                <w:ilvl w:val="0"/>
                <w:numId w:val="28"/>
              </w:numPr>
              <w:spacing w:after="0" w:line="240" w:lineRule="auto"/>
              <w:jc w:val="right"/>
              <w:rPr>
                <w:rFonts w:ascii="Times New Roman" w:hAnsi="Times New Roman"/>
                <w:sz w:val="24"/>
                <w:szCs w:val="24"/>
              </w:rPr>
            </w:pPr>
          </w:p>
        </w:tc>
        <w:tc>
          <w:tcPr>
            <w:tcW w:w="12365" w:type="dxa"/>
          </w:tcPr>
          <w:p w:rsidR="00384058" w:rsidRPr="00474E14" w:rsidRDefault="00384058" w:rsidP="00D73941">
            <w:pPr>
              <w:spacing w:after="0"/>
              <w:contextualSpacing/>
              <w:rPr>
                <w:rFonts w:ascii="Times New Roman" w:hAnsi="Times New Roman"/>
                <w:sz w:val="24"/>
                <w:szCs w:val="24"/>
                <w:lang w:eastAsia="ru-RU"/>
              </w:rPr>
            </w:pPr>
            <w:r w:rsidRPr="00474E14">
              <w:rPr>
                <w:rFonts w:ascii="Times New Roman" w:hAnsi="Times New Roman"/>
                <w:bCs/>
                <w:kern w:val="24"/>
                <w:sz w:val="24"/>
                <w:szCs w:val="24"/>
                <w:lang w:eastAsia="ru-RU"/>
              </w:rPr>
              <w:t>Форум по профориентации «Билет в будущее»</w:t>
            </w:r>
          </w:p>
        </w:tc>
        <w:tc>
          <w:tcPr>
            <w:tcW w:w="2094" w:type="dxa"/>
          </w:tcPr>
          <w:p w:rsidR="00384058" w:rsidRPr="00474E14" w:rsidRDefault="00384058" w:rsidP="00D73941">
            <w:pPr>
              <w:spacing w:after="0"/>
              <w:rPr>
                <w:rFonts w:ascii="Times New Roman" w:eastAsia="Times New Roman" w:hAnsi="Times New Roman"/>
                <w:sz w:val="24"/>
                <w:szCs w:val="24"/>
                <w:lang w:eastAsia="ru-RU"/>
              </w:rPr>
            </w:pPr>
            <w:r w:rsidRPr="00474E14">
              <w:rPr>
                <w:rFonts w:ascii="Times New Roman" w:hAnsi="Times New Roman"/>
                <w:bCs/>
                <w:sz w:val="24"/>
                <w:szCs w:val="24"/>
                <w:lang w:eastAsia="ru-RU"/>
              </w:rPr>
              <w:t>апрель</w:t>
            </w:r>
          </w:p>
        </w:tc>
      </w:tr>
      <w:tr w:rsidR="00384058" w:rsidRPr="00474E14" w:rsidTr="00FF2A57">
        <w:trPr>
          <w:jc w:val="center"/>
        </w:trPr>
        <w:tc>
          <w:tcPr>
            <w:tcW w:w="675" w:type="dxa"/>
          </w:tcPr>
          <w:p w:rsidR="00384058" w:rsidRPr="00474E14" w:rsidRDefault="00384058" w:rsidP="00D73941">
            <w:pPr>
              <w:pStyle w:val="aff0"/>
              <w:numPr>
                <w:ilvl w:val="0"/>
                <w:numId w:val="28"/>
              </w:numPr>
              <w:spacing w:after="0" w:line="240" w:lineRule="auto"/>
              <w:jc w:val="right"/>
              <w:rPr>
                <w:rFonts w:ascii="Times New Roman" w:hAnsi="Times New Roman"/>
                <w:sz w:val="24"/>
                <w:szCs w:val="24"/>
              </w:rPr>
            </w:pPr>
          </w:p>
        </w:tc>
        <w:tc>
          <w:tcPr>
            <w:tcW w:w="12365" w:type="dxa"/>
          </w:tcPr>
          <w:p w:rsidR="00384058" w:rsidRPr="00474E14" w:rsidRDefault="00384058" w:rsidP="00D73941">
            <w:pPr>
              <w:pStyle w:val="afe"/>
              <w:jc w:val="both"/>
              <w:rPr>
                <w:rFonts w:ascii="Times New Roman" w:hAnsi="Times New Roman"/>
                <w:bCs/>
                <w:sz w:val="24"/>
                <w:szCs w:val="24"/>
                <w:lang w:eastAsia="ru-RU"/>
              </w:rPr>
            </w:pPr>
            <w:r w:rsidRPr="00474E14">
              <w:rPr>
                <w:rFonts w:ascii="Times New Roman" w:hAnsi="Times New Roman"/>
                <w:sz w:val="24"/>
                <w:szCs w:val="24"/>
                <w:lang w:eastAsia="ru-RU"/>
              </w:rPr>
              <w:t xml:space="preserve">Проведение Недели </w:t>
            </w:r>
            <w:proofErr w:type="gramStart"/>
            <w:r>
              <w:rPr>
                <w:rFonts w:ascii="Times New Roman" w:hAnsi="Times New Roman"/>
                <w:sz w:val="24"/>
                <w:szCs w:val="24"/>
                <w:lang w:eastAsia="ru-RU"/>
              </w:rPr>
              <w:t>естественно-научной</w:t>
            </w:r>
            <w:proofErr w:type="gramEnd"/>
            <w:r>
              <w:rPr>
                <w:rFonts w:ascii="Times New Roman" w:hAnsi="Times New Roman"/>
                <w:sz w:val="24"/>
                <w:szCs w:val="24"/>
                <w:lang w:eastAsia="ru-RU"/>
              </w:rPr>
              <w:t xml:space="preserve"> грамотности</w:t>
            </w:r>
            <w:r w:rsidRPr="00474E14">
              <w:rPr>
                <w:rFonts w:ascii="Times New Roman" w:hAnsi="Times New Roman"/>
                <w:sz w:val="24"/>
                <w:szCs w:val="24"/>
                <w:lang w:eastAsia="ru-RU"/>
              </w:rPr>
              <w:t xml:space="preserve"> «</w:t>
            </w:r>
            <w:r>
              <w:rPr>
                <w:rFonts w:ascii="Times New Roman" w:hAnsi="Times New Roman"/>
                <w:sz w:val="24"/>
                <w:szCs w:val="24"/>
                <w:lang w:eastAsia="ru-RU"/>
              </w:rPr>
              <w:t>Полиязычие – путь в будущее</w:t>
            </w:r>
            <w:r w:rsidRPr="00474E14">
              <w:rPr>
                <w:rFonts w:ascii="Times New Roman" w:hAnsi="Times New Roman"/>
                <w:sz w:val="24"/>
                <w:szCs w:val="24"/>
                <w:lang w:eastAsia="ru-RU"/>
              </w:rPr>
              <w:t>»</w:t>
            </w:r>
          </w:p>
        </w:tc>
        <w:tc>
          <w:tcPr>
            <w:tcW w:w="2094" w:type="dxa"/>
          </w:tcPr>
          <w:p w:rsidR="00384058" w:rsidRPr="00474E14" w:rsidRDefault="00384058" w:rsidP="00D73941">
            <w:pPr>
              <w:spacing w:after="0"/>
              <w:rPr>
                <w:rFonts w:ascii="Times New Roman" w:hAnsi="Times New Roman"/>
                <w:bCs/>
                <w:sz w:val="24"/>
                <w:szCs w:val="24"/>
                <w:lang w:eastAsia="ru-RU"/>
              </w:rPr>
            </w:pPr>
            <w:r w:rsidRPr="00474E14">
              <w:rPr>
                <w:rFonts w:ascii="Times New Roman" w:eastAsia="Times New Roman" w:hAnsi="Times New Roman"/>
                <w:sz w:val="24"/>
                <w:szCs w:val="24"/>
                <w:lang w:eastAsia="ru-RU"/>
              </w:rPr>
              <w:t>апрель</w:t>
            </w:r>
          </w:p>
        </w:tc>
      </w:tr>
      <w:tr w:rsidR="00384058" w:rsidRPr="00474E14" w:rsidTr="00FF2A57">
        <w:trPr>
          <w:jc w:val="center"/>
        </w:trPr>
        <w:tc>
          <w:tcPr>
            <w:tcW w:w="675" w:type="dxa"/>
          </w:tcPr>
          <w:p w:rsidR="00384058" w:rsidRPr="00474E14" w:rsidRDefault="00384058" w:rsidP="00D73941">
            <w:pPr>
              <w:pStyle w:val="aff0"/>
              <w:numPr>
                <w:ilvl w:val="0"/>
                <w:numId w:val="28"/>
              </w:numPr>
              <w:spacing w:after="0" w:line="240" w:lineRule="auto"/>
              <w:jc w:val="right"/>
              <w:rPr>
                <w:rFonts w:ascii="Times New Roman" w:hAnsi="Times New Roman"/>
                <w:sz w:val="24"/>
                <w:szCs w:val="24"/>
              </w:rPr>
            </w:pPr>
          </w:p>
        </w:tc>
        <w:tc>
          <w:tcPr>
            <w:tcW w:w="12365" w:type="dxa"/>
          </w:tcPr>
          <w:p w:rsidR="00384058" w:rsidRPr="00474E14" w:rsidRDefault="00384058" w:rsidP="00773B72">
            <w:pPr>
              <w:spacing w:after="0"/>
              <w:jc w:val="both"/>
              <w:rPr>
                <w:rFonts w:ascii="Times New Roman" w:hAnsi="Times New Roman"/>
                <w:sz w:val="24"/>
                <w:szCs w:val="24"/>
                <w:lang w:eastAsia="ru-RU"/>
              </w:rPr>
            </w:pPr>
            <w:r w:rsidRPr="00474E14">
              <w:rPr>
                <w:rFonts w:ascii="Times New Roman" w:hAnsi="Times New Roman"/>
                <w:bCs/>
                <w:sz w:val="24"/>
                <w:szCs w:val="24"/>
              </w:rPr>
              <w:t>Научно-практическая конференция педагогических работников «</w:t>
            </w:r>
            <w:r>
              <w:rPr>
                <w:rFonts w:ascii="Times New Roman" w:hAnsi="Times New Roman"/>
                <w:bCs/>
                <w:sz w:val="24"/>
                <w:szCs w:val="24"/>
              </w:rPr>
              <w:t xml:space="preserve">Навыки </w:t>
            </w:r>
            <w:r>
              <w:rPr>
                <w:rFonts w:ascii="Times New Roman" w:hAnsi="Times New Roman"/>
                <w:bCs/>
                <w:sz w:val="24"/>
                <w:szCs w:val="24"/>
                <w:lang w:val="en-US"/>
              </w:rPr>
              <w:t>XXI</w:t>
            </w:r>
            <w:r w:rsidRPr="00773B72">
              <w:rPr>
                <w:rFonts w:ascii="Times New Roman" w:hAnsi="Times New Roman"/>
                <w:bCs/>
                <w:sz w:val="24"/>
                <w:szCs w:val="24"/>
              </w:rPr>
              <w:t xml:space="preserve"> </w:t>
            </w:r>
            <w:r>
              <w:rPr>
                <w:rFonts w:ascii="Times New Roman" w:hAnsi="Times New Roman"/>
                <w:bCs/>
                <w:sz w:val="24"/>
                <w:szCs w:val="24"/>
              </w:rPr>
              <w:t>века</w:t>
            </w:r>
            <w:r w:rsidRPr="00474E14">
              <w:rPr>
                <w:rFonts w:ascii="Times New Roman" w:hAnsi="Times New Roman"/>
                <w:bCs/>
                <w:sz w:val="24"/>
                <w:szCs w:val="24"/>
              </w:rPr>
              <w:t>»</w:t>
            </w:r>
          </w:p>
        </w:tc>
        <w:tc>
          <w:tcPr>
            <w:tcW w:w="2094" w:type="dxa"/>
          </w:tcPr>
          <w:p w:rsidR="00384058" w:rsidRPr="00474E14" w:rsidRDefault="00384058" w:rsidP="00D73941">
            <w:pPr>
              <w:spacing w:after="0"/>
              <w:rPr>
                <w:rFonts w:ascii="Times New Roman" w:hAnsi="Times New Roman"/>
                <w:sz w:val="24"/>
                <w:szCs w:val="24"/>
                <w:lang w:eastAsia="ru-RU"/>
              </w:rPr>
            </w:pPr>
            <w:r w:rsidRPr="00474E14">
              <w:rPr>
                <w:rFonts w:ascii="Times New Roman" w:hAnsi="Times New Roman"/>
                <w:bCs/>
                <w:sz w:val="24"/>
                <w:szCs w:val="24"/>
                <w:lang w:eastAsia="ru-RU"/>
              </w:rPr>
              <w:t>апрель</w:t>
            </w:r>
          </w:p>
        </w:tc>
      </w:tr>
      <w:tr w:rsidR="00384058" w:rsidRPr="00474E14" w:rsidTr="00FF2A57">
        <w:trPr>
          <w:jc w:val="center"/>
        </w:trPr>
        <w:tc>
          <w:tcPr>
            <w:tcW w:w="675" w:type="dxa"/>
          </w:tcPr>
          <w:p w:rsidR="00384058" w:rsidRPr="00474E14" w:rsidRDefault="00384058" w:rsidP="00D73941">
            <w:pPr>
              <w:pStyle w:val="aff0"/>
              <w:numPr>
                <w:ilvl w:val="0"/>
                <w:numId w:val="28"/>
              </w:numPr>
              <w:spacing w:after="0" w:line="240" w:lineRule="auto"/>
              <w:jc w:val="right"/>
              <w:rPr>
                <w:rFonts w:ascii="Times New Roman" w:hAnsi="Times New Roman"/>
                <w:sz w:val="24"/>
                <w:szCs w:val="24"/>
              </w:rPr>
            </w:pPr>
          </w:p>
        </w:tc>
        <w:tc>
          <w:tcPr>
            <w:tcW w:w="12365" w:type="dxa"/>
          </w:tcPr>
          <w:p w:rsidR="00384058" w:rsidRPr="00474E14" w:rsidRDefault="00384058" w:rsidP="00D73941">
            <w:pPr>
              <w:spacing w:after="0"/>
              <w:jc w:val="both"/>
              <w:rPr>
                <w:rFonts w:ascii="Times New Roman" w:hAnsi="Times New Roman"/>
                <w:bCs/>
                <w:sz w:val="24"/>
                <w:szCs w:val="24"/>
              </w:rPr>
            </w:pPr>
            <w:r w:rsidRPr="00474E14">
              <w:rPr>
                <w:rFonts w:ascii="Times New Roman" w:hAnsi="Times New Roman"/>
                <w:sz w:val="24"/>
                <w:szCs w:val="24"/>
                <w:lang w:eastAsia="ru-RU"/>
              </w:rPr>
              <w:t>Челлендж «Кө</w:t>
            </w:r>
            <w:proofErr w:type="gramStart"/>
            <w:r w:rsidRPr="00474E14">
              <w:rPr>
                <w:rFonts w:ascii="Times New Roman" w:hAnsi="Times New Roman"/>
                <w:sz w:val="24"/>
                <w:szCs w:val="24"/>
                <w:lang w:eastAsia="ru-RU"/>
              </w:rPr>
              <w:t>рпе</w:t>
            </w:r>
            <w:proofErr w:type="gramEnd"/>
            <w:r w:rsidRPr="00474E14">
              <w:rPr>
                <w:rFonts w:ascii="Times New Roman" w:hAnsi="Times New Roman"/>
                <w:sz w:val="24"/>
                <w:szCs w:val="24"/>
                <w:lang w:eastAsia="ru-RU"/>
              </w:rPr>
              <w:t>fest» в дошкольных организациях</w:t>
            </w:r>
          </w:p>
        </w:tc>
        <w:tc>
          <w:tcPr>
            <w:tcW w:w="2094" w:type="dxa"/>
          </w:tcPr>
          <w:p w:rsidR="00384058" w:rsidRPr="00474E14" w:rsidRDefault="00384058" w:rsidP="00D73941">
            <w:pPr>
              <w:spacing w:after="0"/>
              <w:rPr>
                <w:rFonts w:ascii="Times New Roman" w:hAnsi="Times New Roman"/>
                <w:bCs/>
                <w:sz w:val="24"/>
                <w:szCs w:val="24"/>
                <w:lang w:eastAsia="ru-RU"/>
              </w:rPr>
            </w:pPr>
            <w:r w:rsidRPr="00474E14">
              <w:rPr>
                <w:rFonts w:ascii="Times New Roman" w:hAnsi="Times New Roman"/>
                <w:bCs/>
                <w:sz w:val="24"/>
                <w:szCs w:val="24"/>
                <w:lang w:eastAsia="ru-RU"/>
              </w:rPr>
              <w:t>апрель</w:t>
            </w:r>
          </w:p>
        </w:tc>
      </w:tr>
      <w:tr w:rsidR="00384058" w:rsidRPr="00474E14" w:rsidTr="00FF2A57">
        <w:trPr>
          <w:jc w:val="center"/>
        </w:trPr>
        <w:tc>
          <w:tcPr>
            <w:tcW w:w="675" w:type="dxa"/>
          </w:tcPr>
          <w:p w:rsidR="00384058" w:rsidRPr="00474E14" w:rsidRDefault="00384058" w:rsidP="00D73941">
            <w:pPr>
              <w:pStyle w:val="aff0"/>
              <w:numPr>
                <w:ilvl w:val="0"/>
                <w:numId w:val="28"/>
              </w:numPr>
              <w:spacing w:after="0" w:line="240" w:lineRule="auto"/>
              <w:jc w:val="right"/>
              <w:rPr>
                <w:rFonts w:ascii="Times New Roman" w:hAnsi="Times New Roman"/>
                <w:sz w:val="24"/>
                <w:szCs w:val="24"/>
              </w:rPr>
            </w:pPr>
          </w:p>
        </w:tc>
        <w:tc>
          <w:tcPr>
            <w:tcW w:w="12365" w:type="dxa"/>
          </w:tcPr>
          <w:p w:rsidR="00384058" w:rsidRPr="00474E14" w:rsidRDefault="00384058" w:rsidP="00D73941">
            <w:pPr>
              <w:spacing w:after="0"/>
              <w:jc w:val="both"/>
              <w:rPr>
                <w:rFonts w:ascii="Times New Roman" w:hAnsi="Times New Roman"/>
                <w:bCs/>
                <w:sz w:val="24"/>
                <w:szCs w:val="24"/>
                <w:lang w:eastAsia="ru-RU"/>
              </w:rPr>
            </w:pPr>
            <w:r w:rsidRPr="00474E14">
              <w:rPr>
                <w:rFonts w:ascii="Times New Roman" w:hAnsi="Times New Roman"/>
                <w:sz w:val="24"/>
                <w:szCs w:val="24"/>
              </w:rPr>
              <w:t>Форум «Туған өлке сырлары»</w:t>
            </w:r>
          </w:p>
        </w:tc>
        <w:tc>
          <w:tcPr>
            <w:tcW w:w="2094" w:type="dxa"/>
          </w:tcPr>
          <w:p w:rsidR="00384058" w:rsidRPr="00474E14" w:rsidRDefault="00384058" w:rsidP="00D73941">
            <w:pPr>
              <w:spacing w:after="0"/>
              <w:rPr>
                <w:rFonts w:ascii="Times New Roman" w:hAnsi="Times New Roman"/>
                <w:bCs/>
                <w:sz w:val="24"/>
                <w:szCs w:val="24"/>
                <w:lang w:eastAsia="ru-RU"/>
              </w:rPr>
            </w:pPr>
            <w:r w:rsidRPr="00474E14">
              <w:rPr>
                <w:rFonts w:ascii="Times New Roman" w:hAnsi="Times New Roman"/>
                <w:bCs/>
                <w:sz w:val="24"/>
                <w:szCs w:val="24"/>
              </w:rPr>
              <w:t>апрель</w:t>
            </w:r>
          </w:p>
        </w:tc>
      </w:tr>
      <w:tr w:rsidR="00384058" w:rsidRPr="00474E14" w:rsidTr="00FF2A57">
        <w:trPr>
          <w:jc w:val="center"/>
        </w:trPr>
        <w:tc>
          <w:tcPr>
            <w:tcW w:w="675" w:type="dxa"/>
          </w:tcPr>
          <w:p w:rsidR="00384058" w:rsidRPr="00474E14" w:rsidRDefault="00384058" w:rsidP="00D73941">
            <w:pPr>
              <w:pStyle w:val="aff0"/>
              <w:numPr>
                <w:ilvl w:val="0"/>
                <w:numId w:val="28"/>
              </w:numPr>
              <w:spacing w:after="0" w:line="240" w:lineRule="auto"/>
              <w:jc w:val="right"/>
              <w:rPr>
                <w:rFonts w:ascii="Times New Roman" w:hAnsi="Times New Roman"/>
                <w:sz w:val="24"/>
                <w:szCs w:val="24"/>
              </w:rPr>
            </w:pPr>
          </w:p>
        </w:tc>
        <w:tc>
          <w:tcPr>
            <w:tcW w:w="12365" w:type="dxa"/>
          </w:tcPr>
          <w:p w:rsidR="00384058" w:rsidRPr="00474E14" w:rsidRDefault="00384058" w:rsidP="00D73941">
            <w:pPr>
              <w:spacing w:after="0"/>
              <w:contextualSpacing/>
              <w:jc w:val="both"/>
              <w:rPr>
                <w:rFonts w:ascii="Times New Roman" w:hAnsi="Times New Roman"/>
                <w:sz w:val="24"/>
                <w:szCs w:val="24"/>
              </w:rPr>
            </w:pPr>
            <w:r w:rsidRPr="00474E14">
              <w:rPr>
                <w:rFonts w:ascii="Times New Roman" w:eastAsia="Times New Roman" w:hAnsi="Times New Roman"/>
                <w:sz w:val="24"/>
                <w:szCs w:val="24"/>
              </w:rPr>
              <w:t>Неделя экологической грамотности «Берегите планету!»</w:t>
            </w:r>
          </w:p>
        </w:tc>
        <w:tc>
          <w:tcPr>
            <w:tcW w:w="2094" w:type="dxa"/>
          </w:tcPr>
          <w:p w:rsidR="00384058" w:rsidRPr="00474E14" w:rsidRDefault="00384058" w:rsidP="00D73941">
            <w:pPr>
              <w:pStyle w:val="25"/>
              <w:spacing w:after="0" w:line="240" w:lineRule="auto"/>
              <w:rPr>
                <w:rFonts w:ascii="Times New Roman" w:hAnsi="Times New Roman" w:cs="Times New Roman"/>
                <w:sz w:val="24"/>
                <w:szCs w:val="24"/>
              </w:rPr>
            </w:pPr>
            <w:r w:rsidRPr="00474E14">
              <w:rPr>
                <w:rFonts w:ascii="Times New Roman" w:eastAsia="Times New Roman" w:hAnsi="Times New Roman"/>
                <w:sz w:val="24"/>
                <w:szCs w:val="24"/>
              </w:rPr>
              <w:t>апрель</w:t>
            </w:r>
          </w:p>
        </w:tc>
      </w:tr>
      <w:tr w:rsidR="00384058" w:rsidRPr="00474E14" w:rsidTr="00FF2A57">
        <w:trPr>
          <w:jc w:val="center"/>
        </w:trPr>
        <w:tc>
          <w:tcPr>
            <w:tcW w:w="675" w:type="dxa"/>
          </w:tcPr>
          <w:p w:rsidR="00384058" w:rsidRPr="00474E14" w:rsidRDefault="00384058" w:rsidP="00D73941">
            <w:pPr>
              <w:pStyle w:val="aff0"/>
              <w:numPr>
                <w:ilvl w:val="0"/>
                <w:numId w:val="28"/>
              </w:numPr>
              <w:spacing w:after="0" w:line="240" w:lineRule="auto"/>
              <w:jc w:val="right"/>
              <w:rPr>
                <w:rFonts w:ascii="Times New Roman" w:hAnsi="Times New Roman"/>
                <w:sz w:val="24"/>
                <w:szCs w:val="24"/>
              </w:rPr>
            </w:pPr>
          </w:p>
        </w:tc>
        <w:tc>
          <w:tcPr>
            <w:tcW w:w="12365" w:type="dxa"/>
          </w:tcPr>
          <w:p w:rsidR="00384058" w:rsidRPr="00474E14" w:rsidRDefault="00384058" w:rsidP="00D73941">
            <w:pPr>
              <w:spacing w:after="0" w:line="240" w:lineRule="auto"/>
              <w:rPr>
                <w:rFonts w:ascii="Times New Roman" w:eastAsia="Times New Roman" w:hAnsi="Times New Roman"/>
                <w:sz w:val="24"/>
                <w:szCs w:val="24"/>
              </w:rPr>
            </w:pPr>
            <w:r w:rsidRPr="00474E14">
              <w:rPr>
                <w:rFonts w:ascii="Times New Roman" w:hAnsi="Times New Roman"/>
                <w:sz w:val="24"/>
                <w:szCs w:val="24"/>
              </w:rPr>
              <w:t>Областной конкурс «Шығармашылық кітапханашы - 2022»</w:t>
            </w:r>
          </w:p>
        </w:tc>
        <w:tc>
          <w:tcPr>
            <w:tcW w:w="2094" w:type="dxa"/>
          </w:tcPr>
          <w:p w:rsidR="00384058" w:rsidRPr="00474E14" w:rsidRDefault="00384058" w:rsidP="00D73941">
            <w:pPr>
              <w:spacing w:after="0" w:line="240" w:lineRule="auto"/>
              <w:contextualSpacing/>
              <w:rPr>
                <w:rFonts w:ascii="Times New Roman" w:eastAsia="Times New Roman" w:hAnsi="Times New Roman"/>
                <w:kern w:val="2"/>
                <w:sz w:val="24"/>
                <w:szCs w:val="24"/>
              </w:rPr>
            </w:pPr>
            <w:r w:rsidRPr="00474E14">
              <w:rPr>
                <w:rFonts w:ascii="Times New Roman" w:hAnsi="Times New Roman"/>
                <w:sz w:val="24"/>
                <w:szCs w:val="24"/>
              </w:rPr>
              <w:t>апрель-май</w:t>
            </w:r>
          </w:p>
        </w:tc>
      </w:tr>
      <w:tr w:rsidR="00384058" w:rsidRPr="00474E14" w:rsidTr="00FF2A57">
        <w:trPr>
          <w:jc w:val="center"/>
        </w:trPr>
        <w:tc>
          <w:tcPr>
            <w:tcW w:w="675" w:type="dxa"/>
          </w:tcPr>
          <w:p w:rsidR="00384058" w:rsidRPr="00474E14" w:rsidRDefault="00384058" w:rsidP="00D73941">
            <w:pPr>
              <w:pStyle w:val="aff0"/>
              <w:numPr>
                <w:ilvl w:val="0"/>
                <w:numId w:val="28"/>
              </w:numPr>
              <w:spacing w:after="0" w:line="240" w:lineRule="auto"/>
              <w:jc w:val="right"/>
              <w:rPr>
                <w:rFonts w:ascii="Times New Roman" w:hAnsi="Times New Roman"/>
                <w:sz w:val="24"/>
                <w:szCs w:val="24"/>
              </w:rPr>
            </w:pPr>
          </w:p>
        </w:tc>
        <w:tc>
          <w:tcPr>
            <w:tcW w:w="12365" w:type="dxa"/>
          </w:tcPr>
          <w:p w:rsidR="00384058" w:rsidRPr="00474E14" w:rsidRDefault="00384058" w:rsidP="00D73941">
            <w:pPr>
              <w:spacing w:after="0" w:line="240" w:lineRule="auto"/>
              <w:rPr>
                <w:rFonts w:ascii="Times New Roman" w:hAnsi="Times New Roman"/>
                <w:sz w:val="24"/>
                <w:szCs w:val="24"/>
              </w:rPr>
            </w:pPr>
            <w:r w:rsidRPr="00474E14">
              <w:rPr>
                <w:rFonts w:ascii="Times New Roman" w:hAnsi="Times New Roman"/>
                <w:sz w:val="24"/>
                <w:szCs w:val="24"/>
                <w:lang w:eastAsia="ru-RU"/>
              </w:rPr>
              <w:t xml:space="preserve">Областной конкурс в рамках проекта </w:t>
            </w:r>
            <w:r w:rsidRPr="00474E14">
              <w:rPr>
                <w:rFonts w:ascii="Times New Roman" w:hAnsi="Times New Roman"/>
                <w:bCs/>
                <w:iCs/>
                <w:sz w:val="24"/>
                <w:szCs w:val="24"/>
                <w:lang w:eastAsia="ru-RU"/>
              </w:rPr>
              <w:t>«</w:t>
            </w:r>
            <w:r w:rsidRPr="00474E14">
              <w:rPr>
                <w:rFonts w:ascii="Times New Roman" w:eastAsia="Times New Roman" w:hAnsi="Times New Roman"/>
                <w:kern w:val="2"/>
                <w:sz w:val="24"/>
                <w:szCs w:val="24"/>
                <w:lang w:eastAsia="ru-RU"/>
              </w:rPr>
              <w:t>IT-эксперт</w:t>
            </w:r>
            <w:r w:rsidRPr="00474E14">
              <w:rPr>
                <w:rFonts w:ascii="Times New Roman" w:hAnsi="Times New Roman"/>
                <w:bCs/>
                <w:iCs/>
                <w:sz w:val="24"/>
                <w:szCs w:val="24"/>
                <w:lang w:eastAsia="ru-RU"/>
              </w:rPr>
              <w:t>»</w:t>
            </w:r>
          </w:p>
        </w:tc>
        <w:tc>
          <w:tcPr>
            <w:tcW w:w="2094" w:type="dxa"/>
          </w:tcPr>
          <w:p w:rsidR="00384058" w:rsidRPr="00474E14" w:rsidRDefault="00384058" w:rsidP="00D73941">
            <w:pPr>
              <w:spacing w:after="0" w:line="240" w:lineRule="auto"/>
              <w:rPr>
                <w:rFonts w:ascii="Times New Roman" w:hAnsi="Times New Roman"/>
                <w:sz w:val="24"/>
                <w:szCs w:val="24"/>
              </w:rPr>
            </w:pPr>
            <w:r w:rsidRPr="00474E14">
              <w:rPr>
                <w:rFonts w:ascii="Times New Roman" w:eastAsia="Times New Roman" w:hAnsi="Times New Roman"/>
                <w:sz w:val="24"/>
                <w:szCs w:val="24"/>
                <w:lang w:eastAsia="ru-RU"/>
              </w:rPr>
              <w:t>апрель</w:t>
            </w:r>
          </w:p>
        </w:tc>
      </w:tr>
      <w:tr w:rsidR="00384058" w:rsidRPr="00474E14" w:rsidTr="00FF2A57">
        <w:trPr>
          <w:jc w:val="center"/>
        </w:trPr>
        <w:tc>
          <w:tcPr>
            <w:tcW w:w="675" w:type="dxa"/>
          </w:tcPr>
          <w:p w:rsidR="00384058" w:rsidRPr="00474E14" w:rsidRDefault="00384058" w:rsidP="00D73941">
            <w:pPr>
              <w:pStyle w:val="aff0"/>
              <w:numPr>
                <w:ilvl w:val="0"/>
                <w:numId w:val="28"/>
              </w:numPr>
              <w:spacing w:after="0" w:line="240" w:lineRule="auto"/>
              <w:jc w:val="right"/>
              <w:rPr>
                <w:rFonts w:ascii="Times New Roman" w:hAnsi="Times New Roman"/>
                <w:sz w:val="24"/>
                <w:szCs w:val="24"/>
              </w:rPr>
            </w:pPr>
          </w:p>
        </w:tc>
        <w:tc>
          <w:tcPr>
            <w:tcW w:w="12365" w:type="dxa"/>
          </w:tcPr>
          <w:p w:rsidR="00384058" w:rsidRPr="00474E14" w:rsidRDefault="00384058" w:rsidP="00D73941">
            <w:pPr>
              <w:spacing w:after="0" w:line="240" w:lineRule="auto"/>
              <w:jc w:val="both"/>
              <w:rPr>
                <w:rFonts w:ascii="Times New Roman" w:eastAsia="Times New Roman" w:hAnsi="Times New Roman"/>
                <w:sz w:val="24"/>
                <w:szCs w:val="24"/>
                <w:lang w:eastAsia="ru-RU"/>
              </w:rPr>
            </w:pPr>
            <w:r w:rsidRPr="00474E14">
              <w:rPr>
                <w:rFonts w:ascii="Times New Roman" w:eastAsia="Times New Roman" w:hAnsi="Times New Roman"/>
                <w:sz w:val="24"/>
                <w:szCs w:val="24"/>
              </w:rPr>
              <w:t xml:space="preserve">Мероприятие областного уровня «Абай </w:t>
            </w:r>
            <w:proofErr w:type="gramStart"/>
            <w:r w:rsidRPr="00474E14">
              <w:rPr>
                <w:rFonts w:ascii="Times New Roman" w:eastAsia="Times New Roman" w:hAnsi="Times New Roman"/>
                <w:sz w:val="24"/>
                <w:szCs w:val="24"/>
              </w:rPr>
              <w:t>о</w:t>
            </w:r>
            <w:proofErr w:type="gramEnd"/>
            <w:r w:rsidRPr="00474E14">
              <w:rPr>
                <w:rFonts w:ascii="Times New Roman" w:eastAsia="Times New Roman" w:hAnsi="Times New Roman"/>
                <w:sz w:val="24"/>
                <w:szCs w:val="24"/>
              </w:rPr>
              <w:t>қулары»</w:t>
            </w:r>
          </w:p>
        </w:tc>
        <w:tc>
          <w:tcPr>
            <w:tcW w:w="2094" w:type="dxa"/>
          </w:tcPr>
          <w:p w:rsidR="00384058" w:rsidRPr="00474E14" w:rsidRDefault="00384058" w:rsidP="00D73941">
            <w:pPr>
              <w:spacing w:after="0" w:line="240" w:lineRule="auto"/>
              <w:rPr>
                <w:rFonts w:ascii="Times New Roman" w:eastAsia="Times New Roman" w:hAnsi="Times New Roman"/>
                <w:sz w:val="24"/>
                <w:szCs w:val="24"/>
                <w:lang w:eastAsia="ru-RU"/>
              </w:rPr>
            </w:pPr>
            <w:r w:rsidRPr="00474E14">
              <w:rPr>
                <w:rFonts w:ascii="Times New Roman" w:eastAsia="Times New Roman" w:hAnsi="Times New Roman"/>
                <w:sz w:val="24"/>
                <w:szCs w:val="24"/>
              </w:rPr>
              <w:t>апрель</w:t>
            </w:r>
          </w:p>
        </w:tc>
      </w:tr>
      <w:tr w:rsidR="00384058" w:rsidRPr="00474E14" w:rsidTr="00D73941">
        <w:trPr>
          <w:trHeight w:val="361"/>
          <w:jc w:val="center"/>
        </w:trPr>
        <w:tc>
          <w:tcPr>
            <w:tcW w:w="675" w:type="dxa"/>
          </w:tcPr>
          <w:p w:rsidR="00384058" w:rsidRPr="00474E14" w:rsidRDefault="00384058" w:rsidP="00AC1CBC">
            <w:pPr>
              <w:pStyle w:val="aff0"/>
              <w:numPr>
                <w:ilvl w:val="0"/>
                <w:numId w:val="28"/>
              </w:numPr>
              <w:spacing w:after="0" w:line="240" w:lineRule="auto"/>
              <w:ind w:left="0"/>
              <w:jc w:val="right"/>
              <w:rPr>
                <w:rFonts w:ascii="Times New Roman" w:hAnsi="Times New Roman"/>
                <w:sz w:val="24"/>
                <w:szCs w:val="24"/>
              </w:rPr>
            </w:pPr>
          </w:p>
        </w:tc>
        <w:tc>
          <w:tcPr>
            <w:tcW w:w="12365" w:type="dxa"/>
          </w:tcPr>
          <w:p w:rsidR="00384058" w:rsidRPr="00474E14" w:rsidRDefault="00384058" w:rsidP="00AC1CBC">
            <w:pPr>
              <w:spacing w:after="0" w:line="240" w:lineRule="auto"/>
              <w:rPr>
                <w:rFonts w:ascii="Times New Roman" w:eastAsia="Times New Roman" w:hAnsi="Times New Roman"/>
                <w:sz w:val="24"/>
                <w:szCs w:val="24"/>
              </w:rPr>
            </w:pPr>
            <w:r w:rsidRPr="00474E14">
              <w:rPr>
                <w:rFonts w:ascii="Times New Roman" w:hAnsi="Times New Roman"/>
                <w:sz w:val="24"/>
                <w:szCs w:val="24"/>
              </w:rPr>
              <w:t>Региональный  чемпионат «WorldSkills Karaganda»</w:t>
            </w:r>
          </w:p>
        </w:tc>
        <w:tc>
          <w:tcPr>
            <w:tcW w:w="2094" w:type="dxa"/>
          </w:tcPr>
          <w:p w:rsidR="00384058" w:rsidRPr="00474E14" w:rsidRDefault="00384058" w:rsidP="007449F1">
            <w:pPr>
              <w:spacing w:after="0" w:line="240" w:lineRule="auto"/>
              <w:rPr>
                <w:rFonts w:ascii="Times New Roman" w:eastAsia="Times New Roman" w:hAnsi="Times New Roman"/>
                <w:sz w:val="24"/>
                <w:szCs w:val="24"/>
              </w:rPr>
            </w:pPr>
            <w:r w:rsidRPr="00474E14">
              <w:rPr>
                <w:rFonts w:ascii="Times New Roman" w:hAnsi="Times New Roman"/>
                <w:sz w:val="24"/>
                <w:szCs w:val="24"/>
              </w:rPr>
              <w:t>апрель</w:t>
            </w:r>
          </w:p>
        </w:tc>
      </w:tr>
      <w:tr w:rsidR="00384058" w:rsidRPr="00474E14" w:rsidTr="00FF2A57">
        <w:trPr>
          <w:trHeight w:val="416"/>
          <w:jc w:val="center"/>
        </w:trPr>
        <w:tc>
          <w:tcPr>
            <w:tcW w:w="675" w:type="dxa"/>
          </w:tcPr>
          <w:p w:rsidR="00384058" w:rsidRPr="00474E14" w:rsidRDefault="00384058" w:rsidP="00AC1CBC">
            <w:pPr>
              <w:pStyle w:val="aff0"/>
              <w:numPr>
                <w:ilvl w:val="0"/>
                <w:numId w:val="28"/>
              </w:numPr>
              <w:spacing w:after="0" w:line="240" w:lineRule="auto"/>
              <w:ind w:left="0"/>
              <w:jc w:val="right"/>
              <w:rPr>
                <w:rFonts w:ascii="Times New Roman" w:hAnsi="Times New Roman"/>
                <w:sz w:val="24"/>
                <w:szCs w:val="24"/>
              </w:rPr>
            </w:pPr>
          </w:p>
        </w:tc>
        <w:tc>
          <w:tcPr>
            <w:tcW w:w="12365" w:type="dxa"/>
          </w:tcPr>
          <w:p w:rsidR="00384058" w:rsidRPr="00474E14" w:rsidRDefault="00384058" w:rsidP="00AC1CBC">
            <w:pPr>
              <w:suppressAutoHyphens/>
              <w:spacing w:after="0" w:line="240" w:lineRule="auto"/>
              <w:jc w:val="both"/>
              <w:rPr>
                <w:rFonts w:ascii="Times New Roman" w:hAnsi="Times New Roman"/>
                <w:bCs/>
                <w:kern w:val="2"/>
                <w:sz w:val="24"/>
                <w:szCs w:val="24"/>
              </w:rPr>
            </w:pPr>
            <w:r w:rsidRPr="00474E14">
              <w:rPr>
                <w:rFonts w:ascii="Times New Roman" w:eastAsia="Times New Roman" w:hAnsi="Times New Roman"/>
                <w:sz w:val="24"/>
                <w:szCs w:val="24"/>
              </w:rPr>
              <w:t>Ежегодный областной конкурс профориентационной рекламы колледжей  области «Абитуриенту</w:t>
            </w:r>
            <w:r w:rsidRPr="007449F1">
              <w:rPr>
                <w:rFonts w:ascii="Times New Roman" w:eastAsia="Times New Roman" w:hAnsi="Times New Roman"/>
                <w:sz w:val="24"/>
                <w:szCs w:val="24"/>
              </w:rPr>
              <w:t xml:space="preserve"> </w:t>
            </w:r>
            <w:r w:rsidRPr="00474E14">
              <w:rPr>
                <w:rFonts w:ascii="Times New Roman" w:eastAsia="Times New Roman" w:hAnsi="Times New Roman"/>
                <w:sz w:val="24"/>
                <w:szCs w:val="24"/>
              </w:rPr>
              <w:t>-</w:t>
            </w:r>
            <w:r w:rsidRPr="007449F1">
              <w:rPr>
                <w:rFonts w:ascii="Times New Roman" w:eastAsia="Times New Roman" w:hAnsi="Times New Roman"/>
                <w:sz w:val="24"/>
                <w:szCs w:val="24"/>
              </w:rPr>
              <w:t xml:space="preserve"> </w:t>
            </w:r>
            <w:r w:rsidRPr="00474E14">
              <w:rPr>
                <w:rFonts w:ascii="Times New Roman" w:eastAsia="Times New Roman" w:hAnsi="Times New Roman"/>
                <w:sz w:val="24"/>
                <w:szCs w:val="24"/>
              </w:rPr>
              <w:t>2022»</w:t>
            </w:r>
          </w:p>
        </w:tc>
        <w:tc>
          <w:tcPr>
            <w:tcW w:w="2094" w:type="dxa"/>
          </w:tcPr>
          <w:p w:rsidR="00384058" w:rsidRPr="00474E14" w:rsidRDefault="00384058" w:rsidP="007449F1">
            <w:pPr>
              <w:spacing w:after="0" w:line="240" w:lineRule="auto"/>
              <w:rPr>
                <w:rFonts w:ascii="Times New Roman" w:hAnsi="Times New Roman"/>
                <w:sz w:val="24"/>
                <w:szCs w:val="24"/>
              </w:rPr>
            </w:pPr>
            <w:r w:rsidRPr="00474E14">
              <w:rPr>
                <w:rFonts w:ascii="Times New Roman" w:eastAsia="Times New Roman" w:hAnsi="Times New Roman"/>
                <w:sz w:val="24"/>
                <w:szCs w:val="24"/>
              </w:rPr>
              <w:t>апрель</w:t>
            </w:r>
          </w:p>
        </w:tc>
      </w:tr>
      <w:tr w:rsidR="00384058" w:rsidRPr="00474E14" w:rsidTr="00FF2A57">
        <w:trPr>
          <w:trHeight w:val="416"/>
          <w:jc w:val="center"/>
        </w:trPr>
        <w:tc>
          <w:tcPr>
            <w:tcW w:w="675" w:type="dxa"/>
          </w:tcPr>
          <w:p w:rsidR="00384058" w:rsidRPr="00474E14" w:rsidRDefault="00384058" w:rsidP="00AC1CBC">
            <w:pPr>
              <w:pStyle w:val="aff0"/>
              <w:numPr>
                <w:ilvl w:val="0"/>
                <w:numId w:val="28"/>
              </w:numPr>
              <w:spacing w:after="0" w:line="240" w:lineRule="auto"/>
              <w:ind w:left="0"/>
              <w:jc w:val="right"/>
              <w:rPr>
                <w:rFonts w:ascii="Times New Roman" w:hAnsi="Times New Roman"/>
                <w:sz w:val="24"/>
                <w:szCs w:val="24"/>
              </w:rPr>
            </w:pPr>
          </w:p>
        </w:tc>
        <w:tc>
          <w:tcPr>
            <w:tcW w:w="12365" w:type="dxa"/>
          </w:tcPr>
          <w:p w:rsidR="00384058" w:rsidRPr="00474E14" w:rsidRDefault="00384058" w:rsidP="00AC1CBC">
            <w:pPr>
              <w:spacing w:after="0" w:line="240" w:lineRule="auto"/>
              <w:rPr>
                <w:rFonts w:ascii="Times New Roman" w:hAnsi="Times New Roman"/>
                <w:sz w:val="24"/>
                <w:szCs w:val="24"/>
                <w:lang w:eastAsia="ru-RU"/>
              </w:rPr>
            </w:pPr>
            <w:r w:rsidRPr="00474E14">
              <w:rPr>
                <w:rFonts w:ascii="Times New Roman" w:hAnsi="Times New Roman"/>
                <w:sz w:val="24"/>
                <w:szCs w:val="24"/>
                <w:lang w:eastAsia="ru-RU"/>
              </w:rPr>
              <w:t>Фестиваль «Полиязычие – путь в будущее»</w:t>
            </w:r>
          </w:p>
        </w:tc>
        <w:tc>
          <w:tcPr>
            <w:tcW w:w="2094" w:type="dxa"/>
          </w:tcPr>
          <w:p w:rsidR="00384058" w:rsidRPr="00474E14" w:rsidRDefault="00384058" w:rsidP="007449F1">
            <w:pPr>
              <w:spacing w:after="0" w:line="240" w:lineRule="auto"/>
              <w:rPr>
                <w:rFonts w:ascii="Times New Roman" w:hAnsi="Times New Roman"/>
                <w:sz w:val="24"/>
                <w:szCs w:val="24"/>
                <w:lang w:eastAsia="ru-RU"/>
              </w:rPr>
            </w:pPr>
            <w:r>
              <w:rPr>
                <w:rFonts w:ascii="Times New Roman" w:eastAsia="Times New Roman" w:hAnsi="Times New Roman"/>
                <w:kern w:val="24"/>
                <w:sz w:val="24"/>
                <w:szCs w:val="24"/>
                <w:lang w:eastAsia="ru-RU"/>
              </w:rPr>
              <w:t>апрель</w:t>
            </w:r>
          </w:p>
        </w:tc>
      </w:tr>
      <w:tr w:rsidR="00384058" w:rsidRPr="00474E14" w:rsidTr="00FF2A57">
        <w:trPr>
          <w:trHeight w:val="416"/>
          <w:jc w:val="center"/>
        </w:trPr>
        <w:tc>
          <w:tcPr>
            <w:tcW w:w="675" w:type="dxa"/>
          </w:tcPr>
          <w:p w:rsidR="00384058" w:rsidRPr="00474E14" w:rsidRDefault="00384058" w:rsidP="00AC1CBC">
            <w:pPr>
              <w:pStyle w:val="aff0"/>
              <w:numPr>
                <w:ilvl w:val="0"/>
                <w:numId w:val="28"/>
              </w:numPr>
              <w:spacing w:after="0" w:line="240" w:lineRule="auto"/>
              <w:ind w:left="0"/>
              <w:jc w:val="right"/>
              <w:rPr>
                <w:rFonts w:ascii="Times New Roman" w:hAnsi="Times New Roman"/>
                <w:sz w:val="24"/>
                <w:szCs w:val="24"/>
              </w:rPr>
            </w:pPr>
          </w:p>
        </w:tc>
        <w:tc>
          <w:tcPr>
            <w:tcW w:w="12365" w:type="dxa"/>
          </w:tcPr>
          <w:p w:rsidR="00384058" w:rsidRPr="00474E14" w:rsidRDefault="00384058" w:rsidP="00AC1CBC">
            <w:pPr>
              <w:spacing w:after="0" w:line="240" w:lineRule="auto"/>
              <w:rPr>
                <w:rFonts w:ascii="Times New Roman" w:hAnsi="Times New Roman"/>
                <w:sz w:val="24"/>
                <w:szCs w:val="24"/>
                <w:lang w:eastAsia="ru-RU"/>
              </w:rPr>
            </w:pPr>
            <w:r w:rsidRPr="00474E14">
              <w:rPr>
                <w:rFonts w:ascii="Times New Roman" w:hAnsi="Times New Roman"/>
                <w:sz w:val="24"/>
                <w:szCs w:val="24"/>
                <w:lang w:eastAsia="ru-RU"/>
              </w:rPr>
              <w:t>Конкурс «</w:t>
            </w:r>
            <w:r w:rsidRPr="00474E14">
              <w:rPr>
                <w:rFonts w:ascii="Times New Roman" w:hAnsi="Times New Roman"/>
                <w:bCs/>
                <w:sz w:val="24"/>
                <w:szCs w:val="24"/>
                <w:lang w:eastAsia="ru-RU"/>
              </w:rPr>
              <w:t>Кө</w:t>
            </w:r>
            <w:proofErr w:type="gramStart"/>
            <w:r w:rsidRPr="00474E14">
              <w:rPr>
                <w:rFonts w:ascii="Times New Roman" w:hAnsi="Times New Roman"/>
                <w:bCs/>
                <w:sz w:val="24"/>
                <w:szCs w:val="24"/>
                <w:lang w:eastAsia="ru-RU"/>
              </w:rPr>
              <w:t>п</w:t>
            </w:r>
            <w:proofErr w:type="gramEnd"/>
            <w:r w:rsidRPr="00474E14">
              <w:rPr>
                <w:rFonts w:ascii="Times New Roman" w:hAnsi="Times New Roman"/>
                <w:bCs/>
                <w:sz w:val="24"/>
                <w:szCs w:val="24"/>
                <w:lang w:eastAsia="ru-RU"/>
              </w:rPr>
              <w:t xml:space="preserve"> тілді меңгерген мұғалім</w:t>
            </w:r>
            <w:r w:rsidRPr="00474E14">
              <w:rPr>
                <w:rFonts w:ascii="Times New Roman" w:hAnsi="Times New Roman"/>
                <w:sz w:val="24"/>
                <w:szCs w:val="24"/>
                <w:lang w:eastAsia="ru-RU"/>
              </w:rPr>
              <w:t>»</w:t>
            </w:r>
          </w:p>
        </w:tc>
        <w:tc>
          <w:tcPr>
            <w:tcW w:w="2094" w:type="dxa"/>
          </w:tcPr>
          <w:p w:rsidR="00384058" w:rsidRPr="00474E14" w:rsidRDefault="00384058" w:rsidP="007449F1">
            <w:pPr>
              <w:spacing w:after="0" w:line="240" w:lineRule="auto"/>
              <w:rPr>
                <w:rFonts w:ascii="Times New Roman" w:eastAsia="Times New Roman" w:hAnsi="Times New Roman"/>
                <w:sz w:val="24"/>
                <w:szCs w:val="24"/>
                <w:lang w:eastAsia="ru-RU"/>
              </w:rPr>
            </w:pPr>
            <w:r>
              <w:rPr>
                <w:rFonts w:ascii="Times New Roman" w:eastAsia="Times New Roman" w:hAnsi="Times New Roman"/>
                <w:kern w:val="24"/>
                <w:sz w:val="24"/>
                <w:szCs w:val="24"/>
                <w:lang w:eastAsia="ru-RU"/>
              </w:rPr>
              <w:t>апрель</w:t>
            </w:r>
          </w:p>
        </w:tc>
      </w:tr>
      <w:tr w:rsidR="004B1A5E" w:rsidRPr="00474E14" w:rsidTr="00FF2A57">
        <w:trPr>
          <w:trHeight w:val="416"/>
          <w:jc w:val="center"/>
        </w:trPr>
        <w:tc>
          <w:tcPr>
            <w:tcW w:w="675" w:type="dxa"/>
          </w:tcPr>
          <w:p w:rsidR="004B1A5E" w:rsidRPr="00474E14" w:rsidRDefault="004B1A5E" w:rsidP="00AC1CBC">
            <w:pPr>
              <w:pStyle w:val="aff0"/>
              <w:numPr>
                <w:ilvl w:val="0"/>
                <w:numId w:val="28"/>
              </w:numPr>
              <w:spacing w:after="0" w:line="240" w:lineRule="auto"/>
              <w:ind w:left="0"/>
              <w:jc w:val="right"/>
              <w:rPr>
                <w:rFonts w:ascii="Times New Roman" w:hAnsi="Times New Roman"/>
                <w:sz w:val="24"/>
                <w:szCs w:val="24"/>
              </w:rPr>
            </w:pPr>
          </w:p>
        </w:tc>
        <w:tc>
          <w:tcPr>
            <w:tcW w:w="12365" w:type="dxa"/>
          </w:tcPr>
          <w:p w:rsidR="004B1A5E" w:rsidRPr="004B1A5E" w:rsidRDefault="004B1A5E" w:rsidP="004B1A5E">
            <w:pPr>
              <w:pStyle w:val="a6"/>
              <w:spacing w:before="0" w:beforeAutospacing="0" w:after="0" w:afterAutospacing="0" w:line="276" w:lineRule="auto"/>
              <w:rPr>
                <w:color w:val="000000"/>
                <w:szCs w:val="28"/>
              </w:rPr>
            </w:pPr>
            <w:r>
              <w:rPr>
                <w:color w:val="000000"/>
                <w:szCs w:val="28"/>
              </w:rPr>
              <w:t>Областная Акция</w:t>
            </w:r>
            <w:r w:rsidRPr="004B1A5E">
              <w:rPr>
                <w:color w:val="000000"/>
                <w:szCs w:val="28"/>
              </w:rPr>
              <w:t xml:space="preserve"> </w:t>
            </w:r>
            <w:r w:rsidRPr="004B1A5E">
              <w:rPr>
                <w:bCs/>
                <w:szCs w:val="28"/>
              </w:rPr>
              <w:t>«Еркін елдің ұланымыз!»</w:t>
            </w:r>
          </w:p>
        </w:tc>
        <w:tc>
          <w:tcPr>
            <w:tcW w:w="2094" w:type="dxa"/>
          </w:tcPr>
          <w:p w:rsidR="004B1A5E" w:rsidRDefault="004B1A5E" w:rsidP="007449F1">
            <w:pPr>
              <w:spacing w:after="0" w:line="240" w:lineRule="auto"/>
              <w:rPr>
                <w:rFonts w:ascii="Times New Roman" w:eastAsia="Times New Roman" w:hAnsi="Times New Roman"/>
                <w:kern w:val="24"/>
                <w:sz w:val="24"/>
                <w:szCs w:val="24"/>
                <w:lang w:eastAsia="ru-RU"/>
              </w:rPr>
            </w:pPr>
            <w:r>
              <w:rPr>
                <w:rFonts w:ascii="Times New Roman" w:eastAsia="Times New Roman" w:hAnsi="Times New Roman"/>
                <w:kern w:val="24"/>
                <w:sz w:val="24"/>
                <w:szCs w:val="24"/>
                <w:lang w:eastAsia="ru-RU"/>
              </w:rPr>
              <w:t>май</w:t>
            </w:r>
          </w:p>
        </w:tc>
      </w:tr>
      <w:tr w:rsidR="00384058" w:rsidRPr="00474E14" w:rsidTr="00FF2A57">
        <w:trPr>
          <w:trHeight w:val="416"/>
          <w:jc w:val="center"/>
        </w:trPr>
        <w:tc>
          <w:tcPr>
            <w:tcW w:w="675" w:type="dxa"/>
          </w:tcPr>
          <w:p w:rsidR="00384058" w:rsidRPr="00474E14" w:rsidRDefault="00384058" w:rsidP="00AC1CBC">
            <w:pPr>
              <w:pStyle w:val="aff0"/>
              <w:numPr>
                <w:ilvl w:val="0"/>
                <w:numId w:val="28"/>
              </w:numPr>
              <w:spacing w:after="0" w:line="240" w:lineRule="auto"/>
              <w:ind w:left="0"/>
              <w:jc w:val="right"/>
              <w:rPr>
                <w:rFonts w:ascii="Times New Roman" w:hAnsi="Times New Roman"/>
                <w:sz w:val="24"/>
                <w:szCs w:val="24"/>
              </w:rPr>
            </w:pPr>
          </w:p>
        </w:tc>
        <w:tc>
          <w:tcPr>
            <w:tcW w:w="12365" w:type="dxa"/>
          </w:tcPr>
          <w:p w:rsidR="00384058" w:rsidRPr="00474E14" w:rsidRDefault="00384058" w:rsidP="00AC1CBC">
            <w:pPr>
              <w:spacing w:after="0" w:line="240" w:lineRule="auto"/>
              <w:jc w:val="both"/>
              <w:rPr>
                <w:rFonts w:ascii="Times New Roman" w:hAnsi="Times New Roman"/>
                <w:sz w:val="24"/>
                <w:szCs w:val="24"/>
              </w:rPr>
            </w:pPr>
            <w:r w:rsidRPr="00474E14">
              <w:rPr>
                <w:rFonts w:ascii="Times New Roman" w:hAnsi="Times New Roman"/>
                <w:sz w:val="24"/>
                <w:szCs w:val="24"/>
              </w:rPr>
              <w:t>IV</w:t>
            </w:r>
            <w:r w:rsidRPr="00474E14">
              <w:rPr>
                <w:rFonts w:ascii="Times New Roman" w:eastAsia="Times New Roman" w:hAnsi="Times New Roman"/>
                <w:sz w:val="24"/>
                <w:szCs w:val="24"/>
                <w:shd w:val="clear" w:color="auto" w:fill="FFFFFF"/>
              </w:rPr>
              <w:t xml:space="preserve">  областная ярмарка готовых изделий  «От студенческого хобби до успешного бизнеса» среди студентов и школьников</w:t>
            </w:r>
          </w:p>
        </w:tc>
        <w:tc>
          <w:tcPr>
            <w:tcW w:w="2094" w:type="dxa"/>
          </w:tcPr>
          <w:p w:rsidR="00384058" w:rsidRPr="00474E14" w:rsidRDefault="00384058" w:rsidP="007449F1">
            <w:pPr>
              <w:spacing w:after="0" w:line="240" w:lineRule="auto"/>
              <w:rPr>
                <w:rFonts w:ascii="Times New Roman" w:hAnsi="Times New Roman"/>
                <w:sz w:val="24"/>
                <w:szCs w:val="24"/>
              </w:rPr>
            </w:pPr>
            <w:r w:rsidRPr="00474E14">
              <w:rPr>
                <w:rFonts w:ascii="Times New Roman" w:eastAsia="Times New Roman" w:hAnsi="Times New Roman"/>
                <w:sz w:val="24"/>
                <w:szCs w:val="24"/>
              </w:rPr>
              <w:t>май</w:t>
            </w:r>
          </w:p>
        </w:tc>
      </w:tr>
      <w:tr w:rsidR="00384058" w:rsidRPr="00474E14" w:rsidTr="00FF2A57">
        <w:trPr>
          <w:trHeight w:val="416"/>
          <w:jc w:val="center"/>
        </w:trPr>
        <w:tc>
          <w:tcPr>
            <w:tcW w:w="675" w:type="dxa"/>
          </w:tcPr>
          <w:p w:rsidR="00384058" w:rsidRPr="00474E14" w:rsidRDefault="00384058" w:rsidP="00AC1CBC">
            <w:pPr>
              <w:pStyle w:val="aff0"/>
              <w:numPr>
                <w:ilvl w:val="0"/>
                <w:numId w:val="28"/>
              </w:numPr>
              <w:spacing w:after="0" w:line="240" w:lineRule="auto"/>
              <w:ind w:left="0"/>
              <w:jc w:val="right"/>
              <w:rPr>
                <w:rFonts w:ascii="Times New Roman" w:hAnsi="Times New Roman"/>
                <w:sz w:val="24"/>
                <w:szCs w:val="24"/>
              </w:rPr>
            </w:pPr>
          </w:p>
        </w:tc>
        <w:tc>
          <w:tcPr>
            <w:tcW w:w="12365" w:type="dxa"/>
          </w:tcPr>
          <w:p w:rsidR="00384058" w:rsidRPr="00474E14" w:rsidRDefault="00384058" w:rsidP="00AC1CBC">
            <w:pPr>
              <w:spacing w:after="0" w:line="240" w:lineRule="auto"/>
              <w:jc w:val="both"/>
              <w:rPr>
                <w:rFonts w:ascii="Times New Roman" w:hAnsi="Times New Roman"/>
                <w:sz w:val="24"/>
                <w:szCs w:val="24"/>
              </w:rPr>
            </w:pPr>
            <w:r w:rsidRPr="00474E14">
              <w:rPr>
                <w:rFonts w:ascii="Times New Roman" w:hAnsi="Times New Roman"/>
                <w:sz w:val="24"/>
                <w:szCs w:val="24"/>
              </w:rPr>
              <w:t>Региональный чемпионат «AgroSkills и JasAgroSkills»</w:t>
            </w:r>
          </w:p>
        </w:tc>
        <w:tc>
          <w:tcPr>
            <w:tcW w:w="2094" w:type="dxa"/>
          </w:tcPr>
          <w:p w:rsidR="00384058" w:rsidRPr="00474E14" w:rsidRDefault="00384058" w:rsidP="007449F1">
            <w:pPr>
              <w:suppressAutoHyphens/>
              <w:spacing w:after="0" w:line="240" w:lineRule="auto"/>
              <w:rPr>
                <w:rFonts w:ascii="Times New Roman" w:eastAsia="Arial Unicode MS" w:hAnsi="Times New Roman"/>
                <w:kern w:val="1"/>
                <w:sz w:val="24"/>
                <w:szCs w:val="24"/>
                <w:lang w:eastAsia="ar-SA"/>
              </w:rPr>
            </w:pPr>
            <w:r w:rsidRPr="00474E14">
              <w:rPr>
                <w:rFonts w:ascii="Times New Roman" w:hAnsi="Times New Roman"/>
                <w:sz w:val="24"/>
                <w:szCs w:val="24"/>
              </w:rPr>
              <w:t>май</w:t>
            </w:r>
          </w:p>
        </w:tc>
      </w:tr>
      <w:tr w:rsidR="00384058" w:rsidRPr="00474E14" w:rsidTr="00FF2A57">
        <w:trPr>
          <w:trHeight w:val="416"/>
          <w:jc w:val="center"/>
        </w:trPr>
        <w:tc>
          <w:tcPr>
            <w:tcW w:w="675" w:type="dxa"/>
          </w:tcPr>
          <w:p w:rsidR="00384058" w:rsidRPr="00474E14" w:rsidRDefault="00384058" w:rsidP="00AC1CBC">
            <w:pPr>
              <w:pStyle w:val="aff0"/>
              <w:numPr>
                <w:ilvl w:val="0"/>
                <w:numId w:val="28"/>
              </w:numPr>
              <w:spacing w:after="0" w:line="240" w:lineRule="auto"/>
              <w:ind w:left="0"/>
              <w:jc w:val="right"/>
              <w:rPr>
                <w:rFonts w:ascii="Times New Roman" w:hAnsi="Times New Roman"/>
                <w:sz w:val="24"/>
                <w:szCs w:val="24"/>
              </w:rPr>
            </w:pPr>
          </w:p>
        </w:tc>
        <w:tc>
          <w:tcPr>
            <w:tcW w:w="12365" w:type="dxa"/>
          </w:tcPr>
          <w:p w:rsidR="00384058" w:rsidRPr="00474E14" w:rsidRDefault="00384058" w:rsidP="00AC1CBC">
            <w:pPr>
              <w:suppressAutoHyphens/>
              <w:spacing w:after="0" w:line="240" w:lineRule="auto"/>
              <w:jc w:val="both"/>
              <w:rPr>
                <w:rFonts w:ascii="Times New Roman" w:hAnsi="Times New Roman"/>
                <w:bCs/>
                <w:kern w:val="2"/>
                <w:sz w:val="24"/>
                <w:szCs w:val="24"/>
              </w:rPr>
            </w:pPr>
            <w:r w:rsidRPr="00474E14">
              <w:rPr>
                <w:rFonts w:ascii="Times New Roman" w:hAnsi="Times New Roman"/>
                <w:sz w:val="24"/>
                <w:szCs w:val="24"/>
                <w:lang w:eastAsia="ru-RU"/>
              </w:rPr>
              <w:t>Дистанционный областной конкурс  по IT-направлению  в рамках проекта «Дистанционный BOOM»</w:t>
            </w:r>
          </w:p>
        </w:tc>
        <w:tc>
          <w:tcPr>
            <w:tcW w:w="2094" w:type="dxa"/>
          </w:tcPr>
          <w:p w:rsidR="00384058" w:rsidRPr="00474E14" w:rsidRDefault="00384058" w:rsidP="007449F1">
            <w:pPr>
              <w:spacing w:after="0" w:line="240" w:lineRule="auto"/>
              <w:rPr>
                <w:rFonts w:ascii="Times New Roman" w:hAnsi="Times New Roman"/>
                <w:sz w:val="24"/>
                <w:szCs w:val="24"/>
              </w:rPr>
            </w:pPr>
            <w:r w:rsidRPr="00474E14">
              <w:rPr>
                <w:rFonts w:ascii="Times New Roman" w:hAnsi="Times New Roman"/>
                <w:sz w:val="24"/>
                <w:szCs w:val="24"/>
                <w:lang w:eastAsia="ru-RU"/>
              </w:rPr>
              <w:t>май</w:t>
            </w:r>
          </w:p>
        </w:tc>
      </w:tr>
      <w:tr w:rsidR="00384058" w:rsidRPr="00474E14" w:rsidTr="00FF2A57">
        <w:trPr>
          <w:jc w:val="center"/>
        </w:trPr>
        <w:tc>
          <w:tcPr>
            <w:tcW w:w="675" w:type="dxa"/>
          </w:tcPr>
          <w:p w:rsidR="00384058" w:rsidRPr="00474E14" w:rsidRDefault="00384058" w:rsidP="00AC1CBC">
            <w:pPr>
              <w:pStyle w:val="aff0"/>
              <w:numPr>
                <w:ilvl w:val="0"/>
                <w:numId w:val="28"/>
              </w:numPr>
              <w:spacing w:after="0" w:line="240" w:lineRule="auto"/>
              <w:ind w:left="0"/>
              <w:jc w:val="right"/>
              <w:rPr>
                <w:rFonts w:ascii="Times New Roman" w:hAnsi="Times New Roman"/>
                <w:sz w:val="24"/>
                <w:szCs w:val="24"/>
              </w:rPr>
            </w:pPr>
          </w:p>
        </w:tc>
        <w:tc>
          <w:tcPr>
            <w:tcW w:w="12365" w:type="dxa"/>
          </w:tcPr>
          <w:p w:rsidR="00384058" w:rsidRPr="00474E14" w:rsidRDefault="00384058" w:rsidP="00AC1CBC">
            <w:pPr>
              <w:pStyle w:val="afe"/>
              <w:jc w:val="both"/>
              <w:rPr>
                <w:rFonts w:ascii="Times New Roman" w:hAnsi="Times New Roman"/>
                <w:sz w:val="24"/>
                <w:szCs w:val="24"/>
                <w:lang w:eastAsia="ru-RU"/>
              </w:rPr>
            </w:pPr>
            <w:r w:rsidRPr="00474E14">
              <w:rPr>
                <w:rFonts w:ascii="Times New Roman" w:hAnsi="Times New Roman"/>
                <w:sz w:val="24"/>
                <w:szCs w:val="24"/>
                <w:lang w:eastAsia="ru-RU"/>
              </w:rPr>
              <w:t>Фестиваль в рамках проекта «Зейін»</w:t>
            </w:r>
          </w:p>
        </w:tc>
        <w:tc>
          <w:tcPr>
            <w:tcW w:w="2094" w:type="dxa"/>
          </w:tcPr>
          <w:p w:rsidR="00384058" w:rsidRPr="00474E14" w:rsidRDefault="00384058" w:rsidP="007449F1">
            <w:pPr>
              <w:pStyle w:val="afe"/>
              <w:rPr>
                <w:rFonts w:ascii="Times New Roman" w:hAnsi="Times New Roman"/>
                <w:sz w:val="24"/>
                <w:szCs w:val="24"/>
                <w:lang w:eastAsia="ru-RU"/>
              </w:rPr>
            </w:pPr>
            <w:r w:rsidRPr="00474E14">
              <w:rPr>
                <w:rFonts w:ascii="Times New Roman" w:hAnsi="Times New Roman"/>
                <w:bCs/>
                <w:sz w:val="24"/>
                <w:szCs w:val="24"/>
              </w:rPr>
              <w:t>май</w:t>
            </w:r>
          </w:p>
        </w:tc>
      </w:tr>
      <w:tr w:rsidR="00384058" w:rsidRPr="00474E14" w:rsidTr="00FF2A57">
        <w:trPr>
          <w:jc w:val="center"/>
        </w:trPr>
        <w:tc>
          <w:tcPr>
            <w:tcW w:w="675" w:type="dxa"/>
          </w:tcPr>
          <w:p w:rsidR="00384058" w:rsidRPr="00474E14" w:rsidRDefault="00384058" w:rsidP="00D73941">
            <w:pPr>
              <w:pStyle w:val="aff0"/>
              <w:numPr>
                <w:ilvl w:val="0"/>
                <w:numId w:val="28"/>
              </w:numPr>
              <w:spacing w:after="0" w:line="240" w:lineRule="auto"/>
              <w:jc w:val="right"/>
              <w:rPr>
                <w:rFonts w:ascii="Times New Roman" w:hAnsi="Times New Roman"/>
                <w:sz w:val="24"/>
                <w:szCs w:val="24"/>
              </w:rPr>
            </w:pPr>
          </w:p>
        </w:tc>
        <w:tc>
          <w:tcPr>
            <w:tcW w:w="12365" w:type="dxa"/>
          </w:tcPr>
          <w:p w:rsidR="00384058" w:rsidRPr="00474E14" w:rsidRDefault="00384058" w:rsidP="00D73941">
            <w:pPr>
              <w:spacing w:after="0"/>
              <w:jc w:val="both"/>
              <w:rPr>
                <w:rFonts w:ascii="Times New Roman" w:hAnsi="Times New Roman"/>
                <w:sz w:val="24"/>
                <w:szCs w:val="24"/>
                <w:lang w:eastAsia="ru-RU"/>
              </w:rPr>
            </w:pPr>
            <w:r w:rsidRPr="00474E14">
              <w:rPr>
                <w:rFonts w:ascii="Times New Roman" w:hAnsi="Times New Roman"/>
                <w:sz w:val="24"/>
                <w:szCs w:val="24"/>
                <w:lang w:eastAsia="ru-RU"/>
              </w:rPr>
              <w:t xml:space="preserve">Областной форум дошкольных работников Карагандинской области «Ұлы дала </w:t>
            </w:r>
            <w:proofErr w:type="gramStart"/>
            <w:r w:rsidRPr="00474E14">
              <w:rPr>
                <w:rFonts w:ascii="Times New Roman" w:hAnsi="Times New Roman"/>
                <w:sz w:val="24"/>
                <w:szCs w:val="24"/>
                <w:lang w:eastAsia="ru-RU"/>
              </w:rPr>
              <w:t>м</w:t>
            </w:r>
            <w:proofErr w:type="gramEnd"/>
            <w:r w:rsidRPr="00474E14">
              <w:rPr>
                <w:rFonts w:ascii="Times New Roman" w:hAnsi="Times New Roman"/>
                <w:sz w:val="24"/>
                <w:szCs w:val="24"/>
                <w:lang w:eastAsia="ru-RU"/>
              </w:rPr>
              <w:t>ұрагерлері»</w:t>
            </w:r>
          </w:p>
        </w:tc>
        <w:tc>
          <w:tcPr>
            <w:tcW w:w="2094" w:type="dxa"/>
          </w:tcPr>
          <w:p w:rsidR="00384058" w:rsidRPr="00474E14" w:rsidRDefault="00384058" w:rsidP="00D73941">
            <w:pPr>
              <w:pStyle w:val="25"/>
              <w:spacing w:after="0" w:line="240" w:lineRule="auto"/>
              <w:rPr>
                <w:rFonts w:ascii="Times New Roman" w:hAnsi="Times New Roman" w:cs="Times New Roman"/>
                <w:sz w:val="24"/>
                <w:szCs w:val="24"/>
              </w:rPr>
            </w:pPr>
            <w:r w:rsidRPr="00474E14">
              <w:rPr>
                <w:rFonts w:ascii="Times New Roman" w:hAnsi="Times New Roman"/>
                <w:bCs/>
                <w:sz w:val="24"/>
                <w:szCs w:val="24"/>
                <w:lang w:eastAsia="ru-RU"/>
              </w:rPr>
              <w:t>май</w:t>
            </w:r>
          </w:p>
        </w:tc>
      </w:tr>
      <w:tr w:rsidR="00384058" w:rsidRPr="00474E14" w:rsidTr="00FF2A57">
        <w:trPr>
          <w:jc w:val="center"/>
        </w:trPr>
        <w:tc>
          <w:tcPr>
            <w:tcW w:w="675" w:type="dxa"/>
          </w:tcPr>
          <w:p w:rsidR="00384058" w:rsidRPr="00474E14" w:rsidRDefault="00384058" w:rsidP="00D73941">
            <w:pPr>
              <w:pStyle w:val="aff0"/>
              <w:numPr>
                <w:ilvl w:val="0"/>
                <w:numId w:val="28"/>
              </w:numPr>
              <w:spacing w:after="0" w:line="240" w:lineRule="auto"/>
              <w:jc w:val="right"/>
              <w:rPr>
                <w:rFonts w:ascii="Times New Roman" w:hAnsi="Times New Roman"/>
                <w:sz w:val="24"/>
                <w:szCs w:val="24"/>
              </w:rPr>
            </w:pPr>
          </w:p>
        </w:tc>
        <w:tc>
          <w:tcPr>
            <w:tcW w:w="12365" w:type="dxa"/>
          </w:tcPr>
          <w:p w:rsidR="00384058" w:rsidRDefault="00384058" w:rsidP="00D73941">
            <w:pPr>
              <w:spacing w:after="0"/>
              <w:jc w:val="both"/>
              <w:rPr>
                <w:rFonts w:ascii="Times New Roman" w:hAnsi="Times New Roman"/>
                <w:sz w:val="24"/>
                <w:szCs w:val="24"/>
              </w:rPr>
            </w:pPr>
            <w:r w:rsidRPr="00474E14">
              <w:rPr>
                <w:rFonts w:ascii="Times New Roman" w:hAnsi="Times New Roman"/>
                <w:sz w:val="24"/>
                <w:szCs w:val="24"/>
              </w:rPr>
              <w:t>Республиканская научно-практическая конференция, посвящен</w:t>
            </w:r>
            <w:r>
              <w:rPr>
                <w:rFonts w:ascii="Times New Roman" w:hAnsi="Times New Roman"/>
                <w:sz w:val="24"/>
                <w:szCs w:val="24"/>
              </w:rPr>
              <w:t>ная 80-летию Акселеу Сейдим</w:t>
            </w:r>
            <w:r w:rsidRPr="00CE7744">
              <w:rPr>
                <w:rFonts w:ascii="Times New Roman" w:hAnsi="Times New Roman"/>
                <w:sz w:val="24"/>
                <w:szCs w:val="24"/>
              </w:rPr>
              <w:t>бека</w:t>
            </w:r>
          </w:p>
          <w:p w:rsidR="00384058" w:rsidRPr="00474E14" w:rsidRDefault="00384058" w:rsidP="00D73941">
            <w:pPr>
              <w:spacing w:after="0"/>
              <w:jc w:val="both"/>
              <w:rPr>
                <w:rFonts w:ascii="Times New Roman" w:hAnsi="Times New Roman"/>
                <w:bCs/>
                <w:sz w:val="24"/>
                <w:szCs w:val="24"/>
                <w:lang w:eastAsia="ru-RU"/>
              </w:rPr>
            </w:pPr>
            <w:r w:rsidRPr="00474E14">
              <w:rPr>
                <w:rFonts w:ascii="Times New Roman" w:hAnsi="Times New Roman"/>
                <w:sz w:val="24"/>
                <w:szCs w:val="24"/>
              </w:rPr>
              <w:t>«Акселей Сейдімбек мұрасы және</w:t>
            </w:r>
            <w:proofErr w:type="gramStart"/>
            <w:r w:rsidRPr="00474E14">
              <w:rPr>
                <w:rFonts w:ascii="Times New Roman" w:hAnsi="Times New Roman"/>
                <w:sz w:val="24"/>
                <w:szCs w:val="24"/>
              </w:rPr>
              <w:t xml:space="preserve"> Т</w:t>
            </w:r>
            <w:proofErr w:type="gramEnd"/>
            <w:r w:rsidRPr="00474E14">
              <w:rPr>
                <w:rFonts w:ascii="Times New Roman" w:hAnsi="Times New Roman"/>
                <w:sz w:val="24"/>
                <w:szCs w:val="24"/>
              </w:rPr>
              <w:t xml:space="preserve">әуелсіздік» </w:t>
            </w:r>
          </w:p>
        </w:tc>
        <w:tc>
          <w:tcPr>
            <w:tcW w:w="2094" w:type="dxa"/>
          </w:tcPr>
          <w:p w:rsidR="00384058" w:rsidRPr="00474E14" w:rsidRDefault="00384058" w:rsidP="00D73941">
            <w:pPr>
              <w:spacing w:after="0"/>
              <w:rPr>
                <w:rFonts w:ascii="Times New Roman" w:hAnsi="Times New Roman"/>
                <w:bCs/>
                <w:sz w:val="24"/>
                <w:szCs w:val="24"/>
                <w:lang w:eastAsia="ru-RU"/>
              </w:rPr>
            </w:pPr>
            <w:r w:rsidRPr="00474E14">
              <w:rPr>
                <w:rFonts w:ascii="Times New Roman" w:hAnsi="Times New Roman"/>
                <w:bCs/>
                <w:sz w:val="24"/>
                <w:szCs w:val="24"/>
                <w:lang w:eastAsia="ru-RU"/>
              </w:rPr>
              <w:t>май</w:t>
            </w:r>
          </w:p>
        </w:tc>
      </w:tr>
      <w:tr w:rsidR="00384058" w:rsidRPr="00474E14" w:rsidTr="00FF2A57">
        <w:trPr>
          <w:jc w:val="center"/>
        </w:trPr>
        <w:tc>
          <w:tcPr>
            <w:tcW w:w="675" w:type="dxa"/>
          </w:tcPr>
          <w:p w:rsidR="00384058" w:rsidRPr="00474E14" w:rsidRDefault="00384058" w:rsidP="00D73941">
            <w:pPr>
              <w:pStyle w:val="aff0"/>
              <w:numPr>
                <w:ilvl w:val="0"/>
                <w:numId w:val="28"/>
              </w:numPr>
              <w:spacing w:after="0" w:line="240" w:lineRule="auto"/>
              <w:jc w:val="right"/>
              <w:rPr>
                <w:rFonts w:ascii="Times New Roman" w:hAnsi="Times New Roman"/>
                <w:sz w:val="24"/>
                <w:szCs w:val="24"/>
              </w:rPr>
            </w:pPr>
          </w:p>
        </w:tc>
        <w:tc>
          <w:tcPr>
            <w:tcW w:w="12365" w:type="dxa"/>
          </w:tcPr>
          <w:p w:rsidR="00384058" w:rsidRPr="00474E14" w:rsidRDefault="00384058" w:rsidP="00D73941">
            <w:pPr>
              <w:spacing w:after="0"/>
              <w:jc w:val="both"/>
              <w:rPr>
                <w:rFonts w:ascii="Times New Roman" w:hAnsi="Times New Roman"/>
                <w:sz w:val="24"/>
                <w:szCs w:val="24"/>
              </w:rPr>
            </w:pPr>
            <w:r w:rsidRPr="00474E14">
              <w:rPr>
                <w:rFonts w:ascii="Times New Roman" w:hAnsi="Times New Roman"/>
                <w:sz w:val="24"/>
                <w:szCs w:val="24"/>
                <w:lang w:eastAsia="ru-RU"/>
              </w:rPr>
              <w:t xml:space="preserve">Форум в рамках  акции </w:t>
            </w:r>
            <w:r>
              <w:rPr>
                <w:rFonts w:ascii="Times New Roman" w:hAnsi="Times New Roman"/>
                <w:sz w:val="24"/>
                <w:szCs w:val="24"/>
                <w:lang w:eastAsia="ru-RU"/>
              </w:rPr>
              <w:t>«</w:t>
            </w:r>
            <w:r w:rsidRPr="00474E14">
              <w:rPr>
                <w:rFonts w:ascii="Times New Roman" w:hAnsi="Times New Roman"/>
                <w:sz w:val="24"/>
                <w:szCs w:val="24"/>
                <w:lang w:eastAsia="ru-RU"/>
              </w:rPr>
              <w:t>Бі</w:t>
            </w:r>
            <w:proofErr w:type="gramStart"/>
            <w:r w:rsidRPr="00474E14">
              <w:rPr>
                <w:rFonts w:ascii="Times New Roman" w:hAnsi="Times New Roman"/>
                <w:sz w:val="24"/>
                <w:szCs w:val="24"/>
                <w:lang w:eastAsia="ru-RU"/>
              </w:rPr>
              <w:t>р</w:t>
            </w:r>
            <w:proofErr w:type="gramEnd"/>
            <w:r w:rsidRPr="00474E14">
              <w:rPr>
                <w:rFonts w:ascii="Times New Roman" w:hAnsi="Times New Roman"/>
                <w:sz w:val="24"/>
                <w:szCs w:val="24"/>
                <w:lang w:eastAsia="ru-RU"/>
              </w:rPr>
              <w:t xml:space="preserve"> өтбасы – бір кітап» в честь  Дня семьи</w:t>
            </w:r>
          </w:p>
        </w:tc>
        <w:tc>
          <w:tcPr>
            <w:tcW w:w="2094" w:type="dxa"/>
          </w:tcPr>
          <w:p w:rsidR="00384058" w:rsidRPr="00474E14" w:rsidRDefault="00384058" w:rsidP="00D73941">
            <w:pPr>
              <w:spacing w:after="0"/>
              <w:rPr>
                <w:rFonts w:ascii="Times New Roman" w:hAnsi="Times New Roman"/>
                <w:bCs/>
                <w:sz w:val="24"/>
                <w:szCs w:val="24"/>
                <w:lang w:eastAsia="ru-RU"/>
              </w:rPr>
            </w:pPr>
            <w:r w:rsidRPr="00474E14">
              <w:rPr>
                <w:rFonts w:ascii="Times New Roman" w:hAnsi="Times New Roman"/>
                <w:bCs/>
                <w:sz w:val="24"/>
                <w:szCs w:val="24"/>
                <w:lang w:eastAsia="ru-RU"/>
              </w:rPr>
              <w:t>май</w:t>
            </w:r>
          </w:p>
        </w:tc>
      </w:tr>
      <w:tr w:rsidR="00384058" w:rsidRPr="00474E14" w:rsidTr="00FF2A57">
        <w:trPr>
          <w:jc w:val="center"/>
        </w:trPr>
        <w:tc>
          <w:tcPr>
            <w:tcW w:w="675" w:type="dxa"/>
          </w:tcPr>
          <w:p w:rsidR="00384058" w:rsidRPr="00474E14" w:rsidRDefault="00384058" w:rsidP="00D73941">
            <w:pPr>
              <w:pStyle w:val="aff0"/>
              <w:numPr>
                <w:ilvl w:val="0"/>
                <w:numId w:val="28"/>
              </w:numPr>
              <w:spacing w:after="0" w:line="240" w:lineRule="auto"/>
              <w:ind w:left="302"/>
              <w:jc w:val="right"/>
              <w:rPr>
                <w:rFonts w:ascii="Times New Roman" w:hAnsi="Times New Roman"/>
                <w:sz w:val="24"/>
                <w:szCs w:val="24"/>
              </w:rPr>
            </w:pPr>
          </w:p>
        </w:tc>
        <w:tc>
          <w:tcPr>
            <w:tcW w:w="12365" w:type="dxa"/>
          </w:tcPr>
          <w:p w:rsidR="00384058" w:rsidRPr="00474E14" w:rsidRDefault="00384058" w:rsidP="00D73941">
            <w:pPr>
              <w:spacing w:after="0"/>
              <w:jc w:val="both"/>
              <w:rPr>
                <w:rFonts w:ascii="Times New Roman" w:hAnsi="Times New Roman"/>
                <w:sz w:val="24"/>
                <w:szCs w:val="24"/>
                <w:lang w:eastAsia="ru-RU"/>
              </w:rPr>
            </w:pPr>
            <w:r>
              <w:rPr>
                <w:rFonts w:ascii="Times New Roman" w:eastAsia="Times New Roman" w:hAnsi="Times New Roman"/>
                <w:sz w:val="24"/>
                <w:szCs w:val="24"/>
                <w:lang w:eastAsia="ru-RU"/>
              </w:rPr>
              <w:t xml:space="preserve">Летний лагерь </w:t>
            </w:r>
            <w:r w:rsidRPr="00474E14">
              <w:rPr>
                <w:rFonts w:ascii="Times New Roman" w:eastAsia="Times New Roman" w:hAnsi="Times New Roman"/>
                <w:sz w:val="24"/>
                <w:szCs w:val="24"/>
                <w:lang w:eastAsia="ru-RU"/>
              </w:rPr>
              <w:t>Ассоциации педагогов Карагандинской области «Өркен»</w:t>
            </w:r>
          </w:p>
        </w:tc>
        <w:tc>
          <w:tcPr>
            <w:tcW w:w="2094" w:type="dxa"/>
          </w:tcPr>
          <w:p w:rsidR="00384058" w:rsidRPr="00474E14" w:rsidRDefault="00384058" w:rsidP="00D73941">
            <w:pPr>
              <w:spacing w:after="0"/>
              <w:rPr>
                <w:rFonts w:ascii="Times New Roman" w:hAnsi="Times New Roman"/>
                <w:bCs/>
                <w:sz w:val="24"/>
                <w:szCs w:val="24"/>
                <w:lang w:eastAsia="ru-RU"/>
              </w:rPr>
            </w:pPr>
            <w:r w:rsidRPr="00474E14">
              <w:rPr>
                <w:rFonts w:ascii="Times New Roman" w:eastAsia="Times New Roman" w:hAnsi="Times New Roman"/>
                <w:sz w:val="24"/>
                <w:szCs w:val="24"/>
                <w:lang w:eastAsia="ru-RU"/>
              </w:rPr>
              <w:t>июнь</w:t>
            </w:r>
          </w:p>
        </w:tc>
      </w:tr>
      <w:tr w:rsidR="00384058" w:rsidRPr="00474E14" w:rsidTr="00FF2A57">
        <w:trPr>
          <w:jc w:val="center"/>
        </w:trPr>
        <w:tc>
          <w:tcPr>
            <w:tcW w:w="675" w:type="dxa"/>
          </w:tcPr>
          <w:p w:rsidR="00384058" w:rsidRPr="00474E14" w:rsidRDefault="00384058" w:rsidP="00D73941">
            <w:pPr>
              <w:pStyle w:val="aff0"/>
              <w:numPr>
                <w:ilvl w:val="0"/>
                <w:numId w:val="28"/>
              </w:numPr>
              <w:spacing w:after="0" w:line="240" w:lineRule="auto"/>
              <w:ind w:left="302"/>
              <w:jc w:val="right"/>
              <w:rPr>
                <w:rFonts w:ascii="Times New Roman" w:hAnsi="Times New Roman"/>
                <w:sz w:val="24"/>
                <w:szCs w:val="24"/>
              </w:rPr>
            </w:pPr>
          </w:p>
        </w:tc>
        <w:tc>
          <w:tcPr>
            <w:tcW w:w="12365" w:type="dxa"/>
          </w:tcPr>
          <w:p w:rsidR="00384058" w:rsidRPr="00474E14" w:rsidRDefault="00384058" w:rsidP="001A0070">
            <w:pPr>
              <w:tabs>
                <w:tab w:val="left" w:pos="5743"/>
              </w:tabs>
              <w:spacing w:after="0"/>
              <w:ind w:left="-38" w:right="-108"/>
              <w:rPr>
                <w:rFonts w:ascii="Times New Roman" w:eastAsia="Times New Roman" w:hAnsi="Times New Roman"/>
                <w:sz w:val="24"/>
                <w:szCs w:val="24"/>
                <w:lang w:eastAsia="ru-RU"/>
              </w:rPr>
            </w:pPr>
            <w:r w:rsidRPr="00474E14">
              <w:rPr>
                <w:rFonts w:ascii="Times New Roman" w:eastAsia="Arial Unicode MS" w:hAnsi="Times New Roman"/>
                <w:kern w:val="1"/>
                <w:sz w:val="24"/>
                <w:szCs w:val="24"/>
                <w:lang w:eastAsia="ar-SA"/>
              </w:rPr>
              <w:t>Фестиваль педагогических мастерских молодых педагогов «Общайся!  Создавай!  Применяй!»</w:t>
            </w:r>
            <w:r w:rsidR="001A0070">
              <w:rPr>
                <w:rFonts w:ascii="Times New Roman" w:eastAsia="Arial Unicode MS" w:hAnsi="Times New Roman"/>
                <w:kern w:val="1"/>
                <w:sz w:val="24"/>
                <w:szCs w:val="24"/>
                <w:lang w:eastAsia="ar-SA"/>
              </w:rPr>
              <w:t xml:space="preserve"> (ТиППО)</w:t>
            </w:r>
          </w:p>
        </w:tc>
        <w:tc>
          <w:tcPr>
            <w:tcW w:w="2094" w:type="dxa"/>
          </w:tcPr>
          <w:p w:rsidR="00384058" w:rsidRPr="00474E14" w:rsidRDefault="00384058" w:rsidP="00D73941">
            <w:pPr>
              <w:spacing w:after="0"/>
              <w:rPr>
                <w:rFonts w:ascii="Times New Roman" w:eastAsia="Times New Roman" w:hAnsi="Times New Roman"/>
                <w:sz w:val="24"/>
                <w:szCs w:val="24"/>
                <w:lang w:eastAsia="ru-RU"/>
              </w:rPr>
            </w:pPr>
            <w:r w:rsidRPr="00474E14">
              <w:rPr>
                <w:rFonts w:ascii="Times New Roman" w:eastAsia="Arial Unicode MS" w:hAnsi="Times New Roman"/>
                <w:kern w:val="1"/>
                <w:sz w:val="24"/>
                <w:szCs w:val="24"/>
                <w:lang w:eastAsia="ar-SA"/>
              </w:rPr>
              <w:t>июнь</w:t>
            </w:r>
          </w:p>
        </w:tc>
      </w:tr>
    </w:tbl>
    <w:p w:rsidR="00AC1CBC" w:rsidRDefault="00AC1CBC" w:rsidP="005C67D5">
      <w:pPr>
        <w:spacing w:after="0" w:line="240" w:lineRule="auto"/>
        <w:jc w:val="both"/>
        <w:rPr>
          <w:rFonts w:ascii="Times New Roman" w:eastAsia="Times New Roman" w:hAnsi="Times New Roman"/>
          <w:b/>
          <w:i/>
          <w:sz w:val="24"/>
          <w:szCs w:val="24"/>
          <w:lang w:eastAsia="ru-RU"/>
        </w:rPr>
      </w:pPr>
    </w:p>
    <w:p w:rsidR="001A0070" w:rsidRDefault="001A0070" w:rsidP="005C67D5">
      <w:pPr>
        <w:spacing w:after="0" w:line="240" w:lineRule="auto"/>
        <w:jc w:val="both"/>
        <w:rPr>
          <w:rFonts w:ascii="Times New Roman" w:eastAsia="Times New Roman" w:hAnsi="Times New Roman"/>
          <w:b/>
          <w:i/>
          <w:sz w:val="24"/>
          <w:szCs w:val="24"/>
          <w:lang w:val="kk-KZ" w:eastAsia="ru-RU"/>
        </w:rPr>
      </w:pPr>
    </w:p>
    <w:tbl>
      <w:tblPr>
        <w:tblStyle w:val="1f"/>
        <w:tblW w:w="15400" w:type="dxa"/>
        <w:tblInd w:w="-318" w:type="dxa"/>
        <w:tblLayout w:type="fixed"/>
        <w:tblLook w:val="04A0" w:firstRow="1" w:lastRow="0" w:firstColumn="1" w:lastColumn="0" w:noHBand="0" w:noVBand="1"/>
      </w:tblPr>
      <w:tblGrid>
        <w:gridCol w:w="706"/>
        <w:gridCol w:w="8748"/>
        <w:gridCol w:w="141"/>
        <w:gridCol w:w="38"/>
        <w:gridCol w:w="1697"/>
        <w:gridCol w:w="11"/>
        <w:gridCol w:w="60"/>
        <w:gridCol w:w="1979"/>
        <w:gridCol w:w="199"/>
        <w:gridCol w:w="314"/>
        <w:gridCol w:w="1482"/>
        <w:gridCol w:w="25"/>
      </w:tblGrid>
      <w:tr w:rsidR="000F3FC2" w:rsidRPr="00474E14" w:rsidTr="008B24D4">
        <w:tc>
          <w:tcPr>
            <w:tcW w:w="15400" w:type="dxa"/>
            <w:gridSpan w:val="12"/>
            <w:shd w:val="clear" w:color="auto" w:fill="B8CCE4" w:themeFill="accent1" w:themeFillTint="66"/>
          </w:tcPr>
          <w:p w:rsidR="000F3FC2" w:rsidRPr="00EF7EBD" w:rsidRDefault="000F3FC2" w:rsidP="000F3FC2">
            <w:pPr>
              <w:spacing w:after="0" w:line="240" w:lineRule="auto"/>
              <w:jc w:val="center"/>
              <w:rPr>
                <w:rFonts w:ascii="Times New Roman" w:hAnsi="Times New Roman"/>
                <w:b/>
                <w:i/>
                <w:sz w:val="24"/>
                <w:szCs w:val="24"/>
              </w:rPr>
            </w:pPr>
            <w:r w:rsidRPr="00EF7EBD">
              <w:rPr>
                <w:rFonts w:ascii="Times New Roman" w:hAnsi="Times New Roman"/>
                <w:b/>
                <w:i/>
                <w:sz w:val="28"/>
                <w:szCs w:val="24"/>
              </w:rPr>
              <w:lastRenderedPageBreak/>
              <w:t>Отдел дошкольного и общего среднего образования</w:t>
            </w:r>
          </w:p>
        </w:tc>
      </w:tr>
      <w:tr w:rsidR="000F3FC2" w:rsidRPr="00474E14" w:rsidTr="008B24D4">
        <w:tc>
          <w:tcPr>
            <w:tcW w:w="706" w:type="dxa"/>
          </w:tcPr>
          <w:p w:rsidR="000F3FC2" w:rsidRPr="00A56048" w:rsidRDefault="000F3FC2" w:rsidP="000F3FC2">
            <w:pPr>
              <w:pStyle w:val="aff0"/>
              <w:numPr>
                <w:ilvl w:val="0"/>
                <w:numId w:val="35"/>
              </w:numPr>
              <w:spacing w:after="0" w:line="240" w:lineRule="auto"/>
              <w:rPr>
                <w:rFonts w:ascii="Times New Roman" w:hAnsi="Times New Roman"/>
                <w:sz w:val="24"/>
                <w:szCs w:val="24"/>
              </w:rPr>
            </w:pPr>
          </w:p>
        </w:tc>
        <w:tc>
          <w:tcPr>
            <w:tcW w:w="8889" w:type="dxa"/>
            <w:gridSpan w:val="2"/>
          </w:tcPr>
          <w:p w:rsidR="000F3FC2" w:rsidRPr="00474E14" w:rsidRDefault="000F3FC2" w:rsidP="000F5798">
            <w:pPr>
              <w:spacing w:after="0" w:line="240" w:lineRule="auto"/>
              <w:rPr>
                <w:rFonts w:ascii="Times New Roman" w:hAnsi="Times New Roman"/>
                <w:sz w:val="24"/>
                <w:szCs w:val="24"/>
              </w:rPr>
            </w:pPr>
            <w:r w:rsidRPr="00474E14">
              <w:rPr>
                <w:rFonts w:ascii="Times New Roman" w:hAnsi="Times New Roman"/>
                <w:bCs/>
                <w:kern w:val="1"/>
                <w:sz w:val="24"/>
                <w:szCs w:val="24"/>
              </w:rPr>
              <w:t>Августовские</w:t>
            </w:r>
            <w:r w:rsidRPr="00474E14">
              <w:rPr>
                <w:rFonts w:ascii="Times New Roman" w:hAnsi="Times New Roman"/>
                <w:sz w:val="24"/>
                <w:szCs w:val="24"/>
              </w:rPr>
              <w:t xml:space="preserve"> заседания секционных площадок педагогических работников</w:t>
            </w:r>
          </w:p>
          <w:p w:rsidR="000F3FC2" w:rsidRPr="00474E14" w:rsidRDefault="000F3FC2" w:rsidP="000F5798">
            <w:pPr>
              <w:spacing w:after="0" w:line="240" w:lineRule="auto"/>
              <w:rPr>
                <w:rFonts w:ascii="Times New Roman" w:hAnsi="Times New Roman"/>
                <w:sz w:val="24"/>
                <w:szCs w:val="24"/>
              </w:rPr>
            </w:pPr>
            <w:r w:rsidRPr="00474E14">
              <w:rPr>
                <w:rFonts w:ascii="Times New Roman" w:hAnsi="Times New Roman"/>
                <w:sz w:val="24"/>
                <w:szCs w:val="24"/>
              </w:rPr>
              <w:t xml:space="preserve">Карагандинской области «Качество образования: от создания условий </w:t>
            </w:r>
            <w:proofErr w:type="gramStart"/>
            <w:r w:rsidRPr="00474E14">
              <w:rPr>
                <w:rFonts w:ascii="Times New Roman" w:hAnsi="Times New Roman"/>
                <w:sz w:val="24"/>
                <w:szCs w:val="24"/>
              </w:rPr>
              <w:t>к</w:t>
            </w:r>
            <w:proofErr w:type="gramEnd"/>
          </w:p>
          <w:p w:rsidR="000F3FC2" w:rsidRPr="000F3FC2" w:rsidRDefault="000F3FC2" w:rsidP="000F5798">
            <w:pPr>
              <w:spacing w:after="0" w:line="240" w:lineRule="auto"/>
              <w:rPr>
                <w:rFonts w:ascii="Times New Roman" w:hAnsi="Times New Roman"/>
                <w:sz w:val="24"/>
                <w:szCs w:val="24"/>
                <w:lang w:val="kk-KZ"/>
              </w:rPr>
            </w:pPr>
            <w:r>
              <w:rPr>
                <w:rFonts w:ascii="Times New Roman" w:hAnsi="Times New Roman"/>
                <w:sz w:val="24"/>
                <w:szCs w:val="24"/>
              </w:rPr>
              <w:t>эффективному результату»</w:t>
            </w:r>
          </w:p>
        </w:tc>
        <w:tc>
          <w:tcPr>
            <w:tcW w:w="1746" w:type="dxa"/>
            <w:gridSpan w:val="3"/>
          </w:tcPr>
          <w:p w:rsidR="000F3FC2" w:rsidRPr="00474E14" w:rsidRDefault="000F3FC2" w:rsidP="000F5798">
            <w:pPr>
              <w:spacing w:after="0" w:line="240" w:lineRule="auto"/>
              <w:jc w:val="center"/>
              <w:rPr>
                <w:rFonts w:ascii="Times New Roman" w:hAnsi="Times New Roman"/>
                <w:sz w:val="24"/>
                <w:szCs w:val="24"/>
              </w:rPr>
            </w:pPr>
            <w:r w:rsidRPr="00474E14">
              <w:rPr>
                <w:rFonts w:ascii="Times New Roman" w:hAnsi="Times New Roman"/>
                <w:sz w:val="24"/>
                <w:szCs w:val="24"/>
              </w:rPr>
              <w:t>август</w:t>
            </w:r>
          </w:p>
        </w:tc>
        <w:tc>
          <w:tcPr>
            <w:tcW w:w="2552" w:type="dxa"/>
            <w:gridSpan w:val="4"/>
          </w:tcPr>
          <w:p w:rsidR="000F3FC2" w:rsidRPr="00474E14" w:rsidRDefault="000F3FC2" w:rsidP="000F5798">
            <w:pPr>
              <w:spacing w:after="0" w:line="240" w:lineRule="auto"/>
              <w:jc w:val="center"/>
              <w:rPr>
                <w:rFonts w:ascii="Times New Roman" w:hAnsi="Times New Roman"/>
                <w:sz w:val="24"/>
                <w:szCs w:val="24"/>
              </w:rPr>
            </w:pPr>
            <w:r w:rsidRPr="00474E14">
              <w:rPr>
                <w:rFonts w:ascii="Times New Roman" w:hAnsi="Times New Roman"/>
                <w:sz w:val="24"/>
                <w:szCs w:val="24"/>
              </w:rPr>
              <w:t>Мукашева Г.Г.</w:t>
            </w:r>
          </w:p>
          <w:p w:rsidR="000F3FC2" w:rsidRPr="00474E14" w:rsidRDefault="000F3FC2" w:rsidP="000F5798">
            <w:pPr>
              <w:spacing w:after="0" w:line="240" w:lineRule="auto"/>
              <w:jc w:val="center"/>
              <w:rPr>
                <w:rFonts w:ascii="Times New Roman" w:hAnsi="Times New Roman"/>
                <w:sz w:val="24"/>
                <w:szCs w:val="24"/>
              </w:rPr>
            </w:pPr>
            <w:r w:rsidRPr="00474E14">
              <w:rPr>
                <w:rFonts w:ascii="Times New Roman" w:hAnsi="Times New Roman"/>
                <w:sz w:val="24"/>
                <w:szCs w:val="24"/>
              </w:rPr>
              <w:t>Методисты отдела</w:t>
            </w:r>
          </w:p>
        </w:tc>
        <w:tc>
          <w:tcPr>
            <w:tcW w:w="1507" w:type="dxa"/>
            <w:gridSpan w:val="2"/>
          </w:tcPr>
          <w:p w:rsidR="000F3FC2" w:rsidRPr="00474E14" w:rsidRDefault="000F3FC2" w:rsidP="000F5798">
            <w:pPr>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Программа</w:t>
            </w:r>
          </w:p>
          <w:p w:rsidR="000F3FC2" w:rsidRPr="00474E14" w:rsidRDefault="000F3FC2" w:rsidP="000F5798">
            <w:pPr>
              <w:spacing w:after="0" w:line="240" w:lineRule="auto"/>
              <w:jc w:val="center"/>
              <w:rPr>
                <w:rFonts w:ascii="Times New Roman" w:hAnsi="Times New Roman"/>
                <w:sz w:val="24"/>
                <w:szCs w:val="24"/>
              </w:rPr>
            </w:pPr>
            <w:r w:rsidRPr="00474E14">
              <w:rPr>
                <w:rFonts w:ascii="Times New Roman" w:hAnsi="Times New Roman"/>
                <w:kern w:val="1"/>
                <w:sz w:val="24"/>
                <w:szCs w:val="24"/>
                <w:lang w:eastAsia="ar-SA"/>
              </w:rPr>
              <w:t>протокол</w:t>
            </w:r>
          </w:p>
        </w:tc>
      </w:tr>
      <w:tr w:rsidR="000F3FC2" w:rsidRPr="00474E14" w:rsidTr="008B24D4">
        <w:tc>
          <w:tcPr>
            <w:tcW w:w="706" w:type="dxa"/>
          </w:tcPr>
          <w:p w:rsidR="000F3FC2" w:rsidRPr="00A56048" w:rsidRDefault="000F3FC2" w:rsidP="000F3FC2">
            <w:pPr>
              <w:pStyle w:val="aff0"/>
              <w:numPr>
                <w:ilvl w:val="0"/>
                <w:numId w:val="35"/>
              </w:numPr>
              <w:spacing w:after="0" w:line="240" w:lineRule="auto"/>
              <w:rPr>
                <w:rFonts w:ascii="Times New Roman" w:hAnsi="Times New Roman"/>
                <w:sz w:val="24"/>
                <w:szCs w:val="24"/>
              </w:rPr>
            </w:pPr>
          </w:p>
        </w:tc>
        <w:tc>
          <w:tcPr>
            <w:tcW w:w="8889" w:type="dxa"/>
            <w:gridSpan w:val="2"/>
          </w:tcPr>
          <w:p w:rsidR="000F3FC2" w:rsidRPr="00474E14" w:rsidRDefault="000F3FC2" w:rsidP="000F3FC2">
            <w:pPr>
              <w:spacing w:after="0" w:line="240" w:lineRule="auto"/>
              <w:rPr>
                <w:rFonts w:ascii="Times New Roman" w:hAnsi="Times New Roman"/>
                <w:bCs/>
                <w:sz w:val="24"/>
                <w:szCs w:val="24"/>
              </w:rPr>
            </w:pPr>
            <w:r>
              <w:rPr>
                <w:rFonts w:ascii="Times New Roman" w:hAnsi="Times New Roman"/>
                <w:bCs/>
                <w:sz w:val="24"/>
                <w:szCs w:val="24"/>
                <w:lang w:val="kk-KZ"/>
              </w:rPr>
              <w:t>Организация работы м</w:t>
            </w:r>
            <w:r w:rsidRPr="00474E14">
              <w:rPr>
                <w:rFonts w:ascii="Times New Roman" w:hAnsi="Times New Roman"/>
                <w:bCs/>
                <w:sz w:val="24"/>
                <w:szCs w:val="24"/>
              </w:rPr>
              <w:t>етодическ</w:t>
            </w:r>
            <w:r>
              <w:rPr>
                <w:rFonts w:ascii="Times New Roman" w:hAnsi="Times New Roman"/>
                <w:bCs/>
                <w:sz w:val="24"/>
                <w:szCs w:val="24"/>
                <w:lang w:val="kk-KZ"/>
              </w:rPr>
              <w:t>их</w:t>
            </w:r>
            <w:r w:rsidRPr="00474E14">
              <w:rPr>
                <w:rFonts w:ascii="Times New Roman" w:hAnsi="Times New Roman"/>
                <w:bCs/>
                <w:sz w:val="24"/>
                <w:szCs w:val="24"/>
              </w:rPr>
              <w:t xml:space="preserve"> объеди</w:t>
            </w:r>
            <w:r>
              <w:rPr>
                <w:rFonts w:ascii="Times New Roman" w:hAnsi="Times New Roman"/>
                <w:bCs/>
                <w:sz w:val="24"/>
                <w:szCs w:val="24"/>
              </w:rPr>
              <w:t>нени</w:t>
            </w:r>
            <w:r>
              <w:rPr>
                <w:rFonts w:ascii="Times New Roman" w:hAnsi="Times New Roman"/>
                <w:bCs/>
                <w:sz w:val="24"/>
                <w:szCs w:val="24"/>
                <w:lang w:val="kk-KZ"/>
              </w:rPr>
              <w:t>й</w:t>
            </w:r>
            <w:r>
              <w:rPr>
                <w:rFonts w:ascii="Times New Roman" w:hAnsi="Times New Roman"/>
                <w:bCs/>
                <w:sz w:val="24"/>
                <w:szCs w:val="24"/>
              </w:rPr>
              <w:t xml:space="preserve"> заместителей директор</w:t>
            </w:r>
            <w:r>
              <w:rPr>
                <w:rFonts w:ascii="Times New Roman" w:hAnsi="Times New Roman"/>
                <w:bCs/>
                <w:sz w:val="24"/>
                <w:szCs w:val="24"/>
                <w:lang w:val="kk-KZ"/>
              </w:rPr>
              <w:t>а</w:t>
            </w:r>
            <w:r w:rsidRPr="00474E14">
              <w:rPr>
                <w:rFonts w:ascii="Times New Roman" w:hAnsi="Times New Roman"/>
                <w:bCs/>
                <w:sz w:val="24"/>
                <w:szCs w:val="24"/>
              </w:rPr>
              <w:t xml:space="preserve"> по учебно-воспитательной работе, воспитательной работе, профилизации, информатизации</w:t>
            </w:r>
          </w:p>
        </w:tc>
        <w:tc>
          <w:tcPr>
            <w:tcW w:w="1746" w:type="dxa"/>
            <w:gridSpan w:val="3"/>
          </w:tcPr>
          <w:p w:rsidR="000F3FC2" w:rsidRPr="00474E14" w:rsidRDefault="000F3FC2" w:rsidP="000F5798">
            <w:pPr>
              <w:spacing w:after="0" w:line="240" w:lineRule="auto"/>
              <w:jc w:val="center"/>
              <w:rPr>
                <w:rFonts w:ascii="Times New Roman" w:hAnsi="Times New Roman"/>
                <w:sz w:val="24"/>
                <w:szCs w:val="24"/>
              </w:rPr>
            </w:pPr>
            <w:r w:rsidRPr="00474E14">
              <w:rPr>
                <w:rFonts w:ascii="Times New Roman" w:hAnsi="Times New Roman"/>
                <w:sz w:val="24"/>
                <w:szCs w:val="24"/>
              </w:rPr>
              <w:t>2 раза в месяц по четвергам</w:t>
            </w:r>
          </w:p>
        </w:tc>
        <w:tc>
          <w:tcPr>
            <w:tcW w:w="2552" w:type="dxa"/>
            <w:gridSpan w:val="4"/>
          </w:tcPr>
          <w:p w:rsidR="000F3FC2" w:rsidRPr="00474E14" w:rsidRDefault="000F3FC2" w:rsidP="000F5798">
            <w:pPr>
              <w:spacing w:after="0" w:line="240" w:lineRule="auto"/>
              <w:jc w:val="center"/>
              <w:rPr>
                <w:rFonts w:ascii="Times New Roman" w:hAnsi="Times New Roman"/>
                <w:sz w:val="24"/>
                <w:szCs w:val="24"/>
              </w:rPr>
            </w:pPr>
            <w:r w:rsidRPr="00474E14">
              <w:rPr>
                <w:rFonts w:ascii="Times New Roman" w:hAnsi="Times New Roman"/>
                <w:sz w:val="24"/>
                <w:szCs w:val="24"/>
              </w:rPr>
              <w:t>Мукашева Г.Г.</w:t>
            </w:r>
          </w:p>
          <w:p w:rsidR="000F3FC2" w:rsidRPr="00474E14" w:rsidRDefault="000F3FC2" w:rsidP="000F5798">
            <w:pPr>
              <w:spacing w:after="0" w:line="240" w:lineRule="auto"/>
              <w:jc w:val="center"/>
              <w:rPr>
                <w:rFonts w:ascii="Times New Roman" w:hAnsi="Times New Roman"/>
                <w:sz w:val="24"/>
                <w:szCs w:val="24"/>
              </w:rPr>
            </w:pPr>
          </w:p>
        </w:tc>
        <w:tc>
          <w:tcPr>
            <w:tcW w:w="1507" w:type="dxa"/>
            <w:gridSpan w:val="2"/>
          </w:tcPr>
          <w:p w:rsidR="000F3FC2" w:rsidRDefault="000F3FC2" w:rsidP="000F5798">
            <w:pPr>
              <w:spacing w:after="0" w:line="240" w:lineRule="auto"/>
              <w:jc w:val="center"/>
              <w:rPr>
                <w:rFonts w:ascii="Times New Roman" w:hAnsi="Times New Roman"/>
                <w:kern w:val="1"/>
                <w:sz w:val="24"/>
                <w:szCs w:val="24"/>
                <w:lang w:val="kk-KZ" w:eastAsia="ar-SA"/>
              </w:rPr>
            </w:pPr>
            <w:r>
              <w:rPr>
                <w:rFonts w:ascii="Times New Roman" w:hAnsi="Times New Roman"/>
                <w:kern w:val="1"/>
                <w:sz w:val="24"/>
                <w:szCs w:val="24"/>
                <w:lang w:val="kk-KZ" w:eastAsia="ar-SA"/>
              </w:rPr>
              <w:t>План работы</w:t>
            </w:r>
          </w:p>
          <w:p w:rsidR="000F3FC2" w:rsidRPr="00474E14" w:rsidRDefault="000F3FC2" w:rsidP="000F5798">
            <w:pPr>
              <w:spacing w:after="0" w:line="240" w:lineRule="auto"/>
              <w:jc w:val="center"/>
              <w:rPr>
                <w:rFonts w:ascii="Times New Roman" w:hAnsi="Times New Roman"/>
                <w:kern w:val="1"/>
                <w:sz w:val="24"/>
                <w:szCs w:val="24"/>
                <w:lang w:eastAsia="ar-SA"/>
              </w:rPr>
            </w:pPr>
            <w:r>
              <w:rPr>
                <w:rFonts w:ascii="Times New Roman" w:hAnsi="Times New Roman"/>
                <w:kern w:val="1"/>
                <w:sz w:val="24"/>
                <w:szCs w:val="24"/>
                <w:lang w:val="kk-KZ" w:eastAsia="ar-SA"/>
              </w:rPr>
              <w:t>п</w:t>
            </w:r>
            <w:r w:rsidRPr="00474E14">
              <w:rPr>
                <w:rFonts w:ascii="Times New Roman" w:hAnsi="Times New Roman"/>
                <w:kern w:val="1"/>
                <w:sz w:val="24"/>
                <w:szCs w:val="24"/>
                <w:lang w:eastAsia="ar-SA"/>
              </w:rPr>
              <w:t>рограмма</w:t>
            </w:r>
          </w:p>
          <w:p w:rsidR="000F3FC2" w:rsidRPr="000F3FC2" w:rsidRDefault="000F3FC2" w:rsidP="000F5798">
            <w:pPr>
              <w:spacing w:after="0" w:line="240" w:lineRule="auto"/>
              <w:jc w:val="center"/>
              <w:rPr>
                <w:rFonts w:ascii="Times New Roman" w:hAnsi="Times New Roman"/>
                <w:sz w:val="24"/>
                <w:szCs w:val="24"/>
                <w:lang w:val="kk-KZ"/>
              </w:rPr>
            </w:pPr>
            <w:r w:rsidRPr="00474E14">
              <w:rPr>
                <w:rFonts w:ascii="Times New Roman" w:hAnsi="Times New Roman"/>
                <w:kern w:val="1"/>
                <w:sz w:val="24"/>
                <w:szCs w:val="24"/>
                <w:lang w:eastAsia="ar-SA"/>
              </w:rPr>
              <w:t>протокол</w:t>
            </w:r>
            <w:r>
              <w:rPr>
                <w:rFonts w:ascii="Times New Roman" w:hAnsi="Times New Roman"/>
                <w:kern w:val="1"/>
                <w:sz w:val="24"/>
                <w:szCs w:val="24"/>
                <w:lang w:val="kk-KZ" w:eastAsia="ar-SA"/>
              </w:rPr>
              <w:t>ы</w:t>
            </w:r>
          </w:p>
        </w:tc>
      </w:tr>
      <w:tr w:rsidR="000F3FC2" w:rsidRPr="00474E14" w:rsidTr="008B24D4">
        <w:tc>
          <w:tcPr>
            <w:tcW w:w="706" w:type="dxa"/>
          </w:tcPr>
          <w:p w:rsidR="000F3FC2" w:rsidRPr="00A56048" w:rsidRDefault="000F3FC2" w:rsidP="000F3FC2">
            <w:pPr>
              <w:pStyle w:val="aff0"/>
              <w:numPr>
                <w:ilvl w:val="0"/>
                <w:numId w:val="35"/>
              </w:numPr>
              <w:spacing w:after="0" w:line="240" w:lineRule="auto"/>
              <w:rPr>
                <w:rFonts w:ascii="Times New Roman" w:hAnsi="Times New Roman"/>
                <w:sz w:val="24"/>
                <w:szCs w:val="24"/>
              </w:rPr>
            </w:pPr>
          </w:p>
        </w:tc>
        <w:tc>
          <w:tcPr>
            <w:tcW w:w="8889" w:type="dxa"/>
            <w:gridSpan w:val="2"/>
          </w:tcPr>
          <w:p w:rsidR="000F3FC2" w:rsidRPr="00474E14" w:rsidRDefault="000F3FC2" w:rsidP="000F5798">
            <w:pPr>
              <w:spacing w:after="0" w:line="240" w:lineRule="auto"/>
              <w:rPr>
                <w:rFonts w:ascii="Times New Roman" w:hAnsi="Times New Roman"/>
                <w:bCs/>
                <w:kern w:val="1"/>
                <w:sz w:val="24"/>
                <w:szCs w:val="24"/>
              </w:rPr>
            </w:pPr>
            <w:r w:rsidRPr="00474E14">
              <w:rPr>
                <w:rFonts w:ascii="Times New Roman" w:hAnsi="Times New Roman"/>
                <w:kern w:val="24"/>
                <w:sz w:val="24"/>
                <w:szCs w:val="24"/>
              </w:rPr>
              <w:t>Конкурс авторских программ, методических пособий учителей истории и географии</w:t>
            </w:r>
          </w:p>
        </w:tc>
        <w:tc>
          <w:tcPr>
            <w:tcW w:w="1746" w:type="dxa"/>
            <w:gridSpan w:val="3"/>
          </w:tcPr>
          <w:p w:rsidR="000F3FC2" w:rsidRPr="00474E14" w:rsidRDefault="000F3FC2" w:rsidP="000F5798">
            <w:pPr>
              <w:spacing w:after="0" w:line="240" w:lineRule="auto"/>
              <w:jc w:val="center"/>
              <w:rPr>
                <w:rFonts w:ascii="Times New Roman" w:hAnsi="Times New Roman"/>
                <w:sz w:val="24"/>
                <w:szCs w:val="24"/>
              </w:rPr>
            </w:pPr>
            <w:r>
              <w:rPr>
                <w:rFonts w:ascii="Times New Roman" w:hAnsi="Times New Roman"/>
                <w:kern w:val="24"/>
                <w:sz w:val="24"/>
                <w:szCs w:val="24"/>
                <w:lang w:val="kk-KZ"/>
              </w:rPr>
              <w:t>с</w:t>
            </w:r>
            <w:r w:rsidRPr="00474E14">
              <w:rPr>
                <w:rFonts w:ascii="Times New Roman" w:hAnsi="Times New Roman"/>
                <w:kern w:val="24"/>
                <w:sz w:val="24"/>
                <w:szCs w:val="24"/>
              </w:rPr>
              <w:t>ентябрь</w:t>
            </w:r>
            <w:r>
              <w:rPr>
                <w:rFonts w:ascii="Times New Roman" w:hAnsi="Times New Roman"/>
                <w:kern w:val="24"/>
                <w:sz w:val="24"/>
                <w:szCs w:val="24"/>
                <w:lang w:val="kk-KZ"/>
              </w:rPr>
              <w:t xml:space="preserve"> </w:t>
            </w:r>
            <w:r w:rsidRPr="00474E14">
              <w:rPr>
                <w:rFonts w:ascii="Times New Roman" w:hAnsi="Times New Roman"/>
                <w:kern w:val="24"/>
                <w:sz w:val="24"/>
                <w:szCs w:val="24"/>
              </w:rPr>
              <w:t>-декабрь</w:t>
            </w:r>
          </w:p>
        </w:tc>
        <w:tc>
          <w:tcPr>
            <w:tcW w:w="2552" w:type="dxa"/>
            <w:gridSpan w:val="4"/>
          </w:tcPr>
          <w:p w:rsidR="000F3FC2" w:rsidRPr="00474E14" w:rsidRDefault="000F3FC2" w:rsidP="000F5798">
            <w:pPr>
              <w:spacing w:after="0" w:line="240" w:lineRule="auto"/>
              <w:jc w:val="center"/>
              <w:rPr>
                <w:rFonts w:ascii="Times New Roman" w:hAnsi="Times New Roman"/>
                <w:sz w:val="24"/>
                <w:szCs w:val="24"/>
              </w:rPr>
            </w:pPr>
            <w:r w:rsidRPr="00474E14">
              <w:rPr>
                <w:rFonts w:ascii="Times New Roman" w:hAnsi="Times New Roman"/>
                <w:sz w:val="24"/>
                <w:szCs w:val="24"/>
              </w:rPr>
              <w:t>Мукашева Г.Г. Тулепбекова С.К.</w:t>
            </w:r>
          </w:p>
          <w:p w:rsidR="000F3FC2" w:rsidRPr="00474E14" w:rsidRDefault="000F3FC2" w:rsidP="000F5798">
            <w:pPr>
              <w:spacing w:after="0" w:line="240" w:lineRule="auto"/>
              <w:jc w:val="center"/>
              <w:rPr>
                <w:rFonts w:ascii="Times New Roman" w:hAnsi="Times New Roman"/>
                <w:kern w:val="24"/>
                <w:sz w:val="24"/>
                <w:szCs w:val="24"/>
              </w:rPr>
            </w:pPr>
          </w:p>
        </w:tc>
        <w:tc>
          <w:tcPr>
            <w:tcW w:w="1507" w:type="dxa"/>
            <w:gridSpan w:val="2"/>
          </w:tcPr>
          <w:p w:rsidR="000F3FC2" w:rsidRPr="00474E14" w:rsidRDefault="000F3FC2" w:rsidP="000F5798">
            <w:pPr>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Программа</w:t>
            </w:r>
          </w:p>
          <w:p w:rsidR="000F3FC2" w:rsidRPr="00474E14" w:rsidRDefault="000F3FC2" w:rsidP="000F5798">
            <w:pPr>
              <w:spacing w:after="0" w:line="240" w:lineRule="auto"/>
              <w:jc w:val="center"/>
              <w:rPr>
                <w:rFonts w:ascii="Times New Roman" w:hAnsi="Times New Roman"/>
                <w:kern w:val="24"/>
                <w:sz w:val="24"/>
                <w:szCs w:val="24"/>
              </w:rPr>
            </w:pPr>
            <w:r w:rsidRPr="00474E14">
              <w:rPr>
                <w:rFonts w:ascii="Times New Roman" w:hAnsi="Times New Roman"/>
                <w:kern w:val="1"/>
                <w:sz w:val="24"/>
                <w:szCs w:val="24"/>
                <w:lang w:eastAsia="ar-SA"/>
              </w:rPr>
              <w:t>протокол</w:t>
            </w:r>
          </w:p>
        </w:tc>
      </w:tr>
      <w:tr w:rsidR="00584EF2" w:rsidRPr="00474E14" w:rsidTr="008B24D4">
        <w:tc>
          <w:tcPr>
            <w:tcW w:w="706" w:type="dxa"/>
          </w:tcPr>
          <w:p w:rsidR="00584EF2" w:rsidRPr="00A56048" w:rsidRDefault="00584EF2" w:rsidP="000F3FC2">
            <w:pPr>
              <w:pStyle w:val="aff0"/>
              <w:numPr>
                <w:ilvl w:val="0"/>
                <w:numId w:val="35"/>
              </w:numPr>
              <w:spacing w:after="0" w:line="240" w:lineRule="auto"/>
              <w:rPr>
                <w:rFonts w:ascii="Times New Roman" w:hAnsi="Times New Roman"/>
                <w:sz w:val="24"/>
                <w:szCs w:val="24"/>
              </w:rPr>
            </w:pPr>
          </w:p>
        </w:tc>
        <w:tc>
          <w:tcPr>
            <w:tcW w:w="8889" w:type="dxa"/>
            <w:gridSpan w:val="2"/>
          </w:tcPr>
          <w:p w:rsidR="00584EF2" w:rsidRPr="00474E14" w:rsidRDefault="00584EF2" w:rsidP="000F5798">
            <w:pPr>
              <w:spacing w:after="0" w:line="240" w:lineRule="auto"/>
              <w:rPr>
                <w:rFonts w:ascii="Times New Roman" w:hAnsi="Times New Roman"/>
                <w:bCs/>
                <w:kern w:val="1"/>
                <w:sz w:val="24"/>
                <w:szCs w:val="24"/>
              </w:rPr>
            </w:pPr>
            <w:r w:rsidRPr="00474E14">
              <w:rPr>
                <w:rFonts w:ascii="Times New Roman" w:hAnsi="Times New Roman"/>
                <w:sz w:val="24"/>
                <w:szCs w:val="24"/>
              </w:rPr>
              <w:t>Проведение заседаний ОМО специализированных школ-интернатов</w:t>
            </w:r>
          </w:p>
        </w:tc>
        <w:tc>
          <w:tcPr>
            <w:tcW w:w="1746" w:type="dxa"/>
            <w:gridSpan w:val="3"/>
          </w:tcPr>
          <w:p w:rsidR="00584EF2" w:rsidRPr="00584EF2" w:rsidRDefault="00584EF2" w:rsidP="00584EF2">
            <w:pPr>
              <w:spacing w:after="0" w:line="240" w:lineRule="auto"/>
              <w:jc w:val="center"/>
              <w:rPr>
                <w:rFonts w:ascii="Times New Roman" w:hAnsi="Times New Roman"/>
                <w:kern w:val="1"/>
                <w:sz w:val="24"/>
                <w:szCs w:val="24"/>
                <w:lang w:eastAsia="ar-SA"/>
              </w:rPr>
            </w:pPr>
            <w:r>
              <w:rPr>
                <w:rFonts w:ascii="Times New Roman" w:hAnsi="Times New Roman"/>
                <w:kern w:val="1"/>
                <w:sz w:val="24"/>
                <w:szCs w:val="24"/>
                <w:lang w:val="kk-KZ" w:eastAsia="ar-SA"/>
              </w:rPr>
              <w:t>с</w:t>
            </w:r>
            <w:r>
              <w:rPr>
                <w:rFonts w:ascii="Times New Roman" w:hAnsi="Times New Roman"/>
                <w:kern w:val="1"/>
                <w:sz w:val="24"/>
                <w:szCs w:val="24"/>
                <w:lang w:eastAsia="ar-SA"/>
              </w:rPr>
              <w:t xml:space="preserve">ентябрь - </w:t>
            </w:r>
            <w:r w:rsidRPr="00584EF2">
              <w:rPr>
                <w:rFonts w:ascii="Times New Roman" w:hAnsi="Times New Roman"/>
                <w:sz w:val="24"/>
                <w:szCs w:val="24"/>
              </w:rPr>
              <w:t>май</w:t>
            </w:r>
          </w:p>
        </w:tc>
        <w:tc>
          <w:tcPr>
            <w:tcW w:w="2552" w:type="dxa"/>
            <w:gridSpan w:val="4"/>
          </w:tcPr>
          <w:p w:rsidR="00584EF2" w:rsidRPr="00474E14" w:rsidRDefault="00584EF2" w:rsidP="000F5798">
            <w:pPr>
              <w:spacing w:after="0" w:line="240" w:lineRule="auto"/>
              <w:jc w:val="center"/>
              <w:rPr>
                <w:rFonts w:ascii="Times New Roman" w:hAnsi="Times New Roman"/>
                <w:sz w:val="24"/>
                <w:szCs w:val="24"/>
              </w:rPr>
            </w:pPr>
            <w:r w:rsidRPr="00474E14">
              <w:rPr>
                <w:rFonts w:ascii="Times New Roman" w:hAnsi="Times New Roman"/>
                <w:sz w:val="24"/>
                <w:szCs w:val="24"/>
              </w:rPr>
              <w:t>Мукашева Г.Г.</w:t>
            </w:r>
          </w:p>
          <w:p w:rsidR="00584EF2" w:rsidRPr="00474E14" w:rsidRDefault="00584EF2" w:rsidP="000F5798">
            <w:pPr>
              <w:spacing w:after="0" w:line="240" w:lineRule="auto"/>
              <w:jc w:val="center"/>
              <w:rPr>
                <w:rFonts w:ascii="Times New Roman" w:hAnsi="Times New Roman"/>
                <w:kern w:val="1"/>
                <w:sz w:val="24"/>
                <w:szCs w:val="24"/>
                <w:lang w:eastAsia="ar-SA"/>
              </w:rPr>
            </w:pPr>
            <w:r w:rsidRPr="00474E14">
              <w:rPr>
                <w:rFonts w:ascii="Times New Roman" w:hAnsi="Times New Roman"/>
                <w:sz w:val="24"/>
                <w:szCs w:val="24"/>
              </w:rPr>
              <w:t>Методисты отдела</w:t>
            </w:r>
          </w:p>
        </w:tc>
        <w:tc>
          <w:tcPr>
            <w:tcW w:w="1507" w:type="dxa"/>
            <w:gridSpan w:val="2"/>
          </w:tcPr>
          <w:p w:rsidR="00584EF2" w:rsidRPr="00474E14" w:rsidRDefault="00584EF2" w:rsidP="000F5798">
            <w:pPr>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Программа</w:t>
            </w:r>
          </w:p>
          <w:p w:rsidR="00584EF2" w:rsidRPr="00474E14" w:rsidRDefault="00584EF2" w:rsidP="000F5798">
            <w:pPr>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протокол</w:t>
            </w:r>
          </w:p>
        </w:tc>
      </w:tr>
      <w:tr w:rsidR="00584EF2" w:rsidRPr="00474E14" w:rsidTr="008B24D4">
        <w:tc>
          <w:tcPr>
            <w:tcW w:w="706" w:type="dxa"/>
          </w:tcPr>
          <w:p w:rsidR="00584EF2" w:rsidRPr="00A56048" w:rsidRDefault="00584EF2" w:rsidP="000F3FC2">
            <w:pPr>
              <w:pStyle w:val="aff0"/>
              <w:numPr>
                <w:ilvl w:val="0"/>
                <w:numId w:val="35"/>
              </w:numPr>
              <w:spacing w:after="0" w:line="240" w:lineRule="auto"/>
              <w:rPr>
                <w:rFonts w:ascii="Times New Roman" w:hAnsi="Times New Roman"/>
                <w:sz w:val="24"/>
                <w:szCs w:val="24"/>
              </w:rPr>
            </w:pPr>
          </w:p>
        </w:tc>
        <w:tc>
          <w:tcPr>
            <w:tcW w:w="8889" w:type="dxa"/>
            <w:gridSpan w:val="2"/>
          </w:tcPr>
          <w:p w:rsidR="00584EF2" w:rsidRPr="00474E14" w:rsidRDefault="00584EF2" w:rsidP="000F5798">
            <w:pPr>
              <w:spacing w:after="0" w:line="240" w:lineRule="auto"/>
              <w:rPr>
                <w:rFonts w:ascii="Times New Roman" w:hAnsi="Times New Roman"/>
                <w:kern w:val="32"/>
                <w:sz w:val="24"/>
                <w:szCs w:val="24"/>
              </w:rPr>
            </w:pPr>
            <w:r w:rsidRPr="00474E14">
              <w:rPr>
                <w:rFonts w:ascii="Times New Roman" w:hAnsi="Times New Roman"/>
                <w:bCs/>
                <w:kern w:val="32"/>
                <w:sz w:val="24"/>
                <w:szCs w:val="24"/>
              </w:rPr>
              <w:t xml:space="preserve">Научно-практическая конференция </w:t>
            </w:r>
            <w:r w:rsidRPr="00474E14">
              <w:rPr>
                <w:rFonts w:ascii="Times New Roman" w:hAnsi="Times New Roman"/>
                <w:kern w:val="32"/>
                <w:sz w:val="24"/>
                <w:szCs w:val="24"/>
              </w:rPr>
              <w:t xml:space="preserve">«Научное лингвистическое наследие Ахмета Байтурсынова»  </w:t>
            </w:r>
          </w:p>
        </w:tc>
        <w:tc>
          <w:tcPr>
            <w:tcW w:w="1746" w:type="dxa"/>
            <w:gridSpan w:val="3"/>
          </w:tcPr>
          <w:p w:rsidR="00584EF2" w:rsidRPr="00474E14" w:rsidRDefault="00584EF2" w:rsidP="000F5798">
            <w:pPr>
              <w:spacing w:after="0" w:line="240" w:lineRule="auto"/>
              <w:jc w:val="center"/>
              <w:rPr>
                <w:rFonts w:ascii="Times New Roman" w:hAnsi="Times New Roman"/>
                <w:sz w:val="24"/>
                <w:szCs w:val="24"/>
              </w:rPr>
            </w:pPr>
            <w:r w:rsidRPr="00474E14">
              <w:rPr>
                <w:rFonts w:ascii="Times New Roman" w:hAnsi="Times New Roman"/>
                <w:sz w:val="24"/>
                <w:szCs w:val="24"/>
              </w:rPr>
              <w:t>сентябрь</w:t>
            </w:r>
          </w:p>
        </w:tc>
        <w:tc>
          <w:tcPr>
            <w:tcW w:w="2552" w:type="dxa"/>
            <w:gridSpan w:val="4"/>
          </w:tcPr>
          <w:p w:rsidR="00584EF2" w:rsidRPr="00474E14" w:rsidRDefault="00584EF2" w:rsidP="000F5798">
            <w:pPr>
              <w:spacing w:after="0" w:line="240" w:lineRule="auto"/>
              <w:jc w:val="center"/>
              <w:rPr>
                <w:rFonts w:ascii="Times New Roman" w:hAnsi="Times New Roman"/>
                <w:sz w:val="24"/>
                <w:szCs w:val="24"/>
              </w:rPr>
            </w:pPr>
            <w:r w:rsidRPr="00474E14">
              <w:rPr>
                <w:rFonts w:ascii="Times New Roman" w:hAnsi="Times New Roman"/>
                <w:sz w:val="24"/>
                <w:szCs w:val="24"/>
              </w:rPr>
              <w:t>Мукашева Г.Г.</w:t>
            </w:r>
          </w:p>
          <w:p w:rsidR="00584EF2" w:rsidRPr="00474E14" w:rsidRDefault="00584EF2" w:rsidP="000F5798">
            <w:pPr>
              <w:spacing w:after="0" w:line="240" w:lineRule="auto"/>
              <w:jc w:val="center"/>
              <w:rPr>
                <w:rFonts w:ascii="Times New Roman" w:hAnsi="Times New Roman"/>
                <w:sz w:val="24"/>
                <w:szCs w:val="24"/>
              </w:rPr>
            </w:pPr>
            <w:r w:rsidRPr="00474E14">
              <w:rPr>
                <w:rFonts w:ascii="Times New Roman" w:hAnsi="Times New Roman"/>
                <w:sz w:val="24"/>
                <w:szCs w:val="24"/>
              </w:rPr>
              <w:t>Жаркеева Г. Б.</w:t>
            </w:r>
          </w:p>
        </w:tc>
        <w:tc>
          <w:tcPr>
            <w:tcW w:w="1507" w:type="dxa"/>
            <w:gridSpan w:val="2"/>
          </w:tcPr>
          <w:p w:rsidR="00584EF2" w:rsidRPr="00474E14" w:rsidRDefault="00584EF2" w:rsidP="000F5798">
            <w:pPr>
              <w:spacing w:after="0" w:line="240" w:lineRule="auto"/>
              <w:jc w:val="center"/>
              <w:rPr>
                <w:rFonts w:ascii="Times New Roman" w:hAnsi="Times New Roman"/>
                <w:sz w:val="24"/>
                <w:szCs w:val="24"/>
              </w:rPr>
            </w:pPr>
            <w:r w:rsidRPr="00474E14">
              <w:rPr>
                <w:rFonts w:ascii="Times New Roman" w:hAnsi="Times New Roman"/>
                <w:kern w:val="1"/>
                <w:sz w:val="24"/>
                <w:szCs w:val="24"/>
                <w:lang w:eastAsia="ar-SA"/>
              </w:rPr>
              <w:t>Положение программа</w:t>
            </w:r>
          </w:p>
        </w:tc>
      </w:tr>
      <w:tr w:rsidR="00584EF2" w:rsidRPr="00474E14" w:rsidTr="008B24D4">
        <w:tc>
          <w:tcPr>
            <w:tcW w:w="706" w:type="dxa"/>
          </w:tcPr>
          <w:p w:rsidR="00584EF2" w:rsidRPr="00A56048" w:rsidRDefault="00584EF2" w:rsidP="000F3FC2">
            <w:pPr>
              <w:pStyle w:val="aff0"/>
              <w:numPr>
                <w:ilvl w:val="0"/>
                <w:numId w:val="35"/>
              </w:numPr>
              <w:spacing w:after="0" w:line="240" w:lineRule="auto"/>
              <w:rPr>
                <w:rFonts w:ascii="Times New Roman" w:hAnsi="Times New Roman"/>
                <w:sz w:val="24"/>
                <w:szCs w:val="24"/>
              </w:rPr>
            </w:pPr>
          </w:p>
        </w:tc>
        <w:tc>
          <w:tcPr>
            <w:tcW w:w="8889" w:type="dxa"/>
            <w:gridSpan w:val="2"/>
          </w:tcPr>
          <w:p w:rsidR="00584EF2" w:rsidRPr="00474E14" w:rsidRDefault="00584EF2" w:rsidP="000F5798">
            <w:pPr>
              <w:spacing w:after="0" w:line="240" w:lineRule="auto"/>
              <w:rPr>
                <w:rFonts w:ascii="Times New Roman" w:hAnsi="Times New Roman"/>
                <w:sz w:val="24"/>
                <w:szCs w:val="24"/>
              </w:rPr>
            </w:pPr>
            <w:r w:rsidRPr="00474E14">
              <w:rPr>
                <w:rFonts w:ascii="Times New Roman" w:hAnsi="Times New Roman"/>
                <w:sz w:val="24"/>
                <w:szCs w:val="24"/>
                <w:shd w:val="clear" w:color="auto" w:fill="FFFFFF"/>
              </w:rPr>
              <w:t>День языков народа Казахстана «Тіл – кемел болашақ тұғыры»</w:t>
            </w:r>
          </w:p>
        </w:tc>
        <w:tc>
          <w:tcPr>
            <w:tcW w:w="1746" w:type="dxa"/>
            <w:gridSpan w:val="3"/>
          </w:tcPr>
          <w:p w:rsidR="00584EF2" w:rsidRPr="00474E14" w:rsidRDefault="00584EF2" w:rsidP="000F5798">
            <w:pPr>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сентябрь</w:t>
            </w:r>
          </w:p>
        </w:tc>
        <w:tc>
          <w:tcPr>
            <w:tcW w:w="2552" w:type="dxa"/>
            <w:gridSpan w:val="4"/>
          </w:tcPr>
          <w:p w:rsidR="00584EF2" w:rsidRPr="00474E14" w:rsidRDefault="00584EF2" w:rsidP="000F5798">
            <w:pPr>
              <w:spacing w:after="0" w:line="240" w:lineRule="auto"/>
              <w:jc w:val="center"/>
              <w:rPr>
                <w:rFonts w:ascii="Times New Roman" w:hAnsi="Times New Roman"/>
                <w:sz w:val="24"/>
                <w:szCs w:val="24"/>
              </w:rPr>
            </w:pPr>
            <w:r w:rsidRPr="00474E14">
              <w:rPr>
                <w:rFonts w:ascii="Times New Roman" w:hAnsi="Times New Roman"/>
                <w:sz w:val="24"/>
                <w:szCs w:val="24"/>
              </w:rPr>
              <w:t>Мукашева Г.Г.</w:t>
            </w:r>
          </w:p>
          <w:p w:rsidR="00584EF2" w:rsidRPr="00474E14" w:rsidRDefault="00584EF2" w:rsidP="000F5798">
            <w:pPr>
              <w:spacing w:after="0" w:line="240" w:lineRule="auto"/>
              <w:jc w:val="center"/>
              <w:rPr>
                <w:rFonts w:ascii="Times New Roman" w:hAnsi="Times New Roman"/>
                <w:sz w:val="24"/>
                <w:szCs w:val="24"/>
              </w:rPr>
            </w:pPr>
            <w:r w:rsidRPr="00474E14">
              <w:rPr>
                <w:rFonts w:ascii="Times New Roman" w:hAnsi="Times New Roman"/>
                <w:sz w:val="24"/>
                <w:szCs w:val="24"/>
              </w:rPr>
              <w:t>Жаркеева Г. Б.</w:t>
            </w:r>
          </w:p>
        </w:tc>
        <w:tc>
          <w:tcPr>
            <w:tcW w:w="1507" w:type="dxa"/>
            <w:gridSpan w:val="2"/>
          </w:tcPr>
          <w:p w:rsidR="00584EF2" w:rsidRPr="00474E14" w:rsidRDefault="00584EF2" w:rsidP="000F5798">
            <w:pPr>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Положение программа</w:t>
            </w:r>
          </w:p>
        </w:tc>
      </w:tr>
      <w:tr w:rsidR="00584EF2" w:rsidRPr="00474E14" w:rsidTr="008B24D4">
        <w:tc>
          <w:tcPr>
            <w:tcW w:w="706" w:type="dxa"/>
          </w:tcPr>
          <w:p w:rsidR="00584EF2" w:rsidRPr="00A56048" w:rsidRDefault="00584EF2" w:rsidP="000F3FC2">
            <w:pPr>
              <w:pStyle w:val="aff0"/>
              <w:numPr>
                <w:ilvl w:val="0"/>
                <w:numId w:val="35"/>
              </w:numPr>
              <w:spacing w:after="0" w:line="240" w:lineRule="auto"/>
              <w:rPr>
                <w:rFonts w:ascii="Times New Roman" w:hAnsi="Times New Roman"/>
                <w:sz w:val="24"/>
                <w:szCs w:val="24"/>
              </w:rPr>
            </w:pPr>
          </w:p>
        </w:tc>
        <w:tc>
          <w:tcPr>
            <w:tcW w:w="8889" w:type="dxa"/>
            <w:gridSpan w:val="2"/>
          </w:tcPr>
          <w:p w:rsidR="00584EF2" w:rsidRPr="00474E14" w:rsidRDefault="00584EF2" w:rsidP="000F5798">
            <w:pPr>
              <w:spacing w:after="0" w:line="240" w:lineRule="auto"/>
              <w:rPr>
                <w:rFonts w:ascii="Times New Roman" w:hAnsi="Times New Roman"/>
                <w:sz w:val="24"/>
                <w:szCs w:val="24"/>
              </w:rPr>
            </w:pPr>
            <w:r w:rsidRPr="00474E14">
              <w:rPr>
                <w:rFonts w:ascii="Times New Roman" w:hAnsi="Times New Roman"/>
                <w:sz w:val="24"/>
                <w:szCs w:val="24"/>
              </w:rPr>
              <w:t xml:space="preserve">Научно-практическая конференция посвященная 180-летию со </w:t>
            </w:r>
            <w:r>
              <w:rPr>
                <w:rFonts w:ascii="Times New Roman" w:hAnsi="Times New Roman"/>
                <w:sz w:val="24"/>
                <w:szCs w:val="24"/>
              </w:rPr>
              <w:t>дня рождения Ибрая Алтынсарина совместно с ШЛ №101 г</w:t>
            </w:r>
            <w:proofErr w:type="gramStart"/>
            <w:r>
              <w:rPr>
                <w:rFonts w:ascii="Times New Roman" w:hAnsi="Times New Roman"/>
                <w:sz w:val="24"/>
                <w:szCs w:val="24"/>
              </w:rPr>
              <w:t>.К</w:t>
            </w:r>
            <w:proofErr w:type="gramEnd"/>
            <w:r>
              <w:rPr>
                <w:rFonts w:ascii="Times New Roman" w:hAnsi="Times New Roman"/>
                <w:sz w:val="24"/>
                <w:szCs w:val="24"/>
              </w:rPr>
              <w:t>араганды</w:t>
            </w:r>
          </w:p>
        </w:tc>
        <w:tc>
          <w:tcPr>
            <w:tcW w:w="1746" w:type="dxa"/>
            <w:gridSpan w:val="3"/>
          </w:tcPr>
          <w:p w:rsidR="00584EF2" w:rsidRPr="00474E14" w:rsidRDefault="00584EF2" w:rsidP="000F5798">
            <w:pPr>
              <w:spacing w:after="0" w:line="240" w:lineRule="auto"/>
              <w:jc w:val="center"/>
              <w:rPr>
                <w:rFonts w:ascii="Times New Roman" w:hAnsi="Times New Roman"/>
                <w:bCs/>
                <w:sz w:val="24"/>
                <w:szCs w:val="24"/>
              </w:rPr>
            </w:pPr>
            <w:r w:rsidRPr="00474E14">
              <w:rPr>
                <w:rFonts w:ascii="Times New Roman" w:hAnsi="Times New Roman"/>
                <w:bCs/>
                <w:sz w:val="24"/>
                <w:szCs w:val="24"/>
              </w:rPr>
              <w:t>октябрь</w:t>
            </w:r>
          </w:p>
        </w:tc>
        <w:tc>
          <w:tcPr>
            <w:tcW w:w="2552" w:type="dxa"/>
            <w:gridSpan w:val="4"/>
          </w:tcPr>
          <w:p w:rsidR="00584EF2" w:rsidRPr="00474E14" w:rsidRDefault="00584EF2" w:rsidP="000F5798">
            <w:pPr>
              <w:spacing w:after="0" w:line="240" w:lineRule="auto"/>
              <w:jc w:val="center"/>
              <w:rPr>
                <w:rFonts w:ascii="Times New Roman" w:hAnsi="Times New Roman"/>
                <w:sz w:val="24"/>
                <w:szCs w:val="24"/>
              </w:rPr>
            </w:pPr>
            <w:r w:rsidRPr="00474E14">
              <w:rPr>
                <w:rFonts w:ascii="Times New Roman" w:hAnsi="Times New Roman"/>
                <w:sz w:val="24"/>
                <w:szCs w:val="24"/>
              </w:rPr>
              <w:t>Мукашева Г.Г. Жаркеева Г. Б.</w:t>
            </w:r>
          </w:p>
        </w:tc>
        <w:tc>
          <w:tcPr>
            <w:tcW w:w="1507" w:type="dxa"/>
            <w:gridSpan w:val="2"/>
          </w:tcPr>
          <w:p w:rsidR="00584EF2" w:rsidRPr="00474E14" w:rsidRDefault="00584EF2" w:rsidP="000F5798">
            <w:pPr>
              <w:spacing w:after="0" w:line="240" w:lineRule="auto"/>
              <w:jc w:val="center"/>
              <w:rPr>
                <w:rFonts w:ascii="Times New Roman" w:hAnsi="Times New Roman"/>
                <w:bCs/>
                <w:sz w:val="24"/>
                <w:szCs w:val="24"/>
              </w:rPr>
            </w:pPr>
            <w:r w:rsidRPr="00474E14">
              <w:rPr>
                <w:rFonts w:ascii="Times New Roman" w:hAnsi="Times New Roman"/>
                <w:kern w:val="1"/>
                <w:sz w:val="24"/>
                <w:szCs w:val="24"/>
                <w:lang w:eastAsia="ar-SA"/>
              </w:rPr>
              <w:t>Положение программа</w:t>
            </w:r>
          </w:p>
        </w:tc>
      </w:tr>
      <w:tr w:rsidR="00584EF2" w:rsidRPr="00474E14" w:rsidTr="008B24D4">
        <w:tc>
          <w:tcPr>
            <w:tcW w:w="706" w:type="dxa"/>
          </w:tcPr>
          <w:p w:rsidR="00584EF2" w:rsidRPr="00A56048" w:rsidRDefault="00584EF2" w:rsidP="000F3FC2">
            <w:pPr>
              <w:pStyle w:val="aff0"/>
              <w:numPr>
                <w:ilvl w:val="0"/>
                <w:numId w:val="35"/>
              </w:numPr>
              <w:spacing w:after="0" w:line="240" w:lineRule="auto"/>
              <w:rPr>
                <w:rFonts w:ascii="Times New Roman" w:hAnsi="Times New Roman"/>
                <w:sz w:val="24"/>
                <w:szCs w:val="24"/>
              </w:rPr>
            </w:pPr>
          </w:p>
        </w:tc>
        <w:tc>
          <w:tcPr>
            <w:tcW w:w="8889" w:type="dxa"/>
            <w:gridSpan w:val="2"/>
          </w:tcPr>
          <w:p w:rsidR="00584EF2" w:rsidRPr="00474E14" w:rsidRDefault="00584EF2" w:rsidP="000F5798">
            <w:pPr>
              <w:spacing w:after="0" w:line="240" w:lineRule="auto"/>
              <w:rPr>
                <w:rFonts w:ascii="Times New Roman" w:hAnsi="Times New Roman"/>
                <w:sz w:val="24"/>
                <w:szCs w:val="24"/>
              </w:rPr>
            </w:pPr>
            <w:r w:rsidRPr="00474E14">
              <w:rPr>
                <w:rFonts w:ascii="Times New Roman" w:hAnsi="Times New Roman"/>
                <w:sz w:val="24"/>
                <w:szCs w:val="24"/>
              </w:rPr>
              <w:t xml:space="preserve">Неделя </w:t>
            </w:r>
            <w:proofErr w:type="gramStart"/>
            <w:r w:rsidRPr="00474E14">
              <w:rPr>
                <w:rFonts w:ascii="Times New Roman" w:hAnsi="Times New Roman"/>
                <w:sz w:val="24"/>
                <w:szCs w:val="24"/>
              </w:rPr>
              <w:t>исторический</w:t>
            </w:r>
            <w:proofErr w:type="gramEnd"/>
            <w:r w:rsidRPr="00474E14">
              <w:rPr>
                <w:rFonts w:ascii="Times New Roman" w:hAnsi="Times New Roman"/>
                <w:sz w:val="24"/>
                <w:szCs w:val="24"/>
              </w:rPr>
              <w:t xml:space="preserve"> грамотности </w:t>
            </w:r>
          </w:p>
        </w:tc>
        <w:tc>
          <w:tcPr>
            <w:tcW w:w="1746" w:type="dxa"/>
            <w:gridSpan w:val="3"/>
          </w:tcPr>
          <w:p w:rsidR="00584EF2" w:rsidRPr="00474E14" w:rsidRDefault="00584EF2" w:rsidP="000F5798">
            <w:pPr>
              <w:spacing w:after="0" w:line="240" w:lineRule="auto"/>
              <w:jc w:val="center"/>
              <w:rPr>
                <w:rFonts w:ascii="Times New Roman" w:hAnsi="Times New Roman"/>
                <w:bCs/>
                <w:sz w:val="24"/>
                <w:szCs w:val="24"/>
              </w:rPr>
            </w:pPr>
            <w:r w:rsidRPr="00474E14">
              <w:rPr>
                <w:rFonts w:ascii="Times New Roman" w:hAnsi="Times New Roman"/>
                <w:bCs/>
                <w:sz w:val="24"/>
                <w:szCs w:val="24"/>
              </w:rPr>
              <w:t>октябрь</w:t>
            </w:r>
          </w:p>
        </w:tc>
        <w:tc>
          <w:tcPr>
            <w:tcW w:w="2552" w:type="dxa"/>
            <w:gridSpan w:val="4"/>
          </w:tcPr>
          <w:p w:rsidR="00584EF2" w:rsidRPr="00474E14" w:rsidRDefault="00584EF2" w:rsidP="000F5798">
            <w:pPr>
              <w:spacing w:after="0" w:line="240" w:lineRule="auto"/>
              <w:jc w:val="center"/>
              <w:rPr>
                <w:rFonts w:ascii="Times New Roman" w:hAnsi="Times New Roman"/>
                <w:sz w:val="24"/>
                <w:szCs w:val="24"/>
              </w:rPr>
            </w:pPr>
            <w:r w:rsidRPr="00474E14">
              <w:rPr>
                <w:rFonts w:ascii="Times New Roman" w:hAnsi="Times New Roman"/>
                <w:sz w:val="24"/>
                <w:szCs w:val="24"/>
              </w:rPr>
              <w:t>Мукашева Г.Г. Тулепбекова С.К.</w:t>
            </w:r>
          </w:p>
        </w:tc>
        <w:tc>
          <w:tcPr>
            <w:tcW w:w="1507" w:type="dxa"/>
            <w:gridSpan w:val="2"/>
          </w:tcPr>
          <w:p w:rsidR="00584EF2" w:rsidRPr="00474E14" w:rsidRDefault="00584EF2" w:rsidP="000F5798">
            <w:pPr>
              <w:spacing w:after="0" w:line="240" w:lineRule="auto"/>
              <w:jc w:val="center"/>
              <w:rPr>
                <w:rFonts w:ascii="Times New Roman" w:hAnsi="Times New Roman"/>
                <w:bCs/>
                <w:sz w:val="24"/>
                <w:szCs w:val="24"/>
              </w:rPr>
            </w:pPr>
            <w:r w:rsidRPr="00474E14">
              <w:rPr>
                <w:rFonts w:ascii="Times New Roman" w:hAnsi="Times New Roman"/>
                <w:bCs/>
                <w:sz w:val="24"/>
                <w:szCs w:val="24"/>
              </w:rPr>
              <w:t>Программа</w:t>
            </w:r>
          </w:p>
        </w:tc>
      </w:tr>
      <w:tr w:rsidR="00584EF2" w:rsidRPr="00474E14" w:rsidTr="008B24D4">
        <w:tc>
          <w:tcPr>
            <w:tcW w:w="706" w:type="dxa"/>
          </w:tcPr>
          <w:p w:rsidR="00584EF2" w:rsidRPr="00A56048" w:rsidRDefault="00584EF2" w:rsidP="000F3FC2">
            <w:pPr>
              <w:pStyle w:val="aff0"/>
              <w:numPr>
                <w:ilvl w:val="0"/>
                <w:numId w:val="35"/>
              </w:numPr>
              <w:spacing w:after="0" w:line="240" w:lineRule="auto"/>
              <w:rPr>
                <w:rFonts w:ascii="Times New Roman" w:hAnsi="Times New Roman"/>
                <w:sz w:val="24"/>
                <w:szCs w:val="24"/>
              </w:rPr>
            </w:pPr>
          </w:p>
        </w:tc>
        <w:tc>
          <w:tcPr>
            <w:tcW w:w="8889" w:type="dxa"/>
            <w:gridSpan w:val="2"/>
          </w:tcPr>
          <w:p w:rsidR="00584EF2" w:rsidRPr="00474E14" w:rsidRDefault="00584EF2" w:rsidP="000F5798">
            <w:pPr>
              <w:spacing w:after="0" w:line="240" w:lineRule="auto"/>
              <w:rPr>
                <w:rFonts w:ascii="Times New Roman" w:hAnsi="Times New Roman"/>
                <w:bCs/>
                <w:kern w:val="1"/>
                <w:sz w:val="24"/>
                <w:szCs w:val="24"/>
              </w:rPr>
            </w:pPr>
            <w:r w:rsidRPr="00474E14">
              <w:rPr>
                <w:rFonts w:ascii="Times New Roman" w:hAnsi="Times New Roman"/>
                <w:bCs/>
                <w:sz w:val="24"/>
                <w:szCs w:val="24"/>
                <w:shd w:val="clear" w:color="auto" w:fill="FFFFFF"/>
              </w:rPr>
              <w:t>Че</w:t>
            </w:r>
            <w:r>
              <w:rPr>
                <w:rFonts w:ascii="Times New Roman" w:hAnsi="Times New Roman"/>
                <w:bCs/>
                <w:sz w:val="24"/>
                <w:szCs w:val="24"/>
                <w:shd w:val="clear" w:color="auto" w:fill="FFFFFF"/>
                <w:lang w:val="kk-KZ"/>
              </w:rPr>
              <w:t>л</w:t>
            </w:r>
            <w:r w:rsidRPr="00474E14">
              <w:rPr>
                <w:rFonts w:ascii="Times New Roman" w:hAnsi="Times New Roman"/>
                <w:bCs/>
                <w:sz w:val="24"/>
                <w:szCs w:val="24"/>
                <w:shd w:val="clear" w:color="auto" w:fill="FFFFFF"/>
              </w:rPr>
              <w:t xml:space="preserve">лендж посвященный 110 летию К.Аманжолова </w:t>
            </w:r>
            <w:r w:rsidRPr="00474E14">
              <w:rPr>
                <w:rFonts w:ascii="Times New Roman" w:hAnsi="Times New Roman"/>
                <w:spacing w:val="3"/>
                <w:sz w:val="24"/>
                <w:szCs w:val="24"/>
                <w:shd w:val="clear" w:color="auto" w:fill="FFFFFF"/>
              </w:rPr>
              <w:t>«Боламын ақын Қасым әлі де мен,</w:t>
            </w:r>
            <w:r w:rsidRPr="00474E14">
              <w:rPr>
                <w:rFonts w:ascii="Times New Roman" w:hAnsi="Times New Roman"/>
                <w:spacing w:val="3"/>
                <w:sz w:val="24"/>
                <w:szCs w:val="24"/>
              </w:rPr>
              <w:t xml:space="preserve"> </w:t>
            </w:r>
            <w:r w:rsidRPr="00474E14">
              <w:rPr>
                <w:rFonts w:ascii="Times New Roman" w:hAnsi="Times New Roman"/>
                <w:spacing w:val="3"/>
                <w:sz w:val="24"/>
                <w:szCs w:val="24"/>
                <w:shd w:val="clear" w:color="auto" w:fill="FFFFFF"/>
              </w:rPr>
              <w:t>Ө</w:t>
            </w:r>
            <w:proofErr w:type="gramStart"/>
            <w:r w:rsidRPr="00474E14">
              <w:rPr>
                <w:rFonts w:ascii="Times New Roman" w:hAnsi="Times New Roman"/>
                <w:spacing w:val="3"/>
                <w:sz w:val="24"/>
                <w:szCs w:val="24"/>
                <w:shd w:val="clear" w:color="auto" w:fill="FFFFFF"/>
              </w:rPr>
              <w:t>леңін</w:t>
            </w:r>
            <w:proofErr w:type="gramEnd"/>
            <w:r w:rsidRPr="00474E14">
              <w:rPr>
                <w:rFonts w:ascii="Times New Roman" w:hAnsi="Times New Roman"/>
                <w:spacing w:val="3"/>
                <w:sz w:val="24"/>
                <w:szCs w:val="24"/>
                <w:shd w:val="clear" w:color="auto" w:fill="FFFFFF"/>
              </w:rPr>
              <w:t xml:space="preserve"> бөбегіндей әлдилеген»</w:t>
            </w:r>
          </w:p>
        </w:tc>
        <w:tc>
          <w:tcPr>
            <w:tcW w:w="1746" w:type="dxa"/>
            <w:gridSpan w:val="3"/>
          </w:tcPr>
          <w:p w:rsidR="00584EF2" w:rsidRPr="00474E14" w:rsidRDefault="00584EF2" w:rsidP="000F5798">
            <w:pPr>
              <w:spacing w:after="0" w:line="240" w:lineRule="auto"/>
              <w:jc w:val="center"/>
              <w:rPr>
                <w:rFonts w:ascii="Times New Roman" w:hAnsi="Times New Roman"/>
                <w:sz w:val="24"/>
                <w:szCs w:val="24"/>
              </w:rPr>
            </w:pPr>
            <w:r>
              <w:rPr>
                <w:rFonts w:ascii="Times New Roman" w:hAnsi="Times New Roman"/>
                <w:sz w:val="24"/>
                <w:szCs w:val="24"/>
                <w:lang w:val="kk-KZ"/>
              </w:rPr>
              <w:t>о</w:t>
            </w:r>
            <w:r w:rsidRPr="00474E14">
              <w:rPr>
                <w:rFonts w:ascii="Times New Roman" w:hAnsi="Times New Roman"/>
                <w:sz w:val="24"/>
                <w:szCs w:val="24"/>
              </w:rPr>
              <w:t>ктябрь</w:t>
            </w:r>
            <w:r>
              <w:rPr>
                <w:rFonts w:ascii="Times New Roman" w:hAnsi="Times New Roman"/>
                <w:sz w:val="24"/>
                <w:szCs w:val="24"/>
                <w:lang w:val="kk-KZ"/>
              </w:rPr>
              <w:t xml:space="preserve"> -</w:t>
            </w:r>
            <w:r w:rsidRPr="00474E14">
              <w:rPr>
                <w:rFonts w:ascii="Times New Roman" w:hAnsi="Times New Roman"/>
                <w:sz w:val="24"/>
                <w:szCs w:val="24"/>
              </w:rPr>
              <w:t xml:space="preserve"> апрель-</w:t>
            </w:r>
          </w:p>
        </w:tc>
        <w:tc>
          <w:tcPr>
            <w:tcW w:w="2552" w:type="dxa"/>
            <w:gridSpan w:val="4"/>
          </w:tcPr>
          <w:p w:rsidR="00584EF2" w:rsidRPr="00474E14" w:rsidRDefault="00584EF2" w:rsidP="000F5798">
            <w:pPr>
              <w:spacing w:after="0" w:line="240" w:lineRule="auto"/>
              <w:jc w:val="center"/>
              <w:rPr>
                <w:rFonts w:ascii="Times New Roman" w:hAnsi="Times New Roman"/>
                <w:sz w:val="24"/>
                <w:szCs w:val="24"/>
              </w:rPr>
            </w:pPr>
            <w:r w:rsidRPr="00474E14">
              <w:rPr>
                <w:rFonts w:ascii="Times New Roman" w:hAnsi="Times New Roman"/>
                <w:sz w:val="24"/>
                <w:szCs w:val="24"/>
              </w:rPr>
              <w:t>Мукашева Г.Г.</w:t>
            </w:r>
          </w:p>
          <w:p w:rsidR="00584EF2" w:rsidRPr="00474E14" w:rsidRDefault="00584EF2" w:rsidP="000F5798">
            <w:pPr>
              <w:spacing w:after="0" w:line="240" w:lineRule="auto"/>
              <w:jc w:val="center"/>
              <w:rPr>
                <w:rFonts w:ascii="Times New Roman" w:hAnsi="Times New Roman"/>
                <w:sz w:val="24"/>
                <w:szCs w:val="24"/>
              </w:rPr>
            </w:pPr>
            <w:r w:rsidRPr="00474E14">
              <w:rPr>
                <w:rFonts w:ascii="Times New Roman" w:hAnsi="Times New Roman"/>
                <w:sz w:val="24"/>
                <w:szCs w:val="24"/>
              </w:rPr>
              <w:t>Жаркеева Г.Б.</w:t>
            </w:r>
          </w:p>
        </w:tc>
        <w:tc>
          <w:tcPr>
            <w:tcW w:w="1507" w:type="dxa"/>
            <w:gridSpan w:val="2"/>
          </w:tcPr>
          <w:p w:rsidR="00584EF2" w:rsidRPr="00474E14" w:rsidRDefault="00584EF2" w:rsidP="000F5798">
            <w:pPr>
              <w:spacing w:after="0" w:line="240" w:lineRule="auto"/>
              <w:jc w:val="center"/>
              <w:rPr>
                <w:rFonts w:ascii="Times New Roman" w:hAnsi="Times New Roman"/>
                <w:sz w:val="24"/>
                <w:szCs w:val="24"/>
              </w:rPr>
            </w:pPr>
            <w:r>
              <w:rPr>
                <w:rFonts w:ascii="Times New Roman" w:hAnsi="Times New Roman"/>
                <w:sz w:val="24"/>
                <w:szCs w:val="24"/>
              </w:rPr>
              <w:t>Ч</w:t>
            </w:r>
            <w:r w:rsidRPr="00474E14">
              <w:rPr>
                <w:rFonts w:ascii="Times New Roman" w:hAnsi="Times New Roman"/>
                <w:sz w:val="24"/>
                <w:szCs w:val="24"/>
              </w:rPr>
              <w:t>ел</w:t>
            </w:r>
            <w:r>
              <w:rPr>
                <w:rFonts w:ascii="Times New Roman" w:hAnsi="Times New Roman"/>
                <w:sz w:val="24"/>
                <w:szCs w:val="24"/>
                <w:lang w:val="kk-KZ"/>
              </w:rPr>
              <w:t>л</w:t>
            </w:r>
            <w:r w:rsidRPr="00474E14">
              <w:rPr>
                <w:rFonts w:ascii="Times New Roman" w:hAnsi="Times New Roman"/>
                <w:sz w:val="24"/>
                <w:szCs w:val="24"/>
              </w:rPr>
              <w:t>ендж</w:t>
            </w:r>
          </w:p>
        </w:tc>
      </w:tr>
      <w:tr w:rsidR="00584EF2" w:rsidRPr="00474E14" w:rsidTr="008B24D4">
        <w:tc>
          <w:tcPr>
            <w:tcW w:w="706" w:type="dxa"/>
          </w:tcPr>
          <w:p w:rsidR="00584EF2" w:rsidRPr="00A56048" w:rsidRDefault="00584EF2" w:rsidP="000F3FC2">
            <w:pPr>
              <w:pStyle w:val="aff0"/>
              <w:numPr>
                <w:ilvl w:val="0"/>
                <w:numId w:val="35"/>
              </w:numPr>
              <w:spacing w:after="0" w:line="240" w:lineRule="auto"/>
              <w:rPr>
                <w:rFonts w:ascii="Times New Roman" w:hAnsi="Times New Roman"/>
                <w:sz w:val="24"/>
                <w:szCs w:val="24"/>
              </w:rPr>
            </w:pPr>
          </w:p>
        </w:tc>
        <w:tc>
          <w:tcPr>
            <w:tcW w:w="8889" w:type="dxa"/>
            <w:gridSpan w:val="2"/>
          </w:tcPr>
          <w:p w:rsidR="00584EF2" w:rsidRPr="00474E14" w:rsidRDefault="00584EF2" w:rsidP="000F5798">
            <w:pPr>
              <w:spacing w:after="0" w:line="240" w:lineRule="auto"/>
              <w:rPr>
                <w:rFonts w:ascii="Times New Roman" w:hAnsi="Times New Roman"/>
                <w:sz w:val="24"/>
                <w:szCs w:val="24"/>
              </w:rPr>
            </w:pPr>
            <w:r w:rsidRPr="00474E14">
              <w:rPr>
                <w:rFonts w:ascii="Times New Roman" w:hAnsi="Times New Roman"/>
                <w:sz w:val="24"/>
                <w:szCs w:val="24"/>
              </w:rPr>
              <w:t>Неделя эстетической грамотности</w:t>
            </w:r>
          </w:p>
        </w:tc>
        <w:tc>
          <w:tcPr>
            <w:tcW w:w="1746" w:type="dxa"/>
            <w:gridSpan w:val="3"/>
          </w:tcPr>
          <w:p w:rsidR="00584EF2" w:rsidRPr="00474E14" w:rsidRDefault="00584EF2" w:rsidP="000F5798">
            <w:pPr>
              <w:spacing w:after="0" w:line="240" w:lineRule="auto"/>
              <w:jc w:val="center"/>
              <w:rPr>
                <w:rFonts w:ascii="Times New Roman" w:hAnsi="Times New Roman"/>
                <w:bCs/>
                <w:sz w:val="24"/>
                <w:szCs w:val="24"/>
              </w:rPr>
            </w:pPr>
            <w:r w:rsidRPr="00474E14">
              <w:rPr>
                <w:rFonts w:ascii="Times New Roman" w:hAnsi="Times New Roman"/>
                <w:bCs/>
                <w:sz w:val="24"/>
                <w:szCs w:val="24"/>
              </w:rPr>
              <w:t>октябрь</w:t>
            </w:r>
          </w:p>
        </w:tc>
        <w:tc>
          <w:tcPr>
            <w:tcW w:w="2552" w:type="dxa"/>
            <w:gridSpan w:val="4"/>
          </w:tcPr>
          <w:p w:rsidR="00584EF2" w:rsidRPr="00474E14" w:rsidRDefault="00584EF2" w:rsidP="000F5798">
            <w:pPr>
              <w:spacing w:after="0" w:line="240" w:lineRule="auto"/>
              <w:jc w:val="center"/>
              <w:rPr>
                <w:rFonts w:ascii="Times New Roman" w:hAnsi="Times New Roman"/>
                <w:sz w:val="24"/>
                <w:szCs w:val="24"/>
              </w:rPr>
            </w:pPr>
            <w:r w:rsidRPr="00474E14">
              <w:rPr>
                <w:rFonts w:ascii="Times New Roman" w:hAnsi="Times New Roman"/>
                <w:sz w:val="24"/>
                <w:szCs w:val="24"/>
              </w:rPr>
              <w:t>Мукашева Г.Г.</w:t>
            </w:r>
          </w:p>
          <w:p w:rsidR="00584EF2" w:rsidRPr="00474E14" w:rsidRDefault="00584EF2" w:rsidP="000F5798">
            <w:pPr>
              <w:spacing w:after="0" w:line="240" w:lineRule="auto"/>
              <w:jc w:val="center"/>
              <w:rPr>
                <w:rFonts w:ascii="Times New Roman" w:hAnsi="Times New Roman"/>
                <w:sz w:val="24"/>
                <w:szCs w:val="24"/>
              </w:rPr>
            </w:pPr>
            <w:r w:rsidRPr="00474E14">
              <w:rPr>
                <w:rFonts w:ascii="Times New Roman" w:hAnsi="Times New Roman"/>
                <w:sz w:val="24"/>
                <w:szCs w:val="24"/>
              </w:rPr>
              <w:t>Дюсембина Ж.К.</w:t>
            </w:r>
          </w:p>
        </w:tc>
        <w:tc>
          <w:tcPr>
            <w:tcW w:w="1507" w:type="dxa"/>
            <w:gridSpan w:val="2"/>
          </w:tcPr>
          <w:p w:rsidR="00584EF2" w:rsidRDefault="00584EF2" w:rsidP="000F5798">
            <w:pPr>
              <w:spacing w:after="0" w:line="240" w:lineRule="auto"/>
              <w:jc w:val="center"/>
              <w:rPr>
                <w:rFonts w:ascii="Times New Roman" w:hAnsi="Times New Roman"/>
                <w:bCs/>
                <w:sz w:val="24"/>
                <w:szCs w:val="24"/>
              </w:rPr>
            </w:pPr>
            <w:r w:rsidRPr="00474E14">
              <w:rPr>
                <w:rFonts w:ascii="Times New Roman" w:hAnsi="Times New Roman"/>
                <w:bCs/>
                <w:sz w:val="24"/>
                <w:szCs w:val="24"/>
              </w:rPr>
              <w:t>Программа</w:t>
            </w:r>
          </w:p>
          <w:p w:rsidR="00584EF2" w:rsidRPr="00474E14" w:rsidRDefault="00584EF2" w:rsidP="000F5798">
            <w:pPr>
              <w:spacing w:after="0" w:line="240" w:lineRule="auto"/>
              <w:jc w:val="center"/>
              <w:rPr>
                <w:rFonts w:ascii="Times New Roman" w:hAnsi="Times New Roman"/>
                <w:bCs/>
                <w:sz w:val="24"/>
                <w:szCs w:val="24"/>
              </w:rPr>
            </w:pPr>
            <w:r>
              <w:rPr>
                <w:rFonts w:ascii="Times New Roman" w:hAnsi="Times New Roman"/>
                <w:bCs/>
                <w:sz w:val="24"/>
                <w:szCs w:val="24"/>
              </w:rPr>
              <w:t xml:space="preserve">Анализ </w:t>
            </w:r>
          </w:p>
        </w:tc>
      </w:tr>
      <w:tr w:rsidR="00584EF2" w:rsidRPr="00474E14" w:rsidTr="008B24D4">
        <w:tc>
          <w:tcPr>
            <w:tcW w:w="706" w:type="dxa"/>
          </w:tcPr>
          <w:p w:rsidR="00584EF2" w:rsidRPr="00A56048" w:rsidRDefault="00584EF2" w:rsidP="000F3FC2">
            <w:pPr>
              <w:pStyle w:val="aff0"/>
              <w:numPr>
                <w:ilvl w:val="0"/>
                <w:numId w:val="35"/>
              </w:numPr>
              <w:spacing w:after="0" w:line="240" w:lineRule="auto"/>
              <w:rPr>
                <w:rFonts w:ascii="Times New Roman" w:hAnsi="Times New Roman"/>
                <w:sz w:val="24"/>
                <w:szCs w:val="24"/>
              </w:rPr>
            </w:pPr>
          </w:p>
        </w:tc>
        <w:tc>
          <w:tcPr>
            <w:tcW w:w="8889" w:type="dxa"/>
            <w:gridSpan w:val="2"/>
          </w:tcPr>
          <w:p w:rsidR="00584EF2" w:rsidRPr="00474E14" w:rsidRDefault="00584EF2" w:rsidP="000F5798">
            <w:pPr>
              <w:spacing w:after="0" w:line="240" w:lineRule="auto"/>
              <w:rPr>
                <w:rFonts w:ascii="Times New Roman" w:hAnsi="Times New Roman"/>
                <w:sz w:val="24"/>
                <w:szCs w:val="24"/>
              </w:rPr>
            </w:pPr>
            <w:r w:rsidRPr="00474E14">
              <w:rPr>
                <w:rFonts w:ascii="Times New Roman" w:hAnsi="Times New Roman"/>
                <w:sz w:val="24"/>
                <w:szCs w:val="24"/>
              </w:rPr>
              <w:t>Дистанционный конкурс образовательных интерактивных игр «Күш - бі</w:t>
            </w:r>
            <w:proofErr w:type="gramStart"/>
            <w:r w:rsidRPr="00474E14">
              <w:rPr>
                <w:rFonts w:ascii="Times New Roman" w:hAnsi="Times New Roman"/>
                <w:sz w:val="24"/>
                <w:szCs w:val="24"/>
              </w:rPr>
              <w:t>л</w:t>
            </w:r>
            <w:proofErr w:type="gramEnd"/>
            <w:r w:rsidRPr="00474E14">
              <w:rPr>
                <w:rFonts w:ascii="Times New Roman" w:hAnsi="Times New Roman"/>
                <w:sz w:val="24"/>
                <w:szCs w:val="24"/>
              </w:rPr>
              <w:t>імде»</w:t>
            </w:r>
          </w:p>
        </w:tc>
        <w:tc>
          <w:tcPr>
            <w:tcW w:w="1746" w:type="dxa"/>
            <w:gridSpan w:val="3"/>
          </w:tcPr>
          <w:p w:rsidR="00584EF2" w:rsidRPr="00474E14" w:rsidRDefault="00584EF2" w:rsidP="000F5798">
            <w:pPr>
              <w:spacing w:after="0" w:line="240" w:lineRule="auto"/>
              <w:jc w:val="center"/>
              <w:rPr>
                <w:rFonts w:ascii="Times New Roman" w:hAnsi="Times New Roman"/>
                <w:bCs/>
                <w:sz w:val="24"/>
                <w:szCs w:val="24"/>
              </w:rPr>
            </w:pPr>
            <w:r w:rsidRPr="00474E14">
              <w:rPr>
                <w:rFonts w:ascii="Times New Roman" w:hAnsi="Times New Roman"/>
                <w:sz w:val="24"/>
                <w:szCs w:val="24"/>
              </w:rPr>
              <w:t>октябрь-ноябрь</w:t>
            </w:r>
          </w:p>
        </w:tc>
        <w:tc>
          <w:tcPr>
            <w:tcW w:w="2552" w:type="dxa"/>
            <w:gridSpan w:val="4"/>
          </w:tcPr>
          <w:p w:rsidR="00584EF2" w:rsidRPr="00474E14" w:rsidRDefault="00584EF2" w:rsidP="000F5798">
            <w:pPr>
              <w:spacing w:after="0" w:line="240" w:lineRule="auto"/>
              <w:jc w:val="center"/>
              <w:rPr>
                <w:rFonts w:ascii="Times New Roman" w:hAnsi="Times New Roman"/>
                <w:sz w:val="24"/>
                <w:szCs w:val="24"/>
              </w:rPr>
            </w:pPr>
            <w:r w:rsidRPr="00474E14">
              <w:rPr>
                <w:rFonts w:ascii="Times New Roman" w:hAnsi="Times New Roman"/>
                <w:sz w:val="24"/>
                <w:szCs w:val="24"/>
              </w:rPr>
              <w:t>Мукашева Г.Г.</w:t>
            </w:r>
          </w:p>
          <w:p w:rsidR="00584EF2" w:rsidRPr="00474E14" w:rsidRDefault="00584EF2" w:rsidP="000F5798">
            <w:pPr>
              <w:spacing w:after="0" w:line="240" w:lineRule="auto"/>
              <w:jc w:val="center"/>
              <w:rPr>
                <w:rFonts w:ascii="Times New Roman" w:hAnsi="Times New Roman"/>
                <w:sz w:val="24"/>
                <w:szCs w:val="24"/>
              </w:rPr>
            </w:pPr>
            <w:r w:rsidRPr="00474E14">
              <w:rPr>
                <w:rFonts w:ascii="Times New Roman" w:hAnsi="Times New Roman"/>
                <w:sz w:val="24"/>
                <w:szCs w:val="24"/>
              </w:rPr>
              <w:t>Бугубаева А.Д.</w:t>
            </w:r>
          </w:p>
        </w:tc>
        <w:tc>
          <w:tcPr>
            <w:tcW w:w="1507" w:type="dxa"/>
            <w:gridSpan w:val="2"/>
          </w:tcPr>
          <w:p w:rsidR="00584EF2" w:rsidRPr="00474E14" w:rsidRDefault="00584EF2" w:rsidP="000F5798">
            <w:pPr>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Программа</w:t>
            </w:r>
          </w:p>
          <w:p w:rsidR="00584EF2" w:rsidRPr="00474E14" w:rsidRDefault="00584EF2" w:rsidP="000F5798">
            <w:pPr>
              <w:spacing w:after="0" w:line="240" w:lineRule="auto"/>
              <w:jc w:val="center"/>
              <w:rPr>
                <w:rFonts w:ascii="Times New Roman" w:hAnsi="Times New Roman"/>
                <w:sz w:val="24"/>
                <w:szCs w:val="24"/>
              </w:rPr>
            </w:pPr>
            <w:r w:rsidRPr="00474E14">
              <w:rPr>
                <w:rFonts w:ascii="Times New Roman" w:hAnsi="Times New Roman"/>
                <w:kern w:val="1"/>
                <w:sz w:val="24"/>
                <w:szCs w:val="24"/>
                <w:lang w:eastAsia="ar-SA"/>
              </w:rPr>
              <w:t>протокол</w:t>
            </w:r>
          </w:p>
        </w:tc>
      </w:tr>
      <w:tr w:rsidR="00584EF2" w:rsidRPr="00474E14" w:rsidTr="008B24D4">
        <w:tc>
          <w:tcPr>
            <w:tcW w:w="706" w:type="dxa"/>
          </w:tcPr>
          <w:p w:rsidR="00584EF2" w:rsidRPr="00A56048" w:rsidRDefault="00584EF2" w:rsidP="000F3FC2">
            <w:pPr>
              <w:pStyle w:val="aff0"/>
              <w:numPr>
                <w:ilvl w:val="0"/>
                <w:numId w:val="35"/>
              </w:numPr>
              <w:spacing w:after="0" w:line="240" w:lineRule="auto"/>
              <w:rPr>
                <w:rFonts w:ascii="Times New Roman" w:hAnsi="Times New Roman"/>
                <w:sz w:val="24"/>
                <w:szCs w:val="24"/>
              </w:rPr>
            </w:pPr>
          </w:p>
        </w:tc>
        <w:tc>
          <w:tcPr>
            <w:tcW w:w="8889" w:type="dxa"/>
            <w:gridSpan w:val="2"/>
          </w:tcPr>
          <w:p w:rsidR="00584EF2" w:rsidRPr="00474E14" w:rsidRDefault="00584EF2" w:rsidP="000F5798">
            <w:pPr>
              <w:spacing w:after="0" w:line="240" w:lineRule="auto"/>
              <w:rPr>
                <w:rFonts w:ascii="Times New Roman" w:hAnsi="Times New Roman"/>
                <w:sz w:val="24"/>
                <w:szCs w:val="24"/>
              </w:rPr>
            </w:pPr>
            <w:r w:rsidRPr="00474E14">
              <w:rPr>
                <w:rFonts w:ascii="Times New Roman" w:hAnsi="Times New Roman"/>
                <w:kern w:val="24"/>
                <w:sz w:val="24"/>
                <w:szCs w:val="24"/>
              </w:rPr>
              <w:t>Конкурс «Лучший видеоурок» для учителей по истории и географии</w:t>
            </w:r>
          </w:p>
        </w:tc>
        <w:tc>
          <w:tcPr>
            <w:tcW w:w="1746" w:type="dxa"/>
            <w:gridSpan w:val="3"/>
          </w:tcPr>
          <w:p w:rsidR="00584EF2" w:rsidRPr="00474E14" w:rsidRDefault="00584EF2" w:rsidP="000F5798">
            <w:pPr>
              <w:spacing w:after="0" w:line="240" w:lineRule="auto"/>
              <w:jc w:val="center"/>
              <w:rPr>
                <w:rFonts w:ascii="Times New Roman" w:hAnsi="Times New Roman"/>
                <w:sz w:val="24"/>
                <w:szCs w:val="24"/>
              </w:rPr>
            </w:pPr>
            <w:r w:rsidRPr="00474E14">
              <w:rPr>
                <w:rFonts w:ascii="Times New Roman" w:hAnsi="Times New Roman"/>
                <w:kern w:val="24"/>
                <w:sz w:val="24"/>
                <w:szCs w:val="24"/>
              </w:rPr>
              <w:t>ноябрь</w:t>
            </w:r>
          </w:p>
        </w:tc>
        <w:tc>
          <w:tcPr>
            <w:tcW w:w="2552" w:type="dxa"/>
            <w:gridSpan w:val="4"/>
          </w:tcPr>
          <w:p w:rsidR="00584EF2" w:rsidRPr="00474E14" w:rsidRDefault="00584EF2" w:rsidP="000F5798">
            <w:pPr>
              <w:spacing w:after="0" w:line="240" w:lineRule="auto"/>
              <w:jc w:val="center"/>
              <w:rPr>
                <w:rFonts w:ascii="Times New Roman" w:hAnsi="Times New Roman"/>
                <w:sz w:val="24"/>
                <w:szCs w:val="24"/>
              </w:rPr>
            </w:pPr>
            <w:r w:rsidRPr="00474E14">
              <w:rPr>
                <w:rFonts w:ascii="Times New Roman" w:hAnsi="Times New Roman"/>
                <w:sz w:val="24"/>
                <w:szCs w:val="24"/>
              </w:rPr>
              <w:t>Мукашева Г.Г.</w:t>
            </w:r>
          </w:p>
          <w:p w:rsidR="00584EF2" w:rsidRPr="00474E14" w:rsidRDefault="00584EF2" w:rsidP="000F5798">
            <w:pPr>
              <w:spacing w:after="0" w:line="240" w:lineRule="auto"/>
              <w:jc w:val="center"/>
              <w:rPr>
                <w:rFonts w:ascii="Times New Roman" w:hAnsi="Times New Roman"/>
                <w:sz w:val="24"/>
                <w:szCs w:val="24"/>
              </w:rPr>
            </w:pPr>
            <w:r w:rsidRPr="00474E14">
              <w:rPr>
                <w:rFonts w:ascii="Times New Roman" w:hAnsi="Times New Roman"/>
                <w:sz w:val="24"/>
                <w:szCs w:val="24"/>
              </w:rPr>
              <w:t>Тулепбекова С.К.</w:t>
            </w:r>
          </w:p>
        </w:tc>
        <w:tc>
          <w:tcPr>
            <w:tcW w:w="1507" w:type="dxa"/>
            <w:gridSpan w:val="2"/>
          </w:tcPr>
          <w:p w:rsidR="00584EF2" w:rsidRPr="00474E14" w:rsidRDefault="00584EF2" w:rsidP="000F5798">
            <w:pPr>
              <w:spacing w:after="0" w:line="240" w:lineRule="auto"/>
              <w:jc w:val="center"/>
              <w:rPr>
                <w:rFonts w:ascii="Times New Roman" w:hAnsi="Times New Roman"/>
                <w:kern w:val="24"/>
                <w:sz w:val="24"/>
                <w:szCs w:val="24"/>
              </w:rPr>
            </w:pPr>
            <w:r w:rsidRPr="00474E14">
              <w:rPr>
                <w:rFonts w:ascii="Times New Roman" w:hAnsi="Times New Roman"/>
                <w:kern w:val="1"/>
                <w:sz w:val="24"/>
                <w:szCs w:val="24"/>
                <w:lang w:eastAsia="ar-SA"/>
              </w:rPr>
              <w:t>Положение протокол</w:t>
            </w:r>
          </w:p>
        </w:tc>
      </w:tr>
      <w:tr w:rsidR="00584EF2" w:rsidRPr="00474E14" w:rsidTr="008B24D4">
        <w:tc>
          <w:tcPr>
            <w:tcW w:w="706" w:type="dxa"/>
          </w:tcPr>
          <w:p w:rsidR="00584EF2" w:rsidRPr="00A56048" w:rsidRDefault="00584EF2" w:rsidP="000F3FC2">
            <w:pPr>
              <w:pStyle w:val="aff0"/>
              <w:numPr>
                <w:ilvl w:val="0"/>
                <w:numId w:val="35"/>
              </w:numPr>
              <w:spacing w:after="0" w:line="240" w:lineRule="auto"/>
              <w:rPr>
                <w:rFonts w:ascii="Times New Roman" w:hAnsi="Times New Roman"/>
                <w:sz w:val="24"/>
                <w:szCs w:val="24"/>
              </w:rPr>
            </w:pPr>
          </w:p>
        </w:tc>
        <w:tc>
          <w:tcPr>
            <w:tcW w:w="8889" w:type="dxa"/>
            <w:gridSpan w:val="2"/>
          </w:tcPr>
          <w:p w:rsidR="00584EF2" w:rsidRPr="00474E14" w:rsidRDefault="00584EF2" w:rsidP="000F5798">
            <w:pPr>
              <w:spacing w:after="0" w:line="240" w:lineRule="auto"/>
              <w:rPr>
                <w:rFonts w:ascii="Times New Roman" w:hAnsi="Times New Roman"/>
                <w:kern w:val="1"/>
                <w:sz w:val="24"/>
                <w:szCs w:val="24"/>
                <w:lang w:eastAsia="ar-SA"/>
              </w:rPr>
            </w:pPr>
            <w:r w:rsidRPr="00474E14">
              <w:rPr>
                <w:rFonts w:ascii="Times New Roman" w:hAnsi="Times New Roman"/>
                <w:kern w:val="1"/>
                <w:sz w:val="24"/>
                <w:szCs w:val="24"/>
                <w:lang w:eastAsia="ar-SA"/>
              </w:rPr>
              <w:t>Организация и проведение Осенней, Зимней, Весенней школы для учителей области</w:t>
            </w:r>
          </w:p>
        </w:tc>
        <w:tc>
          <w:tcPr>
            <w:tcW w:w="1746" w:type="dxa"/>
            <w:gridSpan w:val="3"/>
          </w:tcPr>
          <w:p w:rsidR="00584EF2" w:rsidRPr="00474E14" w:rsidRDefault="00584EF2" w:rsidP="000F5798">
            <w:pPr>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ноябрь</w:t>
            </w:r>
          </w:p>
          <w:p w:rsidR="00584EF2" w:rsidRPr="00474E14" w:rsidRDefault="00584EF2" w:rsidP="000F5798">
            <w:pPr>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январь</w:t>
            </w:r>
          </w:p>
          <w:p w:rsidR="00584EF2" w:rsidRPr="00474E14" w:rsidRDefault="00584EF2" w:rsidP="000F5798">
            <w:pPr>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март</w:t>
            </w:r>
          </w:p>
        </w:tc>
        <w:tc>
          <w:tcPr>
            <w:tcW w:w="2552" w:type="dxa"/>
            <w:gridSpan w:val="4"/>
          </w:tcPr>
          <w:p w:rsidR="00584EF2" w:rsidRPr="00474E14" w:rsidRDefault="00584EF2" w:rsidP="000F5798">
            <w:pPr>
              <w:spacing w:after="0" w:line="240" w:lineRule="auto"/>
              <w:jc w:val="center"/>
              <w:rPr>
                <w:rFonts w:ascii="Times New Roman" w:hAnsi="Times New Roman"/>
                <w:sz w:val="24"/>
                <w:szCs w:val="24"/>
              </w:rPr>
            </w:pPr>
            <w:r w:rsidRPr="00474E14">
              <w:rPr>
                <w:rFonts w:ascii="Times New Roman" w:hAnsi="Times New Roman"/>
                <w:sz w:val="24"/>
                <w:szCs w:val="24"/>
              </w:rPr>
              <w:t>Мукашева Г.Г.</w:t>
            </w:r>
          </w:p>
          <w:p w:rsidR="00584EF2" w:rsidRPr="00474E14" w:rsidRDefault="00584EF2" w:rsidP="000F5798">
            <w:pPr>
              <w:spacing w:after="0" w:line="240" w:lineRule="auto"/>
              <w:jc w:val="center"/>
              <w:rPr>
                <w:rFonts w:ascii="Times New Roman" w:hAnsi="Times New Roman"/>
                <w:sz w:val="24"/>
                <w:szCs w:val="24"/>
              </w:rPr>
            </w:pPr>
            <w:r w:rsidRPr="00474E14">
              <w:rPr>
                <w:rFonts w:ascii="Times New Roman" w:hAnsi="Times New Roman"/>
                <w:sz w:val="24"/>
                <w:szCs w:val="24"/>
              </w:rPr>
              <w:t>Методисты отдела</w:t>
            </w:r>
          </w:p>
          <w:p w:rsidR="00584EF2" w:rsidRPr="00474E14" w:rsidRDefault="00584EF2" w:rsidP="000F5798">
            <w:pPr>
              <w:spacing w:after="0" w:line="240" w:lineRule="auto"/>
              <w:jc w:val="center"/>
              <w:rPr>
                <w:rFonts w:ascii="Times New Roman" w:hAnsi="Times New Roman"/>
                <w:kern w:val="1"/>
                <w:sz w:val="24"/>
                <w:szCs w:val="24"/>
                <w:lang w:eastAsia="ar-SA"/>
              </w:rPr>
            </w:pPr>
          </w:p>
        </w:tc>
        <w:tc>
          <w:tcPr>
            <w:tcW w:w="1507" w:type="dxa"/>
            <w:gridSpan w:val="2"/>
          </w:tcPr>
          <w:p w:rsidR="00584EF2" w:rsidRPr="00474E14" w:rsidRDefault="00584EF2" w:rsidP="000F5798">
            <w:pPr>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Программа</w:t>
            </w:r>
          </w:p>
          <w:p w:rsidR="00584EF2" w:rsidRDefault="00584EF2" w:rsidP="000F5798">
            <w:pPr>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График</w:t>
            </w:r>
          </w:p>
          <w:p w:rsidR="00584EF2" w:rsidRPr="00474E14" w:rsidRDefault="00584EF2" w:rsidP="000F5798">
            <w:pPr>
              <w:spacing w:after="0" w:line="240" w:lineRule="auto"/>
              <w:jc w:val="center"/>
              <w:rPr>
                <w:rFonts w:ascii="Times New Roman" w:hAnsi="Times New Roman"/>
                <w:kern w:val="1"/>
                <w:sz w:val="24"/>
                <w:szCs w:val="24"/>
                <w:lang w:eastAsia="ar-SA"/>
              </w:rPr>
            </w:pPr>
            <w:r>
              <w:rPr>
                <w:rFonts w:ascii="Times New Roman" w:hAnsi="Times New Roman"/>
                <w:kern w:val="1"/>
                <w:sz w:val="24"/>
                <w:szCs w:val="24"/>
                <w:lang w:eastAsia="ar-SA"/>
              </w:rPr>
              <w:t xml:space="preserve">Анализ </w:t>
            </w:r>
          </w:p>
        </w:tc>
      </w:tr>
      <w:tr w:rsidR="00584EF2" w:rsidRPr="00474E14" w:rsidTr="008B24D4">
        <w:tc>
          <w:tcPr>
            <w:tcW w:w="706" w:type="dxa"/>
          </w:tcPr>
          <w:p w:rsidR="00584EF2" w:rsidRPr="00A56048" w:rsidRDefault="00584EF2" w:rsidP="000F3FC2">
            <w:pPr>
              <w:pStyle w:val="aff0"/>
              <w:numPr>
                <w:ilvl w:val="0"/>
                <w:numId w:val="35"/>
              </w:numPr>
              <w:spacing w:after="0" w:line="240" w:lineRule="auto"/>
              <w:rPr>
                <w:rFonts w:ascii="Times New Roman" w:hAnsi="Times New Roman"/>
                <w:sz w:val="24"/>
                <w:szCs w:val="24"/>
              </w:rPr>
            </w:pPr>
          </w:p>
        </w:tc>
        <w:tc>
          <w:tcPr>
            <w:tcW w:w="8889" w:type="dxa"/>
            <w:gridSpan w:val="2"/>
          </w:tcPr>
          <w:p w:rsidR="00584EF2" w:rsidRPr="00474E14" w:rsidRDefault="00584EF2" w:rsidP="000F3FC2">
            <w:pPr>
              <w:spacing w:after="0" w:line="240" w:lineRule="auto"/>
              <w:rPr>
                <w:rFonts w:ascii="Times New Roman" w:hAnsi="Times New Roman"/>
                <w:sz w:val="24"/>
                <w:szCs w:val="24"/>
              </w:rPr>
            </w:pPr>
            <w:r>
              <w:rPr>
                <w:rFonts w:ascii="Times New Roman" w:hAnsi="Times New Roman"/>
                <w:sz w:val="24"/>
                <w:szCs w:val="24"/>
              </w:rPr>
              <w:t>День</w:t>
            </w:r>
            <w:r w:rsidRPr="00474E14">
              <w:rPr>
                <w:rFonts w:ascii="Times New Roman" w:hAnsi="Times New Roman"/>
                <w:sz w:val="24"/>
                <w:szCs w:val="24"/>
              </w:rPr>
              <w:t xml:space="preserve"> открытых дверей </w:t>
            </w:r>
            <w:r>
              <w:rPr>
                <w:rFonts w:ascii="Times New Roman" w:hAnsi="Times New Roman"/>
                <w:sz w:val="24"/>
                <w:szCs w:val="24"/>
              </w:rPr>
              <w:t xml:space="preserve">в </w:t>
            </w:r>
            <w:r w:rsidRPr="00474E14">
              <w:rPr>
                <w:rFonts w:ascii="Times New Roman" w:hAnsi="Times New Roman"/>
                <w:sz w:val="24"/>
                <w:szCs w:val="24"/>
              </w:rPr>
              <w:t xml:space="preserve">СШИ </w:t>
            </w:r>
            <w:r>
              <w:rPr>
                <w:rFonts w:ascii="Times New Roman" w:hAnsi="Times New Roman"/>
                <w:sz w:val="24"/>
                <w:szCs w:val="24"/>
              </w:rPr>
              <w:t>«</w:t>
            </w:r>
            <w:r w:rsidRPr="00474E14">
              <w:rPr>
                <w:rFonts w:ascii="Times New Roman" w:hAnsi="Times New Roman"/>
                <w:sz w:val="24"/>
                <w:szCs w:val="24"/>
              </w:rPr>
              <w:t>Мурагер</w:t>
            </w:r>
            <w:r>
              <w:rPr>
                <w:rFonts w:ascii="Times New Roman" w:hAnsi="Times New Roman"/>
                <w:sz w:val="24"/>
                <w:szCs w:val="24"/>
              </w:rPr>
              <w:t>»</w:t>
            </w:r>
          </w:p>
        </w:tc>
        <w:tc>
          <w:tcPr>
            <w:tcW w:w="1746" w:type="dxa"/>
            <w:gridSpan w:val="3"/>
          </w:tcPr>
          <w:p w:rsidR="00584EF2" w:rsidRPr="00474E14" w:rsidRDefault="00584EF2" w:rsidP="000F3FC2">
            <w:pPr>
              <w:spacing w:after="0" w:line="240" w:lineRule="auto"/>
              <w:jc w:val="center"/>
              <w:rPr>
                <w:rFonts w:ascii="Times New Roman" w:hAnsi="Times New Roman"/>
                <w:kern w:val="24"/>
                <w:sz w:val="24"/>
                <w:szCs w:val="24"/>
              </w:rPr>
            </w:pPr>
            <w:r w:rsidRPr="00474E14">
              <w:rPr>
                <w:rFonts w:ascii="Times New Roman" w:hAnsi="Times New Roman"/>
                <w:kern w:val="24"/>
                <w:sz w:val="24"/>
                <w:szCs w:val="24"/>
              </w:rPr>
              <w:t>ноябрь</w:t>
            </w:r>
          </w:p>
        </w:tc>
        <w:tc>
          <w:tcPr>
            <w:tcW w:w="2552" w:type="dxa"/>
            <w:gridSpan w:val="4"/>
          </w:tcPr>
          <w:p w:rsidR="00584EF2" w:rsidRPr="00474E14" w:rsidRDefault="00584EF2" w:rsidP="000F3FC2">
            <w:pPr>
              <w:spacing w:after="0" w:line="240" w:lineRule="auto"/>
              <w:jc w:val="center"/>
              <w:rPr>
                <w:rFonts w:ascii="Times New Roman" w:hAnsi="Times New Roman"/>
                <w:sz w:val="24"/>
                <w:szCs w:val="24"/>
              </w:rPr>
            </w:pPr>
            <w:r w:rsidRPr="00474E14">
              <w:rPr>
                <w:rFonts w:ascii="Times New Roman" w:hAnsi="Times New Roman"/>
                <w:sz w:val="24"/>
                <w:szCs w:val="24"/>
              </w:rPr>
              <w:t>Мукашева Г.Г.</w:t>
            </w:r>
          </w:p>
          <w:p w:rsidR="00584EF2" w:rsidRPr="00474E14" w:rsidRDefault="00584EF2" w:rsidP="000F3FC2">
            <w:pPr>
              <w:spacing w:after="0" w:line="240" w:lineRule="auto"/>
              <w:jc w:val="center"/>
              <w:rPr>
                <w:rFonts w:ascii="Times New Roman" w:hAnsi="Times New Roman"/>
                <w:sz w:val="24"/>
                <w:szCs w:val="24"/>
              </w:rPr>
            </w:pPr>
            <w:r w:rsidRPr="00474E14">
              <w:rPr>
                <w:rFonts w:ascii="Times New Roman" w:hAnsi="Times New Roman"/>
                <w:sz w:val="24"/>
                <w:szCs w:val="24"/>
              </w:rPr>
              <w:t>Дюсембина Ж.К.</w:t>
            </w:r>
          </w:p>
        </w:tc>
        <w:tc>
          <w:tcPr>
            <w:tcW w:w="1507" w:type="dxa"/>
            <w:gridSpan w:val="2"/>
          </w:tcPr>
          <w:p w:rsidR="00584EF2" w:rsidRPr="00474E14" w:rsidRDefault="00584EF2" w:rsidP="000F3FC2">
            <w:pPr>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Положение</w:t>
            </w:r>
          </w:p>
          <w:p w:rsidR="00584EF2" w:rsidRPr="00474E14" w:rsidRDefault="00584EF2" w:rsidP="000F3FC2">
            <w:pPr>
              <w:spacing w:after="0" w:line="240" w:lineRule="auto"/>
              <w:jc w:val="center"/>
              <w:rPr>
                <w:rFonts w:ascii="Times New Roman" w:hAnsi="Times New Roman"/>
                <w:kern w:val="24"/>
                <w:sz w:val="24"/>
                <w:szCs w:val="24"/>
              </w:rPr>
            </w:pPr>
            <w:r w:rsidRPr="00474E14">
              <w:rPr>
                <w:rFonts w:ascii="Times New Roman" w:hAnsi="Times New Roman"/>
                <w:kern w:val="1"/>
                <w:sz w:val="24"/>
                <w:szCs w:val="24"/>
                <w:lang w:eastAsia="ar-SA"/>
              </w:rPr>
              <w:t>программа</w:t>
            </w:r>
          </w:p>
        </w:tc>
      </w:tr>
      <w:tr w:rsidR="00584EF2" w:rsidRPr="00474E14" w:rsidTr="008B24D4">
        <w:tc>
          <w:tcPr>
            <w:tcW w:w="706" w:type="dxa"/>
          </w:tcPr>
          <w:p w:rsidR="00584EF2" w:rsidRPr="00A56048" w:rsidRDefault="00584EF2" w:rsidP="000F3FC2">
            <w:pPr>
              <w:pStyle w:val="aff0"/>
              <w:numPr>
                <w:ilvl w:val="0"/>
                <w:numId w:val="35"/>
              </w:numPr>
              <w:spacing w:after="0" w:line="240" w:lineRule="auto"/>
              <w:rPr>
                <w:rFonts w:ascii="Times New Roman" w:hAnsi="Times New Roman"/>
                <w:sz w:val="24"/>
                <w:szCs w:val="24"/>
              </w:rPr>
            </w:pPr>
          </w:p>
        </w:tc>
        <w:tc>
          <w:tcPr>
            <w:tcW w:w="8889" w:type="dxa"/>
            <w:gridSpan w:val="2"/>
          </w:tcPr>
          <w:p w:rsidR="00584EF2" w:rsidRPr="00474E14" w:rsidRDefault="00584EF2" w:rsidP="000F3FC2">
            <w:pPr>
              <w:spacing w:after="0" w:line="240" w:lineRule="auto"/>
              <w:rPr>
                <w:rFonts w:ascii="Times New Roman" w:hAnsi="Times New Roman"/>
                <w:sz w:val="24"/>
                <w:szCs w:val="24"/>
              </w:rPr>
            </w:pPr>
            <w:r w:rsidRPr="00474E14">
              <w:rPr>
                <w:rFonts w:ascii="Times New Roman" w:hAnsi="Times New Roman"/>
                <w:sz w:val="24"/>
                <w:szCs w:val="24"/>
              </w:rPr>
              <w:t>Дистанционный педагогический конкурс «Лучший педагогический проект»</w:t>
            </w:r>
          </w:p>
          <w:p w:rsidR="00584EF2" w:rsidRPr="00474E14" w:rsidRDefault="00584EF2" w:rsidP="000F3FC2">
            <w:pPr>
              <w:spacing w:after="0" w:line="240" w:lineRule="auto"/>
              <w:rPr>
                <w:rFonts w:ascii="Times New Roman" w:hAnsi="Times New Roman"/>
                <w:sz w:val="24"/>
                <w:szCs w:val="24"/>
              </w:rPr>
            </w:pPr>
          </w:p>
        </w:tc>
        <w:tc>
          <w:tcPr>
            <w:tcW w:w="1746" w:type="dxa"/>
            <w:gridSpan w:val="3"/>
          </w:tcPr>
          <w:p w:rsidR="00584EF2" w:rsidRPr="00474E14" w:rsidRDefault="00584EF2" w:rsidP="000F3FC2">
            <w:pPr>
              <w:spacing w:after="0" w:line="240" w:lineRule="auto"/>
              <w:jc w:val="center"/>
              <w:rPr>
                <w:rFonts w:ascii="Times New Roman" w:hAnsi="Times New Roman"/>
                <w:bCs/>
                <w:sz w:val="24"/>
                <w:szCs w:val="24"/>
              </w:rPr>
            </w:pPr>
            <w:r w:rsidRPr="00474E14">
              <w:rPr>
                <w:rFonts w:ascii="Times New Roman" w:hAnsi="Times New Roman"/>
                <w:bCs/>
                <w:sz w:val="24"/>
                <w:szCs w:val="24"/>
              </w:rPr>
              <w:t>ноябрь</w:t>
            </w:r>
          </w:p>
        </w:tc>
        <w:tc>
          <w:tcPr>
            <w:tcW w:w="2552" w:type="dxa"/>
            <w:gridSpan w:val="4"/>
          </w:tcPr>
          <w:p w:rsidR="00584EF2" w:rsidRPr="00474E14" w:rsidRDefault="00584EF2" w:rsidP="000F3FC2">
            <w:pPr>
              <w:spacing w:after="0" w:line="240" w:lineRule="auto"/>
              <w:jc w:val="center"/>
              <w:rPr>
                <w:rFonts w:ascii="Times New Roman" w:hAnsi="Times New Roman"/>
                <w:sz w:val="24"/>
                <w:szCs w:val="24"/>
              </w:rPr>
            </w:pPr>
            <w:r w:rsidRPr="00474E14">
              <w:rPr>
                <w:rFonts w:ascii="Times New Roman" w:hAnsi="Times New Roman"/>
                <w:sz w:val="24"/>
                <w:szCs w:val="24"/>
              </w:rPr>
              <w:t>Мукашева Г.Г. Бугубаева А.Д.</w:t>
            </w:r>
          </w:p>
        </w:tc>
        <w:tc>
          <w:tcPr>
            <w:tcW w:w="1507" w:type="dxa"/>
            <w:gridSpan w:val="2"/>
          </w:tcPr>
          <w:p w:rsidR="00584EF2" w:rsidRPr="00474E14" w:rsidRDefault="00584EF2" w:rsidP="000F3FC2">
            <w:pPr>
              <w:spacing w:after="0" w:line="240" w:lineRule="auto"/>
              <w:jc w:val="center"/>
              <w:rPr>
                <w:rFonts w:ascii="Times New Roman" w:hAnsi="Times New Roman"/>
                <w:bCs/>
                <w:sz w:val="24"/>
                <w:szCs w:val="24"/>
              </w:rPr>
            </w:pPr>
            <w:r w:rsidRPr="00474E14">
              <w:rPr>
                <w:rFonts w:ascii="Times New Roman" w:hAnsi="Times New Roman"/>
                <w:kern w:val="1"/>
                <w:sz w:val="24"/>
                <w:szCs w:val="24"/>
                <w:lang w:eastAsia="ar-SA"/>
              </w:rPr>
              <w:t>Положение протокол</w:t>
            </w:r>
          </w:p>
        </w:tc>
      </w:tr>
      <w:tr w:rsidR="00584EF2" w:rsidRPr="00474E14" w:rsidTr="008B24D4">
        <w:tc>
          <w:tcPr>
            <w:tcW w:w="706" w:type="dxa"/>
          </w:tcPr>
          <w:p w:rsidR="00584EF2" w:rsidRPr="00A56048" w:rsidRDefault="00584EF2" w:rsidP="000F3FC2">
            <w:pPr>
              <w:pStyle w:val="aff0"/>
              <w:numPr>
                <w:ilvl w:val="0"/>
                <w:numId w:val="35"/>
              </w:numPr>
              <w:spacing w:after="0" w:line="240" w:lineRule="auto"/>
              <w:rPr>
                <w:rFonts w:ascii="Times New Roman" w:hAnsi="Times New Roman"/>
                <w:sz w:val="24"/>
                <w:szCs w:val="24"/>
              </w:rPr>
            </w:pPr>
          </w:p>
        </w:tc>
        <w:tc>
          <w:tcPr>
            <w:tcW w:w="8889" w:type="dxa"/>
            <w:gridSpan w:val="2"/>
          </w:tcPr>
          <w:p w:rsidR="00584EF2" w:rsidRPr="00474E14" w:rsidRDefault="00584EF2" w:rsidP="000F3FC2">
            <w:pPr>
              <w:spacing w:after="0" w:line="240" w:lineRule="auto"/>
              <w:rPr>
                <w:rFonts w:ascii="Times New Roman" w:hAnsi="Times New Roman"/>
                <w:sz w:val="24"/>
                <w:szCs w:val="24"/>
              </w:rPr>
            </w:pPr>
            <w:r w:rsidRPr="00474E14">
              <w:rPr>
                <w:rFonts w:ascii="Times New Roman" w:hAnsi="Times New Roman"/>
                <w:sz w:val="24"/>
                <w:szCs w:val="24"/>
              </w:rPr>
              <w:t xml:space="preserve">ІІІ Областной форум молодых специалистов </w:t>
            </w:r>
          </w:p>
        </w:tc>
        <w:tc>
          <w:tcPr>
            <w:tcW w:w="1746" w:type="dxa"/>
            <w:gridSpan w:val="3"/>
          </w:tcPr>
          <w:p w:rsidR="00584EF2" w:rsidRPr="00474E14" w:rsidRDefault="00584EF2" w:rsidP="000F3FC2">
            <w:pPr>
              <w:spacing w:after="0" w:line="240" w:lineRule="auto"/>
              <w:jc w:val="center"/>
              <w:rPr>
                <w:rFonts w:ascii="Times New Roman" w:hAnsi="Times New Roman"/>
                <w:bCs/>
                <w:sz w:val="24"/>
                <w:szCs w:val="24"/>
              </w:rPr>
            </w:pPr>
            <w:r w:rsidRPr="00474E14">
              <w:rPr>
                <w:rFonts w:ascii="Times New Roman" w:hAnsi="Times New Roman"/>
                <w:bCs/>
                <w:sz w:val="24"/>
                <w:szCs w:val="24"/>
              </w:rPr>
              <w:t>ноябрь</w:t>
            </w:r>
          </w:p>
        </w:tc>
        <w:tc>
          <w:tcPr>
            <w:tcW w:w="2552" w:type="dxa"/>
            <w:gridSpan w:val="4"/>
          </w:tcPr>
          <w:p w:rsidR="00584EF2" w:rsidRPr="00474E14" w:rsidRDefault="00584EF2" w:rsidP="000F3FC2">
            <w:pPr>
              <w:spacing w:after="0" w:line="240" w:lineRule="auto"/>
              <w:jc w:val="center"/>
              <w:rPr>
                <w:rFonts w:ascii="Times New Roman" w:hAnsi="Times New Roman"/>
                <w:sz w:val="24"/>
                <w:szCs w:val="24"/>
              </w:rPr>
            </w:pPr>
            <w:r w:rsidRPr="00474E14">
              <w:rPr>
                <w:rFonts w:ascii="Times New Roman" w:hAnsi="Times New Roman"/>
                <w:sz w:val="24"/>
                <w:szCs w:val="24"/>
              </w:rPr>
              <w:t>Мукашева Г.Г. Методисты отдела</w:t>
            </w:r>
          </w:p>
        </w:tc>
        <w:tc>
          <w:tcPr>
            <w:tcW w:w="1507" w:type="dxa"/>
            <w:gridSpan w:val="2"/>
          </w:tcPr>
          <w:p w:rsidR="00584EF2" w:rsidRPr="00474E14" w:rsidRDefault="00584EF2" w:rsidP="000F3FC2">
            <w:pPr>
              <w:spacing w:after="0" w:line="240" w:lineRule="auto"/>
              <w:jc w:val="center"/>
              <w:rPr>
                <w:rFonts w:ascii="Times New Roman" w:hAnsi="Times New Roman"/>
                <w:bCs/>
                <w:sz w:val="24"/>
                <w:szCs w:val="24"/>
              </w:rPr>
            </w:pPr>
            <w:r w:rsidRPr="00474E14">
              <w:rPr>
                <w:rFonts w:ascii="Times New Roman" w:hAnsi="Times New Roman"/>
                <w:kern w:val="1"/>
                <w:sz w:val="24"/>
                <w:szCs w:val="24"/>
                <w:lang w:eastAsia="ar-SA"/>
              </w:rPr>
              <w:t>Положение программа</w:t>
            </w:r>
          </w:p>
        </w:tc>
      </w:tr>
      <w:tr w:rsidR="00584EF2" w:rsidRPr="00474E14" w:rsidTr="008B24D4">
        <w:tc>
          <w:tcPr>
            <w:tcW w:w="706" w:type="dxa"/>
          </w:tcPr>
          <w:p w:rsidR="00584EF2" w:rsidRPr="00A56048" w:rsidRDefault="00584EF2" w:rsidP="000F3FC2">
            <w:pPr>
              <w:pStyle w:val="aff0"/>
              <w:numPr>
                <w:ilvl w:val="0"/>
                <w:numId w:val="35"/>
              </w:numPr>
              <w:spacing w:after="0" w:line="240" w:lineRule="auto"/>
              <w:rPr>
                <w:rFonts w:ascii="Times New Roman" w:hAnsi="Times New Roman"/>
                <w:sz w:val="24"/>
                <w:szCs w:val="24"/>
              </w:rPr>
            </w:pPr>
          </w:p>
        </w:tc>
        <w:tc>
          <w:tcPr>
            <w:tcW w:w="8889" w:type="dxa"/>
            <w:gridSpan w:val="2"/>
          </w:tcPr>
          <w:p w:rsidR="00584EF2" w:rsidRPr="00474E14" w:rsidRDefault="00584EF2" w:rsidP="000F3FC2">
            <w:pPr>
              <w:spacing w:after="0" w:line="240" w:lineRule="auto"/>
              <w:rPr>
                <w:rFonts w:ascii="Times New Roman" w:hAnsi="Times New Roman"/>
                <w:sz w:val="24"/>
                <w:szCs w:val="24"/>
              </w:rPr>
            </w:pPr>
            <w:r w:rsidRPr="00474E14">
              <w:rPr>
                <w:rFonts w:ascii="Times New Roman" w:hAnsi="Times New Roman"/>
                <w:kern w:val="2"/>
                <w:sz w:val="24"/>
                <w:szCs w:val="24"/>
              </w:rPr>
              <w:t>Областной этап открытого Республиканского творческого конкурса учителей математики, физики и информатики</w:t>
            </w:r>
          </w:p>
        </w:tc>
        <w:tc>
          <w:tcPr>
            <w:tcW w:w="1746" w:type="dxa"/>
            <w:gridSpan w:val="3"/>
          </w:tcPr>
          <w:p w:rsidR="00584EF2" w:rsidRPr="00474E14" w:rsidRDefault="00584EF2" w:rsidP="000F3FC2">
            <w:pPr>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ноябрь</w:t>
            </w:r>
          </w:p>
        </w:tc>
        <w:tc>
          <w:tcPr>
            <w:tcW w:w="2552" w:type="dxa"/>
            <w:gridSpan w:val="4"/>
          </w:tcPr>
          <w:p w:rsidR="00584EF2" w:rsidRPr="00474E14" w:rsidRDefault="00584EF2" w:rsidP="000F3FC2">
            <w:pPr>
              <w:spacing w:after="0" w:line="240" w:lineRule="auto"/>
              <w:jc w:val="center"/>
              <w:rPr>
                <w:rFonts w:ascii="Times New Roman" w:hAnsi="Times New Roman"/>
                <w:sz w:val="24"/>
                <w:szCs w:val="24"/>
              </w:rPr>
            </w:pPr>
            <w:r w:rsidRPr="00474E14">
              <w:rPr>
                <w:rFonts w:ascii="Times New Roman" w:hAnsi="Times New Roman"/>
                <w:sz w:val="24"/>
                <w:szCs w:val="24"/>
              </w:rPr>
              <w:t>Мукашева Г.Г.</w:t>
            </w:r>
          </w:p>
          <w:p w:rsidR="00584EF2" w:rsidRPr="00474E14" w:rsidRDefault="00584EF2" w:rsidP="000F3FC2">
            <w:pPr>
              <w:spacing w:after="0" w:line="240" w:lineRule="auto"/>
              <w:jc w:val="center"/>
              <w:rPr>
                <w:rFonts w:ascii="Times New Roman" w:hAnsi="Times New Roman"/>
                <w:sz w:val="24"/>
                <w:szCs w:val="24"/>
              </w:rPr>
            </w:pPr>
            <w:r w:rsidRPr="00474E14">
              <w:rPr>
                <w:rFonts w:ascii="Times New Roman" w:hAnsi="Times New Roman"/>
                <w:sz w:val="24"/>
                <w:szCs w:val="24"/>
              </w:rPr>
              <w:t>Сулейманова Г.О.</w:t>
            </w:r>
          </w:p>
        </w:tc>
        <w:tc>
          <w:tcPr>
            <w:tcW w:w="1507" w:type="dxa"/>
            <w:gridSpan w:val="2"/>
          </w:tcPr>
          <w:p w:rsidR="00584EF2" w:rsidRPr="00474E14" w:rsidRDefault="00584EF2" w:rsidP="000F3FC2">
            <w:pPr>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Положение протокол</w:t>
            </w:r>
          </w:p>
        </w:tc>
      </w:tr>
      <w:tr w:rsidR="00584EF2" w:rsidRPr="00474E14" w:rsidTr="008B24D4">
        <w:tc>
          <w:tcPr>
            <w:tcW w:w="706" w:type="dxa"/>
          </w:tcPr>
          <w:p w:rsidR="00584EF2" w:rsidRPr="00A56048" w:rsidRDefault="00584EF2" w:rsidP="000F3FC2">
            <w:pPr>
              <w:pStyle w:val="aff0"/>
              <w:numPr>
                <w:ilvl w:val="0"/>
                <w:numId w:val="35"/>
              </w:numPr>
              <w:spacing w:after="0" w:line="240" w:lineRule="auto"/>
              <w:rPr>
                <w:rFonts w:ascii="Times New Roman" w:hAnsi="Times New Roman"/>
                <w:sz w:val="24"/>
                <w:szCs w:val="24"/>
              </w:rPr>
            </w:pPr>
          </w:p>
        </w:tc>
        <w:tc>
          <w:tcPr>
            <w:tcW w:w="8889" w:type="dxa"/>
            <w:gridSpan w:val="2"/>
          </w:tcPr>
          <w:p w:rsidR="00584EF2" w:rsidRPr="00474E14" w:rsidRDefault="00584EF2" w:rsidP="00584EF2">
            <w:pPr>
              <w:spacing w:after="0" w:line="240" w:lineRule="auto"/>
              <w:rPr>
                <w:rFonts w:ascii="Times New Roman" w:hAnsi="Times New Roman"/>
                <w:sz w:val="24"/>
                <w:szCs w:val="24"/>
              </w:rPr>
            </w:pPr>
            <w:r w:rsidRPr="00474E14">
              <w:rPr>
                <w:rFonts w:ascii="Times New Roman" w:hAnsi="Times New Roman"/>
                <w:sz w:val="24"/>
                <w:szCs w:val="24"/>
              </w:rPr>
              <w:t xml:space="preserve">Онлайн курс </w:t>
            </w:r>
            <w:r>
              <w:rPr>
                <w:rFonts w:ascii="Times New Roman" w:hAnsi="Times New Roman"/>
                <w:sz w:val="24"/>
                <w:szCs w:val="24"/>
              </w:rPr>
              <w:t>по предмету «</w:t>
            </w:r>
            <w:r w:rsidR="00686128">
              <w:rPr>
                <w:rFonts w:ascii="Times New Roman" w:hAnsi="Times New Roman"/>
                <w:sz w:val="24"/>
                <w:szCs w:val="24"/>
              </w:rPr>
              <w:t>Светскость и основы религиоведения»</w:t>
            </w:r>
          </w:p>
        </w:tc>
        <w:tc>
          <w:tcPr>
            <w:tcW w:w="1746" w:type="dxa"/>
            <w:gridSpan w:val="3"/>
          </w:tcPr>
          <w:p w:rsidR="00584EF2" w:rsidRPr="00474E14" w:rsidRDefault="00584EF2" w:rsidP="000F3FC2">
            <w:pPr>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ноябрь</w:t>
            </w:r>
          </w:p>
        </w:tc>
        <w:tc>
          <w:tcPr>
            <w:tcW w:w="2552" w:type="dxa"/>
            <w:gridSpan w:val="4"/>
          </w:tcPr>
          <w:p w:rsidR="00584EF2" w:rsidRPr="00474E14" w:rsidRDefault="00584EF2" w:rsidP="000F3FC2">
            <w:pPr>
              <w:spacing w:after="0" w:line="240" w:lineRule="auto"/>
              <w:jc w:val="center"/>
              <w:rPr>
                <w:rFonts w:ascii="Times New Roman" w:hAnsi="Times New Roman"/>
                <w:sz w:val="24"/>
                <w:szCs w:val="24"/>
              </w:rPr>
            </w:pPr>
            <w:r w:rsidRPr="00474E14">
              <w:rPr>
                <w:rFonts w:ascii="Times New Roman" w:hAnsi="Times New Roman"/>
                <w:sz w:val="24"/>
                <w:szCs w:val="24"/>
              </w:rPr>
              <w:t>Мукашева Г.Г. Тулепбекова С.К.</w:t>
            </w:r>
          </w:p>
        </w:tc>
        <w:tc>
          <w:tcPr>
            <w:tcW w:w="1507" w:type="dxa"/>
            <w:gridSpan w:val="2"/>
          </w:tcPr>
          <w:p w:rsidR="00584EF2" w:rsidRPr="00474E14" w:rsidRDefault="00584EF2" w:rsidP="000F3FC2">
            <w:pPr>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Программа</w:t>
            </w:r>
          </w:p>
        </w:tc>
      </w:tr>
      <w:tr w:rsidR="00584EF2" w:rsidRPr="00474E14" w:rsidTr="008B24D4">
        <w:tc>
          <w:tcPr>
            <w:tcW w:w="706" w:type="dxa"/>
          </w:tcPr>
          <w:p w:rsidR="00584EF2" w:rsidRPr="00A56048" w:rsidRDefault="00584EF2" w:rsidP="000F3FC2">
            <w:pPr>
              <w:pStyle w:val="aff0"/>
              <w:numPr>
                <w:ilvl w:val="0"/>
                <w:numId w:val="35"/>
              </w:numPr>
              <w:spacing w:after="0" w:line="240" w:lineRule="auto"/>
              <w:rPr>
                <w:rFonts w:ascii="Times New Roman" w:hAnsi="Times New Roman"/>
                <w:sz w:val="24"/>
                <w:szCs w:val="24"/>
              </w:rPr>
            </w:pPr>
          </w:p>
        </w:tc>
        <w:tc>
          <w:tcPr>
            <w:tcW w:w="8889" w:type="dxa"/>
            <w:gridSpan w:val="2"/>
          </w:tcPr>
          <w:p w:rsidR="00584EF2" w:rsidRPr="00474E14" w:rsidRDefault="00584EF2" w:rsidP="000F3FC2">
            <w:pPr>
              <w:spacing w:after="0" w:line="240" w:lineRule="auto"/>
              <w:rPr>
                <w:rFonts w:ascii="Times New Roman" w:hAnsi="Times New Roman"/>
                <w:bCs/>
                <w:sz w:val="24"/>
                <w:szCs w:val="24"/>
              </w:rPr>
            </w:pPr>
            <w:r w:rsidRPr="00474E14">
              <w:rPr>
                <w:rFonts w:ascii="Times New Roman" w:hAnsi="Times New Roman"/>
                <w:bCs/>
                <w:sz w:val="24"/>
                <w:szCs w:val="24"/>
                <w:shd w:val="clear" w:color="auto" w:fill="FFFFFF"/>
              </w:rPr>
              <w:t>Методический вернисаж  «Қасымтану»</w:t>
            </w:r>
          </w:p>
        </w:tc>
        <w:tc>
          <w:tcPr>
            <w:tcW w:w="1746" w:type="dxa"/>
            <w:gridSpan w:val="3"/>
          </w:tcPr>
          <w:p w:rsidR="00584EF2" w:rsidRPr="00474E14" w:rsidRDefault="00584EF2" w:rsidP="000F3FC2">
            <w:pPr>
              <w:spacing w:after="0" w:line="240" w:lineRule="auto"/>
              <w:jc w:val="center"/>
              <w:rPr>
                <w:rFonts w:ascii="Times New Roman" w:hAnsi="Times New Roman"/>
                <w:sz w:val="24"/>
                <w:szCs w:val="24"/>
              </w:rPr>
            </w:pPr>
            <w:r w:rsidRPr="00474E14">
              <w:rPr>
                <w:rFonts w:ascii="Times New Roman" w:hAnsi="Times New Roman"/>
                <w:sz w:val="24"/>
                <w:szCs w:val="24"/>
              </w:rPr>
              <w:t>ноябрь</w:t>
            </w:r>
          </w:p>
        </w:tc>
        <w:tc>
          <w:tcPr>
            <w:tcW w:w="2552" w:type="dxa"/>
            <w:gridSpan w:val="4"/>
          </w:tcPr>
          <w:p w:rsidR="00584EF2" w:rsidRPr="00474E14" w:rsidRDefault="00584EF2" w:rsidP="000F3FC2">
            <w:pPr>
              <w:spacing w:after="0" w:line="240" w:lineRule="auto"/>
              <w:jc w:val="center"/>
              <w:rPr>
                <w:rFonts w:ascii="Times New Roman" w:hAnsi="Times New Roman"/>
                <w:sz w:val="24"/>
                <w:szCs w:val="24"/>
              </w:rPr>
            </w:pPr>
            <w:r w:rsidRPr="00474E14">
              <w:rPr>
                <w:rFonts w:ascii="Times New Roman" w:hAnsi="Times New Roman"/>
                <w:sz w:val="24"/>
                <w:szCs w:val="24"/>
              </w:rPr>
              <w:t>Мукашева Г.Г. Жаркеева Г.Б.</w:t>
            </w:r>
          </w:p>
        </w:tc>
        <w:tc>
          <w:tcPr>
            <w:tcW w:w="1507" w:type="dxa"/>
            <w:gridSpan w:val="2"/>
          </w:tcPr>
          <w:p w:rsidR="00584EF2" w:rsidRPr="00474E14" w:rsidRDefault="00584EF2" w:rsidP="000F3FC2">
            <w:pPr>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Положение</w:t>
            </w:r>
          </w:p>
          <w:p w:rsidR="00584EF2" w:rsidRPr="00474E14" w:rsidRDefault="00584EF2" w:rsidP="000F3FC2">
            <w:pPr>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программа</w:t>
            </w:r>
          </w:p>
        </w:tc>
      </w:tr>
      <w:tr w:rsidR="00584EF2" w:rsidRPr="00474E14" w:rsidTr="008B24D4">
        <w:tc>
          <w:tcPr>
            <w:tcW w:w="706" w:type="dxa"/>
          </w:tcPr>
          <w:p w:rsidR="00584EF2" w:rsidRPr="00A56048" w:rsidRDefault="00584EF2" w:rsidP="000F3FC2">
            <w:pPr>
              <w:pStyle w:val="aff0"/>
              <w:numPr>
                <w:ilvl w:val="0"/>
                <w:numId w:val="35"/>
              </w:numPr>
              <w:spacing w:after="0" w:line="240" w:lineRule="auto"/>
              <w:rPr>
                <w:rFonts w:ascii="Times New Roman" w:hAnsi="Times New Roman"/>
                <w:sz w:val="24"/>
                <w:szCs w:val="24"/>
              </w:rPr>
            </w:pPr>
          </w:p>
        </w:tc>
        <w:tc>
          <w:tcPr>
            <w:tcW w:w="8889" w:type="dxa"/>
            <w:gridSpan w:val="2"/>
          </w:tcPr>
          <w:p w:rsidR="00584EF2" w:rsidRPr="00474E14" w:rsidRDefault="00584EF2" w:rsidP="000F3FC2">
            <w:pPr>
              <w:spacing w:after="0" w:line="240" w:lineRule="auto"/>
              <w:rPr>
                <w:rFonts w:ascii="Times New Roman" w:hAnsi="Times New Roman"/>
                <w:sz w:val="24"/>
                <w:szCs w:val="24"/>
                <w:lang w:eastAsia="zh-CN" w:bidi="hi-IN"/>
              </w:rPr>
            </w:pPr>
            <w:r w:rsidRPr="00474E14">
              <w:rPr>
                <w:rFonts w:ascii="Times New Roman" w:hAnsi="Times New Roman"/>
                <w:sz w:val="24"/>
                <w:szCs w:val="24"/>
                <w:lang w:eastAsia="zh-CN" w:bidi="hi-IN"/>
              </w:rPr>
              <w:t>Форум в рамках проекта «Зерек» для педагогов дошкольных организаций, предшкольных классов и начальной школы</w:t>
            </w:r>
          </w:p>
        </w:tc>
        <w:tc>
          <w:tcPr>
            <w:tcW w:w="1746" w:type="dxa"/>
            <w:gridSpan w:val="3"/>
          </w:tcPr>
          <w:p w:rsidR="00584EF2" w:rsidRPr="00474E14" w:rsidRDefault="00584EF2" w:rsidP="000F3FC2">
            <w:pPr>
              <w:spacing w:after="0" w:line="240" w:lineRule="auto"/>
              <w:jc w:val="center"/>
              <w:rPr>
                <w:rFonts w:ascii="Times New Roman" w:hAnsi="Times New Roman"/>
                <w:sz w:val="24"/>
                <w:szCs w:val="24"/>
              </w:rPr>
            </w:pPr>
            <w:r w:rsidRPr="00474E14">
              <w:rPr>
                <w:rFonts w:ascii="Times New Roman" w:hAnsi="Times New Roman"/>
                <w:sz w:val="24"/>
                <w:szCs w:val="24"/>
              </w:rPr>
              <w:t>ноябрь</w:t>
            </w:r>
          </w:p>
        </w:tc>
        <w:tc>
          <w:tcPr>
            <w:tcW w:w="2552" w:type="dxa"/>
            <w:gridSpan w:val="4"/>
          </w:tcPr>
          <w:p w:rsidR="00584EF2" w:rsidRPr="00474E14" w:rsidRDefault="00584EF2" w:rsidP="000F3FC2">
            <w:pPr>
              <w:spacing w:after="0" w:line="240" w:lineRule="auto"/>
              <w:jc w:val="center"/>
              <w:rPr>
                <w:rFonts w:ascii="Times New Roman" w:hAnsi="Times New Roman"/>
                <w:sz w:val="24"/>
                <w:szCs w:val="24"/>
              </w:rPr>
            </w:pPr>
            <w:r w:rsidRPr="00474E14">
              <w:rPr>
                <w:rFonts w:ascii="Times New Roman" w:hAnsi="Times New Roman"/>
                <w:sz w:val="24"/>
                <w:szCs w:val="24"/>
              </w:rPr>
              <w:t>Мукашева Г.Г.</w:t>
            </w:r>
          </w:p>
          <w:p w:rsidR="00584EF2" w:rsidRPr="00474E14" w:rsidRDefault="00584EF2" w:rsidP="000F3FC2">
            <w:pPr>
              <w:spacing w:after="0" w:line="240" w:lineRule="auto"/>
              <w:jc w:val="center"/>
              <w:rPr>
                <w:rFonts w:ascii="Times New Roman" w:hAnsi="Times New Roman"/>
                <w:sz w:val="24"/>
                <w:szCs w:val="24"/>
              </w:rPr>
            </w:pPr>
            <w:r w:rsidRPr="00474E14">
              <w:rPr>
                <w:rFonts w:ascii="Times New Roman" w:hAnsi="Times New Roman"/>
                <w:sz w:val="24"/>
                <w:szCs w:val="24"/>
              </w:rPr>
              <w:t>Бугубаева А.Д.</w:t>
            </w:r>
          </w:p>
        </w:tc>
        <w:tc>
          <w:tcPr>
            <w:tcW w:w="1507" w:type="dxa"/>
            <w:gridSpan w:val="2"/>
          </w:tcPr>
          <w:p w:rsidR="00584EF2" w:rsidRPr="00474E14" w:rsidRDefault="00584EF2" w:rsidP="000F3FC2">
            <w:pPr>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Положение</w:t>
            </w:r>
          </w:p>
          <w:p w:rsidR="00584EF2" w:rsidRPr="00474E14" w:rsidRDefault="00584EF2" w:rsidP="000F3FC2">
            <w:pPr>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программа</w:t>
            </w:r>
          </w:p>
        </w:tc>
      </w:tr>
      <w:tr w:rsidR="00584EF2" w:rsidRPr="00474E14" w:rsidTr="008B24D4">
        <w:tc>
          <w:tcPr>
            <w:tcW w:w="706" w:type="dxa"/>
          </w:tcPr>
          <w:p w:rsidR="00584EF2" w:rsidRPr="00A56048" w:rsidRDefault="00584EF2" w:rsidP="000F3FC2">
            <w:pPr>
              <w:pStyle w:val="aff0"/>
              <w:numPr>
                <w:ilvl w:val="0"/>
                <w:numId w:val="35"/>
              </w:numPr>
              <w:spacing w:after="0" w:line="240" w:lineRule="auto"/>
              <w:rPr>
                <w:rFonts w:ascii="Times New Roman" w:hAnsi="Times New Roman"/>
                <w:sz w:val="24"/>
                <w:szCs w:val="24"/>
              </w:rPr>
            </w:pPr>
          </w:p>
        </w:tc>
        <w:tc>
          <w:tcPr>
            <w:tcW w:w="8889" w:type="dxa"/>
            <w:gridSpan w:val="2"/>
          </w:tcPr>
          <w:p w:rsidR="00584EF2" w:rsidRPr="00474E14" w:rsidRDefault="00584EF2" w:rsidP="000F3FC2">
            <w:pPr>
              <w:spacing w:after="0" w:line="240" w:lineRule="auto"/>
              <w:rPr>
                <w:rFonts w:ascii="Times New Roman" w:hAnsi="Times New Roman"/>
                <w:sz w:val="24"/>
                <w:szCs w:val="24"/>
              </w:rPr>
            </w:pPr>
            <w:r w:rsidRPr="00474E14">
              <w:rPr>
                <w:rFonts w:ascii="Times New Roman" w:hAnsi="Times New Roman"/>
                <w:sz w:val="24"/>
                <w:szCs w:val="24"/>
              </w:rPr>
              <w:t>Проблемный курс «</w:t>
            </w:r>
            <w:proofErr w:type="gramStart"/>
            <w:r w:rsidRPr="00474E14">
              <w:rPr>
                <w:rFonts w:ascii="Times New Roman" w:hAnsi="Times New Roman"/>
                <w:sz w:val="24"/>
                <w:szCs w:val="24"/>
              </w:rPr>
              <w:t>К</w:t>
            </w:r>
            <w:proofErr w:type="gramEnd"/>
            <w:r w:rsidRPr="00474E14">
              <w:rPr>
                <w:rFonts w:ascii="Times New Roman" w:hAnsi="Times New Roman"/>
                <w:sz w:val="24"/>
                <w:szCs w:val="24"/>
              </w:rPr>
              <w:t>әсіби дамудың негізі»</w:t>
            </w:r>
          </w:p>
        </w:tc>
        <w:tc>
          <w:tcPr>
            <w:tcW w:w="1746" w:type="dxa"/>
            <w:gridSpan w:val="3"/>
          </w:tcPr>
          <w:p w:rsidR="00584EF2" w:rsidRPr="00474E14" w:rsidRDefault="00584EF2" w:rsidP="000F3FC2">
            <w:pPr>
              <w:spacing w:after="0" w:line="240" w:lineRule="auto"/>
              <w:jc w:val="center"/>
              <w:rPr>
                <w:rFonts w:ascii="Times New Roman" w:hAnsi="Times New Roman"/>
                <w:sz w:val="24"/>
                <w:szCs w:val="24"/>
              </w:rPr>
            </w:pPr>
            <w:r w:rsidRPr="00474E14">
              <w:rPr>
                <w:rFonts w:ascii="Times New Roman" w:hAnsi="Times New Roman"/>
                <w:sz w:val="24"/>
                <w:szCs w:val="24"/>
              </w:rPr>
              <w:t>ноябрь</w:t>
            </w:r>
          </w:p>
        </w:tc>
        <w:tc>
          <w:tcPr>
            <w:tcW w:w="2552" w:type="dxa"/>
            <w:gridSpan w:val="4"/>
          </w:tcPr>
          <w:p w:rsidR="00584EF2" w:rsidRPr="00474E14" w:rsidRDefault="00584EF2" w:rsidP="000F3FC2">
            <w:pPr>
              <w:spacing w:after="0" w:line="240" w:lineRule="auto"/>
              <w:jc w:val="center"/>
              <w:rPr>
                <w:rFonts w:ascii="Times New Roman" w:hAnsi="Times New Roman"/>
                <w:sz w:val="24"/>
                <w:szCs w:val="24"/>
              </w:rPr>
            </w:pPr>
            <w:r w:rsidRPr="00474E14">
              <w:rPr>
                <w:rFonts w:ascii="Times New Roman" w:hAnsi="Times New Roman"/>
                <w:sz w:val="24"/>
                <w:szCs w:val="24"/>
              </w:rPr>
              <w:t>Мукашева Г.Г.</w:t>
            </w:r>
          </w:p>
          <w:p w:rsidR="00584EF2" w:rsidRPr="00474E14" w:rsidRDefault="00584EF2" w:rsidP="000F3FC2">
            <w:pPr>
              <w:spacing w:after="0" w:line="240" w:lineRule="auto"/>
              <w:jc w:val="center"/>
              <w:rPr>
                <w:rFonts w:ascii="Times New Roman" w:hAnsi="Times New Roman"/>
                <w:sz w:val="24"/>
                <w:szCs w:val="24"/>
              </w:rPr>
            </w:pPr>
            <w:r w:rsidRPr="00474E14">
              <w:rPr>
                <w:rFonts w:ascii="Times New Roman" w:hAnsi="Times New Roman"/>
                <w:sz w:val="24"/>
                <w:szCs w:val="24"/>
              </w:rPr>
              <w:t>Жаркеева Г.Б.</w:t>
            </w:r>
          </w:p>
        </w:tc>
        <w:tc>
          <w:tcPr>
            <w:tcW w:w="1507" w:type="dxa"/>
            <w:gridSpan w:val="2"/>
          </w:tcPr>
          <w:p w:rsidR="00584EF2" w:rsidRPr="00474E14" w:rsidRDefault="00584EF2" w:rsidP="000F3FC2">
            <w:pPr>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Положение</w:t>
            </w:r>
          </w:p>
          <w:p w:rsidR="00584EF2" w:rsidRPr="00474E14" w:rsidRDefault="00584EF2" w:rsidP="000F3FC2">
            <w:pPr>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программа</w:t>
            </w:r>
          </w:p>
        </w:tc>
      </w:tr>
      <w:tr w:rsidR="00584EF2" w:rsidRPr="00474E14" w:rsidTr="008B24D4">
        <w:tc>
          <w:tcPr>
            <w:tcW w:w="706" w:type="dxa"/>
          </w:tcPr>
          <w:p w:rsidR="00584EF2" w:rsidRPr="00A56048" w:rsidRDefault="00584EF2" w:rsidP="000F3FC2">
            <w:pPr>
              <w:pStyle w:val="aff0"/>
              <w:numPr>
                <w:ilvl w:val="0"/>
                <w:numId w:val="35"/>
              </w:numPr>
              <w:spacing w:after="0" w:line="240" w:lineRule="auto"/>
              <w:rPr>
                <w:rFonts w:ascii="Times New Roman" w:hAnsi="Times New Roman"/>
                <w:sz w:val="24"/>
                <w:szCs w:val="24"/>
              </w:rPr>
            </w:pPr>
          </w:p>
        </w:tc>
        <w:tc>
          <w:tcPr>
            <w:tcW w:w="8889" w:type="dxa"/>
            <w:gridSpan w:val="2"/>
          </w:tcPr>
          <w:p w:rsidR="00584EF2" w:rsidRPr="00474E14" w:rsidRDefault="00584EF2" w:rsidP="000F3FC2">
            <w:pPr>
              <w:spacing w:after="0" w:line="240" w:lineRule="auto"/>
              <w:rPr>
                <w:rFonts w:ascii="Times New Roman" w:hAnsi="Times New Roman"/>
                <w:kern w:val="36"/>
                <w:sz w:val="24"/>
                <w:szCs w:val="24"/>
              </w:rPr>
            </w:pPr>
            <w:r w:rsidRPr="00474E14">
              <w:rPr>
                <w:rFonts w:ascii="Times New Roman" w:hAnsi="Times New Roman"/>
                <w:kern w:val="36"/>
                <w:sz w:val="24"/>
                <w:szCs w:val="24"/>
              </w:rPr>
              <w:t xml:space="preserve">Лаборатории по </w:t>
            </w:r>
            <w:r w:rsidRPr="00474E14">
              <w:rPr>
                <w:rFonts w:ascii="Times New Roman" w:hAnsi="Times New Roman"/>
                <w:sz w:val="24"/>
                <w:szCs w:val="24"/>
              </w:rPr>
              <w:t>глобальным компетенциям в рамках проекта «Зейін»</w:t>
            </w:r>
          </w:p>
        </w:tc>
        <w:tc>
          <w:tcPr>
            <w:tcW w:w="1746" w:type="dxa"/>
            <w:gridSpan w:val="3"/>
          </w:tcPr>
          <w:p w:rsidR="00584EF2" w:rsidRPr="00474E14" w:rsidRDefault="00584EF2" w:rsidP="000F3FC2">
            <w:pPr>
              <w:spacing w:after="0" w:line="240" w:lineRule="auto"/>
              <w:jc w:val="center"/>
              <w:rPr>
                <w:rFonts w:ascii="Times New Roman" w:hAnsi="Times New Roman"/>
                <w:sz w:val="24"/>
                <w:szCs w:val="24"/>
              </w:rPr>
            </w:pPr>
            <w:r w:rsidRPr="00474E14">
              <w:rPr>
                <w:rFonts w:ascii="Times New Roman" w:hAnsi="Times New Roman"/>
                <w:sz w:val="24"/>
                <w:szCs w:val="24"/>
              </w:rPr>
              <w:t>ноябрь</w:t>
            </w:r>
          </w:p>
        </w:tc>
        <w:tc>
          <w:tcPr>
            <w:tcW w:w="2552" w:type="dxa"/>
            <w:gridSpan w:val="4"/>
          </w:tcPr>
          <w:p w:rsidR="00584EF2" w:rsidRPr="00474E14" w:rsidRDefault="00584EF2" w:rsidP="000F3FC2">
            <w:pPr>
              <w:spacing w:after="0" w:line="240" w:lineRule="auto"/>
              <w:jc w:val="center"/>
              <w:rPr>
                <w:rFonts w:ascii="Times New Roman" w:hAnsi="Times New Roman"/>
                <w:sz w:val="24"/>
                <w:szCs w:val="24"/>
              </w:rPr>
            </w:pPr>
            <w:r w:rsidRPr="00474E14">
              <w:rPr>
                <w:rFonts w:ascii="Times New Roman" w:hAnsi="Times New Roman"/>
                <w:sz w:val="24"/>
                <w:szCs w:val="24"/>
              </w:rPr>
              <w:t>Мукашева Г.Г.</w:t>
            </w:r>
          </w:p>
          <w:p w:rsidR="00584EF2" w:rsidRPr="00474E14" w:rsidRDefault="00584EF2" w:rsidP="000F3FC2">
            <w:pPr>
              <w:spacing w:after="0" w:line="240" w:lineRule="auto"/>
              <w:jc w:val="center"/>
              <w:rPr>
                <w:rFonts w:ascii="Times New Roman" w:hAnsi="Times New Roman"/>
                <w:sz w:val="24"/>
                <w:szCs w:val="24"/>
              </w:rPr>
            </w:pPr>
            <w:r w:rsidRPr="00474E14">
              <w:rPr>
                <w:rFonts w:ascii="Times New Roman" w:hAnsi="Times New Roman"/>
                <w:sz w:val="24"/>
                <w:szCs w:val="24"/>
              </w:rPr>
              <w:t>Методисты отдела</w:t>
            </w:r>
          </w:p>
        </w:tc>
        <w:tc>
          <w:tcPr>
            <w:tcW w:w="1507" w:type="dxa"/>
            <w:gridSpan w:val="2"/>
          </w:tcPr>
          <w:p w:rsidR="00584EF2" w:rsidRPr="00474E14" w:rsidRDefault="00584EF2" w:rsidP="000F3FC2">
            <w:pPr>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Положение</w:t>
            </w:r>
          </w:p>
          <w:p w:rsidR="00584EF2" w:rsidRPr="00474E14" w:rsidRDefault="00584EF2" w:rsidP="000F3FC2">
            <w:pPr>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программа</w:t>
            </w:r>
          </w:p>
        </w:tc>
      </w:tr>
      <w:tr w:rsidR="00584EF2" w:rsidRPr="00474E14" w:rsidTr="008B24D4">
        <w:tc>
          <w:tcPr>
            <w:tcW w:w="706" w:type="dxa"/>
          </w:tcPr>
          <w:p w:rsidR="00584EF2" w:rsidRPr="00A56048" w:rsidRDefault="00584EF2" w:rsidP="000F3FC2">
            <w:pPr>
              <w:pStyle w:val="aff0"/>
              <w:numPr>
                <w:ilvl w:val="0"/>
                <w:numId w:val="35"/>
              </w:numPr>
              <w:spacing w:after="0" w:line="240" w:lineRule="auto"/>
              <w:rPr>
                <w:rFonts w:ascii="Times New Roman" w:hAnsi="Times New Roman"/>
                <w:sz w:val="24"/>
                <w:szCs w:val="24"/>
              </w:rPr>
            </w:pPr>
          </w:p>
        </w:tc>
        <w:tc>
          <w:tcPr>
            <w:tcW w:w="8889" w:type="dxa"/>
            <w:gridSpan w:val="2"/>
          </w:tcPr>
          <w:p w:rsidR="00584EF2" w:rsidRPr="00474E14" w:rsidRDefault="00584EF2" w:rsidP="000F3FC2">
            <w:pPr>
              <w:spacing w:after="0" w:line="240" w:lineRule="auto"/>
              <w:rPr>
                <w:rFonts w:ascii="Times New Roman" w:hAnsi="Times New Roman"/>
                <w:bCs/>
                <w:kern w:val="1"/>
                <w:sz w:val="24"/>
                <w:szCs w:val="24"/>
              </w:rPr>
            </w:pPr>
            <w:r w:rsidRPr="00474E14">
              <w:rPr>
                <w:rFonts w:ascii="Times New Roman" w:hAnsi="Times New Roman"/>
                <w:bCs/>
                <w:kern w:val="1"/>
                <w:sz w:val="24"/>
                <w:szCs w:val="24"/>
              </w:rPr>
              <w:t>Областной конкурс «Учитель года»</w:t>
            </w:r>
          </w:p>
        </w:tc>
        <w:tc>
          <w:tcPr>
            <w:tcW w:w="1746" w:type="dxa"/>
            <w:gridSpan w:val="3"/>
          </w:tcPr>
          <w:p w:rsidR="00584EF2" w:rsidRPr="00474E14" w:rsidRDefault="00773B72" w:rsidP="000F3FC2">
            <w:pPr>
              <w:spacing w:after="0" w:line="240" w:lineRule="auto"/>
              <w:jc w:val="center"/>
              <w:rPr>
                <w:rFonts w:ascii="Times New Roman" w:hAnsi="Times New Roman"/>
                <w:sz w:val="24"/>
                <w:szCs w:val="24"/>
              </w:rPr>
            </w:pPr>
            <w:r>
              <w:rPr>
                <w:rFonts w:ascii="Times New Roman" w:hAnsi="Times New Roman"/>
                <w:sz w:val="24"/>
                <w:szCs w:val="24"/>
              </w:rPr>
              <w:t>н</w:t>
            </w:r>
            <w:r w:rsidR="00584EF2" w:rsidRPr="00474E14">
              <w:rPr>
                <w:rFonts w:ascii="Times New Roman" w:hAnsi="Times New Roman"/>
                <w:sz w:val="24"/>
                <w:szCs w:val="24"/>
              </w:rPr>
              <w:t>оябрь</w:t>
            </w:r>
            <w:r>
              <w:rPr>
                <w:rFonts w:ascii="Times New Roman" w:hAnsi="Times New Roman"/>
                <w:sz w:val="24"/>
                <w:szCs w:val="24"/>
              </w:rPr>
              <w:t xml:space="preserve"> </w:t>
            </w:r>
            <w:proofErr w:type="gramStart"/>
            <w:r w:rsidR="00584EF2" w:rsidRPr="00474E14">
              <w:rPr>
                <w:rFonts w:ascii="Times New Roman" w:hAnsi="Times New Roman"/>
                <w:sz w:val="24"/>
                <w:szCs w:val="24"/>
              </w:rPr>
              <w:t>-д</w:t>
            </w:r>
            <w:proofErr w:type="gramEnd"/>
            <w:r w:rsidR="00584EF2" w:rsidRPr="00474E14">
              <w:rPr>
                <w:rFonts w:ascii="Times New Roman" w:hAnsi="Times New Roman"/>
                <w:sz w:val="24"/>
                <w:szCs w:val="24"/>
              </w:rPr>
              <w:t>екабрь</w:t>
            </w:r>
          </w:p>
        </w:tc>
        <w:tc>
          <w:tcPr>
            <w:tcW w:w="2552" w:type="dxa"/>
            <w:gridSpan w:val="4"/>
          </w:tcPr>
          <w:p w:rsidR="00584EF2" w:rsidRPr="00474E14" w:rsidRDefault="00584EF2" w:rsidP="000F3FC2">
            <w:pPr>
              <w:spacing w:after="0" w:line="240" w:lineRule="auto"/>
              <w:jc w:val="center"/>
              <w:rPr>
                <w:rFonts w:ascii="Times New Roman" w:hAnsi="Times New Roman"/>
                <w:sz w:val="24"/>
                <w:szCs w:val="24"/>
              </w:rPr>
            </w:pPr>
            <w:r w:rsidRPr="00474E14">
              <w:rPr>
                <w:rFonts w:ascii="Times New Roman" w:hAnsi="Times New Roman"/>
                <w:sz w:val="24"/>
                <w:szCs w:val="24"/>
              </w:rPr>
              <w:t>Мукашева Г.Г. Методисты отдела</w:t>
            </w:r>
          </w:p>
        </w:tc>
        <w:tc>
          <w:tcPr>
            <w:tcW w:w="1507" w:type="dxa"/>
            <w:gridSpan w:val="2"/>
          </w:tcPr>
          <w:p w:rsidR="00584EF2" w:rsidRPr="00474E14" w:rsidRDefault="00584EF2" w:rsidP="000F3FC2">
            <w:pPr>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Положение</w:t>
            </w:r>
          </w:p>
          <w:p w:rsidR="00584EF2" w:rsidRPr="00474E14" w:rsidRDefault="00584EF2" w:rsidP="000F3FC2">
            <w:pPr>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программа</w:t>
            </w:r>
          </w:p>
        </w:tc>
      </w:tr>
      <w:tr w:rsidR="00584EF2" w:rsidRPr="00474E14" w:rsidTr="008B24D4">
        <w:tc>
          <w:tcPr>
            <w:tcW w:w="706" w:type="dxa"/>
          </w:tcPr>
          <w:p w:rsidR="00584EF2" w:rsidRPr="00A56048" w:rsidRDefault="00584EF2" w:rsidP="000F3FC2">
            <w:pPr>
              <w:pStyle w:val="aff0"/>
              <w:numPr>
                <w:ilvl w:val="0"/>
                <w:numId w:val="35"/>
              </w:numPr>
              <w:spacing w:after="0" w:line="240" w:lineRule="auto"/>
              <w:rPr>
                <w:rFonts w:ascii="Times New Roman" w:hAnsi="Times New Roman"/>
                <w:sz w:val="24"/>
                <w:szCs w:val="24"/>
              </w:rPr>
            </w:pPr>
          </w:p>
        </w:tc>
        <w:tc>
          <w:tcPr>
            <w:tcW w:w="8889" w:type="dxa"/>
            <w:gridSpan w:val="2"/>
          </w:tcPr>
          <w:p w:rsidR="00584EF2" w:rsidRPr="00474E14" w:rsidRDefault="0029559D" w:rsidP="000F3FC2">
            <w:pPr>
              <w:spacing w:after="0" w:line="240" w:lineRule="auto"/>
              <w:rPr>
                <w:rFonts w:ascii="Times New Roman" w:hAnsi="Times New Roman"/>
                <w:bCs/>
                <w:kern w:val="1"/>
                <w:sz w:val="24"/>
                <w:szCs w:val="24"/>
              </w:rPr>
            </w:pPr>
            <w:r>
              <w:rPr>
                <w:rFonts w:ascii="Times New Roman" w:hAnsi="Times New Roman"/>
                <w:sz w:val="24"/>
                <w:szCs w:val="24"/>
              </w:rPr>
              <w:t>Недели</w:t>
            </w:r>
            <w:r w:rsidR="00584EF2" w:rsidRPr="00474E14">
              <w:rPr>
                <w:rFonts w:ascii="Times New Roman" w:hAnsi="Times New Roman"/>
                <w:sz w:val="24"/>
                <w:szCs w:val="24"/>
              </w:rPr>
              <w:t xml:space="preserve"> читательской, математической</w:t>
            </w:r>
            <w:r w:rsidR="00773B72">
              <w:rPr>
                <w:rFonts w:ascii="Times New Roman" w:hAnsi="Times New Roman"/>
                <w:sz w:val="24"/>
                <w:szCs w:val="24"/>
              </w:rPr>
              <w:t>,</w:t>
            </w:r>
            <w:r w:rsidR="00584EF2" w:rsidRPr="00474E14">
              <w:rPr>
                <w:rFonts w:ascii="Times New Roman" w:hAnsi="Times New Roman"/>
                <w:sz w:val="24"/>
                <w:szCs w:val="24"/>
              </w:rPr>
              <w:t xml:space="preserve"> естественно-познавательной, исторической, эстетической, физкультурно-оздоровительной грамотности, изучения казахского языка в дошкольных организациях</w:t>
            </w:r>
          </w:p>
        </w:tc>
        <w:tc>
          <w:tcPr>
            <w:tcW w:w="1746" w:type="dxa"/>
            <w:gridSpan w:val="3"/>
          </w:tcPr>
          <w:p w:rsidR="00584EF2" w:rsidRPr="00474E14" w:rsidRDefault="00773B72" w:rsidP="00773B72">
            <w:pPr>
              <w:spacing w:after="0" w:line="240" w:lineRule="auto"/>
              <w:jc w:val="center"/>
              <w:rPr>
                <w:rFonts w:ascii="Times New Roman" w:hAnsi="Times New Roman"/>
                <w:sz w:val="24"/>
                <w:szCs w:val="24"/>
              </w:rPr>
            </w:pPr>
            <w:r>
              <w:rPr>
                <w:rFonts w:ascii="Times New Roman" w:hAnsi="Times New Roman"/>
                <w:sz w:val="24"/>
                <w:szCs w:val="24"/>
              </w:rPr>
              <w:t>н</w:t>
            </w:r>
            <w:r w:rsidR="00584EF2" w:rsidRPr="00474E14">
              <w:rPr>
                <w:rFonts w:ascii="Times New Roman" w:hAnsi="Times New Roman"/>
                <w:sz w:val="24"/>
                <w:szCs w:val="24"/>
              </w:rPr>
              <w:t>оябрь</w:t>
            </w:r>
            <w:r>
              <w:rPr>
                <w:rFonts w:ascii="Times New Roman" w:hAnsi="Times New Roman"/>
                <w:sz w:val="24"/>
                <w:szCs w:val="24"/>
              </w:rPr>
              <w:t xml:space="preserve"> </w:t>
            </w:r>
            <w:r w:rsidR="00584EF2" w:rsidRPr="00474E14">
              <w:rPr>
                <w:rFonts w:ascii="Times New Roman" w:hAnsi="Times New Roman"/>
                <w:sz w:val="24"/>
                <w:szCs w:val="24"/>
              </w:rPr>
              <w:t>-</w:t>
            </w:r>
            <w:r>
              <w:rPr>
                <w:rFonts w:ascii="Times New Roman" w:hAnsi="Times New Roman"/>
                <w:sz w:val="24"/>
                <w:szCs w:val="24"/>
              </w:rPr>
              <w:t xml:space="preserve"> </w:t>
            </w:r>
            <w:r w:rsidR="00584EF2" w:rsidRPr="00474E14">
              <w:rPr>
                <w:rFonts w:ascii="Times New Roman" w:hAnsi="Times New Roman"/>
                <w:sz w:val="24"/>
                <w:szCs w:val="24"/>
              </w:rPr>
              <w:t>апрель</w:t>
            </w:r>
          </w:p>
        </w:tc>
        <w:tc>
          <w:tcPr>
            <w:tcW w:w="2552" w:type="dxa"/>
            <w:gridSpan w:val="4"/>
          </w:tcPr>
          <w:p w:rsidR="00584EF2" w:rsidRPr="00474E14" w:rsidRDefault="00584EF2" w:rsidP="000F3FC2">
            <w:pPr>
              <w:spacing w:after="0" w:line="240" w:lineRule="auto"/>
              <w:jc w:val="center"/>
              <w:rPr>
                <w:rFonts w:ascii="Times New Roman" w:hAnsi="Times New Roman"/>
                <w:sz w:val="24"/>
                <w:szCs w:val="24"/>
              </w:rPr>
            </w:pPr>
            <w:r w:rsidRPr="00474E14">
              <w:rPr>
                <w:rFonts w:ascii="Times New Roman" w:hAnsi="Times New Roman"/>
                <w:sz w:val="24"/>
                <w:szCs w:val="24"/>
              </w:rPr>
              <w:t>Мукашева Г.Г.</w:t>
            </w:r>
          </w:p>
          <w:p w:rsidR="00584EF2" w:rsidRPr="00474E14" w:rsidRDefault="00584EF2" w:rsidP="000F3FC2">
            <w:pPr>
              <w:spacing w:after="0" w:line="240" w:lineRule="auto"/>
              <w:jc w:val="center"/>
              <w:rPr>
                <w:rFonts w:ascii="Times New Roman" w:hAnsi="Times New Roman"/>
                <w:sz w:val="24"/>
                <w:szCs w:val="24"/>
              </w:rPr>
            </w:pPr>
            <w:r w:rsidRPr="00474E14">
              <w:rPr>
                <w:rFonts w:ascii="Times New Roman" w:hAnsi="Times New Roman"/>
                <w:sz w:val="24"/>
                <w:szCs w:val="24"/>
              </w:rPr>
              <w:t>Методисты отдела</w:t>
            </w:r>
          </w:p>
          <w:p w:rsidR="00584EF2" w:rsidRPr="00474E14" w:rsidRDefault="00584EF2" w:rsidP="000F3FC2">
            <w:pPr>
              <w:spacing w:after="0" w:line="240" w:lineRule="auto"/>
              <w:jc w:val="center"/>
              <w:rPr>
                <w:rFonts w:ascii="Times New Roman" w:hAnsi="Times New Roman"/>
                <w:sz w:val="24"/>
                <w:szCs w:val="24"/>
              </w:rPr>
            </w:pPr>
          </w:p>
        </w:tc>
        <w:tc>
          <w:tcPr>
            <w:tcW w:w="1507" w:type="dxa"/>
            <w:gridSpan w:val="2"/>
          </w:tcPr>
          <w:p w:rsidR="00584EF2" w:rsidRPr="00474E14" w:rsidRDefault="00584EF2" w:rsidP="000F3FC2">
            <w:pPr>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Положение</w:t>
            </w:r>
          </w:p>
          <w:p w:rsidR="00584EF2" w:rsidRPr="00474E14" w:rsidRDefault="00584EF2" w:rsidP="000F3FC2">
            <w:pPr>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программа</w:t>
            </w:r>
          </w:p>
          <w:p w:rsidR="00584EF2" w:rsidRPr="00474E14" w:rsidRDefault="00584EF2" w:rsidP="000F3FC2">
            <w:pPr>
              <w:spacing w:after="0" w:line="240" w:lineRule="auto"/>
              <w:jc w:val="center"/>
              <w:rPr>
                <w:rFonts w:ascii="Times New Roman" w:hAnsi="Times New Roman"/>
                <w:sz w:val="24"/>
                <w:szCs w:val="24"/>
              </w:rPr>
            </w:pPr>
          </w:p>
        </w:tc>
      </w:tr>
      <w:tr w:rsidR="00584EF2" w:rsidRPr="00474E14" w:rsidTr="008B24D4">
        <w:tc>
          <w:tcPr>
            <w:tcW w:w="706" w:type="dxa"/>
          </w:tcPr>
          <w:p w:rsidR="00584EF2" w:rsidRPr="00A56048" w:rsidRDefault="00584EF2" w:rsidP="000F3FC2">
            <w:pPr>
              <w:pStyle w:val="aff0"/>
              <w:numPr>
                <w:ilvl w:val="0"/>
                <w:numId w:val="35"/>
              </w:numPr>
              <w:spacing w:after="0" w:line="240" w:lineRule="auto"/>
              <w:rPr>
                <w:rFonts w:ascii="Times New Roman" w:hAnsi="Times New Roman"/>
                <w:sz w:val="24"/>
                <w:szCs w:val="24"/>
              </w:rPr>
            </w:pPr>
          </w:p>
        </w:tc>
        <w:tc>
          <w:tcPr>
            <w:tcW w:w="8889" w:type="dxa"/>
            <w:gridSpan w:val="2"/>
          </w:tcPr>
          <w:p w:rsidR="00773B72" w:rsidRDefault="00584EF2" w:rsidP="000F3FC2">
            <w:pPr>
              <w:spacing w:after="0" w:line="240" w:lineRule="auto"/>
              <w:rPr>
                <w:rFonts w:ascii="Times New Roman" w:hAnsi="Times New Roman"/>
                <w:sz w:val="24"/>
                <w:szCs w:val="24"/>
              </w:rPr>
            </w:pPr>
            <w:r w:rsidRPr="00474E14">
              <w:rPr>
                <w:rFonts w:ascii="Times New Roman" w:hAnsi="Times New Roman"/>
                <w:sz w:val="24"/>
                <w:szCs w:val="24"/>
              </w:rPr>
              <w:t xml:space="preserve">Курс для методистов отделов образования и дошкольных организаций </w:t>
            </w:r>
          </w:p>
          <w:p w:rsidR="00584EF2" w:rsidRPr="00474E14" w:rsidRDefault="00584EF2" w:rsidP="000F3FC2">
            <w:pPr>
              <w:spacing w:after="0" w:line="240" w:lineRule="auto"/>
              <w:rPr>
                <w:rFonts w:ascii="Times New Roman" w:hAnsi="Times New Roman"/>
                <w:bCs/>
                <w:kern w:val="1"/>
                <w:sz w:val="24"/>
                <w:szCs w:val="24"/>
              </w:rPr>
            </w:pPr>
            <w:r w:rsidRPr="00474E14">
              <w:rPr>
                <w:rFonts w:ascii="Times New Roman" w:hAnsi="Times New Roman"/>
                <w:sz w:val="24"/>
                <w:szCs w:val="24"/>
              </w:rPr>
              <w:t>«Ступени роста»</w:t>
            </w:r>
          </w:p>
        </w:tc>
        <w:tc>
          <w:tcPr>
            <w:tcW w:w="1746" w:type="dxa"/>
            <w:gridSpan w:val="3"/>
          </w:tcPr>
          <w:p w:rsidR="00584EF2" w:rsidRPr="00474E14" w:rsidRDefault="00584EF2" w:rsidP="000F3FC2">
            <w:pPr>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декабрь -</w:t>
            </w:r>
            <w:r w:rsidR="00773B72">
              <w:rPr>
                <w:rFonts w:ascii="Times New Roman" w:hAnsi="Times New Roman"/>
                <w:kern w:val="1"/>
                <w:sz w:val="24"/>
                <w:szCs w:val="24"/>
                <w:lang w:eastAsia="ar-SA"/>
              </w:rPr>
              <w:t xml:space="preserve"> </w:t>
            </w:r>
            <w:r w:rsidRPr="00474E14">
              <w:rPr>
                <w:rFonts w:ascii="Times New Roman" w:hAnsi="Times New Roman"/>
                <w:kern w:val="1"/>
                <w:sz w:val="24"/>
                <w:szCs w:val="24"/>
                <w:lang w:eastAsia="ar-SA"/>
              </w:rPr>
              <w:t>май</w:t>
            </w:r>
          </w:p>
        </w:tc>
        <w:tc>
          <w:tcPr>
            <w:tcW w:w="2552" w:type="dxa"/>
            <w:gridSpan w:val="4"/>
          </w:tcPr>
          <w:p w:rsidR="00584EF2" w:rsidRPr="00474E14" w:rsidRDefault="00584EF2" w:rsidP="000F3FC2">
            <w:pPr>
              <w:spacing w:after="0" w:line="240" w:lineRule="auto"/>
              <w:jc w:val="center"/>
              <w:rPr>
                <w:rFonts w:ascii="Times New Roman" w:hAnsi="Times New Roman"/>
                <w:sz w:val="24"/>
                <w:szCs w:val="24"/>
              </w:rPr>
            </w:pPr>
            <w:r w:rsidRPr="00474E14">
              <w:rPr>
                <w:rFonts w:ascii="Times New Roman" w:hAnsi="Times New Roman"/>
                <w:sz w:val="24"/>
                <w:szCs w:val="24"/>
              </w:rPr>
              <w:t>Мукашева Г.Г.</w:t>
            </w:r>
          </w:p>
          <w:p w:rsidR="00584EF2" w:rsidRPr="00474E14" w:rsidRDefault="00584EF2" w:rsidP="000F3FC2">
            <w:pPr>
              <w:spacing w:after="0" w:line="240" w:lineRule="auto"/>
              <w:jc w:val="center"/>
              <w:rPr>
                <w:rFonts w:ascii="Times New Roman" w:hAnsi="Times New Roman"/>
                <w:sz w:val="24"/>
                <w:szCs w:val="24"/>
              </w:rPr>
            </w:pPr>
            <w:r w:rsidRPr="00474E14">
              <w:rPr>
                <w:rFonts w:ascii="Times New Roman" w:hAnsi="Times New Roman"/>
                <w:sz w:val="24"/>
                <w:szCs w:val="24"/>
              </w:rPr>
              <w:t>Бугубаева А.Д.</w:t>
            </w:r>
          </w:p>
        </w:tc>
        <w:tc>
          <w:tcPr>
            <w:tcW w:w="1507" w:type="dxa"/>
            <w:gridSpan w:val="2"/>
          </w:tcPr>
          <w:p w:rsidR="00584EF2" w:rsidRPr="00474E14" w:rsidRDefault="00584EF2" w:rsidP="000F3FC2">
            <w:pPr>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Положение</w:t>
            </w:r>
          </w:p>
          <w:p w:rsidR="00584EF2" w:rsidRPr="00474E14" w:rsidRDefault="00584EF2" w:rsidP="000F3FC2">
            <w:pPr>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программа</w:t>
            </w:r>
          </w:p>
        </w:tc>
      </w:tr>
      <w:tr w:rsidR="00584EF2" w:rsidRPr="00474E14" w:rsidTr="008B24D4">
        <w:trPr>
          <w:trHeight w:val="619"/>
        </w:trPr>
        <w:tc>
          <w:tcPr>
            <w:tcW w:w="706" w:type="dxa"/>
          </w:tcPr>
          <w:p w:rsidR="00584EF2" w:rsidRPr="00A56048" w:rsidRDefault="00584EF2" w:rsidP="000F3FC2">
            <w:pPr>
              <w:pStyle w:val="aff0"/>
              <w:numPr>
                <w:ilvl w:val="0"/>
                <w:numId w:val="35"/>
              </w:numPr>
              <w:spacing w:after="0" w:line="240" w:lineRule="auto"/>
              <w:rPr>
                <w:rFonts w:ascii="Times New Roman" w:hAnsi="Times New Roman"/>
                <w:sz w:val="24"/>
                <w:szCs w:val="24"/>
              </w:rPr>
            </w:pPr>
          </w:p>
        </w:tc>
        <w:tc>
          <w:tcPr>
            <w:tcW w:w="8889" w:type="dxa"/>
            <w:gridSpan w:val="2"/>
          </w:tcPr>
          <w:p w:rsidR="00584EF2" w:rsidRPr="00474E14" w:rsidRDefault="00584EF2" w:rsidP="000F3FC2">
            <w:pPr>
              <w:spacing w:after="0" w:line="240" w:lineRule="auto"/>
              <w:rPr>
                <w:rFonts w:ascii="Times New Roman" w:hAnsi="Times New Roman"/>
                <w:bCs/>
                <w:kern w:val="1"/>
                <w:sz w:val="24"/>
                <w:szCs w:val="24"/>
              </w:rPr>
            </w:pPr>
            <w:r w:rsidRPr="00474E14">
              <w:rPr>
                <w:rFonts w:ascii="Times New Roman" w:hAnsi="Times New Roman"/>
                <w:sz w:val="24"/>
                <w:szCs w:val="24"/>
              </w:rPr>
              <w:t>Ярмарка идей в рамках проекта «Ауы</w:t>
            </w:r>
            <w:proofErr w:type="gramStart"/>
            <w:r w:rsidRPr="00474E14">
              <w:rPr>
                <w:rFonts w:ascii="Times New Roman" w:hAnsi="Times New Roman"/>
                <w:sz w:val="24"/>
                <w:szCs w:val="24"/>
              </w:rPr>
              <w:t>л-</w:t>
            </w:r>
            <w:proofErr w:type="gramEnd"/>
            <w:r w:rsidRPr="00474E14">
              <w:rPr>
                <w:rFonts w:ascii="Times New Roman" w:hAnsi="Times New Roman"/>
                <w:sz w:val="24"/>
                <w:szCs w:val="24"/>
              </w:rPr>
              <w:t>қала» для сельских регионов</w:t>
            </w:r>
          </w:p>
        </w:tc>
        <w:tc>
          <w:tcPr>
            <w:tcW w:w="1746" w:type="dxa"/>
            <w:gridSpan w:val="3"/>
          </w:tcPr>
          <w:p w:rsidR="00584EF2" w:rsidRPr="00474E14" w:rsidRDefault="00584EF2" w:rsidP="000F3FC2">
            <w:pPr>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декабрь</w:t>
            </w:r>
          </w:p>
          <w:p w:rsidR="00584EF2" w:rsidRPr="00474E14" w:rsidRDefault="00773B72" w:rsidP="000F3FC2">
            <w:pPr>
              <w:spacing w:after="0" w:line="240" w:lineRule="auto"/>
              <w:jc w:val="center"/>
              <w:rPr>
                <w:rFonts w:ascii="Times New Roman" w:hAnsi="Times New Roman"/>
                <w:sz w:val="24"/>
                <w:szCs w:val="24"/>
              </w:rPr>
            </w:pPr>
            <w:r>
              <w:rPr>
                <w:rFonts w:ascii="Times New Roman" w:hAnsi="Times New Roman"/>
                <w:kern w:val="1"/>
                <w:sz w:val="24"/>
                <w:szCs w:val="24"/>
                <w:lang w:eastAsia="ar-SA"/>
              </w:rPr>
              <w:t xml:space="preserve">- </w:t>
            </w:r>
            <w:r w:rsidR="00584EF2" w:rsidRPr="00474E14">
              <w:rPr>
                <w:rFonts w:ascii="Times New Roman" w:hAnsi="Times New Roman"/>
                <w:sz w:val="24"/>
                <w:szCs w:val="24"/>
              </w:rPr>
              <w:t>апрель</w:t>
            </w:r>
          </w:p>
        </w:tc>
        <w:tc>
          <w:tcPr>
            <w:tcW w:w="2552" w:type="dxa"/>
            <w:gridSpan w:val="4"/>
          </w:tcPr>
          <w:p w:rsidR="00584EF2" w:rsidRPr="00474E14" w:rsidRDefault="00584EF2" w:rsidP="000F3FC2">
            <w:pPr>
              <w:spacing w:after="0" w:line="240" w:lineRule="auto"/>
              <w:jc w:val="center"/>
              <w:rPr>
                <w:rFonts w:ascii="Times New Roman" w:hAnsi="Times New Roman"/>
                <w:sz w:val="24"/>
                <w:szCs w:val="24"/>
              </w:rPr>
            </w:pPr>
            <w:r w:rsidRPr="00474E14">
              <w:rPr>
                <w:rFonts w:ascii="Times New Roman" w:hAnsi="Times New Roman"/>
                <w:sz w:val="24"/>
                <w:szCs w:val="24"/>
              </w:rPr>
              <w:t>Мукашева Г.Г.</w:t>
            </w:r>
          </w:p>
          <w:p w:rsidR="00584EF2" w:rsidRPr="00474E14" w:rsidRDefault="00584EF2" w:rsidP="000F3FC2">
            <w:pPr>
              <w:spacing w:after="0" w:line="240" w:lineRule="auto"/>
              <w:jc w:val="center"/>
              <w:rPr>
                <w:rFonts w:ascii="Times New Roman" w:hAnsi="Times New Roman"/>
                <w:kern w:val="1"/>
                <w:sz w:val="24"/>
                <w:szCs w:val="24"/>
                <w:lang w:eastAsia="ar-SA"/>
              </w:rPr>
            </w:pPr>
            <w:r w:rsidRPr="00474E14">
              <w:rPr>
                <w:rFonts w:ascii="Times New Roman" w:hAnsi="Times New Roman"/>
                <w:sz w:val="24"/>
                <w:szCs w:val="24"/>
              </w:rPr>
              <w:t>Методисты отдела</w:t>
            </w:r>
          </w:p>
        </w:tc>
        <w:tc>
          <w:tcPr>
            <w:tcW w:w="1507" w:type="dxa"/>
            <w:gridSpan w:val="2"/>
          </w:tcPr>
          <w:p w:rsidR="00584EF2" w:rsidRPr="00474E14" w:rsidRDefault="00584EF2" w:rsidP="000F3FC2">
            <w:pPr>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Положение</w:t>
            </w:r>
          </w:p>
          <w:p w:rsidR="00584EF2" w:rsidRPr="00474E14" w:rsidRDefault="00773B72" w:rsidP="000F3FC2">
            <w:pPr>
              <w:spacing w:after="0" w:line="240" w:lineRule="auto"/>
              <w:jc w:val="center"/>
              <w:rPr>
                <w:rFonts w:ascii="Times New Roman" w:hAnsi="Times New Roman"/>
                <w:kern w:val="1"/>
                <w:sz w:val="24"/>
                <w:szCs w:val="24"/>
                <w:lang w:eastAsia="ar-SA"/>
              </w:rPr>
            </w:pPr>
            <w:r>
              <w:rPr>
                <w:rFonts w:ascii="Times New Roman" w:hAnsi="Times New Roman"/>
                <w:kern w:val="1"/>
                <w:sz w:val="24"/>
                <w:szCs w:val="24"/>
                <w:lang w:eastAsia="ar-SA"/>
              </w:rPr>
              <w:t>программа</w:t>
            </w:r>
          </w:p>
        </w:tc>
      </w:tr>
      <w:tr w:rsidR="00584EF2" w:rsidRPr="00474E14" w:rsidTr="008B24D4">
        <w:tc>
          <w:tcPr>
            <w:tcW w:w="706" w:type="dxa"/>
          </w:tcPr>
          <w:p w:rsidR="00584EF2" w:rsidRPr="00A56048" w:rsidRDefault="00584EF2" w:rsidP="000F3FC2">
            <w:pPr>
              <w:pStyle w:val="aff0"/>
              <w:numPr>
                <w:ilvl w:val="0"/>
                <w:numId w:val="35"/>
              </w:numPr>
              <w:spacing w:after="0" w:line="240" w:lineRule="auto"/>
              <w:rPr>
                <w:rFonts w:ascii="Times New Roman" w:hAnsi="Times New Roman"/>
                <w:sz w:val="24"/>
                <w:szCs w:val="24"/>
              </w:rPr>
            </w:pPr>
          </w:p>
        </w:tc>
        <w:tc>
          <w:tcPr>
            <w:tcW w:w="8889" w:type="dxa"/>
            <w:gridSpan w:val="2"/>
          </w:tcPr>
          <w:p w:rsidR="00584EF2" w:rsidRPr="00474E14" w:rsidRDefault="00584EF2" w:rsidP="000F3FC2">
            <w:pPr>
              <w:spacing w:after="0" w:line="240" w:lineRule="auto"/>
              <w:rPr>
                <w:rFonts w:ascii="Times New Roman" w:hAnsi="Times New Roman"/>
                <w:sz w:val="24"/>
                <w:szCs w:val="24"/>
              </w:rPr>
            </w:pPr>
            <w:r w:rsidRPr="00474E14">
              <w:rPr>
                <w:rFonts w:ascii="Times New Roman" w:hAnsi="Times New Roman"/>
                <w:sz w:val="24"/>
                <w:szCs w:val="24"/>
              </w:rPr>
              <w:t>Круглый стол «Шежіре</w:t>
            </w:r>
            <w:r w:rsidR="00773B72">
              <w:rPr>
                <w:rFonts w:ascii="Times New Roman" w:hAnsi="Times New Roman"/>
                <w:sz w:val="24"/>
                <w:szCs w:val="24"/>
              </w:rPr>
              <w:t xml:space="preserve"> </w:t>
            </w:r>
            <w:r w:rsidRPr="00474E14">
              <w:rPr>
                <w:rFonts w:ascii="Times New Roman" w:hAnsi="Times New Roman"/>
                <w:sz w:val="24"/>
                <w:szCs w:val="24"/>
              </w:rPr>
              <w:t>-</w:t>
            </w:r>
            <w:r w:rsidR="00773B72">
              <w:rPr>
                <w:rFonts w:ascii="Times New Roman" w:hAnsi="Times New Roman"/>
                <w:sz w:val="24"/>
                <w:szCs w:val="24"/>
              </w:rPr>
              <w:t xml:space="preserve"> </w:t>
            </w:r>
            <w:r w:rsidRPr="00474E14">
              <w:rPr>
                <w:rFonts w:ascii="Times New Roman" w:hAnsi="Times New Roman"/>
                <w:sz w:val="24"/>
                <w:szCs w:val="24"/>
              </w:rPr>
              <w:t xml:space="preserve">ғұмыр» (Ақселеутанушылармен кездесу) </w:t>
            </w:r>
          </w:p>
        </w:tc>
        <w:tc>
          <w:tcPr>
            <w:tcW w:w="1746" w:type="dxa"/>
            <w:gridSpan w:val="3"/>
          </w:tcPr>
          <w:p w:rsidR="00584EF2" w:rsidRPr="00474E14" w:rsidRDefault="00584EF2" w:rsidP="000F3FC2">
            <w:pPr>
              <w:spacing w:after="0" w:line="240" w:lineRule="auto"/>
              <w:jc w:val="center"/>
              <w:rPr>
                <w:rFonts w:ascii="Times New Roman" w:hAnsi="Times New Roman"/>
                <w:sz w:val="24"/>
                <w:szCs w:val="24"/>
              </w:rPr>
            </w:pPr>
            <w:r w:rsidRPr="00474E14">
              <w:rPr>
                <w:rFonts w:ascii="Times New Roman" w:hAnsi="Times New Roman"/>
                <w:sz w:val="24"/>
                <w:szCs w:val="24"/>
              </w:rPr>
              <w:t>декабрь</w:t>
            </w:r>
          </w:p>
        </w:tc>
        <w:tc>
          <w:tcPr>
            <w:tcW w:w="2552" w:type="dxa"/>
            <w:gridSpan w:val="4"/>
          </w:tcPr>
          <w:p w:rsidR="00584EF2" w:rsidRPr="00474E14" w:rsidRDefault="00584EF2" w:rsidP="000F3FC2">
            <w:pPr>
              <w:spacing w:after="0" w:line="240" w:lineRule="auto"/>
              <w:jc w:val="center"/>
              <w:rPr>
                <w:rFonts w:ascii="Times New Roman" w:hAnsi="Times New Roman"/>
                <w:sz w:val="24"/>
                <w:szCs w:val="24"/>
              </w:rPr>
            </w:pPr>
            <w:r w:rsidRPr="00474E14">
              <w:rPr>
                <w:rFonts w:ascii="Times New Roman" w:hAnsi="Times New Roman"/>
                <w:sz w:val="24"/>
                <w:szCs w:val="24"/>
              </w:rPr>
              <w:t>Мукашева Г.Г. Жаркеева Г.Б.</w:t>
            </w:r>
          </w:p>
        </w:tc>
        <w:tc>
          <w:tcPr>
            <w:tcW w:w="1507" w:type="dxa"/>
            <w:gridSpan w:val="2"/>
          </w:tcPr>
          <w:p w:rsidR="00584EF2" w:rsidRPr="00474E14" w:rsidRDefault="00584EF2" w:rsidP="000F3FC2">
            <w:pPr>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Положение</w:t>
            </w:r>
          </w:p>
          <w:p w:rsidR="00584EF2" w:rsidRPr="00474E14" w:rsidRDefault="00584EF2" w:rsidP="000F3FC2">
            <w:pPr>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программа</w:t>
            </w:r>
          </w:p>
        </w:tc>
      </w:tr>
      <w:tr w:rsidR="00584EF2" w:rsidRPr="00474E14" w:rsidTr="008B24D4">
        <w:tc>
          <w:tcPr>
            <w:tcW w:w="706" w:type="dxa"/>
          </w:tcPr>
          <w:p w:rsidR="00584EF2" w:rsidRPr="00A56048" w:rsidRDefault="00584EF2" w:rsidP="000F3FC2">
            <w:pPr>
              <w:pStyle w:val="aff0"/>
              <w:numPr>
                <w:ilvl w:val="0"/>
                <w:numId w:val="35"/>
              </w:numPr>
              <w:spacing w:after="0" w:line="240" w:lineRule="auto"/>
              <w:rPr>
                <w:rFonts w:ascii="Times New Roman" w:hAnsi="Times New Roman"/>
                <w:sz w:val="24"/>
                <w:szCs w:val="24"/>
              </w:rPr>
            </w:pPr>
          </w:p>
        </w:tc>
        <w:tc>
          <w:tcPr>
            <w:tcW w:w="8889" w:type="dxa"/>
            <w:gridSpan w:val="2"/>
          </w:tcPr>
          <w:p w:rsidR="00584EF2" w:rsidRPr="00474E14" w:rsidRDefault="00584EF2" w:rsidP="000F3FC2">
            <w:pPr>
              <w:spacing w:after="0" w:line="240" w:lineRule="auto"/>
              <w:rPr>
                <w:rFonts w:ascii="Times New Roman" w:hAnsi="Times New Roman"/>
                <w:kern w:val="36"/>
                <w:sz w:val="24"/>
                <w:szCs w:val="24"/>
              </w:rPr>
            </w:pPr>
            <w:r w:rsidRPr="00474E14">
              <w:rPr>
                <w:rFonts w:ascii="Times New Roman" w:hAnsi="Times New Roman"/>
                <w:kern w:val="36"/>
                <w:sz w:val="24"/>
                <w:szCs w:val="24"/>
              </w:rPr>
              <w:t xml:space="preserve">Нетворкинги  «Креативный класс» </w:t>
            </w:r>
            <w:r w:rsidRPr="00474E14">
              <w:rPr>
                <w:rFonts w:ascii="Times New Roman" w:hAnsi="Times New Roman"/>
                <w:sz w:val="24"/>
                <w:szCs w:val="24"/>
              </w:rPr>
              <w:t>в рамках проекта «Зейін»</w:t>
            </w:r>
          </w:p>
        </w:tc>
        <w:tc>
          <w:tcPr>
            <w:tcW w:w="1746" w:type="dxa"/>
            <w:gridSpan w:val="3"/>
          </w:tcPr>
          <w:p w:rsidR="00584EF2" w:rsidRPr="00474E14" w:rsidRDefault="00584EF2" w:rsidP="000F3FC2">
            <w:pPr>
              <w:spacing w:after="0" w:line="240" w:lineRule="auto"/>
              <w:jc w:val="center"/>
              <w:rPr>
                <w:rFonts w:ascii="Times New Roman" w:hAnsi="Times New Roman"/>
                <w:sz w:val="24"/>
                <w:szCs w:val="24"/>
              </w:rPr>
            </w:pPr>
            <w:r w:rsidRPr="00474E14">
              <w:rPr>
                <w:rFonts w:ascii="Times New Roman" w:hAnsi="Times New Roman"/>
                <w:sz w:val="24"/>
                <w:szCs w:val="24"/>
              </w:rPr>
              <w:t>декабрь</w:t>
            </w:r>
          </w:p>
        </w:tc>
        <w:tc>
          <w:tcPr>
            <w:tcW w:w="2552" w:type="dxa"/>
            <w:gridSpan w:val="4"/>
          </w:tcPr>
          <w:p w:rsidR="00584EF2" w:rsidRPr="00474E14" w:rsidRDefault="00584EF2" w:rsidP="000F3FC2">
            <w:pPr>
              <w:spacing w:after="0" w:line="240" w:lineRule="auto"/>
              <w:jc w:val="center"/>
              <w:rPr>
                <w:rFonts w:ascii="Times New Roman" w:hAnsi="Times New Roman"/>
                <w:sz w:val="24"/>
                <w:szCs w:val="24"/>
              </w:rPr>
            </w:pPr>
            <w:r w:rsidRPr="00474E14">
              <w:rPr>
                <w:rFonts w:ascii="Times New Roman" w:hAnsi="Times New Roman"/>
                <w:sz w:val="24"/>
                <w:szCs w:val="24"/>
              </w:rPr>
              <w:t>Мукашева Г.Г.</w:t>
            </w:r>
          </w:p>
          <w:p w:rsidR="00584EF2" w:rsidRPr="00474E14" w:rsidRDefault="00584EF2" w:rsidP="000F3FC2">
            <w:pPr>
              <w:spacing w:after="0" w:line="240" w:lineRule="auto"/>
              <w:jc w:val="center"/>
              <w:rPr>
                <w:rFonts w:ascii="Times New Roman" w:hAnsi="Times New Roman"/>
                <w:sz w:val="24"/>
                <w:szCs w:val="24"/>
              </w:rPr>
            </w:pPr>
            <w:r w:rsidRPr="00474E14">
              <w:rPr>
                <w:rFonts w:ascii="Times New Roman" w:hAnsi="Times New Roman"/>
                <w:sz w:val="24"/>
                <w:szCs w:val="24"/>
              </w:rPr>
              <w:t>Методисты отдела</w:t>
            </w:r>
          </w:p>
        </w:tc>
        <w:tc>
          <w:tcPr>
            <w:tcW w:w="1507" w:type="dxa"/>
            <w:gridSpan w:val="2"/>
          </w:tcPr>
          <w:p w:rsidR="00584EF2" w:rsidRPr="00474E14" w:rsidRDefault="00584EF2" w:rsidP="000F3FC2">
            <w:pPr>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Положение</w:t>
            </w:r>
          </w:p>
          <w:p w:rsidR="00584EF2" w:rsidRPr="00474E14" w:rsidRDefault="00584EF2" w:rsidP="000F3FC2">
            <w:pPr>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программа</w:t>
            </w:r>
          </w:p>
        </w:tc>
      </w:tr>
      <w:tr w:rsidR="00584EF2" w:rsidRPr="00474E14" w:rsidTr="008B24D4">
        <w:tc>
          <w:tcPr>
            <w:tcW w:w="706" w:type="dxa"/>
          </w:tcPr>
          <w:p w:rsidR="00584EF2" w:rsidRPr="00A56048" w:rsidRDefault="00584EF2" w:rsidP="000F3FC2">
            <w:pPr>
              <w:pStyle w:val="aff0"/>
              <w:numPr>
                <w:ilvl w:val="0"/>
                <w:numId w:val="35"/>
              </w:numPr>
              <w:spacing w:after="0" w:line="240" w:lineRule="auto"/>
              <w:rPr>
                <w:rFonts w:ascii="Times New Roman" w:hAnsi="Times New Roman"/>
                <w:sz w:val="24"/>
                <w:szCs w:val="24"/>
              </w:rPr>
            </w:pPr>
          </w:p>
        </w:tc>
        <w:tc>
          <w:tcPr>
            <w:tcW w:w="8889" w:type="dxa"/>
            <w:gridSpan w:val="2"/>
          </w:tcPr>
          <w:p w:rsidR="00AC1CBC" w:rsidRDefault="00584EF2" w:rsidP="000F3FC2">
            <w:pPr>
              <w:spacing w:after="0" w:line="240" w:lineRule="auto"/>
              <w:rPr>
                <w:rFonts w:ascii="Times New Roman" w:hAnsi="Times New Roman"/>
                <w:sz w:val="24"/>
                <w:szCs w:val="24"/>
              </w:rPr>
            </w:pPr>
            <w:r w:rsidRPr="00474E14">
              <w:rPr>
                <w:rFonts w:ascii="Times New Roman" w:hAnsi="Times New Roman"/>
                <w:sz w:val="24"/>
                <w:szCs w:val="24"/>
              </w:rPr>
              <w:t xml:space="preserve">Конкурс для родителей  </w:t>
            </w:r>
            <w:r w:rsidRPr="00474E14">
              <w:rPr>
                <w:rFonts w:ascii="Times New Roman" w:hAnsi="Times New Roman"/>
                <w:bCs/>
                <w:iCs/>
                <w:sz w:val="24"/>
                <w:szCs w:val="24"/>
              </w:rPr>
              <w:t xml:space="preserve">«Оқырман отбасы» в рамках </w:t>
            </w:r>
            <w:r w:rsidRPr="00474E14">
              <w:rPr>
                <w:rFonts w:ascii="Times New Roman" w:hAnsi="Times New Roman"/>
                <w:sz w:val="24"/>
                <w:szCs w:val="24"/>
              </w:rPr>
              <w:t xml:space="preserve">областной акции </w:t>
            </w:r>
          </w:p>
          <w:p w:rsidR="00584EF2" w:rsidRPr="00474E14" w:rsidRDefault="00584EF2" w:rsidP="000F3FC2">
            <w:pPr>
              <w:spacing w:after="0" w:line="240" w:lineRule="auto"/>
              <w:rPr>
                <w:rFonts w:ascii="Times New Roman" w:hAnsi="Times New Roman"/>
                <w:sz w:val="24"/>
                <w:szCs w:val="24"/>
              </w:rPr>
            </w:pPr>
            <w:r w:rsidRPr="00474E14">
              <w:rPr>
                <w:rFonts w:ascii="Times New Roman" w:hAnsi="Times New Roman"/>
                <w:sz w:val="24"/>
                <w:szCs w:val="24"/>
              </w:rPr>
              <w:t>«Бі</w:t>
            </w:r>
            <w:proofErr w:type="gramStart"/>
            <w:r w:rsidRPr="00474E14">
              <w:rPr>
                <w:rFonts w:ascii="Times New Roman" w:hAnsi="Times New Roman"/>
                <w:sz w:val="24"/>
                <w:szCs w:val="24"/>
              </w:rPr>
              <w:t>р</w:t>
            </w:r>
            <w:proofErr w:type="gramEnd"/>
            <w:r w:rsidRPr="00474E14">
              <w:rPr>
                <w:rFonts w:ascii="Times New Roman" w:hAnsi="Times New Roman"/>
                <w:sz w:val="24"/>
                <w:szCs w:val="24"/>
              </w:rPr>
              <w:t xml:space="preserve"> өтбасы –</w:t>
            </w:r>
            <w:r w:rsidR="00773B72">
              <w:rPr>
                <w:rFonts w:ascii="Times New Roman" w:hAnsi="Times New Roman"/>
                <w:sz w:val="24"/>
                <w:szCs w:val="24"/>
              </w:rPr>
              <w:t xml:space="preserve"> </w:t>
            </w:r>
            <w:r w:rsidRPr="00474E14">
              <w:rPr>
                <w:rFonts w:ascii="Times New Roman" w:hAnsi="Times New Roman"/>
                <w:sz w:val="24"/>
                <w:szCs w:val="24"/>
              </w:rPr>
              <w:t xml:space="preserve">бір кітап» </w:t>
            </w:r>
          </w:p>
        </w:tc>
        <w:tc>
          <w:tcPr>
            <w:tcW w:w="1746" w:type="dxa"/>
            <w:gridSpan w:val="3"/>
          </w:tcPr>
          <w:p w:rsidR="00584EF2" w:rsidRPr="00474E14" w:rsidRDefault="00584EF2" w:rsidP="000F3FC2">
            <w:pPr>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декабрь</w:t>
            </w:r>
          </w:p>
        </w:tc>
        <w:tc>
          <w:tcPr>
            <w:tcW w:w="2552" w:type="dxa"/>
            <w:gridSpan w:val="4"/>
          </w:tcPr>
          <w:p w:rsidR="00584EF2" w:rsidRPr="00474E14" w:rsidRDefault="00584EF2" w:rsidP="000F3FC2">
            <w:pPr>
              <w:spacing w:after="0" w:line="240" w:lineRule="auto"/>
              <w:jc w:val="center"/>
              <w:rPr>
                <w:rFonts w:ascii="Times New Roman" w:hAnsi="Times New Roman"/>
                <w:sz w:val="24"/>
                <w:szCs w:val="24"/>
              </w:rPr>
            </w:pPr>
            <w:r w:rsidRPr="00474E14">
              <w:rPr>
                <w:rFonts w:ascii="Times New Roman" w:hAnsi="Times New Roman"/>
                <w:sz w:val="24"/>
                <w:szCs w:val="24"/>
              </w:rPr>
              <w:t>Мукашева Г.Г. Жаркеева Г.Б.</w:t>
            </w:r>
          </w:p>
          <w:p w:rsidR="00584EF2" w:rsidRPr="00474E14" w:rsidRDefault="00584EF2" w:rsidP="000F3FC2">
            <w:pPr>
              <w:spacing w:after="0" w:line="240" w:lineRule="auto"/>
              <w:jc w:val="center"/>
              <w:rPr>
                <w:rFonts w:ascii="Times New Roman" w:hAnsi="Times New Roman"/>
                <w:sz w:val="24"/>
                <w:szCs w:val="24"/>
              </w:rPr>
            </w:pPr>
            <w:r w:rsidRPr="00474E14">
              <w:rPr>
                <w:rFonts w:ascii="Times New Roman" w:hAnsi="Times New Roman"/>
                <w:sz w:val="24"/>
                <w:szCs w:val="24"/>
              </w:rPr>
              <w:t>Ахмалтдинова К.Б.</w:t>
            </w:r>
          </w:p>
        </w:tc>
        <w:tc>
          <w:tcPr>
            <w:tcW w:w="1507" w:type="dxa"/>
            <w:gridSpan w:val="2"/>
          </w:tcPr>
          <w:p w:rsidR="00584EF2" w:rsidRPr="00474E14" w:rsidRDefault="00584EF2" w:rsidP="000F3FC2">
            <w:pPr>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Положение</w:t>
            </w:r>
          </w:p>
          <w:p w:rsidR="00584EF2" w:rsidRPr="00474E14" w:rsidRDefault="00584EF2" w:rsidP="000F3FC2">
            <w:pPr>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программа</w:t>
            </w:r>
          </w:p>
        </w:tc>
      </w:tr>
      <w:tr w:rsidR="00584EF2" w:rsidRPr="00474E14" w:rsidTr="008B24D4">
        <w:tc>
          <w:tcPr>
            <w:tcW w:w="706" w:type="dxa"/>
          </w:tcPr>
          <w:p w:rsidR="00584EF2" w:rsidRPr="00A56048" w:rsidRDefault="00584EF2" w:rsidP="000F3FC2">
            <w:pPr>
              <w:pStyle w:val="aff0"/>
              <w:numPr>
                <w:ilvl w:val="0"/>
                <w:numId w:val="35"/>
              </w:numPr>
              <w:spacing w:after="0" w:line="240" w:lineRule="auto"/>
              <w:rPr>
                <w:rFonts w:ascii="Times New Roman" w:hAnsi="Times New Roman"/>
                <w:sz w:val="24"/>
                <w:szCs w:val="24"/>
              </w:rPr>
            </w:pPr>
          </w:p>
        </w:tc>
        <w:tc>
          <w:tcPr>
            <w:tcW w:w="8889" w:type="dxa"/>
            <w:gridSpan w:val="2"/>
          </w:tcPr>
          <w:p w:rsidR="00773B72" w:rsidRDefault="00584EF2" w:rsidP="000F3FC2">
            <w:pPr>
              <w:spacing w:after="0" w:line="240" w:lineRule="auto"/>
              <w:rPr>
                <w:rFonts w:ascii="Times New Roman" w:hAnsi="Times New Roman"/>
                <w:sz w:val="24"/>
                <w:szCs w:val="24"/>
              </w:rPr>
            </w:pPr>
            <w:r w:rsidRPr="00474E14">
              <w:rPr>
                <w:rFonts w:ascii="Times New Roman" w:hAnsi="Times New Roman"/>
                <w:sz w:val="24"/>
                <w:szCs w:val="24"/>
              </w:rPr>
              <w:t>Проведение Н</w:t>
            </w:r>
            <w:r w:rsidR="00773B72">
              <w:rPr>
                <w:rFonts w:ascii="Times New Roman" w:hAnsi="Times New Roman"/>
                <w:sz w:val="24"/>
                <w:szCs w:val="24"/>
              </w:rPr>
              <w:t xml:space="preserve">едели читательской грамотности </w:t>
            </w:r>
          </w:p>
          <w:p w:rsidR="00584EF2" w:rsidRPr="00474E14" w:rsidRDefault="00584EF2" w:rsidP="000F3FC2">
            <w:pPr>
              <w:spacing w:after="0" w:line="240" w:lineRule="auto"/>
              <w:rPr>
                <w:rFonts w:ascii="Times New Roman" w:hAnsi="Times New Roman"/>
                <w:sz w:val="24"/>
                <w:szCs w:val="24"/>
              </w:rPr>
            </w:pPr>
            <w:r w:rsidRPr="00474E14">
              <w:rPr>
                <w:rFonts w:ascii="Times New Roman" w:hAnsi="Times New Roman"/>
                <w:sz w:val="24"/>
                <w:szCs w:val="24"/>
              </w:rPr>
              <w:t>«XXI ғасыр-сауатты ұрпақ ғасыры!»</w:t>
            </w:r>
          </w:p>
        </w:tc>
        <w:tc>
          <w:tcPr>
            <w:tcW w:w="1746" w:type="dxa"/>
            <w:gridSpan w:val="3"/>
          </w:tcPr>
          <w:p w:rsidR="00584EF2" w:rsidRPr="00474E14" w:rsidRDefault="00584EF2" w:rsidP="000F3FC2">
            <w:pPr>
              <w:spacing w:after="0" w:line="240" w:lineRule="auto"/>
              <w:jc w:val="center"/>
              <w:rPr>
                <w:rFonts w:ascii="Times New Roman" w:hAnsi="Times New Roman"/>
                <w:sz w:val="24"/>
                <w:szCs w:val="24"/>
              </w:rPr>
            </w:pPr>
            <w:r w:rsidRPr="00474E14">
              <w:rPr>
                <w:rFonts w:ascii="Times New Roman" w:hAnsi="Times New Roman"/>
                <w:sz w:val="24"/>
                <w:szCs w:val="24"/>
              </w:rPr>
              <w:t>январь</w:t>
            </w:r>
          </w:p>
        </w:tc>
        <w:tc>
          <w:tcPr>
            <w:tcW w:w="2552" w:type="dxa"/>
            <w:gridSpan w:val="4"/>
          </w:tcPr>
          <w:p w:rsidR="00584EF2" w:rsidRPr="00474E14" w:rsidRDefault="00584EF2" w:rsidP="000F3FC2">
            <w:pPr>
              <w:spacing w:after="0" w:line="240" w:lineRule="auto"/>
              <w:jc w:val="center"/>
              <w:rPr>
                <w:rFonts w:ascii="Times New Roman" w:hAnsi="Times New Roman"/>
                <w:sz w:val="24"/>
                <w:szCs w:val="24"/>
              </w:rPr>
            </w:pPr>
            <w:r w:rsidRPr="00474E14">
              <w:rPr>
                <w:rFonts w:ascii="Times New Roman" w:hAnsi="Times New Roman"/>
                <w:sz w:val="24"/>
                <w:szCs w:val="24"/>
              </w:rPr>
              <w:t>Мукашева Г.Г.</w:t>
            </w:r>
          </w:p>
          <w:p w:rsidR="00584EF2" w:rsidRPr="00474E14" w:rsidRDefault="00584EF2" w:rsidP="000F3FC2">
            <w:pPr>
              <w:spacing w:after="0" w:line="240" w:lineRule="auto"/>
              <w:jc w:val="center"/>
              <w:rPr>
                <w:rFonts w:ascii="Times New Roman" w:hAnsi="Times New Roman"/>
                <w:sz w:val="24"/>
                <w:szCs w:val="24"/>
              </w:rPr>
            </w:pPr>
            <w:r w:rsidRPr="00474E14">
              <w:rPr>
                <w:rFonts w:ascii="Times New Roman" w:hAnsi="Times New Roman"/>
                <w:sz w:val="24"/>
                <w:szCs w:val="24"/>
              </w:rPr>
              <w:t>Жаркеева Г.Б.</w:t>
            </w:r>
          </w:p>
        </w:tc>
        <w:tc>
          <w:tcPr>
            <w:tcW w:w="1507" w:type="dxa"/>
            <w:gridSpan w:val="2"/>
          </w:tcPr>
          <w:p w:rsidR="00584EF2" w:rsidRPr="00474E14" w:rsidRDefault="00584EF2" w:rsidP="000F3FC2">
            <w:pPr>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Положение</w:t>
            </w:r>
          </w:p>
          <w:p w:rsidR="00584EF2" w:rsidRPr="00474E14" w:rsidRDefault="00584EF2" w:rsidP="000F3FC2">
            <w:pPr>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программа</w:t>
            </w:r>
          </w:p>
        </w:tc>
      </w:tr>
      <w:tr w:rsidR="00584EF2" w:rsidRPr="00474E14" w:rsidTr="008B24D4">
        <w:tc>
          <w:tcPr>
            <w:tcW w:w="706" w:type="dxa"/>
          </w:tcPr>
          <w:p w:rsidR="00584EF2" w:rsidRPr="00A56048" w:rsidRDefault="00584EF2" w:rsidP="000F3FC2">
            <w:pPr>
              <w:pStyle w:val="aff0"/>
              <w:numPr>
                <w:ilvl w:val="0"/>
                <w:numId w:val="35"/>
              </w:numPr>
              <w:spacing w:after="0" w:line="240" w:lineRule="auto"/>
              <w:rPr>
                <w:rFonts w:ascii="Times New Roman" w:hAnsi="Times New Roman"/>
                <w:sz w:val="24"/>
                <w:szCs w:val="24"/>
              </w:rPr>
            </w:pPr>
          </w:p>
        </w:tc>
        <w:tc>
          <w:tcPr>
            <w:tcW w:w="8889" w:type="dxa"/>
            <w:gridSpan w:val="2"/>
          </w:tcPr>
          <w:p w:rsidR="00584EF2" w:rsidRPr="00474E14" w:rsidRDefault="00584EF2" w:rsidP="000F3FC2">
            <w:pPr>
              <w:spacing w:after="0" w:line="240" w:lineRule="auto"/>
              <w:rPr>
                <w:rFonts w:ascii="Times New Roman" w:hAnsi="Times New Roman"/>
                <w:sz w:val="24"/>
                <w:szCs w:val="24"/>
              </w:rPr>
            </w:pPr>
            <w:r w:rsidRPr="00474E14">
              <w:rPr>
                <w:rFonts w:ascii="Times New Roman" w:hAnsi="Times New Roman"/>
                <w:sz w:val="24"/>
                <w:szCs w:val="24"/>
              </w:rPr>
              <w:t>Проведение Нед</w:t>
            </w:r>
            <w:r w:rsidR="00773B72">
              <w:rPr>
                <w:rFonts w:ascii="Times New Roman" w:hAnsi="Times New Roman"/>
                <w:sz w:val="24"/>
                <w:szCs w:val="24"/>
              </w:rPr>
              <w:t xml:space="preserve">ели математической грамотности </w:t>
            </w:r>
            <w:r w:rsidRPr="00474E14">
              <w:rPr>
                <w:rFonts w:ascii="Times New Roman" w:hAnsi="Times New Roman"/>
                <w:sz w:val="24"/>
                <w:szCs w:val="24"/>
              </w:rPr>
              <w:t>«Математика вокруг нас»</w:t>
            </w:r>
          </w:p>
        </w:tc>
        <w:tc>
          <w:tcPr>
            <w:tcW w:w="1746" w:type="dxa"/>
            <w:gridSpan w:val="3"/>
          </w:tcPr>
          <w:p w:rsidR="00584EF2" w:rsidRPr="00474E14" w:rsidRDefault="00584EF2" w:rsidP="000F3FC2">
            <w:pPr>
              <w:spacing w:after="0" w:line="240" w:lineRule="auto"/>
              <w:jc w:val="center"/>
              <w:rPr>
                <w:rFonts w:ascii="Times New Roman" w:hAnsi="Times New Roman"/>
                <w:sz w:val="24"/>
                <w:szCs w:val="24"/>
              </w:rPr>
            </w:pPr>
            <w:r w:rsidRPr="00474E14">
              <w:rPr>
                <w:rFonts w:ascii="Times New Roman" w:hAnsi="Times New Roman"/>
                <w:sz w:val="24"/>
                <w:szCs w:val="24"/>
              </w:rPr>
              <w:t>январь</w:t>
            </w:r>
          </w:p>
        </w:tc>
        <w:tc>
          <w:tcPr>
            <w:tcW w:w="2552" w:type="dxa"/>
            <w:gridSpan w:val="4"/>
          </w:tcPr>
          <w:p w:rsidR="00584EF2" w:rsidRPr="00474E14" w:rsidRDefault="00584EF2" w:rsidP="000F3FC2">
            <w:pPr>
              <w:spacing w:after="0" w:line="240" w:lineRule="auto"/>
              <w:jc w:val="center"/>
              <w:rPr>
                <w:rFonts w:ascii="Times New Roman" w:hAnsi="Times New Roman"/>
                <w:sz w:val="24"/>
                <w:szCs w:val="24"/>
              </w:rPr>
            </w:pPr>
            <w:r w:rsidRPr="00474E14">
              <w:rPr>
                <w:rFonts w:ascii="Times New Roman" w:hAnsi="Times New Roman"/>
                <w:sz w:val="24"/>
                <w:szCs w:val="24"/>
              </w:rPr>
              <w:t>Мукашева Г.Г.</w:t>
            </w:r>
          </w:p>
          <w:p w:rsidR="00584EF2" w:rsidRPr="00474E14" w:rsidRDefault="00584EF2" w:rsidP="000F3FC2">
            <w:pPr>
              <w:spacing w:after="0" w:line="240" w:lineRule="auto"/>
              <w:jc w:val="center"/>
              <w:rPr>
                <w:rFonts w:ascii="Times New Roman" w:hAnsi="Times New Roman"/>
                <w:sz w:val="24"/>
                <w:szCs w:val="24"/>
              </w:rPr>
            </w:pPr>
            <w:r w:rsidRPr="00474E14">
              <w:rPr>
                <w:rFonts w:ascii="Times New Roman" w:hAnsi="Times New Roman"/>
                <w:sz w:val="24"/>
                <w:szCs w:val="24"/>
              </w:rPr>
              <w:t>Сулейманова Г.О.</w:t>
            </w:r>
          </w:p>
        </w:tc>
        <w:tc>
          <w:tcPr>
            <w:tcW w:w="1507" w:type="dxa"/>
            <w:gridSpan w:val="2"/>
          </w:tcPr>
          <w:p w:rsidR="00584EF2" w:rsidRPr="00474E14" w:rsidRDefault="00584EF2" w:rsidP="000F3FC2">
            <w:pPr>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Положение</w:t>
            </w:r>
          </w:p>
          <w:p w:rsidR="00584EF2" w:rsidRPr="00474E14" w:rsidRDefault="00584EF2" w:rsidP="000F3FC2">
            <w:pPr>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программа</w:t>
            </w:r>
          </w:p>
        </w:tc>
      </w:tr>
      <w:tr w:rsidR="00584EF2" w:rsidRPr="00474E14" w:rsidTr="008B24D4">
        <w:tc>
          <w:tcPr>
            <w:tcW w:w="706" w:type="dxa"/>
          </w:tcPr>
          <w:p w:rsidR="00584EF2" w:rsidRPr="00A56048" w:rsidRDefault="00584EF2" w:rsidP="000F3FC2">
            <w:pPr>
              <w:pStyle w:val="aff0"/>
              <w:numPr>
                <w:ilvl w:val="0"/>
                <w:numId w:val="35"/>
              </w:numPr>
              <w:spacing w:after="0" w:line="240" w:lineRule="auto"/>
              <w:rPr>
                <w:rFonts w:ascii="Times New Roman" w:hAnsi="Times New Roman"/>
                <w:sz w:val="24"/>
                <w:szCs w:val="24"/>
              </w:rPr>
            </w:pPr>
          </w:p>
        </w:tc>
        <w:tc>
          <w:tcPr>
            <w:tcW w:w="8889" w:type="dxa"/>
            <w:gridSpan w:val="2"/>
          </w:tcPr>
          <w:p w:rsidR="00584EF2" w:rsidRPr="00474E14" w:rsidRDefault="00584EF2" w:rsidP="000F3FC2">
            <w:pPr>
              <w:spacing w:after="0" w:line="240" w:lineRule="auto"/>
              <w:rPr>
                <w:rFonts w:ascii="Times New Roman" w:hAnsi="Times New Roman"/>
                <w:sz w:val="24"/>
                <w:szCs w:val="24"/>
              </w:rPr>
            </w:pPr>
            <w:r w:rsidRPr="00474E14">
              <w:rPr>
                <w:rFonts w:ascii="Times New Roman" w:hAnsi="Times New Roman"/>
                <w:kern w:val="24"/>
                <w:sz w:val="24"/>
                <w:szCs w:val="24"/>
              </w:rPr>
              <w:t>Конкурс «Үздік тарихшы – 2022»</w:t>
            </w:r>
          </w:p>
        </w:tc>
        <w:tc>
          <w:tcPr>
            <w:tcW w:w="1746" w:type="dxa"/>
            <w:gridSpan w:val="3"/>
          </w:tcPr>
          <w:p w:rsidR="00584EF2" w:rsidRPr="00474E14" w:rsidRDefault="00584EF2" w:rsidP="000F3FC2">
            <w:pPr>
              <w:spacing w:after="0" w:line="240" w:lineRule="auto"/>
              <w:jc w:val="center"/>
              <w:rPr>
                <w:rFonts w:ascii="Times New Roman" w:hAnsi="Times New Roman"/>
                <w:bCs/>
                <w:sz w:val="24"/>
                <w:szCs w:val="24"/>
              </w:rPr>
            </w:pPr>
            <w:r w:rsidRPr="00474E14">
              <w:rPr>
                <w:rFonts w:ascii="Times New Roman" w:hAnsi="Times New Roman"/>
                <w:kern w:val="24"/>
                <w:sz w:val="24"/>
                <w:szCs w:val="24"/>
              </w:rPr>
              <w:t>январь</w:t>
            </w:r>
          </w:p>
        </w:tc>
        <w:tc>
          <w:tcPr>
            <w:tcW w:w="2552" w:type="dxa"/>
            <w:gridSpan w:val="4"/>
          </w:tcPr>
          <w:p w:rsidR="00584EF2" w:rsidRPr="00474E14" w:rsidRDefault="00584EF2" w:rsidP="000F3FC2">
            <w:pPr>
              <w:spacing w:after="0" w:line="240" w:lineRule="auto"/>
              <w:jc w:val="center"/>
              <w:rPr>
                <w:rFonts w:ascii="Times New Roman" w:hAnsi="Times New Roman"/>
                <w:sz w:val="24"/>
                <w:szCs w:val="24"/>
              </w:rPr>
            </w:pPr>
            <w:r w:rsidRPr="00474E14">
              <w:rPr>
                <w:rFonts w:ascii="Times New Roman" w:hAnsi="Times New Roman"/>
                <w:sz w:val="24"/>
                <w:szCs w:val="24"/>
              </w:rPr>
              <w:t>Мукашева Г.Г.</w:t>
            </w:r>
          </w:p>
          <w:p w:rsidR="00584EF2" w:rsidRPr="00474E14" w:rsidRDefault="00584EF2" w:rsidP="000F3FC2">
            <w:pPr>
              <w:spacing w:after="0" w:line="240" w:lineRule="auto"/>
              <w:jc w:val="center"/>
              <w:rPr>
                <w:rFonts w:ascii="Times New Roman" w:hAnsi="Times New Roman"/>
                <w:sz w:val="24"/>
                <w:szCs w:val="24"/>
              </w:rPr>
            </w:pPr>
            <w:r w:rsidRPr="00474E14">
              <w:rPr>
                <w:rFonts w:ascii="Times New Roman" w:hAnsi="Times New Roman"/>
                <w:sz w:val="24"/>
                <w:szCs w:val="24"/>
              </w:rPr>
              <w:t>Тулепбекова С.К.</w:t>
            </w:r>
          </w:p>
        </w:tc>
        <w:tc>
          <w:tcPr>
            <w:tcW w:w="1507" w:type="dxa"/>
            <w:gridSpan w:val="2"/>
          </w:tcPr>
          <w:p w:rsidR="00584EF2" w:rsidRPr="00474E14" w:rsidRDefault="00584EF2" w:rsidP="000F3FC2">
            <w:pPr>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Положение</w:t>
            </w:r>
          </w:p>
          <w:p w:rsidR="00584EF2" w:rsidRPr="00474E14" w:rsidRDefault="00584EF2" w:rsidP="000F3FC2">
            <w:pPr>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программа</w:t>
            </w:r>
          </w:p>
        </w:tc>
      </w:tr>
      <w:tr w:rsidR="00584EF2" w:rsidRPr="00474E14" w:rsidTr="008B24D4">
        <w:tc>
          <w:tcPr>
            <w:tcW w:w="706" w:type="dxa"/>
          </w:tcPr>
          <w:p w:rsidR="00584EF2" w:rsidRPr="00A56048" w:rsidRDefault="00584EF2" w:rsidP="000F3FC2">
            <w:pPr>
              <w:pStyle w:val="aff0"/>
              <w:numPr>
                <w:ilvl w:val="0"/>
                <w:numId w:val="35"/>
              </w:numPr>
              <w:spacing w:after="0" w:line="240" w:lineRule="auto"/>
              <w:rPr>
                <w:rFonts w:ascii="Times New Roman" w:hAnsi="Times New Roman"/>
                <w:sz w:val="24"/>
                <w:szCs w:val="24"/>
              </w:rPr>
            </w:pPr>
          </w:p>
        </w:tc>
        <w:tc>
          <w:tcPr>
            <w:tcW w:w="8889" w:type="dxa"/>
            <w:gridSpan w:val="2"/>
          </w:tcPr>
          <w:p w:rsidR="00584EF2" w:rsidRPr="00474E14" w:rsidRDefault="00773B72" w:rsidP="000F3FC2">
            <w:pPr>
              <w:spacing w:after="0" w:line="240" w:lineRule="auto"/>
              <w:rPr>
                <w:rFonts w:ascii="Times New Roman" w:hAnsi="Times New Roman"/>
                <w:kern w:val="24"/>
                <w:sz w:val="24"/>
                <w:szCs w:val="24"/>
              </w:rPr>
            </w:pPr>
            <w:r>
              <w:rPr>
                <w:rFonts w:ascii="Times New Roman" w:hAnsi="Times New Roman"/>
                <w:kern w:val="24"/>
                <w:sz w:val="24"/>
                <w:szCs w:val="24"/>
              </w:rPr>
              <w:t>Семинар-практикум</w:t>
            </w:r>
            <w:r w:rsidR="00584EF2" w:rsidRPr="00474E14">
              <w:rPr>
                <w:rFonts w:ascii="Times New Roman" w:hAnsi="Times New Roman"/>
                <w:kern w:val="24"/>
                <w:sz w:val="24"/>
                <w:szCs w:val="24"/>
              </w:rPr>
              <w:t xml:space="preserve"> «Латын қарпі – рухани жаңғыру мен жаһандырудың негізі»</w:t>
            </w:r>
          </w:p>
        </w:tc>
        <w:tc>
          <w:tcPr>
            <w:tcW w:w="1746" w:type="dxa"/>
            <w:gridSpan w:val="3"/>
          </w:tcPr>
          <w:p w:rsidR="00584EF2" w:rsidRPr="00474E14" w:rsidRDefault="00584EF2" w:rsidP="000F3FC2">
            <w:pPr>
              <w:spacing w:after="0" w:line="240" w:lineRule="auto"/>
              <w:jc w:val="center"/>
              <w:rPr>
                <w:rFonts w:ascii="Times New Roman" w:hAnsi="Times New Roman"/>
                <w:kern w:val="24"/>
                <w:sz w:val="24"/>
                <w:szCs w:val="24"/>
              </w:rPr>
            </w:pPr>
            <w:r w:rsidRPr="00474E14">
              <w:rPr>
                <w:rFonts w:ascii="Times New Roman" w:hAnsi="Times New Roman"/>
                <w:kern w:val="24"/>
                <w:sz w:val="24"/>
                <w:szCs w:val="24"/>
              </w:rPr>
              <w:t>февраль</w:t>
            </w:r>
          </w:p>
        </w:tc>
        <w:tc>
          <w:tcPr>
            <w:tcW w:w="2552" w:type="dxa"/>
            <w:gridSpan w:val="4"/>
          </w:tcPr>
          <w:p w:rsidR="00584EF2" w:rsidRPr="00474E14" w:rsidRDefault="00584EF2" w:rsidP="000F3FC2">
            <w:pPr>
              <w:spacing w:after="0" w:line="240" w:lineRule="auto"/>
              <w:jc w:val="center"/>
              <w:rPr>
                <w:rFonts w:ascii="Times New Roman" w:hAnsi="Times New Roman"/>
                <w:sz w:val="24"/>
                <w:szCs w:val="24"/>
              </w:rPr>
            </w:pPr>
            <w:r w:rsidRPr="00474E14">
              <w:rPr>
                <w:rFonts w:ascii="Times New Roman" w:hAnsi="Times New Roman"/>
                <w:sz w:val="24"/>
                <w:szCs w:val="24"/>
              </w:rPr>
              <w:t>Мукашева Г.Г.</w:t>
            </w:r>
          </w:p>
          <w:p w:rsidR="00584EF2" w:rsidRPr="00474E14" w:rsidRDefault="00584EF2" w:rsidP="000F3FC2">
            <w:pPr>
              <w:spacing w:after="0" w:line="240" w:lineRule="auto"/>
              <w:jc w:val="center"/>
              <w:rPr>
                <w:rFonts w:ascii="Times New Roman" w:hAnsi="Times New Roman"/>
                <w:sz w:val="24"/>
                <w:szCs w:val="24"/>
              </w:rPr>
            </w:pPr>
            <w:r w:rsidRPr="00474E14">
              <w:rPr>
                <w:rFonts w:ascii="Times New Roman" w:hAnsi="Times New Roman"/>
                <w:sz w:val="24"/>
                <w:szCs w:val="24"/>
              </w:rPr>
              <w:t>Жаркеева Г.Б.</w:t>
            </w:r>
          </w:p>
        </w:tc>
        <w:tc>
          <w:tcPr>
            <w:tcW w:w="1507" w:type="dxa"/>
            <w:gridSpan w:val="2"/>
          </w:tcPr>
          <w:p w:rsidR="00584EF2" w:rsidRPr="00474E14" w:rsidRDefault="00584EF2" w:rsidP="000F3FC2">
            <w:pPr>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Программа</w:t>
            </w:r>
          </w:p>
        </w:tc>
      </w:tr>
      <w:tr w:rsidR="00584EF2" w:rsidRPr="00474E14" w:rsidTr="008B24D4">
        <w:tc>
          <w:tcPr>
            <w:tcW w:w="706" w:type="dxa"/>
          </w:tcPr>
          <w:p w:rsidR="00584EF2" w:rsidRPr="00A56048" w:rsidRDefault="00584EF2" w:rsidP="000F3FC2">
            <w:pPr>
              <w:pStyle w:val="aff0"/>
              <w:numPr>
                <w:ilvl w:val="0"/>
                <w:numId w:val="35"/>
              </w:numPr>
              <w:spacing w:after="0" w:line="240" w:lineRule="auto"/>
              <w:rPr>
                <w:rFonts w:ascii="Times New Roman" w:hAnsi="Times New Roman"/>
                <w:sz w:val="24"/>
                <w:szCs w:val="24"/>
              </w:rPr>
            </w:pPr>
          </w:p>
        </w:tc>
        <w:tc>
          <w:tcPr>
            <w:tcW w:w="8889" w:type="dxa"/>
            <w:gridSpan w:val="2"/>
          </w:tcPr>
          <w:p w:rsidR="00584EF2" w:rsidRPr="00474E14" w:rsidRDefault="00584EF2" w:rsidP="000F3FC2">
            <w:pPr>
              <w:spacing w:after="0" w:line="240" w:lineRule="auto"/>
              <w:rPr>
                <w:rFonts w:ascii="Times New Roman" w:hAnsi="Times New Roman"/>
                <w:sz w:val="24"/>
                <w:szCs w:val="24"/>
              </w:rPr>
            </w:pPr>
            <w:r w:rsidRPr="00474E14">
              <w:rPr>
                <w:rFonts w:ascii="Times New Roman" w:hAnsi="Times New Roman"/>
                <w:sz w:val="24"/>
                <w:szCs w:val="24"/>
              </w:rPr>
              <w:t>Проведение Недели информационной грамотности «Цифровой мир»</w:t>
            </w:r>
          </w:p>
        </w:tc>
        <w:tc>
          <w:tcPr>
            <w:tcW w:w="1746" w:type="dxa"/>
            <w:gridSpan w:val="3"/>
          </w:tcPr>
          <w:p w:rsidR="00584EF2" w:rsidRPr="00474E14" w:rsidRDefault="00584EF2" w:rsidP="000F3FC2">
            <w:pPr>
              <w:spacing w:after="0" w:line="240" w:lineRule="auto"/>
              <w:jc w:val="center"/>
              <w:rPr>
                <w:rFonts w:ascii="Times New Roman" w:hAnsi="Times New Roman"/>
                <w:sz w:val="24"/>
                <w:szCs w:val="24"/>
              </w:rPr>
            </w:pPr>
            <w:r w:rsidRPr="00474E14">
              <w:rPr>
                <w:rFonts w:ascii="Times New Roman" w:hAnsi="Times New Roman"/>
                <w:sz w:val="24"/>
                <w:szCs w:val="24"/>
              </w:rPr>
              <w:t>февраль</w:t>
            </w:r>
          </w:p>
        </w:tc>
        <w:tc>
          <w:tcPr>
            <w:tcW w:w="2552" w:type="dxa"/>
            <w:gridSpan w:val="4"/>
          </w:tcPr>
          <w:p w:rsidR="00584EF2" w:rsidRPr="00474E14" w:rsidRDefault="00584EF2" w:rsidP="000F3FC2">
            <w:pPr>
              <w:spacing w:after="0" w:line="240" w:lineRule="auto"/>
              <w:jc w:val="center"/>
              <w:rPr>
                <w:rFonts w:ascii="Times New Roman" w:hAnsi="Times New Roman"/>
                <w:sz w:val="24"/>
                <w:szCs w:val="24"/>
              </w:rPr>
            </w:pPr>
            <w:r w:rsidRPr="00474E14">
              <w:rPr>
                <w:rFonts w:ascii="Times New Roman" w:hAnsi="Times New Roman"/>
                <w:sz w:val="24"/>
                <w:szCs w:val="24"/>
              </w:rPr>
              <w:t>Мукашева Г.Г.</w:t>
            </w:r>
          </w:p>
          <w:p w:rsidR="00584EF2" w:rsidRPr="00474E14" w:rsidRDefault="00584EF2" w:rsidP="000F3FC2">
            <w:pPr>
              <w:spacing w:after="0" w:line="240" w:lineRule="auto"/>
              <w:jc w:val="center"/>
              <w:rPr>
                <w:rFonts w:ascii="Times New Roman" w:hAnsi="Times New Roman"/>
                <w:sz w:val="24"/>
                <w:szCs w:val="24"/>
              </w:rPr>
            </w:pPr>
            <w:r w:rsidRPr="00474E14">
              <w:rPr>
                <w:rFonts w:ascii="Times New Roman" w:hAnsi="Times New Roman"/>
                <w:sz w:val="24"/>
                <w:szCs w:val="24"/>
              </w:rPr>
              <w:t>Сартаева Ж.А.</w:t>
            </w:r>
          </w:p>
        </w:tc>
        <w:tc>
          <w:tcPr>
            <w:tcW w:w="1507" w:type="dxa"/>
            <w:gridSpan w:val="2"/>
          </w:tcPr>
          <w:p w:rsidR="00584EF2" w:rsidRPr="00474E14" w:rsidRDefault="00584EF2" w:rsidP="000F3FC2">
            <w:pPr>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Положение</w:t>
            </w:r>
          </w:p>
          <w:p w:rsidR="00584EF2" w:rsidRPr="00474E14" w:rsidRDefault="00584EF2" w:rsidP="000F3FC2">
            <w:pPr>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программа</w:t>
            </w:r>
          </w:p>
        </w:tc>
      </w:tr>
      <w:tr w:rsidR="00773B72" w:rsidRPr="00474E14" w:rsidTr="008B24D4">
        <w:tc>
          <w:tcPr>
            <w:tcW w:w="706" w:type="dxa"/>
          </w:tcPr>
          <w:p w:rsidR="00773B72" w:rsidRPr="00A56048" w:rsidRDefault="00773B72" w:rsidP="000F3FC2">
            <w:pPr>
              <w:pStyle w:val="aff0"/>
              <w:numPr>
                <w:ilvl w:val="0"/>
                <w:numId w:val="35"/>
              </w:numPr>
              <w:spacing w:after="0" w:line="240" w:lineRule="auto"/>
              <w:rPr>
                <w:rFonts w:ascii="Times New Roman" w:hAnsi="Times New Roman"/>
                <w:sz w:val="24"/>
                <w:szCs w:val="24"/>
              </w:rPr>
            </w:pPr>
          </w:p>
        </w:tc>
        <w:tc>
          <w:tcPr>
            <w:tcW w:w="8889" w:type="dxa"/>
            <w:gridSpan w:val="2"/>
          </w:tcPr>
          <w:p w:rsidR="00773B72" w:rsidRPr="00474E14" w:rsidRDefault="00773B72" w:rsidP="000F5798">
            <w:pPr>
              <w:spacing w:after="0" w:line="240" w:lineRule="auto"/>
              <w:rPr>
                <w:rFonts w:ascii="Times New Roman" w:hAnsi="Times New Roman"/>
                <w:sz w:val="24"/>
                <w:szCs w:val="24"/>
              </w:rPr>
            </w:pPr>
            <w:r w:rsidRPr="00474E14">
              <w:rPr>
                <w:rFonts w:ascii="Times New Roman" w:hAnsi="Times New Roman"/>
                <w:kern w:val="24"/>
                <w:sz w:val="24"/>
                <w:szCs w:val="24"/>
              </w:rPr>
              <w:t>Конкурс «Үздік дене шынықтыру мұғалімі - 2022»</w:t>
            </w:r>
          </w:p>
        </w:tc>
        <w:tc>
          <w:tcPr>
            <w:tcW w:w="1746" w:type="dxa"/>
            <w:gridSpan w:val="3"/>
          </w:tcPr>
          <w:p w:rsidR="00773B72" w:rsidRPr="00474E14" w:rsidRDefault="00773B72" w:rsidP="000F5798">
            <w:pPr>
              <w:spacing w:after="0" w:line="240" w:lineRule="auto"/>
              <w:jc w:val="center"/>
              <w:rPr>
                <w:rFonts w:ascii="Times New Roman" w:hAnsi="Times New Roman"/>
                <w:bCs/>
                <w:sz w:val="24"/>
                <w:szCs w:val="24"/>
              </w:rPr>
            </w:pPr>
            <w:r w:rsidRPr="00474E14">
              <w:rPr>
                <w:rFonts w:ascii="Times New Roman" w:hAnsi="Times New Roman"/>
                <w:kern w:val="24"/>
                <w:sz w:val="24"/>
                <w:szCs w:val="24"/>
              </w:rPr>
              <w:t>февраль</w:t>
            </w:r>
          </w:p>
        </w:tc>
        <w:tc>
          <w:tcPr>
            <w:tcW w:w="2552" w:type="dxa"/>
            <w:gridSpan w:val="4"/>
          </w:tcPr>
          <w:p w:rsidR="00773B72" w:rsidRPr="00474E14" w:rsidRDefault="00773B72" w:rsidP="000F5798">
            <w:pPr>
              <w:spacing w:after="0" w:line="240" w:lineRule="auto"/>
              <w:jc w:val="center"/>
              <w:rPr>
                <w:rFonts w:ascii="Times New Roman" w:hAnsi="Times New Roman"/>
                <w:sz w:val="24"/>
                <w:szCs w:val="24"/>
              </w:rPr>
            </w:pPr>
            <w:r w:rsidRPr="00474E14">
              <w:rPr>
                <w:rFonts w:ascii="Times New Roman" w:hAnsi="Times New Roman"/>
                <w:sz w:val="24"/>
                <w:szCs w:val="24"/>
              </w:rPr>
              <w:t>Мукашева Г.Г. Тулепбекова С.К.</w:t>
            </w:r>
          </w:p>
        </w:tc>
        <w:tc>
          <w:tcPr>
            <w:tcW w:w="1507" w:type="dxa"/>
            <w:gridSpan w:val="2"/>
          </w:tcPr>
          <w:p w:rsidR="00773B72" w:rsidRPr="00474E14" w:rsidRDefault="00773B72" w:rsidP="000F5798">
            <w:pPr>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Положение</w:t>
            </w:r>
          </w:p>
          <w:p w:rsidR="00773B72" w:rsidRPr="00474E14" w:rsidRDefault="00773B72" w:rsidP="000F5798">
            <w:pPr>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протокол</w:t>
            </w:r>
          </w:p>
        </w:tc>
      </w:tr>
      <w:tr w:rsidR="00773B72" w:rsidRPr="00474E14" w:rsidTr="008B24D4">
        <w:tc>
          <w:tcPr>
            <w:tcW w:w="706" w:type="dxa"/>
          </w:tcPr>
          <w:p w:rsidR="00773B72" w:rsidRPr="00A56048" w:rsidRDefault="00773B72" w:rsidP="000F3FC2">
            <w:pPr>
              <w:pStyle w:val="aff0"/>
              <w:numPr>
                <w:ilvl w:val="0"/>
                <w:numId w:val="35"/>
              </w:numPr>
              <w:spacing w:after="0" w:line="240" w:lineRule="auto"/>
              <w:rPr>
                <w:rFonts w:ascii="Times New Roman" w:hAnsi="Times New Roman"/>
                <w:sz w:val="24"/>
                <w:szCs w:val="24"/>
              </w:rPr>
            </w:pPr>
          </w:p>
        </w:tc>
        <w:tc>
          <w:tcPr>
            <w:tcW w:w="8889" w:type="dxa"/>
            <w:gridSpan w:val="2"/>
          </w:tcPr>
          <w:p w:rsidR="00773B72" w:rsidRPr="00474E14" w:rsidRDefault="00773B72" w:rsidP="000F3FC2">
            <w:pPr>
              <w:spacing w:after="0" w:line="240" w:lineRule="auto"/>
              <w:rPr>
                <w:rFonts w:ascii="Times New Roman" w:hAnsi="Times New Roman"/>
                <w:sz w:val="24"/>
                <w:szCs w:val="24"/>
              </w:rPr>
            </w:pPr>
            <w:r w:rsidRPr="00474E14">
              <w:rPr>
                <w:rFonts w:ascii="Times New Roman" w:hAnsi="Times New Roman"/>
                <w:sz w:val="24"/>
                <w:szCs w:val="24"/>
              </w:rPr>
              <w:t>Неделя физической  грамотности «Здоровым будешь, все добудешь»</w:t>
            </w:r>
          </w:p>
        </w:tc>
        <w:tc>
          <w:tcPr>
            <w:tcW w:w="1746" w:type="dxa"/>
            <w:gridSpan w:val="3"/>
          </w:tcPr>
          <w:p w:rsidR="00773B72" w:rsidRPr="00474E14" w:rsidRDefault="00773B72" w:rsidP="000F3FC2">
            <w:pPr>
              <w:spacing w:after="0" w:line="240" w:lineRule="auto"/>
              <w:jc w:val="center"/>
              <w:rPr>
                <w:rFonts w:ascii="Times New Roman" w:hAnsi="Times New Roman"/>
                <w:sz w:val="24"/>
                <w:szCs w:val="24"/>
              </w:rPr>
            </w:pPr>
            <w:r w:rsidRPr="00474E14">
              <w:rPr>
                <w:rFonts w:ascii="Times New Roman" w:hAnsi="Times New Roman"/>
                <w:sz w:val="24"/>
                <w:szCs w:val="24"/>
              </w:rPr>
              <w:t>февраль</w:t>
            </w:r>
          </w:p>
        </w:tc>
        <w:tc>
          <w:tcPr>
            <w:tcW w:w="2552" w:type="dxa"/>
            <w:gridSpan w:val="4"/>
          </w:tcPr>
          <w:p w:rsidR="00773B72" w:rsidRPr="00474E14" w:rsidRDefault="00773B72" w:rsidP="000F3FC2">
            <w:pPr>
              <w:spacing w:after="0" w:line="240" w:lineRule="auto"/>
              <w:jc w:val="center"/>
              <w:rPr>
                <w:rFonts w:ascii="Times New Roman" w:hAnsi="Times New Roman"/>
                <w:sz w:val="24"/>
                <w:szCs w:val="24"/>
              </w:rPr>
            </w:pPr>
            <w:r w:rsidRPr="00474E14">
              <w:rPr>
                <w:rFonts w:ascii="Times New Roman" w:hAnsi="Times New Roman"/>
                <w:sz w:val="24"/>
                <w:szCs w:val="24"/>
              </w:rPr>
              <w:t>Мукашева Г.Г.</w:t>
            </w:r>
          </w:p>
          <w:p w:rsidR="00773B72" w:rsidRPr="00474E14" w:rsidRDefault="00773B72" w:rsidP="000F3FC2">
            <w:pPr>
              <w:spacing w:after="0" w:line="240" w:lineRule="auto"/>
              <w:jc w:val="center"/>
              <w:rPr>
                <w:rFonts w:ascii="Times New Roman" w:hAnsi="Times New Roman"/>
                <w:sz w:val="24"/>
                <w:szCs w:val="24"/>
              </w:rPr>
            </w:pPr>
            <w:r w:rsidRPr="00474E14">
              <w:rPr>
                <w:rFonts w:ascii="Times New Roman" w:hAnsi="Times New Roman"/>
                <w:sz w:val="24"/>
                <w:szCs w:val="24"/>
              </w:rPr>
              <w:t>Тулепбекова С.К.</w:t>
            </w:r>
          </w:p>
        </w:tc>
        <w:tc>
          <w:tcPr>
            <w:tcW w:w="1507" w:type="dxa"/>
            <w:gridSpan w:val="2"/>
          </w:tcPr>
          <w:p w:rsidR="00773B72" w:rsidRPr="00474E14" w:rsidRDefault="00773B72" w:rsidP="000F3FC2">
            <w:pPr>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Положение</w:t>
            </w:r>
          </w:p>
          <w:p w:rsidR="00773B72" w:rsidRPr="00474E14" w:rsidRDefault="00773B72" w:rsidP="000F3FC2">
            <w:pPr>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программа</w:t>
            </w:r>
          </w:p>
        </w:tc>
      </w:tr>
      <w:tr w:rsidR="00773B72" w:rsidRPr="00474E14" w:rsidTr="008B24D4">
        <w:tc>
          <w:tcPr>
            <w:tcW w:w="706" w:type="dxa"/>
          </w:tcPr>
          <w:p w:rsidR="00773B72" w:rsidRPr="00A56048" w:rsidRDefault="00773B72" w:rsidP="000F3FC2">
            <w:pPr>
              <w:pStyle w:val="aff0"/>
              <w:numPr>
                <w:ilvl w:val="0"/>
                <w:numId w:val="35"/>
              </w:numPr>
              <w:spacing w:after="0" w:line="240" w:lineRule="auto"/>
              <w:rPr>
                <w:rFonts w:ascii="Times New Roman" w:hAnsi="Times New Roman"/>
                <w:sz w:val="24"/>
                <w:szCs w:val="24"/>
              </w:rPr>
            </w:pPr>
          </w:p>
        </w:tc>
        <w:tc>
          <w:tcPr>
            <w:tcW w:w="8889" w:type="dxa"/>
            <w:gridSpan w:val="2"/>
          </w:tcPr>
          <w:p w:rsidR="00773B72" w:rsidRPr="00474E14" w:rsidRDefault="00773B72" w:rsidP="000F3FC2">
            <w:pPr>
              <w:spacing w:after="0" w:line="240" w:lineRule="auto"/>
              <w:rPr>
                <w:rFonts w:ascii="Times New Roman" w:hAnsi="Times New Roman"/>
                <w:sz w:val="24"/>
                <w:szCs w:val="24"/>
              </w:rPr>
            </w:pPr>
            <w:r w:rsidRPr="00474E14">
              <w:rPr>
                <w:rFonts w:ascii="Times New Roman" w:hAnsi="Times New Roman"/>
                <w:sz w:val="24"/>
                <w:szCs w:val="24"/>
              </w:rPr>
              <w:t>Проведение Недели финансовой грамотности «Мир финансов»</w:t>
            </w:r>
          </w:p>
        </w:tc>
        <w:tc>
          <w:tcPr>
            <w:tcW w:w="1746" w:type="dxa"/>
            <w:gridSpan w:val="3"/>
          </w:tcPr>
          <w:p w:rsidR="00773B72" w:rsidRPr="00474E14" w:rsidRDefault="00773B72" w:rsidP="000F3FC2">
            <w:pPr>
              <w:spacing w:after="0" w:line="240" w:lineRule="auto"/>
              <w:jc w:val="center"/>
              <w:rPr>
                <w:rFonts w:ascii="Times New Roman" w:hAnsi="Times New Roman"/>
                <w:sz w:val="24"/>
                <w:szCs w:val="24"/>
              </w:rPr>
            </w:pPr>
            <w:r w:rsidRPr="00474E14">
              <w:rPr>
                <w:rFonts w:ascii="Times New Roman" w:hAnsi="Times New Roman"/>
                <w:sz w:val="24"/>
                <w:szCs w:val="24"/>
              </w:rPr>
              <w:t>февраль</w:t>
            </w:r>
          </w:p>
        </w:tc>
        <w:tc>
          <w:tcPr>
            <w:tcW w:w="2552" w:type="dxa"/>
            <w:gridSpan w:val="4"/>
          </w:tcPr>
          <w:p w:rsidR="00773B72" w:rsidRPr="00474E14" w:rsidRDefault="00773B72" w:rsidP="000F3FC2">
            <w:pPr>
              <w:spacing w:after="0" w:line="240" w:lineRule="auto"/>
              <w:jc w:val="center"/>
              <w:rPr>
                <w:rFonts w:ascii="Times New Roman" w:hAnsi="Times New Roman"/>
                <w:sz w:val="24"/>
                <w:szCs w:val="24"/>
              </w:rPr>
            </w:pPr>
            <w:r w:rsidRPr="00474E14">
              <w:rPr>
                <w:rFonts w:ascii="Times New Roman" w:hAnsi="Times New Roman"/>
                <w:sz w:val="24"/>
                <w:szCs w:val="24"/>
              </w:rPr>
              <w:t>Мукашева Г.Г.</w:t>
            </w:r>
          </w:p>
          <w:p w:rsidR="00773B72" w:rsidRPr="00474E14" w:rsidRDefault="00773B72" w:rsidP="000F3FC2">
            <w:pPr>
              <w:spacing w:after="0" w:line="240" w:lineRule="auto"/>
              <w:jc w:val="center"/>
              <w:rPr>
                <w:rFonts w:ascii="Times New Roman" w:hAnsi="Times New Roman"/>
                <w:sz w:val="24"/>
                <w:szCs w:val="24"/>
              </w:rPr>
            </w:pPr>
            <w:r w:rsidRPr="00474E14">
              <w:rPr>
                <w:rFonts w:ascii="Times New Roman" w:hAnsi="Times New Roman"/>
                <w:sz w:val="24"/>
                <w:szCs w:val="24"/>
              </w:rPr>
              <w:t>Сулейманова Г.О.</w:t>
            </w:r>
          </w:p>
        </w:tc>
        <w:tc>
          <w:tcPr>
            <w:tcW w:w="1507" w:type="dxa"/>
            <w:gridSpan w:val="2"/>
          </w:tcPr>
          <w:p w:rsidR="00773B72" w:rsidRPr="00474E14" w:rsidRDefault="00773B72" w:rsidP="000F3FC2">
            <w:pPr>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Положение</w:t>
            </w:r>
          </w:p>
          <w:p w:rsidR="00773B72" w:rsidRPr="00474E14" w:rsidRDefault="00773B72" w:rsidP="000F3FC2">
            <w:pPr>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программа</w:t>
            </w:r>
          </w:p>
        </w:tc>
      </w:tr>
      <w:tr w:rsidR="00773B72" w:rsidRPr="00474E14" w:rsidTr="008B24D4">
        <w:tc>
          <w:tcPr>
            <w:tcW w:w="706" w:type="dxa"/>
          </w:tcPr>
          <w:p w:rsidR="00773B72" w:rsidRPr="00A56048" w:rsidRDefault="00773B72" w:rsidP="000F3FC2">
            <w:pPr>
              <w:pStyle w:val="aff0"/>
              <w:numPr>
                <w:ilvl w:val="0"/>
                <w:numId w:val="35"/>
              </w:numPr>
              <w:spacing w:after="0" w:line="240" w:lineRule="auto"/>
              <w:rPr>
                <w:rFonts w:ascii="Times New Roman" w:hAnsi="Times New Roman"/>
                <w:sz w:val="24"/>
                <w:szCs w:val="24"/>
              </w:rPr>
            </w:pPr>
          </w:p>
        </w:tc>
        <w:tc>
          <w:tcPr>
            <w:tcW w:w="8889" w:type="dxa"/>
            <w:gridSpan w:val="2"/>
          </w:tcPr>
          <w:p w:rsidR="00773B72" w:rsidRPr="00474E14" w:rsidRDefault="00773B72" w:rsidP="000F5798">
            <w:pPr>
              <w:spacing w:after="0" w:line="240" w:lineRule="auto"/>
              <w:rPr>
                <w:rFonts w:ascii="Times New Roman" w:hAnsi="Times New Roman"/>
                <w:sz w:val="24"/>
                <w:szCs w:val="24"/>
              </w:rPr>
            </w:pPr>
            <w:r w:rsidRPr="00474E14">
              <w:rPr>
                <w:rFonts w:ascii="Times New Roman" w:hAnsi="Times New Roman"/>
                <w:kern w:val="24"/>
                <w:sz w:val="24"/>
                <w:szCs w:val="24"/>
              </w:rPr>
              <w:t>Конкурс профессионального мастерства учителей русского языка и литературы «Радуга идей»</w:t>
            </w:r>
          </w:p>
        </w:tc>
        <w:tc>
          <w:tcPr>
            <w:tcW w:w="1746" w:type="dxa"/>
            <w:gridSpan w:val="3"/>
          </w:tcPr>
          <w:p w:rsidR="00773B72" w:rsidRPr="00474E14" w:rsidRDefault="00773B72" w:rsidP="000F5798">
            <w:pPr>
              <w:spacing w:after="0" w:line="240" w:lineRule="auto"/>
              <w:jc w:val="center"/>
              <w:rPr>
                <w:rFonts w:ascii="Times New Roman" w:hAnsi="Times New Roman"/>
                <w:bCs/>
                <w:sz w:val="24"/>
                <w:szCs w:val="24"/>
              </w:rPr>
            </w:pPr>
            <w:r w:rsidRPr="00474E14">
              <w:rPr>
                <w:rFonts w:ascii="Times New Roman" w:hAnsi="Times New Roman"/>
                <w:kern w:val="24"/>
                <w:sz w:val="24"/>
                <w:szCs w:val="24"/>
              </w:rPr>
              <w:t>февраль-март</w:t>
            </w:r>
          </w:p>
        </w:tc>
        <w:tc>
          <w:tcPr>
            <w:tcW w:w="2552" w:type="dxa"/>
            <w:gridSpan w:val="4"/>
          </w:tcPr>
          <w:p w:rsidR="00773B72" w:rsidRPr="00474E14" w:rsidRDefault="00773B72" w:rsidP="000F5798">
            <w:pPr>
              <w:spacing w:after="0" w:line="240" w:lineRule="auto"/>
              <w:jc w:val="center"/>
              <w:rPr>
                <w:rFonts w:ascii="Times New Roman" w:hAnsi="Times New Roman"/>
                <w:sz w:val="24"/>
                <w:szCs w:val="24"/>
              </w:rPr>
            </w:pPr>
            <w:r w:rsidRPr="00474E14">
              <w:rPr>
                <w:rFonts w:ascii="Times New Roman" w:hAnsi="Times New Roman"/>
                <w:sz w:val="24"/>
                <w:szCs w:val="24"/>
              </w:rPr>
              <w:t>Мукашева Г.Г.</w:t>
            </w:r>
          </w:p>
          <w:p w:rsidR="00773B72" w:rsidRPr="00773B72" w:rsidRDefault="00773B72" w:rsidP="000F5798">
            <w:pPr>
              <w:spacing w:after="0" w:line="240" w:lineRule="auto"/>
              <w:jc w:val="center"/>
              <w:rPr>
                <w:rFonts w:ascii="Times New Roman" w:hAnsi="Times New Roman"/>
                <w:sz w:val="24"/>
                <w:szCs w:val="24"/>
              </w:rPr>
            </w:pPr>
            <w:r>
              <w:rPr>
                <w:rFonts w:ascii="Times New Roman" w:hAnsi="Times New Roman"/>
                <w:sz w:val="24"/>
                <w:szCs w:val="24"/>
              </w:rPr>
              <w:t>Ахмалтдинова К.Б.</w:t>
            </w:r>
          </w:p>
        </w:tc>
        <w:tc>
          <w:tcPr>
            <w:tcW w:w="1507" w:type="dxa"/>
            <w:gridSpan w:val="2"/>
          </w:tcPr>
          <w:p w:rsidR="00773B72" w:rsidRPr="00474E14" w:rsidRDefault="00773B72" w:rsidP="000F5798">
            <w:pPr>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Положение</w:t>
            </w:r>
          </w:p>
          <w:p w:rsidR="00773B72" w:rsidRPr="00773B72" w:rsidRDefault="00773B72" w:rsidP="000F5798">
            <w:pPr>
              <w:spacing w:after="0" w:line="240" w:lineRule="auto"/>
              <w:jc w:val="center"/>
              <w:rPr>
                <w:rFonts w:ascii="Times New Roman" w:hAnsi="Times New Roman"/>
                <w:kern w:val="1"/>
                <w:sz w:val="24"/>
                <w:szCs w:val="24"/>
                <w:lang w:eastAsia="ar-SA"/>
              </w:rPr>
            </w:pPr>
            <w:r>
              <w:rPr>
                <w:rFonts w:ascii="Times New Roman" w:hAnsi="Times New Roman"/>
                <w:kern w:val="1"/>
                <w:sz w:val="24"/>
                <w:szCs w:val="24"/>
                <w:lang w:eastAsia="ar-SA"/>
              </w:rPr>
              <w:t>протокол</w:t>
            </w:r>
          </w:p>
        </w:tc>
      </w:tr>
      <w:tr w:rsidR="00773B72" w:rsidRPr="00474E14" w:rsidTr="008B24D4">
        <w:tc>
          <w:tcPr>
            <w:tcW w:w="706" w:type="dxa"/>
          </w:tcPr>
          <w:p w:rsidR="00773B72" w:rsidRPr="00A56048" w:rsidRDefault="00773B72" w:rsidP="000F3FC2">
            <w:pPr>
              <w:pStyle w:val="aff0"/>
              <w:numPr>
                <w:ilvl w:val="0"/>
                <w:numId w:val="35"/>
              </w:numPr>
              <w:spacing w:after="0" w:line="240" w:lineRule="auto"/>
              <w:rPr>
                <w:rFonts w:ascii="Times New Roman" w:hAnsi="Times New Roman"/>
                <w:sz w:val="24"/>
                <w:szCs w:val="24"/>
              </w:rPr>
            </w:pPr>
          </w:p>
        </w:tc>
        <w:tc>
          <w:tcPr>
            <w:tcW w:w="8889" w:type="dxa"/>
            <w:gridSpan w:val="2"/>
          </w:tcPr>
          <w:p w:rsidR="00773B72" w:rsidRPr="00474E14" w:rsidRDefault="00773B72" w:rsidP="00773B72">
            <w:pPr>
              <w:spacing w:after="0" w:line="240" w:lineRule="auto"/>
              <w:rPr>
                <w:rFonts w:ascii="Times New Roman" w:hAnsi="Times New Roman"/>
                <w:sz w:val="24"/>
                <w:szCs w:val="24"/>
              </w:rPr>
            </w:pPr>
            <w:r>
              <w:rPr>
                <w:rFonts w:ascii="Times New Roman" w:hAnsi="Times New Roman"/>
                <w:sz w:val="24"/>
                <w:szCs w:val="24"/>
              </w:rPr>
              <w:t>X областная</w:t>
            </w:r>
            <w:r w:rsidRPr="00474E14">
              <w:rPr>
                <w:rFonts w:ascii="Times New Roman" w:hAnsi="Times New Roman"/>
                <w:sz w:val="24"/>
                <w:szCs w:val="24"/>
              </w:rPr>
              <w:t xml:space="preserve"> научно-практическ</w:t>
            </w:r>
            <w:r>
              <w:rPr>
                <w:rFonts w:ascii="Times New Roman" w:hAnsi="Times New Roman"/>
                <w:sz w:val="24"/>
                <w:szCs w:val="24"/>
              </w:rPr>
              <w:t>ая конференция</w:t>
            </w:r>
            <w:r w:rsidRPr="00474E14">
              <w:rPr>
                <w:rFonts w:ascii="Times New Roman" w:hAnsi="Times New Roman"/>
                <w:sz w:val="24"/>
                <w:szCs w:val="24"/>
              </w:rPr>
              <w:t xml:space="preserve"> работников дошкольных организаций «Новые тенденции внедрения современных методик и технологий в дошкольных организациях»</w:t>
            </w:r>
          </w:p>
        </w:tc>
        <w:tc>
          <w:tcPr>
            <w:tcW w:w="1746" w:type="dxa"/>
            <w:gridSpan w:val="3"/>
          </w:tcPr>
          <w:p w:rsidR="00773B72" w:rsidRPr="00474E14" w:rsidRDefault="00773B72" w:rsidP="000F5798">
            <w:pPr>
              <w:spacing w:after="0" w:line="240" w:lineRule="auto"/>
              <w:jc w:val="center"/>
              <w:rPr>
                <w:rFonts w:ascii="Times New Roman" w:hAnsi="Times New Roman"/>
                <w:kern w:val="24"/>
                <w:sz w:val="24"/>
                <w:szCs w:val="24"/>
              </w:rPr>
            </w:pPr>
            <w:r w:rsidRPr="00474E14">
              <w:rPr>
                <w:rFonts w:ascii="Times New Roman" w:hAnsi="Times New Roman"/>
                <w:kern w:val="24"/>
                <w:sz w:val="24"/>
                <w:szCs w:val="24"/>
              </w:rPr>
              <w:t>февраль</w:t>
            </w:r>
          </w:p>
        </w:tc>
        <w:tc>
          <w:tcPr>
            <w:tcW w:w="2552" w:type="dxa"/>
            <w:gridSpan w:val="4"/>
          </w:tcPr>
          <w:p w:rsidR="00773B72" w:rsidRPr="00474E14" w:rsidRDefault="00773B72" w:rsidP="000F5798">
            <w:pPr>
              <w:spacing w:after="0" w:line="240" w:lineRule="auto"/>
              <w:jc w:val="center"/>
              <w:rPr>
                <w:rFonts w:ascii="Times New Roman" w:hAnsi="Times New Roman"/>
                <w:sz w:val="24"/>
                <w:szCs w:val="24"/>
              </w:rPr>
            </w:pPr>
            <w:r w:rsidRPr="00474E14">
              <w:rPr>
                <w:rFonts w:ascii="Times New Roman" w:hAnsi="Times New Roman"/>
                <w:sz w:val="24"/>
                <w:szCs w:val="24"/>
              </w:rPr>
              <w:t>Мукашева Г.Г.</w:t>
            </w:r>
          </w:p>
          <w:p w:rsidR="00773B72" w:rsidRPr="00474E14" w:rsidRDefault="00773B72" w:rsidP="000F5798">
            <w:pPr>
              <w:spacing w:after="0" w:line="240" w:lineRule="auto"/>
              <w:jc w:val="center"/>
              <w:rPr>
                <w:rFonts w:ascii="Times New Roman" w:hAnsi="Times New Roman"/>
                <w:sz w:val="24"/>
                <w:szCs w:val="24"/>
              </w:rPr>
            </w:pPr>
            <w:r w:rsidRPr="00474E14">
              <w:rPr>
                <w:rFonts w:ascii="Times New Roman" w:hAnsi="Times New Roman"/>
                <w:sz w:val="24"/>
                <w:szCs w:val="24"/>
              </w:rPr>
              <w:t>Бугубаева А.Д.</w:t>
            </w:r>
          </w:p>
          <w:p w:rsidR="00773B72" w:rsidRPr="00474E14" w:rsidRDefault="00773B72" w:rsidP="000F5798">
            <w:pPr>
              <w:spacing w:after="0" w:line="240" w:lineRule="auto"/>
              <w:jc w:val="center"/>
              <w:rPr>
                <w:rFonts w:ascii="Times New Roman" w:hAnsi="Times New Roman"/>
                <w:kern w:val="24"/>
                <w:sz w:val="24"/>
                <w:szCs w:val="24"/>
              </w:rPr>
            </w:pPr>
          </w:p>
        </w:tc>
        <w:tc>
          <w:tcPr>
            <w:tcW w:w="1507" w:type="dxa"/>
            <w:gridSpan w:val="2"/>
          </w:tcPr>
          <w:p w:rsidR="00773B72" w:rsidRPr="00474E14" w:rsidRDefault="00773B72" w:rsidP="000F5798">
            <w:pPr>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Положение</w:t>
            </w:r>
          </w:p>
          <w:p w:rsidR="00773B72" w:rsidRPr="00474E14" w:rsidRDefault="00773B72" w:rsidP="000F5798">
            <w:pPr>
              <w:spacing w:after="0" w:line="240" w:lineRule="auto"/>
              <w:jc w:val="center"/>
              <w:rPr>
                <w:rFonts w:ascii="Times New Roman" w:hAnsi="Times New Roman"/>
                <w:kern w:val="24"/>
                <w:sz w:val="24"/>
                <w:szCs w:val="24"/>
              </w:rPr>
            </w:pPr>
            <w:r w:rsidRPr="00474E14">
              <w:rPr>
                <w:rFonts w:ascii="Times New Roman" w:hAnsi="Times New Roman"/>
                <w:kern w:val="1"/>
                <w:sz w:val="24"/>
                <w:szCs w:val="24"/>
                <w:lang w:eastAsia="ar-SA"/>
              </w:rPr>
              <w:t>программа</w:t>
            </w:r>
          </w:p>
        </w:tc>
      </w:tr>
      <w:tr w:rsidR="00773B72" w:rsidRPr="00474E14" w:rsidTr="008B24D4">
        <w:tc>
          <w:tcPr>
            <w:tcW w:w="706" w:type="dxa"/>
          </w:tcPr>
          <w:p w:rsidR="00773B72" w:rsidRPr="00A56048" w:rsidRDefault="00773B72" w:rsidP="000F3FC2">
            <w:pPr>
              <w:pStyle w:val="aff0"/>
              <w:numPr>
                <w:ilvl w:val="0"/>
                <w:numId w:val="35"/>
              </w:numPr>
              <w:spacing w:after="0" w:line="240" w:lineRule="auto"/>
              <w:rPr>
                <w:rFonts w:ascii="Times New Roman" w:hAnsi="Times New Roman"/>
                <w:sz w:val="24"/>
                <w:szCs w:val="24"/>
              </w:rPr>
            </w:pPr>
          </w:p>
        </w:tc>
        <w:tc>
          <w:tcPr>
            <w:tcW w:w="8889" w:type="dxa"/>
            <w:gridSpan w:val="2"/>
          </w:tcPr>
          <w:p w:rsidR="00773B72" w:rsidRPr="00474E14" w:rsidRDefault="00773B72" w:rsidP="000F5798">
            <w:pPr>
              <w:spacing w:after="0" w:line="240" w:lineRule="auto"/>
              <w:rPr>
                <w:rFonts w:ascii="Times New Roman" w:hAnsi="Times New Roman"/>
                <w:kern w:val="2"/>
                <w:sz w:val="24"/>
                <w:szCs w:val="24"/>
                <w:lang w:eastAsia="ar-SA"/>
              </w:rPr>
            </w:pPr>
            <w:r w:rsidRPr="00474E14">
              <w:rPr>
                <w:rFonts w:ascii="Times New Roman" w:hAnsi="Times New Roman"/>
                <w:kern w:val="2"/>
                <w:sz w:val="24"/>
                <w:szCs w:val="24"/>
                <w:lang w:eastAsia="ar-SA"/>
              </w:rPr>
              <w:t>Областной конкурс методических продуктов «Педагогические идеи» для учителей математики, физики, химии и биологии</w:t>
            </w:r>
          </w:p>
        </w:tc>
        <w:tc>
          <w:tcPr>
            <w:tcW w:w="1746" w:type="dxa"/>
            <w:gridSpan w:val="3"/>
          </w:tcPr>
          <w:p w:rsidR="00773B72" w:rsidRPr="00474E14" w:rsidRDefault="00773B72" w:rsidP="000F5798">
            <w:pPr>
              <w:spacing w:after="0" w:line="240" w:lineRule="auto"/>
              <w:jc w:val="center"/>
              <w:rPr>
                <w:rFonts w:ascii="Times New Roman" w:hAnsi="Times New Roman"/>
                <w:bCs/>
                <w:sz w:val="24"/>
                <w:szCs w:val="24"/>
              </w:rPr>
            </w:pPr>
            <w:r w:rsidRPr="00474E14">
              <w:rPr>
                <w:rFonts w:ascii="Times New Roman" w:hAnsi="Times New Roman"/>
                <w:bCs/>
                <w:sz w:val="24"/>
                <w:szCs w:val="24"/>
              </w:rPr>
              <w:t>февраль-апрель</w:t>
            </w:r>
          </w:p>
        </w:tc>
        <w:tc>
          <w:tcPr>
            <w:tcW w:w="2552" w:type="dxa"/>
            <w:gridSpan w:val="4"/>
          </w:tcPr>
          <w:p w:rsidR="00773B72" w:rsidRPr="00474E14" w:rsidRDefault="00773B72" w:rsidP="000F5798">
            <w:pPr>
              <w:spacing w:after="0" w:line="240" w:lineRule="auto"/>
              <w:jc w:val="center"/>
              <w:rPr>
                <w:rFonts w:ascii="Times New Roman" w:hAnsi="Times New Roman"/>
                <w:sz w:val="24"/>
                <w:szCs w:val="24"/>
              </w:rPr>
            </w:pPr>
            <w:r w:rsidRPr="00474E14">
              <w:rPr>
                <w:rFonts w:ascii="Times New Roman" w:hAnsi="Times New Roman"/>
                <w:sz w:val="24"/>
                <w:szCs w:val="24"/>
              </w:rPr>
              <w:t>Мукашева Г.Г.</w:t>
            </w:r>
          </w:p>
          <w:p w:rsidR="00773B72" w:rsidRPr="00474E14" w:rsidRDefault="00773B72" w:rsidP="000F5798">
            <w:pPr>
              <w:spacing w:after="0" w:line="240" w:lineRule="auto"/>
              <w:jc w:val="center"/>
              <w:rPr>
                <w:rFonts w:ascii="Times New Roman" w:hAnsi="Times New Roman"/>
                <w:sz w:val="24"/>
                <w:szCs w:val="24"/>
              </w:rPr>
            </w:pPr>
            <w:r w:rsidRPr="00474E14">
              <w:rPr>
                <w:rFonts w:ascii="Times New Roman" w:hAnsi="Times New Roman"/>
                <w:sz w:val="24"/>
                <w:szCs w:val="24"/>
              </w:rPr>
              <w:t>Сулейманова Г.О.</w:t>
            </w:r>
          </w:p>
          <w:p w:rsidR="00773B72" w:rsidRPr="00474E14" w:rsidRDefault="00773B72" w:rsidP="000F5798">
            <w:pPr>
              <w:spacing w:after="0" w:line="240" w:lineRule="auto"/>
              <w:jc w:val="center"/>
              <w:rPr>
                <w:rFonts w:ascii="Times New Roman" w:hAnsi="Times New Roman"/>
                <w:bCs/>
                <w:sz w:val="24"/>
                <w:szCs w:val="24"/>
              </w:rPr>
            </w:pPr>
          </w:p>
        </w:tc>
        <w:tc>
          <w:tcPr>
            <w:tcW w:w="1507" w:type="dxa"/>
            <w:gridSpan w:val="2"/>
          </w:tcPr>
          <w:p w:rsidR="00773B72" w:rsidRPr="00474E14" w:rsidRDefault="00773B72" w:rsidP="000F5798">
            <w:pPr>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Положение</w:t>
            </w:r>
          </w:p>
          <w:p w:rsidR="00773B72" w:rsidRPr="00474E14" w:rsidRDefault="00773B72" w:rsidP="000F5798">
            <w:pPr>
              <w:spacing w:after="0" w:line="240" w:lineRule="auto"/>
              <w:jc w:val="center"/>
              <w:rPr>
                <w:rFonts w:ascii="Times New Roman" w:hAnsi="Times New Roman"/>
                <w:bCs/>
                <w:sz w:val="24"/>
                <w:szCs w:val="24"/>
              </w:rPr>
            </w:pPr>
            <w:r w:rsidRPr="00474E14">
              <w:rPr>
                <w:rFonts w:ascii="Times New Roman" w:hAnsi="Times New Roman"/>
                <w:kern w:val="1"/>
                <w:sz w:val="24"/>
                <w:szCs w:val="24"/>
                <w:lang w:eastAsia="ar-SA"/>
              </w:rPr>
              <w:t>протокол</w:t>
            </w:r>
          </w:p>
        </w:tc>
      </w:tr>
      <w:tr w:rsidR="00773B72" w:rsidRPr="00474E14" w:rsidTr="008B24D4">
        <w:tc>
          <w:tcPr>
            <w:tcW w:w="706" w:type="dxa"/>
          </w:tcPr>
          <w:p w:rsidR="00773B72" w:rsidRPr="00A56048" w:rsidRDefault="00773B72" w:rsidP="000F3FC2">
            <w:pPr>
              <w:pStyle w:val="aff0"/>
              <w:numPr>
                <w:ilvl w:val="0"/>
                <w:numId w:val="35"/>
              </w:numPr>
              <w:spacing w:after="0" w:line="240" w:lineRule="auto"/>
              <w:rPr>
                <w:rFonts w:ascii="Times New Roman" w:hAnsi="Times New Roman"/>
                <w:sz w:val="24"/>
                <w:szCs w:val="24"/>
              </w:rPr>
            </w:pPr>
          </w:p>
        </w:tc>
        <w:tc>
          <w:tcPr>
            <w:tcW w:w="8889" w:type="dxa"/>
            <w:gridSpan w:val="2"/>
          </w:tcPr>
          <w:p w:rsidR="00773B72" w:rsidRPr="00474E14" w:rsidRDefault="00773B72" w:rsidP="000F5798">
            <w:pPr>
              <w:spacing w:after="0" w:line="240" w:lineRule="auto"/>
              <w:rPr>
                <w:rFonts w:ascii="Times New Roman" w:hAnsi="Times New Roman"/>
                <w:sz w:val="24"/>
                <w:szCs w:val="24"/>
              </w:rPr>
            </w:pPr>
            <w:r w:rsidRPr="00474E14">
              <w:rPr>
                <w:rFonts w:ascii="Times New Roman" w:hAnsi="Times New Roman"/>
                <w:sz w:val="24"/>
                <w:szCs w:val="24"/>
              </w:rPr>
              <w:t>Проведение Недели правовой грамотности «Правовой навигатор»</w:t>
            </w:r>
          </w:p>
        </w:tc>
        <w:tc>
          <w:tcPr>
            <w:tcW w:w="1746" w:type="dxa"/>
            <w:gridSpan w:val="3"/>
          </w:tcPr>
          <w:p w:rsidR="00773B72" w:rsidRPr="00474E14" w:rsidRDefault="00773B72" w:rsidP="000F5798">
            <w:pPr>
              <w:spacing w:after="0" w:line="240" w:lineRule="auto"/>
              <w:jc w:val="center"/>
              <w:rPr>
                <w:rFonts w:ascii="Times New Roman" w:hAnsi="Times New Roman"/>
                <w:sz w:val="24"/>
                <w:szCs w:val="24"/>
              </w:rPr>
            </w:pPr>
            <w:r>
              <w:rPr>
                <w:rFonts w:ascii="Times New Roman" w:hAnsi="Times New Roman"/>
                <w:sz w:val="24"/>
                <w:szCs w:val="24"/>
              </w:rPr>
              <w:t>март</w:t>
            </w:r>
          </w:p>
        </w:tc>
        <w:tc>
          <w:tcPr>
            <w:tcW w:w="2552" w:type="dxa"/>
            <w:gridSpan w:val="4"/>
          </w:tcPr>
          <w:p w:rsidR="00773B72" w:rsidRPr="00474E14" w:rsidRDefault="00773B72" w:rsidP="000F5798">
            <w:pPr>
              <w:spacing w:after="0" w:line="240" w:lineRule="auto"/>
              <w:jc w:val="center"/>
              <w:rPr>
                <w:rFonts w:ascii="Times New Roman" w:hAnsi="Times New Roman"/>
                <w:sz w:val="24"/>
                <w:szCs w:val="24"/>
              </w:rPr>
            </w:pPr>
            <w:r w:rsidRPr="00474E14">
              <w:rPr>
                <w:rFonts w:ascii="Times New Roman" w:hAnsi="Times New Roman"/>
                <w:sz w:val="24"/>
                <w:szCs w:val="24"/>
              </w:rPr>
              <w:t>Мукашева Г.Г.</w:t>
            </w:r>
          </w:p>
          <w:p w:rsidR="00773B72" w:rsidRPr="00474E14" w:rsidRDefault="00773B72" w:rsidP="000F5798">
            <w:pPr>
              <w:spacing w:after="0" w:line="240" w:lineRule="auto"/>
              <w:jc w:val="center"/>
              <w:rPr>
                <w:rFonts w:ascii="Times New Roman" w:hAnsi="Times New Roman"/>
                <w:sz w:val="24"/>
                <w:szCs w:val="24"/>
              </w:rPr>
            </w:pPr>
            <w:r w:rsidRPr="00474E14">
              <w:rPr>
                <w:rFonts w:ascii="Times New Roman" w:hAnsi="Times New Roman"/>
                <w:sz w:val="24"/>
                <w:szCs w:val="24"/>
              </w:rPr>
              <w:t>Тулепбекова С.К.</w:t>
            </w:r>
          </w:p>
        </w:tc>
        <w:tc>
          <w:tcPr>
            <w:tcW w:w="1507" w:type="dxa"/>
            <w:gridSpan w:val="2"/>
          </w:tcPr>
          <w:p w:rsidR="00773B72" w:rsidRPr="00474E14" w:rsidRDefault="00773B72" w:rsidP="000F5798">
            <w:pPr>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Положение</w:t>
            </w:r>
          </w:p>
          <w:p w:rsidR="00773B72" w:rsidRPr="00474E14" w:rsidRDefault="00773B72" w:rsidP="000F5798">
            <w:pPr>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программа</w:t>
            </w:r>
          </w:p>
        </w:tc>
      </w:tr>
      <w:tr w:rsidR="00773B72" w:rsidRPr="00474E14" w:rsidTr="008B24D4">
        <w:tc>
          <w:tcPr>
            <w:tcW w:w="706" w:type="dxa"/>
          </w:tcPr>
          <w:p w:rsidR="00773B72" w:rsidRPr="00A56048" w:rsidRDefault="00773B72" w:rsidP="000F3FC2">
            <w:pPr>
              <w:pStyle w:val="aff0"/>
              <w:numPr>
                <w:ilvl w:val="0"/>
                <w:numId w:val="35"/>
              </w:numPr>
              <w:spacing w:after="0" w:line="240" w:lineRule="auto"/>
              <w:rPr>
                <w:rFonts w:ascii="Times New Roman" w:hAnsi="Times New Roman"/>
                <w:sz w:val="24"/>
                <w:szCs w:val="24"/>
              </w:rPr>
            </w:pPr>
          </w:p>
        </w:tc>
        <w:tc>
          <w:tcPr>
            <w:tcW w:w="8889" w:type="dxa"/>
            <w:gridSpan w:val="2"/>
          </w:tcPr>
          <w:p w:rsidR="00773B72" w:rsidRPr="00474E14" w:rsidRDefault="00773B72" w:rsidP="000F5798">
            <w:pPr>
              <w:spacing w:after="0" w:line="240" w:lineRule="auto"/>
              <w:rPr>
                <w:rFonts w:ascii="Times New Roman" w:hAnsi="Times New Roman"/>
                <w:sz w:val="24"/>
                <w:szCs w:val="24"/>
              </w:rPr>
            </w:pPr>
            <w:r w:rsidRPr="00474E14">
              <w:rPr>
                <w:rFonts w:ascii="Times New Roman" w:hAnsi="Times New Roman"/>
                <w:sz w:val="24"/>
                <w:szCs w:val="24"/>
              </w:rPr>
              <w:t>Д</w:t>
            </w:r>
            <w:r>
              <w:rPr>
                <w:rFonts w:ascii="Times New Roman" w:hAnsi="Times New Roman"/>
                <w:sz w:val="24"/>
                <w:szCs w:val="24"/>
              </w:rPr>
              <w:t>ень</w:t>
            </w:r>
            <w:r w:rsidRPr="00474E14">
              <w:rPr>
                <w:rFonts w:ascii="Times New Roman" w:hAnsi="Times New Roman"/>
                <w:sz w:val="24"/>
                <w:szCs w:val="24"/>
              </w:rPr>
              <w:t xml:space="preserve"> открытых дверей</w:t>
            </w:r>
            <w:r>
              <w:rPr>
                <w:rFonts w:ascii="Times New Roman" w:hAnsi="Times New Roman"/>
                <w:sz w:val="24"/>
                <w:szCs w:val="24"/>
              </w:rPr>
              <w:t xml:space="preserve"> в</w:t>
            </w:r>
            <w:r w:rsidRPr="00474E14">
              <w:rPr>
                <w:rFonts w:ascii="Times New Roman" w:hAnsi="Times New Roman"/>
                <w:sz w:val="24"/>
                <w:szCs w:val="24"/>
              </w:rPr>
              <w:t xml:space="preserve"> СШИ имени Н.Нурмакова</w:t>
            </w:r>
          </w:p>
        </w:tc>
        <w:tc>
          <w:tcPr>
            <w:tcW w:w="1746" w:type="dxa"/>
            <w:gridSpan w:val="3"/>
          </w:tcPr>
          <w:p w:rsidR="00773B72" w:rsidRPr="00474E14" w:rsidRDefault="00773B72" w:rsidP="000F5798">
            <w:pPr>
              <w:spacing w:after="0" w:line="240" w:lineRule="auto"/>
              <w:jc w:val="center"/>
              <w:rPr>
                <w:rFonts w:ascii="Times New Roman" w:hAnsi="Times New Roman"/>
                <w:kern w:val="24"/>
                <w:sz w:val="24"/>
                <w:szCs w:val="24"/>
              </w:rPr>
            </w:pPr>
            <w:r>
              <w:rPr>
                <w:rFonts w:ascii="Times New Roman" w:hAnsi="Times New Roman"/>
                <w:kern w:val="24"/>
                <w:sz w:val="24"/>
                <w:szCs w:val="24"/>
              </w:rPr>
              <w:t>март</w:t>
            </w:r>
          </w:p>
        </w:tc>
        <w:tc>
          <w:tcPr>
            <w:tcW w:w="2552" w:type="dxa"/>
            <w:gridSpan w:val="4"/>
          </w:tcPr>
          <w:p w:rsidR="00773B72" w:rsidRPr="00474E14" w:rsidRDefault="00773B72" w:rsidP="000F5798">
            <w:pPr>
              <w:spacing w:after="0" w:line="240" w:lineRule="auto"/>
              <w:jc w:val="center"/>
              <w:rPr>
                <w:rFonts w:ascii="Times New Roman" w:hAnsi="Times New Roman"/>
                <w:sz w:val="24"/>
                <w:szCs w:val="24"/>
              </w:rPr>
            </w:pPr>
            <w:r w:rsidRPr="00474E14">
              <w:rPr>
                <w:rFonts w:ascii="Times New Roman" w:hAnsi="Times New Roman"/>
                <w:sz w:val="24"/>
                <w:szCs w:val="24"/>
              </w:rPr>
              <w:t>Мукашева Г.Г.</w:t>
            </w:r>
          </w:p>
          <w:p w:rsidR="00773B72" w:rsidRPr="00474E14" w:rsidRDefault="00773B72" w:rsidP="000F5798">
            <w:pPr>
              <w:spacing w:after="0" w:line="240" w:lineRule="auto"/>
              <w:jc w:val="center"/>
              <w:rPr>
                <w:rFonts w:ascii="Times New Roman" w:hAnsi="Times New Roman"/>
                <w:sz w:val="24"/>
                <w:szCs w:val="24"/>
              </w:rPr>
            </w:pPr>
            <w:r w:rsidRPr="00474E14">
              <w:rPr>
                <w:rFonts w:ascii="Times New Roman" w:hAnsi="Times New Roman"/>
                <w:sz w:val="24"/>
                <w:szCs w:val="24"/>
              </w:rPr>
              <w:t>Дюсембина Ж.К.</w:t>
            </w:r>
          </w:p>
        </w:tc>
        <w:tc>
          <w:tcPr>
            <w:tcW w:w="1507" w:type="dxa"/>
            <w:gridSpan w:val="2"/>
          </w:tcPr>
          <w:p w:rsidR="00773B72" w:rsidRPr="00474E14" w:rsidRDefault="00773B72" w:rsidP="000F5798">
            <w:pPr>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Положение</w:t>
            </w:r>
          </w:p>
          <w:p w:rsidR="00773B72" w:rsidRPr="00474E14" w:rsidRDefault="00773B72" w:rsidP="000F5798">
            <w:pPr>
              <w:spacing w:after="0" w:line="240" w:lineRule="auto"/>
              <w:jc w:val="center"/>
              <w:rPr>
                <w:rFonts w:ascii="Times New Roman" w:hAnsi="Times New Roman"/>
                <w:kern w:val="24"/>
                <w:sz w:val="24"/>
                <w:szCs w:val="24"/>
              </w:rPr>
            </w:pPr>
            <w:r w:rsidRPr="00474E14">
              <w:rPr>
                <w:rFonts w:ascii="Times New Roman" w:hAnsi="Times New Roman"/>
                <w:kern w:val="1"/>
                <w:sz w:val="24"/>
                <w:szCs w:val="24"/>
                <w:lang w:eastAsia="ar-SA"/>
              </w:rPr>
              <w:t>программа</w:t>
            </w:r>
          </w:p>
        </w:tc>
      </w:tr>
      <w:tr w:rsidR="00773B72" w:rsidRPr="00474E14" w:rsidTr="008B24D4">
        <w:tc>
          <w:tcPr>
            <w:tcW w:w="706" w:type="dxa"/>
          </w:tcPr>
          <w:p w:rsidR="00773B72" w:rsidRPr="00A56048" w:rsidRDefault="00773B72" w:rsidP="000F3FC2">
            <w:pPr>
              <w:pStyle w:val="aff0"/>
              <w:numPr>
                <w:ilvl w:val="0"/>
                <w:numId w:val="35"/>
              </w:numPr>
              <w:spacing w:after="0" w:line="240" w:lineRule="auto"/>
              <w:rPr>
                <w:rFonts w:ascii="Times New Roman" w:hAnsi="Times New Roman"/>
                <w:sz w:val="24"/>
                <w:szCs w:val="24"/>
              </w:rPr>
            </w:pPr>
          </w:p>
        </w:tc>
        <w:tc>
          <w:tcPr>
            <w:tcW w:w="8889" w:type="dxa"/>
            <w:gridSpan w:val="2"/>
          </w:tcPr>
          <w:p w:rsidR="00773B72" w:rsidRPr="00474E14" w:rsidRDefault="00773B72" w:rsidP="000F3FC2">
            <w:pPr>
              <w:spacing w:after="0" w:line="240" w:lineRule="auto"/>
              <w:rPr>
                <w:rFonts w:ascii="Times New Roman" w:hAnsi="Times New Roman"/>
                <w:sz w:val="24"/>
                <w:szCs w:val="24"/>
              </w:rPr>
            </w:pPr>
            <w:r w:rsidRPr="00474E14">
              <w:rPr>
                <w:rFonts w:ascii="Times New Roman" w:hAnsi="Times New Roman"/>
                <w:sz w:val="24"/>
                <w:szCs w:val="24"/>
              </w:rPr>
              <w:t>Неделя читательской грамотности  «XXI век</w:t>
            </w:r>
            <w:r>
              <w:rPr>
                <w:rFonts w:ascii="Times New Roman" w:hAnsi="Times New Roman"/>
                <w:sz w:val="24"/>
                <w:szCs w:val="24"/>
              </w:rPr>
              <w:t xml:space="preserve"> </w:t>
            </w:r>
            <w:r w:rsidRPr="00474E14">
              <w:rPr>
                <w:rFonts w:ascii="Times New Roman" w:hAnsi="Times New Roman"/>
                <w:sz w:val="24"/>
                <w:szCs w:val="24"/>
              </w:rPr>
              <w:t>-</w:t>
            </w:r>
            <w:r>
              <w:rPr>
                <w:rFonts w:ascii="Times New Roman" w:hAnsi="Times New Roman"/>
                <w:sz w:val="24"/>
                <w:szCs w:val="24"/>
              </w:rPr>
              <w:t xml:space="preserve"> </w:t>
            </w:r>
            <w:r w:rsidRPr="00474E14">
              <w:rPr>
                <w:rFonts w:ascii="Times New Roman" w:hAnsi="Times New Roman"/>
                <w:sz w:val="24"/>
                <w:szCs w:val="24"/>
              </w:rPr>
              <w:t>век грамотного поколения!»</w:t>
            </w:r>
          </w:p>
        </w:tc>
        <w:tc>
          <w:tcPr>
            <w:tcW w:w="1746" w:type="dxa"/>
            <w:gridSpan w:val="3"/>
          </w:tcPr>
          <w:p w:rsidR="00773B72" w:rsidRPr="00474E14" w:rsidRDefault="00773B72" w:rsidP="000F3FC2">
            <w:pPr>
              <w:spacing w:after="0" w:line="240" w:lineRule="auto"/>
              <w:jc w:val="center"/>
              <w:rPr>
                <w:rFonts w:ascii="Times New Roman" w:hAnsi="Times New Roman"/>
                <w:sz w:val="24"/>
                <w:szCs w:val="24"/>
              </w:rPr>
            </w:pPr>
            <w:r w:rsidRPr="00474E14">
              <w:rPr>
                <w:rFonts w:ascii="Times New Roman" w:hAnsi="Times New Roman"/>
                <w:sz w:val="24"/>
                <w:szCs w:val="24"/>
              </w:rPr>
              <w:t>март</w:t>
            </w:r>
          </w:p>
        </w:tc>
        <w:tc>
          <w:tcPr>
            <w:tcW w:w="2552" w:type="dxa"/>
            <w:gridSpan w:val="4"/>
          </w:tcPr>
          <w:p w:rsidR="00773B72" w:rsidRPr="00474E14" w:rsidRDefault="00773B72" w:rsidP="000F3FC2">
            <w:pPr>
              <w:spacing w:after="0" w:line="240" w:lineRule="auto"/>
              <w:jc w:val="center"/>
              <w:rPr>
                <w:rFonts w:ascii="Times New Roman" w:hAnsi="Times New Roman"/>
                <w:sz w:val="24"/>
                <w:szCs w:val="24"/>
              </w:rPr>
            </w:pPr>
            <w:r w:rsidRPr="00474E14">
              <w:rPr>
                <w:rFonts w:ascii="Times New Roman" w:hAnsi="Times New Roman"/>
                <w:sz w:val="24"/>
                <w:szCs w:val="24"/>
              </w:rPr>
              <w:t>Мукашева Г.Г.</w:t>
            </w:r>
          </w:p>
          <w:p w:rsidR="00773B72" w:rsidRPr="00474E14" w:rsidRDefault="00773B72" w:rsidP="000F3FC2">
            <w:pPr>
              <w:spacing w:after="0" w:line="240" w:lineRule="auto"/>
              <w:jc w:val="center"/>
              <w:rPr>
                <w:rFonts w:ascii="Times New Roman" w:hAnsi="Times New Roman"/>
                <w:sz w:val="24"/>
                <w:szCs w:val="24"/>
              </w:rPr>
            </w:pPr>
            <w:r w:rsidRPr="00474E14">
              <w:rPr>
                <w:rFonts w:ascii="Times New Roman" w:hAnsi="Times New Roman"/>
                <w:sz w:val="24"/>
                <w:szCs w:val="24"/>
              </w:rPr>
              <w:t>Ахмалтдинова К.Б.</w:t>
            </w:r>
          </w:p>
        </w:tc>
        <w:tc>
          <w:tcPr>
            <w:tcW w:w="1507" w:type="dxa"/>
            <w:gridSpan w:val="2"/>
          </w:tcPr>
          <w:p w:rsidR="00773B72" w:rsidRPr="00474E14" w:rsidRDefault="00773B72" w:rsidP="000F3FC2">
            <w:pPr>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Положение</w:t>
            </w:r>
          </w:p>
          <w:p w:rsidR="00773B72" w:rsidRPr="00474E14" w:rsidRDefault="00773B72" w:rsidP="000F3FC2">
            <w:pPr>
              <w:spacing w:after="0" w:line="240" w:lineRule="auto"/>
              <w:jc w:val="center"/>
              <w:rPr>
                <w:rFonts w:ascii="Times New Roman" w:hAnsi="Times New Roman"/>
                <w:sz w:val="24"/>
                <w:szCs w:val="24"/>
              </w:rPr>
            </w:pPr>
            <w:r w:rsidRPr="00474E14">
              <w:rPr>
                <w:rFonts w:ascii="Times New Roman" w:hAnsi="Times New Roman"/>
                <w:kern w:val="1"/>
                <w:sz w:val="24"/>
                <w:szCs w:val="24"/>
                <w:lang w:eastAsia="ar-SA"/>
              </w:rPr>
              <w:t>программа</w:t>
            </w:r>
          </w:p>
        </w:tc>
      </w:tr>
      <w:tr w:rsidR="00773B72" w:rsidRPr="00474E14" w:rsidTr="008B24D4">
        <w:tc>
          <w:tcPr>
            <w:tcW w:w="706" w:type="dxa"/>
          </w:tcPr>
          <w:p w:rsidR="00773B72" w:rsidRPr="00A56048" w:rsidRDefault="00773B72" w:rsidP="000F3FC2">
            <w:pPr>
              <w:pStyle w:val="aff0"/>
              <w:numPr>
                <w:ilvl w:val="0"/>
                <w:numId w:val="35"/>
              </w:numPr>
              <w:spacing w:after="0" w:line="240" w:lineRule="auto"/>
              <w:rPr>
                <w:rFonts w:ascii="Times New Roman" w:hAnsi="Times New Roman"/>
                <w:sz w:val="24"/>
                <w:szCs w:val="24"/>
              </w:rPr>
            </w:pPr>
          </w:p>
        </w:tc>
        <w:tc>
          <w:tcPr>
            <w:tcW w:w="8889" w:type="dxa"/>
            <w:gridSpan w:val="2"/>
          </w:tcPr>
          <w:p w:rsidR="00773B72" w:rsidRPr="00474E14" w:rsidRDefault="00773B72" w:rsidP="000F3FC2">
            <w:pPr>
              <w:spacing w:after="0" w:line="240" w:lineRule="auto"/>
              <w:rPr>
                <w:rFonts w:ascii="Times New Roman" w:hAnsi="Times New Roman"/>
                <w:sz w:val="24"/>
                <w:szCs w:val="24"/>
              </w:rPr>
            </w:pPr>
            <w:r w:rsidRPr="00474E14">
              <w:rPr>
                <w:rFonts w:ascii="Times New Roman" w:hAnsi="Times New Roman"/>
                <w:sz w:val="24"/>
                <w:szCs w:val="24"/>
              </w:rPr>
              <w:t>Областной конкурс «Жыр жалын» поэзия әлемі для учителей казахского языка и литературы</w:t>
            </w:r>
          </w:p>
        </w:tc>
        <w:tc>
          <w:tcPr>
            <w:tcW w:w="1746" w:type="dxa"/>
            <w:gridSpan w:val="3"/>
          </w:tcPr>
          <w:p w:rsidR="00773B72" w:rsidRPr="00474E14" w:rsidRDefault="00773B72" w:rsidP="000F3FC2">
            <w:pPr>
              <w:spacing w:after="0" w:line="240" w:lineRule="auto"/>
              <w:jc w:val="center"/>
              <w:rPr>
                <w:rFonts w:ascii="Times New Roman" w:hAnsi="Times New Roman"/>
                <w:sz w:val="24"/>
                <w:szCs w:val="24"/>
              </w:rPr>
            </w:pPr>
            <w:r w:rsidRPr="00474E14">
              <w:rPr>
                <w:rFonts w:ascii="Times New Roman" w:hAnsi="Times New Roman"/>
                <w:sz w:val="24"/>
                <w:szCs w:val="24"/>
              </w:rPr>
              <w:t>март</w:t>
            </w:r>
          </w:p>
        </w:tc>
        <w:tc>
          <w:tcPr>
            <w:tcW w:w="2552" w:type="dxa"/>
            <w:gridSpan w:val="4"/>
          </w:tcPr>
          <w:p w:rsidR="00773B72" w:rsidRPr="00474E14" w:rsidRDefault="00773B72" w:rsidP="000F3FC2">
            <w:pPr>
              <w:spacing w:after="0" w:line="240" w:lineRule="auto"/>
              <w:jc w:val="center"/>
              <w:rPr>
                <w:rFonts w:ascii="Times New Roman" w:hAnsi="Times New Roman"/>
                <w:sz w:val="24"/>
                <w:szCs w:val="24"/>
              </w:rPr>
            </w:pPr>
            <w:r w:rsidRPr="00474E14">
              <w:rPr>
                <w:rFonts w:ascii="Times New Roman" w:hAnsi="Times New Roman"/>
                <w:sz w:val="24"/>
                <w:szCs w:val="24"/>
              </w:rPr>
              <w:t>Мукашева Г.Г.</w:t>
            </w:r>
          </w:p>
          <w:p w:rsidR="00773B72" w:rsidRPr="00474E14" w:rsidRDefault="00773B72" w:rsidP="000F3FC2">
            <w:pPr>
              <w:spacing w:after="0" w:line="240" w:lineRule="auto"/>
              <w:jc w:val="center"/>
              <w:rPr>
                <w:rFonts w:ascii="Times New Roman" w:hAnsi="Times New Roman"/>
                <w:sz w:val="24"/>
                <w:szCs w:val="24"/>
              </w:rPr>
            </w:pPr>
            <w:r w:rsidRPr="00474E14">
              <w:rPr>
                <w:rFonts w:ascii="Times New Roman" w:hAnsi="Times New Roman"/>
                <w:sz w:val="24"/>
                <w:szCs w:val="24"/>
              </w:rPr>
              <w:t>Жаркеева Г.Б.</w:t>
            </w:r>
          </w:p>
        </w:tc>
        <w:tc>
          <w:tcPr>
            <w:tcW w:w="1507" w:type="dxa"/>
            <w:gridSpan w:val="2"/>
          </w:tcPr>
          <w:p w:rsidR="00773B72" w:rsidRPr="00474E14" w:rsidRDefault="00773B72" w:rsidP="000F3FC2">
            <w:pPr>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Положение</w:t>
            </w:r>
          </w:p>
          <w:p w:rsidR="00773B72" w:rsidRPr="00474E14" w:rsidRDefault="00773B72" w:rsidP="000F3FC2">
            <w:pPr>
              <w:spacing w:after="0" w:line="240" w:lineRule="auto"/>
              <w:jc w:val="center"/>
              <w:rPr>
                <w:rFonts w:ascii="Times New Roman" w:hAnsi="Times New Roman"/>
                <w:sz w:val="24"/>
                <w:szCs w:val="24"/>
              </w:rPr>
            </w:pPr>
            <w:r w:rsidRPr="00474E14">
              <w:rPr>
                <w:rFonts w:ascii="Times New Roman" w:hAnsi="Times New Roman"/>
                <w:kern w:val="1"/>
                <w:sz w:val="24"/>
                <w:szCs w:val="24"/>
                <w:lang w:eastAsia="ar-SA"/>
              </w:rPr>
              <w:t>протокол</w:t>
            </w:r>
          </w:p>
        </w:tc>
      </w:tr>
      <w:tr w:rsidR="00773B72" w:rsidRPr="00474E14" w:rsidTr="008B24D4">
        <w:tc>
          <w:tcPr>
            <w:tcW w:w="706" w:type="dxa"/>
          </w:tcPr>
          <w:p w:rsidR="00773B72" w:rsidRPr="00A56048" w:rsidRDefault="00773B72" w:rsidP="000F3FC2">
            <w:pPr>
              <w:pStyle w:val="aff0"/>
              <w:numPr>
                <w:ilvl w:val="0"/>
                <w:numId w:val="35"/>
              </w:numPr>
              <w:spacing w:after="0" w:line="240" w:lineRule="auto"/>
              <w:rPr>
                <w:rFonts w:ascii="Times New Roman" w:hAnsi="Times New Roman"/>
                <w:sz w:val="24"/>
                <w:szCs w:val="24"/>
              </w:rPr>
            </w:pPr>
          </w:p>
        </w:tc>
        <w:tc>
          <w:tcPr>
            <w:tcW w:w="8889" w:type="dxa"/>
            <w:gridSpan w:val="2"/>
          </w:tcPr>
          <w:p w:rsidR="00773B72" w:rsidRPr="00474E14" w:rsidRDefault="00773B72" w:rsidP="000F3FC2">
            <w:pPr>
              <w:spacing w:after="0" w:line="240" w:lineRule="auto"/>
              <w:rPr>
                <w:rFonts w:ascii="Times New Roman" w:hAnsi="Times New Roman"/>
                <w:sz w:val="24"/>
                <w:szCs w:val="24"/>
              </w:rPr>
            </w:pPr>
            <w:r w:rsidRPr="00474E14">
              <w:rPr>
                <w:rFonts w:ascii="Times New Roman" w:hAnsi="Times New Roman"/>
                <w:sz w:val="24"/>
                <w:szCs w:val="24"/>
              </w:rPr>
              <w:t>Областной заочный конкурс «Лучшая авторская программа дошкольного воспитания и обучения»</w:t>
            </w:r>
          </w:p>
        </w:tc>
        <w:tc>
          <w:tcPr>
            <w:tcW w:w="1746" w:type="dxa"/>
            <w:gridSpan w:val="3"/>
          </w:tcPr>
          <w:p w:rsidR="00773B72" w:rsidRPr="00474E14" w:rsidRDefault="00773B72" w:rsidP="000F3FC2">
            <w:pPr>
              <w:spacing w:after="0" w:line="240" w:lineRule="auto"/>
              <w:jc w:val="center"/>
              <w:rPr>
                <w:rFonts w:ascii="Times New Roman" w:hAnsi="Times New Roman"/>
                <w:kern w:val="24"/>
                <w:sz w:val="24"/>
                <w:szCs w:val="24"/>
              </w:rPr>
            </w:pPr>
            <w:r w:rsidRPr="00474E14">
              <w:rPr>
                <w:rFonts w:ascii="Times New Roman" w:hAnsi="Times New Roman"/>
                <w:bCs/>
                <w:sz w:val="24"/>
                <w:szCs w:val="24"/>
              </w:rPr>
              <w:t>март</w:t>
            </w:r>
          </w:p>
        </w:tc>
        <w:tc>
          <w:tcPr>
            <w:tcW w:w="2552" w:type="dxa"/>
            <w:gridSpan w:val="4"/>
          </w:tcPr>
          <w:p w:rsidR="00773B72" w:rsidRPr="00474E14" w:rsidRDefault="00773B72" w:rsidP="000F3FC2">
            <w:pPr>
              <w:spacing w:after="0" w:line="240" w:lineRule="auto"/>
              <w:jc w:val="center"/>
              <w:rPr>
                <w:rFonts w:ascii="Times New Roman" w:hAnsi="Times New Roman"/>
                <w:sz w:val="24"/>
                <w:szCs w:val="24"/>
              </w:rPr>
            </w:pPr>
            <w:r w:rsidRPr="00474E14">
              <w:rPr>
                <w:rFonts w:ascii="Times New Roman" w:hAnsi="Times New Roman"/>
                <w:sz w:val="24"/>
                <w:szCs w:val="24"/>
              </w:rPr>
              <w:t>Мукашева Г.Г.</w:t>
            </w:r>
          </w:p>
          <w:p w:rsidR="00773B72" w:rsidRPr="00474E14" w:rsidRDefault="00773B72" w:rsidP="000F3FC2">
            <w:pPr>
              <w:spacing w:after="0" w:line="240" w:lineRule="auto"/>
              <w:jc w:val="center"/>
              <w:rPr>
                <w:rFonts w:ascii="Times New Roman" w:hAnsi="Times New Roman"/>
                <w:sz w:val="24"/>
                <w:szCs w:val="24"/>
              </w:rPr>
            </w:pPr>
            <w:r w:rsidRPr="00474E14">
              <w:rPr>
                <w:rFonts w:ascii="Times New Roman" w:hAnsi="Times New Roman"/>
                <w:sz w:val="24"/>
                <w:szCs w:val="24"/>
              </w:rPr>
              <w:t>Бугубаева А.Д.</w:t>
            </w:r>
          </w:p>
        </w:tc>
        <w:tc>
          <w:tcPr>
            <w:tcW w:w="1507" w:type="dxa"/>
            <w:gridSpan w:val="2"/>
          </w:tcPr>
          <w:p w:rsidR="00773B72" w:rsidRPr="00474E14" w:rsidRDefault="00773B72" w:rsidP="000F3FC2">
            <w:pPr>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Положение</w:t>
            </w:r>
          </w:p>
          <w:p w:rsidR="00773B72" w:rsidRPr="00474E14" w:rsidRDefault="00773B72" w:rsidP="000F3FC2">
            <w:pPr>
              <w:spacing w:after="0" w:line="240" w:lineRule="auto"/>
              <w:jc w:val="center"/>
              <w:rPr>
                <w:rFonts w:ascii="Times New Roman" w:hAnsi="Times New Roman"/>
                <w:bCs/>
                <w:sz w:val="24"/>
                <w:szCs w:val="24"/>
              </w:rPr>
            </w:pPr>
            <w:r w:rsidRPr="00474E14">
              <w:rPr>
                <w:rFonts w:ascii="Times New Roman" w:hAnsi="Times New Roman"/>
                <w:kern w:val="1"/>
                <w:sz w:val="24"/>
                <w:szCs w:val="24"/>
                <w:lang w:eastAsia="ar-SA"/>
              </w:rPr>
              <w:t>протокол</w:t>
            </w:r>
          </w:p>
        </w:tc>
      </w:tr>
      <w:tr w:rsidR="00773B72" w:rsidRPr="00474E14" w:rsidTr="008B24D4">
        <w:tc>
          <w:tcPr>
            <w:tcW w:w="706" w:type="dxa"/>
          </w:tcPr>
          <w:p w:rsidR="00773B72" w:rsidRPr="00A56048" w:rsidRDefault="00773B72" w:rsidP="000F3FC2">
            <w:pPr>
              <w:pStyle w:val="aff0"/>
              <w:numPr>
                <w:ilvl w:val="0"/>
                <w:numId w:val="35"/>
              </w:numPr>
              <w:spacing w:after="0" w:line="240" w:lineRule="auto"/>
              <w:rPr>
                <w:rFonts w:ascii="Times New Roman" w:hAnsi="Times New Roman"/>
                <w:sz w:val="24"/>
                <w:szCs w:val="24"/>
              </w:rPr>
            </w:pPr>
          </w:p>
        </w:tc>
        <w:tc>
          <w:tcPr>
            <w:tcW w:w="8889" w:type="dxa"/>
            <w:gridSpan w:val="2"/>
          </w:tcPr>
          <w:p w:rsidR="00773B72" w:rsidRPr="00474E14" w:rsidRDefault="00773B72" w:rsidP="000F3FC2">
            <w:pPr>
              <w:spacing w:after="0" w:line="240" w:lineRule="auto"/>
              <w:jc w:val="both"/>
              <w:rPr>
                <w:rFonts w:ascii="Times New Roman" w:hAnsi="Times New Roman"/>
                <w:bCs/>
                <w:sz w:val="24"/>
                <w:szCs w:val="24"/>
              </w:rPr>
            </w:pPr>
            <w:r w:rsidRPr="00474E14">
              <w:rPr>
                <w:rFonts w:ascii="Times New Roman" w:hAnsi="Times New Roman"/>
                <w:bCs/>
                <w:sz w:val="24"/>
                <w:szCs w:val="24"/>
              </w:rPr>
              <w:t>Областные педагогические чтения  «Шабал Бейсенбекова оқуы</w:t>
            </w:r>
            <w:r>
              <w:rPr>
                <w:rFonts w:ascii="Times New Roman" w:hAnsi="Times New Roman"/>
                <w:bCs/>
                <w:sz w:val="24"/>
                <w:szCs w:val="24"/>
              </w:rPr>
              <w:t xml:space="preserve"> </w:t>
            </w:r>
            <w:r w:rsidRPr="00474E14">
              <w:rPr>
                <w:rFonts w:ascii="Times New Roman" w:hAnsi="Times New Roman"/>
                <w:bCs/>
                <w:sz w:val="24"/>
                <w:szCs w:val="24"/>
              </w:rPr>
              <w:t>-</w:t>
            </w:r>
            <w:r>
              <w:rPr>
                <w:rFonts w:ascii="Times New Roman" w:hAnsi="Times New Roman"/>
                <w:bCs/>
                <w:sz w:val="24"/>
                <w:szCs w:val="24"/>
              </w:rPr>
              <w:t xml:space="preserve"> </w:t>
            </w:r>
            <w:r w:rsidRPr="00474E14">
              <w:rPr>
                <w:rFonts w:ascii="Times New Roman" w:hAnsi="Times New Roman"/>
                <w:bCs/>
                <w:sz w:val="24"/>
                <w:szCs w:val="24"/>
              </w:rPr>
              <w:t xml:space="preserve">2022»  </w:t>
            </w:r>
          </w:p>
        </w:tc>
        <w:tc>
          <w:tcPr>
            <w:tcW w:w="1746" w:type="dxa"/>
            <w:gridSpan w:val="3"/>
          </w:tcPr>
          <w:p w:rsidR="00773B72" w:rsidRPr="00474E14" w:rsidRDefault="00773B72" w:rsidP="000F3FC2">
            <w:pPr>
              <w:spacing w:after="0" w:line="240" w:lineRule="auto"/>
              <w:jc w:val="center"/>
              <w:rPr>
                <w:rFonts w:ascii="Times New Roman" w:hAnsi="Times New Roman"/>
                <w:sz w:val="24"/>
                <w:szCs w:val="24"/>
              </w:rPr>
            </w:pPr>
            <w:r w:rsidRPr="00474E14">
              <w:rPr>
                <w:rFonts w:ascii="Times New Roman" w:hAnsi="Times New Roman"/>
                <w:bCs/>
                <w:sz w:val="24"/>
                <w:szCs w:val="24"/>
              </w:rPr>
              <w:t>март</w:t>
            </w:r>
          </w:p>
        </w:tc>
        <w:tc>
          <w:tcPr>
            <w:tcW w:w="2552" w:type="dxa"/>
            <w:gridSpan w:val="4"/>
          </w:tcPr>
          <w:p w:rsidR="00773B72" w:rsidRPr="00474E14" w:rsidRDefault="00773B72" w:rsidP="000F3FC2">
            <w:pPr>
              <w:spacing w:after="0" w:line="240" w:lineRule="auto"/>
              <w:jc w:val="center"/>
              <w:rPr>
                <w:rFonts w:ascii="Times New Roman" w:hAnsi="Times New Roman"/>
                <w:sz w:val="24"/>
                <w:szCs w:val="24"/>
              </w:rPr>
            </w:pPr>
            <w:r w:rsidRPr="00474E14">
              <w:rPr>
                <w:rFonts w:ascii="Times New Roman" w:hAnsi="Times New Roman"/>
                <w:sz w:val="24"/>
                <w:szCs w:val="24"/>
              </w:rPr>
              <w:t>Мукашева Г.Г. Жаркеева Г.Б.</w:t>
            </w:r>
          </w:p>
        </w:tc>
        <w:tc>
          <w:tcPr>
            <w:tcW w:w="1507" w:type="dxa"/>
            <w:gridSpan w:val="2"/>
          </w:tcPr>
          <w:p w:rsidR="00773B72" w:rsidRPr="00474E14" w:rsidRDefault="00773B72" w:rsidP="000F3FC2">
            <w:pPr>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Положение</w:t>
            </w:r>
          </w:p>
          <w:p w:rsidR="00773B72" w:rsidRPr="00474E14" w:rsidRDefault="00773B72" w:rsidP="000F3FC2">
            <w:pPr>
              <w:spacing w:after="0" w:line="240" w:lineRule="auto"/>
              <w:jc w:val="center"/>
              <w:rPr>
                <w:rFonts w:ascii="Times New Roman" w:hAnsi="Times New Roman"/>
                <w:bCs/>
                <w:sz w:val="24"/>
                <w:szCs w:val="24"/>
              </w:rPr>
            </w:pPr>
            <w:r w:rsidRPr="00474E14">
              <w:rPr>
                <w:rFonts w:ascii="Times New Roman" w:hAnsi="Times New Roman"/>
                <w:kern w:val="1"/>
                <w:sz w:val="24"/>
                <w:szCs w:val="24"/>
                <w:lang w:eastAsia="ar-SA"/>
              </w:rPr>
              <w:t>программа</w:t>
            </w:r>
          </w:p>
        </w:tc>
      </w:tr>
      <w:tr w:rsidR="00773B72" w:rsidRPr="00474E14" w:rsidTr="008B24D4">
        <w:tc>
          <w:tcPr>
            <w:tcW w:w="706" w:type="dxa"/>
          </w:tcPr>
          <w:p w:rsidR="00773B72" w:rsidRPr="00A56048" w:rsidRDefault="00773B72" w:rsidP="000F3FC2">
            <w:pPr>
              <w:pStyle w:val="aff0"/>
              <w:numPr>
                <w:ilvl w:val="0"/>
                <w:numId w:val="35"/>
              </w:numPr>
              <w:spacing w:after="0" w:line="240" w:lineRule="auto"/>
              <w:rPr>
                <w:rFonts w:ascii="Times New Roman" w:hAnsi="Times New Roman"/>
                <w:sz w:val="24"/>
                <w:szCs w:val="24"/>
              </w:rPr>
            </w:pPr>
          </w:p>
        </w:tc>
        <w:tc>
          <w:tcPr>
            <w:tcW w:w="8889" w:type="dxa"/>
            <w:gridSpan w:val="2"/>
          </w:tcPr>
          <w:p w:rsidR="00773B72" w:rsidRPr="00474E14" w:rsidRDefault="00773B72" w:rsidP="000F3FC2">
            <w:pPr>
              <w:spacing w:after="0" w:line="240" w:lineRule="auto"/>
              <w:jc w:val="both"/>
              <w:rPr>
                <w:rFonts w:ascii="Times New Roman" w:hAnsi="Times New Roman"/>
                <w:sz w:val="24"/>
                <w:szCs w:val="24"/>
              </w:rPr>
            </w:pPr>
            <w:r w:rsidRPr="00474E14">
              <w:rPr>
                <w:rFonts w:ascii="Times New Roman" w:hAnsi="Times New Roman"/>
                <w:sz w:val="24"/>
                <w:szCs w:val="24"/>
              </w:rPr>
              <w:t>Проблемный курс «Абайтану және Абайтанудың бү</w:t>
            </w:r>
            <w:proofErr w:type="gramStart"/>
            <w:r w:rsidRPr="00474E14">
              <w:rPr>
                <w:rFonts w:ascii="Times New Roman" w:hAnsi="Times New Roman"/>
                <w:sz w:val="24"/>
                <w:szCs w:val="24"/>
              </w:rPr>
              <w:t>г</w:t>
            </w:r>
            <w:proofErr w:type="gramEnd"/>
            <w:r w:rsidRPr="00474E14">
              <w:rPr>
                <w:rFonts w:ascii="Times New Roman" w:hAnsi="Times New Roman"/>
                <w:sz w:val="24"/>
                <w:szCs w:val="24"/>
              </w:rPr>
              <w:t>інгі мәселелері»</w:t>
            </w:r>
          </w:p>
        </w:tc>
        <w:tc>
          <w:tcPr>
            <w:tcW w:w="1746" w:type="dxa"/>
            <w:gridSpan w:val="3"/>
          </w:tcPr>
          <w:p w:rsidR="00773B72" w:rsidRPr="00474E14" w:rsidRDefault="00773B72" w:rsidP="000F3FC2">
            <w:pPr>
              <w:spacing w:after="0" w:line="240" w:lineRule="auto"/>
              <w:jc w:val="center"/>
              <w:rPr>
                <w:rFonts w:ascii="Times New Roman" w:hAnsi="Times New Roman"/>
                <w:bCs/>
                <w:sz w:val="24"/>
                <w:szCs w:val="24"/>
              </w:rPr>
            </w:pPr>
            <w:r w:rsidRPr="00474E14">
              <w:rPr>
                <w:rFonts w:ascii="Times New Roman" w:hAnsi="Times New Roman"/>
                <w:bCs/>
                <w:sz w:val="24"/>
                <w:szCs w:val="24"/>
              </w:rPr>
              <w:t>март</w:t>
            </w:r>
          </w:p>
        </w:tc>
        <w:tc>
          <w:tcPr>
            <w:tcW w:w="2552" w:type="dxa"/>
            <w:gridSpan w:val="4"/>
          </w:tcPr>
          <w:p w:rsidR="00773B72" w:rsidRPr="00474E14" w:rsidRDefault="00773B72" w:rsidP="000F3FC2">
            <w:pPr>
              <w:spacing w:after="0" w:line="240" w:lineRule="auto"/>
              <w:jc w:val="center"/>
              <w:rPr>
                <w:rFonts w:ascii="Times New Roman" w:hAnsi="Times New Roman"/>
                <w:sz w:val="24"/>
                <w:szCs w:val="24"/>
              </w:rPr>
            </w:pPr>
            <w:r w:rsidRPr="00474E14">
              <w:rPr>
                <w:rFonts w:ascii="Times New Roman" w:hAnsi="Times New Roman"/>
                <w:sz w:val="24"/>
                <w:szCs w:val="24"/>
              </w:rPr>
              <w:t>Мукашева Г.Г. Жаркеева Г.Б.</w:t>
            </w:r>
          </w:p>
        </w:tc>
        <w:tc>
          <w:tcPr>
            <w:tcW w:w="1507" w:type="dxa"/>
            <w:gridSpan w:val="2"/>
          </w:tcPr>
          <w:p w:rsidR="00773B72" w:rsidRPr="00474E14" w:rsidRDefault="00773B72" w:rsidP="000F3FC2">
            <w:pPr>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Положение</w:t>
            </w:r>
          </w:p>
          <w:p w:rsidR="00773B72" w:rsidRPr="00474E14" w:rsidRDefault="00773B72" w:rsidP="000F3FC2">
            <w:pPr>
              <w:spacing w:after="0" w:line="240" w:lineRule="auto"/>
              <w:jc w:val="center"/>
              <w:rPr>
                <w:rFonts w:ascii="Times New Roman" w:hAnsi="Times New Roman"/>
                <w:bCs/>
                <w:sz w:val="24"/>
                <w:szCs w:val="24"/>
              </w:rPr>
            </w:pPr>
            <w:r w:rsidRPr="00474E14">
              <w:rPr>
                <w:rFonts w:ascii="Times New Roman" w:hAnsi="Times New Roman"/>
                <w:kern w:val="1"/>
                <w:sz w:val="24"/>
                <w:szCs w:val="24"/>
                <w:lang w:eastAsia="ar-SA"/>
              </w:rPr>
              <w:t>программа</w:t>
            </w:r>
          </w:p>
        </w:tc>
      </w:tr>
      <w:tr w:rsidR="00773B72" w:rsidRPr="00474E14" w:rsidTr="008B24D4">
        <w:tc>
          <w:tcPr>
            <w:tcW w:w="706" w:type="dxa"/>
          </w:tcPr>
          <w:p w:rsidR="00773B72" w:rsidRPr="00A56048" w:rsidRDefault="00773B72" w:rsidP="000F3FC2">
            <w:pPr>
              <w:pStyle w:val="aff0"/>
              <w:numPr>
                <w:ilvl w:val="0"/>
                <w:numId w:val="35"/>
              </w:numPr>
              <w:spacing w:after="0" w:line="240" w:lineRule="auto"/>
              <w:rPr>
                <w:rFonts w:ascii="Times New Roman" w:hAnsi="Times New Roman"/>
                <w:sz w:val="24"/>
                <w:szCs w:val="24"/>
              </w:rPr>
            </w:pPr>
          </w:p>
        </w:tc>
        <w:tc>
          <w:tcPr>
            <w:tcW w:w="8889" w:type="dxa"/>
            <w:gridSpan w:val="2"/>
          </w:tcPr>
          <w:p w:rsidR="00773B72" w:rsidRPr="00474E14" w:rsidRDefault="00773B72" w:rsidP="000F3FC2">
            <w:pPr>
              <w:spacing w:after="0" w:line="240" w:lineRule="auto"/>
              <w:jc w:val="both"/>
              <w:rPr>
                <w:rFonts w:ascii="Times New Roman" w:hAnsi="Times New Roman"/>
                <w:sz w:val="24"/>
                <w:szCs w:val="24"/>
              </w:rPr>
            </w:pPr>
            <w:r w:rsidRPr="00474E14">
              <w:rPr>
                <w:rFonts w:ascii="Times New Roman" w:hAnsi="Times New Roman"/>
                <w:kern w:val="24"/>
                <w:sz w:val="24"/>
                <w:szCs w:val="24"/>
              </w:rPr>
              <w:t xml:space="preserve">Конкурс </w:t>
            </w:r>
            <w:r w:rsidRPr="00474E14">
              <w:rPr>
                <w:rFonts w:ascii="Times New Roman" w:hAnsi="Times New Roman"/>
                <w:sz w:val="24"/>
                <w:szCs w:val="24"/>
              </w:rPr>
              <w:t>«Лучшая авторская программа» в рамках форума «Билет в будущее»</w:t>
            </w:r>
          </w:p>
        </w:tc>
        <w:tc>
          <w:tcPr>
            <w:tcW w:w="1746" w:type="dxa"/>
            <w:gridSpan w:val="3"/>
          </w:tcPr>
          <w:p w:rsidR="00773B72" w:rsidRPr="00474E14" w:rsidRDefault="00773B72" w:rsidP="000F3FC2">
            <w:pPr>
              <w:spacing w:after="0" w:line="240" w:lineRule="auto"/>
              <w:jc w:val="center"/>
              <w:rPr>
                <w:rFonts w:ascii="Times New Roman" w:hAnsi="Times New Roman"/>
                <w:bCs/>
                <w:sz w:val="24"/>
                <w:szCs w:val="24"/>
              </w:rPr>
            </w:pPr>
            <w:r w:rsidRPr="00474E14">
              <w:rPr>
                <w:rFonts w:ascii="Times New Roman" w:hAnsi="Times New Roman"/>
                <w:bCs/>
                <w:sz w:val="24"/>
                <w:szCs w:val="24"/>
              </w:rPr>
              <w:t>март</w:t>
            </w:r>
          </w:p>
        </w:tc>
        <w:tc>
          <w:tcPr>
            <w:tcW w:w="2552" w:type="dxa"/>
            <w:gridSpan w:val="4"/>
          </w:tcPr>
          <w:p w:rsidR="00773B72" w:rsidRPr="00474E14" w:rsidRDefault="00773B72" w:rsidP="000F3FC2">
            <w:pPr>
              <w:spacing w:after="0" w:line="240" w:lineRule="auto"/>
              <w:jc w:val="center"/>
              <w:rPr>
                <w:rFonts w:ascii="Times New Roman" w:hAnsi="Times New Roman"/>
                <w:sz w:val="24"/>
                <w:szCs w:val="24"/>
              </w:rPr>
            </w:pPr>
            <w:r w:rsidRPr="00474E14">
              <w:rPr>
                <w:rFonts w:ascii="Times New Roman" w:hAnsi="Times New Roman"/>
                <w:sz w:val="24"/>
                <w:szCs w:val="24"/>
              </w:rPr>
              <w:t>Мукашева Г.Г.</w:t>
            </w:r>
          </w:p>
          <w:p w:rsidR="00773B72" w:rsidRPr="00474E14" w:rsidRDefault="00773B72" w:rsidP="000F3FC2">
            <w:pPr>
              <w:spacing w:after="0" w:line="240" w:lineRule="auto"/>
              <w:jc w:val="center"/>
              <w:rPr>
                <w:rFonts w:ascii="Times New Roman" w:hAnsi="Times New Roman"/>
                <w:sz w:val="24"/>
                <w:szCs w:val="24"/>
              </w:rPr>
            </w:pPr>
            <w:r w:rsidRPr="00474E14">
              <w:rPr>
                <w:rFonts w:ascii="Times New Roman" w:hAnsi="Times New Roman"/>
                <w:sz w:val="24"/>
                <w:szCs w:val="24"/>
              </w:rPr>
              <w:t>Дюсембина Ж.К.</w:t>
            </w:r>
          </w:p>
        </w:tc>
        <w:tc>
          <w:tcPr>
            <w:tcW w:w="1507" w:type="dxa"/>
            <w:gridSpan w:val="2"/>
          </w:tcPr>
          <w:p w:rsidR="00773B72" w:rsidRPr="00474E14" w:rsidRDefault="00773B72" w:rsidP="000F3FC2">
            <w:pPr>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Положение</w:t>
            </w:r>
          </w:p>
          <w:p w:rsidR="00773B72" w:rsidRPr="00474E14" w:rsidRDefault="00773B72" w:rsidP="000F3FC2">
            <w:pPr>
              <w:spacing w:after="0" w:line="240" w:lineRule="auto"/>
              <w:jc w:val="center"/>
              <w:rPr>
                <w:rFonts w:ascii="Times New Roman" w:hAnsi="Times New Roman"/>
                <w:bCs/>
                <w:sz w:val="24"/>
                <w:szCs w:val="24"/>
              </w:rPr>
            </w:pPr>
            <w:r w:rsidRPr="00474E14">
              <w:rPr>
                <w:rFonts w:ascii="Times New Roman" w:hAnsi="Times New Roman"/>
                <w:kern w:val="1"/>
                <w:sz w:val="24"/>
                <w:szCs w:val="24"/>
                <w:lang w:eastAsia="ar-SA"/>
              </w:rPr>
              <w:t>протокол</w:t>
            </w:r>
          </w:p>
        </w:tc>
      </w:tr>
      <w:tr w:rsidR="00773B72" w:rsidRPr="00474E14" w:rsidTr="008B24D4">
        <w:tc>
          <w:tcPr>
            <w:tcW w:w="706" w:type="dxa"/>
          </w:tcPr>
          <w:p w:rsidR="00773B72" w:rsidRPr="00A56048" w:rsidRDefault="00773B72" w:rsidP="000F3FC2">
            <w:pPr>
              <w:pStyle w:val="aff0"/>
              <w:numPr>
                <w:ilvl w:val="0"/>
                <w:numId w:val="35"/>
              </w:numPr>
              <w:spacing w:after="0" w:line="240" w:lineRule="auto"/>
              <w:rPr>
                <w:rFonts w:ascii="Times New Roman" w:hAnsi="Times New Roman"/>
                <w:sz w:val="24"/>
                <w:szCs w:val="24"/>
              </w:rPr>
            </w:pPr>
          </w:p>
        </w:tc>
        <w:tc>
          <w:tcPr>
            <w:tcW w:w="8889" w:type="dxa"/>
            <w:gridSpan w:val="2"/>
          </w:tcPr>
          <w:p w:rsidR="00773B72" w:rsidRPr="00474E14" w:rsidRDefault="00773B72" w:rsidP="000F3FC2">
            <w:pPr>
              <w:spacing w:after="0" w:line="240" w:lineRule="auto"/>
              <w:jc w:val="both"/>
              <w:rPr>
                <w:rFonts w:ascii="Times New Roman" w:hAnsi="Times New Roman"/>
                <w:bCs/>
                <w:sz w:val="24"/>
                <w:szCs w:val="24"/>
              </w:rPr>
            </w:pPr>
            <w:r w:rsidRPr="00474E14">
              <w:rPr>
                <w:rFonts w:ascii="Times New Roman" w:hAnsi="Times New Roman"/>
                <w:sz w:val="24"/>
                <w:szCs w:val="24"/>
              </w:rPr>
              <w:t>Конкурс «Лучший профориентатор» в рамках форума «Билет в будущее»</w:t>
            </w:r>
          </w:p>
        </w:tc>
        <w:tc>
          <w:tcPr>
            <w:tcW w:w="1746" w:type="dxa"/>
            <w:gridSpan w:val="3"/>
          </w:tcPr>
          <w:p w:rsidR="00773B72" w:rsidRPr="00474E14" w:rsidRDefault="00773B72" w:rsidP="000F3FC2">
            <w:pPr>
              <w:spacing w:after="0" w:line="240" w:lineRule="auto"/>
              <w:jc w:val="center"/>
              <w:rPr>
                <w:rFonts w:ascii="Times New Roman" w:hAnsi="Times New Roman"/>
                <w:bCs/>
                <w:sz w:val="24"/>
                <w:szCs w:val="24"/>
              </w:rPr>
            </w:pPr>
            <w:r w:rsidRPr="00474E14">
              <w:rPr>
                <w:rFonts w:ascii="Times New Roman" w:hAnsi="Times New Roman"/>
                <w:bCs/>
                <w:sz w:val="24"/>
                <w:szCs w:val="24"/>
              </w:rPr>
              <w:t>март</w:t>
            </w:r>
          </w:p>
        </w:tc>
        <w:tc>
          <w:tcPr>
            <w:tcW w:w="2552" w:type="dxa"/>
            <w:gridSpan w:val="4"/>
          </w:tcPr>
          <w:p w:rsidR="00773B72" w:rsidRPr="00474E14" w:rsidRDefault="00773B72" w:rsidP="000F3FC2">
            <w:pPr>
              <w:spacing w:after="0" w:line="240" w:lineRule="auto"/>
              <w:jc w:val="center"/>
              <w:rPr>
                <w:rFonts w:ascii="Times New Roman" w:hAnsi="Times New Roman"/>
                <w:sz w:val="24"/>
                <w:szCs w:val="24"/>
              </w:rPr>
            </w:pPr>
            <w:r w:rsidRPr="00474E14">
              <w:rPr>
                <w:rFonts w:ascii="Times New Roman" w:hAnsi="Times New Roman"/>
                <w:sz w:val="24"/>
                <w:szCs w:val="24"/>
              </w:rPr>
              <w:t>Мукашева Г.Г. Дюсембина Ж.К.</w:t>
            </w:r>
          </w:p>
        </w:tc>
        <w:tc>
          <w:tcPr>
            <w:tcW w:w="1507" w:type="dxa"/>
            <w:gridSpan w:val="2"/>
          </w:tcPr>
          <w:p w:rsidR="00773B72" w:rsidRPr="00474E14" w:rsidRDefault="00773B72" w:rsidP="000F3FC2">
            <w:pPr>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Положение</w:t>
            </w:r>
          </w:p>
          <w:p w:rsidR="00773B72" w:rsidRPr="00474E14" w:rsidRDefault="00773B72" w:rsidP="000F3FC2">
            <w:pPr>
              <w:spacing w:after="0" w:line="240" w:lineRule="auto"/>
              <w:jc w:val="center"/>
              <w:rPr>
                <w:rFonts w:ascii="Times New Roman" w:hAnsi="Times New Roman"/>
                <w:bCs/>
                <w:sz w:val="24"/>
                <w:szCs w:val="24"/>
              </w:rPr>
            </w:pPr>
            <w:r w:rsidRPr="00474E14">
              <w:rPr>
                <w:rFonts w:ascii="Times New Roman" w:hAnsi="Times New Roman"/>
                <w:kern w:val="1"/>
                <w:sz w:val="24"/>
                <w:szCs w:val="24"/>
                <w:lang w:eastAsia="ar-SA"/>
              </w:rPr>
              <w:t>протокол</w:t>
            </w:r>
          </w:p>
        </w:tc>
      </w:tr>
      <w:tr w:rsidR="00773B72" w:rsidRPr="00474E14" w:rsidTr="008B24D4">
        <w:tc>
          <w:tcPr>
            <w:tcW w:w="706" w:type="dxa"/>
          </w:tcPr>
          <w:p w:rsidR="00773B72" w:rsidRPr="00A56048" w:rsidRDefault="00773B72" w:rsidP="000F3FC2">
            <w:pPr>
              <w:pStyle w:val="aff0"/>
              <w:numPr>
                <w:ilvl w:val="0"/>
                <w:numId w:val="35"/>
              </w:numPr>
              <w:spacing w:after="0" w:line="240" w:lineRule="auto"/>
              <w:rPr>
                <w:rFonts w:ascii="Times New Roman" w:hAnsi="Times New Roman"/>
                <w:sz w:val="24"/>
                <w:szCs w:val="24"/>
              </w:rPr>
            </w:pPr>
          </w:p>
        </w:tc>
        <w:tc>
          <w:tcPr>
            <w:tcW w:w="8889" w:type="dxa"/>
            <w:gridSpan w:val="2"/>
          </w:tcPr>
          <w:p w:rsidR="00773B72" w:rsidRPr="00474E14" w:rsidRDefault="00773B72" w:rsidP="000F3FC2">
            <w:pPr>
              <w:spacing w:after="0" w:line="240" w:lineRule="auto"/>
              <w:jc w:val="both"/>
              <w:rPr>
                <w:rFonts w:ascii="Times New Roman" w:hAnsi="Times New Roman"/>
                <w:sz w:val="24"/>
                <w:szCs w:val="24"/>
              </w:rPr>
            </w:pPr>
            <w:r w:rsidRPr="00474E14">
              <w:rPr>
                <w:rFonts w:ascii="Times New Roman" w:hAnsi="Times New Roman"/>
                <w:sz w:val="24"/>
                <w:szCs w:val="24"/>
              </w:rPr>
              <w:t>Конкурс «Бизнес стартап проектов учащихся» в рамках форума «Билет в будущее»</w:t>
            </w:r>
          </w:p>
        </w:tc>
        <w:tc>
          <w:tcPr>
            <w:tcW w:w="1746" w:type="dxa"/>
            <w:gridSpan w:val="3"/>
          </w:tcPr>
          <w:p w:rsidR="00773B72" w:rsidRPr="00474E14" w:rsidRDefault="00773B72" w:rsidP="000F3FC2">
            <w:pPr>
              <w:spacing w:after="0" w:line="240" w:lineRule="auto"/>
              <w:jc w:val="center"/>
              <w:rPr>
                <w:rFonts w:ascii="Times New Roman" w:hAnsi="Times New Roman"/>
                <w:bCs/>
                <w:sz w:val="24"/>
                <w:szCs w:val="24"/>
              </w:rPr>
            </w:pPr>
            <w:r w:rsidRPr="00474E14">
              <w:rPr>
                <w:rFonts w:ascii="Times New Roman" w:hAnsi="Times New Roman"/>
                <w:bCs/>
                <w:sz w:val="24"/>
                <w:szCs w:val="24"/>
              </w:rPr>
              <w:t>март</w:t>
            </w:r>
          </w:p>
        </w:tc>
        <w:tc>
          <w:tcPr>
            <w:tcW w:w="2552" w:type="dxa"/>
            <w:gridSpan w:val="4"/>
          </w:tcPr>
          <w:p w:rsidR="00773B72" w:rsidRPr="00474E14" w:rsidRDefault="00773B72" w:rsidP="000F3FC2">
            <w:pPr>
              <w:spacing w:after="0" w:line="240" w:lineRule="auto"/>
              <w:jc w:val="center"/>
              <w:rPr>
                <w:rFonts w:ascii="Times New Roman" w:hAnsi="Times New Roman"/>
                <w:sz w:val="24"/>
                <w:szCs w:val="24"/>
              </w:rPr>
            </w:pPr>
            <w:r w:rsidRPr="00474E14">
              <w:rPr>
                <w:rFonts w:ascii="Times New Roman" w:hAnsi="Times New Roman"/>
                <w:sz w:val="24"/>
                <w:szCs w:val="24"/>
              </w:rPr>
              <w:t>Мукашева Г.Г.</w:t>
            </w:r>
          </w:p>
          <w:p w:rsidR="00773B72" w:rsidRPr="00474E14" w:rsidRDefault="00773B72" w:rsidP="000F3FC2">
            <w:pPr>
              <w:spacing w:after="0" w:line="240" w:lineRule="auto"/>
              <w:jc w:val="center"/>
              <w:rPr>
                <w:rFonts w:ascii="Times New Roman" w:hAnsi="Times New Roman"/>
                <w:sz w:val="24"/>
                <w:szCs w:val="24"/>
              </w:rPr>
            </w:pPr>
            <w:r w:rsidRPr="00474E14">
              <w:rPr>
                <w:rFonts w:ascii="Times New Roman" w:hAnsi="Times New Roman"/>
                <w:sz w:val="24"/>
                <w:szCs w:val="24"/>
              </w:rPr>
              <w:t>Сулейманова Г.О.</w:t>
            </w:r>
          </w:p>
        </w:tc>
        <w:tc>
          <w:tcPr>
            <w:tcW w:w="1507" w:type="dxa"/>
            <w:gridSpan w:val="2"/>
          </w:tcPr>
          <w:p w:rsidR="00773B72" w:rsidRPr="00474E14" w:rsidRDefault="00773B72" w:rsidP="000F3FC2">
            <w:pPr>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Положение</w:t>
            </w:r>
          </w:p>
          <w:p w:rsidR="00773B72" w:rsidRPr="00474E14" w:rsidRDefault="00773B72" w:rsidP="000F3FC2">
            <w:pPr>
              <w:spacing w:after="0" w:line="240" w:lineRule="auto"/>
              <w:jc w:val="center"/>
              <w:rPr>
                <w:rFonts w:ascii="Times New Roman" w:hAnsi="Times New Roman"/>
                <w:bCs/>
                <w:sz w:val="24"/>
                <w:szCs w:val="24"/>
              </w:rPr>
            </w:pPr>
            <w:r w:rsidRPr="00474E14">
              <w:rPr>
                <w:rFonts w:ascii="Times New Roman" w:hAnsi="Times New Roman"/>
                <w:kern w:val="1"/>
                <w:sz w:val="24"/>
                <w:szCs w:val="24"/>
                <w:lang w:eastAsia="ar-SA"/>
              </w:rPr>
              <w:t>протокол</w:t>
            </w:r>
          </w:p>
        </w:tc>
      </w:tr>
      <w:tr w:rsidR="00773B72" w:rsidRPr="00474E14" w:rsidTr="008B24D4">
        <w:tc>
          <w:tcPr>
            <w:tcW w:w="706" w:type="dxa"/>
          </w:tcPr>
          <w:p w:rsidR="00773B72" w:rsidRPr="00A56048" w:rsidRDefault="00773B72" w:rsidP="000F3FC2">
            <w:pPr>
              <w:pStyle w:val="aff0"/>
              <w:numPr>
                <w:ilvl w:val="0"/>
                <w:numId w:val="35"/>
              </w:numPr>
              <w:spacing w:after="0" w:line="240" w:lineRule="auto"/>
              <w:rPr>
                <w:rFonts w:ascii="Times New Roman" w:hAnsi="Times New Roman"/>
                <w:sz w:val="24"/>
                <w:szCs w:val="24"/>
              </w:rPr>
            </w:pPr>
          </w:p>
        </w:tc>
        <w:tc>
          <w:tcPr>
            <w:tcW w:w="8889" w:type="dxa"/>
            <w:gridSpan w:val="2"/>
          </w:tcPr>
          <w:p w:rsidR="00773B72" w:rsidRPr="00474E14" w:rsidRDefault="00773B72" w:rsidP="000F3FC2">
            <w:pPr>
              <w:spacing w:after="0" w:line="240" w:lineRule="auto"/>
              <w:jc w:val="both"/>
              <w:rPr>
                <w:rFonts w:ascii="Times New Roman" w:hAnsi="Times New Roman"/>
                <w:sz w:val="24"/>
                <w:szCs w:val="24"/>
              </w:rPr>
            </w:pPr>
            <w:r w:rsidRPr="00474E14">
              <w:rPr>
                <w:rFonts w:ascii="Times New Roman" w:hAnsi="Times New Roman"/>
                <w:sz w:val="24"/>
                <w:szCs w:val="24"/>
              </w:rPr>
              <w:t>Конкурс видеороликов «Атлас новых профессий» в рамках форума «Билет в будущее»</w:t>
            </w:r>
          </w:p>
        </w:tc>
        <w:tc>
          <w:tcPr>
            <w:tcW w:w="1746" w:type="dxa"/>
            <w:gridSpan w:val="3"/>
          </w:tcPr>
          <w:p w:rsidR="00773B72" w:rsidRPr="00474E14" w:rsidRDefault="00773B72" w:rsidP="000F3FC2">
            <w:pPr>
              <w:spacing w:after="0" w:line="240" w:lineRule="auto"/>
              <w:jc w:val="center"/>
              <w:rPr>
                <w:rFonts w:ascii="Times New Roman" w:hAnsi="Times New Roman"/>
                <w:bCs/>
                <w:sz w:val="24"/>
                <w:szCs w:val="24"/>
              </w:rPr>
            </w:pPr>
            <w:r w:rsidRPr="00474E14">
              <w:rPr>
                <w:rFonts w:ascii="Times New Roman" w:hAnsi="Times New Roman"/>
                <w:bCs/>
                <w:sz w:val="24"/>
                <w:szCs w:val="24"/>
              </w:rPr>
              <w:t>март</w:t>
            </w:r>
          </w:p>
        </w:tc>
        <w:tc>
          <w:tcPr>
            <w:tcW w:w="2552" w:type="dxa"/>
            <w:gridSpan w:val="4"/>
          </w:tcPr>
          <w:p w:rsidR="00773B72" w:rsidRPr="00474E14" w:rsidRDefault="00773B72" w:rsidP="000F3FC2">
            <w:pPr>
              <w:spacing w:after="0" w:line="240" w:lineRule="auto"/>
              <w:jc w:val="center"/>
              <w:rPr>
                <w:rFonts w:ascii="Times New Roman" w:hAnsi="Times New Roman"/>
                <w:sz w:val="24"/>
                <w:szCs w:val="24"/>
              </w:rPr>
            </w:pPr>
            <w:r w:rsidRPr="00474E14">
              <w:rPr>
                <w:rFonts w:ascii="Times New Roman" w:hAnsi="Times New Roman"/>
                <w:sz w:val="24"/>
                <w:szCs w:val="24"/>
              </w:rPr>
              <w:t>Мукашева Г.Г. Дюсембина Ж.К.</w:t>
            </w:r>
          </w:p>
        </w:tc>
        <w:tc>
          <w:tcPr>
            <w:tcW w:w="1507" w:type="dxa"/>
            <w:gridSpan w:val="2"/>
          </w:tcPr>
          <w:p w:rsidR="00773B72" w:rsidRPr="00474E14" w:rsidRDefault="00773B72" w:rsidP="000F3FC2">
            <w:pPr>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Положение</w:t>
            </w:r>
          </w:p>
          <w:p w:rsidR="00773B72" w:rsidRPr="00474E14" w:rsidRDefault="00773B72" w:rsidP="000F3FC2">
            <w:pPr>
              <w:spacing w:after="0" w:line="240" w:lineRule="auto"/>
              <w:jc w:val="center"/>
              <w:rPr>
                <w:rFonts w:ascii="Times New Roman" w:hAnsi="Times New Roman"/>
                <w:bCs/>
                <w:sz w:val="24"/>
                <w:szCs w:val="24"/>
              </w:rPr>
            </w:pPr>
            <w:r w:rsidRPr="00474E14">
              <w:rPr>
                <w:rFonts w:ascii="Times New Roman" w:hAnsi="Times New Roman"/>
                <w:kern w:val="1"/>
                <w:sz w:val="24"/>
                <w:szCs w:val="24"/>
                <w:lang w:eastAsia="ar-SA"/>
              </w:rPr>
              <w:t>протокол</w:t>
            </w:r>
          </w:p>
        </w:tc>
      </w:tr>
      <w:tr w:rsidR="00773B72" w:rsidRPr="00474E14" w:rsidTr="008B24D4">
        <w:tc>
          <w:tcPr>
            <w:tcW w:w="706" w:type="dxa"/>
          </w:tcPr>
          <w:p w:rsidR="00773B72" w:rsidRPr="00A56048" w:rsidRDefault="00773B72" w:rsidP="000F3FC2">
            <w:pPr>
              <w:pStyle w:val="aff0"/>
              <w:numPr>
                <w:ilvl w:val="0"/>
                <w:numId w:val="35"/>
              </w:numPr>
              <w:spacing w:after="0" w:line="240" w:lineRule="auto"/>
              <w:rPr>
                <w:rFonts w:ascii="Times New Roman" w:hAnsi="Times New Roman"/>
                <w:sz w:val="24"/>
                <w:szCs w:val="24"/>
              </w:rPr>
            </w:pPr>
          </w:p>
        </w:tc>
        <w:tc>
          <w:tcPr>
            <w:tcW w:w="8889" w:type="dxa"/>
            <w:gridSpan w:val="2"/>
          </w:tcPr>
          <w:p w:rsidR="00773B72" w:rsidRPr="00474E14" w:rsidRDefault="00773B72" w:rsidP="000F3FC2">
            <w:pPr>
              <w:spacing w:after="0" w:line="240" w:lineRule="auto"/>
              <w:jc w:val="both"/>
              <w:rPr>
                <w:rFonts w:ascii="Times New Roman" w:hAnsi="Times New Roman"/>
                <w:sz w:val="24"/>
                <w:szCs w:val="24"/>
              </w:rPr>
            </w:pPr>
            <w:r w:rsidRPr="00474E14">
              <w:rPr>
                <w:rFonts w:ascii="Times New Roman" w:hAnsi="Times New Roman"/>
                <w:kern w:val="24"/>
                <w:sz w:val="24"/>
                <w:szCs w:val="24"/>
              </w:rPr>
              <w:t>«Лучшая авторская программа» для учителей начальных классов</w:t>
            </w:r>
          </w:p>
        </w:tc>
        <w:tc>
          <w:tcPr>
            <w:tcW w:w="1746" w:type="dxa"/>
            <w:gridSpan w:val="3"/>
          </w:tcPr>
          <w:p w:rsidR="00773B72" w:rsidRPr="00474E14" w:rsidRDefault="00773B72" w:rsidP="000F3FC2">
            <w:pPr>
              <w:spacing w:after="0" w:line="240" w:lineRule="auto"/>
              <w:jc w:val="center"/>
              <w:rPr>
                <w:rFonts w:ascii="Times New Roman" w:hAnsi="Times New Roman"/>
                <w:bCs/>
                <w:sz w:val="24"/>
                <w:szCs w:val="24"/>
              </w:rPr>
            </w:pPr>
            <w:r w:rsidRPr="00474E14">
              <w:rPr>
                <w:rFonts w:ascii="Times New Roman" w:hAnsi="Times New Roman"/>
                <w:kern w:val="24"/>
                <w:sz w:val="24"/>
                <w:szCs w:val="24"/>
              </w:rPr>
              <w:t>март</w:t>
            </w:r>
          </w:p>
        </w:tc>
        <w:tc>
          <w:tcPr>
            <w:tcW w:w="2552" w:type="dxa"/>
            <w:gridSpan w:val="4"/>
          </w:tcPr>
          <w:p w:rsidR="00773B72" w:rsidRPr="00474E14" w:rsidRDefault="00773B72" w:rsidP="000F3FC2">
            <w:pPr>
              <w:spacing w:after="0" w:line="240" w:lineRule="auto"/>
              <w:jc w:val="center"/>
              <w:rPr>
                <w:rFonts w:ascii="Times New Roman" w:hAnsi="Times New Roman"/>
                <w:sz w:val="24"/>
                <w:szCs w:val="24"/>
              </w:rPr>
            </w:pPr>
            <w:r w:rsidRPr="00474E14">
              <w:rPr>
                <w:rFonts w:ascii="Times New Roman" w:hAnsi="Times New Roman"/>
                <w:sz w:val="24"/>
                <w:szCs w:val="24"/>
              </w:rPr>
              <w:t>Мукашева Г.Г.</w:t>
            </w:r>
          </w:p>
          <w:p w:rsidR="00773B72" w:rsidRPr="00474E14" w:rsidRDefault="00773B72" w:rsidP="000F3FC2">
            <w:pPr>
              <w:spacing w:after="0" w:line="240" w:lineRule="auto"/>
              <w:jc w:val="center"/>
              <w:rPr>
                <w:rFonts w:ascii="Times New Roman" w:hAnsi="Times New Roman"/>
                <w:kern w:val="24"/>
                <w:sz w:val="24"/>
                <w:szCs w:val="24"/>
              </w:rPr>
            </w:pPr>
          </w:p>
        </w:tc>
        <w:tc>
          <w:tcPr>
            <w:tcW w:w="1507" w:type="dxa"/>
            <w:gridSpan w:val="2"/>
          </w:tcPr>
          <w:p w:rsidR="00773B72" w:rsidRPr="00474E14" w:rsidRDefault="00773B72" w:rsidP="000F3FC2">
            <w:pPr>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Положение</w:t>
            </w:r>
          </w:p>
          <w:p w:rsidR="00773B72" w:rsidRPr="00474E14" w:rsidRDefault="00773B72" w:rsidP="000F3FC2">
            <w:pPr>
              <w:spacing w:after="0" w:line="240" w:lineRule="auto"/>
              <w:jc w:val="center"/>
              <w:rPr>
                <w:rFonts w:ascii="Times New Roman" w:hAnsi="Times New Roman"/>
                <w:kern w:val="24"/>
                <w:sz w:val="24"/>
                <w:szCs w:val="24"/>
              </w:rPr>
            </w:pPr>
            <w:r w:rsidRPr="00474E14">
              <w:rPr>
                <w:rFonts w:ascii="Times New Roman" w:hAnsi="Times New Roman"/>
                <w:kern w:val="1"/>
                <w:sz w:val="24"/>
                <w:szCs w:val="24"/>
                <w:lang w:eastAsia="ar-SA"/>
              </w:rPr>
              <w:t>протокол</w:t>
            </w:r>
          </w:p>
        </w:tc>
      </w:tr>
      <w:tr w:rsidR="00773B72" w:rsidRPr="00474E14" w:rsidTr="008B24D4">
        <w:tc>
          <w:tcPr>
            <w:tcW w:w="706" w:type="dxa"/>
          </w:tcPr>
          <w:p w:rsidR="00773B72" w:rsidRPr="00A56048" w:rsidRDefault="00773B72" w:rsidP="000F3FC2">
            <w:pPr>
              <w:pStyle w:val="aff0"/>
              <w:numPr>
                <w:ilvl w:val="0"/>
                <w:numId w:val="35"/>
              </w:numPr>
              <w:spacing w:after="0" w:line="240" w:lineRule="auto"/>
              <w:rPr>
                <w:rFonts w:ascii="Times New Roman" w:hAnsi="Times New Roman"/>
                <w:sz w:val="24"/>
                <w:szCs w:val="24"/>
              </w:rPr>
            </w:pPr>
          </w:p>
        </w:tc>
        <w:tc>
          <w:tcPr>
            <w:tcW w:w="8889" w:type="dxa"/>
            <w:gridSpan w:val="2"/>
          </w:tcPr>
          <w:p w:rsidR="00773B72" w:rsidRPr="00474E14" w:rsidRDefault="00773B72" w:rsidP="000F3FC2">
            <w:pPr>
              <w:spacing w:after="0" w:line="240" w:lineRule="auto"/>
              <w:rPr>
                <w:rFonts w:ascii="Times New Roman" w:hAnsi="Times New Roman"/>
                <w:sz w:val="24"/>
                <w:szCs w:val="24"/>
              </w:rPr>
            </w:pPr>
            <w:r w:rsidRPr="00474E14">
              <w:rPr>
                <w:rFonts w:ascii="Times New Roman" w:hAnsi="Times New Roman"/>
                <w:kern w:val="24"/>
                <w:sz w:val="24"/>
                <w:szCs w:val="24"/>
              </w:rPr>
              <w:t>Конкурс «Үзді</w:t>
            </w:r>
            <w:proofErr w:type="gramStart"/>
            <w:r w:rsidRPr="00474E14">
              <w:rPr>
                <w:rFonts w:ascii="Times New Roman" w:hAnsi="Times New Roman"/>
                <w:kern w:val="24"/>
                <w:sz w:val="24"/>
                <w:szCs w:val="24"/>
              </w:rPr>
              <w:t>к</w:t>
            </w:r>
            <w:proofErr w:type="gramEnd"/>
            <w:r w:rsidRPr="00474E14">
              <w:rPr>
                <w:rFonts w:ascii="Times New Roman" w:hAnsi="Times New Roman"/>
                <w:kern w:val="24"/>
                <w:sz w:val="24"/>
                <w:szCs w:val="24"/>
              </w:rPr>
              <w:t xml:space="preserve"> алғашқы әскери және технологиялық дайындық мұғалімі</w:t>
            </w:r>
            <w:r>
              <w:rPr>
                <w:rFonts w:ascii="Times New Roman" w:hAnsi="Times New Roman"/>
                <w:kern w:val="24"/>
                <w:sz w:val="24"/>
                <w:szCs w:val="24"/>
              </w:rPr>
              <w:t xml:space="preserve"> </w:t>
            </w:r>
            <w:r w:rsidRPr="00474E14">
              <w:rPr>
                <w:rFonts w:ascii="Times New Roman" w:hAnsi="Times New Roman"/>
                <w:kern w:val="24"/>
                <w:sz w:val="24"/>
                <w:szCs w:val="24"/>
              </w:rPr>
              <w:t>- 2022»</w:t>
            </w:r>
          </w:p>
        </w:tc>
        <w:tc>
          <w:tcPr>
            <w:tcW w:w="1746" w:type="dxa"/>
            <w:gridSpan w:val="3"/>
          </w:tcPr>
          <w:p w:rsidR="00773B72" w:rsidRPr="00474E14" w:rsidRDefault="00773B72" w:rsidP="000F3FC2">
            <w:pPr>
              <w:spacing w:after="0" w:line="240" w:lineRule="auto"/>
              <w:jc w:val="center"/>
              <w:rPr>
                <w:rFonts w:ascii="Times New Roman" w:hAnsi="Times New Roman"/>
                <w:bCs/>
                <w:sz w:val="24"/>
                <w:szCs w:val="24"/>
              </w:rPr>
            </w:pPr>
            <w:r w:rsidRPr="00474E14">
              <w:rPr>
                <w:rFonts w:ascii="Times New Roman" w:hAnsi="Times New Roman"/>
                <w:kern w:val="24"/>
                <w:sz w:val="24"/>
                <w:szCs w:val="24"/>
              </w:rPr>
              <w:t>март</w:t>
            </w:r>
          </w:p>
        </w:tc>
        <w:tc>
          <w:tcPr>
            <w:tcW w:w="2552" w:type="dxa"/>
            <w:gridSpan w:val="4"/>
          </w:tcPr>
          <w:p w:rsidR="00773B72" w:rsidRPr="00474E14" w:rsidRDefault="00773B72" w:rsidP="000F3FC2">
            <w:pPr>
              <w:spacing w:after="0" w:line="240" w:lineRule="auto"/>
              <w:jc w:val="center"/>
              <w:rPr>
                <w:rFonts w:ascii="Times New Roman" w:hAnsi="Times New Roman"/>
                <w:sz w:val="24"/>
                <w:szCs w:val="24"/>
              </w:rPr>
            </w:pPr>
            <w:r w:rsidRPr="00474E14">
              <w:rPr>
                <w:rFonts w:ascii="Times New Roman" w:hAnsi="Times New Roman"/>
                <w:sz w:val="24"/>
                <w:szCs w:val="24"/>
              </w:rPr>
              <w:t>Мукашева Г.Г.</w:t>
            </w:r>
          </w:p>
          <w:p w:rsidR="00773B72" w:rsidRPr="00474E14" w:rsidRDefault="00773B72" w:rsidP="000F3FC2">
            <w:pPr>
              <w:spacing w:after="0" w:line="240" w:lineRule="auto"/>
              <w:jc w:val="center"/>
              <w:rPr>
                <w:rFonts w:ascii="Times New Roman" w:hAnsi="Times New Roman"/>
                <w:sz w:val="24"/>
                <w:szCs w:val="24"/>
              </w:rPr>
            </w:pPr>
            <w:r w:rsidRPr="00474E14">
              <w:rPr>
                <w:rFonts w:ascii="Times New Roman" w:hAnsi="Times New Roman"/>
                <w:sz w:val="24"/>
                <w:szCs w:val="24"/>
              </w:rPr>
              <w:t>Тулепбекова С.К.</w:t>
            </w:r>
          </w:p>
        </w:tc>
        <w:tc>
          <w:tcPr>
            <w:tcW w:w="1507" w:type="dxa"/>
            <w:gridSpan w:val="2"/>
          </w:tcPr>
          <w:p w:rsidR="00773B72" w:rsidRPr="00474E14" w:rsidRDefault="00773B72" w:rsidP="000F3FC2">
            <w:pPr>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Положение</w:t>
            </w:r>
          </w:p>
          <w:p w:rsidR="00773B72" w:rsidRPr="00474E14" w:rsidRDefault="00773B72" w:rsidP="000F3FC2">
            <w:pPr>
              <w:spacing w:after="0" w:line="240" w:lineRule="auto"/>
              <w:jc w:val="center"/>
              <w:rPr>
                <w:rFonts w:ascii="Times New Roman" w:hAnsi="Times New Roman"/>
                <w:kern w:val="24"/>
                <w:sz w:val="24"/>
                <w:szCs w:val="24"/>
              </w:rPr>
            </w:pPr>
            <w:r w:rsidRPr="00474E14">
              <w:rPr>
                <w:rFonts w:ascii="Times New Roman" w:hAnsi="Times New Roman"/>
                <w:kern w:val="1"/>
                <w:sz w:val="24"/>
                <w:szCs w:val="24"/>
                <w:lang w:eastAsia="ar-SA"/>
              </w:rPr>
              <w:t>протокол</w:t>
            </w:r>
          </w:p>
        </w:tc>
      </w:tr>
      <w:tr w:rsidR="00773B72" w:rsidRPr="00474E14" w:rsidTr="008B24D4">
        <w:tc>
          <w:tcPr>
            <w:tcW w:w="706" w:type="dxa"/>
          </w:tcPr>
          <w:p w:rsidR="00773B72" w:rsidRPr="00A56048" w:rsidRDefault="00773B72" w:rsidP="000F3FC2">
            <w:pPr>
              <w:pStyle w:val="aff0"/>
              <w:numPr>
                <w:ilvl w:val="0"/>
                <w:numId w:val="35"/>
              </w:numPr>
              <w:spacing w:after="0" w:line="240" w:lineRule="auto"/>
              <w:rPr>
                <w:rFonts w:ascii="Times New Roman" w:hAnsi="Times New Roman"/>
                <w:sz w:val="24"/>
                <w:szCs w:val="24"/>
              </w:rPr>
            </w:pPr>
          </w:p>
        </w:tc>
        <w:tc>
          <w:tcPr>
            <w:tcW w:w="8889" w:type="dxa"/>
            <w:gridSpan w:val="2"/>
          </w:tcPr>
          <w:p w:rsidR="00773B72" w:rsidRPr="00474E14" w:rsidRDefault="00773B72" w:rsidP="000F3FC2">
            <w:pPr>
              <w:spacing w:after="0" w:line="240" w:lineRule="auto"/>
              <w:rPr>
                <w:rFonts w:ascii="Times New Roman" w:hAnsi="Times New Roman"/>
                <w:sz w:val="24"/>
                <w:szCs w:val="24"/>
              </w:rPr>
            </w:pPr>
            <w:r w:rsidRPr="00474E14">
              <w:rPr>
                <w:rFonts w:ascii="Times New Roman" w:hAnsi="Times New Roman"/>
                <w:kern w:val="24"/>
                <w:sz w:val="24"/>
                <w:szCs w:val="24"/>
              </w:rPr>
              <w:t xml:space="preserve">ІІ областная олимпиада по предмету </w:t>
            </w:r>
            <w:r>
              <w:rPr>
                <w:rFonts w:ascii="Times New Roman" w:hAnsi="Times New Roman"/>
                <w:kern w:val="24"/>
                <w:sz w:val="24"/>
                <w:szCs w:val="24"/>
              </w:rPr>
              <w:t>«</w:t>
            </w:r>
            <w:r w:rsidRPr="00474E14">
              <w:rPr>
                <w:rFonts w:ascii="Times New Roman" w:hAnsi="Times New Roman"/>
                <w:kern w:val="24"/>
                <w:sz w:val="24"/>
                <w:szCs w:val="24"/>
              </w:rPr>
              <w:t>Графика и пр</w:t>
            </w:r>
            <w:r>
              <w:rPr>
                <w:rFonts w:ascii="Times New Roman" w:hAnsi="Times New Roman"/>
                <w:kern w:val="24"/>
                <w:sz w:val="24"/>
                <w:szCs w:val="24"/>
              </w:rPr>
              <w:t>оектирование»</w:t>
            </w:r>
          </w:p>
        </w:tc>
        <w:tc>
          <w:tcPr>
            <w:tcW w:w="1746" w:type="dxa"/>
            <w:gridSpan w:val="3"/>
          </w:tcPr>
          <w:p w:rsidR="00773B72" w:rsidRPr="00474E14" w:rsidRDefault="00773B72" w:rsidP="000F3FC2">
            <w:pPr>
              <w:spacing w:after="0" w:line="240" w:lineRule="auto"/>
              <w:jc w:val="center"/>
              <w:rPr>
                <w:rFonts w:ascii="Times New Roman" w:hAnsi="Times New Roman"/>
                <w:bCs/>
                <w:sz w:val="24"/>
                <w:szCs w:val="24"/>
              </w:rPr>
            </w:pPr>
            <w:r w:rsidRPr="00474E14">
              <w:rPr>
                <w:rFonts w:ascii="Times New Roman" w:hAnsi="Times New Roman"/>
                <w:kern w:val="24"/>
                <w:sz w:val="24"/>
                <w:szCs w:val="24"/>
              </w:rPr>
              <w:t>март</w:t>
            </w:r>
          </w:p>
        </w:tc>
        <w:tc>
          <w:tcPr>
            <w:tcW w:w="2552" w:type="dxa"/>
            <w:gridSpan w:val="4"/>
          </w:tcPr>
          <w:p w:rsidR="00773B72" w:rsidRPr="00474E14" w:rsidRDefault="00773B72" w:rsidP="000F3FC2">
            <w:pPr>
              <w:spacing w:after="0" w:line="240" w:lineRule="auto"/>
              <w:jc w:val="center"/>
              <w:rPr>
                <w:rFonts w:ascii="Times New Roman" w:hAnsi="Times New Roman"/>
                <w:sz w:val="24"/>
                <w:szCs w:val="24"/>
              </w:rPr>
            </w:pPr>
            <w:r w:rsidRPr="00474E14">
              <w:rPr>
                <w:rFonts w:ascii="Times New Roman" w:hAnsi="Times New Roman"/>
                <w:sz w:val="24"/>
                <w:szCs w:val="24"/>
              </w:rPr>
              <w:t>Мукашева Г.Г. Дюсембина Ж.К.</w:t>
            </w:r>
          </w:p>
        </w:tc>
        <w:tc>
          <w:tcPr>
            <w:tcW w:w="1507" w:type="dxa"/>
            <w:gridSpan w:val="2"/>
          </w:tcPr>
          <w:p w:rsidR="00773B72" w:rsidRPr="00474E14" w:rsidRDefault="00773B72" w:rsidP="000F3FC2">
            <w:pPr>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Положение</w:t>
            </w:r>
          </w:p>
          <w:p w:rsidR="00773B72" w:rsidRPr="00474E14" w:rsidRDefault="00773B72" w:rsidP="000F3FC2">
            <w:pPr>
              <w:spacing w:after="0" w:line="240" w:lineRule="auto"/>
              <w:jc w:val="center"/>
              <w:rPr>
                <w:rFonts w:ascii="Times New Roman" w:hAnsi="Times New Roman"/>
                <w:kern w:val="24"/>
                <w:sz w:val="24"/>
                <w:szCs w:val="24"/>
              </w:rPr>
            </w:pPr>
            <w:r w:rsidRPr="00474E14">
              <w:rPr>
                <w:rFonts w:ascii="Times New Roman" w:hAnsi="Times New Roman"/>
                <w:kern w:val="1"/>
                <w:sz w:val="24"/>
                <w:szCs w:val="24"/>
                <w:lang w:eastAsia="ar-SA"/>
              </w:rPr>
              <w:t>протокол</w:t>
            </w:r>
          </w:p>
        </w:tc>
      </w:tr>
      <w:tr w:rsidR="00773B72" w:rsidRPr="00474E14" w:rsidTr="008B24D4">
        <w:tc>
          <w:tcPr>
            <w:tcW w:w="706" w:type="dxa"/>
          </w:tcPr>
          <w:p w:rsidR="00773B72" w:rsidRPr="00A56048" w:rsidRDefault="00773B72" w:rsidP="000F3FC2">
            <w:pPr>
              <w:pStyle w:val="aff0"/>
              <w:numPr>
                <w:ilvl w:val="0"/>
                <w:numId w:val="35"/>
              </w:numPr>
              <w:spacing w:after="0" w:line="240" w:lineRule="auto"/>
              <w:rPr>
                <w:rFonts w:ascii="Times New Roman" w:hAnsi="Times New Roman"/>
                <w:sz w:val="24"/>
                <w:szCs w:val="24"/>
              </w:rPr>
            </w:pPr>
          </w:p>
        </w:tc>
        <w:tc>
          <w:tcPr>
            <w:tcW w:w="8889" w:type="dxa"/>
            <w:gridSpan w:val="2"/>
          </w:tcPr>
          <w:p w:rsidR="00773B72" w:rsidRPr="00474E14" w:rsidRDefault="00773B72" w:rsidP="000F3FC2">
            <w:pPr>
              <w:spacing w:after="0" w:line="240" w:lineRule="auto"/>
              <w:rPr>
                <w:rFonts w:ascii="Times New Roman" w:hAnsi="Times New Roman"/>
                <w:kern w:val="24"/>
                <w:sz w:val="24"/>
                <w:szCs w:val="24"/>
                <w:lang w:val="kk-KZ"/>
              </w:rPr>
            </w:pPr>
            <w:r w:rsidRPr="00474E14">
              <w:rPr>
                <w:rFonts w:ascii="Times New Roman" w:hAnsi="Times New Roman"/>
                <w:kern w:val="24"/>
                <w:sz w:val="24"/>
                <w:szCs w:val="24"/>
              </w:rPr>
              <w:t>І областной конкурс  панорамных уроков</w:t>
            </w:r>
            <w:r w:rsidRPr="00474E14">
              <w:rPr>
                <w:rFonts w:ascii="Times New Roman" w:hAnsi="Times New Roman"/>
                <w:kern w:val="24"/>
                <w:sz w:val="24"/>
                <w:szCs w:val="24"/>
                <w:lang w:val="kk-KZ"/>
              </w:rPr>
              <w:t xml:space="preserve"> имени К. Бітібаевой</w:t>
            </w:r>
          </w:p>
        </w:tc>
        <w:tc>
          <w:tcPr>
            <w:tcW w:w="1746" w:type="dxa"/>
            <w:gridSpan w:val="3"/>
          </w:tcPr>
          <w:p w:rsidR="00773B72" w:rsidRPr="00474E14" w:rsidRDefault="00773B72" w:rsidP="000F3FC2">
            <w:pPr>
              <w:spacing w:after="0" w:line="240" w:lineRule="auto"/>
              <w:jc w:val="center"/>
              <w:rPr>
                <w:rFonts w:ascii="Times New Roman" w:hAnsi="Times New Roman"/>
                <w:kern w:val="24"/>
                <w:sz w:val="24"/>
                <w:szCs w:val="24"/>
                <w:lang w:val="kk-KZ"/>
              </w:rPr>
            </w:pPr>
            <w:r w:rsidRPr="00474E14">
              <w:rPr>
                <w:rFonts w:ascii="Times New Roman" w:hAnsi="Times New Roman"/>
                <w:kern w:val="24"/>
                <w:sz w:val="24"/>
                <w:szCs w:val="24"/>
                <w:lang w:val="kk-KZ"/>
              </w:rPr>
              <w:t>апрель</w:t>
            </w:r>
          </w:p>
        </w:tc>
        <w:tc>
          <w:tcPr>
            <w:tcW w:w="2552" w:type="dxa"/>
            <w:gridSpan w:val="4"/>
          </w:tcPr>
          <w:p w:rsidR="00773B72" w:rsidRPr="00474E14" w:rsidRDefault="00773B72" w:rsidP="000F3FC2">
            <w:pPr>
              <w:spacing w:after="0" w:line="240" w:lineRule="auto"/>
              <w:jc w:val="center"/>
              <w:rPr>
                <w:rFonts w:ascii="Times New Roman" w:hAnsi="Times New Roman"/>
                <w:sz w:val="24"/>
                <w:szCs w:val="24"/>
              </w:rPr>
            </w:pPr>
            <w:r w:rsidRPr="00474E14">
              <w:rPr>
                <w:rFonts w:ascii="Times New Roman" w:hAnsi="Times New Roman"/>
                <w:sz w:val="24"/>
                <w:szCs w:val="24"/>
              </w:rPr>
              <w:t>Мукашева Г.Г. Жаркеева Г.Б.</w:t>
            </w:r>
          </w:p>
        </w:tc>
        <w:tc>
          <w:tcPr>
            <w:tcW w:w="1507" w:type="dxa"/>
            <w:gridSpan w:val="2"/>
          </w:tcPr>
          <w:p w:rsidR="00773B72" w:rsidRPr="00474E14" w:rsidRDefault="00773B72" w:rsidP="000F3FC2">
            <w:pPr>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Положение</w:t>
            </w:r>
          </w:p>
          <w:p w:rsidR="00773B72" w:rsidRPr="00474E14" w:rsidRDefault="00773B72" w:rsidP="000F3FC2">
            <w:pPr>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протокол</w:t>
            </w:r>
          </w:p>
        </w:tc>
      </w:tr>
      <w:tr w:rsidR="00773B72" w:rsidRPr="00474E14" w:rsidTr="008B24D4">
        <w:tc>
          <w:tcPr>
            <w:tcW w:w="706" w:type="dxa"/>
          </w:tcPr>
          <w:p w:rsidR="00773B72" w:rsidRPr="00A56048" w:rsidRDefault="00773B72" w:rsidP="000F3FC2">
            <w:pPr>
              <w:pStyle w:val="aff0"/>
              <w:numPr>
                <w:ilvl w:val="0"/>
                <w:numId w:val="35"/>
              </w:numPr>
              <w:spacing w:after="0" w:line="240" w:lineRule="auto"/>
              <w:rPr>
                <w:rFonts w:ascii="Times New Roman" w:hAnsi="Times New Roman"/>
                <w:sz w:val="24"/>
                <w:szCs w:val="24"/>
              </w:rPr>
            </w:pPr>
          </w:p>
        </w:tc>
        <w:tc>
          <w:tcPr>
            <w:tcW w:w="8889" w:type="dxa"/>
            <w:gridSpan w:val="2"/>
          </w:tcPr>
          <w:p w:rsidR="00773B72" w:rsidRPr="00474E14" w:rsidRDefault="00773B72" w:rsidP="000F3FC2">
            <w:pPr>
              <w:spacing w:after="0" w:line="240" w:lineRule="auto"/>
              <w:rPr>
                <w:rFonts w:ascii="Times New Roman" w:hAnsi="Times New Roman"/>
                <w:sz w:val="24"/>
                <w:szCs w:val="24"/>
              </w:rPr>
            </w:pPr>
            <w:r w:rsidRPr="00474E14">
              <w:rPr>
                <w:rFonts w:ascii="Times New Roman" w:hAnsi="Times New Roman"/>
                <w:kern w:val="24"/>
                <w:sz w:val="24"/>
                <w:szCs w:val="24"/>
              </w:rPr>
              <w:t>Областной конкурс эссе среди учителей языковых дисциплин</w:t>
            </w:r>
          </w:p>
        </w:tc>
        <w:tc>
          <w:tcPr>
            <w:tcW w:w="1746" w:type="dxa"/>
            <w:gridSpan w:val="3"/>
          </w:tcPr>
          <w:p w:rsidR="00773B72" w:rsidRPr="00474E14" w:rsidRDefault="00773B72" w:rsidP="000F3FC2">
            <w:pPr>
              <w:spacing w:after="0" w:line="240" w:lineRule="auto"/>
              <w:jc w:val="center"/>
              <w:rPr>
                <w:rFonts w:ascii="Times New Roman" w:hAnsi="Times New Roman"/>
                <w:bCs/>
                <w:sz w:val="24"/>
                <w:szCs w:val="24"/>
              </w:rPr>
            </w:pPr>
            <w:r w:rsidRPr="00474E14">
              <w:rPr>
                <w:rFonts w:ascii="Times New Roman" w:hAnsi="Times New Roman"/>
                <w:kern w:val="24"/>
                <w:sz w:val="24"/>
                <w:szCs w:val="24"/>
              </w:rPr>
              <w:t>апрель</w:t>
            </w:r>
          </w:p>
        </w:tc>
        <w:tc>
          <w:tcPr>
            <w:tcW w:w="2552" w:type="dxa"/>
            <w:gridSpan w:val="4"/>
          </w:tcPr>
          <w:p w:rsidR="00773B72" w:rsidRPr="00474E14" w:rsidRDefault="00773B72" w:rsidP="000F3FC2">
            <w:pPr>
              <w:spacing w:after="0" w:line="240" w:lineRule="auto"/>
              <w:jc w:val="center"/>
              <w:rPr>
                <w:rFonts w:ascii="Times New Roman" w:hAnsi="Times New Roman"/>
                <w:sz w:val="24"/>
                <w:szCs w:val="24"/>
              </w:rPr>
            </w:pPr>
            <w:r w:rsidRPr="00474E14">
              <w:rPr>
                <w:rFonts w:ascii="Times New Roman" w:hAnsi="Times New Roman"/>
                <w:sz w:val="24"/>
                <w:szCs w:val="24"/>
              </w:rPr>
              <w:t>Мукашева Г.Г.</w:t>
            </w:r>
          </w:p>
          <w:p w:rsidR="00773B72" w:rsidRPr="00474E14" w:rsidRDefault="00773B72" w:rsidP="000F3FC2">
            <w:pPr>
              <w:spacing w:after="0" w:line="240" w:lineRule="auto"/>
              <w:jc w:val="center"/>
              <w:rPr>
                <w:rFonts w:ascii="Times New Roman" w:hAnsi="Times New Roman"/>
                <w:sz w:val="24"/>
                <w:szCs w:val="24"/>
              </w:rPr>
            </w:pPr>
            <w:r w:rsidRPr="00474E14">
              <w:rPr>
                <w:rFonts w:ascii="Times New Roman" w:hAnsi="Times New Roman"/>
                <w:sz w:val="24"/>
                <w:szCs w:val="24"/>
              </w:rPr>
              <w:t>Ахмалтдинова К.Б.</w:t>
            </w:r>
          </w:p>
        </w:tc>
        <w:tc>
          <w:tcPr>
            <w:tcW w:w="1507" w:type="dxa"/>
            <w:gridSpan w:val="2"/>
          </w:tcPr>
          <w:p w:rsidR="00773B72" w:rsidRPr="00474E14" w:rsidRDefault="00773B72" w:rsidP="000F3FC2">
            <w:pPr>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Положение</w:t>
            </w:r>
          </w:p>
          <w:p w:rsidR="00773B72" w:rsidRPr="00474E14" w:rsidRDefault="00773B72" w:rsidP="000F3FC2">
            <w:pPr>
              <w:spacing w:after="0" w:line="240" w:lineRule="auto"/>
              <w:jc w:val="center"/>
              <w:rPr>
                <w:rFonts w:ascii="Times New Roman" w:hAnsi="Times New Roman"/>
                <w:kern w:val="24"/>
                <w:sz w:val="24"/>
                <w:szCs w:val="24"/>
              </w:rPr>
            </w:pPr>
            <w:r w:rsidRPr="00474E14">
              <w:rPr>
                <w:rFonts w:ascii="Times New Roman" w:hAnsi="Times New Roman"/>
                <w:kern w:val="1"/>
                <w:sz w:val="24"/>
                <w:szCs w:val="24"/>
                <w:lang w:eastAsia="ar-SA"/>
              </w:rPr>
              <w:t>протокол</w:t>
            </w:r>
          </w:p>
        </w:tc>
      </w:tr>
      <w:tr w:rsidR="00773B72" w:rsidRPr="00474E14" w:rsidTr="008B24D4">
        <w:tc>
          <w:tcPr>
            <w:tcW w:w="706" w:type="dxa"/>
          </w:tcPr>
          <w:p w:rsidR="00773B72" w:rsidRPr="00A56048" w:rsidRDefault="00773B72" w:rsidP="000F3FC2">
            <w:pPr>
              <w:pStyle w:val="aff0"/>
              <w:numPr>
                <w:ilvl w:val="0"/>
                <w:numId w:val="35"/>
              </w:numPr>
              <w:spacing w:after="0" w:line="240" w:lineRule="auto"/>
              <w:rPr>
                <w:rFonts w:ascii="Times New Roman" w:hAnsi="Times New Roman"/>
                <w:sz w:val="24"/>
                <w:szCs w:val="24"/>
              </w:rPr>
            </w:pPr>
          </w:p>
        </w:tc>
        <w:tc>
          <w:tcPr>
            <w:tcW w:w="8889" w:type="dxa"/>
            <w:gridSpan w:val="2"/>
          </w:tcPr>
          <w:p w:rsidR="00773B72" w:rsidRPr="00474E14" w:rsidRDefault="00773B72" w:rsidP="000F3FC2">
            <w:pPr>
              <w:spacing w:after="0" w:line="240" w:lineRule="auto"/>
              <w:rPr>
                <w:rFonts w:ascii="Times New Roman" w:hAnsi="Times New Roman"/>
                <w:sz w:val="24"/>
                <w:szCs w:val="24"/>
              </w:rPr>
            </w:pPr>
            <w:r w:rsidRPr="00474E14">
              <w:rPr>
                <w:rFonts w:ascii="Times New Roman" w:hAnsi="Times New Roman"/>
                <w:kern w:val="24"/>
                <w:sz w:val="24"/>
                <w:szCs w:val="24"/>
              </w:rPr>
              <w:t>Областной дистанционный конкурс «Әсемдік әлемінің құдыреті»</w:t>
            </w:r>
          </w:p>
        </w:tc>
        <w:tc>
          <w:tcPr>
            <w:tcW w:w="1746" w:type="dxa"/>
            <w:gridSpan w:val="3"/>
          </w:tcPr>
          <w:p w:rsidR="00773B72" w:rsidRPr="00474E14" w:rsidRDefault="00773B72" w:rsidP="000F3FC2">
            <w:pPr>
              <w:spacing w:after="0" w:line="240" w:lineRule="auto"/>
              <w:jc w:val="center"/>
              <w:rPr>
                <w:rFonts w:ascii="Times New Roman" w:hAnsi="Times New Roman"/>
                <w:sz w:val="24"/>
                <w:szCs w:val="24"/>
              </w:rPr>
            </w:pPr>
            <w:r w:rsidRPr="00474E14">
              <w:rPr>
                <w:rFonts w:ascii="Times New Roman" w:hAnsi="Times New Roman"/>
                <w:kern w:val="24"/>
                <w:sz w:val="24"/>
                <w:szCs w:val="24"/>
              </w:rPr>
              <w:t>апрель</w:t>
            </w:r>
          </w:p>
        </w:tc>
        <w:tc>
          <w:tcPr>
            <w:tcW w:w="2552" w:type="dxa"/>
            <w:gridSpan w:val="4"/>
          </w:tcPr>
          <w:p w:rsidR="00773B72" w:rsidRPr="00474E14" w:rsidRDefault="00773B72" w:rsidP="000F3FC2">
            <w:pPr>
              <w:spacing w:after="0" w:line="240" w:lineRule="auto"/>
              <w:jc w:val="center"/>
              <w:rPr>
                <w:rFonts w:ascii="Times New Roman" w:hAnsi="Times New Roman"/>
                <w:sz w:val="24"/>
                <w:szCs w:val="24"/>
              </w:rPr>
            </w:pPr>
            <w:r w:rsidRPr="00474E14">
              <w:rPr>
                <w:rFonts w:ascii="Times New Roman" w:hAnsi="Times New Roman"/>
                <w:sz w:val="24"/>
                <w:szCs w:val="24"/>
              </w:rPr>
              <w:t>Мукашева Г.Г. Дюсембина Ж.К.</w:t>
            </w:r>
          </w:p>
        </w:tc>
        <w:tc>
          <w:tcPr>
            <w:tcW w:w="1507" w:type="dxa"/>
            <w:gridSpan w:val="2"/>
          </w:tcPr>
          <w:p w:rsidR="00773B72" w:rsidRPr="00474E14" w:rsidRDefault="00773B72" w:rsidP="000F3FC2">
            <w:pPr>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Положение</w:t>
            </w:r>
          </w:p>
          <w:p w:rsidR="00773B72" w:rsidRPr="00474E14" w:rsidRDefault="00773B72" w:rsidP="000F3FC2">
            <w:pPr>
              <w:spacing w:after="0" w:line="240" w:lineRule="auto"/>
              <w:jc w:val="center"/>
              <w:rPr>
                <w:rFonts w:ascii="Times New Roman" w:hAnsi="Times New Roman"/>
                <w:kern w:val="24"/>
                <w:sz w:val="24"/>
                <w:szCs w:val="24"/>
              </w:rPr>
            </w:pPr>
            <w:r w:rsidRPr="00474E14">
              <w:rPr>
                <w:rFonts w:ascii="Times New Roman" w:hAnsi="Times New Roman"/>
                <w:kern w:val="1"/>
                <w:sz w:val="24"/>
                <w:szCs w:val="24"/>
                <w:lang w:eastAsia="ar-SA"/>
              </w:rPr>
              <w:t>протокол</w:t>
            </w:r>
          </w:p>
        </w:tc>
      </w:tr>
      <w:tr w:rsidR="00773B72" w:rsidRPr="00474E14" w:rsidTr="008B24D4">
        <w:tc>
          <w:tcPr>
            <w:tcW w:w="706" w:type="dxa"/>
          </w:tcPr>
          <w:p w:rsidR="00773B72" w:rsidRPr="00A56048" w:rsidRDefault="00773B72" w:rsidP="000F3FC2">
            <w:pPr>
              <w:pStyle w:val="aff0"/>
              <w:numPr>
                <w:ilvl w:val="0"/>
                <w:numId w:val="35"/>
              </w:numPr>
              <w:spacing w:after="0" w:line="240" w:lineRule="auto"/>
              <w:rPr>
                <w:rFonts w:ascii="Times New Roman" w:hAnsi="Times New Roman"/>
                <w:sz w:val="24"/>
                <w:szCs w:val="24"/>
              </w:rPr>
            </w:pPr>
          </w:p>
        </w:tc>
        <w:tc>
          <w:tcPr>
            <w:tcW w:w="8889" w:type="dxa"/>
            <w:gridSpan w:val="2"/>
          </w:tcPr>
          <w:p w:rsidR="00773B72" w:rsidRPr="00474E14" w:rsidRDefault="00773B72" w:rsidP="000F3FC2">
            <w:pPr>
              <w:spacing w:after="0" w:line="240" w:lineRule="auto"/>
              <w:rPr>
                <w:rFonts w:ascii="Times New Roman" w:hAnsi="Times New Roman"/>
                <w:bCs/>
                <w:sz w:val="24"/>
                <w:szCs w:val="24"/>
              </w:rPr>
            </w:pPr>
            <w:r w:rsidRPr="00474E14">
              <w:rPr>
                <w:rFonts w:ascii="Times New Roman" w:hAnsi="Times New Roman"/>
                <w:bCs/>
                <w:kern w:val="24"/>
                <w:sz w:val="24"/>
                <w:szCs w:val="24"/>
              </w:rPr>
              <w:t>Форум по профориентации «Билет в будущее»</w:t>
            </w:r>
          </w:p>
        </w:tc>
        <w:tc>
          <w:tcPr>
            <w:tcW w:w="1746" w:type="dxa"/>
            <w:gridSpan w:val="3"/>
          </w:tcPr>
          <w:p w:rsidR="00773B72" w:rsidRPr="00474E14" w:rsidRDefault="00773B72" w:rsidP="000F3FC2">
            <w:pPr>
              <w:spacing w:after="0" w:line="240" w:lineRule="auto"/>
              <w:jc w:val="center"/>
              <w:rPr>
                <w:rFonts w:ascii="Times New Roman" w:hAnsi="Times New Roman"/>
                <w:bCs/>
                <w:sz w:val="24"/>
                <w:szCs w:val="24"/>
              </w:rPr>
            </w:pPr>
            <w:r w:rsidRPr="00474E14">
              <w:rPr>
                <w:rFonts w:ascii="Times New Roman" w:hAnsi="Times New Roman"/>
                <w:bCs/>
                <w:sz w:val="24"/>
                <w:szCs w:val="24"/>
              </w:rPr>
              <w:t>апрель</w:t>
            </w:r>
          </w:p>
        </w:tc>
        <w:tc>
          <w:tcPr>
            <w:tcW w:w="2552" w:type="dxa"/>
            <w:gridSpan w:val="4"/>
          </w:tcPr>
          <w:p w:rsidR="00773B72" w:rsidRPr="00474E14" w:rsidRDefault="00773B72" w:rsidP="000F3FC2">
            <w:pPr>
              <w:spacing w:after="0" w:line="240" w:lineRule="auto"/>
              <w:jc w:val="center"/>
              <w:rPr>
                <w:rFonts w:ascii="Times New Roman" w:hAnsi="Times New Roman"/>
                <w:sz w:val="24"/>
                <w:szCs w:val="24"/>
              </w:rPr>
            </w:pPr>
            <w:r w:rsidRPr="00474E14">
              <w:rPr>
                <w:rFonts w:ascii="Times New Roman" w:hAnsi="Times New Roman"/>
                <w:sz w:val="24"/>
                <w:szCs w:val="24"/>
              </w:rPr>
              <w:t>Мукашева Г.Г. Дюсембина Ж.К.</w:t>
            </w:r>
          </w:p>
        </w:tc>
        <w:tc>
          <w:tcPr>
            <w:tcW w:w="1507" w:type="dxa"/>
            <w:gridSpan w:val="2"/>
          </w:tcPr>
          <w:p w:rsidR="00773B72" w:rsidRPr="00474E14" w:rsidRDefault="00773B72" w:rsidP="000F3FC2">
            <w:pPr>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Положение</w:t>
            </w:r>
          </w:p>
          <w:p w:rsidR="00773B72" w:rsidRPr="00474E14" w:rsidRDefault="00773B72" w:rsidP="000F3FC2">
            <w:pPr>
              <w:spacing w:after="0" w:line="240" w:lineRule="auto"/>
              <w:jc w:val="center"/>
              <w:rPr>
                <w:rFonts w:ascii="Times New Roman" w:hAnsi="Times New Roman"/>
                <w:bCs/>
                <w:sz w:val="24"/>
                <w:szCs w:val="24"/>
              </w:rPr>
            </w:pPr>
            <w:r w:rsidRPr="00474E14">
              <w:rPr>
                <w:rFonts w:ascii="Times New Roman" w:hAnsi="Times New Roman"/>
                <w:kern w:val="1"/>
                <w:sz w:val="24"/>
                <w:szCs w:val="24"/>
                <w:lang w:eastAsia="ar-SA"/>
              </w:rPr>
              <w:t>программа</w:t>
            </w:r>
          </w:p>
        </w:tc>
      </w:tr>
      <w:tr w:rsidR="00773B72" w:rsidRPr="00474E14" w:rsidTr="008B24D4">
        <w:tc>
          <w:tcPr>
            <w:tcW w:w="706" w:type="dxa"/>
          </w:tcPr>
          <w:p w:rsidR="00773B72" w:rsidRPr="00A56048" w:rsidRDefault="00773B72" w:rsidP="000F3FC2">
            <w:pPr>
              <w:pStyle w:val="aff0"/>
              <w:numPr>
                <w:ilvl w:val="0"/>
                <w:numId w:val="35"/>
              </w:numPr>
              <w:spacing w:after="0" w:line="240" w:lineRule="auto"/>
              <w:rPr>
                <w:rFonts w:ascii="Times New Roman" w:hAnsi="Times New Roman"/>
                <w:sz w:val="24"/>
                <w:szCs w:val="24"/>
              </w:rPr>
            </w:pPr>
          </w:p>
        </w:tc>
        <w:tc>
          <w:tcPr>
            <w:tcW w:w="8889" w:type="dxa"/>
            <w:gridSpan w:val="2"/>
          </w:tcPr>
          <w:p w:rsidR="00773B72" w:rsidRDefault="00773B72" w:rsidP="000F3FC2">
            <w:pPr>
              <w:spacing w:after="0" w:line="240" w:lineRule="auto"/>
              <w:rPr>
                <w:rFonts w:ascii="Times New Roman" w:hAnsi="Times New Roman"/>
                <w:sz w:val="24"/>
                <w:szCs w:val="24"/>
              </w:rPr>
            </w:pPr>
            <w:r w:rsidRPr="00474E14">
              <w:rPr>
                <w:rFonts w:ascii="Times New Roman" w:hAnsi="Times New Roman"/>
                <w:sz w:val="24"/>
                <w:szCs w:val="24"/>
              </w:rPr>
              <w:t xml:space="preserve">Проведение Недели </w:t>
            </w:r>
            <w:proofErr w:type="gramStart"/>
            <w:r>
              <w:rPr>
                <w:rFonts w:ascii="Times New Roman" w:hAnsi="Times New Roman"/>
                <w:sz w:val="24"/>
                <w:szCs w:val="24"/>
              </w:rPr>
              <w:t>естественно-научной</w:t>
            </w:r>
            <w:proofErr w:type="gramEnd"/>
            <w:r>
              <w:rPr>
                <w:rFonts w:ascii="Times New Roman" w:hAnsi="Times New Roman"/>
                <w:sz w:val="24"/>
                <w:szCs w:val="24"/>
              </w:rPr>
              <w:t xml:space="preserve"> грамотности </w:t>
            </w:r>
          </w:p>
          <w:p w:rsidR="00773B72" w:rsidRPr="00474E14" w:rsidRDefault="00773B72" w:rsidP="000F3FC2">
            <w:pPr>
              <w:spacing w:after="0" w:line="240" w:lineRule="auto"/>
              <w:rPr>
                <w:rFonts w:ascii="Times New Roman" w:hAnsi="Times New Roman"/>
                <w:sz w:val="24"/>
                <w:szCs w:val="24"/>
              </w:rPr>
            </w:pPr>
            <w:r w:rsidRPr="00474E14">
              <w:rPr>
                <w:rFonts w:ascii="Times New Roman" w:hAnsi="Times New Roman"/>
                <w:sz w:val="24"/>
                <w:szCs w:val="24"/>
              </w:rPr>
              <w:t>«</w:t>
            </w:r>
            <w:r>
              <w:rPr>
                <w:rFonts w:ascii="Times New Roman" w:hAnsi="Times New Roman"/>
                <w:sz w:val="24"/>
                <w:szCs w:val="24"/>
              </w:rPr>
              <w:t>Полиязычие – путь в будущее</w:t>
            </w:r>
            <w:r w:rsidRPr="00474E14">
              <w:rPr>
                <w:rFonts w:ascii="Times New Roman" w:hAnsi="Times New Roman"/>
                <w:sz w:val="24"/>
                <w:szCs w:val="24"/>
              </w:rPr>
              <w:t>»</w:t>
            </w:r>
          </w:p>
        </w:tc>
        <w:tc>
          <w:tcPr>
            <w:tcW w:w="1746" w:type="dxa"/>
            <w:gridSpan w:val="3"/>
          </w:tcPr>
          <w:p w:rsidR="00773B72" w:rsidRPr="00474E14" w:rsidRDefault="00773B72" w:rsidP="000F3FC2">
            <w:pPr>
              <w:spacing w:after="0" w:line="240" w:lineRule="auto"/>
              <w:jc w:val="center"/>
              <w:rPr>
                <w:rFonts w:ascii="Times New Roman" w:hAnsi="Times New Roman"/>
                <w:sz w:val="24"/>
                <w:szCs w:val="24"/>
              </w:rPr>
            </w:pPr>
            <w:r w:rsidRPr="00474E14">
              <w:rPr>
                <w:rFonts w:ascii="Times New Roman" w:hAnsi="Times New Roman"/>
                <w:sz w:val="24"/>
                <w:szCs w:val="24"/>
              </w:rPr>
              <w:t>апрель</w:t>
            </w:r>
          </w:p>
        </w:tc>
        <w:tc>
          <w:tcPr>
            <w:tcW w:w="2552" w:type="dxa"/>
            <w:gridSpan w:val="4"/>
          </w:tcPr>
          <w:p w:rsidR="00773B72" w:rsidRPr="00474E14" w:rsidRDefault="00773B72" w:rsidP="000F3FC2">
            <w:pPr>
              <w:spacing w:after="0" w:line="240" w:lineRule="auto"/>
              <w:jc w:val="center"/>
              <w:rPr>
                <w:rFonts w:ascii="Times New Roman" w:hAnsi="Times New Roman"/>
                <w:sz w:val="24"/>
                <w:szCs w:val="24"/>
              </w:rPr>
            </w:pPr>
            <w:r w:rsidRPr="00474E14">
              <w:rPr>
                <w:rFonts w:ascii="Times New Roman" w:hAnsi="Times New Roman"/>
                <w:sz w:val="24"/>
                <w:szCs w:val="24"/>
              </w:rPr>
              <w:t>Мукашева Г.Г. Токмаганбетова А.Б</w:t>
            </w:r>
          </w:p>
        </w:tc>
        <w:tc>
          <w:tcPr>
            <w:tcW w:w="1507" w:type="dxa"/>
            <w:gridSpan w:val="2"/>
          </w:tcPr>
          <w:p w:rsidR="00773B72" w:rsidRPr="00474E14" w:rsidRDefault="00773B72" w:rsidP="000F3FC2">
            <w:pPr>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Положение</w:t>
            </w:r>
          </w:p>
          <w:p w:rsidR="00773B72" w:rsidRPr="00474E14" w:rsidRDefault="00773B72" w:rsidP="000F3FC2">
            <w:pPr>
              <w:spacing w:after="0" w:line="240" w:lineRule="auto"/>
              <w:jc w:val="center"/>
              <w:rPr>
                <w:rFonts w:ascii="Times New Roman" w:hAnsi="Times New Roman"/>
                <w:sz w:val="24"/>
                <w:szCs w:val="24"/>
              </w:rPr>
            </w:pPr>
            <w:r w:rsidRPr="00474E14">
              <w:rPr>
                <w:rFonts w:ascii="Times New Roman" w:hAnsi="Times New Roman"/>
                <w:kern w:val="1"/>
                <w:sz w:val="24"/>
                <w:szCs w:val="24"/>
                <w:lang w:eastAsia="ar-SA"/>
              </w:rPr>
              <w:t>программа</w:t>
            </w:r>
          </w:p>
        </w:tc>
      </w:tr>
      <w:tr w:rsidR="00773B72" w:rsidRPr="00474E14" w:rsidTr="008B24D4">
        <w:tc>
          <w:tcPr>
            <w:tcW w:w="706" w:type="dxa"/>
          </w:tcPr>
          <w:p w:rsidR="00773B72" w:rsidRPr="00A56048" w:rsidRDefault="00773B72" w:rsidP="000F3FC2">
            <w:pPr>
              <w:pStyle w:val="aff0"/>
              <w:numPr>
                <w:ilvl w:val="0"/>
                <w:numId w:val="35"/>
              </w:numPr>
              <w:spacing w:after="0" w:line="240" w:lineRule="auto"/>
              <w:rPr>
                <w:rFonts w:ascii="Times New Roman" w:hAnsi="Times New Roman"/>
                <w:sz w:val="24"/>
                <w:szCs w:val="24"/>
              </w:rPr>
            </w:pPr>
          </w:p>
        </w:tc>
        <w:tc>
          <w:tcPr>
            <w:tcW w:w="8889" w:type="dxa"/>
            <w:gridSpan w:val="2"/>
          </w:tcPr>
          <w:p w:rsidR="00773B72" w:rsidRPr="00474E14" w:rsidRDefault="00773B72" w:rsidP="000F3FC2">
            <w:pPr>
              <w:spacing w:after="0" w:line="240" w:lineRule="auto"/>
              <w:rPr>
                <w:rFonts w:ascii="Times New Roman" w:hAnsi="Times New Roman"/>
                <w:sz w:val="24"/>
                <w:szCs w:val="24"/>
              </w:rPr>
            </w:pPr>
            <w:r w:rsidRPr="00474E14">
              <w:rPr>
                <w:rFonts w:ascii="Times New Roman" w:hAnsi="Times New Roman"/>
                <w:sz w:val="24"/>
                <w:szCs w:val="24"/>
              </w:rPr>
              <w:t>Неделя экологической грамотности «Берегите планету!»</w:t>
            </w:r>
          </w:p>
        </w:tc>
        <w:tc>
          <w:tcPr>
            <w:tcW w:w="1746" w:type="dxa"/>
            <w:gridSpan w:val="3"/>
          </w:tcPr>
          <w:p w:rsidR="00773B72" w:rsidRPr="00474E14" w:rsidRDefault="00773B72" w:rsidP="000F3FC2">
            <w:pPr>
              <w:spacing w:after="0" w:line="240" w:lineRule="auto"/>
              <w:jc w:val="center"/>
              <w:rPr>
                <w:rFonts w:ascii="Times New Roman" w:hAnsi="Times New Roman"/>
                <w:sz w:val="24"/>
                <w:szCs w:val="24"/>
              </w:rPr>
            </w:pPr>
            <w:r w:rsidRPr="00474E14">
              <w:rPr>
                <w:rFonts w:ascii="Times New Roman" w:hAnsi="Times New Roman"/>
                <w:sz w:val="24"/>
                <w:szCs w:val="24"/>
              </w:rPr>
              <w:t>апрель</w:t>
            </w:r>
          </w:p>
        </w:tc>
        <w:tc>
          <w:tcPr>
            <w:tcW w:w="2552" w:type="dxa"/>
            <w:gridSpan w:val="4"/>
          </w:tcPr>
          <w:p w:rsidR="00773B72" w:rsidRPr="00474E14" w:rsidRDefault="00773B72" w:rsidP="000F3FC2">
            <w:pPr>
              <w:spacing w:after="0" w:line="240" w:lineRule="auto"/>
              <w:jc w:val="center"/>
              <w:rPr>
                <w:rFonts w:ascii="Times New Roman" w:hAnsi="Times New Roman"/>
                <w:sz w:val="24"/>
                <w:szCs w:val="24"/>
              </w:rPr>
            </w:pPr>
            <w:r w:rsidRPr="00474E14">
              <w:rPr>
                <w:rFonts w:ascii="Times New Roman" w:hAnsi="Times New Roman"/>
                <w:sz w:val="24"/>
                <w:szCs w:val="24"/>
              </w:rPr>
              <w:t>Мукашева Г.Г.</w:t>
            </w:r>
          </w:p>
          <w:p w:rsidR="00773B72" w:rsidRPr="00474E14" w:rsidRDefault="00773B72" w:rsidP="000F3FC2">
            <w:pPr>
              <w:spacing w:after="0" w:line="240" w:lineRule="auto"/>
              <w:jc w:val="center"/>
              <w:rPr>
                <w:rFonts w:ascii="Times New Roman" w:hAnsi="Times New Roman"/>
                <w:sz w:val="24"/>
                <w:szCs w:val="24"/>
              </w:rPr>
            </w:pPr>
          </w:p>
        </w:tc>
        <w:tc>
          <w:tcPr>
            <w:tcW w:w="1507" w:type="dxa"/>
            <w:gridSpan w:val="2"/>
          </w:tcPr>
          <w:p w:rsidR="00773B72" w:rsidRPr="00474E14" w:rsidRDefault="00773B72" w:rsidP="000F3FC2">
            <w:pPr>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Положение</w:t>
            </w:r>
          </w:p>
          <w:p w:rsidR="00773B72" w:rsidRPr="00474E14" w:rsidRDefault="00773B72" w:rsidP="000F3FC2">
            <w:pPr>
              <w:spacing w:after="0" w:line="240" w:lineRule="auto"/>
              <w:jc w:val="center"/>
              <w:rPr>
                <w:rFonts w:ascii="Times New Roman" w:hAnsi="Times New Roman"/>
                <w:sz w:val="24"/>
                <w:szCs w:val="24"/>
              </w:rPr>
            </w:pPr>
            <w:r w:rsidRPr="00474E14">
              <w:rPr>
                <w:rFonts w:ascii="Times New Roman" w:hAnsi="Times New Roman"/>
                <w:kern w:val="1"/>
                <w:sz w:val="24"/>
                <w:szCs w:val="24"/>
                <w:lang w:eastAsia="ar-SA"/>
              </w:rPr>
              <w:t>программа</w:t>
            </w:r>
          </w:p>
        </w:tc>
      </w:tr>
      <w:tr w:rsidR="00773B72" w:rsidRPr="00474E14" w:rsidTr="008B24D4">
        <w:tc>
          <w:tcPr>
            <w:tcW w:w="706" w:type="dxa"/>
          </w:tcPr>
          <w:p w:rsidR="00773B72" w:rsidRPr="00A56048" w:rsidRDefault="00773B72" w:rsidP="000F3FC2">
            <w:pPr>
              <w:pStyle w:val="aff0"/>
              <w:numPr>
                <w:ilvl w:val="0"/>
                <w:numId w:val="35"/>
              </w:numPr>
              <w:spacing w:after="0" w:line="240" w:lineRule="auto"/>
              <w:rPr>
                <w:rFonts w:ascii="Times New Roman" w:hAnsi="Times New Roman"/>
                <w:sz w:val="24"/>
                <w:szCs w:val="24"/>
              </w:rPr>
            </w:pPr>
          </w:p>
        </w:tc>
        <w:tc>
          <w:tcPr>
            <w:tcW w:w="8889" w:type="dxa"/>
            <w:gridSpan w:val="2"/>
          </w:tcPr>
          <w:p w:rsidR="00773B72" w:rsidRPr="00474E14" w:rsidRDefault="00773B72" w:rsidP="000F3FC2">
            <w:pPr>
              <w:spacing w:after="0" w:line="240" w:lineRule="auto"/>
              <w:jc w:val="both"/>
              <w:rPr>
                <w:rFonts w:ascii="Times New Roman" w:hAnsi="Times New Roman"/>
                <w:bCs/>
                <w:sz w:val="24"/>
                <w:szCs w:val="24"/>
              </w:rPr>
            </w:pPr>
            <w:r w:rsidRPr="00474E14">
              <w:rPr>
                <w:rFonts w:ascii="Times New Roman" w:eastAsiaTheme="minorHAnsi" w:hAnsi="Times New Roman"/>
                <w:bCs/>
                <w:sz w:val="24"/>
                <w:szCs w:val="24"/>
              </w:rPr>
              <w:t xml:space="preserve">Научно-практическая конференция педагогических работников </w:t>
            </w:r>
            <w:r w:rsidR="00A61631" w:rsidRPr="00474E14">
              <w:rPr>
                <w:rFonts w:ascii="Times New Roman" w:hAnsi="Times New Roman"/>
                <w:bCs/>
                <w:sz w:val="24"/>
                <w:szCs w:val="24"/>
              </w:rPr>
              <w:t>«</w:t>
            </w:r>
            <w:r w:rsidR="00A61631">
              <w:rPr>
                <w:rFonts w:ascii="Times New Roman" w:hAnsi="Times New Roman"/>
                <w:bCs/>
                <w:sz w:val="24"/>
                <w:szCs w:val="24"/>
              </w:rPr>
              <w:t xml:space="preserve">Навыки </w:t>
            </w:r>
            <w:r w:rsidR="00A61631">
              <w:rPr>
                <w:rFonts w:ascii="Times New Roman" w:hAnsi="Times New Roman"/>
                <w:bCs/>
                <w:sz w:val="24"/>
                <w:szCs w:val="24"/>
                <w:lang w:val="en-US"/>
              </w:rPr>
              <w:t>XXI</w:t>
            </w:r>
            <w:r w:rsidR="00A61631" w:rsidRPr="00773B72">
              <w:rPr>
                <w:rFonts w:ascii="Times New Roman" w:hAnsi="Times New Roman"/>
                <w:bCs/>
                <w:sz w:val="24"/>
                <w:szCs w:val="24"/>
              </w:rPr>
              <w:t xml:space="preserve"> </w:t>
            </w:r>
            <w:r w:rsidR="00A61631">
              <w:rPr>
                <w:rFonts w:ascii="Times New Roman" w:hAnsi="Times New Roman"/>
                <w:bCs/>
                <w:sz w:val="24"/>
                <w:szCs w:val="24"/>
              </w:rPr>
              <w:t>века</w:t>
            </w:r>
            <w:r w:rsidR="00A61631" w:rsidRPr="00474E14">
              <w:rPr>
                <w:rFonts w:ascii="Times New Roman" w:hAnsi="Times New Roman"/>
                <w:bCs/>
                <w:sz w:val="24"/>
                <w:szCs w:val="24"/>
              </w:rPr>
              <w:t>»</w:t>
            </w:r>
          </w:p>
        </w:tc>
        <w:tc>
          <w:tcPr>
            <w:tcW w:w="1746" w:type="dxa"/>
            <w:gridSpan w:val="3"/>
          </w:tcPr>
          <w:p w:rsidR="00773B72" w:rsidRPr="00474E14" w:rsidRDefault="00773B72" w:rsidP="000F3FC2">
            <w:pPr>
              <w:spacing w:after="0" w:line="240" w:lineRule="auto"/>
              <w:jc w:val="center"/>
              <w:rPr>
                <w:rFonts w:ascii="Times New Roman" w:hAnsi="Times New Roman"/>
                <w:bCs/>
                <w:sz w:val="24"/>
                <w:szCs w:val="24"/>
              </w:rPr>
            </w:pPr>
            <w:r w:rsidRPr="00474E14">
              <w:rPr>
                <w:rFonts w:ascii="Times New Roman" w:hAnsi="Times New Roman"/>
                <w:bCs/>
                <w:sz w:val="24"/>
                <w:szCs w:val="24"/>
              </w:rPr>
              <w:t>апрель</w:t>
            </w:r>
          </w:p>
        </w:tc>
        <w:tc>
          <w:tcPr>
            <w:tcW w:w="2552" w:type="dxa"/>
            <w:gridSpan w:val="4"/>
          </w:tcPr>
          <w:p w:rsidR="00773B72" w:rsidRPr="00474E14" w:rsidRDefault="00773B72" w:rsidP="000F3FC2">
            <w:pPr>
              <w:spacing w:after="0" w:line="240" w:lineRule="auto"/>
              <w:jc w:val="center"/>
              <w:rPr>
                <w:rFonts w:ascii="Times New Roman" w:hAnsi="Times New Roman"/>
                <w:sz w:val="24"/>
                <w:szCs w:val="24"/>
              </w:rPr>
            </w:pPr>
            <w:r w:rsidRPr="00474E14">
              <w:rPr>
                <w:rFonts w:ascii="Times New Roman" w:hAnsi="Times New Roman"/>
                <w:sz w:val="24"/>
                <w:szCs w:val="24"/>
              </w:rPr>
              <w:t>Мукашева Г.Г.</w:t>
            </w:r>
          </w:p>
          <w:p w:rsidR="00773B72" w:rsidRPr="00474E14" w:rsidRDefault="00773B72" w:rsidP="000F3FC2">
            <w:pPr>
              <w:spacing w:after="0" w:line="240" w:lineRule="auto"/>
              <w:jc w:val="center"/>
              <w:rPr>
                <w:rFonts w:ascii="Times New Roman" w:hAnsi="Times New Roman"/>
                <w:sz w:val="24"/>
                <w:szCs w:val="24"/>
              </w:rPr>
            </w:pPr>
            <w:r w:rsidRPr="00474E14">
              <w:rPr>
                <w:rFonts w:ascii="Times New Roman" w:hAnsi="Times New Roman"/>
                <w:sz w:val="24"/>
                <w:szCs w:val="24"/>
              </w:rPr>
              <w:t>Методисты отдела</w:t>
            </w:r>
          </w:p>
        </w:tc>
        <w:tc>
          <w:tcPr>
            <w:tcW w:w="1507" w:type="dxa"/>
            <w:gridSpan w:val="2"/>
          </w:tcPr>
          <w:p w:rsidR="00773B72" w:rsidRPr="00474E14" w:rsidRDefault="00773B72" w:rsidP="000F3FC2">
            <w:pPr>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Положение</w:t>
            </w:r>
          </w:p>
          <w:p w:rsidR="00773B72" w:rsidRPr="00474E14" w:rsidRDefault="00773B72" w:rsidP="000F3FC2">
            <w:pPr>
              <w:spacing w:after="0" w:line="240" w:lineRule="auto"/>
              <w:jc w:val="center"/>
              <w:rPr>
                <w:rFonts w:ascii="Times New Roman" w:hAnsi="Times New Roman"/>
                <w:bCs/>
                <w:sz w:val="24"/>
                <w:szCs w:val="24"/>
              </w:rPr>
            </w:pPr>
            <w:r w:rsidRPr="00474E14">
              <w:rPr>
                <w:rFonts w:ascii="Times New Roman" w:hAnsi="Times New Roman"/>
                <w:kern w:val="1"/>
                <w:sz w:val="24"/>
                <w:szCs w:val="24"/>
                <w:lang w:eastAsia="ar-SA"/>
              </w:rPr>
              <w:t>программа</w:t>
            </w:r>
          </w:p>
        </w:tc>
      </w:tr>
      <w:tr w:rsidR="00773B72" w:rsidRPr="00474E14" w:rsidTr="008B24D4">
        <w:tc>
          <w:tcPr>
            <w:tcW w:w="706" w:type="dxa"/>
          </w:tcPr>
          <w:p w:rsidR="00773B72" w:rsidRPr="00A56048" w:rsidRDefault="00773B72" w:rsidP="000F3FC2">
            <w:pPr>
              <w:pStyle w:val="aff0"/>
              <w:numPr>
                <w:ilvl w:val="0"/>
                <w:numId w:val="35"/>
              </w:numPr>
              <w:spacing w:after="0" w:line="240" w:lineRule="auto"/>
              <w:rPr>
                <w:rFonts w:ascii="Times New Roman" w:hAnsi="Times New Roman"/>
                <w:sz w:val="24"/>
                <w:szCs w:val="24"/>
              </w:rPr>
            </w:pPr>
          </w:p>
        </w:tc>
        <w:tc>
          <w:tcPr>
            <w:tcW w:w="8889" w:type="dxa"/>
            <w:gridSpan w:val="2"/>
          </w:tcPr>
          <w:p w:rsidR="00773B72" w:rsidRPr="00474E14" w:rsidRDefault="00773B72" w:rsidP="000F3FC2">
            <w:pPr>
              <w:spacing w:after="0" w:line="240" w:lineRule="auto"/>
              <w:rPr>
                <w:rFonts w:ascii="Times New Roman" w:hAnsi="Times New Roman"/>
                <w:bCs/>
                <w:sz w:val="24"/>
                <w:szCs w:val="24"/>
              </w:rPr>
            </w:pPr>
            <w:r w:rsidRPr="00474E14">
              <w:rPr>
                <w:rFonts w:ascii="Times New Roman" w:hAnsi="Times New Roman"/>
                <w:sz w:val="24"/>
                <w:szCs w:val="24"/>
              </w:rPr>
              <w:t>Челлендж «Кө</w:t>
            </w:r>
            <w:proofErr w:type="gramStart"/>
            <w:r w:rsidRPr="00474E14">
              <w:rPr>
                <w:rFonts w:ascii="Times New Roman" w:hAnsi="Times New Roman"/>
                <w:sz w:val="24"/>
                <w:szCs w:val="24"/>
              </w:rPr>
              <w:t>рпе</w:t>
            </w:r>
            <w:proofErr w:type="gramEnd"/>
            <w:r w:rsidRPr="00474E14">
              <w:rPr>
                <w:rFonts w:ascii="Times New Roman" w:hAnsi="Times New Roman"/>
                <w:sz w:val="24"/>
                <w:szCs w:val="24"/>
              </w:rPr>
              <w:t>fest» в дошкольных организациях</w:t>
            </w:r>
          </w:p>
        </w:tc>
        <w:tc>
          <w:tcPr>
            <w:tcW w:w="1746" w:type="dxa"/>
            <w:gridSpan w:val="3"/>
          </w:tcPr>
          <w:p w:rsidR="00773B72" w:rsidRPr="00474E14" w:rsidRDefault="00773B72" w:rsidP="000F3FC2">
            <w:pPr>
              <w:spacing w:after="0" w:line="240" w:lineRule="auto"/>
              <w:jc w:val="center"/>
              <w:rPr>
                <w:rFonts w:ascii="Times New Roman" w:hAnsi="Times New Roman"/>
                <w:bCs/>
                <w:sz w:val="24"/>
                <w:szCs w:val="24"/>
              </w:rPr>
            </w:pPr>
            <w:r w:rsidRPr="00474E14">
              <w:rPr>
                <w:rFonts w:ascii="Times New Roman" w:hAnsi="Times New Roman"/>
                <w:bCs/>
                <w:sz w:val="24"/>
                <w:szCs w:val="24"/>
              </w:rPr>
              <w:t>апрель</w:t>
            </w:r>
          </w:p>
        </w:tc>
        <w:tc>
          <w:tcPr>
            <w:tcW w:w="2552" w:type="dxa"/>
            <w:gridSpan w:val="4"/>
          </w:tcPr>
          <w:p w:rsidR="00773B72" w:rsidRPr="00474E14" w:rsidRDefault="00773B72" w:rsidP="000F3FC2">
            <w:pPr>
              <w:spacing w:after="0" w:line="240" w:lineRule="auto"/>
              <w:jc w:val="center"/>
              <w:rPr>
                <w:rFonts w:ascii="Times New Roman" w:hAnsi="Times New Roman"/>
                <w:sz w:val="24"/>
                <w:szCs w:val="24"/>
              </w:rPr>
            </w:pPr>
            <w:r w:rsidRPr="00474E14">
              <w:rPr>
                <w:rFonts w:ascii="Times New Roman" w:hAnsi="Times New Roman"/>
                <w:sz w:val="24"/>
                <w:szCs w:val="24"/>
              </w:rPr>
              <w:t>Мукашева Г.Г.</w:t>
            </w:r>
          </w:p>
          <w:p w:rsidR="00773B72" w:rsidRPr="00474E14" w:rsidRDefault="00773B72" w:rsidP="000F3FC2">
            <w:pPr>
              <w:spacing w:after="0" w:line="240" w:lineRule="auto"/>
              <w:jc w:val="center"/>
              <w:rPr>
                <w:rFonts w:ascii="Times New Roman" w:hAnsi="Times New Roman"/>
                <w:sz w:val="24"/>
                <w:szCs w:val="24"/>
              </w:rPr>
            </w:pPr>
            <w:r w:rsidRPr="00474E14">
              <w:rPr>
                <w:rFonts w:ascii="Times New Roman" w:hAnsi="Times New Roman"/>
                <w:sz w:val="24"/>
                <w:szCs w:val="24"/>
              </w:rPr>
              <w:t>Бугубаева А.Д.</w:t>
            </w:r>
          </w:p>
        </w:tc>
        <w:tc>
          <w:tcPr>
            <w:tcW w:w="1507" w:type="dxa"/>
            <w:gridSpan w:val="2"/>
          </w:tcPr>
          <w:p w:rsidR="00773B72" w:rsidRPr="00474E14" w:rsidRDefault="00773B72" w:rsidP="000F3FC2">
            <w:pPr>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Положение</w:t>
            </w:r>
          </w:p>
          <w:p w:rsidR="00773B72" w:rsidRPr="00474E14" w:rsidRDefault="00773B72" w:rsidP="000F3FC2">
            <w:pPr>
              <w:spacing w:after="0" w:line="240" w:lineRule="auto"/>
              <w:jc w:val="center"/>
              <w:rPr>
                <w:rFonts w:ascii="Times New Roman" w:hAnsi="Times New Roman"/>
                <w:bCs/>
                <w:sz w:val="24"/>
                <w:szCs w:val="24"/>
              </w:rPr>
            </w:pPr>
            <w:r w:rsidRPr="00474E14">
              <w:rPr>
                <w:rFonts w:ascii="Times New Roman" w:hAnsi="Times New Roman"/>
                <w:kern w:val="1"/>
                <w:sz w:val="24"/>
                <w:szCs w:val="24"/>
                <w:lang w:eastAsia="ar-SA"/>
              </w:rPr>
              <w:t>программа</w:t>
            </w:r>
          </w:p>
        </w:tc>
      </w:tr>
      <w:tr w:rsidR="00773B72" w:rsidRPr="00474E14" w:rsidTr="008B24D4">
        <w:tc>
          <w:tcPr>
            <w:tcW w:w="706" w:type="dxa"/>
          </w:tcPr>
          <w:p w:rsidR="00773B72" w:rsidRPr="00A56048" w:rsidRDefault="00773B72" w:rsidP="000F3FC2">
            <w:pPr>
              <w:pStyle w:val="aff0"/>
              <w:numPr>
                <w:ilvl w:val="0"/>
                <w:numId w:val="35"/>
              </w:numPr>
              <w:spacing w:after="0" w:line="240" w:lineRule="auto"/>
              <w:rPr>
                <w:rFonts w:ascii="Times New Roman" w:hAnsi="Times New Roman"/>
                <w:sz w:val="24"/>
                <w:szCs w:val="24"/>
              </w:rPr>
            </w:pPr>
          </w:p>
        </w:tc>
        <w:tc>
          <w:tcPr>
            <w:tcW w:w="8889" w:type="dxa"/>
            <w:gridSpan w:val="2"/>
          </w:tcPr>
          <w:p w:rsidR="00773B72" w:rsidRPr="00474E14" w:rsidRDefault="00773B72" w:rsidP="000F3FC2">
            <w:pPr>
              <w:spacing w:after="0" w:line="240" w:lineRule="auto"/>
              <w:rPr>
                <w:rFonts w:ascii="Times New Roman" w:hAnsi="Times New Roman"/>
                <w:sz w:val="24"/>
                <w:szCs w:val="24"/>
              </w:rPr>
            </w:pPr>
            <w:r w:rsidRPr="00474E14">
              <w:rPr>
                <w:rFonts w:ascii="Times New Roman" w:hAnsi="Times New Roman"/>
                <w:sz w:val="24"/>
                <w:szCs w:val="24"/>
              </w:rPr>
              <w:t>Форум «Туған өлке сырлары»</w:t>
            </w:r>
          </w:p>
        </w:tc>
        <w:tc>
          <w:tcPr>
            <w:tcW w:w="1746" w:type="dxa"/>
            <w:gridSpan w:val="3"/>
          </w:tcPr>
          <w:p w:rsidR="00773B72" w:rsidRPr="00474E14" w:rsidRDefault="00773B72" w:rsidP="000F3FC2">
            <w:pPr>
              <w:spacing w:after="0" w:line="240" w:lineRule="auto"/>
              <w:jc w:val="center"/>
              <w:rPr>
                <w:rFonts w:ascii="Times New Roman" w:hAnsi="Times New Roman"/>
                <w:kern w:val="1"/>
                <w:sz w:val="24"/>
                <w:szCs w:val="24"/>
                <w:lang w:eastAsia="ar-SA"/>
              </w:rPr>
            </w:pPr>
            <w:r w:rsidRPr="00474E14">
              <w:rPr>
                <w:rFonts w:ascii="Times New Roman" w:hAnsi="Times New Roman"/>
                <w:bCs/>
                <w:kern w:val="1"/>
                <w:sz w:val="24"/>
                <w:szCs w:val="24"/>
                <w:lang w:eastAsia="ar-SA"/>
              </w:rPr>
              <w:t>апрель</w:t>
            </w:r>
          </w:p>
        </w:tc>
        <w:tc>
          <w:tcPr>
            <w:tcW w:w="2552" w:type="dxa"/>
            <w:gridSpan w:val="4"/>
          </w:tcPr>
          <w:p w:rsidR="00773B72" w:rsidRPr="00474E14" w:rsidRDefault="00773B72" w:rsidP="000F3FC2">
            <w:pPr>
              <w:spacing w:after="0" w:line="240" w:lineRule="auto"/>
              <w:jc w:val="center"/>
              <w:rPr>
                <w:rFonts w:ascii="Times New Roman" w:hAnsi="Times New Roman"/>
                <w:sz w:val="24"/>
                <w:szCs w:val="24"/>
              </w:rPr>
            </w:pPr>
            <w:r w:rsidRPr="00474E14">
              <w:rPr>
                <w:rFonts w:ascii="Times New Roman" w:hAnsi="Times New Roman"/>
                <w:sz w:val="24"/>
                <w:szCs w:val="24"/>
              </w:rPr>
              <w:t>Мукашева Г.Г.</w:t>
            </w:r>
          </w:p>
          <w:p w:rsidR="00773B72" w:rsidRPr="00474E14" w:rsidRDefault="00773B72" w:rsidP="000F3FC2">
            <w:pPr>
              <w:spacing w:after="0" w:line="240" w:lineRule="auto"/>
              <w:jc w:val="center"/>
              <w:rPr>
                <w:rFonts w:ascii="Times New Roman" w:hAnsi="Times New Roman"/>
                <w:sz w:val="24"/>
                <w:szCs w:val="24"/>
              </w:rPr>
            </w:pPr>
            <w:r w:rsidRPr="00474E14">
              <w:rPr>
                <w:rFonts w:ascii="Times New Roman" w:hAnsi="Times New Roman"/>
                <w:sz w:val="24"/>
                <w:szCs w:val="24"/>
              </w:rPr>
              <w:t>Тулепбекова С.К.</w:t>
            </w:r>
          </w:p>
        </w:tc>
        <w:tc>
          <w:tcPr>
            <w:tcW w:w="1507" w:type="dxa"/>
            <w:gridSpan w:val="2"/>
          </w:tcPr>
          <w:p w:rsidR="00773B72" w:rsidRPr="00474E14" w:rsidRDefault="00773B72" w:rsidP="000F3FC2">
            <w:pPr>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Положение</w:t>
            </w:r>
          </w:p>
          <w:p w:rsidR="00773B72" w:rsidRPr="00474E14" w:rsidRDefault="00773B72" w:rsidP="000F3FC2">
            <w:pPr>
              <w:spacing w:after="0" w:line="240" w:lineRule="auto"/>
              <w:jc w:val="center"/>
              <w:rPr>
                <w:rFonts w:ascii="Times New Roman" w:hAnsi="Times New Roman"/>
                <w:bCs/>
                <w:kern w:val="1"/>
                <w:sz w:val="24"/>
                <w:szCs w:val="24"/>
                <w:lang w:eastAsia="ar-SA"/>
              </w:rPr>
            </w:pPr>
            <w:r w:rsidRPr="00474E14">
              <w:rPr>
                <w:rFonts w:ascii="Times New Roman" w:hAnsi="Times New Roman"/>
                <w:kern w:val="1"/>
                <w:sz w:val="24"/>
                <w:szCs w:val="24"/>
                <w:lang w:eastAsia="ar-SA"/>
              </w:rPr>
              <w:t>программа</w:t>
            </w:r>
          </w:p>
        </w:tc>
      </w:tr>
      <w:tr w:rsidR="00773B72" w:rsidRPr="00474E14" w:rsidTr="008B24D4">
        <w:tc>
          <w:tcPr>
            <w:tcW w:w="706" w:type="dxa"/>
          </w:tcPr>
          <w:p w:rsidR="00773B72" w:rsidRPr="00A56048" w:rsidRDefault="00773B72" w:rsidP="000F3FC2">
            <w:pPr>
              <w:pStyle w:val="aff0"/>
              <w:numPr>
                <w:ilvl w:val="0"/>
                <w:numId w:val="35"/>
              </w:numPr>
              <w:spacing w:after="0" w:line="240" w:lineRule="auto"/>
              <w:rPr>
                <w:rFonts w:ascii="Times New Roman" w:hAnsi="Times New Roman"/>
                <w:sz w:val="24"/>
                <w:szCs w:val="24"/>
              </w:rPr>
            </w:pPr>
          </w:p>
        </w:tc>
        <w:tc>
          <w:tcPr>
            <w:tcW w:w="8889" w:type="dxa"/>
            <w:gridSpan w:val="2"/>
          </w:tcPr>
          <w:p w:rsidR="00773B72" w:rsidRPr="00474E14" w:rsidRDefault="00773B72" w:rsidP="000F5798">
            <w:pPr>
              <w:spacing w:after="0" w:line="240" w:lineRule="auto"/>
              <w:rPr>
                <w:rFonts w:ascii="Times New Roman" w:hAnsi="Times New Roman"/>
                <w:sz w:val="24"/>
                <w:szCs w:val="24"/>
              </w:rPr>
            </w:pPr>
            <w:r w:rsidRPr="00474E14">
              <w:rPr>
                <w:rFonts w:ascii="Times New Roman" w:hAnsi="Times New Roman"/>
                <w:sz w:val="24"/>
                <w:szCs w:val="24"/>
              </w:rPr>
              <w:t>Фестиваль «Полиязычие – путь в будущее»</w:t>
            </w:r>
          </w:p>
        </w:tc>
        <w:tc>
          <w:tcPr>
            <w:tcW w:w="1746" w:type="dxa"/>
            <w:gridSpan w:val="3"/>
          </w:tcPr>
          <w:p w:rsidR="00773B72" w:rsidRPr="00474E14" w:rsidRDefault="00773B72" w:rsidP="000F5798">
            <w:pPr>
              <w:spacing w:after="0" w:line="240" w:lineRule="auto"/>
              <w:jc w:val="center"/>
              <w:rPr>
                <w:rFonts w:ascii="Times New Roman" w:hAnsi="Times New Roman"/>
                <w:sz w:val="24"/>
                <w:szCs w:val="24"/>
              </w:rPr>
            </w:pPr>
            <w:r>
              <w:rPr>
                <w:rFonts w:ascii="Times New Roman" w:hAnsi="Times New Roman"/>
                <w:kern w:val="24"/>
                <w:sz w:val="24"/>
                <w:szCs w:val="24"/>
              </w:rPr>
              <w:t>апрель</w:t>
            </w:r>
          </w:p>
        </w:tc>
        <w:tc>
          <w:tcPr>
            <w:tcW w:w="2552" w:type="dxa"/>
            <w:gridSpan w:val="4"/>
          </w:tcPr>
          <w:p w:rsidR="00773B72" w:rsidRPr="00474E14" w:rsidRDefault="00773B72" w:rsidP="000F5798">
            <w:pPr>
              <w:spacing w:after="0" w:line="240" w:lineRule="auto"/>
              <w:jc w:val="center"/>
              <w:rPr>
                <w:rFonts w:ascii="Times New Roman" w:hAnsi="Times New Roman"/>
                <w:sz w:val="24"/>
                <w:szCs w:val="24"/>
              </w:rPr>
            </w:pPr>
            <w:r w:rsidRPr="00474E14">
              <w:rPr>
                <w:rFonts w:ascii="Times New Roman" w:hAnsi="Times New Roman"/>
                <w:sz w:val="24"/>
                <w:szCs w:val="24"/>
              </w:rPr>
              <w:t>Мукашева Г.Г. Сулейманова Г.О.</w:t>
            </w:r>
          </w:p>
          <w:p w:rsidR="00773B72" w:rsidRPr="00474E14" w:rsidRDefault="00773B72" w:rsidP="000F5798">
            <w:pPr>
              <w:spacing w:after="0" w:line="240" w:lineRule="auto"/>
              <w:jc w:val="center"/>
              <w:rPr>
                <w:rFonts w:ascii="Times New Roman" w:hAnsi="Times New Roman"/>
                <w:sz w:val="24"/>
                <w:szCs w:val="24"/>
              </w:rPr>
            </w:pPr>
            <w:r w:rsidRPr="00474E14">
              <w:rPr>
                <w:rFonts w:ascii="Times New Roman" w:hAnsi="Times New Roman"/>
                <w:sz w:val="24"/>
                <w:szCs w:val="24"/>
              </w:rPr>
              <w:t>Токмаганбетова А.Б.</w:t>
            </w:r>
          </w:p>
        </w:tc>
        <w:tc>
          <w:tcPr>
            <w:tcW w:w="1507" w:type="dxa"/>
            <w:gridSpan w:val="2"/>
          </w:tcPr>
          <w:p w:rsidR="00773B72" w:rsidRPr="00474E14" w:rsidRDefault="00773B72" w:rsidP="000F5798">
            <w:pPr>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Положение</w:t>
            </w:r>
          </w:p>
          <w:p w:rsidR="00773B72" w:rsidRPr="00474E14" w:rsidRDefault="00773B72" w:rsidP="000F5798">
            <w:pPr>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программа</w:t>
            </w:r>
          </w:p>
        </w:tc>
      </w:tr>
      <w:tr w:rsidR="00773B72" w:rsidRPr="00474E14" w:rsidTr="008B24D4">
        <w:tc>
          <w:tcPr>
            <w:tcW w:w="706" w:type="dxa"/>
          </w:tcPr>
          <w:p w:rsidR="00773B72" w:rsidRPr="00A56048" w:rsidRDefault="00773B72" w:rsidP="000F3FC2">
            <w:pPr>
              <w:pStyle w:val="aff0"/>
              <w:numPr>
                <w:ilvl w:val="0"/>
                <w:numId w:val="35"/>
              </w:numPr>
              <w:spacing w:after="0" w:line="240" w:lineRule="auto"/>
              <w:rPr>
                <w:rFonts w:ascii="Times New Roman" w:hAnsi="Times New Roman"/>
                <w:sz w:val="24"/>
                <w:szCs w:val="24"/>
              </w:rPr>
            </w:pPr>
          </w:p>
        </w:tc>
        <w:tc>
          <w:tcPr>
            <w:tcW w:w="8889" w:type="dxa"/>
            <w:gridSpan w:val="2"/>
          </w:tcPr>
          <w:p w:rsidR="00773B72" w:rsidRPr="00474E14" w:rsidRDefault="00773B72" w:rsidP="000F5798">
            <w:pPr>
              <w:spacing w:after="0" w:line="240" w:lineRule="auto"/>
              <w:rPr>
                <w:rFonts w:ascii="Times New Roman" w:hAnsi="Times New Roman"/>
                <w:sz w:val="24"/>
                <w:szCs w:val="24"/>
              </w:rPr>
            </w:pPr>
            <w:r w:rsidRPr="00474E14">
              <w:rPr>
                <w:rFonts w:ascii="Times New Roman" w:hAnsi="Times New Roman"/>
                <w:sz w:val="24"/>
                <w:szCs w:val="24"/>
              </w:rPr>
              <w:t>Конкурс «</w:t>
            </w:r>
            <w:r w:rsidRPr="00474E14">
              <w:rPr>
                <w:rFonts w:ascii="Times New Roman" w:hAnsi="Times New Roman"/>
                <w:bCs/>
                <w:sz w:val="24"/>
                <w:szCs w:val="24"/>
              </w:rPr>
              <w:t>Кө</w:t>
            </w:r>
            <w:proofErr w:type="gramStart"/>
            <w:r w:rsidRPr="00474E14">
              <w:rPr>
                <w:rFonts w:ascii="Times New Roman" w:hAnsi="Times New Roman"/>
                <w:bCs/>
                <w:sz w:val="24"/>
                <w:szCs w:val="24"/>
              </w:rPr>
              <w:t>п</w:t>
            </w:r>
            <w:proofErr w:type="gramEnd"/>
            <w:r w:rsidRPr="00474E14">
              <w:rPr>
                <w:rFonts w:ascii="Times New Roman" w:hAnsi="Times New Roman"/>
                <w:bCs/>
                <w:sz w:val="24"/>
                <w:szCs w:val="24"/>
              </w:rPr>
              <w:t xml:space="preserve"> тілді меңгерген мұғалім</w:t>
            </w:r>
            <w:r w:rsidRPr="00474E14">
              <w:rPr>
                <w:rFonts w:ascii="Times New Roman" w:hAnsi="Times New Roman"/>
                <w:sz w:val="24"/>
                <w:szCs w:val="24"/>
              </w:rPr>
              <w:t>»</w:t>
            </w:r>
          </w:p>
        </w:tc>
        <w:tc>
          <w:tcPr>
            <w:tcW w:w="1746" w:type="dxa"/>
            <w:gridSpan w:val="3"/>
          </w:tcPr>
          <w:p w:rsidR="00773B72" w:rsidRPr="00474E14" w:rsidRDefault="00773B72" w:rsidP="000F5798">
            <w:pPr>
              <w:spacing w:after="0" w:line="240" w:lineRule="auto"/>
              <w:jc w:val="center"/>
              <w:rPr>
                <w:rFonts w:ascii="Times New Roman" w:hAnsi="Times New Roman"/>
                <w:sz w:val="24"/>
                <w:szCs w:val="24"/>
              </w:rPr>
            </w:pPr>
            <w:r>
              <w:rPr>
                <w:rFonts w:ascii="Times New Roman" w:hAnsi="Times New Roman"/>
                <w:kern w:val="24"/>
                <w:sz w:val="24"/>
                <w:szCs w:val="24"/>
              </w:rPr>
              <w:t>апрель</w:t>
            </w:r>
          </w:p>
        </w:tc>
        <w:tc>
          <w:tcPr>
            <w:tcW w:w="2552" w:type="dxa"/>
            <w:gridSpan w:val="4"/>
          </w:tcPr>
          <w:p w:rsidR="00773B72" w:rsidRPr="00474E14" w:rsidRDefault="00773B72" w:rsidP="000F5798">
            <w:pPr>
              <w:spacing w:after="0" w:line="240" w:lineRule="auto"/>
              <w:jc w:val="center"/>
              <w:rPr>
                <w:rFonts w:ascii="Times New Roman" w:hAnsi="Times New Roman"/>
                <w:sz w:val="24"/>
                <w:szCs w:val="24"/>
              </w:rPr>
            </w:pPr>
            <w:r w:rsidRPr="00474E14">
              <w:rPr>
                <w:rFonts w:ascii="Times New Roman" w:hAnsi="Times New Roman"/>
                <w:sz w:val="24"/>
                <w:szCs w:val="24"/>
              </w:rPr>
              <w:t>Мукашева Г.Г.</w:t>
            </w:r>
          </w:p>
          <w:p w:rsidR="00773B72" w:rsidRPr="00474E14" w:rsidRDefault="00773B72" w:rsidP="000F5798">
            <w:pPr>
              <w:spacing w:after="0" w:line="240" w:lineRule="auto"/>
              <w:jc w:val="center"/>
              <w:rPr>
                <w:rFonts w:ascii="Times New Roman" w:hAnsi="Times New Roman"/>
                <w:sz w:val="24"/>
                <w:szCs w:val="24"/>
              </w:rPr>
            </w:pPr>
            <w:r w:rsidRPr="00474E14">
              <w:rPr>
                <w:rFonts w:ascii="Times New Roman" w:hAnsi="Times New Roman"/>
                <w:sz w:val="24"/>
                <w:szCs w:val="24"/>
              </w:rPr>
              <w:t>Сулейманова Г.О.</w:t>
            </w:r>
          </w:p>
          <w:p w:rsidR="00773B72" w:rsidRPr="00474E14" w:rsidRDefault="00773B72" w:rsidP="000F5798">
            <w:pPr>
              <w:spacing w:after="0" w:line="240" w:lineRule="auto"/>
              <w:jc w:val="center"/>
              <w:rPr>
                <w:rFonts w:ascii="Times New Roman" w:hAnsi="Times New Roman"/>
                <w:sz w:val="24"/>
                <w:szCs w:val="24"/>
              </w:rPr>
            </w:pPr>
            <w:r w:rsidRPr="00474E14">
              <w:rPr>
                <w:rFonts w:ascii="Times New Roman" w:hAnsi="Times New Roman"/>
                <w:sz w:val="24"/>
                <w:szCs w:val="24"/>
              </w:rPr>
              <w:t>Токмаганбетова А.Б.</w:t>
            </w:r>
          </w:p>
        </w:tc>
        <w:tc>
          <w:tcPr>
            <w:tcW w:w="1507" w:type="dxa"/>
            <w:gridSpan w:val="2"/>
          </w:tcPr>
          <w:p w:rsidR="00773B72" w:rsidRPr="00474E14" w:rsidRDefault="00773B72" w:rsidP="000F5798">
            <w:pPr>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Положение</w:t>
            </w:r>
          </w:p>
          <w:p w:rsidR="00773B72" w:rsidRPr="00474E14" w:rsidRDefault="00773B72" w:rsidP="000F5798">
            <w:pPr>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протокол</w:t>
            </w:r>
          </w:p>
        </w:tc>
      </w:tr>
      <w:tr w:rsidR="00773B72" w:rsidRPr="00474E14" w:rsidTr="008B24D4">
        <w:tc>
          <w:tcPr>
            <w:tcW w:w="706" w:type="dxa"/>
          </w:tcPr>
          <w:p w:rsidR="00773B72" w:rsidRPr="00A56048" w:rsidRDefault="00773B72" w:rsidP="000F3FC2">
            <w:pPr>
              <w:pStyle w:val="aff0"/>
              <w:numPr>
                <w:ilvl w:val="0"/>
                <w:numId w:val="35"/>
              </w:numPr>
              <w:spacing w:after="0" w:line="240" w:lineRule="auto"/>
              <w:rPr>
                <w:rFonts w:ascii="Times New Roman" w:hAnsi="Times New Roman"/>
                <w:sz w:val="24"/>
                <w:szCs w:val="24"/>
              </w:rPr>
            </w:pPr>
          </w:p>
        </w:tc>
        <w:tc>
          <w:tcPr>
            <w:tcW w:w="8889" w:type="dxa"/>
            <w:gridSpan w:val="2"/>
          </w:tcPr>
          <w:p w:rsidR="00773B72" w:rsidRPr="00474E14" w:rsidRDefault="00773B72" w:rsidP="000F3FC2">
            <w:pPr>
              <w:spacing w:after="0" w:line="240" w:lineRule="auto"/>
              <w:rPr>
                <w:rFonts w:ascii="Times New Roman" w:hAnsi="Times New Roman"/>
                <w:sz w:val="24"/>
                <w:szCs w:val="24"/>
              </w:rPr>
            </w:pPr>
            <w:r w:rsidRPr="00474E14">
              <w:rPr>
                <w:rFonts w:ascii="Times New Roman" w:hAnsi="Times New Roman"/>
                <w:sz w:val="24"/>
                <w:szCs w:val="24"/>
              </w:rPr>
              <w:t>Фестиваль в рамках проекта «Зейін»</w:t>
            </w:r>
          </w:p>
        </w:tc>
        <w:tc>
          <w:tcPr>
            <w:tcW w:w="1746" w:type="dxa"/>
            <w:gridSpan w:val="3"/>
          </w:tcPr>
          <w:p w:rsidR="00773B72" w:rsidRPr="00474E14" w:rsidRDefault="00773B72" w:rsidP="000F3FC2">
            <w:pPr>
              <w:spacing w:after="0" w:line="240" w:lineRule="auto"/>
              <w:jc w:val="center"/>
              <w:rPr>
                <w:rFonts w:ascii="Times New Roman" w:hAnsi="Times New Roman"/>
                <w:kern w:val="1"/>
                <w:sz w:val="24"/>
                <w:szCs w:val="24"/>
                <w:lang w:eastAsia="ar-SA"/>
              </w:rPr>
            </w:pPr>
            <w:r w:rsidRPr="00474E14">
              <w:rPr>
                <w:rFonts w:ascii="Times New Roman" w:hAnsi="Times New Roman"/>
                <w:bCs/>
                <w:kern w:val="1"/>
                <w:sz w:val="24"/>
                <w:szCs w:val="24"/>
                <w:lang w:eastAsia="ar-SA"/>
              </w:rPr>
              <w:t>май</w:t>
            </w:r>
          </w:p>
        </w:tc>
        <w:tc>
          <w:tcPr>
            <w:tcW w:w="2552" w:type="dxa"/>
            <w:gridSpan w:val="4"/>
          </w:tcPr>
          <w:p w:rsidR="00773B72" w:rsidRPr="00474E14" w:rsidRDefault="00773B72" w:rsidP="000F3FC2">
            <w:pPr>
              <w:spacing w:after="0" w:line="240" w:lineRule="auto"/>
              <w:jc w:val="center"/>
              <w:rPr>
                <w:rFonts w:ascii="Times New Roman" w:hAnsi="Times New Roman"/>
                <w:sz w:val="24"/>
                <w:szCs w:val="24"/>
              </w:rPr>
            </w:pPr>
            <w:r w:rsidRPr="00474E14">
              <w:rPr>
                <w:rFonts w:ascii="Times New Roman" w:hAnsi="Times New Roman"/>
                <w:sz w:val="24"/>
                <w:szCs w:val="24"/>
              </w:rPr>
              <w:t>Мукашева Г.Г. Методисты отдела</w:t>
            </w:r>
          </w:p>
        </w:tc>
        <w:tc>
          <w:tcPr>
            <w:tcW w:w="1507" w:type="dxa"/>
            <w:gridSpan w:val="2"/>
          </w:tcPr>
          <w:p w:rsidR="00773B72" w:rsidRPr="00474E14" w:rsidRDefault="00773B72" w:rsidP="000F3FC2">
            <w:pPr>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Положение</w:t>
            </w:r>
          </w:p>
          <w:p w:rsidR="00773B72" w:rsidRPr="00474E14" w:rsidRDefault="00773B72" w:rsidP="000F3FC2">
            <w:pPr>
              <w:spacing w:after="0" w:line="240" w:lineRule="auto"/>
              <w:jc w:val="center"/>
              <w:rPr>
                <w:rFonts w:ascii="Times New Roman" w:hAnsi="Times New Roman"/>
                <w:bCs/>
                <w:kern w:val="1"/>
                <w:sz w:val="24"/>
                <w:szCs w:val="24"/>
                <w:lang w:eastAsia="ar-SA"/>
              </w:rPr>
            </w:pPr>
            <w:r w:rsidRPr="00474E14">
              <w:rPr>
                <w:rFonts w:ascii="Times New Roman" w:hAnsi="Times New Roman"/>
                <w:kern w:val="1"/>
                <w:sz w:val="24"/>
                <w:szCs w:val="24"/>
                <w:lang w:eastAsia="ar-SA"/>
              </w:rPr>
              <w:t>программа</w:t>
            </w:r>
          </w:p>
        </w:tc>
      </w:tr>
      <w:tr w:rsidR="00773B72" w:rsidRPr="00474E14" w:rsidTr="008B24D4">
        <w:tc>
          <w:tcPr>
            <w:tcW w:w="706" w:type="dxa"/>
          </w:tcPr>
          <w:p w:rsidR="00773B72" w:rsidRPr="00A56048" w:rsidRDefault="00773B72" w:rsidP="000F3FC2">
            <w:pPr>
              <w:pStyle w:val="aff0"/>
              <w:numPr>
                <w:ilvl w:val="0"/>
                <w:numId w:val="35"/>
              </w:numPr>
              <w:spacing w:after="0" w:line="240" w:lineRule="auto"/>
              <w:rPr>
                <w:rFonts w:ascii="Times New Roman" w:hAnsi="Times New Roman"/>
                <w:sz w:val="24"/>
                <w:szCs w:val="24"/>
              </w:rPr>
            </w:pPr>
          </w:p>
        </w:tc>
        <w:tc>
          <w:tcPr>
            <w:tcW w:w="8889" w:type="dxa"/>
            <w:gridSpan w:val="2"/>
          </w:tcPr>
          <w:p w:rsidR="00773B72" w:rsidRPr="00474E14" w:rsidRDefault="00773B72" w:rsidP="000F3FC2">
            <w:pPr>
              <w:spacing w:after="0" w:line="240" w:lineRule="auto"/>
              <w:rPr>
                <w:rFonts w:ascii="Times New Roman" w:hAnsi="Times New Roman"/>
                <w:bCs/>
                <w:sz w:val="24"/>
                <w:szCs w:val="24"/>
              </w:rPr>
            </w:pPr>
            <w:r w:rsidRPr="00474E14">
              <w:rPr>
                <w:rFonts w:ascii="Times New Roman" w:hAnsi="Times New Roman"/>
                <w:sz w:val="24"/>
                <w:szCs w:val="24"/>
              </w:rPr>
              <w:t xml:space="preserve">Областной форум дошкольных работников Карагандинской области «Ұлы дала </w:t>
            </w:r>
            <w:proofErr w:type="gramStart"/>
            <w:r w:rsidRPr="00474E14">
              <w:rPr>
                <w:rFonts w:ascii="Times New Roman" w:hAnsi="Times New Roman"/>
                <w:sz w:val="24"/>
                <w:szCs w:val="24"/>
              </w:rPr>
              <w:t>м</w:t>
            </w:r>
            <w:proofErr w:type="gramEnd"/>
            <w:r w:rsidRPr="00474E14">
              <w:rPr>
                <w:rFonts w:ascii="Times New Roman" w:hAnsi="Times New Roman"/>
                <w:sz w:val="24"/>
                <w:szCs w:val="24"/>
              </w:rPr>
              <w:t>ұрагерлері»</w:t>
            </w:r>
          </w:p>
        </w:tc>
        <w:tc>
          <w:tcPr>
            <w:tcW w:w="1746" w:type="dxa"/>
            <w:gridSpan w:val="3"/>
          </w:tcPr>
          <w:p w:rsidR="00773B72" w:rsidRPr="00474E14" w:rsidRDefault="00773B72" w:rsidP="000F3FC2">
            <w:pPr>
              <w:spacing w:after="0" w:line="240" w:lineRule="auto"/>
              <w:jc w:val="center"/>
              <w:rPr>
                <w:rFonts w:ascii="Times New Roman" w:hAnsi="Times New Roman"/>
                <w:bCs/>
                <w:sz w:val="24"/>
                <w:szCs w:val="24"/>
              </w:rPr>
            </w:pPr>
            <w:r w:rsidRPr="00474E14">
              <w:rPr>
                <w:rFonts w:ascii="Times New Roman" w:hAnsi="Times New Roman"/>
                <w:bCs/>
                <w:sz w:val="24"/>
                <w:szCs w:val="24"/>
              </w:rPr>
              <w:t>май</w:t>
            </w:r>
          </w:p>
        </w:tc>
        <w:tc>
          <w:tcPr>
            <w:tcW w:w="2552" w:type="dxa"/>
            <w:gridSpan w:val="4"/>
          </w:tcPr>
          <w:p w:rsidR="00773B72" w:rsidRPr="00474E14" w:rsidRDefault="00773B72" w:rsidP="000F3FC2">
            <w:pPr>
              <w:spacing w:after="0" w:line="240" w:lineRule="auto"/>
              <w:jc w:val="center"/>
              <w:rPr>
                <w:rFonts w:ascii="Times New Roman" w:hAnsi="Times New Roman"/>
                <w:sz w:val="24"/>
                <w:szCs w:val="24"/>
              </w:rPr>
            </w:pPr>
            <w:r w:rsidRPr="00474E14">
              <w:rPr>
                <w:rFonts w:ascii="Times New Roman" w:hAnsi="Times New Roman"/>
                <w:sz w:val="24"/>
                <w:szCs w:val="24"/>
              </w:rPr>
              <w:t>Мукашева Г.Г.</w:t>
            </w:r>
          </w:p>
          <w:p w:rsidR="00773B72" w:rsidRPr="00474E14" w:rsidRDefault="00773B72" w:rsidP="000F3FC2">
            <w:pPr>
              <w:spacing w:after="0" w:line="240" w:lineRule="auto"/>
              <w:jc w:val="center"/>
              <w:rPr>
                <w:rFonts w:ascii="Times New Roman" w:hAnsi="Times New Roman"/>
                <w:sz w:val="24"/>
                <w:szCs w:val="24"/>
              </w:rPr>
            </w:pPr>
            <w:r w:rsidRPr="00474E14">
              <w:rPr>
                <w:rFonts w:ascii="Times New Roman" w:hAnsi="Times New Roman"/>
                <w:sz w:val="24"/>
                <w:szCs w:val="24"/>
              </w:rPr>
              <w:t>Бугубаева А.Д.</w:t>
            </w:r>
          </w:p>
        </w:tc>
        <w:tc>
          <w:tcPr>
            <w:tcW w:w="1507" w:type="dxa"/>
            <w:gridSpan w:val="2"/>
          </w:tcPr>
          <w:p w:rsidR="00773B72" w:rsidRPr="00474E14" w:rsidRDefault="00773B72" w:rsidP="000F3FC2">
            <w:pPr>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Положение</w:t>
            </w:r>
          </w:p>
          <w:p w:rsidR="00773B72" w:rsidRPr="00474E14" w:rsidRDefault="00773B72" w:rsidP="000F3FC2">
            <w:pPr>
              <w:spacing w:after="0" w:line="240" w:lineRule="auto"/>
              <w:jc w:val="center"/>
              <w:rPr>
                <w:rFonts w:ascii="Times New Roman" w:hAnsi="Times New Roman"/>
                <w:bCs/>
                <w:sz w:val="24"/>
                <w:szCs w:val="24"/>
              </w:rPr>
            </w:pPr>
            <w:r w:rsidRPr="00474E14">
              <w:rPr>
                <w:rFonts w:ascii="Times New Roman" w:hAnsi="Times New Roman"/>
                <w:kern w:val="1"/>
                <w:sz w:val="24"/>
                <w:szCs w:val="24"/>
                <w:lang w:eastAsia="ar-SA"/>
              </w:rPr>
              <w:t>программа</w:t>
            </w:r>
          </w:p>
        </w:tc>
      </w:tr>
      <w:tr w:rsidR="00773B72" w:rsidRPr="00474E14" w:rsidTr="008B24D4">
        <w:tc>
          <w:tcPr>
            <w:tcW w:w="706" w:type="dxa"/>
          </w:tcPr>
          <w:p w:rsidR="00773B72" w:rsidRPr="00A56048" w:rsidRDefault="00773B72" w:rsidP="000F3FC2">
            <w:pPr>
              <w:pStyle w:val="aff0"/>
              <w:numPr>
                <w:ilvl w:val="0"/>
                <w:numId w:val="35"/>
              </w:numPr>
              <w:spacing w:after="0" w:line="240" w:lineRule="auto"/>
              <w:rPr>
                <w:rFonts w:ascii="Times New Roman" w:hAnsi="Times New Roman"/>
                <w:sz w:val="24"/>
                <w:szCs w:val="24"/>
              </w:rPr>
            </w:pPr>
          </w:p>
        </w:tc>
        <w:tc>
          <w:tcPr>
            <w:tcW w:w="8889" w:type="dxa"/>
            <w:gridSpan w:val="2"/>
          </w:tcPr>
          <w:p w:rsidR="00773B72" w:rsidRPr="00474E14" w:rsidRDefault="00773B72" w:rsidP="000F3FC2">
            <w:pPr>
              <w:spacing w:after="0" w:line="240" w:lineRule="auto"/>
              <w:rPr>
                <w:rFonts w:ascii="Times New Roman" w:hAnsi="Times New Roman"/>
                <w:sz w:val="24"/>
                <w:szCs w:val="24"/>
              </w:rPr>
            </w:pPr>
            <w:r w:rsidRPr="00474E14">
              <w:rPr>
                <w:rFonts w:ascii="Times New Roman" w:hAnsi="Times New Roman"/>
                <w:sz w:val="24"/>
                <w:szCs w:val="24"/>
              </w:rPr>
              <w:t>Республиканская научно-практическая конференция, посвящен</w:t>
            </w:r>
            <w:r>
              <w:rPr>
                <w:rFonts w:ascii="Times New Roman" w:hAnsi="Times New Roman"/>
                <w:sz w:val="24"/>
                <w:szCs w:val="24"/>
              </w:rPr>
              <w:t>ная 80-летию Акселеу Сейдимбека</w:t>
            </w:r>
            <w:r w:rsidRPr="00474E14">
              <w:rPr>
                <w:rFonts w:ascii="Times New Roman" w:hAnsi="Times New Roman"/>
                <w:sz w:val="24"/>
                <w:szCs w:val="24"/>
              </w:rPr>
              <w:t xml:space="preserve"> «Акселей Сейдімбек мұрасы және</w:t>
            </w:r>
            <w:proofErr w:type="gramStart"/>
            <w:r w:rsidRPr="00474E14">
              <w:rPr>
                <w:rFonts w:ascii="Times New Roman" w:hAnsi="Times New Roman"/>
                <w:sz w:val="24"/>
                <w:szCs w:val="24"/>
              </w:rPr>
              <w:t xml:space="preserve"> Т</w:t>
            </w:r>
            <w:proofErr w:type="gramEnd"/>
            <w:r w:rsidRPr="00474E14">
              <w:rPr>
                <w:rFonts w:ascii="Times New Roman" w:hAnsi="Times New Roman"/>
                <w:sz w:val="24"/>
                <w:szCs w:val="24"/>
              </w:rPr>
              <w:t xml:space="preserve">әуелсіздік» </w:t>
            </w:r>
          </w:p>
        </w:tc>
        <w:tc>
          <w:tcPr>
            <w:tcW w:w="1746" w:type="dxa"/>
            <w:gridSpan w:val="3"/>
          </w:tcPr>
          <w:p w:rsidR="00773B72" w:rsidRPr="00474E14" w:rsidRDefault="00773B72" w:rsidP="000F3FC2">
            <w:pPr>
              <w:spacing w:after="0" w:line="240" w:lineRule="auto"/>
              <w:jc w:val="center"/>
              <w:rPr>
                <w:rFonts w:ascii="Times New Roman" w:hAnsi="Times New Roman"/>
                <w:bCs/>
                <w:sz w:val="24"/>
                <w:szCs w:val="24"/>
              </w:rPr>
            </w:pPr>
            <w:r w:rsidRPr="00474E14">
              <w:rPr>
                <w:rFonts w:ascii="Times New Roman" w:hAnsi="Times New Roman"/>
                <w:bCs/>
                <w:sz w:val="24"/>
                <w:szCs w:val="24"/>
              </w:rPr>
              <w:t>май</w:t>
            </w:r>
          </w:p>
        </w:tc>
        <w:tc>
          <w:tcPr>
            <w:tcW w:w="2552" w:type="dxa"/>
            <w:gridSpan w:val="4"/>
          </w:tcPr>
          <w:p w:rsidR="00773B72" w:rsidRPr="00474E14" w:rsidRDefault="00773B72" w:rsidP="000F3FC2">
            <w:pPr>
              <w:spacing w:after="0" w:line="240" w:lineRule="auto"/>
              <w:jc w:val="center"/>
              <w:rPr>
                <w:rFonts w:ascii="Times New Roman" w:hAnsi="Times New Roman"/>
                <w:sz w:val="24"/>
                <w:szCs w:val="24"/>
              </w:rPr>
            </w:pPr>
            <w:r w:rsidRPr="00474E14">
              <w:rPr>
                <w:rFonts w:ascii="Times New Roman" w:hAnsi="Times New Roman"/>
                <w:sz w:val="24"/>
                <w:szCs w:val="24"/>
              </w:rPr>
              <w:t>Мукашева Г.Г.</w:t>
            </w:r>
          </w:p>
          <w:p w:rsidR="00773B72" w:rsidRPr="00474E14" w:rsidRDefault="00773B72" w:rsidP="000F3FC2">
            <w:pPr>
              <w:spacing w:after="0" w:line="240" w:lineRule="auto"/>
              <w:jc w:val="center"/>
              <w:rPr>
                <w:rFonts w:ascii="Times New Roman" w:hAnsi="Times New Roman"/>
                <w:sz w:val="24"/>
                <w:szCs w:val="24"/>
              </w:rPr>
            </w:pPr>
            <w:r w:rsidRPr="00474E14">
              <w:rPr>
                <w:rFonts w:ascii="Times New Roman" w:hAnsi="Times New Roman"/>
                <w:sz w:val="24"/>
                <w:szCs w:val="24"/>
              </w:rPr>
              <w:t>Жаркеева Г.Б.</w:t>
            </w:r>
          </w:p>
        </w:tc>
        <w:tc>
          <w:tcPr>
            <w:tcW w:w="1507" w:type="dxa"/>
            <w:gridSpan w:val="2"/>
          </w:tcPr>
          <w:p w:rsidR="00773B72" w:rsidRPr="00474E14" w:rsidRDefault="00773B72" w:rsidP="000F3FC2">
            <w:pPr>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Положение</w:t>
            </w:r>
          </w:p>
          <w:p w:rsidR="00773B72" w:rsidRPr="00474E14" w:rsidRDefault="00773B72" w:rsidP="000F3FC2">
            <w:pPr>
              <w:spacing w:after="0" w:line="240" w:lineRule="auto"/>
              <w:jc w:val="center"/>
              <w:rPr>
                <w:rFonts w:ascii="Times New Roman" w:hAnsi="Times New Roman"/>
                <w:bCs/>
                <w:sz w:val="24"/>
                <w:szCs w:val="24"/>
              </w:rPr>
            </w:pPr>
            <w:r w:rsidRPr="00474E14">
              <w:rPr>
                <w:rFonts w:ascii="Times New Roman" w:hAnsi="Times New Roman"/>
                <w:kern w:val="1"/>
                <w:sz w:val="24"/>
                <w:szCs w:val="24"/>
                <w:lang w:eastAsia="ar-SA"/>
              </w:rPr>
              <w:t>программа</w:t>
            </w:r>
          </w:p>
        </w:tc>
      </w:tr>
      <w:tr w:rsidR="00773B72" w:rsidRPr="00474E14" w:rsidTr="008B24D4">
        <w:tc>
          <w:tcPr>
            <w:tcW w:w="706" w:type="dxa"/>
          </w:tcPr>
          <w:p w:rsidR="00773B72" w:rsidRPr="00A56048" w:rsidRDefault="00773B72" w:rsidP="000F3FC2">
            <w:pPr>
              <w:pStyle w:val="aff0"/>
              <w:numPr>
                <w:ilvl w:val="0"/>
                <w:numId w:val="35"/>
              </w:numPr>
              <w:spacing w:after="0" w:line="240" w:lineRule="auto"/>
              <w:rPr>
                <w:rFonts w:ascii="Times New Roman" w:hAnsi="Times New Roman"/>
                <w:sz w:val="24"/>
                <w:szCs w:val="24"/>
              </w:rPr>
            </w:pPr>
          </w:p>
        </w:tc>
        <w:tc>
          <w:tcPr>
            <w:tcW w:w="8889" w:type="dxa"/>
            <w:gridSpan w:val="2"/>
          </w:tcPr>
          <w:p w:rsidR="00773B72" w:rsidRPr="00474E14" w:rsidRDefault="00773B72" w:rsidP="000F3FC2">
            <w:pPr>
              <w:spacing w:after="0" w:line="240" w:lineRule="auto"/>
              <w:rPr>
                <w:rFonts w:ascii="Times New Roman" w:hAnsi="Times New Roman"/>
                <w:sz w:val="24"/>
                <w:szCs w:val="24"/>
              </w:rPr>
            </w:pPr>
            <w:r w:rsidRPr="00474E14">
              <w:rPr>
                <w:rFonts w:ascii="Times New Roman" w:hAnsi="Times New Roman"/>
                <w:sz w:val="24"/>
                <w:szCs w:val="24"/>
              </w:rPr>
              <w:t xml:space="preserve">Форум в рамках  акции </w:t>
            </w:r>
            <w:r w:rsidR="00A61631">
              <w:rPr>
                <w:rFonts w:ascii="Times New Roman" w:hAnsi="Times New Roman"/>
                <w:sz w:val="24"/>
                <w:szCs w:val="24"/>
              </w:rPr>
              <w:t>«</w:t>
            </w:r>
            <w:r w:rsidRPr="00474E14">
              <w:rPr>
                <w:rFonts w:ascii="Times New Roman" w:hAnsi="Times New Roman"/>
                <w:sz w:val="24"/>
                <w:szCs w:val="24"/>
              </w:rPr>
              <w:t>Бі</w:t>
            </w:r>
            <w:proofErr w:type="gramStart"/>
            <w:r w:rsidRPr="00474E14">
              <w:rPr>
                <w:rFonts w:ascii="Times New Roman" w:hAnsi="Times New Roman"/>
                <w:sz w:val="24"/>
                <w:szCs w:val="24"/>
              </w:rPr>
              <w:t>р</w:t>
            </w:r>
            <w:proofErr w:type="gramEnd"/>
            <w:r w:rsidRPr="00474E14">
              <w:rPr>
                <w:rFonts w:ascii="Times New Roman" w:hAnsi="Times New Roman"/>
                <w:sz w:val="24"/>
                <w:szCs w:val="24"/>
              </w:rPr>
              <w:t xml:space="preserve"> өтбасы –</w:t>
            </w:r>
            <w:r>
              <w:rPr>
                <w:rFonts w:ascii="Times New Roman" w:hAnsi="Times New Roman"/>
                <w:sz w:val="24"/>
                <w:szCs w:val="24"/>
              </w:rPr>
              <w:t xml:space="preserve"> </w:t>
            </w:r>
            <w:r w:rsidRPr="00474E14">
              <w:rPr>
                <w:rFonts w:ascii="Times New Roman" w:hAnsi="Times New Roman"/>
                <w:sz w:val="24"/>
                <w:szCs w:val="24"/>
              </w:rPr>
              <w:t>бір кітап» в честь празднования  Дня семьи</w:t>
            </w:r>
          </w:p>
        </w:tc>
        <w:tc>
          <w:tcPr>
            <w:tcW w:w="1746" w:type="dxa"/>
            <w:gridSpan w:val="3"/>
          </w:tcPr>
          <w:p w:rsidR="00773B72" w:rsidRPr="00474E14" w:rsidRDefault="00773B72" w:rsidP="000F3FC2">
            <w:pPr>
              <w:spacing w:after="0" w:line="240" w:lineRule="auto"/>
              <w:jc w:val="center"/>
              <w:rPr>
                <w:rFonts w:ascii="Times New Roman" w:hAnsi="Times New Roman"/>
                <w:bCs/>
                <w:sz w:val="24"/>
                <w:szCs w:val="24"/>
              </w:rPr>
            </w:pPr>
            <w:r w:rsidRPr="00474E14">
              <w:rPr>
                <w:rFonts w:ascii="Times New Roman" w:hAnsi="Times New Roman"/>
                <w:bCs/>
                <w:sz w:val="24"/>
                <w:szCs w:val="24"/>
              </w:rPr>
              <w:t>май</w:t>
            </w:r>
          </w:p>
        </w:tc>
        <w:tc>
          <w:tcPr>
            <w:tcW w:w="2552" w:type="dxa"/>
            <w:gridSpan w:val="4"/>
          </w:tcPr>
          <w:p w:rsidR="00773B72" w:rsidRPr="00474E14" w:rsidRDefault="00773B72" w:rsidP="000F3FC2">
            <w:pPr>
              <w:spacing w:after="0" w:line="240" w:lineRule="auto"/>
              <w:jc w:val="center"/>
              <w:rPr>
                <w:rFonts w:ascii="Times New Roman" w:hAnsi="Times New Roman"/>
                <w:sz w:val="24"/>
                <w:szCs w:val="24"/>
              </w:rPr>
            </w:pPr>
            <w:r w:rsidRPr="00474E14">
              <w:rPr>
                <w:rFonts w:ascii="Times New Roman" w:hAnsi="Times New Roman"/>
                <w:sz w:val="24"/>
                <w:szCs w:val="24"/>
              </w:rPr>
              <w:t>Мукашева Г.Г. Жаркеева Г.Б.</w:t>
            </w:r>
          </w:p>
          <w:p w:rsidR="00773B72" w:rsidRPr="00474E14" w:rsidRDefault="00773B72" w:rsidP="000F3FC2">
            <w:pPr>
              <w:spacing w:after="0" w:line="240" w:lineRule="auto"/>
              <w:jc w:val="center"/>
              <w:rPr>
                <w:rFonts w:ascii="Times New Roman" w:hAnsi="Times New Roman"/>
                <w:sz w:val="24"/>
                <w:szCs w:val="24"/>
              </w:rPr>
            </w:pPr>
            <w:r w:rsidRPr="00474E14">
              <w:rPr>
                <w:rFonts w:ascii="Times New Roman" w:hAnsi="Times New Roman"/>
                <w:sz w:val="24"/>
                <w:szCs w:val="24"/>
              </w:rPr>
              <w:t>Ахмалтдинова К.Б.</w:t>
            </w:r>
          </w:p>
        </w:tc>
        <w:tc>
          <w:tcPr>
            <w:tcW w:w="1507" w:type="dxa"/>
            <w:gridSpan w:val="2"/>
          </w:tcPr>
          <w:p w:rsidR="00773B72" w:rsidRPr="00474E14" w:rsidRDefault="00773B72" w:rsidP="000F3FC2">
            <w:pPr>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Положение</w:t>
            </w:r>
          </w:p>
          <w:p w:rsidR="00773B72" w:rsidRPr="00474E14" w:rsidRDefault="00773B72" w:rsidP="000F3FC2">
            <w:pPr>
              <w:spacing w:after="0" w:line="240" w:lineRule="auto"/>
              <w:jc w:val="center"/>
              <w:rPr>
                <w:rFonts w:ascii="Times New Roman" w:hAnsi="Times New Roman"/>
                <w:bCs/>
                <w:sz w:val="24"/>
                <w:szCs w:val="24"/>
              </w:rPr>
            </w:pPr>
            <w:r w:rsidRPr="00474E14">
              <w:rPr>
                <w:rFonts w:ascii="Times New Roman" w:hAnsi="Times New Roman"/>
                <w:kern w:val="1"/>
                <w:sz w:val="24"/>
                <w:szCs w:val="24"/>
                <w:lang w:eastAsia="ar-SA"/>
              </w:rPr>
              <w:t>программа</w:t>
            </w:r>
          </w:p>
        </w:tc>
      </w:tr>
      <w:tr w:rsidR="00773B72" w:rsidRPr="00474E14" w:rsidTr="008B24D4">
        <w:tc>
          <w:tcPr>
            <w:tcW w:w="706" w:type="dxa"/>
          </w:tcPr>
          <w:p w:rsidR="00773B72" w:rsidRPr="00A56048" w:rsidRDefault="00773B72" w:rsidP="000F3FC2">
            <w:pPr>
              <w:pStyle w:val="aff0"/>
              <w:numPr>
                <w:ilvl w:val="0"/>
                <w:numId w:val="35"/>
              </w:numPr>
              <w:spacing w:after="0" w:line="240" w:lineRule="auto"/>
              <w:rPr>
                <w:rFonts w:ascii="Times New Roman" w:hAnsi="Times New Roman"/>
                <w:sz w:val="24"/>
                <w:szCs w:val="24"/>
              </w:rPr>
            </w:pPr>
          </w:p>
        </w:tc>
        <w:tc>
          <w:tcPr>
            <w:tcW w:w="8889" w:type="dxa"/>
            <w:gridSpan w:val="2"/>
          </w:tcPr>
          <w:p w:rsidR="00773B72" w:rsidRPr="00474E14" w:rsidRDefault="00773B72" w:rsidP="000F3FC2">
            <w:pPr>
              <w:spacing w:after="0" w:line="240" w:lineRule="auto"/>
              <w:rPr>
                <w:rFonts w:ascii="Times New Roman" w:hAnsi="Times New Roman"/>
                <w:sz w:val="24"/>
                <w:szCs w:val="24"/>
              </w:rPr>
            </w:pPr>
            <w:r>
              <w:rPr>
                <w:rFonts w:ascii="Times New Roman" w:hAnsi="Times New Roman"/>
                <w:sz w:val="24"/>
                <w:szCs w:val="24"/>
              </w:rPr>
              <w:t xml:space="preserve">Летний лагерь </w:t>
            </w:r>
            <w:r w:rsidRPr="00474E14">
              <w:rPr>
                <w:rFonts w:ascii="Times New Roman" w:hAnsi="Times New Roman"/>
                <w:sz w:val="24"/>
                <w:szCs w:val="24"/>
              </w:rPr>
              <w:t>Ассоциации педагогов Карагандинской области «Өркен»</w:t>
            </w:r>
          </w:p>
        </w:tc>
        <w:tc>
          <w:tcPr>
            <w:tcW w:w="1746" w:type="dxa"/>
            <w:gridSpan w:val="3"/>
          </w:tcPr>
          <w:p w:rsidR="00773B72" w:rsidRPr="00474E14" w:rsidRDefault="00773B72" w:rsidP="000F3FC2">
            <w:pPr>
              <w:spacing w:after="0" w:line="240" w:lineRule="auto"/>
              <w:jc w:val="center"/>
              <w:rPr>
                <w:rFonts w:ascii="Times New Roman" w:hAnsi="Times New Roman"/>
                <w:sz w:val="24"/>
                <w:szCs w:val="24"/>
              </w:rPr>
            </w:pPr>
            <w:r w:rsidRPr="00474E14">
              <w:rPr>
                <w:rFonts w:ascii="Times New Roman" w:hAnsi="Times New Roman"/>
                <w:sz w:val="24"/>
                <w:szCs w:val="24"/>
              </w:rPr>
              <w:t>июнь</w:t>
            </w:r>
          </w:p>
        </w:tc>
        <w:tc>
          <w:tcPr>
            <w:tcW w:w="2552" w:type="dxa"/>
            <w:gridSpan w:val="4"/>
          </w:tcPr>
          <w:p w:rsidR="00773B72" w:rsidRPr="00474E14" w:rsidRDefault="00773B72" w:rsidP="000F3FC2">
            <w:pPr>
              <w:spacing w:after="0" w:line="240" w:lineRule="auto"/>
              <w:jc w:val="center"/>
              <w:rPr>
                <w:rFonts w:ascii="Times New Roman" w:hAnsi="Times New Roman"/>
                <w:sz w:val="24"/>
                <w:szCs w:val="24"/>
              </w:rPr>
            </w:pPr>
            <w:r w:rsidRPr="00474E14">
              <w:rPr>
                <w:rFonts w:ascii="Times New Roman" w:hAnsi="Times New Roman"/>
                <w:sz w:val="24"/>
                <w:szCs w:val="24"/>
              </w:rPr>
              <w:t>Мукашева Г.Г. Методисты отдела</w:t>
            </w:r>
          </w:p>
        </w:tc>
        <w:tc>
          <w:tcPr>
            <w:tcW w:w="1507" w:type="dxa"/>
            <w:gridSpan w:val="2"/>
          </w:tcPr>
          <w:p w:rsidR="00773B72" w:rsidRPr="00474E14" w:rsidRDefault="00773B72" w:rsidP="000F3FC2">
            <w:pPr>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Положение</w:t>
            </w:r>
          </w:p>
          <w:p w:rsidR="00773B72" w:rsidRPr="00474E14" w:rsidRDefault="00773B72" w:rsidP="000F3FC2">
            <w:pPr>
              <w:spacing w:after="0" w:line="240" w:lineRule="auto"/>
              <w:jc w:val="center"/>
              <w:rPr>
                <w:rFonts w:ascii="Times New Roman" w:hAnsi="Times New Roman"/>
                <w:sz w:val="24"/>
                <w:szCs w:val="24"/>
              </w:rPr>
            </w:pPr>
            <w:r w:rsidRPr="00474E14">
              <w:rPr>
                <w:rFonts w:ascii="Times New Roman" w:hAnsi="Times New Roman"/>
                <w:kern w:val="1"/>
                <w:sz w:val="24"/>
                <w:szCs w:val="24"/>
                <w:lang w:eastAsia="ar-SA"/>
              </w:rPr>
              <w:t>программа</w:t>
            </w:r>
          </w:p>
        </w:tc>
      </w:tr>
      <w:tr w:rsidR="00773B72" w:rsidRPr="00474E14" w:rsidTr="008B7754">
        <w:tc>
          <w:tcPr>
            <w:tcW w:w="15400" w:type="dxa"/>
            <w:gridSpan w:val="12"/>
            <w:shd w:val="clear" w:color="auto" w:fill="C2D69B" w:themeFill="accent3" w:themeFillTint="99"/>
          </w:tcPr>
          <w:p w:rsidR="00773B72" w:rsidRPr="00474E14" w:rsidRDefault="00773B72" w:rsidP="000F3FC2">
            <w:pPr>
              <w:spacing w:after="0" w:line="240" w:lineRule="auto"/>
              <w:jc w:val="center"/>
              <w:rPr>
                <w:rFonts w:ascii="Times New Roman" w:hAnsi="Times New Roman"/>
                <w:kern w:val="1"/>
                <w:sz w:val="24"/>
                <w:szCs w:val="24"/>
                <w:lang w:eastAsia="ar-SA"/>
              </w:rPr>
            </w:pPr>
            <w:r w:rsidRPr="00474E14">
              <w:rPr>
                <w:rFonts w:ascii="Times New Roman" w:hAnsi="Times New Roman"/>
                <w:b/>
                <w:i/>
                <w:kern w:val="1"/>
                <w:sz w:val="24"/>
                <w:szCs w:val="24"/>
                <w:lang w:eastAsia="ar-SA"/>
              </w:rPr>
              <w:t>Проект «Трехъязычное образование»</w:t>
            </w:r>
          </w:p>
        </w:tc>
      </w:tr>
      <w:tr w:rsidR="00773B72" w:rsidRPr="00474E14" w:rsidTr="008B24D4">
        <w:trPr>
          <w:gridAfter w:val="1"/>
          <w:wAfter w:w="25" w:type="dxa"/>
        </w:trPr>
        <w:tc>
          <w:tcPr>
            <w:tcW w:w="706" w:type="dxa"/>
          </w:tcPr>
          <w:p w:rsidR="00773B72" w:rsidRPr="00474E14" w:rsidRDefault="00773B72" w:rsidP="000F3FC2">
            <w:pPr>
              <w:numPr>
                <w:ilvl w:val="0"/>
                <w:numId w:val="13"/>
              </w:numPr>
              <w:spacing w:after="0" w:line="240" w:lineRule="auto"/>
              <w:ind w:left="0" w:firstLine="0"/>
              <w:contextualSpacing/>
              <w:jc w:val="center"/>
              <w:rPr>
                <w:rFonts w:ascii="Times New Roman" w:hAnsi="Times New Roman"/>
                <w:sz w:val="24"/>
                <w:szCs w:val="24"/>
              </w:rPr>
            </w:pPr>
          </w:p>
        </w:tc>
        <w:tc>
          <w:tcPr>
            <w:tcW w:w="8927" w:type="dxa"/>
            <w:gridSpan w:val="3"/>
          </w:tcPr>
          <w:p w:rsidR="00733955" w:rsidRDefault="00773B72" w:rsidP="00A61631">
            <w:pPr>
              <w:spacing w:after="0" w:line="240" w:lineRule="auto"/>
              <w:jc w:val="both"/>
              <w:rPr>
                <w:rFonts w:ascii="Times New Roman" w:hAnsi="Times New Roman"/>
                <w:sz w:val="24"/>
                <w:szCs w:val="24"/>
              </w:rPr>
            </w:pPr>
            <w:r w:rsidRPr="00474E14">
              <w:rPr>
                <w:rFonts w:ascii="Times New Roman" w:hAnsi="Times New Roman"/>
                <w:sz w:val="24"/>
                <w:szCs w:val="24"/>
              </w:rPr>
              <w:t xml:space="preserve">Освещение информации по внедрению трехьязычного образования </w:t>
            </w:r>
          </w:p>
          <w:p w:rsidR="00773B72" w:rsidRPr="00474E14" w:rsidRDefault="00773B72" w:rsidP="00A61631">
            <w:pPr>
              <w:spacing w:after="0" w:line="240" w:lineRule="auto"/>
              <w:jc w:val="both"/>
              <w:rPr>
                <w:rFonts w:ascii="Times New Roman" w:hAnsi="Times New Roman"/>
                <w:sz w:val="24"/>
                <w:szCs w:val="24"/>
              </w:rPr>
            </w:pPr>
            <w:r w:rsidRPr="00474E14">
              <w:rPr>
                <w:rFonts w:ascii="Times New Roman" w:hAnsi="Times New Roman"/>
                <w:sz w:val="24"/>
                <w:szCs w:val="24"/>
              </w:rPr>
              <w:t>в республиканских</w:t>
            </w:r>
            <w:r w:rsidR="00A61631">
              <w:rPr>
                <w:rFonts w:ascii="Times New Roman" w:hAnsi="Times New Roman"/>
                <w:sz w:val="24"/>
                <w:szCs w:val="24"/>
              </w:rPr>
              <w:t xml:space="preserve"> и областных средствах массовой информации</w:t>
            </w:r>
            <w:r w:rsidRPr="00474E14">
              <w:rPr>
                <w:rFonts w:ascii="Times New Roman" w:hAnsi="Times New Roman"/>
                <w:sz w:val="24"/>
                <w:szCs w:val="24"/>
              </w:rPr>
              <w:t xml:space="preserve"> </w:t>
            </w:r>
          </w:p>
        </w:tc>
        <w:tc>
          <w:tcPr>
            <w:tcW w:w="1768" w:type="dxa"/>
            <w:gridSpan w:val="3"/>
          </w:tcPr>
          <w:p w:rsidR="00773B72" w:rsidRPr="00474E14" w:rsidRDefault="00773B72" w:rsidP="000F3FC2">
            <w:pPr>
              <w:spacing w:after="0" w:line="240" w:lineRule="auto"/>
              <w:jc w:val="center"/>
              <w:rPr>
                <w:rFonts w:ascii="Times New Roman" w:hAnsi="Times New Roman"/>
                <w:sz w:val="24"/>
                <w:szCs w:val="24"/>
              </w:rPr>
            </w:pPr>
            <w:r w:rsidRPr="00474E14">
              <w:rPr>
                <w:rFonts w:ascii="Times New Roman" w:hAnsi="Times New Roman"/>
                <w:sz w:val="24"/>
                <w:szCs w:val="24"/>
              </w:rPr>
              <w:t>январь - май</w:t>
            </w:r>
          </w:p>
        </w:tc>
        <w:tc>
          <w:tcPr>
            <w:tcW w:w="2492" w:type="dxa"/>
            <w:gridSpan w:val="3"/>
          </w:tcPr>
          <w:p w:rsidR="00773B72" w:rsidRPr="00474E14" w:rsidRDefault="00773B72" w:rsidP="000F3FC2">
            <w:pPr>
              <w:spacing w:after="0" w:line="240" w:lineRule="auto"/>
              <w:jc w:val="center"/>
              <w:rPr>
                <w:rFonts w:ascii="Times New Roman" w:hAnsi="Times New Roman"/>
                <w:sz w:val="24"/>
                <w:szCs w:val="24"/>
              </w:rPr>
            </w:pPr>
            <w:r w:rsidRPr="00474E14">
              <w:rPr>
                <w:rFonts w:ascii="Times New Roman" w:hAnsi="Times New Roman"/>
                <w:sz w:val="24"/>
                <w:szCs w:val="24"/>
              </w:rPr>
              <w:t>Мукашева Г.Г.</w:t>
            </w:r>
          </w:p>
          <w:p w:rsidR="00773B72" w:rsidRPr="00474E14" w:rsidRDefault="00773B72" w:rsidP="000F3FC2">
            <w:pPr>
              <w:spacing w:after="0" w:line="240" w:lineRule="auto"/>
              <w:jc w:val="center"/>
              <w:rPr>
                <w:rFonts w:ascii="Times New Roman" w:hAnsi="Times New Roman"/>
                <w:sz w:val="24"/>
                <w:szCs w:val="24"/>
              </w:rPr>
            </w:pPr>
            <w:r w:rsidRPr="00474E14">
              <w:rPr>
                <w:rFonts w:ascii="Times New Roman" w:hAnsi="Times New Roman"/>
                <w:sz w:val="24"/>
                <w:szCs w:val="24"/>
              </w:rPr>
              <w:t>Сулейманова Г.О.</w:t>
            </w:r>
          </w:p>
          <w:p w:rsidR="00773B72" w:rsidRPr="00474E14" w:rsidRDefault="00773B72" w:rsidP="000F3FC2">
            <w:pPr>
              <w:spacing w:after="0" w:line="240" w:lineRule="auto"/>
              <w:jc w:val="center"/>
              <w:rPr>
                <w:rFonts w:ascii="Times New Roman" w:hAnsi="Times New Roman"/>
                <w:sz w:val="24"/>
                <w:szCs w:val="24"/>
              </w:rPr>
            </w:pPr>
            <w:r w:rsidRPr="00474E14">
              <w:rPr>
                <w:rFonts w:ascii="Times New Roman" w:hAnsi="Times New Roman"/>
                <w:sz w:val="24"/>
                <w:szCs w:val="24"/>
              </w:rPr>
              <w:t>Токмаганбетова А.Б.</w:t>
            </w:r>
          </w:p>
        </w:tc>
        <w:tc>
          <w:tcPr>
            <w:tcW w:w="1482" w:type="dxa"/>
          </w:tcPr>
          <w:p w:rsidR="00773B72" w:rsidRDefault="00A61631" w:rsidP="000F3FC2">
            <w:pPr>
              <w:spacing w:after="0" w:line="240" w:lineRule="auto"/>
              <w:jc w:val="center"/>
              <w:rPr>
                <w:rFonts w:ascii="Times New Roman" w:hAnsi="Times New Roman"/>
                <w:sz w:val="24"/>
                <w:szCs w:val="24"/>
              </w:rPr>
            </w:pPr>
            <w:r>
              <w:rPr>
                <w:rFonts w:ascii="Times New Roman" w:hAnsi="Times New Roman"/>
                <w:sz w:val="24"/>
                <w:szCs w:val="24"/>
              </w:rPr>
              <w:t>Материалы</w:t>
            </w:r>
          </w:p>
          <w:p w:rsidR="00733955" w:rsidRPr="00474E14" w:rsidRDefault="00733955" w:rsidP="000F3FC2">
            <w:pPr>
              <w:spacing w:after="0" w:line="240" w:lineRule="auto"/>
              <w:jc w:val="center"/>
              <w:rPr>
                <w:rFonts w:ascii="Times New Roman" w:hAnsi="Times New Roman"/>
                <w:sz w:val="24"/>
                <w:szCs w:val="24"/>
              </w:rPr>
            </w:pPr>
            <w:r>
              <w:rPr>
                <w:rFonts w:ascii="Times New Roman" w:hAnsi="Times New Roman"/>
                <w:sz w:val="24"/>
                <w:szCs w:val="24"/>
              </w:rPr>
              <w:t>публикаций</w:t>
            </w:r>
          </w:p>
        </w:tc>
      </w:tr>
      <w:tr w:rsidR="00773B72" w:rsidRPr="00474E14" w:rsidTr="008B24D4">
        <w:trPr>
          <w:gridAfter w:val="1"/>
          <w:wAfter w:w="25" w:type="dxa"/>
        </w:trPr>
        <w:tc>
          <w:tcPr>
            <w:tcW w:w="706" w:type="dxa"/>
          </w:tcPr>
          <w:p w:rsidR="00773B72" w:rsidRPr="00474E14" w:rsidRDefault="00773B72" w:rsidP="000F3FC2">
            <w:pPr>
              <w:numPr>
                <w:ilvl w:val="0"/>
                <w:numId w:val="13"/>
              </w:numPr>
              <w:spacing w:after="0" w:line="240" w:lineRule="auto"/>
              <w:ind w:left="0" w:firstLine="0"/>
              <w:contextualSpacing/>
              <w:jc w:val="center"/>
              <w:rPr>
                <w:rFonts w:ascii="Times New Roman" w:hAnsi="Times New Roman"/>
                <w:sz w:val="24"/>
                <w:szCs w:val="24"/>
              </w:rPr>
            </w:pPr>
          </w:p>
        </w:tc>
        <w:tc>
          <w:tcPr>
            <w:tcW w:w="8927" w:type="dxa"/>
            <w:gridSpan w:val="3"/>
          </w:tcPr>
          <w:p w:rsidR="00773B72" w:rsidRPr="00474E14" w:rsidRDefault="00773B72" w:rsidP="000F3FC2">
            <w:pPr>
              <w:spacing w:after="0" w:line="240" w:lineRule="auto"/>
              <w:jc w:val="both"/>
              <w:rPr>
                <w:rFonts w:ascii="Times New Roman" w:hAnsi="Times New Roman"/>
                <w:sz w:val="24"/>
                <w:szCs w:val="24"/>
              </w:rPr>
            </w:pPr>
            <w:r w:rsidRPr="00474E14">
              <w:rPr>
                <w:rFonts w:ascii="Times New Roman" w:hAnsi="Times New Roman"/>
                <w:sz w:val="24"/>
                <w:szCs w:val="24"/>
              </w:rPr>
              <w:t>Фестиваль «Полиязычие –</w:t>
            </w:r>
            <w:r w:rsidR="00A61631">
              <w:rPr>
                <w:rFonts w:ascii="Times New Roman" w:hAnsi="Times New Roman"/>
                <w:sz w:val="24"/>
                <w:szCs w:val="24"/>
              </w:rPr>
              <w:t xml:space="preserve"> </w:t>
            </w:r>
            <w:r w:rsidRPr="00474E14">
              <w:rPr>
                <w:rFonts w:ascii="Times New Roman" w:hAnsi="Times New Roman"/>
                <w:sz w:val="24"/>
                <w:szCs w:val="24"/>
              </w:rPr>
              <w:t>путь в будущее»</w:t>
            </w:r>
          </w:p>
        </w:tc>
        <w:tc>
          <w:tcPr>
            <w:tcW w:w="1768" w:type="dxa"/>
            <w:gridSpan w:val="3"/>
          </w:tcPr>
          <w:p w:rsidR="00773B72" w:rsidRPr="00A61631" w:rsidRDefault="000F5798" w:rsidP="000F3FC2">
            <w:pPr>
              <w:spacing w:after="0" w:line="240" w:lineRule="auto"/>
              <w:jc w:val="center"/>
              <w:rPr>
                <w:rFonts w:ascii="Times New Roman" w:hAnsi="Times New Roman"/>
                <w:sz w:val="24"/>
                <w:szCs w:val="24"/>
                <w:highlight w:val="yellow"/>
              </w:rPr>
            </w:pPr>
            <w:r w:rsidRPr="007B5E09">
              <w:rPr>
                <w:rFonts w:ascii="Times New Roman" w:hAnsi="Times New Roman"/>
                <w:sz w:val="24"/>
                <w:szCs w:val="24"/>
              </w:rPr>
              <w:t>апрель</w:t>
            </w:r>
          </w:p>
        </w:tc>
        <w:tc>
          <w:tcPr>
            <w:tcW w:w="2492" w:type="dxa"/>
            <w:gridSpan w:val="3"/>
          </w:tcPr>
          <w:p w:rsidR="00773B72" w:rsidRPr="00474E14" w:rsidRDefault="00773B72" w:rsidP="000F3FC2">
            <w:pPr>
              <w:spacing w:after="0" w:line="240" w:lineRule="auto"/>
              <w:jc w:val="center"/>
              <w:rPr>
                <w:rFonts w:ascii="Times New Roman" w:hAnsi="Times New Roman"/>
                <w:sz w:val="24"/>
                <w:szCs w:val="24"/>
              </w:rPr>
            </w:pPr>
            <w:r w:rsidRPr="00474E14">
              <w:rPr>
                <w:rFonts w:ascii="Times New Roman" w:hAnsi="Times New Roman"/>
                <w:sz w:val="24"/>
                <w:szCs w:val="24"/>
              </w:rPr>
              <w:t>Мукашева Г.Г.</w:t>
            </w:r>
          </w:p>
          <w:p w:rsidR="00773B72" w:rsidRPr="00474E14" w:rsidRDefault="00773B72" w:rsidP="000F3FC2">
            <w:pPr>
              <w:spacing w:after="0" w:line="240" w:lineRule="auto"/>
              <w:jc w:val="center"/>
              <w:rPr>
                <w:rFonts w:ascii="Times New Roman" w:hAnsi="Times New Roman"/>
                <w:sz w:val="24"/>
                <w:szCs w:val="24"/>
              </w:rPr>
            </w:pPr>
            <w:r w:rsidRPr="00474E14">
              <w:rPr>
                <w:rFonts w:ascii="Times New Roman" w:hAnsi="Times New Roman"/>
                <w:sz w:val="24"/>
                <w:szCs w:val="24"/>
              </w:rPr>
              <w:t>Сулейманова Г.О.</w:t>
            </w:r>
          </w:p>
          <w:p w:rsidR="00773B72" w:rsidRPr="00474E14" w:rsidRDefault="00773B72" w:rsidP="000F3FC2">
            <w:pPr>
              <w:spacing w:after="0" w:line="240" w:lineRule="auto"/>
              <w:jc w:val="center"/>
              <w:rPr>
                <w:rFonts w:ascii="Times New Roman" w:hAnsi="Times New Roman"/>
                <w:sz w:val="24"/>
                <w:szCs w:val="24"/>
              </w:rPr>
            </w:pPr>
            <w:r w:rsidRPr="00474E14">
              <w:rPr>
                <w:rFonts w:ascii="Times New Roman" w:hAnsi="Times New Roman"/>
                <w:sz w:val="24"/>
                <w:szCs w:val="24"/>
              </w:rPr>
              <w:t>Токмаганбетова А.Б.</w:t>
            </w:r>
          </w:p>
        </w:tc>
        <w:tc>
          <w:tcPr>
            <w:tcW w:w="1482" w:type="dxa"/>
          </w:tcPr>
          <w:p w:rsidR="00773B72" w:rsidRPr="00474E14" w:rsidRDefault="00773B72" w:rsidP="000F3FC2">
            <w:pPr>
              <w:spacing w:after="0" w:line="240" w:lineRule="auto"/>
              <w:jc w:val="center"/>
              <w:rPr>
                <w:rFonts w:ascii="Times New Roman" w:hAnsi="Times New Roman"/>
                <w:sz w:val="24"/>
                <w:szCs w:val="24"/>
              </w:rPr>
            </w:pPr>
            <w:r w:rsidRPr="00474E14">
              <w:rPr>
                <w:rFonts w:ascii="Times New Roman" w:hAnsi="Times New Roman"/>
                <w:sz w:val="24"/>
                <w:szCs w:val="24"/>
              </w:rPr>
              <w:t>Анализ, протокол</w:t>
            </w:r>
          </w:p>
        </w:tc>
      </w:tr>
      <w:tr w:rsidR="00773B72" w:rsidRPr="00474E14" w:rsidTr="008B24D4">
        <w:trPr>
          <w:gridAfter w:val="1"/>
          <w:wAfter w:w="25" w:type="dxa"/>
        </w:trPr>
        <w:tc>
          <w:tcPr>
            <w:tcW w:w="706" w:type="dxa"/>
          </w:tcPr>
          <w:p w:rsidR="00773B72" w:rsidRPr="00474E14" w:rsidRDefault="00773B72" w:rsidP="000F3FC2">
            <w:pPr>
              <w:numPr>
                <w:ilvl w:val="0"/>
                <w:numId w:val="13"/>
              </w:numPr>
              <w:spacing w:after="0" w:line="240" w:lineRule="auto"/>
              <w:ind w:left="0" w:firstLine="0"/>
              <w:contextualSpacing/>
              <w:jc w:val="center"/>
              <w:rPr>
                <w:rFonts w:ascii="Times New Roman" w:hAnsi="Times New Roman"/>
                <w:sz w:val="24"/>
                <w:szCs w:val="24"/>
              </w:rPr>
            </w:pPr>
          </w:p>
        </w:tc>
        <w:tc>
          <w:tcPr>
            <w:tcW w:w="8927" w:type="dxa"/>
            <w:gridSpan w:val="3"/>
          </w:tcPr>
          <w:p w:rsidR="00773B72" w:rsidRPr="00474E14" w:rsidRDefault="00773B72" w:rsidP="000F3FC2">
            <w:pPr>
              <w:spacing w:after="0" w:line="240" w:lineRule="auto"/>
              <w:jc w:val="both"/>
              <w:rPr>
                <w:rFonts w:ascii="Times New Roman" w:hAnsi="Times New Roman"/>
                <w:sz w:val="24"/>
                <w:szCs w:val="24"/>
              </w:rPr>
            </w:pPr>
            <w:r w:rsidRPr="00474E14">
              <w:rPr>
                <w:rFonts w:ascii="Times New Roman" w:hAnsi="Times New Roman"/>
                <w:sz w:val="24"/>
                <w:szCs w:val="24"/>
              </w:rPr>
              <w:t>Проведение областного конкурса «</w:t>
            </w:r>
            <w:r w:rsidRPr="00474E14">
              <w:rPr>
                <w:rFonts w:ascii="Times New Roman" w:hAnsi="Times New Roman"/>
                <w:bCs/>
                <w:sz w:val="24"/>
                <w:szCs w:val="24"/>
              </w:rPr>
              <w:t>Кө</w:t>
            </w:r>
            <w:proofErr w:type="gramStart"/>
            <w:r w:rsidRPr="00474E14">
              <w:rPr>
                <w:rFonts w:ascii="Times New Roman" w:hAnsi="Times New Roman"/>
                <w:bCs/>
                <w:sz w:val="24"/>
                <w:szCs w:val="24"/>
              </w:rPr>
              <w:t>п</w:t>
            </w:r>
            <w:proofErr w:type="gramEnd"/>
            <w:r w:rsidRPr="00474E14">
              <w:rPr>
                <w:rFonts w:ascii="Times New Roman" w:hAnsi="Times New Roman"/>
                <w:bCs/>
                <w:sz w:val="24"/>
                <w:szCs w:val="24"/>
              </w:rPr>
              <w:t xml:space="preserve"> тілді меңгерген мұғалім</w:t>
            </w:r>
            <w:r w:rsidRPr="00474E14">
              <w:rPr>
                <w:rFonts w:ascii="Times New Roman" w:hAnsi="Times New Roman"/>
                <w:sz w:val="24"/>
                <w:szCs w:val="24"/>
              </w:rPr>
              <w:t>»</w:t>
            </w:r>
          </w:p>
        </w:tc>
        <w:tc>
          <w:tcPr>
            <w:tcW w:w="1768" w:type="dxa"/>
            <w:gridSpan w:val="3"/>
          </w:tcPr>
          <w:p w:rsidR="00773B72" w:rsidRPr="00A61631" w:rsidRDefault="000F5798" w:rsidP="000F3FC2">
            <w:pPr>
              <w:spacing w:after="0" w:line="240" w:lineRule="auto"/>
              <w:jc w:val="center"/>
              <w:rPr>
                <w:rFonts w:ascii="Times New Roman" w:hAnsi="Times New Roman"/>
                <w:sz w:val="24"/>
                <w:szCs w:val="24"/>
                <w:highlight w:val="yellow"/>
              </w:rPr>
            </w:pPr>
            <w:r w:rsidRPr="007B5E09">
              <w:rPr>
                <w:rFonts w:ascii="Times New Roman" w:hAnsi="Times New Roman"/>
                <w:sz w:val="24"/>
                <w:szCs w:val="24"/>
              </w:rPr>
              <w:t>апрель</w:t>
            </w:r>
          </w:p>
        </w:tc>
        <w:tc>
          <w:tcPr>
            <w:tcW w:w="2492" w:type="dxa"/>
            <w:gridSpan w:val="3"/>
          </w:tcPr>
          <w:p w:rsidR="00773B72" w:rsidRPr="00474E14" w:rsidRDefault="00773B72" w:rsidP="000F3FC2">
            <w:pPr>
              <w:spacing w:after="0" w:line="240" w:lineRule="auto"/>
              <w:jc w:val="center"/>
              <w:rPr>
                <w:rFonts w:ascii="Times New Roman" w:hAnsi="Times New Roman"/>
                <w:sz w:val="24"/>
                <w:szCs w:val="24"/>
              </w:rPr>
            </w:pPr>
            <w:r w:rsidRPr="00474E14">
              <w:rPr>
                <w:rFonts w:ascii="Times New Roman" w:hAnsi="Times New Roman"/>
                <w:sz w:val="24"/>
                <w:szCs w:val="24"/>
              </w:rPr>
              <w:t>Мукашева Г.Г.</w:t>
            </w:r>
          </w:p>
          <w:p w:rsidR="00773B72" w:rsidRPr="00474E14" w:rsidRDefault="00773B72" w:rsidP="000F3FC2">
            <w:pPr>
              <w:spacing w:after="0" w:line="240" w:lineRule="auto"/>
              <w:jc w:val="center"/>
              <w:rPr>
                <w:rFonts w:ascii="Times New Roman" w:hAnsi="Times New Roman"/>
                <w:sz w:val="24"/>
                <w:szCs w:val="24"/>
              </w:rPr>
            </w:pPr>
            <w:r w:rsidRPr="00474E14">
              <w:rPr>
                <w:rFonts w:ascii="Times New Roman" w:hAnsi="Times New Roman"/>
                <w:sz w:val="24"/>
                <w:szCs w:val="24"/>
              </w:rPr>
              <w:t>Сулейманова Г.О.</w:t>
            </w:r>
          </w:p>
          <w:p w:rsidR="00773B72" w:rsidRPr="00474E14" w:rsidRDefault="00773B72" w:rsidP="000F3FC2">
            <w:pPr>
              <w:spacing w:after="0" w:line="240" w:lineRule="auto"/>
              <w:jc w:val="center"/>
              <w:rPr>
                <w:rFonts w:ascii="Times New Roman" w:hAnsi="Times New Roman"/>
                <w:sz w:val="24"/>
                <w:szCs w:val="24"/>
              </w:rPr>
            </w:pPr>
            <w:r w:rsidRPr="00474E14">
              <w:rPr>
                <w:rFonts w:ascii="Times New Roman" w:hAnsi="Times New Roman"/>
                <w:sz w:val="24"/>
                <w:szCs w:val="24"/>
              </w:rPr>
              <w:t>Токмаганбетова А.Б.</w:t>
            </w:r>
          </w:p>
        </w:tc>
        <w:tc>
          <w:tcPr>
            <w:tcW w:w="1482" w:type="dxa"/>
          </w:tcPr>
          <w:p w:rsidR="00773B72" w:rsidRPr="00474E14" w:rsidRDefault="00773B72" w:rsidP="000F3FC2">
            <w:pPr>
              <w:spacing w:after="0" w:line="240" w:lineRule="auto"/>
              <w:jc w:val="center"/>
              <w:rPr>
                <w:rFonts w:ascii="Times New Roman" w:hAnsi="Times New Roman"/>
                <w:sz w:val="24"/>
                <w:szCs w:val="24"/>
              </w:rPr>
            </w:pPr>
            <w:r w:rsidRPr="00474E14">
              <w:rPr>
                <w:rFonts w:ascii="Times New Roman" w:hAnsi="Times New Roman"/>
                <w:sz w:val="24"/>
                <w:szCs w:val="24"/>
              </w:rPr>
              <w:t>Анализ, протокол</w:t>
            </w:r>
          </w:p>
        </w:tc>
      </w:tr>
      <w:tr w:rsidR="00773B72" w:rsidRPr="00474E14" w:rsidTr="008B7754">
        <w:tc>
          <w:tcPr>
            <w:tcW w:w="15400" w:type="dxa"/>
            <w:gridSpan w:val="12"/>
            <w:shd w:val="clear" w:color="auto" w:fill="C2D69B" w:themeFill="accent3" w:themeFillTint="99"/>
          </w:tcPr>
          <w:p w:rsidR="00773B72" w:rsidRPr="00474E14" w:rsidRDefault="00773B72" w:rsidP="000F3FC2">
            <w:pPr>
              <w:spacing w:after="0" w:line="240" w:lineRule="auto"/>
              <w:jc w:val="center"/>
              <w:rPr>
                <w:rFonts w:ascii="Times New Roman" w:hAnsi="Times New Roman"/>
                <w:sz w:val="24"/>
                <w:szCs w:val="24"/>
              </w:rPr>
            </w:pPr>
            <w:r w:rsidRPr="00474E14">
              <w:rPr>
                <w:rFonts w:ascii="Times New Roman" w:hAnsi="Times New Roman"/>
                <w:b/>
                <w:i/>
                <w:sz w:val="24"/>
                <w:szCs w:val="24"/>
              </w:rPr>
              <w:t>Проект «Әжемнің  ертегі</w:t>
            </w:r>
            <w:proofErr w:type="gramStart"/>
            <w:r w:rsidRPr="00474E14">
              <w:rPr>
                <w:rFonts w:ascii="Times New Roman" w:hAnsi="Times New Roman"/>
                <w:b/>
                <w:i/>
                <w:sz w:val="24"/>
                <w:szCs w:val="24"/>
              </w:rPr>
              <w:t>с</w:t>
            </w:r>
            <w:proofErr w:type="gramEnd"/>
            <w:r w:rsidRPr="00474E14">
              <w:rPr>
                <w:rFonts w:ascii="Times New Roman" w:hAnsi="Times New Roman"/>
                <w:b/>
                <w:i/>
                <w:sz w:val="24"/>
                <w:szCs w:val="24"/>
              </w:rPr>
              <w:t>і»</w:t>
            </w:r>
          </w:p>
        </w:tc>
      </w:tr>
      <w:tr w:rsidR="00773B72" w:rsidRPr="00474E14" w:rsidTr="008B24D4">
        <w:trPr>
          <w:gridAfter w:val="1"/>
          <w:wAfter w:w="25" w:type="dxa"/>
        </w:trPr>
        <w:tc>
          <w:tcPr>
            <w:tcW w:w="706" w:type="dxa"/>
          </w:tcPr>
          <w:p w:rsidR="00773B72" w:rsidRPr="00474E14" w:rsidRDefault="00773B72" w:rsidP="000F3FC2">
            <w:pPr>
              <w:numPr>
                <w:ilvl w:val="0"/>
                <w:numId w:val="13"/>
              </w:numPr>
              <w:spacing w:after="0" w:line="240" w:lineRule="auto"/>
              <w:ind w:left="0" w:firstLine="0"/>
              <w:contextualSpacing/>
              <w:jc w:val="center"/>
              <w:rPr>
                <w:rFonts w:ascii="Times New Roman" w:hAnsi="Times New Roman"/>
                <w:sz w:val="24"/>
                <w:szCs w:val="24"/>
              </w:rPr>
            </w:pPr>
          </w:p>
        </w:tc>
        <w:tc>
          <w:tcPr>
            <w:tcW w:w="8927" w:type="dxa"/>
            <w:gridSpan w:val="3"/>
          </w:tcPr>
          <w:p w:rsidR="00773B72" w:rsidRPr="00474E14" w:rsidRDefault="00773B72" w:rsidP="000F3FC2">
            <w:pPr>
              <w:spacing w:after="0" w:line="240" w:lineRule="auto"/>
              <w:jc w:val="both"/>
              <w:rPr>
                <w:rFonts w:ascii="Times New Roman" w:hAnsi="Times New Roman"/>
                <w:sz w:val="24"/>
                <w:szCs w:val="24"/>
                <w:highlight w:val="yellow"/>
              </w:rPr>
            </w:pPr>
            <w:r w:rsidRPr="00474E14">
              <w:rPr>
                <w:rFonts w:ascii="Times New Roman" w:hAnsi="Times New Roman"/>
                <w:sz w:val="24"/>
                <w:szCs w:val="24"/>
              </w:rPr>
              <w:t>Проведение семинаров, мастер-классов</w:t>
            </w:r>
          </w:p>
        </w:tc>
        <w:tc>
          <w:tcPr>
            <w:tcW w:w="1708" w:type="dxa"/>
            <w:gridSpan w:val="2"/>
          </w:tcPr>
          <w:p w:rsidR="00773B72" w:rsidRPr="00474E14" w:rsidRDefault="00773B72" w:rsidP="000F3FC2">
            <w:pPr>
              <w:spacing w:after="0" w:line="240" w:lineRule="auto"/>
              <w:jc w:val="center"/>
              <w:rPr>
                <w:rFonts w:ascii="Times New Roman" w:hAnsi="Times New Roman"/>
                <w:sz w:val="24"/>
                <w:szCs w:val="24"/>
              </w:rPr>
            </w:pPr>
            <w:r w:rsidRPr="00474E14">
              <w:rPr>
                <w:rFonts w:ascii="Times New Roman" w:hAnsi="Times New Roman"/>
                <w:sz w:val="24"/>
                <w:szCs w:val="24"/>
              </w:rPr>
              <w:t>октябрь-апрель</w:t>
            </w:r>
          </w:p>
        </w:tc>
        <w:tc>
          <w:tcPr>
            <w:tcW w:w="2552" w:type="dxa"/>
            <w:gridSpan w:val="4"/>
          </w:tcPr>
          <w:p w:rsidR="00773B72" w:rsidRPr="00474E14" w:rsidRDefault="00773B72" w:rsidP="000F3FC2">
            <w:pPr>
              <w:suppressAutoHyphens/>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Бугубаева А.Д.</w:t>
            </w:r>
          </w:p>
          <w:p w:rsidR="00773B72" w:rsidRPr="00474E14" w:rsidRDefault="00773B72" w:rsidP="000F3FC2">
            <w:pPr>
              <w:spacing w:after="0" w:line="240" w:lineRule="auto"/>
              <w:jc w:val="center"/>
              <w:rPr>
                <w:rFonts w:ascii="Times New Roman" w:hAnsi="Times New Roman"/>
                <w:sz w:val="24"/>
                <w:szCs w:val="24"/>
              </w:rPr>
            </w:pPr>
          </w:p>
        </w:tc>
        <w:tc>
          <w:tcPr>
            <w:tcW w:w="1482" w:type="dxa"/>
          </w:tcPr>
          <w:p w:rsidR="00773B72" w:rsidRPr="00474E14" w:rsidRDefault="00773B72" w:rsidP="000F3FC2">
            <w:pPr>
              <w:spacing w:after="0" w:line="240" w:lineRule="auto"/>
              <w:jc w:val="center"/>
              <w:rPr>
                <w:rFonts w:ascii="Times New Roman" w:hAnsi="Times New Roman"/>
                <w:sz w:val="24"/>
                <w:szCs w:val="24"/>
              </w:rPr>
            </w:pPr>
            <w:r w:rsidRPr="00474E14">
              <w:rPr>
                <w:rFonts w:ascii="Times New Roman" w:hAnsi="Times New Roman"/>
                <w:sz w:val="24"/>
                <w:szCs w:val="24"/>
              </w:rPr>
              <w:t>программы семинаров</w:t>
            </w:r>
          </w:p>
        </w:tc>
      </w:tr>
      <w:tr w:rsidR="00773B72" w:rsidRPr="00474E14" w:rsidTr="008B24D4">
        <w:trPr>
          <w:gridAfter w:val="1"/>
          <w:wAfter w:w="25" w:type="dxa"/>
        </w:trPr>
        <w:tc>
          <w:tcPr>
            <w:tcW w:w="706" w:type="dxa"/>
          </w:tcPr>
          <w:p w:rsidR="00773B72" w:rsidRPr="00474E14" w:rsidRDefault="00773B72" w:rsidP="000F3FC2">
            <w:pPr>
              <w:numPr>
                <w:ilvl w:val="0"/>
                <w:numId w:val="13"/>
              </w:numPr>
              <w:spacing w:after="0" w:line="240" w:lineRule="auto"/>
              <w:ind w:left="0" w:firstLine="0"/>
              <w:contextualSpacing/>
              <w:jc w:val="center"/>
              <w:rPr>
                <w:rFonts w:ascii="Times New Roman" w:hAnsi="Times New Roman"/>
                <w:sz w:val="24"/>
                <w:szCs w:val="24"/>
              </w:rPr>
            </w:pPr>
          </w:p>
        </w:tc>
        <w:tc>
          <w:tcPr>
            <w:tcW w:w="8927" w:type="dxa"/>
            <w:gridSpan w:val="3"/>
          </w:tcPr>
          <w:p w:rsidR="00773B72" w:rsidRPr="00474E14" w:rsidRDefault="00773B72" w:rsidP="00A61631">
            <w:pPr>
              <w:spacing w:after="0" w:line="240" w:lineRule="auto"/>
              <w:jc w:val="both"/>
              <w:rPr>
                <w:rFonts w:ascii="Times New Roman" w:hAnsi="Times New Roman"/>
                <w:sz w:val="24"/>
                <w:szCs w:val="24"/>
              </w:rPr>
            </w:pPr>
            <w:r w:rsidRPr="00474E14">
              <w:rPr>
                <w:rFonts w:ascii="Times New Roman" w:hAnsi="Times New Roman"/>
                <w:sz w:val="24"/>
                <w:szCs w:val="24"/>
              </w:rPr>
              <w:t xml:space="preserve">Разработка авторских программ и методических пособий </w:t>
            </w:r>
            <w:r w:rsidR="00A61631">
              <w:rPr>
                <w:rFonts w:ascii="Times New Roman" w:hAnsi="Times New Roman"/>
                <w:sz w:val="24"/>
                <w:szCs w:val="24"/>
              </w:rPr>
              <w:t xml:space="preserve">в </w:t>
            </w:r>
            <w:r w:rsidRPr="00474E14">
              <w:rPr>
                <w:rFonts w:ascii="Times New Roman" w:hAnsi="Times New Roman"/>
                <w:sz w:val="24"/>
                <w:szCs w:val="24"/>
              </w:rPr>
              <w:t>рамках проекта</w:t>
            </w:r>
          </w:p>
        </w:tc>
        <w:tc>
          <w:tcPr>
            <w:tcW w:w="1708" w:type="dxa"/>
            <w:gridSpan w:val="2"/>
          </w:tcPr>
          <w:p w:rsidR="00773B72" w:rsidRPr="00474E14" w:rsidRDefault="00773B72" w:rsidP="000F3FC2">
            <w:pPr>
              <w:spacing w:after="0" w:line="240" w:lineRule="auto"/>
              <w:jc w:val="center"/>
              <w:rPr>
                <w:rFonts w:ascii="Times New Roman" w:hAnsi="Times New Roman"/>
                <w:sz w:val="24"/>
                <w:szCs w:val="24"/>
              </w:rPr>
            </w:pPr>
            <w:r w:rsidRPr="00474E14">
              <w:rPr>
                <w:rFonts w:ascii="Times New Roman" w:hAnsi="Times New Roman"/>
                <w:sz w:val="24"/>
                <w:szCs w:val="24"/>
              </w:rPr>
              <w:t>март</w:t>
            </w:r>
          </w:p>
        </w:tc>
        <w:tc>
          <w:tcPr>
            <w:tcW w:w="2552" w:type="dxa"/>
            <w:gridSpan w:val="4"/>
          </w:tcPr>
          <w:p w:rsidR="00773B72" w:rsidRPr="00474E14" w:rsidRDefault="00773B72" w:rsidP="000F3FC2">
            <w:pPr>
              <w:suppressAutoHyphens/>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Бугубаева А.Д.</w:t>
            </w:r>
          </w:p>
          <w:p w:rsidR="00773B72" w:rsidRPr="00474E14" w:rsidRDefault="00773B72" w:rsidP="000F3FC2">
            <w:pPr>
              <w:spacing w:after="0" w:line="240" w:lineRule="auto"/>
              <w:jc w:val="center"/>
              <w:rPr>
                <w:rFonts w:ascii="Times New Roman" w:hAnsi="Times New Roman"/>
                <w:sz w:val="24"/>
                <w:szCs w:val="24"/>
              </w:rPr>
            </w:pPr>
          </w:p>
        </w:tc>
        <w:tc>
          <w:tcPr>
            <w:tcW w:w="1482" w:type="dxa"/>
          </w:tcPr>
          <w:p w:rsidR="00773B72" w:rsidRPr="00474E14" w:rsidRDefault="00733955" w:rsidP="000F3FC2">
            <w:pPr>
              <w:spacing w:after="0" w:line="240" w:lineRule="auto"/>
              <w:jc w:val="center"/>
              <w:rPr>
                <w:rFonts w:ascii="Times New Roman" w:hAnsi="Times New Roman"/>
                <w:sz w:val="24"/>
                <w:szCs w:val="24"/>
              </w:rPr>
            </w:pPr>
            <w:r w:rsidRPr="00733955">
              <w:rPr>
                <w:rFonts w:ascii="Times New Roman" w:hAnsi="Times New Roman"/>
                <w:sz w:val="20"/>
                <w:szCs w:val="24"/>
              </w:rPr>
              <w:t xml:space="preserve">Методическая продукция </w:t>
            </w:r>
          </w:p>
        </w:tc>
      </w:tr>
      <w:tr w:rsidR="00773B72" w:rsidRPr="00474E14" w:rsidTr="008B7754">
        <w:tc>
          <w:tcPr>
            <w:tcW w:w="15400" w:type="dxa"/>
            <w:gridSpan w:val="12"/>
            <w:shd w:val="clear" w:color="auto" w:fill="C2D69B" w:themeFill="accent3" w:themeFillTint="99"/>
          </w:tcPr>
          <w:p w:rsidR="00773B72" w:rsidRPr="00474E14" w:rsidRDefault="00773B72" w:rsidP="000F3FC2">
            <w:pPr>
              <w:spacing w:after="0" w:line="240" w:lineRule="auto"/>
              <w:jc w:val="center"/>
              <w:rPr>
                <w:rFonts w:ascii="Times New Roman" w:hAnsi="Times New Roman"/>
                <w:sz w:val="24"/>
                <w:szCs w:val="24"/>
              </w:rPr>
            </w:pPr>
            <w:r w:rsidRPr="00474E14">
              <w:rPr>
                <w:rFonts w:ascii="Times New Roman" w:hAnsi="Times New Roman"/>
                <w:b/>
                <w:i/>
                <w:sz w:val="24"/>
                <w:szCs w:val="24"/>
              </w:rPr>
              <w:t>Проект «</w:t>
            </w:r>
            <w:r w:rsidRPr="00474E14">
              <w:rPr>
                <w:rFonts w:ascii="Times New Roman" w:hAnsi="Times New Roman"/>
                <w:b/>
                <w:i/>
                <w:sz w:val="24"/>
                <w:szCs w:val="24"/>
                <w:lang w:val="kk-KZ"/>
              </w:rPr>
              <w:t>Онлайн балабақ</w:t>
            </w:r>
            <w:proofErr w:type="gramStart"/>
            <w:r w:rsidRPr="00474E14">
              <w:rPr>
                <w:rFonts w:ascii="Times New Roman" w:hAnsi="Times New Roman"/>
                <w:b/>
                <w:i/>
                <w:sz w:val="24"/>
                <w:szCs w:val="24"/>
                <w:lang w:val="kk-KZ"/>
              </w:rPr>
              <w:t>ша</w:t>
            </w:r>
            <w:proofErr w:type="gramEnd"/>
            <w:r w:rsidRPr="00474E14">
              <w:rPr>
                <w:rFonts w:ascii="Times New Roman" w:hAnsi="Times New Roman"/>
                <w:b/>
                <w:i/>
                <w:sz w:val="24"/>
                <w:szCs w:val="24"/>
              </w:rPr>
              <w:t>»</w:t>
            </w:r>
          </w:p>
        </w:tc>
      </w:tr>
      <w:tr w:rsidR="00773B72" w:rsidRPr="00474E14" w:rsidTr="008B24D4">
        <w:trPr>
          <w:gridAfter w:val="1"/>
          <w:wAfter w:w="25" w:type="dxa"/>
        </w:trPr>
        <w:tc>
          <w:tcPr>
            <w:tcW w:w="706" w:type="dxa"/>
          </w:tcPr>
          <w:p w:rsidR="00773B72" w:rsidRPr="00474E14" w:rsidRDefault="00773B72" w:rsidP="000F3FC2">
            <w:pPr>
              <w:numPr>
                <w:ilvl w:val="0"/>
                <w:numId w:val="13"/>
              </w:numPr>
              <w:spacing w:after="0" w:line="240" w:lineRule="auto"/>
              <w:ind w:left="0" w:firstLine="0"/>
              <w:contextualSpacing/>
              <w:jc w:val="center"/>
              <w:rPr>
                <w:rFonts w:ascii="Times New Roman" w:hAnsi="Times New Roman"/>
                <w:sz w:val="24"/>
                <w:szCs w:val="24"/>
              </w:rPr>
            </w:pPr>
          </w:p>
        </w:tc>
        <w:tc>
          <w:tcPr>
            <w:tcW w:w="8927" w:type="dxa"/>
            <w:gridSpan w:val="3"/>
          </w:tcPr>
          <w:p w:rsidR="00773B72" w:rsidRPr="00474E14" w:rsidRDefault="00773B72" w:rsidP="000F3FC2">
            <w:pPr>
              <w:spacing w:after="0" w:line="240" w:lineRule="auto"/>
              <w:jc w:val="both"/>
              <w:rPr>
                <w:rFonts w:ascii="Times New Roman" w:hAnsi="Times New Roman"/>
                <w:sz w:val="24"/>
                <w:szCs w:val="24"/>
                <w:highlight w:val="yellow"/>
              </w:rPr>
            </w:pPr>
            <w:r w:rsidRPr="00474E14">
              <w:rPr>
                <w:rFonts w:ascii="Times New Roman" w:hAnsi="Times New Roman"/>
                <w:sz w:val="24"/>
                <w:szCs w:val="24"/>
              </w:rPr>
              <w:t>Проведение семинаров, мастер-классов</w:t>
            </w:r>
          </w:p>
        </w:tc>
        <w:tc>
          <w:tcPr>
            <w:tcW w:w="1708" w:type="dxa"/>
            <w:gridSpan w:val="2"/>
          </w:tcPr>
          <w:p w:rsidR="00773B72" w:rsidRPr="00474E14" w:rsidRDefault="00773B72" w:rsidP="000F3FC2">
            <w:pPr>
              <w:spacing w:after="0" w:line="240" w:lineRule="auto"/>
              <w:jc w:val="center"/>
              <w:rPr>
                <w:rFonts w:ascii="Times New Roman" w:hAnsi="Times New Roman"/>
                <w:sz w:val="24"/>
                <w:szCs w:val="24"/>
              </w:rPr>
            </w:pPr>
            <w:r w:rsidRPr="00474E14">
              <w:rPr>
                <w:rFonts w:ascii="Times New Roman" w:hAnsi="Times New Roman"/>
                <w:sz w:val="24"/>
                <w:szCs w:val="24"/>
              </w:rPr>
              <w:t>октябрь-</w:t>
            </w:r>
            <w:r w:rsidRPr="00474E14">
              <w:rPr>
                <w:rFonts w:ascii="Times New Roman" w:hAnsi="Times New Roman"/>
                <w:sz w:val="24"/>
                <w:szCs w:val="24"/>
              </w:rPr>
              <w:lastRenderedPageBreak/>
              <w:t>апрель</w:t>
            </w:r>
          </w:p>
        </w:tc>
        <w:tc>
          <w:tcPr>
            <w:tcW w:w="2552" w:type="dxa"/>
            <w:gridSpan w:val="4"/>
          </w:tcPr>
          <w:p w:rsidR="00773B72" w:rsidRPr="00474E14" w:rsidRDefault="00773B72" w:rsidP="000F3FC2">
            <w:pPr>
              <w:suppressAutoHyphens/>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lastRenderedPageBreak/>
              <w:t>Бугубаева А.Д.</w:t>
            </w:r>
          </w:p>
          <w:p w:rsidR="00773B72" w:rsidRPr="00474E14" w:rsidRDefault="00773B72" w:rsidP="000F3FC2">
            <w:pPr>
              <w:spacing w:after="0" w:line="240" w:lineRule="auto"/>
              <w:jc w:val="center"/>
              <w:rPr>
                <w:rFonts w:ascii="Times New Roman" w:hAnsi="Times New Roman"/>
                <w:sz w:val="24"/>
                <w:szCs w:val="24"/>
              </w:rPr>
            </w:pPr>
          </w:p>
        </w:tc>
        <w:tc>
          <w:tcPr>
            <w:tcW w:w="1482" w:type="dxa"/>
          </w:tcPr>
          <w:p w:rsidR="00773B72" w:rsidRPr="00474E14" w:rsidRDefault="00773B72" w:rsidP="000F3FC2">
            <w:pPr>
              <w:spacing w:after="0" w:line="240" w:lineRule="auto"/>
              <w:jc w:val="center"/>
              <w:rPr>
                <w:rFonts w:ascii="Times New Roman" w:hAnsi="Times New Roman"/>
                <w:sz w:val="24"/>
                <w:szCs w:val="24"/>
              </w:rPr>
            </w:pPr>
            <w:r w:rsidRPr="00474E14">
              <w:rPr>
                <w:rFonts w:ascii="Times New Roman" w:hAnsi="Times New Roman"/>
                <w:sz w:val="24"/>
                <w:szCs w:val="24"/>
              </w:rPr>
              <w:lastRenderedPageBreak/>
              <w:t xml:space="preserve">программы </w:t>
            </w:r>
            <w:r w:rsidRPr="00474E14">
              <w:rPr>
                <w:rFonts w:ascii="Times New Roman" w:hAnsi="Times New Roman"/>
                <w:sz w:val="24"/>
                <w:szCs w:val="24"/>
              </w:rPr>
              <w:lastRenderedPageBreak/>
              <w:t>семинаров</w:t>
            </w:r>
          </w:p>
        </w:tc>
      </w:tr>
      <w:tr w:rsidR="00773B72" w:rsidRPr="00474E14" w:rsidTr="008B7754">
        <w:tc>
          <w:tcPr>
            <w:tcW w:w="15400" w:type="dxa"/>
            <w:gridSpan w:val="12"/>
            <w:shd w:val="clear" w:color="auto" w:fill="C2D69B" w:themeFill="accent3" w:themeFillTint="99"/>
          </w:tcPr>
          <w:p w:rsidR="00773B72" w:rsidRPr="00474E14" w:rsidRDefault="00773B72" w:rsidP="000F3FC2">
            <w:pPr>
              <w:spacing w:after="0" w:line="240" w:lineRule="auto"/>
              <w:jc w:val="center"/>
              <w:rPr>
                <w:rFonts w:ascii="Times New Roman" w:hAnsi="Times New Roman"/>
                <w:sz w:val="24"/>
                <w:szCs w:val="24"/>
              </w:rPr>
            </w:pPr>
            <w:r w:rsidRPr="00474E14">
              <w:rPr>
                <w:rFonts w:ascii="Times New Roman" w:hAnsi="Times New Roman"/>
                <w:b/>
                <w:i/>
                <w:sz w:val="24"/>
                <w:szCs w:val="24"/>
              </w:rPr>
              <w:lastRenderedPageBreak/>
              <w:t>Проект «Алғашқы ұстаз - ата-ана» школа молодого родителя в обучении казахскому языку</w:t>
            </w:r>
          </w:p>
        </w:tc>
      </w:tr>
      <w:tr w:rsidR="00773B72" w:rsidRPr="00474E14" w:rsidTr="008B24D4">
        <w:tc>
          <w:tcPr>
            <w:tcW w:w="706" w:type="dxa"/>
          </w:tcPr>
          <w:p w:rsidR="00773B72" w:rsidRPr="00474E14" w:rsidRDefault="00773B72" w:rsidP="000F3FC2">
            <w:pPr>
              <w:numPr>
                <w:ilvl w:val="0"/>
                <w:numId w:val="13"/>
              </w:numPr>
              <w:spacing w:after="0" w:line="240" w:lineRule="auto"/>
              <w:ind w:left="0" w:firstLine="0"/>
              <w:contextualSpacing/>
              <w:jc w:val="center"/>
              <w:rPr>
                <w:rFonts w:ascii="Times New Roman" w:hAnsi="Times New Roman"/>
                <w:sz w:val="24"/>
                <w:szCs w:val="24"/>
              </w:rPr>
            </w:pPr>
          </w:p>
        </w:tc>
        <w:tc>
          <w:tcPr>
            <w:tcW w:w="8748" w:type="dxa"/>
          </w:tcPr>
          <w:p w:rsidR="00773B72" w:rsidRPr="00474E14" w:rsidRDefault="00773B72" w:rsidP="000F3FC2">
            <w:pPr>
              <w:spacing w:after="0" w:line="240" w:lineRule="auto"/>
              <w:jc w:val="both"/>
              <w:rPr>
                <w:rFonts w:ascii="Times New Roman" w:hAnsi="Times New Roman"/>
                <w:sz w:val="24"/>
                <w:szCs w:val="24"/>
              </w:rPr>
            </w:pPr>
            <w:r w:rsidRPr="00474E14">
              <w:rPr>
                <w:rFonts w:ascii="Times New Roman" w:hAnsi="Times New Roman"/>
                <w:sz w:val="24"/>
                <w:szCs w:val="24"/>
              </w:rPr>
              <w:t>Проведение семинаров, мастер-классов</w:t>
            </w:r>
          </w:p>
        </w:tc>
        <w:tc>
          <w:tcPr>
            <w:tcW w:w="1876" w:type="dxa"/>
            <w:gridSpan w:val="3"/>
          </w:tcPr>
          <w:p w:rsidR="00773B72" w:rsidRPr="00474E14" w:rsidRDefault="00773B72" w:rsidP="000F3FC2">
            <w:pPr>
              <w:spacing w:after="0" w:line="240" w:lineRule="auto"/>
              <w:jc w:val="center"/>
              <w:rPr>
                <w:rFonts w:ascii="Times New Roman" w:hAnsi="Times New Roman"/>
                <w:sz w:val="24"/>
                <w:szCs w:val="24"/>
              </w:rPr>
            </w:pPr>
            <w:r w:rsidRPr="00474E14">
              <w:rPr>
                <w:rFonts w:ascii="Times New Roman" w:hAnsi="Times New Roman"/>
                <w:sz w:val="24"/>
                <w:szCs w:val="24"/>
              </w:rPr>
              <w:t>октябрь-май</w:t>
            </w:r>
          </w:p>
        </w:tc>
        <w:tc>
          <w:tcPr>
            <w:tcW w:w="2249" w:type="dxa"/>
            <w:gridSpan w:val="4"/>
          </w:tcPr>
          <w:p w:rsidR="00773B72" w:rsidRPr="00474E14" w:rsidRDefault="00773B72" w:rsidP="000F3FC2">
            <w:pPr>
              <w:suppressAutoHyphens/>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Бугубаева А.Д.</w:t>
            </w:r>
          </w:p>
          <w:p w:rsidR="00773B72" w:rsidRPr="00474E14" w:rsidRDefault="00773B72" w:rsidP="000F3FC2">
            <w:pPr>
              <w:spacing w:after="0" w:line="240" w:lineRule="auto"/>
              <w:jc w:val="center"/>
              <w:rPr>
                <w:rFonts w:ascii="Times New Roman" w:hAnsi="Times New Roman"/>
                <w:sz w:val="24"/>
                <w:szCs w:val="24"/>
              </w:rPr>
            </w:pPr>
          </w:p>
        </w:tc>
        <w:tc>
          <w:tcPr>
            <w:tcW w:w="1821" w:type="dxa"/>
            <w:gridSpan w:val="3"/>
          </w:tcPr>
          <w:p w:rsidR="00773B72" w:rsidRPr="00474E14" w:rsidRDefault="00773B72" w:rsidP="000F3FC2">
            <w:pPr>
              <w:spacing w:after="0" w:line="240" w:lineRule="auto"/>
              <w:jc w:val="center"/>
              <w:rPr>
                <w:rFonts w:ascii="Times New Roman" w:hAnsi="Times New Roman"/>
                <w:sz w:val="24"/>
                <w:szCs w:val="24"/>
              </w:rPr>
            </w:pPr>
            <w:r w:rsidRPr="00474E14">
              <w:rPr>
                <w:rFonts w:ascii="Times New Roman" w:hAnsi="Times New Roman"/>
                <w:sz w:val="24"/>
                <w:szCs w:val="24"/>
              </w:rPr>
              <w:t>программы семинаров</w:t>
            </w:r>
          </w:p>
        </w:tc>
      </w:tr>
      <w:tr w:rsidR="00A61631" w:rsidRPr="00474E14" w:rsidTr="008B24D4">
        <w:tc>
          <w:tcPr>
            <w:tcW w:w="706" w:type="dxa"/>
          </w:tcPr>
          <w:p w:rsidR="00A61631" w:rsidRPr="00474E14" w:rsidRDefault="00A61631" w:rsidP="000F3FC2">
            <w:pPr>
              <w:numPr>
                <w:ilvl w:val="0"/>
                <w:numId w:val="13"/>
              </w:numPr>
              <w:spacing w:after="0" w:line="240" w:lineRule="auto"/>
              <w:ind w:left="0" w:firstLine="0"/>
              <w:contextualSpacing/>
              <w:jc w:val="center"/>
              <w:rPr>
                <w:rFonts w:ascii="Times New Roman" w:hAnsi="Times New Roman"/>
                <w:sz w:val="24"/>
                <w:szCs w:val="24"/>
              </w:rPr>
            </w:pPr>
          </w:p>
        </w:tc>
        <w:tc>
          <w:tcPr>
            <w:tcW w:w="8748" w:type="dxa"/>
          </w:tcPr>
          <w:p w:rsidR="00A61631" w:rsidRPr="00474E14" w:rsidRDefault="00A61631" w:rsidP="000F5798">
            <w:pPr>
              <w:spacing w:after="0" w:line="240" w:lineRule="auto"/>
              <w:jc w:val="both"/>
              <w:rPr>
                <w:rFonts w:ascii="Times New Roman" w:hAnsi="Times New Roman"/>
                <w:sz w:val="24"/>
                <w:szCs w:val="24"/>
              </w:rPr>
            </w:pPr>
            <w:r w:rsidRPr="00474E14">
              <w:rPr>
                <w:rFonts w:ascii="Times New Roman" w:hAnsi="Times New Roman"/>
                <w:sz w:val="24"/>
                <w:szCs w:val="24"/>
              </w:rPr>
              <w:t>Организация работы творческих групп в рамках проекта</w:t>
            </w:r>
          </w:p>
        </w:tc>
        <w:tc>
          <w:tcPr>
            <w:tcW w:w="1876" w:type="dxa"/>
            <w:gridSpan w:val="3"/>
          </w:tcPr>
          <w:p w:rsidR="00A61631" w:rsidRPr="00474E14" w:rsidRDefault="00A61631" w:rsidP="000F5798">
            <w:pPr>
              <w:spacing w:after="0" w:line="240" w:lineRule="auto"/>
              <w:jc w:val="center"/>
              <w:rPr>
                <w:rFonts w:ascii="Times New Roman" w:hAnsi="Times New Roman"/>
                <w:sz w:val="24"/>
                <w:szCs w:val="24"/>
              </w:rPr>
            </w:pPr>
            <w:r w:rsidRPr="00474E14">
              <w:rPr>
                <w:rFonts w:ascii="Times New Roman" w:hAnsi="Times New Roman"/>
                <w:sz w:val="24"/>
                <w:szCs w:val="24"/>
              </w:rPr>
              <w:t>сентябрь-май</w:t>
            </w:r>
          </w:p>
        </w:tc>
        <w:tc>
          <w:tcPr>
            <w:tcW w:w="2249" w:type="dxa"/>
            <w:gridSpan w:val="4"/>
          </w:tcPr>
          <w:p w:rsidR="00A61631" w:rsidRPr="00474E14" w:rsidRDefault="00A61631" w:rsidP="000F5798">
            <w:pPr>
              <w:suppressAutoHyphens/>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Бугубаева А.Д.</w:t>
            </w:r>
          </w:p>
        </w:tc>
        <w:tc>
          <w:tcPr>
            <w:tcW w:w="1821" w:type="dxa"/>
            <w:gridSpan w:val="3"/>
          </w:tcPr>
          <w:p w:rsidR="00A61631" w:rsidRPr="00474E14" w:rsidRDefault="00A61631" w:rsidP="000F5798">
            <w:pPr>
              <w:spacing w:after="0" w:line="240" w:lineRule="auto"/>
              <w:jc w:val="center"/>
              <w:rPr>
                <w:rFonts w:ascii="Times New Roman" w:hAnsi="Times New Roman"/>
                <w:sz w:val="24"/>
                <w:szCs w:val="24"/>
              </w:rPr>
            </w:pPr>
            <w:r w:rsidRPr="00474E14">
              <w:rPr>
                <w:rFonts w:ascii="Times New Roman" w:hAnsi="Times New Roman"/>
                <w:sz w:val="24"/>
                <w:szCs w:val="24"/>
              </w:rPr>
              <w:t>анализ</w:t>
            </w:r>
          </w:p>
        </w:tc>
      </w:tr>
      <w:tr w:rsidR="00A61631" w:rsidRPr="00474E14" w:rsidTr="008B7754">
        <w:tc>
          <w:tcPr>
            <w:tcW w:w="15400" w:type="dxa"/>
            <w:gridSpan w:val="12"/>
            <w:shd w:val="clear" w:color="auto" w:fill="C2D69B" w:themeFill="accent3" w:themeFillTint="99"/>
          </w:tcPr>
          <w:p w:rsidR="00A61631" w:rsidRPr="00474E14" w:rsidRDefault="00A61631" w:rsidP="000F3FC2">
            <w:pPr>
              <w:spacing w:after="0" w:line="240" w:lineRule="auto"/>
              <w:jc w:val="center"/>
              <w:rPr>
                <w:rFonts w:ascii="Times New Roman" w:hAnsi="Times New Roman"/>
                <w:sz w:val="24"/>
                <w:szCs w:val="24"/>
                <w:highlight w:val="yellow"/>
              </w:rPr>
            </w:pPr>
            <w:r w:rsidRPr="00474E14">
              <w:rPr>
                <w:rFonts w:ascii="Times New Roman" w:hAnsi="Times New Roman"/>
                <w:b/>
                <w:i/>
                <w:sz w:val="24"/>
                <w:szCs w:val="24"/>
              </w:rPr>
              <w:t>Проект «Теңіз жұлдыздары» для детей старшего дошкольного и предшкольного возраста</w:t>
            </w:r>
          </w:p>
        </w:tc>
      </w:tr>
      <w:tr w:rsidR="00A61631" w:rsidRPr="00474E14" w:rsidTr="008B24D4">
        <w:tc>
          <w:tcPr>
            <w:tcW w:w="706" w:type="dxa"/>
          </w:tcPr>
          <w:p w:rsidR="00A61631" w:rsidRPr="00474E14" w:rsidRDefault="00A61631" w:rsidP="000F3FC2">
            <w:pPr>
              <w:numPr>
                <w:ilvl w:val="0"/>
                <w:numId w:val="13"/>
              </w:numPr>
              <w:spacing w:after="0" w:line="240" w:lineRule="auto"/>
              <w:ind w:left="0" w:firstLine="0"/>
              <w:contextualSpacing/>
              <w:jc w:val="center"/>
              <w:rPr>
                <w:rFonts w:ascii="Times New Roman" w:hAnsi="Times New Roman"/>
                <w:sz w:val="24"/>
                <w:szCs w:val="24"/>
              </w:rPr>
            </w:pPr>
          </w:p>
        </w:tc>
        <w:tc>
          <w:tcPr>
            <w:tcW w:w="8748" w:type="dxa"/>
          </w:tcPr>
          <w:p w:rsidR="00A61631" w:rsidRPr="00474E14" w:rsidRDefault="00A61631" w:rsidP="000F3FC2">
            <w:pPr>
              <w:spacing w:after="0" w:line="240" w:lineRule="auto"/>
              <w:jc w:val="both"/>
              <w:rPr>
                <w:rFonts w:ascii="Times New Roman" w:hAnsi="Times New Roman"/>
                <w:sz w:val="24"/>
                <w:szCs w:val="24"/>
              </w:rPr>
            </w:pPr>
            <w:r w:rsidRPr="00474E14">
              <w:rPr>
                <w:rFonts w:ascii="Times New Roman" w:hAnsi="Times New Roman"/>
                <w:sz w:val="24"/>
                <w:szCs w:val="24"/>
              </w:rPr>
              <w:t>Организация работы творческих групп в рамках проекта</w:t>
            </w:r>
          </w:p>
        </w:tc>
        <w:tc>
          <w:tcPr>
            <w:tcW w:w="1876" w:type="dxa"/>
            <w:gridSpan w:val="3"/>
          </w:tcPr>
          <w:p w:rsidR="00A61631" w:rsidRPr="00474E14" w:rsidRDefault="00A61631" w:rsidP="000F3FC2">
            <w:pPr>
              <w:spacing w:after="0" w:line="240" w:lineRule="auto"/>
              <w:jc w:val="center"/>
              <w:rPr>
                <w:rFonts w:ascii="Times New Roman" w:hAnsi="Times New Roman"/>
                <w:sz w:val="24"/>
                <w:szCs w:val="24"/>
              </w:rPr>
            </w:pPr>
            <w:r w:rsidRPr="00474E14">
              <w:rPr>
                <w:rFonts w:ascii="Times New Roman" w:hAnsi="Times New Roman"/>
                <w:sz w:val="24"/>
                <w:szCs w:val="24"/>
              </w:rPr>
              <w:t>сентябрь-май</w:t>
            </w:r>
          </w:p>
        </w:tc>
        <w:tc>
          <w:tcPr>
            <w:tcW w:w="2249" w:type="dxa"/>
            <w:gridSpan w:val="4"/>
          </w:tcPr>
          <w:p w:rsidR="00A61631" w:rsidRPr="00474E14" w:rsidRDefault="00A61631" w:rsidP="000F3FC2">
            <w:pPr>
              <w:suppressAutoHyphens/>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Бугубаева А.Д.</w:t>
            </w:r>
          </w:p>
        </w:tc>
        <w:tc>
          <w:tcPr>
            <w:tcW w:w="1821" w:type="dxa"/>
            <w:gridSpan w:val="3"/>
          </w:tcPr>
          <w:p w:rsidR="00A61631" w:rsidRPr="00474E14" w:rsidRDefault="00A61631" w:rsidP="000F3FC2">
            <w:pPr>
              <w:spacing w:after="0" w:line="240" w:lineRule="auto"/>
              <w:jc w:val="center"/>
              <w:rPr>
                <w:rFonts w:ascii="Times New Roman" w:hAnsi="Times New Roman"/>
                <w:sz w:val="24"/>
                <w:szCs w:val="24"/>
              </w:rPr>
            </w:pPr>
            <w:r w:rsidRPr="00474E14">
              <w:rPr>
                <w:rFonts w:ascii="Times New Roman" w:hAnsi="Times New Roman"/>
                <w:sz w:val="24"/>
                <w:szCs w:val="24"/>
              </w:rPr>
              <w:t>анализ</w:t>
            </w:r>
          </w:p>
        </w:tc>
      </w:tr>
      <w:tr w:rsidR="00A61631" w:rsidRPr="00474E14" w:rsidTr="008B24D4">
        <w:tc>
          <w:tcPr>
            <w:tcW w:w="706" w:type="dxa"/>
          </w:tcPr>
          <w:p w:rsidR="00A61631" w:rsidRPr="00474E14" w:rsidRDefault="00A61631" w:rsidP="000F3FC2">
            <w:pPr>
              <w:numPr>
                <w:ilvl w:val="0"/>
                <w:numId w:val="13"/>
              </w:numPr>
              <w:spacing w:after="0" w:line="240" w:lineRule="auto"/>
              <w:ind w:left="0" w:firstLine="0"/>
              <w:contextualSpacing/>
              <w:jc w:val="center"/>
              <w:rPr>
                <w:rFonts w:ascii="Times New Roman" w:hAnsi="Times New Roman"/>
                <w:sz w:val="24"/>
                <w:szCs w:val="24"/>
              </w:rPr>
            </w:pPr>
          </w:p>
        </w:tc>
        <w:tc>
          <w:tcPr>
            <w:tcW w:w="8748" w:type="dxa"/>
          </w:tcPr>
          <w:p w:rsidR="00A61631" w:rsidRPr="00474E14" w:rsidRDefault="00A61631" w:rsidP="000F3FC2">
            <w:pPr>
              <w:spacing w:after="0" w:line="240" w:lineRule="auto"/>
              <w:jc w:val="both"/>
              <w:rPr>
                <w:rFonts w:ascii="Times New Roman" w:hAnsi="Times New Roman"/>
                <w:sz w:val="24"/>
                <w:szCs w:val="24"/>
              </w:rPr>
            </w:pPr>
            <w:r w:rsidRPr="00474E14">
              <w:rPr>
                <w:rFonts w:ascii="Times New Roman" w:hAnsi="Times New Roman"/>
                <w:sz w:val="24"/>
                <w:szCs w:val="24"/>
              </w:rPr>
              <w:t>Проведение семинаров, мастер-классов</w:t>
            </w:r>
          </w:p>
        </w:tc>
        <w:tc>
          <w:tcPr>
            <w:tcW w:w="1876" w:type="dxa"/>
            <w:gridSpan w:val="3"/>
          </w:tcPr>
          <w:p w:rsidR="00A61631" w:rsidRPr="00474E14" w:rsidRDefault="00A61631" w:rsidP="000F3FC2">
            <w:pPr>
              <w:spacing w:after="0" w:line="240" w:lineRule="auto"/>
              <w:jc w:val="center"/>
              <w:rPr>
                <w:rFonts w:ascii="Times New Roman" w:hAnsi="Times New Roman"/>
                <w:sz w:val="24"/>
                <w:szCs w:val="24"/>
              </w:rPr>
            </w:pPr>
            <w:r w:rsidRPr="00474E14">
              <w:rPr>
                <w:rFonts w:ascii="Times New Roman" w:hAnsi="Times New Roman"/>
                <w:sz w:val="24"/>
                <w:szCs w:val="24"/>
              </w:rPr>
              <w:t>сентябрь-май</w:t>
            </w:r>
          </w:p>
        </w:tc>
        <w:tc>
          <w:tcPr>
            <w:tcW w:w="2249" w:type="dxa"/>
            <w:gridSpan w:val="4"/>
          </w:tcPr>
          <w:p w:rsidR="00A61631" w:rsidRPr="00474E14" w:rsidRDefault="00A61631" w:rsidP="000F3FC2">
            <w:pPr>
              <w:suppressAutoHyphens/>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Бугубаева А.Д.</w:t>
            </w:r>
          </w:p>
          <w:p w:rsidR="00A61631" w:rsidRPr="00474E14" w:rsidRDefault="00A61631" w:rsidP="000F3FC2">
            <w:pPr>
              <w:spacing w:after="0" w:line="240" w:lineRule="auto"/>
              <w:jc w:val="center"/>
              <w:rPr>
                <w:rFonts w:ascii="Times New Roman" w:hAnsi="Times New Roman"/>
                <w:sz w:val="24"/>
                <w:szCs w:val="24"/>
              </w:rPr>
            </w:pPr>
          </w:p>
        </w:tc>
        <w:tc>
          <w:tcPr>
            <w:tcW w:w="1821" w:type="dxa"/>
            <w:gridSpan w:val="3"/>
          </w:tcPr>
          <w:p w:rsidR="00A61631" w:rsidRPr="00474E14" w:rsidRDefault="00A61631" w:rsidP="000F3FC2">
            <w:pPr>
              <w:spacing w:after="0" w:line="240" w:lineRule="auto"/>
              <w:jc w:val="center"/>
              <w:rPr>
                <w:rFonts w:ascii="Times New Roman" w:hAnsi="Times New Roman"/>
                <w:color w:val="000000"/>
                <w:sz w:val="24"/>
                <w:szCs w:val="24"/>
              </w:rPr>
            </w:pPr>
            <w:r w:rsidRPr="00474E14">
              <w:rPr>
                <w:rFonts w:ascii="Times New Roman" w:hAnsi="Times New Roman"/>
                <w:sz w:val="24"/>
                <w:szCs w:val="24"/>
              </w:rPr>
              <w:t>программы семинаров</w:t>
            </w:r>
          </w:p>
        </w:tc>
      </w:tr>
      <w:tr w:rsidR="00A61631" w:rsidRPr="00474E14" w:rsidTr="008B7754">
        <w:tc>
          <w:tcPr>
            <w:tcW w:w="15400" w:type="dxa"/>
            <w:gridSpan w:val="12"/>
            <w:shd w:val="clear" w:color="auto" w:fill="C2D69B" w:themeFill="accent3" w:themeFillTint="99"/>
          </w:tcPr>
          <w:p w:rsidR="00A61631" w:rsidRPr="00474E14" w:rsidRDefault="00A61631" w:rsidP="000F3FC2">
            <w:pPr>
              <w:spacing w:after="0" w:line="240" w:lineRule="auto"/>
              <w:jc w:val="center"/>
              <w:rPr>
                <w:rFonts w:ascii="Times New Roman" w:hAnsi="Times New Roman"/>
                <w:sz w:val="24"/>
                <w:szCs w:val="24"/>
              </w:rPr>
            </w:pPr>
            <w:r w:rsidRPr="00474E14">
              <w:rPr>
                <w:rFonts w:ascii="Times New Roman" w:hAnsi="Times New Roman"/>
                <w:b/>
                <w:i/>
                <w:sz w:val="24"/>
                <w:szCs w:val="24"/>
              </w:rPr>
              <w:t>Социально-педагогический проект «Сиқырлы тақ</w:t>
            </w:r>
            <w:proofErr w:type="gramStart"/>
            <w:r w:rsidRPr="00474E14">
              <w:rPr>
                <w:rFonts w:ascii="Times New Roman" w:hAnsi="Times New Roman"/>
                <w:b/>
                <w:i/>
                <w:sz w:val="24"/>
                <w:szCs w:val="24"/>
              </w:rPr>
              <w:t>та</w:t>
            </w:r>
            <w:proofErr w:type="gramEnd"/>
            <w:r w:rsidRPr="00474E14">
              <w:rPr>
                <w:rFonts w:ascii="Times New Roman" w:hAnsi="Times New Roman"/>
                <w:b/>
                <w:i/>
                <w:sz w:val="24"/>
                <w:szCs w:val="24"/>
              </w:rPr>
              <w:t>»</w:t>
            </w:r>
          </w:p>
        </w:tc>
      </w:tr>
      <w:tr w:rsidR="00A61631" w:rsidRPr="00474E14" w:rsidTr="008B24D4">
        <w:tc>
          <w:tcPr>
            <w:tcW w:w="706" w:type="dxa"/>
          </w:tcPr>
          <w:p w:rsidR="00A61631" w:rsidRPr="00474E14" w:rsidRDefault="00A61631" w:rsidP="000F3FC2">
            <w:pPr>
              <w:numPr>
                <w:ilvl w:val="0"/>
                <w:numId w:val="13"/>
              </w:numPr>
              <w:spacing w:after="0" w:line="240" w:lineRule="auto"/>
              <w:ind w:left="0" w:firstLine="0"/>
              <w:contextualSpacing/>
              <w:jc w:val="center"/>
              <w:rPr>
                <w:rFonts w:ascii="Times New Roman" w:hAnsi="Times New Roman"/>
                <w:sz w:val="24"/>
                <w:szCs w:val="24"/>
              </w:rPr>
            </w:pPr>
          </w:p>
        </w:tc>
        <w:tc>
          <w:tcPr>
            <w:tcW w:w="8748" w:type="dxa"/>
          </w:tcPr>
          <w:p w:rsidR="00A61631" w:rsidRPr="00474E14" w:rsidRDefault="00A61631" w:rsidP="000F3FC2">
            <w:pPr>
              <w:spacing w:after="0" w:line="240" w:lineRule="auto"/>
              <w:jc w:val="both"/>
              <w:rPr>
                <w:rFonts w:ascii="Times New Roman" w:hAnsi="Times New Roman"/>
                <w:sz w:val="24"/>
                <w:szCs w:val="24"/>
              </w:rPr>
            </w:pPr>
            <w:r w:rsidRPr="00474E14">
              <w:rPr>
                <w:rFonts w:ascii="Times New Roman" w:hAnsi="Times New Roman"/>
                <w:sz w:val="24"/>
                <w:szCs w:val="24"/>
              </w:rPr>
              <w:t>Проведение обучающих семинаров</w:t>
            </w:r>
            <w:r w:rsidR="00571AA8">
              <w:rPr>
                <w:rFonts w:ascii="Times New Roman" w:hAnsi="Times New Roman"/>
                <w:sz w:val="24"/>
                <w:szCs w:val="24"/>
              </w:rPr>
              <w:t xml:space="preserve">, мастер-классов в рамках проекта </w:t>
            </w:r>
          </w:p>
        </w:tc>
        <w:tc>
          <w:tcPr>
            <w:tcW w:w="1876" w:type="dxa"/>
            <w:gridSpan w:val="3"/>
          </w:tcPr>
          <w:p w:rsidR="00A61631" w:rsidRPr="00474E14" w:rsidRDefault="00A61631" w:rsidP="000F3FC2">
            <w:pPr>
              <w:spacing w:after="0" w:line="240" w:lineRule="auto"/>
              <w:jc w:val="center"/>
              <w:rPr>
                <w:rFonts w:ascii="Times New Roman" w:hAnsi="Times New Roman"/>
                <w:sz w:val="24"/>
                <w:szCs w:val="24"/>
              </w:rPr>
            </w:pPr>
            <w:r w:rsidRPr="00474E14">
              <w:rPr>
                <w:rFonts w:ascii="Times New Roman" w:hAnsi="Times New Roman"/>
                <w:sz w:val="24"/>
                <w:szCs w:val="24"/>
              </w:rPr>
              <w:t>октябрь-май</w:t>
            </w:r>
          </w:p>
        </w:tc>
        <w:tc>
          <w:tcPr>
            <w:tcW w:w="2249" w:type="dxa"/>
            <w:gridSpan w:val="4"/>
          </w:tcPr>
          <w:p w:rsidR="00A61631" w:rsidRPr="00474E14" w:rsidRDefault="00A61631" w:rsidP="000F3FC2">
            <w:pPr>
              <w:suppressAutoHyphens/>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Бугубаева А.Д.</w:t>
            </w:r>
          </w:p>
          <w:p w:rsidR="00A61631" w:rsidRPr="00474E14" w:rsidRDefault="00A61631" w:rsidP="000F3FC2">
            <w:pPr>
              <w:spacing w:after="0" w:line="240" w:lineRule="auto"/>
              <w:jc w:val="center"/>
              <w:rPr>
                <w:rFonts w:ascii="Times New Roman" w:hAnsi="Times New Roman"/>
                <w:sz w:val="24"/>
                <w:szCs w:val="24"/>
              </w:rPr>
            </w:pPr>
          </w:p>
        </w:tc>
        <w:tc>
          <w:tcPr>
            <w:tcW w:w="1821" w:type="dxa"/>
            <w:gridSpan w:val="3"/>
          </w:tcPr>
          <w:p w:rsidR="00A61631" w:rsidRPr="00474E14" w:rsidRDefault="00A61631" w:rsidP="000F3FC2">
            <w:pPr>
              <w:spacing w:after="0" w:line="240" w:lineRule="auto"/>
              <w:jc w:val="center"/>
              <w:rPr>
                <w:rFonts w:ascii="Times New Roman" w:hAnsi="Times New Roman"/>
                <w:sz w:val="24"/>
                <w:szCs w:val="24"/>
              </w:rPr>
            </w:pPr>
            <w:r w:rsidRPr="00474E14">
              <w:rPr>
                <w:rFonts w:ascii="Times New Roman" w:hAnsi="Times New Roman"/>
                <w:sz w:val="24"/>
                <w:szCs w:val="24"/>
              </w:rPr>
              <w:t>программы семинаров</w:t>
            </w:r>
          </w:p>
        </w:tc>
      </w:tr>
      <w:tr w:rsidR="00A61631" w:rsidRPr="00474E14" w:rsidTr="008B24D4">
        <w:tc>
          <w:tcPr>
            <w:tcW w:w="706" w:type="dxa"/>
          </w:tcPr>
          <w:p w:rsidR="00A61631" w:rsidRPr="00474E14" w:rsidRDefault="00A61631" w:rsidP="000F3FC2">
            <w:pPr>
              <w:numPr>
                <w:ilvl w:val="0"/>
                <w:numId w:val="13"/>
              </w:numPr>
              <w:spacing w:after="0" w:line="240" w:lineRule="auto"/>
              <w:ind w:left="0" w:firstLine="0"/>
              <w:contextualSpacing/>
              <w:jc w:val="center"/>
              <w:rPr>
                <w:rFonts w:ascii="Times New Roman" w:hAnsi="Times New Roman"/>
                <w:sz w:val="24"/>
                <w:szCs w:val="24"/>
              </w:rPr>
            </w:pPr>
          </w:p>
        </w:tc>
        <w:tc>
          <w:tcPr>
            <w:tcW w:w="8748" w:type="dxa"/>
          </w:tcPr>
          <w:p w:rsidR="00A61631" w:rsidRPr="00474E14" w:rsidRDefault="00A61631" w:rsidP="007B5E09">
            <w:pPr>
              <w:spacing w:after="0" w:line="240" w:lineRule="auto"/>
              <w:contextualSpacing/>
              <w:jc w:val="both"/>
              <w:rPr>
                <w:rFonts w:ascii="Times New Roman" w:hAnsi="Times New Roman"/>
                <w:sz w:val="24"/>
                <w:szCs w:val="24"/>
              </w:rPr>
            </w:pPr>
            <w:r w:rsidRPr="00474E14">
              <w:rPr>
                <w:rFonts w:ascii="Times New Roman" w:hAnsi="Times New Roman"/>
                <w:sz w:val="24"/>
                <w:szCs w:val="24"/>
              </w:rPr>
              <w:t>Разработка методических рекомендаций для педагогов по использованию интеллектуальных игр в работе с детьми дошкольного возраста</w:t>
            </w:r>
          </w:p>
        </w:tc>
        <w:tc>
          <w:tcPr>
            <w:tcW w:w="1876" w:type="dxa"/>
            <w:gridSpan w:val="3"/>
          </w:tcPr>
          <w:p w:rsidR="00A61631" w:rsidRPr="00474E14" w:rsidRDefault="00A61631" w:rsidP="000F3FC2">
            <w:pPr>
              <w:spacing w:after="0" w:line="240" w:lineRule="auto"/>
              <w:jc w:val="center"/>
              <w:rPr>
                <w:rFonts w:ascii="Times New Roman" w:hAnsi="Times New Roman"/>
                <w:sz w:val="24"/>
                <w:szCs w:val="24"/>
              </w:rPr>
            </w:pPr>
            <w:r w:rsidRPr="00474E14">
              <w:rPr>
                <w:rFonts w:ascii="Times New Roman" w:hAnsi="Times New Roman"/>
                <w:sz w:val="24"/>
                <w:szCs w:val="24"/>
              </w:rPr>
              <w:t>май</w:t>
            </w:r>
          </w:p>
        </w:tc>
        <w:tc>
          <w:tcPr>
            <w:tcW w:w="2249" w:type="dxa"/>
            <w:gridSpan w:val="4"/>
          </w:tcPr>
          <w:p w:rsidR="00A61631" w:rsidRPr="00474E14" w:rsidRDefault="00A61631" w:rsidP="000F3FC2">
            <w:pPr>
              <w:suppressAutoHyphens/>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Бугубаева А.Д.</w:t>
            </w:r>
          </w:p>
          <w:p w:rsidR="00A61631" w:rsidRPr="00474E14" w:rsidRDefault="00A61631" w:rsidP="000F3FC2">
            <w:pPr>
              <w:suppressAutoHyphens/>
              <w:spacing w:after="0" w:line="240" w:lineRule="auto"/>
              <w:jc w:val="center"/>
              <w:rPr>
                <w:rFonts w:ascii="Times New Roman" w:hAnsi="Times New Roman"/>
                <w:kern w:val="1"/>
                <w:sz w:val="24"/>
                <w:szCs w:val="24"/>
                <w:lang w:eastAsia="ar-SA"/>
              </w:rPr>
            </w:pPr>
          </w:p>
        </w:tc>
        <w:tc>
          <w:tcPr>
            <w:tcW w:w="1821" w:type="dxa"/>
            <w:gridSpan w:val="3"/>
          </w:tcPr>
          <w:p w:rsidR="00A61631" w:rsidRPr="00474E14" w:rsidRDefault="00A61631" w:rsidP="000F3FC2">
            <w:pPr>
              <w:spacing w:after="0" w:line="240" w:lineRule="auto"/>
              <w:jc w:val="center"/>
              <w:rPr>
                <w:rFonts w:ascii="Times New Roman" w:hAnsi="Times New Roman"/>
                <w:color w:val="000000"/>
                <w:sz w:val="24"/>
                <w:szCs w:val="24"/>
              </w:rPr>
            </w:pPr>
            <w:r w:rsidRPr="00474E14">
              <w:rPr>
                <w:rFonts w:ascii="Times New Roman" w:hAnsi="Times New Roman"/>
                <w:color w:val="000000"/>
                <w:sz w:val="24"/>
                <w:szCs w:val="24"/>
              </w:rPr>
              <w:t>рекомендации</w:t>
            </w:r>
          </w:p>
        </w:tc>
      </w:tr>
      <w:tr w:rsidR="00A61631" w:rsidRPr="00474E14" w:rsidTr="008B7754">
        <w:tc>
          <w:tcPr>
            <w:tcW w:w="15400" w:type="dxa"/>
            <w:gridSpan w:val="12"/>
            <w:shd w:val="clear" w:color="auto" w:fill="C2D69B" w:themeFill="accent3" w:themeFillTint="99"/>
          </w:tcPr>
          <w:p w:rsidR="00A61631" w:rsidRPr="00474E14" w:rsidRDefault="00A61631" w:rsidP="000F3FC2">
            <w:pPr>
              <w:spacing w:after="0" w:line="240" w:lineRule="auto"/>
              <w:jc w:val="center"/>
              <w:rPr>
                <w:rFonts w:ascii="Times New Roman" w:hAnsi="Times New Roman"/>
                <w:sz w:val="24"/>
                <w:szCs w:val="24"/>
              </w:rPr>
            </w:pPr>
            <w:r w:rsidRPr="00474E14">
              <w:rPr>
                <w:rFonts w:ascii="Times New Roman" w:hAnsi="Times New Roman"/>
                <w:b/>
                <w:i/>
                <w:sz w:val="24"/>
                <w:szCs w:val="24"/>
              </w:rPr>
              <w:t>Педагогический проект «Зерек» для дошкольных организаций, предшкольной, начальной школы</w:t>
            </w:r>
          </w:p>
        </w:tc>
      </w:tr>
      <w:tr w:rsidR="00A61631" w:rsidRPr="00474E14" w:rsidTr="008B24D4">
        <w:tc>
          <w:tcPr>
            <w:tcW w:w="706" w:type="dxa"/>
          </w:tcPr>
          <w:p w:rsidR="00A61631" w:rsidRPr="00474E14" w:rsidRDefault="00A61631" w:rsidP="000F3FC2">
            <w:pPr>
              <w:numPr>
                <w:ilvl w:val="0"/>
                <w:numId w:val="13"/>
              </w:numPr>
              <w:spacing w:after="0" w:line="240" w:lineRule="auto"/>
              <w:ind w:left="0" w:firstLine="0"/>
              <w:contextualSpacing/>
              <w:jc w:val="center"/>
              <w:rPr>
                <w:rFonts w:ascii="Times New Roman" w:hAnsi="Times New Roman"/>
                <w:sz w:val="24"/>
                <w:szCs w:val="24"/>
              </w:rPr>
            </w:pPr>
          </w:p>
        </w:tc>
        <w:tc>
          <w:tcPr>
            <w:tcW w:w="8748" w:type="dxa"/>
          </w:tcPr>
          <w:p w:rsidR="00A61631" w:rsidRPr="00474E14" w:rsidRDefault="00A61631" w:rsidP="000F3FC2">
            <w:pPr>
              <w:spacing w:after="0" w:line="240" w:lineRule="auto"/>
              <w:jc w:val="both"/>
              <w:rPr>
                <w:rFonts w:ascii="Times New Roman" w:hAnsi="Times New Roman"/>
                <w:sz w:val="24"/>
                <w:szCs w:val="24"/>
              </w:rPr>
            </w:pPr>
            <w:r w:rsidRPr="00474E14">
              <w:rPr>
                <w:rFonts w:ascii="Times New Roman" w:hAnsi="Times New Roman"/>
                <w:sz w:val="24"/>
                <w:szCs w:val="24"/>
              </w:rPr>
              <w:t>Проведение мастер-классов, семинаров по реализации проекта</w:t>
            </w:r>
          </w:p>
        </w:tc>
        <w:tc>
          <w:tcPr>
            <w:tcW w:w="1876" w:type="dxa"/>
            <w:gridSpan w:val="3"/>
          </w:tcPr>
          <w:p w:rsidR="00A61631" w:rsidRPr="00474E14" w:rsidRDefault="00A61631" w:rsidP="000F3FC2">
            <w:pPr>
              <w:spacing w:after="0" w:line="240" w:lineRule="auto"/>
              <w:jc w:val="center"/>
              <w:rPr>
                <w:rFonts w:ascii="Times New Roman" w:hAnsi="Times New Roman"/>
                <w:sz w:val="24"/>
                <w:szCs w:val="24"/>
              </w:rPr>
            </w:pPr>
            <w:r w:rsidRPr="00474E14">
              <w:rPr>
                <w:rFonts w:ascii="Times New Roman" w:hAnsi="Times New Roman"/>
                <w:sz w:val="24"/>
                <w:szCs w:val="24"/>
              </w:rPr>
              <w:t>октябрь-май</w:t>
            </w:r>
          </w:p>
        </w:tc>
        <w:tc>
          <w:tcPr>
            <w:tcW w:w="2249" w:type="dxa"/>
            <w:gridSpan w:val="4"/>
          </w:tcPr>
          <w:p w:rsidR="00A61631" w:rsidRPr="00474E14" w:rsidRDefault="00A61631" w:rsidP="000F3FC2">
            <w:pPr>
              <w:suppressAutoHyphens/>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Мукашева Г.Г.</w:t>
            </w:r>
          </w:p>
          <w:p w:rsidR="00A61631" w:rsidRPr="00474E14" w:rsidRDefault="00A61631" w:rsidP="000F3FC2">
            <w:pPr>
              <w:suppressAutoHyphens/>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Бугубаева А.Д.</w:t>
            </w:r>
          </w:p>
        </w:tc>
        <w:tc>
          <w:tcPr>
            <w:tcW w:w="1821" w:type="dxa"/>
            <w:gridSpan w:val="3"/>
          </w:tcPr>
          <w:p w:rsidR="00A61631" w:rsidRPr="00474E14" w:rsidRDefault="00A61631" w:rsidP="000F3FC2">
            <w:pPr>
              <w:spacing w:after="0" w:line="240" w:lineRule="auto"/>
              <w:jc w:val="center"/>
              <w:rPr>
                <w:rFonts w:ascii="Times New Roman" w:hAnsi="Times New Roman"/>
                <w:sz w:val="24"/>
                <w:szCs w:val="24"/>
              </w:rPr>
            </w:pPr>
            <w:r w:rsidRPr="00474E14">
              <w:rPr>
                <w:rFonts w:ascii="Times New Roman" w:hAnsi="Times New Roman"/>
                <w:sz w:val="24"/>
                <w:szCs w:val="24"/>
              </w:rPr>
              <w:t>программы семинаров</w:t>
            </w:r>
          </w:p>
        </w:tc>
      </w:tr>
      <w:tr w:rsidR="00A61631" w:rsidRPr="00474E14" w:rsidTr="008B24D4">
        <w:tc>
          <w:tcPr>
            <w:tcW w:w="706" w:type="dxa"/>
          </w:tcPr>
          <w:p w:rsidR="00A61631" w:rsidRPr="00474E14" w:rsidRDefault="00A61631" w:rsidP="000F3FC2">
            <w:pPr>
              <w:numPr>
                <w:ilvl w:val="0"/>
                <w:numId w:val="13"/>
              </w:numPr>
              <w:spacing w:after="0" w:line="240" w:lineRule="auto"/>
              <w:ind w:left="0" w:firstLine="0"/>
              <w:contextualSpacing/>
              <w:jc w:val="center"/>
              <w:rPr>
                <w:rFonts w:ascii="Times New Roman" w:hAnsi="Times New Roman"/>
                <w:sz w:val="24"/>
                <w:szCs w:val="24"/>
              </w:rPr>
            </w:pPr>
          </w:p>
        </w:tc>
        <w:tc>
          <w:tcPr>
            <w:tcW w:w="8748" w:type="dxa"/>
          </w:tcPr>
          <w:p w:rsidR="00A61631" w:rsidRPr="00474E14" w:rsidRDefault="00A61631" w:rsidP="000F3FC2">
            <w:pPr>
              <w:spacing w:after="0" w:line="240" w:lineRule="auto"/>
              <w:jc w:val="both"/>
              <w:rPr>
                <w:rFonts w:ascii="Times New Roman" w:hAnsi="Times New Roman"/>
                <w:sz w:val="24"/>
                <w:szCs w:val="24"/>
              </w:rPr>
            </w:pPr>
            <w:r w:rsidRPr="00474E14">
              <w:rPr>
                <w:rFonts w:ascii="Times New Roman" w:hAnsi="Times New Roman"/>
                <w:sz w:val="24"/>
                <w:szCs w:val="24"/>
              </w:rPr>
              <w:t xml:space="preserve">Разработка методических рекомендаций </w:t>
            </w:r>
          </w:p>
        </w:tc>
        <w:tc>
          <w:tcPr>
            <w:tcW w:w="1876" w:type="dxa"/>
            <w:gridSpan w:val="3"/>
          </w:tcPr>
          <w:p w:rsidR="00A61631" w:rsidRPr="00474E14" w:rsidRDefault="00A61631" w:rsidP="000F3FC2">
            <w:pPr>
              <w:spacing w:after="0" w:line="240" w:lineRule="auto"/>
              <w:jc w:val="center"/>
              <w:rPr>
                <w:rFonts w:ascii="Times New Roman" w:hAnsi="Times New Roman"/>
                <w:sz w:val="24"/>
                <w:szCs w:val="24"/>
              </w:rPr>
            </w:pPr>
            <w:r w:rsidRPr="00474E14">
              <w:rPr>
                <w:rFonts w:ascii="Times New Roman" w:hAnsi="Times New Roman"/>
                <w:sz w:val="24"/>
                <w:szCs w:val="24"/>
              </w:rPr>
              <w:t>апрель-май</w:t>
            </w:r>
          </w:p>
        </w:tc>
        <w:tc>
          <w:tcPr>
            <w:tcW w:w="2249" w:type="dxa"/>
            <w:gridSpan w:val="4"/>
          </w:tcPr>
          <w:p w:rsidR="00A61631" w:rsidRPr="00474E14" w:rsidRDefault="00A61631" w:rsidP="000F3FC2">
            <w:pPr>
              <w:suppressAutoHyphens/>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Мукашева Г.Г.</w:t>
            </w:r>
          </w:p>
          <w:p w:rsidR="00A61631" w:rsidRPr="00474E14" w:rsidRDefault="00A61631" w:rsidP="000F3FC2">
            <w:pPr>
              <w:suppressAutoHyphens/>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Бугубаева А.Д.</w:t>
            </w:r>
          </w:p>
        </w:tc>
        <w:tc>
          <w:tcPr>
            <w:tcW w:w="1821" w:type="dxa"/>
            <w:gridSpan w:val="3"/>
          </w:tcPr>
          <w:p w:rsidR="00A61631" w:rsidRPr="00474E14" w:rsidRDefault="00A61631" w:rsidP="000F3FC2">
            <w:pPr>
              <w:spacing w:after="0" w:line="240" w:lineRule="auto"/>
              <w:jc w:val="center"/>
              <w:rPr>
                <w:rFonts w:ascii="Times New Roman" w:hAnsi="Times New Roman"/>
                <w:sz w:val="24"/>
                <w:szCs w:val="24"/>
              </w:rPr>
            </w:pPr>
            <w:r w:rsidRPr="00A61631">
              <w:rPr>
                <w:rFonts w:ascii="Times New Roman" w:hAnsi="Times New Roman"/>
                <w:szCs w:val="24"/>
              </w:rPr>
              <w:t>методические рекомендации</w:t>
            </w:r>
          </w:p>
        </w:tc>
      </w:tr>
      <w:tr w:rsidR="00A61631" w:rsidRPr="00474E14" w:rsidTr="008B24D4">
        <w:trPr>
          <w:trHeight w:val="578"/>
        </w:trPr>
        <w:tc>
          <w:tcPr>
            <w:tcW w:w="706" w:type="dxa"/>
          </w:tcPr>
          <w:p w:rsidR="00A61631" w:rsidRPr="00474E14" w:rsidRDefault="00A61631" w:rsidP="000F3FC2">
            <w:pPr>
              <w:numPr>
                <w:ilvl w:val="0"/>
                <w:numId w:val="13"/>
              </w:numPr>
              <w:spacing w:after="0" w:line="240" w:lineRule="auto"/>
              <w:ind w:left="0" w:firstLine="0"/>
              <w:contextualSpacing/>
              <w:jc w:val="center"/>
              <w:rPr>
                <w:rFonts w:ascii="Times New Roman" w:hAnsi="Times New Roman"/>
                <w:sz w:val="24"/>
                <w:szCs w:val="24"/>
              </w:rPr>
            </w:pPr>
          </w:p>
        </w:tc>
        <w:tc>
          <w:tcPr>
            <w:tcW w:w="8748" w:type="dxa"/>
          </w:tcPr>
          <w:p w:rsidR="00A61631" w:rsidRPr="00474E14" w:rsidRDefault="00A61631" w:rsidP="000F3FC2">
            <w:pPr>
              <w:spacing w:after="0" w:line="240" w:lineRule="auto"/>
              <w:jc w:val="both"/>
              <w:rPr>
                <w:rFonts w:ascii="Times New Roman" w:hAnsi="Times New Roman"/>
                <w:sz w:val="24"/>
                <w:szCs w:val="24"/>
              </w:rPr>
            </w:pPr>
            <w:r w:rsidRPr="00474E14">
              <w:rPr>
                <w:rFonts w:ascii="Times New Roman" w:hAnsi="Times New Roman"/>
                <w:sz w:val="24"/>
                <w:szCs w:val="24"/>
              </w:rPr>
              <w:t>Организация работы творческих групп в рамках проекта</w:t>
            </w:r>
          </w:p>
        </w:tc>
        <w:tc>
          <w:tcPr>
            <w:tcW w:w="1876" w:type="dxa"/>
            <w:gridSpan w:val="3"/>
          </w:tcPr>
          <w:p w:rsidR="00A61631" w:rsidRPr="00474E14" w:rsidRDefault="00A61631" w:rsidP="000F3FC2">
            <w:pPr>
              <w:spacing w:after="0" w:line="240" w:lineRule="auto"/>
              <w:jc w:val="center"/>
              <w:rPr>
                <w:rFonts w:ascii="Times New Roman" w:hAnsi="Times New Roman"/>
                <w:sz w:val="24"/>
                <w:szCs w:val="24"/>
              </w:rPr>
            </w:pPr>
            <w:r w:rsidRPr="00474E14">
              <w:rPr>
                <w:rFonts w:ascii="Times New Roman" w:hAnsi="Times New Roman"/>
                <w:sz w:val="24"/>
                <w:szCs w:val="24"/>
              </w:rPr>
              <w:t>октябрь-май</w:t>
            </w:r>
          </w:p>
        </w:tc>
        <w:tc>
          <w:tcPr>
            <w:tcW w:w="2249" w:type="dxa"/>
            <w:gridSpan w:val="4"/>
          </w:tcPr>
          <w:p w:rsidR="00A61631" w:rsidRPr="00474E14" w:rsidRDefault="00A61631" w:rsidP="000F3FC2">
            <w:pPr>
              <w:suppressAutoHyphens/>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Мукашева Г.Г.</w:t>
            </w:r>
          </w:p>
          <w:p w:rsidR="00A61631" w:rsidRPr="00A61631" w:rsidRDefault="00A61631" w:rsidP="00A61631">
            <w:pPr>
              <w:suppressAutoHyphens/>
              <w:spacing w:after="0" w:line="240" w:lineRule="auto"/>
              <w:jc w:val="center"/>
              <w:rPr>
                <w:rFonts w:ascii="Times New Roman" w:hAnsi="Times New Roman"/>
                <w:kern w:val="1"/>
                <w:sz w:val="24"/>
                <w:szCs w:val="24"/>
                <w:lang w:eastAsia="ar-SA"/>
              </w:rPr>
            </w:pPr>
            <w:r>
              <w:rPr>
                <w:rFonts w:ascii="Times New Roman" w:hAnsi="Times New Roman"/>
                <w:kern w:val="1"/>
                <w:sz w:val="24"/>
                <w:szCs w:val="24"/>
                <w:lang w:eastAsia="ar-SA"/>
              </w:rPr>
              <w:t>Бугубаева А.Д.</w:t>
            </w:r>
          </w:p>
        </w:tc>
        <w:tc>
          <w:tcPr>
            <w:tcW w:w="1821" w:type="dxa"/>
            <w:gridSpan w:val="3"/>
          </w:tcPr>
          <w:p w:rsidR="00A61631" w:rsidRPr="00474E14" w:rsidRDefault="00A61631" w:rsidP="000F3FC2">
            <w:pPr>
              <w:spacing w:after="0" w:line="240" w:lineRule="auto"/>
              <w:jc w:val="center"/>
              <w:rPr>
                <w:rFonts w:ascii="Times New Roman" w:hAnsi="Times New Roman"/>
                <w:sz w:val="24"/>
                <w:szCs w:val="24"/>
              </w:rPr>
            </w:pPr>
            <w:r w:rsidRPr="00474E14">
              <w:rPr>
                <w:rFonts w:ascii="Times New Roman" w:hAnsi="Times New Roman"/>
                <w:sz w:val="24"/>
                <w:szCs w:val="24"/>
              </w:rPr>
              <w:t>анализ</w:t>
            </w:r>
          </w:p>
        </w:tc>
      </w:tr>
      <w:tr w:rsidR="00A61631" w:rsidRPr="00474E14" w:rsidTr="008B7754">
        <w:tc>
          <w:tcPr>
            <w:tcW w:w="15400" w:type="dxa"/>
            <w:gridSpan w:val="12"/>
            <w:shd w:val="clear" w:color="auto" w:fill="C2D69B" w:themeFill="accent3" w:themeFillTint="99"/>
          </w:tcPr>
          <w:p w:rsidR="00A61631" w:rsidRPr="00474E14" w:rsidRDefault="00A61631" w:rsidP="000F3FC2">
            <w:pPr>
              <w:spacing w:after="0" w:line="240" w:lineRule="auto"/>
              <w:jc w:val="center"/>
              <w:rPr>
                <w:rFonts w:ascii="Times New Roman" w:hAnsi="Times New Roman"/>
                <w:sz w:val="24"/>
                <w:szCs w:val="24"/>
              </w:rPr>
            </w:pPr>
            <w:r w:rsidRPr="00474E14">
              <w:rPr>
                <w:rFonts w:ascii="Times New Roman" w:hAnsi="Times New Roman"/>
                <w:b/>
                <w:i/>
                <w:color w:val="000000"/>
                <w:sz w:val="24"/>
                <w:szCs w:val="24"/>
              </w:rPr>
              <w:t>Областная акция «Бі</w:t>
            </w:r>
            <w:proofErr w:type="gramStart"/>
            <w:r w:rsidRPr="00474E14">
              <w:rPr>
                <w:rFonts w:ascii="Times New Roman" w:hAnsi="Times New Roman"/>
                <w:b/>
                <w:i/>
                <w:color w:val="000000"/>
                <w:sz w:val="24"/>
                <w:szCs w:val="24"/>
              </w:rPr>
              <w:t>р</w:t>
            </w:r>
            <w:proofErr w:type="gramEnd"/>
            <w:r w:rsidRPr="00474E14">
              <w:rPr>
                <w:rFonts w:ascii="Times New Roman" w:hAnsi="Times New Roman"/>
                <w:b/>
                <w:i/>
                <w:color w:val="000000"/>
                <w:sz w:val="24"/>
                <w:szCs w:val="24"/>
              </w:rPr>
              <w:t xml:space="preserve"> отбасы - бір кітап»</w:t>
            </w:r>
          </w:p>
        </w:tc>
      </w:tr>
      <w:tr w:rsidR="00A61631" w:rsidRPr="00474E14" w:rsidTr="008B24D4">
        <w:tc>
          <w:tcPr>
            <w:tcW w:w="706" w:type="dxa"/>
          </w:tcPr>
          <w:p w:rsidR="00A61631" w:rsidRPr="00474E14" w:rsidRDefault="00A61631" w:rsidP="000F3FC2">
            <w:pPr>
              <w:numPr>
                <w:ilvl w:val="0"/>
                <w:numId w:val="13"/>
              </w:numPr>
              <w:spacing w:after="0" w:line="240" w:lineRule="auto"/>
              <w:ind w:left="0" w:firstLine="0"/>
              <w:contextualSpacing/>
              <w:jc w:val="center"/>
              <w:rPr>
                <w:rFonts w:ascii="Times New Roman" w:hAnsi="Times New Roman"/>
                <w:sz w:val="24"/>
                <w:szCs w:val="24"/>
              </w:rPr>
            </w:pPr>
          </w:p>
        </w:tc>
        <w:tc>
          <w:tcPr>
            <w:tcW w:w="8748" w:type="dxa"/>
          </w:tcPr>
          <w:p w:rsidR="00A61631" w:rsidRPr="00474E14" w:rsidRDefault="00A61631" w:rsidP="007B5E09">
            <w:pPr>
              <w:spacing w:after="0" w:line="240" w:lineRule="auto"/>
              <w:jc w:val="both"/>
              <w:rPr>
                <w:rFonts w:ascii="Times New Roman" w:hAnsi="Times New Roman"/>
                <w:sz w:val="24"/>
                <w:szCs w:val="24"/>
              </w:rPr>
            </w:pPr>
            <w:r w:rsidRPr="00474E14">
              <w:rPr>
                <w:rFonts w:ascii="Times New Roman" w:hAnsi="Times New Roman"/>
                <w:sz w:val="24"/>
                <w:szCs w:val="24"/>
              </w:rPr>
              <w:t xml:space="preserve">Подведение итогов </w:t>
            </w:r>
            <w:r w:rsidR="007B5E09">
              <w:rPr>
                <w:rFonts w:ascii="Times New Roman" w:hAnsi="Times New Roman"/>
                <w:sz w:val="24"/>
                <w:szCs w:val="24"/>
              </w:rPr>
              <w:t xml:space="preserve">по </w:t>
            </w:r>
            <w:r w:rsidRPr="00474E14">
              <w:rPr>
                <w:rFonts w:ascii="Times New Roman" w:hAnsi="Times New Roman"/>
                <w:sz w:val="24"/>
                <w:szCs w:val="24"/>
              </w:rPr>
              <w:t>полугодия</w:t>
            </w:r>
            <w:r w:rsidR="007B5E09">
              <w:rPr>
                <w:rFonts w:ascii="Times New Roman" w:hAnsi="Times New Roman"/>
                <w:sz w:val="24"/>
                <w:szCs w:val="24"/>
              </w:rPr>
              <w:t>м</w:t>
            </w:r>
            <w:r w:rsidRPr="00474E14">
              <w:rPr>
                <w:rFonts w:ascii="Times New Roman" w:hAnsi="Times New Roman"/>
                <w:sz w:val="24"/>
                <w:szCs w:val="24"/>
              </w:rPr>
              <w:t xml:space="preserve"> областной Акции «Бі</w:t>
            </w:r>
            <w:proofErr w:type="gramStart"/>
            <w:r w:rsidRPr="00474E14">
              <w:rPr>
                <w:rFonts w:ascii="Times New Roman" w:hAnsi="Times New Roman"/>
                <w:sz w:val="24"/>
                <w:szCs w:val="24"/>
              </w:rPr>
              <w:t>р</w:t>
            </w:r>
            <w:proofErr w:type="gramEnd"/>
            <w:r w:rsidRPr="00474E14">
              <w:rPr>
                <w:rFonts w:ascii="Times New Roman" w:hAnsi="Times New Roman"/>
                <w:sz w:val="24"/>
                <w:szCs w:val="24"/>
              </w:rPr>
              <w:t xml:space="preserve"> өтбасы –</w:t>
            </w:r>
            <w:r>
              <w:rPr>
                <w:rFonts w:ascii="Times New Roman" w:hAnsi="Times New Roman"/>
                <w:sz w:val="24"/>
                <w:szCs w:val="24"/>
              </w:rPr>
              <w:t xml:space="preserve"> </w:t>
            </w:r>
            <w:r w:rsidRPr="00474E14">
              <w:rPr>
                <w:rFonts w:ascii="Times New Roman" w:hAnsi="Times New Roman"/>
                <w:sz w:val="24"/>
                <w:szCs w:val="24"/>
              </w:rPr>
              <w:t>бір кітап»</w:t>
            </w:r>
          </w:p>
        </w:tc>
        <w:tc>
          <w:tcPr>
            <w:tcW w:w="1876" w:type="dxa"/>
            <w:gridSpan w:val="3"/>
          </w:tcPr>
          <w:p w:rsidR="00A61631" w:rsidRPr="00474E14" w:rsidRDefault="00A61631" w:rsidP="000F3FC2">
            <w:pPr>
              <w:spacing w:after="0" w:line="240" w:lineRule="auto"/>
              <w:jc w:val="center"/>
              <w:rPr>
                <w:rFonts w:ascii="Times New Roman" w:hAnsi="Times New Roman"/>
                <w:sz w:val="24"/>
                <w:szCs w:val="24"/>
              </w:rPr>
            </w:pPr>
            <w:r w:rsidRPr="00474E14">
              <w:rPr>
                <w:rFonts w:ascii="Times New Roman" w:hAnsi="Times New Roman"/>
                <w:sz w:val="24"/>
                <w:szCs w:val="24"/>
              </w:rPr>
              <w:t>декабрь</w:t>
            </w:r>
          </w:p>
          <w:p w:rsidR="00A61631" w:rsidRPr="00474E14" w:rsidRDefault="00A61631" w:rsidP="000F3FC2">
            <w:pPr>
              <w:spacing w:after="0" w:line="240" w:lineRule="auto"/>
              <w:jc w:val="center"/>
              <w:rPr>
                <w:rFonts w:ascii="Times New Roman" w:hAnsi="Times New Roman"/>
                <w:sz w:val="24"/>
                <w:szCs w:val="24"/>
              </w:rPr>
            </w:pPr>
            <w:r w:rsidRPr="00474E14">
              <w:rPr>
                <w:rFonts w:ascii="Times New Roman" w:hAnsi="Times New Roman"/>
                <w:sz w:val="24"/>
                <w:szCs w:val="24"/>
              </w:rPr>
              <w:t>май</w:t>
            </w:r>
          </w:p>
        </w:tc>
        <w:tc>
          <w:tcPr>
            <w:tcW w:w="2249" w:type="dxa"/>
            <w:gridSpan w:val="4"/>
          </w:tcPr>
          <w:p w:rsidR="00A61631" w:rsidRPr="00474E14" w:rsidRDefault="00A61631" w:rsidP="000F3FC2">
            <w:pPr>
              <w:suppressAutoHyphens/>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Жаркеева Г.Б.</w:t>
            </w:r>
          </w:p>
        </w:tc>
        <w:tc>
          <w:tcPr>
            <w:tcW w:w="1821" w:type="dxa"/>
            <w:gridSpan w:val="3"/>
          </w:tcPr>
          <w:p w:rsidR="00A61631" w:rsidRPr="00474E14" w:rsidRDefault="00A61631" w:rsidP="000F3FC2">
            <w:pPr>
              <w:spacing w:after="0" w:line="240" w:lineRule="auto"/>
              <w:jc w:val="center"/>
              <w:rPr>
                <w:rFonts w:ascii="Times New Roman" w:hAnsi="Times New Roman"/>
                <w:sz w:val="24"/>
                <w:szCs w:val="24"/>
              </w:rPr>
            </w:pPr>
            <w:r w:rsidRPr="00474E14">
              <w:rPr>
                <w:rFonts w:ascii="Times New Roman" w:hAnsi="Times New Roman"/>
                <w:color w:val="000000"/>
                <w:sz w:val="24"/>
                <w:szCs w:val="24"/>
              </w:rPr>
              <w:t>программа, пакет документов</w:t>
            </w:r>
          </w:p>
        </w:tc>
      </w:tr>
      <w:tr w:rsidR="00A61631" w:rsidRPr="00474E14" w:rsidTr="008B24D4">
        <w:tc>
          <w:tcPr>
            <w:tcW w:w="706" w:type="dxa"/>
          </w:tcPr>
          <w:p w:rsidR="00A61631" w:rsidRPr="00474E14" w:rsidRDefault="00A61631" w:rsidP="000F3FC2">
            <w:pPr>
              <w:numPr>
                <w:ilvl w:val="0"/>
                <w:numId w:val="13"/>
              </w:numPr>
              <w:spacing w:after="0" w:line="240" w:lineRule="auto"/>
              <w:ind w:left="0" w:firstLine="0"/>
              <w:contextualSpacing/>
              <w:jc w:val="center"/>
              <w:rPr>
                <w:rFonts w:ascii="Times New Roman" w:hAnsi="Times New Roman"/>
                <w:sz w:val="24"/>
                <w:szCs w:val="24"/>
              </w:rPr>
            </w:pPr>
          </w:p>
        </w:tc>
        <w:tc>
          <w:tcPr>
            <w:tcW w:w="8748" w:type="dxa"/>
          </w:tcPr>
          <w:p w:rsidR="00A61631" w:rsidRPr="00474E14" w:rsidRDefault="00A61631" w:rsidP="000F3FC2">
            <w:pPr>
              <w:spacing w:after="0" w:line="240" w:lineRule="auto"/>
              <w:jc w:val="both"/>
              <w:rPr>
                <w:rFonts w:ascii="Times New Roman" w:hAnsi="Times New Roman"/>
                <w:sz w:val="24"/>
                <w:szCs w:val="24"/>
              </w:rPr>
            </w:pPr>
            <w:r w:rsidRPr="00474E14">
              <w:rPr>
                <w:rFonts w:ascii="Times New Roman" w:hAnsi="Times New Roman"/>
                <w:sz w:val="24"/>
                <w:szCs w:val="24"/>
              </w:rPr>
              <w:t>Акции «Бі</w:t>
            </w:r>
            <w:proofErr w:type="gramStart"/>
            <w:r w:rsidRPr="00474E14">
              <w:rPr>
                <w:rFonts w:ascii="Times New Roman" w:hAnsi="Times New Roman"/>
                <w:sz w:val="24"/>
                <w:szCs w:val="24"/>
              </w:rPr>
              <w:t>р</w:t>
            </w:r>
            <w:proofErr w:type="gramEnd"/>
            <w:r w:rsidRPr="00474E14">
              <w:rPr>
                <w:rFonts w:ascii="Times New Roman" w:hAnsi="Times New Roman"/>
                <w:sz w:val="24"/>
                <w:szCs w:val="24"/>
              </w:rPr>
              <w:t xml:space="preserve"> өтбасы –</w:t>
            </w:r>
            <w:r>
              <w:rPr>
                <w:rFonts w:ascii="Times New Roman" w:hAnsi="Times New Roman"/>
                <w:sz w:val="24"/>
                <w:szCs w:val="24"/>
              </w:rPr>
              <w:t xml:space="preserve"> </w:t>
            </w:r>
            <w:r w:rsidRPr="00474E14">
              <w:rPr>
                <w:rFonts w:ascii="Times New Roman" w:hAnsi="Times New Roman"/>
                <w:sz w:val="24"/>
                <w:szCs w:val="24"/>
              </w:rPr>
              <w:t>бір кітап» в рамках Дня семьи</w:t>
            </w:r>
          </w:p>
        </w:tc>
        <w:tc>
          <w:tcPr>
            <w:tcW w:w="1876" w:type="dxa"/>
            <w:gridSpan w:val="3"/>
          </w:tcPr>
          <w:p w:rsidR="00A61631" w:rsidRPr="00474E14" w:rsidRDefault="00A61631" w:rsidP="000F3FC2">
            <w:pPr>
              <w:spacing w:after="0" w:line="240" w:lineRule="auto"/>
              <w:jc w:val="center"/>
              <w:rPr>
                <w:rFonts w:ascii="Times New Roman" w:hAnsi="Times New Roman"/>
                <w:sz w:val="24"/>
                <w:szCs w:val="24"/>
              </w:rPr>
            </w:pPr>
            <w:r w:rsidRPr="00474E14">
              <w:rPr>
                <w:rFonts w:ascii="Times New Roman" w:hAnsi="Times New Roman"/>
                <w:sz w:val="24"/>
                <w:szCs w:val="24"/>
              </w:rPr>
              <w:t>май</w:t>
            </w:r>
          </w:p>
        </w:tc>
        <w:tc>
          <w:tcPr>
            <w:tcW w:w="2249" w:type="dxa"/>
            <w:gridSpan w:val="4"/>
          </w:tcPr>
          <w:p w:rsidR="00A61631" w:rsidRPr="00474E14" w:rsidRDefault="00A61631" w:rsidP="000F3FC2">
            <w:pPr>
              <w:suppressAutoHyphens/>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Жаркеева Г.Б.</w:t>
            </w:r>
          </w:p>
        </w:tc>
        <w:tc>
          <w:tcPr>
            <w:tcW w:w="1821" w:type="dxa"/>
            <w:gridSpan w:val="3"/>
          </w:tcPr>
          <w:p w:rsidR="00A61631" w:rsidRPr="00474E14" w:rsidRDefault="00A61631" w:rsidP="000F3FC2">
            <w:pPr>
              <w:spacing w:after="0" w:line="240" w:lineRule="auto"/>
              <w:jc w:val="center"/>
              <w:rPr>
                <w:rFonts w:ascii="Times New Roman" w:hAnsi="Times New Roman"/>
                <w:sz w:val="24"/>
                <w:szCs w:val="24"/>
              </w:rPr>
            </w:pPr>
            <w:r w:rsidRPr="00474E14">
              <w:rPr>
                <w:rFonts w:ascii="Times New Roman" w:hAnsi="Times New Roman"/>
                <w:color w:val="000000"/>
                <w:sz w:val="24"/>
                <w:szCs w:val="24"/>
              </w:rPr>
              <w:t>пакет документов</w:t>
            </w:r>
          </w:p>
        </w:tc>
      </w:tr>
      <w:tr w:rsidR="00A61631" w:rsidRPr="00474E14" w:rsidTr="008B7754">
        <w:tc>
          <w:tcPr>
            <w:tcW w:w="15400" w:type="dxa"/>
            <w:gridSpan w:val="12"/>
            <w:shd w:val="clear" w:color="auto" w:fill="C2D69B" w:themeFill="accent3" w:themeFillTint="99"/>
          </w:tcPr>
          <w:p w:rsidR="00A61631" w:rsidRPr="00474E14" w:rsidRDefault="00A61631" w:rsidP="000F3FC2">
            <w:pPr>
              <w:spacing w:after="0" w:line="240" w:lineRule="auto"/>
              <w:jc w:val="center"/>
              <w:rPr>
                <w:rFonts w:ascii="Times New Roman" w:hAnsi="Times New Roman"/>
                <w:color w:val="000000"/>
                <w:sz w:val="24"/>
                <w:szCs w:val="24"/>
              </w:rPr>
            </w:pPr>
            <w:r w:rsidRPr="00474E14">
              <w:rPr>
                <w:rFonts w:ascii="Times New Roman" w:hAnsi="Times New Roman"/>
                <w:b/>
                <w:i/>
                <w:sz w:val="24"/>
                <w:szCs w:val="24"/>
              </w:rPr>
              <w:t>Проект</w:t>
            </w:r>
            <w:r>
              <w:rPr>
                <w:rFonts w:ascii="Times New Roman" w:hAnsi="Times New Roman"/>
                <w:b/>
                <w:i/>
                <w:sz w:val="24"/>
                <w:szCs w:val="24"/>
              </w:rPr>
              <w:t xml:space="preserve"> </w:t>
            </w:r>
            <w:r w:rsidRPr="00474E14">
              <w:rPr>
                <w:rFonts w:ascii="Times New Roman" w:hAnsi="Times New Roman"/>
                <w:b/>
                <w:i/>
                <w:sz w:val="24"/>
                <w:szCs w:val="24"/>
              </w:rPr>
              <w:t>«Өнегелі өмі</w:t>
            </w:r>
            <w:proofErr w:type="gramStart"/>
            <w:r w:rsidRPr="00474E14">
              <w:rPr>
                <w:rFonts w:ascii="Times New Roman" w:hAnsi="Times New Roman"/>
                <w:b/>
                <w:i/>
                <w:sz w:val="24"/>
                <w:szCs w:val="24"/>
              </w:rPr>
              <w:t>р</w:t>
            </w:r>
            <w:proofErr w:type="gramEnd"/>
            <w:r w:rsidRPr="00474E14">
              <w:rPr>
                <w:rFonts w:ascii="Times New Roman" w:hAnsi="Times New Roman"/>
                <w:b/>
                <w:i/>
                <w:sz w:val="24"/>
                <w:szCs w:val="24"/>
              </w:rPr>
              <w:t>»</w:t>
            </w:r>
          </w:p>
        </w:tc>
      </w:tr>
      <w:tr w:rsidR="00A61631" w:rsidRPr="00474E14" w:rsidTr="008B24D4">
        <w:tc>
          <w:tcPr>
            <w:tcW w:w="706" w:type="dxa"/>
          </w:tcPr>
          <w:p w:rsidR="00A61631" w:rsidRPr="00474E14" w:rsidRDefault="00A61631" w:rsidP="000F3FC2">
            <w:pPr>
              <w:numPr>
                <w:ilvl w:val="0"/>
                <w:numId w:val="13"/>
              </w:numPr>
              <w:spacing w:after="0" w:line="240" w:lineRule="auto"/>
              <w:ind w:left="0" w:firstLine="0"/>
              <w:contextualSpacing/>
              <w:jc w:val="center"/>
              <w:rPr>
                <w:rFonts w:ascii="Times New Roman" w:hAnsi="Times New Roman"/>
                <w:sz w:val="24"/>
                <w:szCs w:val="24"/>
              </w:rPr>
            </w:pPr>
          </w:p>
        </w:tc>
        <w:tc>
          <w:tcPr>
            <w:tcW w:w="8748" w:type="dxa"/>
          </w:tcPr>
          <w:p w:rsidR="00A61631" w:rsidRPr="00474E14" w:rsidRDefault="00A61631" w:rsidP="007B5E09">
            <w:pPr>
              <w:spacing w:after="0" w:line="240" w:lineRule="auto"/>
              <w:jc w:val="both"/>
              <w:rPr>
                <w:rFonts w:ascii="Times New Roman" w:hAnsi="Times New Roman"/>
                <w:sz w:val="24"/>
                <w:szCs w:val="24"/>
              </w:rPr>
            </w:pPr>
            <w:r w:rsidRPr="00474E14">
              <w:rPr>
                <w:rFonts w:ascii="Times New Roman" w:hAnsi="Times New Roman"/>
                <w:sz w:val="24"/>
                <w:szCs w:val="24"/>
              </w:rPr>
              <w:t xml:space="preserve">Организация встреч с известными личностями </w:t>
            </w:r>
          </w:p>
        </w:tc>
        <w:tc>
          <w:tcPr>
            <w:tcW w:w="1876" w:type="dxa"/>
            <w:gridSpan w:val="3"/>
          </w:tcPr>
          <w:p w:rsidR="00A61631" w:rsidRPr="00474E14" w:rsidRDefault="00A61631" w:rsidP="000F3FC2">
            <w:pPr>
              <w:spacing w:after="0" w:line="240" w:lineRule="auto"/>
              <w:jc w:val="center"/>
              <w:rPr>
                <w:rFonts w:ascii="Times New Roman" w:hAnsi="Times New Roman"/>
                <w:sz w:val="24"/>
                <w:szCs w:val="24"/>
              </w:rPr>
            </w:pPr>
            <w:r w:rsidRPr="00474E14">
              <w:rPr>
                <w:rFonts w:ascii="Times New Roman" w:hAnsi="Times New Roman"/>
                <w:sz w:val="24"/>
                <w:szCs w:val="24"/>
              </w:rPr>
              <w:t>по отдельному графику</w:t>
            </w:r>
          </w:p>
        </w:tc>
        <w:tc>
          <w:tcPr>
            <w:tcW w:w="2249" w:type="dxa"/>
            <w:gridSpan w:val="4"/>
          </w:tcPr>
          <w:p w:rsidR="00A61631" w:rsidRPr="00474E14" w:rsidRDefault="00A61631" w:rsidP="000F3FC2">
            <w:pPr>
              <w:suppressAutoHyphens/>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Жаркеева Г.Б.</w:t>
            </w:r>
          </w:p>
        </w:tc>
        <w:tc>
          <w:tcPr>
            <w:tcW w:w="1821" w:type="dxa"/>
            <w:gridSpan w:val="3"/>
          </w:tcPr>
          <w:p w:rsidR="00A61631" w:rsidRPr="00474E14" w:rsidRDefault="00A61631" w:rsidP="000F3FC2">
            <w:pPr>
              <w:spacing w:after="0" w:line="240" w:lineRule="auto"/>
              <w:jc w:val="center"/>
              <w:rPr>
                <w:rFonts w:ascii="Times New Roman" w:hAnsi="Times New Roman"/>
                <w:sz w:val="24"/>
                <w:szCs w:val="24"/>
              </w:rPr>
            </w:pPr>
            <w:r w:rsidRPr="00474E14">
              <w:rPr>
                <w:rFonts w:ascii="Times New Roman" w:hAnsi="Times New Roman"/>
                <w:color w:val="000000"/>
                <w:sz w:val="24"/>
                <w:szCs w:val="24"/>
              </w:rPr>
              <w:t>пакет документов</w:t>
            </w:r>
          </w:p>
        </w:tc>
      </w:tr>
      <w:tr w:rsidR="00A61631" w:rsidRPr="00474E14" w:rsidTr="008B24D4">
        <w:tc>
          <w:tcPr>
            <w:tcW w:w="706" w:type="dxa"/>
          </w:tcPr>
          <w:p w:rsidR="00A61631" w:rsidRPr="00474E14" w:rsidRDefault="00A61631" w:rsidP="000F3FC2">
            <w:pPr>
              <w:numPr>
                <w:ilvl w:val="0"/>
                <w:numId w:val="13"/>
              </w:numPr>
              <w:spacing w:after="0" w:line="240" w:lineRule="auto"/>
              <w:ind w:left="0" w:firstLine="0"/>
              <w:contextualSpacing/>
              <w:jc w:val="center"/>
              <w:rPr>
                <w:rFonts w:ascii="Times New Roman" w:hAnsi="Times New Roman"/>
                <w:sz w:val="24"/>
                <w:szCs w:val="24"/>
              </w:rPr>
            </w:pPr>
          </w:p>
        </w:tc>
        <w:tc>
          <w:tcPr>
            <w:tcW w:w="8748" w:type="dxa"/>
          </w:tcPr>
          <w:p w:rsidR="00A61631" w:rsidRPr="00474E14" w:rsidRDefault="00A61631" w:rsidP="000F3FC2">
            <w:pPr>
              <w:spacing w:after="0" w:line="240" w:lineRule="auto"/>
              <w:jc w:val="both"/>
              <w:rPr>
                <w:rFonts w:ascii="Times New Roman" w:hAnsi="Times New Roman"/>
                <w:sz w:val="24"/>
                <w:szCs w:val="24"/>
              </w:rPr>
            </w:pPr>
            <w:r w:rsidRPr="00474E14">
              <w:rPr>
                <w:rFonts w:ascii="Times New Roman" w:hAnsi="Times New Roman"/>
                <w:sz w:val="24"/>
                <w:szCs w:val="24"/>
              </w:rPr>
              <w:t xml:space="preserve">Анализ о </w:t>
            </w:r>
            <w:r w:rsidR="00691443">
              <w:rPr>
                <w:rFonts w:ascii="Times New Roman" w:hAnsi="Times New Roman"/>
                <w:sz w:val="24"/>
                <w:szCs w:val="24"/>
              </w:rPr>
              <w:t>проведенных встречах, публикации</w:t>
            </w:r>
            <w:r w:rsidRPr="00474E14">
              <w:rPr>
                <w:rFonts w:ascii="Times New Roman" w:hAnsi="Times New Roman"/>
                <w:sz w:val="24"/>
                <w:szCs w:val="24"/>
              </w:rPr>
              <w:t xml:space="preserve"> в социальных сетях</w:t>
            </w:r>
          </w:p>
        </w:tc>
        <w:tc>
          <w:tcPr>
            <w:tcW w:w="1876" w:type="dxa"/>
            <w:gridSpan w:val="3"/>
          </w:tcPr>
          <w:p w:rsidR="00A61631" w:rsidRPr="00474E14" w:rsidRDefault="00A61631" w:rsidP="000F3FC2">
            <w:pPr>
              <w:spacing w:after="0" w:line="240" w:lineRule="auto"/>
              <w:jc w:val="center"/>
              <w:rPr>
                <w:rFonts w:ascii="Times New Roman" w:hAnsi="Times New Roman"/>
                <w:sz w:val="24"/>
                <w:szCs w:val="24"/>
              </w:rPr>
            </w:pPr>
            <w:r w:rsidRPr="00474E14">
              <w:rPr>
                <w:rFonts w:ascii="Times New Roman" w:hAnsi="Times New Roman"/>
                <w:sz w:val="24"/>
                <w:szCs w:val="24"/>
              </w:rPr>
              <w:t>в течение года</w:t>
            </w:r>
          </w:p>
        </w:tc>
        <w:tc>
          <w:tcPr>
            <w:tcW w:w="2249" w:type="dxa"/>
            <w:gridSpan w:val="4"/>
          </w:tcPr>
          <w:p w:rsidR="00A61631" w:rsidRPr="00474E14" w:rsidRDefault="00A61631" w:rsidP="000F3FC2">
            <w:pPr>
              <w:suppressAutoHyphens/>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Жаркеева Г.Б.</w:t>
            </w:r>
          </w:p>
        </w:tc>
        <w:tc>
          <w:tcPr>
            <w:tcW w:w="1821" w:type="dxa"/>
            <w:gridSpan w:val="3"/>
          </w:tcPr>
          <w:p w:rsidR="00A61631" w:rsidRPr="00474E14" w:rsidRDefault="00A61631" w:rsidP="000F3FC2">
            <w:pPr>
              <w:spacing w:after="0" w:line="240" w:lineRule="auto"/>
              <w:jc w:val="center"/>
              <w:rPr>
                <w:rFonts w:ascii="Times New Roman" w:hAnsi="Times New Roman"/>
                <w:sz w:val="24"/>
                <w:szCs w:val="24"/>
              </w:rPr>
            </w:pPr>
            <w:r w:rsidRPr="00474E14">
              <w:rPr>
                <w:rFonts w:ascii="Times New Roman" w:hAnsi="Times New Roman"/>
                <w:sz w:val="24"/>
                <w:szCs w:val="24"/>
              </w:rPr>
              <w:t>анализ</w:t>
            </w:r>
          </w:p>
        </w:tc>
      </w:tr>
      <w:tr w:rsidR="00A61631" w:rsidRPr="00474E14" w:rsidTr="008B7754">
        <w:tc>
          <w:tcPr>
            <w:tcW w:w="15400" w:type="dxa"/>
            <w:gridSpan w:val="12"/>
            <w:shd w:val="clear" w:color="auto" w:fill="C2D69B" w:themeFill="accent3" w:themeFillTint="99"/>
          </w:tcPr>
          <w:p w:rsidR="00A61631" w:rsidRPr="00474E14" w:rsidRDefault="00A61631" w:rsidP="000F3FC2">
            <w:pPr>
              <w:spacing w:after="0" w:line="240" w:lineRule="auto"/>
              <w:jc w:val="center"/>
              <w:rPr>
                <w:rFonts w:ascii="Times New Roman" w:hAnsi="Times New Roman"/>
                <w:sz w:val="24"/>
                <w:szCs w:val="24"/>
              </w:rPr>
            </w:pPr>
            <w:r w:rsidRPr="00474E14">
              <w:rPr>
                <w:rFonts w:ascii="Times New Roman" w:hAnsi="Times New Roman"/>
                <w:b/>
                <w:i/>
                <w:sz w:val="24"/>
                <w:szCs w:val="24"/>
              </w:rPr>
              <w:t>Проект «Зейін»</w:t>
            </w:r>
          </w:p>
        </w:tc>
      </w:tr>
      <w:tr w:rsidR="00A61631" w:rsidRPr="00474E14" w:rsidTr="008B24D4">
        <w:tc>
          <w:tcPr>
            <w:tcW w:w="706" w:type="dxa"/>
          </w:tcPr>
          <w:p w:rsidR="00A61631" w:rsidRPr="00474E14" w:rsidRDefault="00A61631" w:rsidP="000F3FC2">
            <w:pPr>
              <w:numPr>
                <w:ilvl w:val="0"/>
                <w:numId w:val="13"/>
              </w:numPr>
              <w:spacing w:after="0" w:line="240" w:lineRule="auto"/>
              <w:ind w:left="0" w:firstLine="0"/>
              <w:contextualSpacing/>
              <w:jc w:val="center"/>
              <w:rPr>
                <w:rFonts w:ascii="Times New Roman" w:hAnsi="Times New Roman"/>
                <w:sz w:val="24"/>
                <w:szCs w:val="24"/>
              </w:rPr>
            </w:pPr>
          </w:p>
        </w:tc>
        <w:tc>
          <w:tcPr>
            <w:tcW w:w="8748" w:type="dxa"/>
          </w:tcPr>
          <w:p w:rsidR="00A61631" w:rsidRPr="00474E14" w:rsidRDefault="00A61631" w:rsidP="000F3FC2">
            <w:pPr>
              <w:spacing w:after="0" w:line="240" w:lineRule="auto"/>
              <w:jc w:val="both"/>
              <w:rPr>
                <w:rFonts w:ascii="Times New Roman" w:hAnsi="Times New Roman"/>
                <w:sz w:val="24"/>
                <w:szCs w:val="24"/>
              </w:rPr>
            </w:pPr>
            <w:r w:rsidRPr="00474E14">
              <w:rPr>
                <w:rFonts w:ascii="Times New Roman" w:hAnsi="Times New Roman"/>
                <w:sz w:val="24"/>
                <w:szCs w:val="24"/>
              </w:rPr>
              <w:t>Проведение мастер-классов для учителей области</w:t>
            </w:r>
          </w:p>
        </w:tc>
        <w:tc>
          <w:tcPr>
            <w:tcW w:w="1876" w:type="dxa"/>
            <w:gridSpan w:val="3"/>
          </w:tcPr>
          <w:p w:rsidR="00A61631" w:rsidRPr="00474E14" w:rsidRDefault="00A61631" w:rsidP="000F3FC2">
            <w:pPr>
              <w:spacing w:after="0" w:line="240" w:lineRule="auto"/>
              <w:jc w:val="center"/>
              <w:rPr>
                <w:rFonts w:ascii="Times New Roman" w:hAnsi="Times New Roman"/>
                <w:sz w:val="24"/>
                <w:szCs w:val="24"/>
              </w:rPr>
            </w:pPr>
            <w:r w:rsidRPr="00474E14">
              <w:rPr>
                <w:rFonts w:ascii="Times New Roman" w:hAnsi="Times New Roman"/>
                <w:sz w:val="24"/>
                <w:szCs w:val="24"/>
              </w:rPr>
              <w:t>сентябрь-май</w:t>
            </w:r>
          </w:p>
        </w:tc>
        <w:tc>
          <w:tcPr>
            <w:tcW w:w="2249" w:type="dxa"/>
            <w:gridSpan w:val="4"/>
          </w:tcPr>
          <w:p w:rsidR="00A61631" w:rsidRPr="00474E14" w:rsidRDefault="00A61631" w:rsidP="000F3FC2">
            <w:pPr>
              <w:suppressAutoHyphens/>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Мукашева Г.Г.</w:t>
            </w:r>
          </w:p>
          <w:p w:rsidR="00A61631" w:rsidRPr="00474E14" w:rsidRDefault="00A61631" w:rsidP="00A61631">
            <w:pPr>
              <w:suppressAutoHyphens/>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 xml:space="preserve">Методисты </w:t>
            </w:r>
            <w:r>
              <w:rPr>
                <w:rFonts w:ascii="Times New Roman" w:hAnsi="Times New Roman"/>
                <w:kern w:val="1"/>
                <w:sz w:val="24"/>
                <w:szCs w:val="24"/>
                <w:lang w:eastAsia="ar-SA"/>
              </w:rPr>
              <w:t>отдела</w:t>
            </w:r>
          </w:p>
        </w:tc>
        <w:tc>
          <w:tcPr>
            <w:tcW w:w="1821" w:type="dxa"/>
            <w:gridSpan w:val="3"/>
          </w:tcPr>
          <w:p w:rsidR="00A61631" w:rsidRPr="00691443" w:rsidRDefault="00A61631" w:rsidP="000F3FC2">
            <w:pPr>
              <w:spacing w:after="0" w:line="240" w:lineRule="auto"/>
              <w:jc w:val="center"/>
              <w:rPr>
                <w:rFonts w:ascii="Times New Roman" w:hAnsi="Times New Roman"/>
                <w:color w:val="000000"/>
                <w:sz w:val="24"/>
                <w:szCs w:val="24"/>
              </w:rPr>
            </w:pPr>
            <w:r w:rsidRPr="00474E14">
              <w:rPr>
                <w:rFonts w:ascii="Times New Roman" w:hAnsi="Times New Roman"/>
                <w:color w:val="000000"/>
                <w:sz w:val="24"/>
                <w:szCs w:val="24"/>
              </w:rPr>
              <w:t xml:space="preserve">программа, пакет </w:t>
            </w:r>
            <w:r w:rsidRPr="00474E14">
              <w:rPr>
                <w:rFonts w:ascii="Times New Roman" w:hAnsi="Times New Roman"/>
                <w:color w:val="000000"/>
                <w:sz w:val="24"/>
                <w:szCs w:val="24"/>
              </w:rPr>
              <w:lastRenderedPageBreak/>
              <w:t>документов</w:t>
            </w:r>
          </w:p>
        </w:tc>
      </w:tr>
      <w:tr w:rsidR="00691443" w:rsidRPr="00474E14" w:rsidTr="008B24D4">
        <w:tc>
          <w:tcPr>
            <w:tcW w:w="706" w:type="dxa"/>
          </w:tcPr>
          <w:p w:rsidR="00691443" w:rsidRPr="00474E14" w:rsidRDefault="00691443" w:rsidP="000F3FC2">
            <w:pPr>
              <w:numPr>
                <w:ilvl w:val="0"/>
                <w:numId w:val="13"/>
              </w:numPr>
              <w:spacing w:after="0" w:line="240" w:lineRule="auto"/>
              <w:ind w:left="0" w:firstLine="0"/>
              <w:contextualSpacing/>
              <w:jc w:val="center"/>
              <w:rPr>
                <w:rFonts w:ascii="Times New Roman" w:hAnsi="Times New Roman"/>
                <w:sz w:val="24"/>
                <w:szCs w:val="24"/>
              </w:rPr>
            </w:pPr>
          </w:p>
        </w:tc>
        <w:tc>
          <w:tcPr>
            <w:tcW w:w="8748" w:type="dxa"/>
          </w:tcPr>
          <w:p w:rsidR="00691443" w:rsidRPr="00474E14" w:rsidRDefault="00691443" w:rsidP="000F3FC2">
            <w:pPr>
              <w:spacing w:after="0" w:line="240" w:lineRule="auto"/>
              <w:jc w:val="both"/>
              <w:rPr>
                <w:rFonts w:ascii="Times New Roman" w:hAnsi="Times New Roman"/>
                <w:sz w:val="24"/>
                <w:szCs w:val="24"/>
              </w:rPr>
            </w:pPr>
            <w:r>
              <w:rPr>
                <w:rFonts w:ascii="Times New Roman" w:hAnsi="Times New Roman"/>
                <w:sz w:val="24"/>
                <w:szCs w:val="24"/>
              </w:rPr>
              <w:t>Проведение интернет опроса педагогов области</w:t>
            </w:r>
          </w:p>
        </w:tc>
        <w:tc>
          <w:tcPr>
            <w:tcW w:w="1876" w:type="dxa"/>
            <w:gridSpan w:val="3"/>
          </w:tcPr>
          <w:p w:rsidR="00691443" w:rsidRPr="00474E14" w:rsidRDefault="00691443" w:rsidP="000F3FC2">
            <w:pPr>
              <w:spacing w:after="0" w:line="240" w:lineRule="auto"/>
              <w:jc w:val="center"/>
              <w:rPr>
                <w:rFonts w:ascii="Times New Roman" w:hAnsi="Times New Roman"/>
                <w:sz w:val="24"/>
                <w:szCs w:val="24"/>
              </w:rPr>
            </w:pPr>
            <w:r>
              <w:rPr>
                <w:rFonts w:ascii="Times New Roman" w:hAnsi="Times New Roman"/>
                <w:sz w:val="24"/>
                <w:szCs w:val="24"/>
              </w:rPr>
              <w:t xml:space="preserve">октябрь </w:t>
            </w:r>
          </w:p>
        </w:tc>
        <w:tc>
          <w:tcPr>
            <w:tcW w:w="2249" w:type="dxa"/>
            <w:gridSpan w:val="4"/>
          </w:tcPr>
          <w:p w:rsidR="00691443" w:rsidRPr="00474E14" w:rsidRDefault="00691443" w:rsidP="00691443">
            <w:pPr>
              <w:suppressAutoHyphens/>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Мукашева Г.Г.</w:t>
            </w:r>
          </w:p>
          <w:p w:rsidR="00691443" w:rsidRPr="00474E14" w:rsidRDefault="00691443" w:rsidP="00691443">
            <w:pPr>
              <w:suppressAutoHyphens/>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 xml:space="preserve">Методисты </w:t>
            </w:r>
            <w:r>
              <w:rPr>
                <w:rFonts w:ascii="Times New Roman" w:hAnsi="Times New Roman"/>
                <w:kern w:val="1"/>
                <w:sz w:val="24"/>
                <w:szCs w:val="24"/>
                <w:lang w:eastAsia="ar-SA"/>
              </w:rPr>
              <w:t>отдела</w:t>
            </w:r>
          </w:p>
        </w:tc>
        <w:tc>
          <w:tcPr>
            <w:tcW w:w="1821" w:type="dxa"/>
            <w:gridSpan w:val="3"/>
          </w:tcPr>
          <w:p w:rsidR="00691443" w:rsidRPr="00474E14" w:rsidRDefault="00691443" w:rsidP="000F3FC2">
            <w:pPr>
              <w:spacing w:after="0" w:line="240" w:lineRule="auto"/>
              <w:jc w:val="center"/>
              <w:rPr>
                <w:rFonts w:ascii="Times New Roman" w:hAnsi="Times New Roman"/>
                <w:color w:val="000000"/>
                <w:sz w:val="24"/>
                <w:szCs w:val="24"/>
              </w:rPr>
            </w:pPr>
            <w:r w:rsidRPr="00691443">
              <w:rPr>
                <w:rFonts w:ascii="Times New Roman" w:hAnsi="Times New Roman"/>
                <w:color w:val="000000"/>
                <w:sz w:val="20"/>
                <w:szCs w:val="24"/>
              </w:rPr>
              <w:t>Аналитические материалы</w:t>
            </w:r>
          </w:p>
        </w:tc>
      </w:tr>
      <w:tr w:rsidR="00691443" w:rsidRPr="00474E14" w:rsidTr="008B24D4">
        <w:tc>
          <w:tcPr>
            <w:tcW w:w="706" w:type="dxa"/>
          </w:tcPr>
          <w:p w:rsidR="00691443" w:rsidRPr="00474E14" w:rsidRDefault="00691443" w:rsidP="000F3FC2">
            <w:pPr>
              <w:numPr>
                <w:ilvl w:val="0"/>
                <w:numId w:val="13"/>
              </w:numPr>
              <w:spacing w:after="0" w:line="240" w:lineRule="auto"/>
              <w:ind w:left="0" w:firstLine="0"/>
              <w:contextualSpacing/>
              <w:jc w:val="center"/>
              <w:rPr>
                <w:rFonts w:ascii="Times New Roman" w:hAnsi="Times New Roman"/>
                <w:sz w:val="24"/>
                <w:szCs w:val="24"/>
              </w:rPr>
            </w:pPr>
          </w:p>
        </w:tc>
        <w:tc>
          <w:tcPr>
            <w:tcW w:w="8748" w:type="dxa"/>
          </w:tcPr>
          <w:p w:rsidR="00691443" w:rsidRDefault="00691443" w:rsidP="000F3FC2">
            <w:pPr>
              <w:spacing w:after="0" w:line="240" w:lineRule="auto"/>
              <w:jc w:val="both"/>
              <w:rPr>
                <w:rFonts w:ascii="Times New Roman" w:hAnsi="Times New Roman"/>
                <w:sz w:val="24"/>
                <w:szCs w:val="24"/>
              </w:rPr>
            </w:pPr>
          </w:p>
        </w:tc>
        <w:tc>
          <w:tcPr>
            <w:tcW w:w="1876" w:type="dxa"/>
            <w:gridSpan w:val="3"/>
          </w:tcPr>
          <w:p w:rsidR="00691443" w:rsidRDefault="00691443" w:rsidP="000F3FC2">
            <w:pPr>
              <w:spacing w:after="0" w:line="240" w:lineRule="auto"/>
              <w:jc w:val="center"/>
              <w:rPr>
                <w:rFonts w:ascii="Times New Roman" w:hAnsi="Times New Roman"/>
                <w:sz w:val="24"/>
                <w:szCs w:val="24"/>
              </w:rPr>
            </w:pPr>
            <w:r>
              <w:rPr>
                <w:rFonts w:ascii="Times New Roman" w:hAnsi="Times New Roman"/>
                <w:sz w:val="24"/>
                <w:szCs w:val="24"/>
              </w:rPr>
              <w:t>ноябрь, декабрь, март, апрель</w:t>
            </w:r>
          </w:p>
        </w:tc>
        <w:tc>
          <w:tcPr>
            <w:tcW w:w="2249" w:type="dxa"/>
            <w:gridSpan w:val="4"/>
          </w:tcPr>
          <w:p w:rsidR="00691443" w:rsidRPr="00474E14" w:rsidRDefault="00691443" w:rsidP="00691443">
            <w:pPr>
              <w:suppressAutoHyphens/>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Мукашева Г.Г.</w:t>
            </w:r>
          </w:p>
          <w:p w:rsidR="00691443" w:rsidRPr="00474E14" w:rsidRDefault="00691443" w:rsidP="00691443">
            <w:pPr>
              <w:suppressAutoHyphens/>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 xml:space="preserve">Методисты </w:t>
            </w:r>
            <w:r>
              <w:rPr>
                <w:rFonts w:ascii="Times New Roman" w:hAnsi="Times New Roman"/>
                <w:kern w:val="1"/>
                <w:sz w:val="24"/>
                <w:szCs w:val="24"/>
                <w:lang w:eastAsia="ar-SA"/>
              </w:rPr>
              <w:t>отдела</w:t>
            </w:r>
          </w:p>
        </w:tc>
        <w:tc>
          <w:tcPr>
            <w:tcW w:w="1821" w:type="dxa"/>
            <w:gridSpan w:val="3"/>
          </w:tcPr>
          <w:p w:rsidR="00691443" w:rsidRPr="00691443" w:rsidRDefault="00691443" w:rsidP="000F3FC2">
            <w:pPr>
              <w:spacing w:after="0" w:line="240" w:lineRule="auto"/>
              <w:jc w:val="center"/>
              <w:rPr>
                <w:rFonts w:ascii="Times New Roman" w:hAnsi="Times New Roman"/>
                <w:color w:val="000000"/>
                <w:sz w:val="20"/>
                <w:szCs w:val="24"/>
              </w:rPr>
            </w:pPr>
            <w:r w:rsidRPr="00691443">
              <w:rPr>
                <w:rFonts w:ascii="Times New Roman" w:hAnsi="Times New Roman"/>
                <w:color w:val="000000"/>
                <w:sz w:val="20"/>
                <w:szCs w:val="24"/>
              </w:rPr>
              <w:t>Аналитические материалы</w:t>
            </w:r>
          </w:p>
        </w:tc>
      </w:tr>
      <w:tr w:rsidR="00A61631" w:rsidRPr="00474E14" w:rsidTr="008B24D4">
        <w:tc>
          <w:tcPr>
            <w:tcW w:w="706" w:type="dxa"/>
          </w:tcPr>
          <w:p w:rsidR="00A61631" w:rsidRPr="00474E14" w:rsidRDefault="00A61631" w:rsidP="000F3FC2">
            <w:pPr>
              <w:numPr>
                <w:ilvl w:val="0"/>
                <w:numId w:val="13"/>
              </w:numPr>
              <w:spacing w:after="0" w:line="240" w:lineRule="auto"/>
              <w:ind w:left="0" w:firstLine="0"/>
              <w:contextualSpacing/>
              <w:jc w:val="center"/>
              <w:rPr>
                <w:rFonts w:ascii="Times New Roman" w:hAnsi="Times New Roman"/>
                <w:sz w:val="24"/>
                <w:szCs w:val="24"/>
              </w:rPr>
            </w:pPr>
          </w:p>
        </w:tc>
        <w:tc>
          <w:tcPr>
            <w:tcW w:w="8748" w:type="dxa"/>
          </w:tcPr>
          <w:p w:rsidR="00A61631" w:rsidRPr="00474E14" w:rsidRDefault="00691443" w:rsidP="000F3FC2">
            <w:pPr>
              <w:spacing w:after="0" w:line="240" w:lineRule="auto"/>
              <w:jc w:val="both"/>
              <w:rPr>
                <w:rFonts w:ascii="Times New Roman" w:hAnsi="Times New Roman"/>
                <w:sz w:val="24"/>
                <w:szCs w:val="24"/>
              </w:rPr>
            </w:pPr>
            <w:r w:rsidRPr="00691443">
              <w:rPr>
                <w:rFonts w:ascii="Times New Roman" w:hAnsi="Times New Roman"/>
                <w:sz w:val="24"/>
                <w:szCs w:val="24"/>
              </w:rPr>
              <w:t>Разработка с</w:t>
            </w:r>
            <w:r w:rsidR="00A61631" w:rsidRPr="00691443">
              <w:rPr>
                <w:rFonts w:ascii="Times New Roman" w:hAnsi="Times New Roman"/>
                <w:sz w:val="24"/>
                <w:szCs w:val="24"/>
              </w:rPr>
              <w:t>борник</w:t>
            </w:r>
            <w:r w:rsidRPr="00691443">
              <w:rPr>
                <w:rFonts w:ascii="Times New Roman" w:hAnsi="Times New Roman"/>
                <w:sz w:val="24"/>
                <w:szCs w:val="24"/>
              </w:rPr>
              <w:t>а</w:t>
            </w:r>
            <w:r w:rsidR="00A61631" w:rsidRPr="00691443">
              <w:rPr>
                <w:rFonts w:ascii="Times New Roman" w:hAnsi="Times New Roman"/>
                <w:sz w:val="24"/>
                <w:szCs w:val="24"/>
              </w:rPr>
              <w:t xml:space="preserve"> заданий по развитию функциональной грамотности</w:t>
            </w:r>
          </w:p>
        </w:tc>
        <w:tc>
          <w:tcPr>
            <w:tcW w:w="1876" w:type="dxa"/>
            <w:gridSpan w:val="3"/>
          </w:tcPr>
          <w:p w:rsidR="00A61631" w:rsidRPr="00474E14" w:rsidRDefault="00A61631" w:rsidP="000F3FC2">
            <w:pPr>
              <w:spacing w:after="0" w:line="240" w:lineRule="auto"/>
              <w:jc w:val="center"/>
              <w:rPr>
                <w:rFonts w:ascii="Times New Roman" w:hAnsi="Times New Roman"/>
                <w:sz w:val="24"/>
                <w:szCs w:val="24"/>
              </w:rPr>
            </w:pPr>
            <w:r w:rsidRPr="00474E14">
              <w:rPr>
                <w:rFonts w:ascii="Times New Roman" w:hAnsi="Times New Roman"/>
                <w:sz w:val="24"/>
                <w:szCs w:val="24"/>
              </w:rPr>
              <w:t>декабрь-май</w:t>
            </w:r>
          </w:p>
        </w:tc>
        <w:tc>
          <w:tcPr>
            <w:tcW w:w="2249" w:type="dxa"/>
            <w:gridSpan w:val="4"/>
          </w:tcPr>
          <w:p w:rsidR="00A61631" w:rsidRPr="00474E14" w:rsidRDefault="00A61631" w:rsidP="000F3FC2">
            <w:pPr>
              <w:suppressAutoHyphens/>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Мукашева Г.Г.</w:t>
            </w:r>
          </w:p>
          <w:p w:rsidR="00A61631" w:rsidRPr="00474E14" w:rsidRDefault="00A61631" w:rsidP="00A61631">
            <w:pPr>
              <w:suppressAutoHyphens/>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 xml:space="preserve">Методисты </w:t>
            </w:r>
            <w:r>
              <w:rPr>
                <w:rFonts w:ascii="Times New Roman" w:hAnsi="Times New Roman"/>
                <w:kern w:val="1"/>
                <w:sz w:val="24"/>
                <w:szCs w:val="24"/>
                <w:lang w:eastAsia="ar-SA"/>
              </w:rPr>
              <w:t>отдела</w:t>
            </w:r>
          </w:p>
        </w:tc>
        <w:tc>
          <w:tcPr>
            <w:tcW w:w="1821" w:type="dxa"/>
            <w:gridSpan w:val="3"/>
          </w:tcPr>
          <w:p w:rsidR="00A61631" w:rsidRPr="00474E14" w:rsidRDefault="00A61631" w:rsidP="000F3FC2">
            <w:pPr>
              <w:spacing w:after="0" w:line="240" w:lineRule="auto"/>
              <w:jc w:val="center"/>
              <w:rPr>
                <w:rFonts w:ascii="Times New Roman" w:hAnsi="Times New Roman"/>
                <w:sz w:val="24"/>
                <w:szCs w:val="24"/>
              </w:rPr>
            </w:pPr>
            <w:r w:rsidRPr="00474E14">
              <w:rPr>
                <w:rFonts w:ascii="Times New Roman" w:hAnsi="Times New Roman"/>
                <w:sz w:val="24"/>
                <w:szCs w:val="24"/>
              </w:rPr>
              <w:t>сборник</w:t>
            </w:r>
          </w:p>
        </w:tc>
      </w:tr>
      <w:tr w:rsidR="00A61631" w:rsidRPr="00474E14" w:rsidTr="008B7754">
        <w:tc>
          <w:tcPr>
            <w:tcW w:w="15400" w:type="dxa"/>
            <w:gridSpan w:val="12"/>
            <w:shd w:val="clear" w:color="auto" w:fill="C2D69B" w:themeFill="accent3" w:themeFillTint="99"/>
          </w:tcPr>
          <w:p w:rsidR="00A61631" w:rsidRPr="00474E14" w:rsidRDefault="00A61631" w:rsidP="000F3FC2">
            <w:pPr>
              <w:spacing w:after="0" w:line="240" w:lineRule="auto"/>
              <w:jc w:val="center"/>
              <w:rPr>
                <w:rFonts w:ascii="Times New Roman" w:hAnsi="Times New Roman"/>
                <w:sz w:val="24"/>
                <w:szCs w:val="24"/>
              </w:rPr>
            </w:pPr>
            <w:r w:rsidRPr="00474E14">
              <w:rPr>
                <w:rFonts w:ascii="Times New Roman" w:hAnsi="Times New Roman"/>
                <w:b/>
                <w:i/>
                <w:sz w:val="24"/>
                <w:szCs w:val="24"/>
              </w:rPr>
              <w:t>Инновационный проект «Бірге оқимыз!»</w:t>
            </w:r>
          </w:p>
        </w:tc>
      </w:tr>
      <w:tr w:rsidR="00A61631" w:rsidRPr="00474E14" w:rsidTr="008B24D4">
        <w:tc>
          <w:tcPr>
            <w:tcW w:w="706" w:type="dxa"/>
          </w:tcPr>
          <w:p w:rsidR="00A61631" w:rsidRPr="00474E14" w:rsidRDefault="00A61631" w:rsidP="000F3FC2">
            <w:pPr>
              <w:numPr>
                <w:ilvl w:val="0"/>
                <w:numId w:val="13"/>
              </w:numPr>
              <w:spacing w:after="0" w:line="240" w:lineRule="auto"/>
              <w:ind w:left="0" w:firstLine="0"/>
              <w:contextualSpacing/>
              <w:jc w:val="center"/>
              <w:rPr>
                <w:rFonts w:ascii="Times New Roman" w:hAnsi="Times New Roman"/>
                <w:sz w:val="24"/>
                <w:szCs w:val="24"/>
              </w:rPr>
            </w:pPr>
          </w:p>
        </w:tc>
        <w:tc>
          <w:tcPr>
            <w:tcW w:w="8748" w:type="dxa"/>
          </w:tcPr>
          <w:p w:rsidR="00A61631" w:rsidRPr="00474E14" w:rsidRDefault="007B5E09" w:rsidP="000F3FC2">
            <w:pPr>
              <w:spacing w:after="0" w:line="240" w:lineRule="auto"/>
              <w:jc w:val="both"/>
              <w:rPr>
                <w:rFonts w:ascii="Times New Roman" w:hAnsi="Times New Roman"/>
                <w:sz w:val="24"/>
                <w:szCs w:val="24"/>
              </w:rPr>
            </w:pPr>
            <w:r>
              <w:rPr>
                <w:rFonts w:ascii="Times New Roman" w:hAnsi="Times New Roman"/>
                <w:sz w:val="24"/>
                <w:szCs w:val="24"/>
              </w:rPr>
              <w:t>Проведение</w:t>
            </w:r>
            <w:r w:rsidR="00A61631" w:rsidRPr="00474E14">
              <w:rPr>
                <w:rFonts w:ascii="Times New Roman" w:hAnsi="Times New Roman"/>
                <w:sz w:val="24"/>
                <w:szCs w:val="24"/>
              </w:rPr>
              <w:t xml:space="preserve"> воркшопов</w:t>
            </w:r>
            <w:r>
              <w:rPr>
                <w:rFonts w:ascii="Times New Roman" w:hAnsi="Times New Roman"/>
                <w:sz w:val="24"/>
                <w:szCs w:val="24"/>
              </w:rPr>
              <w:t xml:space="preserve"> с участием ведущих педагогов области</w:t>
            </w:r>
          </w:p>
        </w:tc>
        <w:tc>
          <w:tcPr>
            <w:tcW w:w="1876" w:type="dxa"/>
            <w:gridSpan w:val="3"/>
          </w:tcPr>
          <w:p w:rsidR="00A61631" w:rsidRPr="00691443" w:rsidRDefault="00691443" w:rsidP="007B5E09">
            <w:pPr>
              <w:spacing w:after="0" w:line="240" w:lineRule="auto"/>
              <w:jc w:val="center"/>
              <w:rPr>
                <w:rFonts w:ascii="Times New Roman" w:hAnsi="Times New Roman"/>
                <w:sz w:val="24"/>
                <w:szCs w:val="24"/>
              </w:rPr>
            </w:pPr>
            <w:r w:rsidRPr="00691443">
              <w:rPr>
                <w:rFonts w:ascii="Times New Roman" w:hAnsi="Times New Roman"/>
                <w:sz w:val="24"/>
                <w:szCs w:val="24"/>
              </w:rPr>
              <w:t>октябрь</w:t>
            </w:r>
            <w:r w:rsidR="007B5E09" w:rsidRPr="00691443">
              <w:rPr>
                <w:rFonts w:ascii="Times New Roman" w:hAnsi="Times New Roman"/>
                <w:sz w:val="24"/>
                <w:szCs w:val="24"/>
              </w:rPr>
              <w:t>-</w:t>
            </w:r>
          </w:p>
          <w:p w:rsidR="00A61631" w:rsidRPr="00474E14" w:rsidRDefault="00691443" w:rsidP="007B5E09">
            <w:pPr>
              <w:spacing w:after="0" w:line="240" w:lineRule="auto"/>
              <w:jc w:val="center"/>
              <w:rPr>
                <w:rFonts w:ascii="Times New Roman" w:hAnsi="Times New Roman"/>
                <w:sz w:val="24"/>
                <w:szCs w:val="24"/>
              </w:rPr>
            </w:pPr>
            <w:r>
              <w:rPr>
                <w:rFonts w:ascii="Times New Roman" w:hAnsi="Times New Roman"/>
                <w:sz w:val="24"/>
                <w:szCs w:val="24"/>
              </w:rPr>
              <w:t>май</w:t>
            </w:r>
          </w:p>
        </w:tc>
        <w:tc>
          <w:tcPr>
            <w:tcW w:w="2249" w:type="dxa"/>
            <w:gridSpan w:val="4"/>
          </w:tcPr>
          <w:p w:rsidR="00A61631" w:rsidRDefault="00A61631" w:rsidP="00691443">
            <w:pPr>
              <w:suppressAutoHyphens/>
              <w:spacing w:after="0" w:line="240" w:lineRule="auto"/>
              <w:jc w:val="center"/>
              <w:rPr>
                <w:rFonts w:ascii="Times New Roman" w:hAnsi="Times New Roman"/>
                <w:sz w:val="24"/>
                <w:szCs w:val="24"/>
              </w:rPr>
            </w:pPr>
            <w:r w:rsidRPr="00474E14">
              <w:rPr>
                <w:rFonts w:ascii="Times New Roman" w:hAnsi="Times New Roman"/>
                <w:sz w:val="24"/>
                <w:szCs w:val="24"/>
              </w:rPr>
              <w:t>Ахмалтдинова К.Б.</w:t>
            </w:r>
          </w:p>
          <w:p w:rsidR="00691443" w:rsidRPr="00474E14" w:rsidRDefault="00691443" w:rsidP="00691443">
            <w:pPr>
              <w:suppressAutoHyphens/>
              <w:spacing w:after="0" w:line="240" w:lineRule="auto"/>
              <w:jc w:val="center"/>
              <w:rPr>
                <w:rFonts w:ascii="Times New Roman" w:hAnsi="Times New Roman"/>
                <w:kern w:val="1"/>
                <w:sz w:val="24"/>
                <w:szCs w:val="24"/>
                <w:lang w:eastAsia="ar-SA"/>
              </w:rPr>
            </w:pPr>
            <w:r>
              <w:rPr>
                <w:rFonts w:ascii="Times New Roman" w:hAnsi="Times New Roman"/>
                <w:sz w:val="24"/>
                <w:szCs w:val="24"/>
              </w:rPr>
              <w:t>Дюсембина Ж.К.</w:t>
            </w:r>
          </w:p>
        </w:tc>
        <w:tc>
          <w:tcPr>
            <w:tcW w:w="1821" w:type="dxa"/>
            <w:gridSpan w:val="3"/>
          </w:tcPr>
          <w:p w:rsidR="00A61631" w:rsidRPr="00474E14" w:rsidRDefault="00D259F8" w:rsidP="00691443">
            <w:pPr>
              <w:spacing w:after="0" w:line="240" w:lineRule="auto"/>
              <w:jc w:val="center"/>
              <w:rPr>
                <w:rFonts w:ascii="Times New Roman" w:hAnsi="Times New Roman"/>
                <w:sz w:val="24"/>
                <w:szCs w:val="24"/>
              </w:rPr>
            </w:pPr>
            <w:r w:rsidRPr="00474E14">
              <w:rPr>
                <w:rFonts w:ascii="Times New Roman" w:hAnsi="Times New Roman"/>
                <w:sz w:val="24"/>
                <w:szCs w:val="24"/>
              </w:rPr>
              <w:t>Г</w:t>
            </w:r>
            <w:r w:rsidR="00A61631" w:rsidRPr="00474E14">
              <w:rPr>
                <w:rFonts w:ascii="Times New Roman" w:hAnsi="Times New Roman"/>
                <w:sz w:val="24"/>
                <w:szCs w:val="24"/>
              </w:rPr>
              <w:t>рафик</w:t>
            </w:r>
            <w:r>
              <w:rPr>
                <w:rFonts w:ascii="Times New Roman" w:hAnsi="Times New Roman"/>
                <w:sz w:val="24"/>
                <w:szCs w:val="24"/>
              </w:rPr>
              <w:t>, рабочие материалы</w:t>
            </w:r>
          </w:p>
        </w:tc>
      </w:tr>
      <w:tr w:rsidR="00A61631" w:rsidRPr="00474E14" w:rsidTr="008B24D4">
        <w:tc>
          <w:tcPr>
            <w:tcW w:w="706" w:type="dxa"/>
          </w:tcPr>
          <w:p w:rsidR="00A61631" w:rsidRPr="00474E14" w:rsidRDefault="00A61631" w:rsidP="000F3FC2">
            <w:pPr>
              <w:numPr>
                <w:ilvl w:val="0"/>
                <w:numId w:val="13"/>
              </w:numPr>
              <w:spacing w:after="0" w:line="240" w:lineRule="auto"/>
              <w:ind w:left="0" w:firstLine="0"/>
              <w:contextualSpacing/>
              <w:jc w:val="center"/>
              <w:rPr>
                <w:rFonts w:ascii="Times New Roman" w:hAnsi="Times New Roman"/>
                <w:sz w:val="24"/>
                <w:szCs w:val="24"/>
              </w:rPr>
            </w:pPr>
          </w:p>
        </w:tc>
        <w:tc>
          <w:tcPr>
            <w:tcW w:w="8748" w:type="dxa"/>
          </w:tcPr>
          <w:p w:rsidR="007B5E09" w:rsidRDefault="00A61631" w:rsidP="007B5E09">
            <w:pPr>
              <w:spacing w:after="0" w:line="240" w:lineRule="auto"/>
              <w:jc w:val="both"/>
              <w:rPr>
                <w:rFonts w:ascii="Times New Roman" w:hAnsi="Times New Roman"/>
                <w:sz w:val="24"/>
                <w:szCs w:val="24"/>
              </w:rPr>
            </w:pPr>
            <w:r w:rsidRPr="00474E14">
              <w:rPr>
                <w:rFonts w:ascii="Times New Roman" w:hAnsi="Times New Roman"/>
                <w:sz w:val="24"/>
                <w:szCs w:val="24"/>
              </w:rPr>
              <w:t xml:space="preserve">Сборник </w:t>
            </w:r>
            <w:r w:rsidR="007B5E09">
              <w:rPr>
                <w:rFonts w:ascii="Times New Roman" w:hAnsi="Times New Roman"/>
                <w:sz w:val="24"/>
                <w:szCs w:val="24"/>
              </w:rPr>
              <w:t xml:space="preserve">методических материалов проведенных </w:t>
            </w:r>
            <w:r w:rsidRPr="00474E14">
              <w:rPr>
                <w:rFonts w:ascii="Times New Roman" w:hAnsi="Times New Roman"/>
                <w:sz w:val="24"/>
                <w:szCs w:val="24"/>
              </w:rPr>
              <w:t xml:space="preserve">воркшопов </w:t>
            </w:r>
          </w:p>
          <w:p w:rsidR="00A61631" w:rsidRPr="00474E14" w:rsidRDefault="00A61631" w:rsidP="007B5E09">
            <w:pPr>
              <w:spacing w:after="0" w:line="240" w:lineRule="auto"/>
              <w:jc w:val="both"/>
              <w:rPr>
                <w:rFonts w:ascii="Times New Roman" w:hAnsi="Times New Roman"/>
                <w:sz w:val="24"/>
                <w:szCs w:val="24"/>
              </w:rPr>
            </w:pPr>
            <w:r w:rsidRPr="00474E14">
              <w:rPr>
                <w:rFonts w:ascii="Times New Roman" w:hAnsi="Times New Roman"/>
                <w:sz w:val="24"/>
                <w:szCs w:val="24"/>
              </w:rPr>
              <w:t>в рамках реализации проекта «Бірге оқимыз!»</w:t>
            </w:r>
          </w:p>
        </w:tc>
        <w:tc>
          <w:tcPr>
            <w:tcW w:w="1876" w:type="dxa"/>
            <w:gridSpan w:val="3"/>
          </w:tcPr>
          <w:p w:rsidR="00A61631" w:rsidRPr="00474E14" w:rsidRDefault="00A61631" w:rsidP="007B5E09">
            <w:pPr>
              <w:spacing w:after="0" w:line="240" w:lineRule="auto"/>
              <w:jc w:val="center"/>
              <w:rPr>
                <w:rFonts w:ascii="Times New Roman" w:hAnsi="Times New Roman"/>
                <w:sz w:val="24"/>
                <w:szCs w:val="24"/>
              </w:rPr>
            </w:pPr>
            <w:r w:rsidRPr="00474E14">
              <w:rPr>
                <w:rFonts w:ascii="Times New Roman" w:hAnsi="Times New Roman"/>
                <w:sz w:val="24"/>
                <w:szCs w:val="24"/>
              </w:rPr>
              <w:t>май</w:t>
            </w:r>
          </w:p>
        </w:tc>
        <w:tc>
          <w:tcPr>
            <w:tcW w:w="2249" w:type="dxa"/>
            <w:gridSpan w:val="4"/>
          </w:tcPr>
          <w:p w:rsidR="00A61631" w:rsidRDefault="00A61631" w:rsidP="000F3FC2">
            <w:pPr>
              <w:suppressAutoHyphens/>
              <w:spacing w:after="0" w:line="240" w:lineRule="auto"/>
              <w:jc w:val="both"/>
              <w:rPr>
                <w:rFonts w:ascii="Times New Roman" w:hAnsi="Times New Roman"/>
                <w:sz w:val="24"/>
                <w:szCs w:val="24"/>
              </w:rPr>
            </w:pPr>
            <w:r w:rsidRPr="00474E14">
              <w:rPr>
                <w:rFonts w:ascii="Times New Roman" w:hAnsi="Times New Roman"/>
                <w:sz w:val="24"/>
                <w:szCs w:val="24"/>
              </w:rPr>
              <w:t>Ахмалтдинова К.Б.</w:t>
            </w:r>
          </w:p>
          <w:p w:rsidR="00D259F8" w:rsidRPr="00474E14" w:rsidRDefault="00D259F8" w:rsidP="00D259F8">
            <w:pPr>
              <w:suppressAutoHyphens/>
              <w:spacing w:after="0" w:line="240" w:lineRule="auto"/>
              <w:jc w:val="center"/>
              <w:rPr>
                <w:rFonts w:ascii="Times New Roman" w:hAnsi="Times New Roman"/>
                <w:kern w:val="1"/>
                <w:sz w:val="24"/>
                <w:szCs w:val="24"/>
                <w:lang w:eastAsia="ar-SA"/>
              </w:rPr>
            </w:pPr>
            <w:r>
              <w:rPr>
                <w:rFonts w:ascii="Times New Roman" w:hAnsi="Times New Roman"/>
                <w:sz w:val="24"/>
                <w:szCs w:val="24"/>
              </w:rPr>
              <w:t>Дюсембина Ж.К.</w:t>
            </w:r>
          </w:p>
        </w:tc>
        <w:tc>
          <w:tcPr>
            <w:tcW w:w="1821" w:type="dxa"/>
            <w:gridSpan w:val="3"/>
          </w:tcPr>
          <w:p w:rsidR="00A61631" w:rsidRPr="00474E14" w:rsidRDefault="00A61631" w:rsidP="00691443">
            <w:pPr>
              <w:spacing w:after="0" w:line="240" w:lineRule="auto"/>
              <w:jc w:val="center"/>
              <w:rPr>
                <w:rFonts w:ascii="Times New Roman" w:hAnsi="Times New Roman"/>
                <w:sz w:val="24"/>
                <w:szCs w:val="24"/>
              </w:rPr>
            </w:pPr>
            <w:r w:rsidRPr="00474E14">
              <w:rPr>
                <w:rFonts w:ascii="Times New Roman" w:hAnsi="Times New Roman"/>
                <w:sz w:val="24"/>
                <w:szCs w:val="24"/>
              </w:rPr>
              <w:t>сборник</w:t>
            </w:r>
          </w:p>
        </w:tc>
      </w:tr>
      <w:tr w:rsidR="00A61631" w:rsidRPr="00474E14" w:rsidTr="008B7754">
        <w:tc>
          <w:tcPr>
            <w:tcW w:w="15400" w:type="dxa"/>
            <w:gridSpan w:val="12"/>
            <w:shd w:val="clear" w:color="auto" w:fill="C2D69B" w:themeFill="accent3" w:themeFillTint="99"/>
          </w:tcPr>
          <w:p w:rsidR="00A61631" w:rsidRPr="00474E14" w:rsidRDefault="00A61631" w:rsidP="000F3FC2">
            <w:pPr>
              <w:spacing w:after="0" w:line="240" w:lineRule="auto"/>
              <w:jc w:val="center"/>
              <w:rPr>
                <w:rFonts w:ascii="Times New Roman" w:hAnsi="Times New Roman"/>
                <w:sz w:val="24"/>
                <w:szCs w:val="24"/>
              </w:rPr>
            </w:pPr>
            <w:r w:rsidRPr="00474E14">
              <w:rPr>
                <w:rFonts w:ascii="Times New Roman" w:hAnsi="Times New Roman"/>
                <w:b/>
                <w:i/>
                <w:sz w:val="24"/>
                <w:szCs w:val="24"/>
              </w:rPr>
              <w:t>Проект «Читающая семья</w:t>
            </w:r>
            <w:r w:rsidR="007B5E09">
              <w:rPr>
                <w:rFonts w:ascii="Times New Roman" w:hAnsi="Times New Roman"/>
                <w:b/>
                <w:i/>
                <w:sz w:val="24"/>
                <w:szCs w:val="24"/>
              </w:rPr>
              <w:t xml:space="preserve"> </w:t>
            </w:r>
            <w:r w:rsidRPr="00474E14">
              <w:rPr>
                <w:rFonts w:ascii="Times New Roman" w:hAnsi="Times New Roman"/>
                <w:b/>
                <w:i/>
                <w:sz w:val="24"/>
                <w:szCs w:val="24"/>
              </w:rPr>
              <w:t>-</w:t>
            </w:r>
            <w:r w:rsidR="007B5E09">
              <w:rPr>
                <w:rFonts w:ascii="Times New Roman" w:hAnsi="Times New Roman"/>
                <w:b/>
                <w:i/>
                <w:sz w:val="24"/>
                <w:szCs w:val="24"/>
              </w:rPr>
              <w:t xml:space="preserve"> </w:t>
            </w:r>
            <w:r w:rsidRPr="00474E14">
              <w:rPr>
                <w:rFonts w:ascii="Times New Roman" w:hAnsi="Times New Roman"/>
                <w:b/>
                <w:i/>
                <w:sz w:val="24"/>
                <w:szCs w:val="24"/>
              </w:rPr>
              <w:t>читающий ребенок»</w:t>
            </w:r>
          </w:p>
        </w:tc>
      </w:tr>
      <w:tr w:rsidR="00A61631" w:rsidRPr="00474E14" w:rsidTr="008B24D4">
        <w:tc>
          <w:tcPr>
            <w:tcW w:w="706" w:type="dxa"/>
          </w:tcPr>
          <w:p w:rsidR="00A61631" w:rsidRPr="00474E14" w:rsidRDefault="00A61631" w:rsidP="000F3FC2">
            <w:pPr>
              <w:numPr>
                <w:ilvl w:val="0"/>
                <w:numId w:val="13"/>
              </w:numPr>
              <w:spacing w:after="0" w:line="240" w:lineRule="auto"/>
              <w:ind w:left="0" w:firstLine="0"/>
              <w:contextualSpacing/>
              <w:jc w:val="center"/>
              <w:rPr>
                <w:rFonts w:ascii="Times New Roman" w:hAnsi="Times New Roman"/>
                <w:sz w:val="24"/>
                <w:szCs w:val="24"/>
              </w:rPr>
            </w:pPr>
          </w:p>
        </w:tc>
        <w:tc>
          <w:tcPr>
            <w:tcW w:w="8748" w:type="dxa"/>
          </w:tcPr>
          <w:p w:rsidR="00A61631" w:rsidRPr="00474E14" w:rsidRDefault="00A61631" w:rsidP="000F3FC2">
            <w:pPr>
              <w:spacing w:after="0" w:line="240" w:lineRule="auto"/>
              <w:jc w:val="both"/>
              <w:rPr>
                <w:rFonts w:ascii="Times New Roman" w:hAnsi="Times New Roman"/>
                <w:sz w:val="24"/>
                <w:szCs w:val="24"/>
              </w:rPr>
            </w:pPr>
            <w:r w:rsidRPr="00474E14">
              <w:rPr>
                <w:rFonts w:ascii="Times New Roman" w:hAnsi="Times New Roman"/>
                <w:sz w:val="24"/>
                <w:szCs w:val="24"/>
              </w:rPr>
              <w:t>М</w:t>
            </w:r>
            <w:r w:rsidRPr="002A551D">
              <w:rPr>
                <w:rFonts w:ascii="Times New Roman" w:hAnsi="Times New Roman"/>
                <w:sz w:val="24"/>
                <w:szCs w:val="24"/>
              </w:rPr>
              <w:t>икроисследования</w:t>
            </w:r>
            <w:r w:rsidR="002A551D">
              <w:rPr>
                <w:rFonts w:ascii="Times New Roman" w:hAnsi="Times New Roman"/>
                <w:sz w:val="24"/>
                <w:szCs w:val="24"/>
              </w:rPr>
              <w:t xml:space="preserve"> по развитию читательских умений и навыков обучающихся </w:t>
            </w:r>
          </w:p>
        </w:tc>
        <w:tc>
          <w:tcPr>
            <w:tcW w:w="1876" w:type="dxa"/>
            <w:gridSpan w:val="3"/>
          </w:tcPr>
          <w:p w:rsidR="00A61631" w:rsidRPr="00474E14" w:rsidRDefault="00A61631" w:rsidP="000F3FC2">
            <w:pPr>
              <w:spacing w:after="0" w:line="240" w:lineRule="auto"/>
              <w:jc w:val="center"/>
              <w:rPr>
                <w:rFonts w:ascii="Times New Roman" w:hAnsi="Times New Roman"/>
                <w:sz w:val="24"/>
                <w:szCs w:val="24"/>
              </w:rPr>
            </w:pPr>
            <w:r w:rsidRPr="00474E14">
              <w:rPr>
                <w:rFonts w:ascii="Times New Roman" w:hAnsi="Times New Roman"/>
                <w:sz w:val="24"/>
                <w:szCs w:val="24"/>
              </w:rPr>
              <w:t>сентябрь-май</w:t>
            </w:r>
          </w:p>
        </w:tc>
        <w:tc>
          <w:tcPr>
            <w:tcW w:w="2249" w:type="dxa"/>
            <w:gridSpan w:val="4"/>
          </w:tcPr>
          <w:p w:rsidR="00A61631" w:rsidRPr="00474E14" w:rsidRDefault="00A61631" w:rsidP="000F3FC2">
            <w:pPr>
              <w:suppressAutoHyphens/>
              <w:spacing w:after="0" w:line="240" w:lineRule="auto"/>
              <w:jc w:val="center"/>
              <w:rPr>
                <w:rFonts w:ascii="Times New Roman" w:hAnsi="Times New Roman"/>
                <w:kern w:val="1"/>
                <w:sz w:val="24"/>
                <w:szCs w:val="24"/>
                <w:lang w:eastAsia="ar-SA"/>
              </w:rPr>
            </w:pPr>
            <w:r w:rsidRPr="00474E14">
              <w:rPr>
                <w:rFonts w:ascii="Times New Roman" w:hAnsi="Times New Roman"/>
                <w:sz w:val="24"/>
                <w:szCs w:val="24"/>
              </w:rPr>
              <w:t>Ахмалтдинова К.Б.</w:t>
            </w:r>
          </w:p>
        </w:tc>
        <w:tc>
          <w:tcPr>
            <w:tcW w:w="1821" w:type="dxa"/>
            <w:gridSpan w:val="3"/>
          </w:tcPr>
          <w:p w:rsidR="00A61631" w:rsidRPr="00474E14" w:rsidRDefault="00A61631" w:rsidP="000F3FC2">
            <w:pPr>
              <w:spacing w:after="0" w:line="240" w:lineRule="auto"/>
              <w:jc w:val="center"/>
              <w:rPr>
                <w:rFonts w:ascii="Times New Roman" w:hAnsi="Times New Roman"/>
                <w:sz w:val="24"/>
                <w:szCs w:val="24"/>
              </w:rPr>
            </w:pPr>
            <w:r w:rsidRPr="00474E14">
              <w:rPr>
                <w:rFonts w:ascii="Times New Roman" w:hAnsi="Times New Roman"/>
                <w:sz w:val="24"/>
                <w:szCs w:val="24"/>
              </w:rPr>
              <w:t>анализ</w:t>
            </w:r>
          </w:p>
        </w:tc>
      </w:tr>
      <w:tr w:rsidR="00A61631" w:rsidRPr="00474E14" w:rsidTr="008B24D4">
        <w:tc>
          <w:tcPr>
            <w:tcW w:w="706" w:type="dxa"/>
          </w:tcPr>
          <w:p w:rsidR="00A61631" w:rsidRPr="00474E14" w:rsidRDefault="00A61631" w:rsidP="000F3FC2">
            <w:pPr>
              <w:numPr>
                <w:ilvl w:val="0"/>
                <w:numId w:val="13"/>
              </w:numPr>
              <w:spacing w:after="0" w:line="240" w:lineRule="auto"/>
              <w:ind w:left="0" w:firstLine="0"/>
              <w:contextualSpacing/>
              <w:jc w:val="center"/>
              <w:rPr>
                <w:rFonts w:ascii="Times New Roman" w:hAnsi="Times New Roman"/>
                <w:sz w:val="24"/>
                <w:szCs w:val="24"/>
              </w:rPr>
            </w:pPr>
          </w:p>
        </w:tc>
        <w:tc>
          <w:tcPr>
            <w:tcW w:w="8748" w:type="dxa"/>
          </w:tcPr>
          <w:p w:rsidR="00A61631" w:rsidRPr="00474E14" w:rsidRDefault="00A61631" w:rsidP="000F3FC2">
            <w:pPr>
              <w:spacing w:after="0" w:line="240" w:lineRule="auto"/>
              <w:jc w:val="both"/>
              <w:rPr>
                <w:rFonts w:ascii="Times New Roman" w:hAnsi="Times New Roman"/>
                <w:sz w:val="24"/>
                <w:szCs w:val="24"/>
              </w:rPr>
            </w:pPr>
            <w:r w:rsidRPr="00474E14">
              <w:rPr>
                <w:rFonts w:ascii="Times New Roman" w:hAnsi="Times New Roman"/>
                <w:sz w:val="24"/>
                <w:szCs w:val="24"/>
              </w:rPr>
              <w:t>Семинар</w:t>
            </w:r>
            <w:r w:rsidR="002A551D">
              <w:rPr>
                <w:rFonts w:ascii="Times New Roman" w:hAnsi="Times New Roman"/>
                <w:sz w:val="24"/>
                <w:szCs w:val="24"/>
              </w:rPr>
              <w:t>ы, мастер-классы</w:t>
            </w:r>
            <w:r w:rsidRPr="00474E14">
              <w:rPr>
                <w:rFonts w:ascii="Times New Roman" w:hAnsi="Times New Roman"/>
                <w:sz w:val="24"/>
                <w:szCs w:val="24"/>
              </w:rPr>
              <w:t xml:space="preserve"> в рамках проекта</w:t>
            </w:r>
          </w:p>
        </w:tc>
        <w:tc>
          <w:tcPr>
            <w:tcW w:w="1876" w:type="dxa"/>
            <w:gridSpan w:val="3"/>
          </w:tcPr>
          <w:p w:rsidR="00A61631" w:rsidRPr="00474E14" w:rsidRDefault="00A61631" w:rsidP="000F3FC2">
            <w:pPr>
              <w:spacing w:after="0" w:line="240" w:lineRule="auto"/>
              <w:jc w:val="center"/>
              <w:rPr>
                <w:rFonts w:ascii="Times New Roman" w:hAnsi="Times New Roman"/>
                <w:sz w:val="24"/>
                <w:szCs w:val="24"/>
              </w:rPr>
            </w:pPr>
            <w:r w:rsidRPr="00474E14">
              <w:rPr>
                <w:rFonts w:ascii="Times New Roman" w:hAnsi="Times New Roman"/>
                <w:sz w:val="24"/>
                <w:szCs w:val="24"/>
              </w:rPr>
              <w:t>октябрь-апрель</w:t>
            </w:r>
          </w:p>
        </w:tc>
        <w:tc>
          <w:tcPr>
            <w:tcW w:w="2249" w:type="dxa"/>
            <w:gridSpan w:val="4"/>
          </w:tcPr>
          <w:p w:rsidR="00A61631" w:rsidRPr="00474E14" w:rsidRDefault="00A61631" w:rsidP="000F3FC2">
            <w:pPr>
              <w:suppressAutoHyphens/>
              <w:spacing w:after="0" w:line="240" w:lineRule="auto"/>
              <w:jc w:val="center"/>
              <w:rPr>
                <w:rFonts w:ascii="Times New Roman" w:hAnsi="Times New Roman"/>
                <w:kern w:val="1"/>
                <w:sz w:val="24"/>
                <w:szCs w:val="24"/>
                <w:lang w:eastAsia="ar-SA"/>
              </w:rPr>
            </w:pPr>
            <w:r w:rsidRPr="00474E14">
              <w:rPr>
                <w:rFonts w:ascii="Times New Roman" w:hAnsi="Times New Roman"/>
                <w:sz w:val="24"/>
                <w:szCs w:val="24"/>
              </w:rPr>
              <w:t>Ахмалтдинова К.Б.</w:t>
            </w:r>
          </w:p>
        </w:tc>
        <w:tc>
          <w:tcPr>
            <w:tcW w:w="1821" w:type="dxa"/>
            <w:gridSpan w:val="3"/>
          </w:tcPr>
          <w:p w:rsidR="00A61631" w:rsidRPr="00474E14" w:rsidRDefault="00A61631" w:rsidP="000F3FC2">
            <w:pPr>
              <w:spacing w:after="0" w:line="240" w:lineRule="auto"/>
              <w:jc w:val="center"/>
              <w:rPr>
                <w:rFonts w:ascii="Times New Roman" w:hAnsi="Times New Roman"/>
                <w:sz w:val="24"/>
                <w:szCs w:val="24"/>
              </w:rPr>
            </w:pPr>
            <w:r w:rsidRPr="00474E14">
              <w:rPr>
                <w:rFonts w:ascii="Times New Roman" w:hAnsi="Times New Roman"/>
                <w:color w:val="000000"/>
                <w:sz w:val="24"/>
                <w:szCs w:val="24"/>
              </w:rPr>
              <w:t>программа, пакет документов</w:t>
            </w:r>
          </w:p>
        </w:tc>
      </w:tr>
      <w:tr w:rsidR="00A61631" w:rsidRPr="00474E14" w:rsidTr="008B7754">
        <w:tc>
          <w:tcPr>
            <w:tcW w:w="15400" w:type="dxa"/>
            <w:gridSpan w:val="12"/>
            <w:shd w:val="clear" w:color="auto" w:fill="C2D69B" w:themeFill="accent3" w:themeFillTint="99"/>
          </w:tcPr>
          <w:p w:rsidR="00A61631" w:rsidRPr="00474E14" w:rsidRDefault="00A61631" w:rsidP="000F3FC2">
            <w:pPr>
              <w:spacing w:after="0" w:line="240" w:lineRule="auto"/>
              <w:jc w:val="center"/>
              <w:rPr>
                <w:rFonts w:ascii="Times New Roman" w:hAnsi="Times New Roman"/>
                <w:sz w:val="24"/>
                <w:szCs w:val="24"/>
              </w:rPr>
            </w:pPr>
            <w:r w:rsidRPr="00474E14">
              <w:rPr>
                <w:rFonts w:ascii="Times New Roman" w:hAnsi="Times New Roman"/>
                <w:b/>
                <w:i/>
                <w:sz w:val="24"/>
                <w:szCs w:val="24"/>
              </w:rPr>
              <w:t>Проект  «Туған өлке сырлары»</w:t>
            </w:r>
          </w:p>
        </w:tc>
      </w:tr>
      <w:tr w:rsidR="00A61631" w:rsidRPr="00474E14" w:rsidTr="008B24D4">
        <w:tc>
          <w:tcPr>
            <w:tcW w:w="706" w:type="dxa"/>
          </w:tcPr>
          <w:p w:rsidR="00A61631" w:rsidRPr="00474E14" w:rsidRDefault="00A61631" w:rsidP="000F3FC2">
            <w:pPr>
              <w:numPr>
                <w:ilvl w:val="0"/>
                <w:numId w:val="13"/>
              </w:numPr>
              <w:spacing w:after="0" w:line="240" w:lineRule="auto"/>
              <w:ind w:left="0" w:firstLine="0"/>
              <w:contextualSpacing/>
              <w:jc w:val="center"/>
              <w:rPr>
                <w:rFonts w:ascii="Times New Roman" w:hAnsi="Times New Roman"/>
                <w:sz w:val="24"/>
                <w:szCs w:val="24"/>
              </w:rPr>
            </w:pPr>
          </w:p>
        </w:tc>
        <w:tc>
          <w:tcPr>
            <w:tcW w:w="8748" w:type="dxa"/>
          </w:tcPr>
          <w:p w:rsidR="00A61631" w:rsidRPr="00474E14" w:rsidRDefault="00A61631" w:rsidP="007B5E09">
            <w:pPr>
              <w:tabs>
                <w:tab w:val="left" w:pos="0"/>
                <w:tab w:val="left" w:pos="34"/>
              </w:tabs>
              <w:spacing w:after="0" w:line="240" w:lineRule="auto"/>
              <w:rPr>
                <w:rFonts w:ascii="Times New Roman" w:hAnsi="Times New Roman"/>
                <w:sz w:val="24"/>
                <w:szCs w:val="24"/>
              </w:rPr>
            </w:pPr>
            <w:r w:rsidRPr="00474E14">
              <w:rPr>
                <w:rFonts w:ascii="Times New Roman" w:hAnsi="Times New Roman"/>
                <w:sz w:val="24"/>
                <w:szCs w:val="24"/>
              </w:rPr>
              <w:t xml:space="preserve">«Музей древнего искусства и технологий «Бектау </w:t>
            </w:r>
            <w:r>
              <w:rPr>
                <w:rFonts w:ascii="Times New Roman" w:hAnsi="Times New Roman"/>
                <w:sz w:val="24"/>
                <w:szCs w:val="24"/>
              </w:rPr>
              <w:t xml:space="preserve">- </w:t>
            </w:r>
            <w:r w:rsidRPr="00474E14">
              <w:rPr>
                <w:rFonts w:ascii="Times New Roman" w:hAnsi="Times New Roman"/>
                <w:sz w:val="24"/>
                <w:szCs w:val="24"/>
              </w:rPr>
              <w:t xml:space="preserve">Ата </w:t>
            </w:r>
            <w:r w:rsidR="00823B16">
              <w:rPr>
                <w:rFonts w:ascii="Times New Roman" w:hAnsi="Times New Roman"/>
                <w:sz w:val="24"/>
                <w:szCs w:val="24"/>
              </w:rPr>
              <w:t xml:space="preserve">- </w:t>
            </w:r>
            <w:r w:rsidRPr="00474E14">
              <w:rPr>
                <w:rFonts w:ascii="Times New Roman" w:hAnsi="Times New Roman"/>
                <w:sz w:val="24"/>
                <w:szCs w:val="24"/>
              </w:rPr>
              <w:t>оазис Прибалхашья»</w:t>
            </w:r>
            <w:r w:rsidRPr="00474E14">
              <w:rPr>
                <w:rFonts w:ascii="Times New Roman" w:hAnsi="Times New Roman"/>
                <w:sz w:val="24"/>
                <w:szCs w:val="24"/>
              </w:rPr>
              <w:tab/>
              <w:t>БИЛ №1, БИЛ</w:t>
            </w:r>
            <w:r w:rsidR="007B5E09">
              <w:rPr>
                <w:rFonts w:ascii="Times New Roman" w:hAnsi="Times New Roman"/>
                <w:sz w:val="24"/>
                <w:szCs w:val="24"/>
              </w:rPr>
              <w:t xml:space="preserve"> </w:t>
            </w:r>
            <w:r w:rsidRPr="00474E14">
              <w:rPr>
                <w:rFonts w:ascii="Times New Roman" w:hAnsi="Times New Roman"/>
                <w:sz w:val="24"/>
                <w:szCs w:val="24"/>
              </w:rPr>
              <w:t>№2, БИЛ №3</w:t>
            </w:r>
          </w:p>
          <w:p w:rsidR="00A61631" w:rsidRPr="00474E14" w:rsidRDefault="00A61631" w:rsidP="000F3FC2">
            <w:pPr>
              <w:spacing w:after="0" w:line="240" w:lineRule="auto"/>
              <w:jc w:val="both"/>
              <w:rPr>
                <w:rFonts w:ascii="Times New Roman" w:hAnsi="Times New Roman"/>
                <w:sz w:val="24"/>
                <w:szCs w:val="24"/>
              </w:rPr>
            </w:pPr>
          </w:p>
        </w:tc>
        <w:tc>
          <w:tcPr>
            <w:tcW w:w="1876" w:type="dxa"/>
            <w:gridSpan w:val="3"/>
          </w:tcPr>
          <w:p w:rsidR="00A61631" w:rsidRPr="00474E14" w:rsidRDefault="00A61631" w:rsidP="000F3FC2">
            <w:pPr>
              <w:spacing w:after="0" w:line="240" w:lineRule="auto"/>
              <w:jc w:val="center"/>
              <w:rPr>
                <w:rFonts w:ascii="Times New Roman" w:hAnsi="Times New Roman"/>
                <w:sz w:val="24"/>
                <w:szCs w:val="24"/>
              </w:rPr>
            </w:pPr>
            <w:r w:rsidRPr="00474E14">
              <w:rPr>
                <w:rFonts w:ascii="Times New Roman" w:hAnsi="Times New Roman"/>
                <w:sz w:val="24"/>
                <w:szCs w:val="24"/>
              </w:rPr>
              <w:t>октябрь</w:t>
            </w:r>
          </w:p>
        </w:tc>
        <w:tc>
          <w:tcPr>
            <w:tcW w:w="2249" w:type="dxa"/>
            <w:gridSpan w:val="4"/>
          </w:tcPr>
          <w:p w:rsidR="00A61631" w:rsidRPr="00474E14" w:rsidRDefault="00A61631" w:rsidP="000F3FC2">
            <w:pPr>
              <w:suppressAutoHyphens/>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Тулепбекова С.К.</w:t>
            </w:r>
          </w:p>
        </w:tc>
        <w:tc>
          <w:tcPr>
            <w:tcW w:w="1821" w:type="dxa"/>
            <w:gridSpan w:val="3"/>
          </w:tcPr>
          <w:p w:rsidR="00A61631" w:rsidRPr="00474E14" w:rsidRDefault="00A61631" w:rsidP="007B5E09">
            <w:pPr>
              <w:spacing w:after="0" w:line="240" w:lineRule="auto"/>
              <w:jc w:val="center"/>
              <w:rPr>
                <w:rFonts w:ascii="Times New Roman" w:hAnsi="Times New Roman"/>
                <w:sz w:val="24"/>
                <w:szCs w:val="24"/>
              </w:rPr>
            </w:pPr>
            <w:r w:rsidRPr="00474E14">
              <w:rPr>
                <w:rFonts w:ascii="Times New Roman" w:hAnsi="Times New Roman"/>
                <w:color w:val="000000"/>
                <w:sz w:val="24"/>
                <w:szCs w:val="24"/>
              </w:rPr>
              <w:t xml:space="preserve">программа, </w:t>
            </w:r>
            <w:r w:rsidR="007B5E09">
              <w:rPr>
                <w:rFonts w:ascii="Times New Roman" w:hAnsi="Times New Roman"/>
                <w:color w:val="000000"/>
                <w:sz w:val="24"/>
                <w:szCs w:val="24"/>
              </w:rPr>
              <w:t>рабочие материалы</w:t>
            </w:r>
          </w:p>
        </w:tc>
      </w:tr>
      <w:tr w:rsidR="00A61631" w:rsidRPr="00474E14" w:rsidTr="008B24D4">
        <w:tc>
          <w:tcPr>
            <w:tcW w:w="706" w:type="dxa"/>
          </w:tcPr>
          <w:p w:rsidR="00A61631" w:rsidRPr="00474E14" w:rsidRDefault="00A61631" w:rsidP="000F3FC2">
            <w:pPr>
              <w:numPr>
                <w:ilvl w:val="0"/>
                <w:numId w:val="13"/>
              </w:numPr>
              <w:spacing w:after="0" w:line="240" w:lineRule="auto"/>
              <w:ind w:left="0" w:firstLine="0"/>
              <w:contextualSpacing/>
              <w:jc w:val="center"/>
              <w:rPr>
                <w:rFonts w:ascii="Times New Roman" w:hAnsi="Times New Roman"/>
                <w:sz w:val="24"/>
                <w:szCs w:val="24"/>
              </w:rPr>
            </w:pPr>
          </w:p>
        </w:tc>
        <w:tc>
          <w:tcPr>
            <w:tcW w:w="8748" w:type="dxa"/>
          </w:tcPr>
          <w:p w:rsidR="007B5E09" w:rsidRDefault="007B5E09" w:rsidP="000F3FC2">
            <w:pPr>
              <w:spacing w:after="0" w:line="240" w:lineRule="auto"/>
              <w:jc w:val="both"/>
              <w:rPr>
                <w:rFonts w:ascii="Times New Roman" w:hAnsi="Times New Roman"/>
                <w:sz w:val="24"/>
                <w:szCs w:val="24"/>
              </w:rPr>
            </w:pPr>
            <w:r>
              <w:rPr>
                <w:rFonts w:ascii="Times New Roman" w:hAnsi="Times New Roman"/>
                <w:sz w:val="24"/>
                <w:szCs w:val="24"/>
              </w:rPr>
              <w:t>«Антология степного фольклора»</w:t>
            </w:r>
            <w:r w:rsidR="00A61631" w:rsidRPr="00474E14">
              <w:rPr>
                <w:rFonts w:ascii="Times New Roman" w:hAnsi="Times New Roman"/>
                <w:sz w:val="24"/>
                <w:szCs w:val="24"/>
              </w:rPr>
              <w:t xml:space="preserve"> </w:t>
            </w:r>
            <w:r w:rsidR="00A61631" w:rsidRPr="00474E14">
              <w:rPr>
                <w:rFonts w:ascii="Times New Roman" w:hAnsi="Times New Roman"/>
                <w:sz w:val="24"/>
                <w:szCs w:val="24"/>
              </w:rPr>
              <w:tab/>
            </w:r>
          </w:p>
          <w:p w:rsidR="00A61631" w:rsidRPr="00474E14" w:rsidRDefault="00A61631" w:rsidP="000F3FC2">
            <w:pPr>
              <w:spacing w:after="0" w:line="240" w:lineRule="auto"/>
              <w:jc w:val="both"/>
              <w:rPr>
                <w:rFonts w:ascii="Times New Roman" w:hAnsi="Times New Roman"/>
                <w:sz w:val="24"/>
                <w:szCs w:val="24"/>
              </w:rPr>
            </w:pPr>
            <w:r w:rsidRPr="00474E14">
              <w:rPr>
                <w:rFonts w:ascii="Times New Roman" w:hAnsi="Times New Roman"/>
                <w:sz w:val="24"/>
                <w:szCs w:val="24"/>
              </w:rPr>
              <w:t>СШИ «Өркен», СШИ «Зияткер», СМШИ</w:t>
            </w:r>
          </w:p>
        </w:tc>
        <w:tc>
          <w:tcPr>
            <w:tcW w:w="1876" w:type="dxa"/>
            <w:gridSpan w:val="3"/>
          </w:tcPr>
          <w:p w:rsidR="00A61631" w:rsidRPr="00474E14" w:rsidRDefault="00A61631" w:rsidP="000F3FC2">
            <w:pPr>
              <w:spacing w:after="0" w:line="240" w:lineRule="auto"/>
              <w:jc w:val="center"/>
              <w:rPr>
                <w:rFonts w:ascii="Times New Roman" w:hAnsi="Times New Roman"/>
                <w:sz w:val="24"/>
                <w:szCs w:val="24"/>
              </w:rPr>
            </w:pPr>
            <w:r w:rsidRPr="00474E14">
              <w:rPr>
                <w:rFonts w:ascii="Times New Roman" w:hAnsi="Times New Roman"/>
                <w:sz w:val="24"/>
                <w:szCs w:val="24"/>
              </w:rPr>
              <w:t>ноябрь</w:t>
            </w:r>
          </w:p>
        </w:tc>
        <w:tc>
          <w:tcPr>
            <w:tcW w:w="2249" w:type="dxa"/>
            <w:gridSpan w:val="4"/>
          </w:tcPr>
          <w:p w:rsidR="00A61631" w:rsidRPr="00474E14" w:rsidRDefault="00A61631" w:rsidP="000F3FC2">
            <w:pPr>
              <w:suppressAutoHyphens/>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Тулепбекова С.К.</w:t>
            </w:r>
          </w:p>
        </w:tc>
        <w:tc>
          <w:tcPr>
            <w:tcW w:w="1821" w:type="dxa"/>
            <w:gridSpan w:val="3"/>
          </w:tcPr>
          <w:p w:rsidR="00A61631" w:rsidRPr="00474E14" w:rsidRDefault="00A61631" w:rsidP="007B5E09">
            <w:pPr>
              <w:spacing w:after="0" w:line="240" w:lineRule="auto"/>
              <w:jc w:val="center"/>
              <w:rPr>
                <w:rFonts w:ascii="Times New Roman" w:hAnsi="Times New Roman"/>
                <w:sz w:val="24"/>
                <w:szCs w:val="24"/>
              </w:rPr>
            </w:pPr>
            <w:r w:rsidRPr="00474E14">
              <w:rPr>
                <w:rFonts w:ascii="Times New Roman" w:hAnsi="Times New Roman"/>
                <w:color w:val="000000"/>
                <w:sz w:val="24"/>
                <w:szCs w:val="24"/>
              </w:rPr>
              <w:t xml:space="preserve">программа, </w:t>
            </w:r>
            <w:r w:rsidR="007B5E09">
              <w:rPr>
                <w:rFonts w:ascii="Times New Roman" w:hAnsi="Times New Roman"/>
                <w:color w:val="000000"/>
                <w:sz w:val="24"/>
                <w:szCs w:val="24"/>
              </w:rPr>
              <w:t>рабочие материалы</w:t>
            </w:r>
          </w:p>
        </w:tc>
      </w:tr>
      <w:tr w:rsidR="00A61631" w:rsidRPr="00474E14" w:rsidTr="008B24D4">
        <w:tc>
          <w:tcPr>
            <w:tcW w:w="706" w:type="dxa"/>
          </w:tcPr>
          <w:p w:rsidR="00A61631" w:rsidRPr="00474E14" w:rsidRDefault="00A61631" w:rsidP="000F3FC2">
            <w:pPr>
              <w:numPr>
                <w:ilvl w:val="0"/>
                <w:numId w:val="13"/>
              </w:numPr>
              <w:spacing w:after="0" w:line="240" w:lineRule="auto"/>
              <w:ind w:left="0" w:firstLine="0"/>
              <w:contextualSpacing/>
              <w:jc w:val="center"/>
              <w:rPr>
                <w:rFonts w:ascii="Times New Roman" w:hAnsi="Times New Roman"/>
                <w:sz w:val="24"/>
                <w:szCs w:val="24"/>
              </w:rPr>
            </w:pPr>
          </w:p>
        </w:tc>
        <w:tc>
          <w:tcPr>
            <w:tcW w:w="8748" w:type="dxa"/>
          </w:tcPr>
          <w:p w:rsidR="007B5E09" w:rsidRDefault="00A61631" w:rsidP="000F3FC2">
            <w:pPr>
              <w:spacing w:after="0" w:line="240" w:lineRule="auto"/>
              <w:jc w:val="both"/>
              <w:rPr>
                <w:rFonts w:ascii="Times New Roman" w:hAnsi="Times New Roman"/>
                <w:sz w:val="24"/>
                <w:szCs w:val="24"/>
              </w:rPr>
            </w:pPr>
            <w:r w:rsidRPr="00474E14">
              <w:rPr>
                <w:rFonts w:ascii="Times New Roman" w:hAnsi="Times New Roman"/>
                <w:sz w:val="24"/>
                <w:szCs w:val="24"/>
              </w:rPr>
              <w:t>Выдающиеся личности «Бе</w:t>
            </w:r>
            <w:r w:rsidR="007B5E09">
              <w:rPr>
                <w:rFonts w:ascii="Times New Roman" w:hAnsi="Times New Roman"/>
                <w:sz w:val="24"/>
                <w:szCs w:val="24"/>
              </w:rPr>
              <w:t>ктау</w:t>
            </w:r>
            <w:r w:rsidR="00823B16">
              <w:rPr>
                <w:rFonts w:ascii="Times New Roman" w:hAnsi="Times New Roman"/>
                <w:sz w:val="24"/>
                <w:szCs w:val="24"/>
              </w:rPr>
              <w:t xml:space="preserve"> -</w:t>
            </w:r>
            <w:r w:rsidR="007B5E09">
              <w:rPr>
                <w:rFonts w:ascii="Times New Roman" w:hAnsi="Times New Roman"/>
                <w:sz w:val="24"/>
                <w:szCs w:val="24"/>
              </w:rPr>
              <w:t xml:space="preserve"> Ата </w:t>
            </w:r>
            <w:r w:rsidR="00823B16">
              <w:rPr>
                <w:rFonts w:ascii="Times New Roman" w:hAnsi="Times New Roman"/>
                <w:sz w:val="24"/>
                <w:szCs w:val="24"/>
              </w:rPr>
              <w:t xml:space="preserve">- </w:t>
            </w:r>
            <w:r w:rsidR="007B5E09">
              <w:rPr>
                <w:rFonts w:ascii="Times New Roman" w:hAnsi="Times New Roman"/>
                <w:sz w:val="24"/>
                <w:szCs w:val="24"/>
              </w:rPr>
              <w:t>оазис Прибалхашья»</w:t>
            </w:r>
            <w:r w:rsidR="007B5E09">
              <w:rPr>
                <w:rFonts w:ascii="Times New Roman" w:hAnsi="Times New Roman"/>
                <w:sz w:val="24"/>
                <w:szCs w:val="24"/>
              </w:rPr>
              <w:tab/>
            </w:r>
          </w:p>
          <w:p w:rsidR="00A61631" w:rsidRPr="00474E14" w:rsidRDefault="007B5E09" w:rsidP="000F3FC2">
            <w:pPr>
              <w:spacing w:after="0" w:line="240" w:lineRule="auto"/>
              <w:jc w:val="both"/>
              <w:rPr>
                <w:rFonts w:ascii="Times New Roman" w:hAnsi="Times New Roman"/>
                <w:sz w:val="24"/>
                <w:szCs w:val="24"/>
              </w:rPr>
            </w:pPr>
            <w:r>
              <w:rPr>
                <w:rFonts w:ascii="Times New Roman" w:hAnsi="Times New Roman"/>
                <w:sz w:val="24"/>
                <w:szCs w:val="24"/>
              </w:rPr>
              <w:t xml:space="preserve">СШИ </w:t>
            </w:r>
            <w:r w:rsidR="00A61631" w:rsidRPr="00474E14">
              <w:rPr>
                <w:rFonts w:ascii="Times New Roman" w:hAnsi="Times New Roman"/>
                <w:sz w:val="24"/>
                <w:szCs w:val="24"/>
              </w:rPr>
              <w:t>«Мұрагер», СШИ «Озат»</w:t>
            </w:r>
          </w:p>
          <w:p w:rsidR="00A61631" w:rsidRPr="00474E14" w:rsidRDefault="00A61631" w:rsidP="000F3FC2">
            <w:pPr>
              <w:spacing w:after="0" w:line="240" w:lineRule="auto"/>
              <w:jc w:val="both"/>
              <w:rPr>
                <w:rFonts w:ascii="Times New Roman" w:hAnsi="Times New Roman"/>
                <w:sz w:val="24"/>
                <w:szCs w:val="24"/>
              </w:rPr>
            </w:pPr>
          </w:p>
        </w:tc>
        <w:tc>
          <w:tcPr>
            <w:tcW w:w="1876" w:type="dxa"/>
            <w:gridSpan w:val="3"/>
          </w:tcPr>
          <w:p w:rsidR="00A61631" w:rsidRPr="00474E14" w:rsidRDefault="00A61631" w:rsidP="000F3FC2">
            <w:pPr>
              <w:spacing w:after="0" w:line="240" w:lineRule="auto"/>
              <w:jc w:val="center"/>
              <w:rPr>
                <w:rFonts w:ascii="Times New Roman" w:hAnsi="Times New Roman"/>
                <w:sz w:val="24"/>
                <w:szCs w:val="24"/>
              </w:rPr>
            </w:pPr>
            <w:r w:rsidRPr="00474E14">
              <w:rPr>
                <w:rFonts w:ascii="Times New Roman" w:hAnsi="Times New Roman"/>
                <w:sz w:val="24"/>
                <w:szCs w:val="24"/>
              </w:rPr>
              <w:t>январь</w:t>
            </w:r>
          </w:p>
        </w:tc>
        <w:tc>
          <w:tcPr>
            <w:tcW w:w="2249" w:type="dxa"/>
            <w:gridSpan w:val="4"/>
          </w:tcPr>
          <w:p w:rsidR="00A61631" w:rsidRPr="00474E14" w:rsidRDefault="00A61631" w:rsidP="000F3FC2">
            <w:pPr>
              <w:suppressAutoHyphens/>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Тулепбекова С.К.</w:t>
            </w:r>
          </w:p>
        </w:tc>
        <w:tc>
          <w:tcPr>
            <w:tcW w:w="1821" w:type="dxa"/>
            <w:gridSpan w:val="3"/>
          </w:tcPr>
          <w:p w:rsidR="00A61631" w:rsidRPr="00474E14" w:rsidRDefault="00A61631" w:rsidP="007B5E09">
            <w:pPr>
              <w:spacing w:after="0" w:line="240" w:lineRule="auto"/>
              <w:jc w:val="center"/>
              <w:rPr>
                <w:rFonts w:ascii="Times New Roman" w:hAnsi="Times New Roman"/>
                <w:sz w:val="24"/>
                <w:szCs w:val="24"/>
              </w:rPr>
            </w:pPr>
            <w:r w:rsidRPr="00474E14">
              <w:rPr>
                <w:rFonts w:ascii="Times New Roman" w:hAnsi="Times New Roman"/>
                <w:color w:val="000000"/>
                <w:sz w:val="24"/>
                <w:szCs w:val="24"/>
              </w:rPr>
              <w:t xml:space="preserve">программа, </w:t>
            </w:r>
            <w:r w:rsidR="007B5E09">
              <w:rPr>
                <w:rFonts w:ascii="Times New Roman" w:hAnsi="Times New Roman"/>
                <w:color w:val="000000"/>
                <w:sz w:val="24"/>
                <w:szCs w:val="24"/>
              </w:rPr>
              <w:t>рабочие материалы</w:t>
            </w:r>
          </w:p>
        </w:tc>
      </w:tr>
      <w:tr w:rsidR="00A61631" w:rsidRPr="00474E14" w:rsidTr="008B24D4">
        <w:tc>
          <w:tcPr>
            <w:tcW w:w="706" w:type="dxa"/>
          </w:tcPr>
          <w:p w:rsidR="00A61631" w:rsidRPr="00474E14" w:rsidRDefault="00A61631" w:rsidP="000F3FC2">
            <w:pPr>
              <w:numPr>
                <w:ilvl w:val="0"/>
                <w:numId w:val="13"/>
              </w:numPr>
              <w:spacing w:after="0" w:line="240" w:lineRule="auto"/>
              <w:ind w:left="0" w:firstLine="0"/>
              <w:contextualSpacing/>
              <w:jc w:val="center"/>
              <w:rPr>
                <w:rFonts w:ascii="Times New Roman" w:hAnsi="Times New Roman"/>
                <w:sz w:val="24"/>
                <w:szCs w:val="24"/>
              </w:rPr>
            </w:pPr>
          </w:p>
        </w:tc>
        <w:tc>
          <w:tcPr>
            <w:tcW w:w="8748" w:type="dxa"/>
          </w:tcPr>
          <w:p w:rsidR="007B5E09" w:rsidRDefault="00A61631" w:rsidP="000F3FC2">
            <w:pPr>
              <w:spacing w:after="0" w:line="240" w:lineRule="auto"/>
              <w:jc w:val="both"/>
              <w:rPr>
                <w:rFonts w:ascii="Times New Roman" w:hAnsi="Times New Roman"/>
                <w:sz w:val="24"/>
                <w:szCs w:val="24"/>
              </w:rPr>
            </w:pPr>
            <w:r w:rsidRPr="00474E14">
              <w:rPr>
                <w:rFonts w:ascii="Times New Roman" w:hAnsi="Times New Roman"/>
                <w:sz w:val="24"/>
                <w:szCs w:val="24"/>
              </w:rPr>
              <w:t xml:space="preserve">«Пространство и время национальной истории» </w:t>
            </w:r>
          </w:p>
          <w:p w:rsidR="00A61631" w:rsidRPr="00474E14" w:rsidRDefault="00A61631" w:rsidP="007B5E09">
            <w:pPr>
              <w:spacing w:after="0" w:line="240" w:lineRule="auto"/>
              <w:jc w:val="both"/>
              <w:rPr>
                <w:rFonts w:ascii="Times New Roman" w:hAnsi="Times New Roman"/>
                <w:sz w:val="24"/>
                <w:szCs w:val="24"/>
              </w:rPr>
            </w:pPr>
            <w:r w:rsidRPr="00474E14">
              <w:rPr>
                <w:rFonts w:ascii="Times New Roman" w:hAnsi="Times New Roman"/>
                <w:sz w:val="24"/>
                <w:szCs w:val="24"/>
              </w:rPr>
              <w:t>СШИ «Инновационны</w:t>
            </w:r>
            <w:r w:rsidR="007B5E09">
              <w:rPr>
                <w:rFonts w:ascii="Times New Roman" w:hAnsi="Times New Roman"/>
                <w:sz w:val="24"/>
                <w:szCs w:val="24"/>
              </w:rPr>
              <w:t xml:space="preserve">х технологий», СШИ имени </w:t>
            </w:r>
            <w:r w:rsidRPr="00474E14">
              <w:rPr>
                <w:rFonts w:ascii="Times New Roman" w:hAnsi="Times New Roman"/>
                <w:sz w:val="24"/>
                <w:szCs w:val="24"/>
              </w:rPr>
              <w:t>Жамбыла</w:t>
            </w:r>
          </w:p>
        </w:tc>
        <w:tc>
          <w:tcPr>
            <w:tcW w:w="1876" w:type="dxa"/>
            <w:gridSpan w:val="3"/>
          </w:tcPr>
          <w:p w:rsidR="00A61631" w:rsidRPr="00474E14" w:rsidRDefault="00A61631" w:rsidP="000F3FC2">
            <w:pPr>
              <w:spacing w:after="0" w:line="240" w:lineRule="auto"/>
              <w:jc w:val="center"/>
              <w:rPr>
                <w:rFonts w:ascii="Times New Roman" w:hAnsi="Times New Roman"/>
                <w:sz w:val="24"/>
                <w:szCs w:val="24"/>
              </w:rPr>
            </w:pPr>
            <w:r w:rsidRPr="00474E14">
              <w:rPr>
                <w:rFonts w:ascii="Times New Roman" w:hAnsi="Times New Roman"/>
                <w:sz w:val="24"/>
                <w:szCs w:val="24"/>
              </w:rPr>
              <w:t>февраль</w:t>
            </w:r>
          </w:p>
        </w:tc>
        <w:tc>
          <w:tcPr>
            <w:tcW w:w="2249" w:type="dxa"/>
            <w:gridSpan w:val="4"/>
          </w:tcPr>
          <w:p w:rsidR="00A61631" w:rsidRPr="00474E14" w:rsidRDefault="00A61631" w:rsidP="000F3FC2">
            <w:pPr>
              <w:suppressAutoHyphens/>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Тулепбекова С.К.</w:t>
            </w:r>
          </w:p>
        </w:tc>
        <w:tc>
          <w:tcPr>
            <w:tcW w:w="1821" w:type="dxa"/>
            <w:gridSpan w:val="3"/>
          </w:tcPr>
          <w:p w:rsidR="00A61631" w:rsidRPr="00474E14" w:rsidRDefault="00A61631" w:rsidP="007B5E09">
            <w:pPr>
              <w:spacing w:after="0" w:line="240" w:lineRule="auto"/>
              <w:jc w:val="center"/>
              <w:rPr>
                <w:rFonts w:ascii="Times New Roman" w:hAnsi="Times New Roman"/>
                <w:sz w:val="24"/>
                <w:szCs w:val="24"/>
              </w:rPr>
            </w:pPr>
            <w:r w:rsidRPr="00474E14">
              <w:rPr>
                <w:rFonts w:ascii="Times New Roman" w:hAnsi="Times New Roman"/>
                <w:color w:val="000000"/>
                <w:sz w:val="24"/>
                <w:szCs w:val="24"/>
              </w:rPr>
              <w:t xml:space="preserve">программа, </w:t>
            </w:r>
            <w:r w:rsidR="007B5E09">
              <w:rPr>
                <w:rFonts w:ascii="Times New Roman" w:hAnsi="Times New Roman"/>
                <w:color w:val="000000"/>
                <w:sz w:val="24"/>
                <w:szCs w:val="24"/>
              </w:rPr>
              <w:t>рабочие материалы</w:t>
            </w:r>
          </w:p>
        </w:tc>
      </w:tr>
      <w:tr w:rsidR="00A61631" w:rsidRPr="00474E14" w:rsidTr="008B7754">
        <w:tc>
          <w:tcPr>
            <w:tcW w:w="15400" w:type="dxa"/>
            <w:gridSpan w:val="12"/>
            <w:shd w:val="clear" w:color="auto" w:fill="C2D69B" w:themeFill="accent3" w:themeFillTint="99"/>
          </w:tcPr>
          <w:p w:rsidR="00A61631" w:rsidRPr="00474E14" w:rsidRDefault="00A61631" w:rsidP="000F3FC2">
            <w:pPr>
              <w:spacing w:after="0" w:line="240" w:lineRule="auto"/>
              <w:jc w:val="center"/>
              <w:rPr>
                <w:rFonts w:ascii="Times New Roman" w:hAnsi="Times New Roman"/>
                <w:color w:val="000000"/>
                <w:sz w:val="24"/>
                <w:szCs w:val="24"/>
              </w:rPr>
            </w:pPr>
            <w:r w:rsidRPr="00474E14">
              <w:rPr>
                <w:rFonts w:ascii="Times New Roman" w:hAnsi="Times New Roman"/>
                <w:b/>
                <w:i/>
                <w:sz w:val="24"/>
                <w:szCs w:val="24"/>
              </w:rPr>
              <w:t>Проект  «GeoInfo навигатор»</w:t>
            </w:r>
          </w:p>
        </w:tc>
      </w:tr>
      <w:tr w:rsidR="00A61631" w:rsidRPr="00474E14" w:rsidTr="008B24D4">
        <w:tc>
          <w:tcPr>
            <w:tcW w:w="706" w:type="dxa"/>
          </w:tcPr>
          <w:p w:rsidR="00A61631" w:rsidRPr="00474E14" w:rsidRDefault="00A61631" w:rsidP="000F3FC2">
            <w:pPr>
              <w:numPr>
                <w:ilvl w:val="0"/>
                <w:numId w:val="13"/>
              </w:numPr>
              <w:spacing w:after="0" w:line="240" w:lineRule="auto"/>
              <w:ind w:left="0" w:firstLine="0"/>
              <w:contextualSpacing/>
              <w:jc w:val="center"/>
              <w:rPr>
                <w:rFonts w:ascii="Times New Roman" w:hAnsi="Times New Roman"/>
                <w:sz w:val="24"/>
                <w:szCs w:val="24"/>
              </w:rPr>
            </w:pPr>
          </w:p>
        </w:tc>
        <w:tc>
          <w:tcPr>
            <w:tcW w:w="8748" w:type="dxa"/>
          </w:tcPr>
          <w:p w:rsidR="00A61631" w:rsidRPr="00474E14" w:rsidRDefault="00A61631" w:rsidP="000F3FC2">
            <w:pPr>
              <w:spacing w:after="0" w:line="240" w:lineRule="auto"/>
              <w:jc w:val="both"/>
              <w:rPr>
                <w:rFonts w:ascii="Times New Roman" w:hAnsi="Times New Roman"/>
                <w:sz w:val="24"/>
                <w:szCs w:val="24"/>
              </w:rPr>
            </w:pPr>
            <w:r w:rsidRPr="00474E14">
              <w:rPr>
                <w:rFonts w:ascii="Times New Roman" w:hAnsi="Times New Roman"/>
                <w:sz w:val="24"/>
                <w:szCs w:val="24"/>
              </w:rPr>
              <w:t xml:space="preserve">Проведение семинаров, мастер-классов </w:t>
            </w:r>
          </w:p>
        </w:tc>
        <w:tc>
          <w:tcPr>
            <w:tcW w:w="1876" w:type="dxa"/>
            <w:gridSpan w:val="3"/>
          </w:tcPr>
          <w:p w:rsidR="00A61631" w:rsidRPr="00474E14" w:rsidRDefault="00A61631" w:rsidP="000F3FC2">
            <w:pPr>
              <w:spacing w:after="0" w:line="240" w:lineRule="auto"/>
              <w:jc w:val="center"/>
              <w:rPr>
                <w:rFonts w:ascii="Times New Roman" w:hAnsi="Times New Roman"/>
                <w:sz w:val="24"/>
                <w:szCs w:val="24"/>
              </w:rPr>
            </w:pPr>
            <w:r w:rsidRPr="00474E14">
              <w:rPr>
                <w:rFonts w:ascii="Times New Roman" w:hAnsi="Times New Roman"/>
                <w:sz w:val="24"/>
                <w:szCs w:val="24"/>
              </w:rPr>
              <w:t>октябрь-май</w:t>
            </w:r>
          </w:p>
        </w:tc>
        <w:tc>
          <w:tcPr>
            <w:tcW w:w="2050" w:type="dxa"/>
            <w:gridSpan w:val="3"/>
          </w:tcPr>
          <w:p w:rsidR="00A61631" w:rsidRPr="00474E14" w:rsidRDefault="00A61631" w:rsidP="000F3FC2">
            <w:pPr>
              <w:suppressAutoHyphens/>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Тулепбекова С.К.</w:t>
            </w:r>
          </w:p>
        </w:tc>
        <w:tc>
          <w:tcPr>
            <w:tcW w:w="2020" w:type="dxa"/>
            <w:gridSpan w:val="4"/>
          </w:tcPr>
          <w:p w:rsidR="00A61631" w:rsidRPr="00474E14" w:rsidRDefault="00A61631" w:rsidP="007B5E09">
            <w:pPr>
              <w:spacing w:after="0" w:line="240" w:lineRule="auto"/>
              <w:jc w:val="center"/>
              <w:rPr>
                <w:rFonts w:ascii="Times New Roman" w:hAnsi="Times New Roman"/>
                <w:sz w:val="24"/>
                <w:szCs w:val="24"/>
              </w:rPr>
            </w:pPr>
            <w:r w:rsidRPr="00474E14">
              <w:rPr>
                <w:rFonts w:ascii="Times New Roman" w:hAnsi="Times New Roman"/>
                <w:sz w:val="24"/>
                <w:szCs w:val="24"/>
              </w:rPr>
              <w:t xml:space="preserve">Положение, </w:t>
            </w:r>
            <w:r w:rsidR="007B5E09">
              <w:rPr>
                <w:rFonts w:ascii="Times New Roman" w:hAnsi="Times New Roman"/>
                <w:sz w:val="24"/>
                <w:szCs w:val="24"/>
              </w:rPr>
              <w:lastRenderedPageBreak/>
              <w:t xml:space="preserve">рабочие </w:t>
            </w:r>
            <w:r w:rsidRPr="00474E14">
              <w:rPr>
                <w:rFonts w:ascii="Times New Roman" w:hAnsi="Times New Roman"/>
                <w:sz w:val="24"/>
                <w:szCs w:val="24"/>
              </w:rPr>
              <w:t xml:space="preserve">материалы </w:t>
            </w:r>
          </w:p>
        </w:tc>
      </w:tr>
      <w:tr w:rsidR="00A61631" w:rsidRPr="00474E14" w:rsidTr="008B7754">
        <w:tc>
          <w:tcPr>
            <w:tcW w:w="15400" w:type="dxa"/>
            <w:gridSpan w:val="12"/>
            <w:shd w:val="clear" w:color="auto" w:fill="C2D69B" w:themeFill="accent3" w:themeFillTint="99"/>
          </w:tcPr>
          <w:p w:rsidR="00A61631" w:rsidRPr="00474E14" w:rsidRDefault="00A61631" w:rsidP="000F3FC2">
            <w:pPr>
              <w:spacing w:after="0" w:line="240" w:lineRule="auto"/>
              <w:contextualSpacing/>
              <w:jc w:val="center"/>
              <w:rPr>
                <w:rFonts w:ascii="Times New Roman" w:hAnsi="Times New Roman"/>
                <w:b/>
                <w:i/>
                <w:sz w:val="24"/>
                <w:szCs w:val="24"/>
              </w:rPr>
            </w:pPr>
            <w:r w:rsidRPr="00474E14">
              <w:rPr>
                <w:rFonts w:ascii="Times New Roman" w:hAnsi="Times New Roman"/>
                <w:b/>
                <w:i/>
                <w:sz w:val="24"/>
                <w:szCs w:val="24"/>
              </w:rPr>
              <w:lastRenderedPageBreak/>
              <w:t>Проект  «Тарих серпі</w:t>
            </w:r>
            <w:proofErr w:type="gramStart"/>
            <w:r w:rsidRPr="00474E14">
              <w:rPr>
                <w:rFonts w:ascii="Times New Roman" w:hAnsi="Times New Roman"/>
                <w:b/>
                <w:i/>
                <w:sz w:val="24"/>
                <w:szCs w:val="24"/>
              </w:rPr>
              <w:t>н</w:t>
            </w:r>
            <w:proofErr w:type="gramEnd"/>
            <w:r w:rsidRPr="00474E14">
              <w:rPr>
                <w:rFonts w:ascii="Times New Roman" w:hAnsi="Times New Roman"/>
                <w:b/>
                <w:i/>
                <w:sz w:val="24"/>
                <w:szCs w:val="24"/>
              </w:rPr>
              <w:t>і»</w:t>
            </w:r>
          </w:p>
        </w:tc>
      </w:tr>
      <w:tr w:rsidR="00A61631" w:rsidRPr="00474E14" w:rsidTr="008B24D4">
        <w:tc>
          <w:tcPr>
            <w:tcW w:w="706" w:type="dxa"/>
          </w:tcPr>
          <w:p w:rsidR="00A61631" w:rsidRPr="00474E14" w:rsidRDefault="00A61631" w:rsidP="000F3FC2">
            <w:pPr>
              <w:numPr>
                <w:ilvl w:val="0"/>
                <w:numId w:val="13"/>
              </w:numPr>
              <w:spacing w:after="0" w:line="240" w:lineRule="auto"/>
              <w:ind w:left="0" w:firstLine="0"/>
              <w:contextualSpacing/>
              <w:jc w:val="center"/>
              <w:rPr>
                <w:rFonts w:ascii="Times New Roman" w:hAnsi="Times New Roman"/>
                <w:sz w:val="24"/>
                <w:szCs w:val="24"/>
              </w:rPr>
            </w:pPr>
          </w:p>
        </w:tc>
        <w:tc>
          <w:tcPr>
            <w:tcW w:w="8748" w:type="dxa"/>
          </w:tcPr>
          <w:p w:rsidR="00A61631" w:rsidRPr="00474E14" w:rsidRDefault="00A61631" w:rsidP="000F3FC2">
            <w:pPr>
              <w:spacing w:after="0" w:line="240" w:lineRule="auto"/>
              <w:jc w:val="both"/>
              <w:rPr>
                <w:rFonts w:ascii="Times New Roman" w:hAnsi="Times New Roman"/>
                <w:sz w:val="24"/>
                <w:szCs w:val="24"/>
              </w:rPr>
            </w:pPr>
            <w:r w:rsidRPr="00474E14">
              <w:rPr>
                <w:rFonts w:ascii="Times New Roman" w:hAnsi="Times New Roman"/>
                <w:sz w:val="24"/>
                <w:szCs w:val="24"/>
              </w:rPr>
              <w:t>Проведение семинаров, мастер-классов</w:t>
            </w:r>
          </w:p>
        </w:tc>
        <w:tc>
          <w:tcPr>
            <w:tcW w:w="1876" w:type="dxa"/>
            <w:gridSpan w:val="3"/>
          </w:tcPr>
          <w:p w:rsidR="00A61631" w:rsidRPr="00474E14" w:rsidRDefault="00A61631" w:rsidP="000F3FC2">
            <w:pPr>
              <w:spacing w:after="0" w:line="240" w:lineRule="auto"/>
              <w:jc w:val="center"/>
              <w:rPr>
                <w:rFonts w:ascii="Times New Roman" w:hAnsi="Times New Roman"/>
                <w:sz w:val="24"/>
                <w:szCs w:val="24"/>
              </w:rPr>
            </w:pPr>
            <w:r w:rsidRPr="00474E14">
              <w:rPr>
                <w:rFonts w:ascii="Times New Roman" w:hAnsi="Times New Roman"/>
                <w:sz w:val="24"/>
                <w:szCs w:val="24"/>
              </w:rPr>
              <w:t>октябрь-май</w:t>
            </w:r>
          </w:p>
        </w:tc>
        <w:tc>
          <w:tcPr>
            <w:tcW w:w="2050" w:type="dxa"/>
            <w:gridSpan w:val="3"/>
          </w:tcPr>
          <w:p w:rsidR="00A61631" w:rsidRPr="00474E14" w:rsidRDefault="00A61631" w:rsidP="000F3FC2">
            <w:pPr>
              <w:suppressAutoHyphens/>
              <w:spacing w:after="0" w:line="240" w:lineRule="auto"/>
              <w:jc w:val="center"/>
              <w:rPr>
                <w:rFonts w:ascii="Times New Roman" w:hAnsi="Times New Roman"/>
                <w:kern w:val="1"/>
                <w:sz w:val="24"/>
                <w:szCs w:val="24"/>
                <w:lang w:eastAsia="ar-SA"/>
              </w:rPr>
            </w:pPr>
            <w:r w:rsidRPr="00474E14">
              <w:rPr>
                <w:rFonts w:ascii="Times New Roman" w:hAnsi="Times New Roman"/>
                <w:sz w:val="24"/>
                <w:szCs w:val="24"/>
              </w:rPr>
              <w:t>Тулепбекова С.К.</w:t>
            </w:r>
          </w:p>
        </w:tc>
        <w:tc>
          <w:tcPr>
            <w:tcW w:w="2020" w:type="dxa"/>
            <w:gridSpan w:val="4"/>
          </w:tcPr>
          <w:p w:rsidR="00A61631" w:rsidRPr="00474E14" w:rsidRDefault="00A61631" w:rsidP="007B5E09">
            <w:pPr>
              <w:spacing w:after="0" w:line="240" w:lineRule="auto"/>
              <w:jc w:val="center"/>
              <w:rPr>
                <w:rFonts w:ascii="Times New Roman" w:hAnsi="Times New Roman"/>
                <w:sz w:val="24"/>
                <w:szCs w:val="24"/>
              </w:rPr>
            </w:pPr>
            <w:r w:rsidRPr="00474E14">
              <w:rPr>
                <w:rFonts w:ascii="Times New Roman" w:hAnsi="Times New Roman"/>
                <w:sz w:val="24"/>
                <w:szCs w:val="24"/>
              </w:rPr>
              <w:t xml:space="preserve">Положение, </w:t>
            </w:r>
            <w:r w:rsidR="007B5E09">
              <w:rPr>
                <w:rFonts w:ascii="Times New Roman" w:hAnsi="Times New Roman"/>
                <w:sz w:val="24"/>
                <w:szCs w:val="24"/>
              </w:rPr>
              <w:t>рабочие материалы</w:t>
            </w:r>
          </w:p>
        </w:tc>
      </w:tr>
      <w:tr w:rsidR="00A61631" w:rsidRPr="00474E14" w:rsidTr="008B7754">
        <w:tc>
          <w:tcPr>
            <w:tcW w:w="15400" w:type="dxa"/>
            <w:gridSpan w:val="12"/>
            <w:shd w:val="clear" w:color="auto" w:fill="C2D69B" w:themeFill="accent3" w:themeFillTint="99"/>
          </w:tcPr>
          <w:p w:rsidR="00A61631" w:rsidRPr="00474E14" w:rsidRDefault="00A61631" w:rsidP="000F3FC2">
            <w:pPr>
              <w:spacing w:after="0" w:line="240" w:lineRule="auto"/>
              <w:contextualSpacing/>
              <w:jc w:val="center"/>
              <w:rPr>
                <w:rFonts w:ascii="Times New Roman" w:hAnsi="Times New Roman"/>
                <w:b/>
                <w:i/>
                <w:sz w:val="24"/>
                <w:szCs w:val="24"/>
              </w:rPr>
            </w:pPr>
            <w:r w:rsidRPr="00474E14">
              <w:rPr>
                <w:rFonts w:ascii="Times New Roman" w:hAnsi="Times New Roman"/>
                <w:b/>
                <w:i/>
                <w:sz w:val="24"/>
                <w:szCs w:val="24"/>
              </w:rPr>
              <w:t>Проект  «Біз біргеміз»</w:t>
            </w:r>
          </w:p>
        </w:tc>
      </w:tr>
      <w:tr w:rsidR="00A61631" w:rsidRPr="00474E14" w:rsidTr="008B24D4">
        <w:tc>
          <w:tcPr>
            <w:tcW w:w="706" w:type="dxa"/>
          </w:tcPr>
          <w:p w:rsidR="00A61631" w:rsidRPr="00474E14" w:rsidRDefault="00A61631" w:rsidP="000F3FC2">
            <w:pPr>
              <w:numPr>
                <w:ilvl w:val="0"/>
                <w:numId w:val="13"/>
              </w:numPr>
              <w:spacing w:after="0" w:line="240" w:lineRule="auto"/>
              <w:ind w:left="0" w:firstLine="0"/>
              <w:contextualSpacing/>
              <w:jc w:val="center"/>
              <w:rPr>
                <w:rFonts w:ascii="Times New Roman" w:hAnsi="Times New Roman"/>
                <w:sz w:val="24"/>
                <w:szCs w:val="24"/>
              </w:rPr>
            </w:pPr>
          </w:p>
        </w:tc>
        <w:tc>
          <w:tcPr>
            <w:tcW w:w="8748" w:type="dxa"/>
          </w:tcPr>
          <w:p w:rsidR="00A61631" w:rsidRPr="00474E14" w:rsidRDefault="00A61631" w:rsidP="000F3FC2">
            <w:pPr>
              <w:spacing w:after="0" w:line="240" w:lineRule="auto"/>
              <w:jc w:val="both"/>
              <w:rPr>
                <w:rFonts w:ascii="Times New Roman" w:hAnsi="Times New Roman"/>
                <w:sz w:val="24"/>
                <w:szCs w:val="24"/>
              </w:rPr>
            </w:pPr>
            <w:r w:rsidRPr="00474E14">
              <w:rPr>
                <w:rFonts w:ascii="Times New Roman" w:hAnsi="Times New Roman"/>
                <w:sz w:val="24"/>
                <w:szCs w:val="24"/>
              </w:rPr>
              <w:t>Проведение семинаров, мастер-классов</w:t>
            </w:r>
          </w:p>
        </w:tc>
        <w:tc>
          <w:tcPr>
            <w:tcW w:w="1876" w:type="dxa"/>
            <w:gridSpan w:val="3"/>
          </w:tcPr>
          <w:p w:rsidR="00A61631" w:rsidRPr="00474E14" w:rsidRDefault="00A61631" w:rsidP="000F3FC2">
            <w:pPr>
              <w:spacing w:after="0" w:line="240" w:lineRule="auto"/>
              <w:jc w:val="center"/>
              <w:rPr>
                <w:rFonts w:ascii="Times New Roman" w:hAnsi="Times New Roman"/>
                <w:sz w:val="24"/>
                <w:szCs w:val="24"/>
              </w:rPr>
            </w:pPr>
            <w:r w:rsidRPr="00474E14">
              <w:rPr>
                <w:rFonts w:ascii="Times New Roman" w:hAnsi="Times New Roman"/>
                <w:sz w:val="24"/>
                <w:szCs w:val="24"/>
              </w:rPr>
              <w:t>октябрь-май</w:t>
            </w:r>
          </w:p>
        </w:tc>
        <w:tc>
          <w:tcPr>
            <w:tcW w:w="2050" w:type="dxa"/>
            <w:gridSpan w:val="3"/>
          </w:tcPr>
          <w:p w:rsidR="00A61631" w:rsidRPr="00474E14" w:rsidRDefault="00A61631" w:rsidP="000F3FC2">
            <w:pPr>
              <w:suppressAutoHyphens/>
              <w:spacing w:after="0" w:line="240" w:lineRule="auto"/>
              <w:jc w:val="center"/>
              <w:rPr>
                <w:rFonts w:ascii="Times New Roman" w:hAnsi="Times New Roman"/>
                <w:kern w:val="1"/>
                <w:sz w:val="24"/>
                <w:szCs w:val="24"/>
                <w:lang w:eastAsia="ar-SA"/>
              </w:rPr>
            </w:pPr>
            <w:r w:rsidRPr="00474E14">
              <w:rPr>
                <w:rFonts w:ascii="Times New Roman" w:hAnsi="Times New Roman"/>
                <w:sz w:val="24"/>
                <w:szCs w:val="24"/>
              </w:rPr>
              <w:t>Тулепбекова С.К.</w:t>
            </w:r>
          </w:p>
        </w:tc>
        <w:tc>
          <w:tcPr>
            <w:tcW w:w="2020" w:type="dxa"/>
            <w:gridSpan w:val="4"/>
          </w:tcPr>
          <w:p w:rsidR="00A61631" w:rsidRPr="00474E14" w:rsidRDefault="00A61631" w:rsidP="007B5E09">
            <w:pPr>
              <w:spacing w:after="0" w:line="240" w:lineRule="auto"/>
              <w:jc w:val="center"/>
              <w:rPr>
                <w:rFonts w:ascii="Times New Roman" w:hAnsi="Times New Roman"/>
                <w:sz w:val="24"/>
                <w:szCs w:val="24"/>
              </w:rPr>
            </w:pPr>
            <w:r w:rsidRPr="00474E14">
              <w:rPr>
                <w:rFonts w:ascii="Times New Roman" w:hAnsi="Times New Roman"/>
                <w:sz w:val="24"/>
                <w:szCs w:val="24"/>
              </w:rPr>
              <w:t xml:space="preserve">Положение, </w:t>
            </w:r>
            <w:r w:rsidR="007B5E09">
              <w:rPr>
                <w:rFonts w:ascii="Times New Roman" w:hAnsi="Times New Roman"/>
                <w:sz w:val="24"/>
                <w:szCs w:val="24"/>
              </w:rPr>
              <w:t xml:space="preserve">рабочие </w:t>
            </w:r>
            <w:r w:rsidRPr="00474E14">
              <w:rPr>
                <w:rFonts w:ascii="Times New Roman" w:hAnsi="Times New Roman"/>
                <w:sz w:val="24"/>
                <w:szCs w:val="24"/>
              </w:rPr>
              <w:t xml:space="preserve">материалы </w:t>
            </w:r>
          </w:p>
        </w:tc>
      </w:tr>
      <w:tr w:rsidR="00A61631" w:rsidRPr="00474E14" w:rsidTr="008B7754">
        <w:tc>
          <w:tcPr>
            <w:tcW w:w="15400" w:type="dxa"/>
            <w:gridSpan w:val="12"/>
            <w:shd w:val="clear" w:color="auto" w:fill="C2D69B" w:themeFill="accent3" w:themeFillTint="99"/>
          </w:tcPr>
          <w:p w:rsidR="00A61631" w:rsidRPr="00474E14" w:rsidRDefault="00A61631" w:rsidP="000F3FC2">
            <w:pPr>
              <w:spacing w:after="0" w:line="240" w:lineRule="auto"/>
              <w:jc w:val="center"/>
              <w:rPr>
                <w:rFonts w:ascii="Times New Roman" w:hAnsi="Times New Roman"/>
                <w:sz w:val="24"/>
                <w:szCs w:val="24"/>
              </w:rPr>
            </w:pPr>
            <w:r w:rsidRPr="00474E14">
              <w:rPr>
                <w:rFonts w:ascii="Times New Roman" w:hAnsi="Times New Roman"/>
                <w:b/>
                <w:i/>
                <w:sz w:val="24"/>
                <w:szCs w:val="24"/>
              </w:rPr>
              <w:t>Педагогический проект  «English chat»</w:t>
            </w:r>
          </w:p>
        </w:tc>
      </w:tr>
      <w:tr w:rsidR="00A61631" w:rsidRPr="00474E14" w:rsidTr="008B24D4">
        <w:tc>
          <w:tcPr>
            <w:tcW w:w="706" w:type="dxa"/>
          </w:tcPr>
          <w:p w:rsidR="00A61631" w:rsidRPr="00474E14" w:rsidRDefault="00A61631" w:rsidP="000F3FC2">
            <w:pPr>
              <w:numPr>
                <w:ilvl w:val="0"/>
                <w:numId w:val="13"/>
              </w:numPr>
              <w:spacing w:after="0" w:line="240" w:lineRule="auto"/>
              <w:ind w:left="0" w:firstLine="0"/>
              <w:contextualSpacing/>
              <w:jc w:val="center"/>
              <w:rPr>
                <w:rFonts w:ascii="Times New Roman" w:hAnsi="Times New Roman"/>
                <w:sz w:val="24"/>
                <w:szCs w:val="24"/>
              </w:rPr>
            </w:pPr>
          </w:p>
        </w:tc>
        <w:tc>
          <w:tcPr>
            <w:tcW w:w="8748" w:type="dxa"/>
          </w:tcPr>
          <w:p w:rsidR="00A61631" w:rsidRPr="00474E14" w:rsidRDefault="007B5E09" w:rsidP="007B5E09">
            <w:pPr>
              <w:spacing w:after="0" w:line="240" w:lineRule="auto"/>
              <w:jc w:val="both"/>
              <w:rPr>
                <w:rFonts w:ascii="Times New Roman" w:hAnsi="Times New Roman"/>
                <w:sz w:val="24"/>
                <w:szCs w:val="24"/>
              </w:rPr>
            </w:pPr>
            <w:r>
              <w:rPr>
                <w:rFonts w:ascii="Times New Roman" w:hAnsi="Times New Roman"/>
                <w:sz w:val="24"/>
                <w:szCs w:val="24"/>
              </w:rPr>
              <w:t>Разработка</w:t>
            </w:r>
            <w:r w:rsidR="00A61631" w:rsidRPr="00474E14">
              <w:rPr>
                <w:rFonts w:ascii="Times New Roman" w:hAnsi="Times New Roman"/>
                <w:sz w:val="24"/>
                <w:szCs w:val="24"/>
              </w:rPr>
              <w:t xml:space="preserve"> чата для заинтересованных учителей </w:t>
            </w:r>
            <w:r>
              <w:rPr>
                <w:rFonts w:ascii="Times New Roman" w:hAnsi="Times New Roman"/>
                <w:sz w:val="24"/>
                <w:szCs w:val="24"/>
              </w:rPr>
              <w:t>по</w:t>
            </w:r>
            <w:r w:rsidR="00A61631" w:rsidRPr="00474E14">
              <w:rPr>
                <w:rFonts w:ascii="Times New Roman" w:hAnsi="Times New Roman"/>
                <w:sz w:val="24"/>
                <w:szCs w:val="24"/>
              </w:rPr>
              <w:t xml:space="preserve"> изучени</w:t>
            </w:r>
            <w:r>
              <w:rPr>
                <w:rFonts w:ascii="Times New Roman" w:hAnsi="Times New Roman"/>
                <w:sz w:val="24"/>
                <w:szCs w:val="24"/>
              </w:rPr>
              <w:t>ю</w:t>
            </w:r>
            <w:r w:rsidR="00A61631" w:rsidRPr="00474E14">
              <w:rPr>
                <w:rFonts w:ascii="Times New Roman" w:hAnsi="Times New Roman"/>
                <w:sz w:val="24"/>
                <w:szCs w:val="24"/>
              </w:rPr>
              <w:t xml:space="preserve"> английского языка</w:t>
            </w:r>
          </w:p>
        </w:tc>
        <w:tc>
          <w:tcPr>
            <w:tcW w:w="1876" w:type="dxa"/>
            <w:gridSpan w:val="3"/>
          </w:tcPr>
          <w:p w:rsidR="00A61631" w:rsidRPr="00474E14" w:rsidRDefault="00A61631" w:rsidP="000F3FC2">
            <w:pPr>
              <w:spacing w:after="0" w:line="240" w:lineRule="auto"/>
              <w:jc w:val="center"/>
              <w:rPr>
                <w:rFonts w:ascii="Times New Roman" w:hAnsi="Times New Roman"/>
                <w:sz w:val="24"/>
                <w:szCs w:val="24"/>
              </w:rPr>
            </w:pPr>
            <w:r w:rsidRPr="00474E14">
              <w:rPr>
                <w:rFonts w:ascii="Times New Roman" w:hAnsi="Times New Roman"/>
                <w:sz w:val="24"/>
                <w:szCs w:val="24"/>
              </w:rPr>
              <w:t>сентябрь</w:t>
            </w:r>
          </w:p>
        </w:tc>
        <w:tc>
          <w:tcPr>
            <w:tcW w:w="2050" w:type="dxa"/>
            <w:gridSpan w:val="3"/>
          </w:tcPr>
          <w:p w:rsidR="00A61631" w:rsidRPr="00474E14" w:rsidRDefault="00A61631" w:rsidP="000F3FC2">
            <w:pPr>
              <w:suppressAutoHyphens/>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Сулейманова Г.О.</w:t>
            </w:r>
          </w:p>
        </w:tc>
        <w:tc>
          <w:tcPr>
            <w:tcW w:w="2020" w:type="dxa"/>
            <w:gridSpan w:val="4"/>
          </w:tcPr>
          <w:p w:rsidR="00A61631" w:rsidRPr="00474E14" w:rsidRDefault="00A61631" w:rsidP="000F3FC2">
            <w:pPr>
              <w:spacing w:after="0" w:line="240" w:lineRule="auto"/>
              <w:jc w:val="center"/>
              <w:rPr>
                <w:rFonts w:ascii="Times New Roman" w:hAnsi="Times New Roman"/>
                <w:sz w:val="24"/>
                <w:szCs w:val="24"/>
              </w:rPr>
            </w:pPr>
            <w:r w:rsidRPr="00474E14">
              <w:rPr>
                <w:rFonts w:ascii="Times New Roman" w:hAnsi="Times New Roman"/>
                <w:color w:val="000000"/>
                <w:sz w:val="24"/>
                <w:szCs w:val="24"/>
              </w:rPr>
              <w:t>чат, пакет документов</w:t>
            </w:r>
          </w:p>
        </w:tc>
      </w:tr>
      <w:tr w:rsidR="00A61631" w:rsidRPr="00474E14" w:rsidTr="008B24D4">
        <w:tc>
          <w:tcPr>
            <w:tcW w:w="706" w:type="dxa"/>
          </w:tcPr>
          <w:p w:rsidR="00A61631" w:rsidRPr="00474E14" w:rsidRDefault="00A61631" w:rsidP="000F3FC2">
            <w:pPr>
              <w:numPr>
                <w:ilvl w:val="0"/>
                <w:numId w:val="13"/>
              </w:numPr>
              <w:spacing w:after="0" w:line="240" w:lineRule="auto"/>
              <w:ind w:left="0" w:firstLine="0"/>
              <w:contextualSpacing/>
              <w:jc w:val="center"/>
              <w:rPr>
                <w:rFonts w:ascii="Times New Roman" w:hAnsi="Times New Roman"/>
                <w:sz w:val="24"/>
                <w:szCs w:val="24"/>
              </w:rPr>
            </w:pPr>
          </w:p>
        </w:tc>
        <w:tc>
          <w:tcPr>
            <w:tcW w:w="8748" w:type="dxa"/>
          </w:tcPr>
          <w:p w:rsidR="00A61631" w:rsidRPr="00474E14" w:rsidRDefault="00A61631" w:rsidP="000F3FC2">
            <w:pPr>
              <w:spacing w:after="0" w:line="240" w:lineRule="auto"/>
              <w:jc w:val="both"/>
              <w:rPr>
                <w:rFonts w:ascii="Times New Roman" w:hAnsi="Times New Roman"/>
                <w:sz w:val="24"/>
                <w:szCs w:val="24"/>
              </w:rPr>
            </w:pPr>
            <w:r w:rsidRPr="00474E14">
              <w:rPr>
                <w:rFonts w:ascii="Times New Roman" w:hAnsi="Times New Roman"/>
                <w:sz w:val="24"/>
                <w:szCs w:val="24"/>
              </w:rPr>
              <w:t>Формирование группы модераторов для обучения среди учителей английского языка</w:t>
            </w:r>
          </w:p>
        </w:tc>
        <w:tc>
          <w:tcPr>
            <w:tcW w:w="1876" w:type="dxa"/>
            <w:gridSpan w:val="3"/>
          </w:tcPr>
          <w:p w:rsidR="00A61631" w:rsidRPr="00474E14" w:rsidRDefault="00A61631" w:rsidP="000F3FC2">
            <w:pPr>
              <w:spacing w:after="0" w:line="240" w:lineRule="auto"/>
              <w:jc w:val="center"/>
              <w:rPr>
                <w:rFonts w:ascii="Times New Roman" w:hAnsi="Times New Roman"/>
                <w:sz w:val="24"/>
                <w:szCs w:val="24"/>
              </w:rPr>
            </w:pPr>
            <w:r w:rsidRPr="00474E14">
              <w:rPr>
                <w:rFonts w:ascii="Times New Roman" w:hAnsi="Times New Roman"/>
                <w:sz w:val="24"/>
                <w:szCs w:val="24"/>
              </w:rPr>
              <w:t>сентябрь</w:t>
            </w:r>
          </w:p>
        </w:tc>
        <w:tc>
          <w:tcPr>
            <w:tcW w:w="2050" w:type="dxa"/>
            <w:gridSpan w:val="3"/>
          </w:tcPr>
          <w:p w:rsidR="00A61631" w:rsidRPr="00474E14" w:rsidRDefault="00A61631" w:rsidP="000F3FC2">
            <w:pPr>
              <w:suppressAutoHyphens/>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Сулейманова Г.О.</w:t>
            </w:r>
          </w:p>
        </w:tc>
        <w:tc>
          <w:tcPr>
            <w:tcW w:w="2020" w:type="dxa"/>
            <w:gridSpan w:val="4"/>
          </w:tcPr>
          <w:p w:rsidR="00A61631" w:rsidRPr="00474E14" w:rsidRDefault="00A61631" w:rsidP="000F3FC2">
            <w:pPr>
              <w:spacing w:after="0" w:line="240" w:lineRule="auto"/>
              <w:jc w:val="center"/>
              <w:rPr>
                <w:rFonts w:ascii="Times New Roman" w:hAnsi="Times New Roman"/>
                <w:sz w:val="24"/>
                <w:szCs w:val="24"/>
              </w:rPr>
            </w:pPr>
            <w:r w:rsidRPr="00474E14">
              <w:rPr>
                <w:rFonts w:ascii="Times New Roman" w:hAnsi="Times New Roman"/>
                <w:color w:val="000000"/>
                <w:sz w:val="24"/>
                <w:szCs w:val="24"/>
              </w:rPr>
              <w:t>пакет документов</w:t>
            </w:r>
          </w:p>
        </w:tc>
      </w:tr>
      <w:tr w:rsidR="00A61631" w:rsidRPr="00474E14" w:rsidTr="008B24D4">
        <w:tc>
          <w:tcPr>
            <w:tcW w:w="706" w:type="dxa"/>
          </w:tcPr>
          <w:p w:rsidR="00A61631" w:rsidRPr="00474E14" w:rsidRDefault="00A61631" w:rsidP="000F3FC2">
            <w:pPr>
              <w:numPr>
                <w:ilvl w:val="0"/>
                <w:numId w:val="13"/>
              </w:numPr>
              <w:spacing w:after="0" w:line="240" w:lineRule="auto"/>
              <w:ind w:left="0" w:firstLine="0"/>
              <w:contextualSpacing/>
              <w:jc w:val="center"/>
              <w:rPr>
                <w:rFonts w:ascii="Times New Roman" w:hAnsi="Times New Roman"/>
                <w:sz w:val="24"/>
                <w:szCs w:val="24"/>
              </w:rPr>
            </w:pPr>
          </w:p>
        </w:tc>
        <w:tc>
          <w:tcPr>
            <w:tcW w:w="8748" w:type="dxa"/>
          </w:tcPr>
          <w:p w:rsidR="00A61631" w:rsidRPr="00474E14" w:rsidRDefault="00A61631" w:rsidP="000F3FC2">
            <w:pPr>
              <w:spacing w:after="0" w:line="240" w:lineRule="auto"/>
              <w:jc w:val="both"/>
              <w:rPr>
                <w:rFonts w:ascii="Times New Roman" w:hAnsi="Times New Roman"/>
                <w:sz w:val="24"/>
                <w:szCs w:val="24"/>
              </w:rPr>
            </w:pPr>
            <w:r w:rsidRPr="00474E14">
              <w:rPr>
                <w:rFonts w:ascii="Times New Roman" w:hAnsi="Times New Roman"/>
                <w:sz w:val="24"/>
                <w:szCs w:val="24"/>
              </w:rPr>
              <w:t>Проведение семинаров, мастер-классов</w:t>
            </w:r>
          </w:p>
        </w:tc>
        <w:tc>
          <w:tcPr>
            <w:tcW w:w="1876" w:type="dxa"/>
            <w:gridSpan w:val="3"/>
          </w:tcPr>
          <w:p w:rsidR="00A61631" w:rsidRPr="00474E14" w:rsidRDefault="007B5E09" w:rsidP="000F3FC2">
            <w:pPr>
              <w:spacing w:after="0" w:line="240" w:lineRule="auto"/>
              <w:jc w:val="center"/>
              <w:rPr>
                <w:rFonts w:ascii="Times New Roman" w:hAnsi="Times New Roman"/>
                <w:sz w:val="24"/>
                <w:szCs w:val="24"/>
              </w:rPr>
            </w:pPr>
            <w:r>
              <w:rPr>
                <w:rFonts w:ascii="Times New Roman" w:hAnsi="Times New Roman"/>
                <w:sz w:val="24"/>
                <w:szCs w:val="24"/>
              </w:rPr>
              <w:t>октябрь-май</w:t>
            </w:r>
          </w:p>
        </w:tc>
        <w:tc>
          <w:tcPr>
            <w:tcW w:w="2050" w:type="dxa"/>
            <w:gridSpan w:val="3"/>
          </w:tcPr>
          <w:p w:rsidR="00A61631" w:rsidRPr="00474E14" w:rsidRDefault="00A61631" w:rsidP="000F3FC2">
            <w:pPr>
              <w:suppressAutoHyphens/>
              <w:spacing w:after="0" w:line="240" w:lineRule="auto"/>
              <w:jc w:val="center"/>
              <w:rPr>
                <w:rFonts w:ascii="Times New Roman" w:hAnsi="Times New Roman"/>
                <w:kern w:val="1"/>
                <w:sz w:val="24"/>
                <w:szCs w:val="24"/>
                <w:lang w:eastAsia="ar-SA"/>
              </w:rPr>
            </w:pPr>
            <w:r w:rsidRPr="00474E14">
              <w:rPr>
                <w:rFonts w:ascii="Times New Roman" w:hAnsi="Times New Roman"/>
                <w:kern w:val="1"/>
                <w:sz w:val="24"/>
                <w:szCs w:val="24"/>
                <w:lang w:eastAsia="ar-SA"/>
              </w:rPr>
              <w:t>Сулейманова Г.О.</w:t>
            </w:r>
          </w:p>
        </w:tc>
        <w:tc>
          <w:tcPr>
            <w:tcW w:w="2020" w:type="dxa"/>
            <w:gridSpan w:val="4"/>
          </w:tcPr>
          <w:p w:rsidR="00A61631" w:rsidRPr="00474E14" w:rsidRDefault="00A61631" w:rsidP="000F3FC2">
            <w:pPr>
              <w:spacing w:after="0" w:line="240" w:lineRule="auto"/>
              <w:jc w:val="center"/>
              <w:rPr>
                <w:rFonts w:ascii="Times New Roman" w:hAnsi="Times New Roman"/>
                <w:color w:val="000000"/>
                <w:sz w:val="24"/>
                <w:szCs w:val="24"/>
              </w:rPr>
            </w:pPr>
            <w:r w:rsidRPr="00474E14">
              <w:rPr>
                <w:rFonts w:ascii="Times New Roman" w:hAnsi="Times New Roman"/>
                <w:color w:val="000000"/>
                <w:sz w:val="24"/>
                <w:szCs w:val="24"/>
              </w:rPr>
              <w:t>программа, пакет документов</w:t>
            </w:r>
          </w:p>
        </w:tc>
      </w:tr>
    </w:tbl>
    <w:p w:rsidR="000F3FC2" w:rsidRDefault="000F3FC2" w:rsidP="005C67D5">
      <w:pPr>
        <w:spacing w:after="0" w:line="240" w:lineRule="auto"/>
        <w:jc w:val="both"/>
        <w:rPr>
          <w:rFonts w:ascii="Times New Roman" w:eastAsia="Times New Roman" w:hAnsi="Times New Roman"/>
          <w:b/>
          <w:sz w:val="24"/>
          <w:szCs w:val="24"/>
          <w:lang w:val="kk-KZ" w:eastAsia="ru-RU"/>
        </w:rPr>
      </w:pPr>
    </w:p>
    <w:tbl>
      <w:tblPr>
        <w:tblStyle w:val="afd"/>
        <w:tblW w:w="15452" w:type="dxa"/>
        <w:tblInd w:w="-318" w:type="dxa"/>
        <w:tblLayout w:type="fixed"/>
        <w:tblLook w:val="04A0" w:firstRow="1" w:lastRow="0" w:firstColumn="1" w:lastColumn="0" w:noHBand="0" w:noVBand="1"/>
      </w:tblPr>
      <w:tblGrid>
        <w:gridCol w:w="710"/>
        <w:gridCol w:w="8757"/>
        <w:gridCol w:w="31"/>
        <w:gridCol w:w="1843"/>
        <w:gridCol w:w="1985"/>
        <w:gridCol w:w="2126"/>
      </w:tblGrid>
      <w:tr w:rsidR="001E0F76" w:rsidRPr="00F509A7" w:rsidTr="001E0F76">
        <w:tc>
          <w:tcPr>
            <w:tcW w:w="15452" w:type="dxa"/>
            <w:gridSpan w:val="6"/>
            <w:shd w:val="clear" w:color="auto" w:fill="B8CCE4" w:themeFill="accent1" w:themeFillTint="66"/>
          </w:tcPr>
          <w:p w:rsidR="001E0F76" w:rsidRPr="00F14BDD" w:rsidRDefault="001E0F76" w:rsidP="001E0F76">
            <w:pPr>
              <w:spacing w:after="0"/>
              <w:jc w:val="center"/>
              <w:rPr>
                <w:b/>
                <w:i/>
                <w:sz w:val="24"/>
                <w:szCs w:val="24"/>
                <w:lang w:val="kk-KZ"/>
              </w:rPr>
            </w:pPr>
            <w:r w:rsidRPr="00F14BDD">
              <w:rPr>
                <w:b/>
                <w:i/>
                <w:sz w:val="28"/>
                <w:szCs w:val="24"/>
                <w:lang w:val="kk-KZ"/>
              </w:rPr>
              <w:t>Лаборатория  по  развитию  малокомплектных  школ  Карагандинской  области</w:t>
            </w:r>
          </w:p>
        </w:tc>
      </w:tr>
      <w:tr w:rsidR="001E0F76" w:rsidRPr="00F509A7" w:rsidTr="001E0F76">
        <w:tc>
          <w:tcPr>
            <w:tcW w:w="15452" w:type="dxa"/>
            <w:gridSpan w:val="6"/>
            <w:shd w:val="clear" w:color="auto" w:fill="C2D69B" w:themeFill="accent3" w:themeFillTint="99"/>
          </w:tcPr>
          <w:p w:rsidR="001E0F76" w:rsidRPr="00F509A7" w:rsidRDefault="001E0F76" w:rsidP="001E0F76">
            <w:pPr>
              <w:pStyle w:val="aff0"/>
              <w:suppressAutoHyphens/>
              <w:spacing w:after="0" w:line="240" w:lineRule="auto"/>
              <w:ind w:left="1155"/>
              <w:jc w:val="center"/>
              <w:rPr>
                <w:b/>
                <w:sz w:val="24"/>
                <w:szCs w:val="24"/>
                <w:lang w:bidi="en-US"/>
              </w:rPr>
            </w:pPr>
            <w:r w:rsidRPr="00F509A7">
              <w:rPr>
                <w:b/>
                <w:sz w:val="24"/>
                <w:szCs w:val="24"/>
                <w:lang w:val="kk-KZ" w:bidi="en-US"/>
              </w:rPr>
              <w:t>Оказание  информационной, консультационной  и  аналитической  помощи  по  вопросам  эффективной  организации  учебно</w:t>
            </w:r>
            <w:r>
              <w:rPr>
                <w:b/>
                <w:sz w:val="24"/>
                <w:szCs w:val="24"/>
                <w:lang w:val="kk-KZ" w:bidi="en-US"/>
              </w:rPr>
              <w:t xml:space="preserve"> – воспитательного процесса в </w:t>
            </w:r>
            <w:r w:rsidRPr="00F509A7">
              <w:rPr>
                <w:b/>
                <w:sz w:val="24"/>
                <w:szCs w:val="24"/>
                <w:lang w:val="kk-KZ" w:bidi="en-US"/>
              </w:rPr>
              <w:t xml:space="preserve">МКШ </w:t>
            </w:r>
          </w:p>
        </w:tc>
      </w:tr>
      <w:tr w:rsidR="001E0F76" w:rsidRPr="00F509A7" w:rsidTr="001E0F76">
        <w:tc>
          <w:tcPr>
            <w:tcW w:w="710" w:type="dxa"/>
          </w:tcPr>
          <w:p w:rsidR="001E0F76" w:rsidRPr="00703E4A" w:rsidRDefault="001E0F76" w:rsidP="001E0F76">
            <w:pPr>
              <w:spacing w:after="0"/>
              <w:rPr>
                <w:sz w:val="24"/>
                <w:szCs w:val="24"/>
                <w:lang w:val="kk-KZ"/>
              </w:rPr>
            </w:pPr>
            <w:r w:rsidRPr="00703E4A">
              <w:rPr>
                <w:sz w:val="24"/>
                <w:szCs w:val="24"/>
                <w:lang w:val="kk-KZ"/>
              </w:rPr>
              <w:t>1</w:t>
            </w:r>
          </w:p>
        </w:tc>
        <w:tc>
          <w:tcPr>
            <w:tcW w:w="8757" w:type="dxa"/>
          </w:tcPr>
          <w:p w:rsidR="001E0F76" w:rsidRPr="00F509A7" w:rsidRDefault="001E0F76" w:rsidP="001E0F76">
            <w:pPr>
              <w:pStyle w:val="afe"/>
              <w:rPr>
                <w:rFonts w:eastAsia="Arial Unicode MS"/>
                <w:sz w:val="24"/>
                <w:szCs w:val="24"/>
                <w:lang w:val="kk-KZ" w:eastAsia="ru-RU"/>
              </w:rPr>
            </w:pPr>
            <w:r w:rsidRPr="00F509A7">
              <w:rPr>
                <w:rFonts w:eastAsia="Arial Unicode MS"/>
                <w:sz w:val="24"/>
                <w:szCs w:val="24"/>
                <w:lang w:val="kk-KZ" w:eastAsia="ru-RU"/>
              </w:rPr>
              <w:t xml:space="preserve">Анализ  за </w:t>
            </w:r>
            <w:r>
              <w:rPr>
                <w:rFonts w:eastAsia="Arial Unicode MS"/>
                <w:sz w:val="24"/>
                <w:szCs w:val="24"/>
                <w:lang w:val="kk-KZ" w:eastAsia="ru-RU"/>
              </w:rPr>
              <w:t>2020-2021 учебный  год,</w:t>
            </w:r>
            <w:r w:rsidRPr="00F509A7">
              <w:rPr>
                <w:rFonts w:eastAsia="Arial Unicode MS"/>
                <w:sz w:val="24"/>
                <w:szCs w:val="24"/>
                <w:lang w:val="kk-KZ" w:eastAsia="ru-RU"/>
              </w:rPr>
              <w:t xml:space="preserve"> </w:t>
            </w:r>
            <w:r w:rsidRPr="00F509A7">
              <w:rPr>
                <w:rFonts w:eastAsia="Arial Unicode MS"/>
                <w:sz w:val="24"/>
                <w:szCs w:val="24"/>
                <w:lang w:eastAsia="ru-RU"/>
              </w:rPr>
              <w:t xml:space="preserve"> план</w:t>
            </w:r>
            <w:r w:rsidRPr="00F509A7">
              <w:rPr>
                <w:rFonts w:eastAsia="Arial Unicode MS"/>
                <w:sz w:val="24"/>
                <w:szCs w:val="24"/>
                <w:lang w:val="kk-KZ" w:eastAsia="ru-RU"/>
              </w:rPr>
              <w:t xml:space="preserve">  работы </w:t>
            </w:r>
            <w:r w:rsidRPr="00F509A7">
              <w:rPr>
                <w:rFonts w:eastAsia="Arial Unicode MS"/>
                <w:sz w:val="24"/>
                <w:szCs w:val="24"/>
                <w:lang w:eastAsia="ru-RU"/>
              </w:rPr>
              <w:t xml:space="preserve"> </w:t>
            </w:r>
            <w:r w:rsidRPr="00F509A7">
              <w:rPr>
                <w:rFonts w:eastAsia="Arial Unicode MS"/>
                <w:sz w:val="24"/>
                <w:szCs w:val="24"/>
                <w:lang w:val="kk-KZ" w:eastAsia="ru-RU"/>
              </w:rPr>
              <w:t>лаборатории  на 2021-2022 учебный год</w:t>
            </w:r>
          </w:p>
        </w:tc>
        <w:tc>
          <w:tcPr>
            <w:tcW w:w="1874" w:type="dxa"/>
            <w:gridSpan w:val="2"/>
          </w:tcPr>
          <w:p w:rsidR="001E0F76" w:rsidRPr="00F509A7" w:rsidRDefault="001E0F76" w:rsidP="001E0F76">
            <w:pPr>
              <w:spacing w:after="0"/>
              <w:jc w:val="center"/>
              <w:rPr>
                <w:sz w:val="24"/>
                <w:szCs w:val="24"/>
                <w:lang w:val="kk-KZ" w:eastAsia="ru-RU"/>
              </w:rPr>
            </w:pPr>
            <w:r>
              <w:rPr>
                <w:sz w:val="24"/>
                <w:szCs w:val="24"/>
                <w:lang w:val="kk-KZ" w:eastAsia="ru-RU"/>
              </w:rPr>
              <w:t xml:space="preserve">   и</w:t>
            </w:r>
            <w:r w:rsidRPr="00F509A7">
              <w:rPr>
                <w:sz w:val="24"/>
                <w:szCs w:val="24"/>
                <w:lang w:val="kk-KZ" w:eastAsia="ru-RU"/>
              </w:rPr>
              <w:t xml:space="preserve">юнь, август </w:t>
            </w:r>
          </w:p>
        </w:tc>
        <w:tc>
          <w:tcPr>
            <w:tcW w:w="1985" w:type="dxa"/>
          </w:tcPr>
          <w:p w:rsidR="001E0F76" w:rsidRPr="00F509A7" w:rsidRDefault="001E0F76" w:rsidP="001E0F76">
            <w:pPr>
              <w:pStyle w:val="afe"/>
              <w:jc w:val="center"/>
              <w:rPr>
                <w:sz w:val="24"/>
                <w:szCs w:val="24"/>
                <w:lang w:val="kk-KZ" w:eastAsia="ru-RU"/>
              </w:rPr>
            </w:pPr>
            <w:r w:rsidRPr="00F509A7">
              <w:rPr>
                <w:sz w:val="24"/>
                <w:szCs w:val="24"/>
                <w:lang w:val="kk-KZ" w:eastAsia="ru-RU"/>
              </w:rPr>
              <w:t>Толеубаева Г.А.</w:t>
            </w:r>
          </w:p>
        </w:tc>
        <w:tc>
          <w:tcPr>
            <w:tcW w:w="2126" w:type="dxa"/>
          </w:tcPr>
          <w:p w:rsidR="001E0F76" w:rsidRPr="00F509A7" w:rsidRDefault="001E0F76" w:rsidP="001E0F76">
            <w:pPr>
              <w:spacing w:after="0"/>
              <w:jc w:val="center"/>
              <w:rPr>
                <w:sz w:val="24"/>
                <w:szCs w:val="24"/>
                <w:lang w:val="kk-KZ" w:eastAsia="ru-RU"/>
              </w:rPr>
            </w:pPr>
            <w:r>
              <w:rPr>
                <w:sz w:val="24"/>
                <w:szCs w:val="24"/>
                <w:lang w:val="kk-KZ" w:eastAsia="ru-RU"/>
              </w:rPr>
              <w:t>Анализ за 2020-2021учебный год</w:t>
            </w:r>
          </w:p>
          <w:p w:rsidR="001E0F76" w:rsidRPr="00F509A7" w:rsidRDefault="001E0F76" w:rsidP="001E0F76">
            <w:pPr>
              <w:spacing w:after="0"/>
              <w:jc w:val="center"/>
              <w:rPr>
                <w:sz w:val="24"/>
                <w:szCs w:val="24"/>
                <w:lang w:eastAsia="ru-RU"/>
              </w:rPr>
            </w:pPr>
            <w:r w:rsidRPr="00F509A7">
              <w:rPr>
                <w:sz w:val="24"/>
                <w:szCs w:val="24"/>
                <w:lang w:val="kk-KZ" w:eastAsia="ru-RU"/>
              </w:rPr>
              <w:t xml:space="preserve">План </w:t>
            </w:r>
            <w:r>
              <w:rPr>
                <w:sz w:val="24"/>
                <w:szCs w:val="24"/>
                <w:lang w:val="kk-KZ" w:eastAsia="ru-RU"/>
              </w:rPr>
              <w:t>работы</w:t>
            </w:r>
          </w:p>
        </w:tc>
      </w:tr>
      <w:tr w:rsidR="001E0F76" w:rsidRPr="00F509A7" w:rsidTr="001E0F76">
        <w:tc>
          <w:tcPr>
            <w:tcW w:w="710" w:type="dxa"/>
          </w:tcPr>
          <w:p w:rsidR="001E0F76" w:rsidRPr="00703E4A" w:rsidRDefault="001E0F76" w:rsidP="001E0F76">
            <w:pPr>
              <w:spacing w:after="0"/>
              <w:rPr>
                <w:sz w:val="24"/>
                <w:szCs w:val="24"/>
                <w:lang w:val="kk-KZ"/>
              </w:rPr>
            </w:pPr>
            <w:r>
              <w:rPr>
                <w:sz w:val="24"/>
                <w:szCs w:val="24"/>
                <w:lang w:val="kk-KZ"/>
              </w:rPr>
              <w:t>2</w:t>
            </w:r>
          </w:p>
        </w:tc>
        <w:tc>
          <w:tcPr>
            <w:tcW w:w="8757" w:type="dxa"/>
          </w:tcPr>
          <w:p w:rsidR="001E0F76" w:rsidRPr="00F509A7" w:rsidRDefault="001E0F76" w:rsidP="001E0F76">
            <w:pPr>
              <w:pStyle w:val="afe"/>
              <w:rPr>
                <w:sz w:val="24"/>
                <w:szCs w:val="24"/>
                <w:lang w:val="kk-KZ"/>
              </w:rPr>
            </w:pPr>
            <w:r w:rsidRPr="00F509A7">
              <w:rPr>
                <w:sz w:val="24"/>
                <w:szCs w:val="24"/>
                <w:lang w:val="kk-KZ"/>
              </w:rPr>
              <w:t>Реализация Дорожной карты по развитию и поддержке сельских малокомплектных школ, об</w:t>
            </w:r>
            <w:r>
              <w:rPr>
                <w:sz w:val="24"/>
                <w:szCs w:val="24"/>
                <w:lang w:val="kk-KZ"/>
              </w:rPr>
              <w:t>е</w:t>
            </w:r>
            <w:r w:rsidRPr="00F509A7">
              <w:rPr>
                <w:sz w:val="24"/>
                <w:szCs w:val="24"/>
                <w:lang w:val="kk-KZ"/>
              </w:rPr>
              <w:t>спечени</w:t>
            </w:r>
            <w:r>
              <w:rPr>
                <w:sz w:val="24"/>
                <w:szCs w:val="24"/>
                <w:lang w:val="kk-KZ"/>
              </w:rPr>
              <w:t>е</w:t>
            </w:r>
            <w:r w:rsidRPr="00F509A7">
              <w:rPr>
                <w:sz w:val="24"/>
                <w:szCs w:val="24"/>
                <w:lang w:val="kk-KZ"/>
              </w:rPr>
              <w:t xml:space="preserve"> доступа к качественному образованию в Карагандинской области </w:t>
            </w:r>
          </w:p>
        </w:tc>
        <w:tc>
          <w:tcPr>
            <w:tcW w:w="1874" w:type="dxa"/>
            <w:gridSpan w:val="2"/>
          </w:tcPr>
          <w:p w:rsidR="001E0F76" w:rsidRPr="00F509A7" w:rsidRDefault="001E0F76" w:rsidP="001E0F76">
            <w:pPr>
              <w:spacing w:after="0"/>
              <w:jc w:val="center"/>
              <w:rPr>
                <w:sz w:val="24"/>
                <w:szCs w:val="24"/>
              </w:rPr>
            </w:pPr>
            <w:r>
              <w:rPr>
                <w:sz w:val="24"/>
                <w:szCs w:val="24"/>
                <w:lang w:val="kk-KZ" w:eastAsia="ru-RU"/>
              </w:rPr>
              <w:t>в</w:t>
            </w:r>
            <w:r w:rsidRPr="00F509A7">
              <w:rPr>
                <w:sz w:val="24"/>
                <w:szCs w:val="24"/>
                <w:lang w:eastAsia="ru-RU"/>
              </w:rPr>
              <w:t xml:space="preserve"> течение года</w:t>
            </w:r>
          </w:p>
        </w:tc>
        <w:tc>
          <w:tcPr>
            <w:tcW w:w="1985" w:type="dxa"/>
          </w:tcPr>
          <w:p w:rsidR="001E0F76" w:rsidRPr="00F509A7" w:rsidRDefault="001E0F76" w:rsidP="001E0F76">
            <w:pPr>
              <w:pStyle w:val="afe"/>
              <w:jc w:val="center"/>
              <w:rPr>
                <w:sz w:val="24"/>
                <w:szCs w:val="24"/>
                <w:lang w:eastAsia="ru-RU"/>
              </w:rPr>
            </w:pPr>
            <w:r w:rsidRPr="00F509A7">
              <w:rPr>
                <w:sz w:val="24"/>
                <w:szCs w:val="24"/>
                <w:lang w:eastAsia="ru-RU"/>
              </w:rPr>
              <w:t>Контаев С.С.</w:t>
            </w:r>
          </w:p>
          <w:p w:rsidR="001E0F76" w:rsidRPr="00F509A7" w:rsidRDefault="001E0F76" w:rsidP="001E0F76">
            <w:pPr>
              <w:pStyle w:val="afe"/>
              <w:jc w:val="center"/>
              <w:rPr>
                <w:sz w:val="24"/>
                <w:szCs w:val="24"/>
                <w:lang w:eastAsia="ru-RU"/>
              </w:rPr>
            </w:pPr>
            <w:r w:rsidRPr="00F509A7">
              <w:rPr>
                <w:sz w:val="24"/>
                <w:szCs w:val="24"/>
                <w:lang w:val="kk-KZ" w:eastAsia="ru-RU"/>
              </w:rPr>
              <w:t>Толеубаева Г.А.</w:t>
            </w:r>
          </w:p>
        </w:tc>
        <w:tc>
          <w:tcPr>
            <w:tcW w:w="2126" w:type="dxa"/>
          </w:tcPr>
          <w:p w:rsidR="001E0F76" w:rsidRPr="00F509A7" w:rsidRDefault="001E0F76" w:rsidP="001E0F76">
            <w:pPr>
              <w:pStyle w:val="afe"/>
              <w:jc w:val="center"/>
              <w:rPr>
                <w:sz w:val="24"/>
                <w:szCs w:val="24"/>
                <w:lang w:val="kk-KZ" w:eastAsia="ru-RU"/>
              </w:rPr>
            </w:pPr>
            <w:r w:rsidRPr="00F509A7">
              <w:rPr>
                <w:sz w:val="24"/>
                <w:szCs w:val="24"/>
                <w:lang w:val="kk-KZ" w:eastAsia="ru-RU"/>
              </w:rPr>
              <w:t>Программа развития МКШ</w:t>
            </w:r>
          </w:p>
        </w:tc>
      </w:tr>
      <w:tr w:rsidR="001E0F76" w:rsidRPr="00F509A7" w:rsidTr="001E0F76">
        <w:tc>
          <w:tcPr>
            <w:tcW w:w="710" w:type="dxa"/>
          </w:tcPr>
          <w:p w:rsidR="001E0F76" w:rsidRPr="00703E4A" w:rsidRDefault="001E0F76" w:rsidP="001E0F76">
            <w:pPr>
              <w:spacing w:after="0"/>
              <w:rPr>
                <w:sz w:val="24"/>
                <w:szCs w:val="24"/>
                <w:lang w:val="kk-KZ"/>
              </w:rPr>
            </w:pPr>
            <w:r>
              <w:rPr>
                <w:sz w:val="24"/>
                <w:szCs w:val="24"/>
                <w:lang w:val="kk-KZ"/>
              </w:rPr>
              <w:t>3</w:t>
            </w:r>
          </w:p>
        </w:tc>
        <w:tc>
          <w:tcPr>
            <w:tcW w:w="8757" w:type="dxa"/>
          </w:tcPr>
          <w:p w:rsidR="001E0F76" w:rsidRPr="00F509A7" w:rsidRDefault="001E0F76" w:rsidP="001E0F76">
            <w:pPr>
              <w:pStyle w:val="25"/>
              <w:spacing w:after="0" w:line="240" w:lineRule="auto"/>
              <w:jc w:val="both"/>
              <w:rPr>
                <w:rFonts w:cs="Times New Roman"/>
                <w:sz w:val="24"/>
                <w:szCs w:val="24"/>
                <w:lang w:val="kk-KZ"/>
              </w:rPr>
            </w:pPr>
            <w:r w:rsidRPr="00F509A7">
              <w:rPr>
                <w:rFonts w:cs="Times New Roman"/>
                <w:sz w:val="24"/>
                <w:szCs w:val="24"/>
                <w:lang w:val="kk-KZ"/>
              </w:rPr>
              <w:t>Формирование банка актуального педагогического опыта учителей МКШ области «Инн</w:t>
            </w:r>
            <w:r>
              <w:rPr>
                <w:rFonts w:cs="Times New Roman"/>
                <w:sz w:val="24"/>
                <w:szCs w:val="24"/>
                <w:lang w:val="kk-KZ"/>
              </w:rPr>
              <w:t>овационный педагогический опыт»</w:t>
            </w:r>
          </w:p>
        </w:tc>
        <w:tc>
          <w:tcPr>
            <w:tcW w:w="1874" w:type="dxa"/>
            <w:gridSpan w:val="2"/>
          </w:tcPr>
          <w:p w:rsidR="001E0F76" w:rsidRPr="00F509A7" w:rsidRDefault="001E0F76" w:rsidP="001E0F76">
            <w:pPr>
              <w:pStyle w:val="25"/>
              <w:spacing w:after="0"/>
              <w:jc w:val="center"/>
              <w:rPr>
                <w:rFonts w:eastAsia="Times New Roman" w:cs="Times New Roman"/>
                <w:sz w:val="24"/>
                <w:szCs w:val="24"/>
                <w:lang w:val="kk-KZ" w:eastAsia="ru-RU"/>
              </w:rPr>
            </w:pPr>
            <w:r>
              <w:rPr>
                <w:sz w:val="24"/>
                <w:szCs w:val="24"/>
                <w:lang w:val="kk-KZ" w:eastAsia="ru-RU"/>
              </w:rPr>
              <w:t>в</w:t>
            </w:r>
            <w:r w:rsidRPr="00F509A7">
              <w:rPr>
                <w:rFonts w:cs="Times New Roman"/>
                <w:sz w:val="24"/>
                <w:szCs w:val="24"/>
                <w:lang w:eastAsia="ru-RU"/>
              </w:rPr>
              <w:t xml:space="preserve"> течение года</w:t>
            </w:r>
          </w:p>
        </w:tc>
        <w:tc>
          <w:tcPr>
            <w:tcW w:w="1985" w:type="dxa"/>
          </w:tcPr>
          <w:p w:rsidR="001E0F76" w:rsidRPr="00F509A7" w:rsidRDefault="001E0F76" w:rsidP="001E0F76">
            <w:pPr>
              <w:pStyle w:val="afe"/>
              <w:jc w:val="center"/>
              <w:rPr>
                <w:sz w:val="24"/>
                <w:szCs w:val="24"/>
                <w:lang w:val="kk-KZ" w:eastAsia="ru-RU"/>
              </w:rPr>
            </w:pPr>
            <w:r w:rsidRPr="00F509A7">
              <w:rPr>
                <w:sz w:val="24"/>
                <w:szCs w:val="24"/>
                <w:lang w:val="kk-KZ" w:eastAsia="ru-RU"/>
              </w:rPr>
              <w:t>Толеубаева Г.А.</w:t>
            </w:r>
          </w:p>
          <w:p w:rsidR="001E0F76" w:rsidRPr="00F509A7" w:rsidRDefault="001E0F76" w:rsidP="001E0F76">
            <w:pPr>
              <w:pStyle w:val="afe"/>
              <w:jc w:val="center"/>
              <w:rPr>
                <w:sz w:val="24"/>
                <w:szCs w:val="24"/>
                <w:lang w:eastAsia="ru-RU"/>
              </w:rPr>
            </w:pPr>
          </w:p>
        </w:tc>
        <w:tc>
          <w:tcPr>
            <w:tcW w:w="2126" w:type="dxa"/>
          </w:tcPr>
          <w:p w:rsidR="001E0F76" w:rsidRPr="00F509A7" w:rsidRDefault="001E0F76" w:rsidP="001E0F76">
            <w:pPr>
              <w:pStyle w:val="25"/>
              <w:spacing w:after="0"/>
              <w:jc w:val="center"/>
              <w:rPr>
                <w:rFonts w:cs="Times New Roman"/>
                <w:sz w:val="24"/>
                <w:szCs w:val="24"/>
                <w:lang w:val="kk-KZ"/>
              </w:rPr>
            </w:pPr>
            <w:r w:rsidRPr="00F509A7">
              <w:rPr>
                <w:rFonts w:cs="Times New Roman"/>
                <w:sz w:val="24"/>
                <w:szCs w:val="24"/>
                <w:lang w:val="kk-KZ"/>
              </w:rPr>
              <w:t>банк данных</w:t>
            </w:r>
          </w:p>
        </w:tc>
      </w:tr>
      <w:tr w:rsidR="001E0F76" w:rsidRPr="00F509A7" w:rsidTr="001E0F76">
        <w:tc>
          <w:tcPr>
            <w:tcW w:w="710" w:type="dxa"/>
          </w:tcPr>
          <w:p w:rsidR="001E0F76" w:rsidRPr="00703E4A" w:rsidRDefault="001E0F76" w:rsidP="001E0F76">
            <w:pPr>
              <w:spacing w:after="0"/>
              <w:rPr>
                <w:sz w:val="24"/>
                <w:szCs w:val="24"/>
                <w:lang w:val="kk-KZ"/>
              </w:rPr>
            </w:pPr>
            <w:r>
              <w:rPr>
                <w:sz w:val="24"/>
                <w:szCs w:val="24"/>
                <w:lang w:val="kk-KZ"/>
              </w:rPr>
              <w:t>4</w:t>
            </w:r>
          </w:p>
        </w:tc>
        <w:tc>
          <w:tcPr>
            <w:tcW w:w="8757" w:type="dxa"/>
          </w:tcPr>
          <w:p w:rsidR="001E0F76" w:rsidRPr="00F509A7" w:rsidRDefault="001E0F76" w:rsidP="001E0F76">
            <w:pPr>
              <w:pStyle w:val="afe"/>
              <w:jc w:val="both"/>
              <w:rPr>
                <w:sz w:val="24"/>
                <w:szCs w:val="24"/>
                <w:lang w:val="kk-KZ"/>
              </w:rPr>
            </w:pPr>
            <w:r w:rsidRPr="00F509A7">
              <w:rPr>
                <w:sz w:val="24"/>
                <w:szCs w:val="24"/>
                <w:lang w:val="kk-KZ"/>
              </w:rPr>
              <w:t xml:space="preserve">Оказание методической и консультативной помощи </w:t>
            </w:r>
            <w:r w:rsidRPr="00F509A7">
              <w:rPr>
                <w:sz w:val="24"/>
                <w:szCs w:val="24"/>
              </w:rPr>
              <w:t>опорным школ</w:t>
            </w:r>
            <w:r w:rsidRPr="00F509A7">
              <w:rPr>
                <w:sz w:val="24"/>
                <w:szCs w:val="24"/>
                <w:lang w:val="kk-KZ"/>
              </w:rPr>
              <w:t xml:space="preserve">ам </w:t>
            </w:r>
            <w:r>
              <w:rPr>
                <w:sz w:val="24"/>
                <w:szCs w:val="24"/>
                <w:lang w:val="kk-KZ"/>
              </w:rPr>
              <w:t>(РЦ), открывающимся в 2022 году</w:t>
            </w:r>
          </w:p>
        </w:tc>
        <w:tc>
          <w:tcPr>
            <w:tcW w:w="1874" w:type="dxa"/>
            <w:gridSpan w:val="2"/>
          </w:tcPr>
          <w:p w:rsidR="001E0F76" w:rsidRPr="00F509A7" w:rsidRDefault="001E0F76" w:rsidP="001E0F76">
            <w:pPr>
              <w:spacing w:after="0"/>
              <w:jc w:val="center"/>
              <w:rPr>
                <w:sz w:val="24"/>
                <w:szCs w:val="24"/>
                <w:lang w:eastAsia="ru-RU"/>
              </w:rPr>
            </w:pPr>
            <w:r>
              <w:rPr>
                <w:sz w:val="24"/>
                <w:szCs w:val="24"/>
                <w:lang w:val="kk-KZ" w:eastAsia="ru-RU"/>
              </w:rPr>
              <w:t>в</w:t>
            </w:r>
            <w:r w:rsidRPr="00F509A7">
              <w:rPr>
                <w:sz w:val="24"/>
                <w:szCs w:val="24"/>
                <w:lang w:eastAsia="ru-RU"/>
              </w:rPr>
              <w:t xml:space="preserve"> течение года</w:t>
            </w:r>
          </w:p>
        </w:tc>
        <w:tc>
          <w:tcPr>
            <w:tcW w:w="1985" w:type="dxa"/>
          </w:tcPr>
          <w:p w:rsidR="001E0F76" w:rsidRPr="00F509A7" w:rsidRDefault="001E0F76" w:rsidP="001E0F76">
            <w:pPr>
              <w:pStyle w:val="afe"/>
              <w:jc w:val="center"/>
              <w:rPr>
                <w:sz w:val="24"/>
                <w:szCs w:val="24"/>
                <w:lang w:eastAsia="ru-RU"/>
              </w:rPr>
            </w:pPr>
            <w:r w:rsidRPr="00F509A7">
              <w:rPr>
                <w:sz w:val="24"/>
                <w:szCs w:val="24"/>
                <w:lang w:eastAsia="ru-RU"/>
              </w:rPr>
              <w:t>Контаев С.С.</w:t>
            </w:r>
          </w:p>
          <w:p w:rsidR="001E0F76" w:rsidRPr="00F509A7" w:rsidRDefault="001E0F76" w:rsidP="001E0F76">
            <w:pPr>
              <w:pStyle w:val="afe"/>
              <w:jc w:val="center"/>
              <w:rPr>
                <w:sz w:val="24"/>
                <w:szCs w:val="24"/>
                <w:lang w:eastAsia="ru-RU"/>
              </w:rPr>
            </w:pPr>
            <w:r w:rsidRPr="00F509A7">
              <w:rPr>
                <w:sz w:val="24"/>
                <w:szCs w:val="24"/>
                <w:lang w:val="kk-KZ" w:eastAsia="ru-RU"/>
              </w:rPr>
              <w:t>Толеубаева Г.А.</w:t>
            </w:r>
          </w:p>
        </w:tc>
        <w:tc>
          <w:tcPr>
            <w:tcW w:w="2126" w:type="dxa"/>
          </w:tcPr>
          <w:p w:rsidR="001E0F76" w:rsidRPr="00F509A7" w:rsidRDefault="001E0F76" w:rsidP="001E0F76">
            <w:pPr>
              <w:pStyle w:val="afe"/>
              <w:jc w:val="center"/>
              <w:rPr>
                <w:sz w:val="24"/>
                <w:szCs w:val="24"/>
                <w:lang w:val="kk-KZ" w:eastAsia="ru-RU"/>
              </w:rPr>
            </w:pPr>
            <w:r w:rsidRPr="00F509A7">
              <w:rPr>
                <w:sz w:val="24"/>
                <w:szCs w:val="24"/>
                <w:lang w:val="kk-KZ" w:eastAsia="ru-RU"/>
              </w:rPr>
              <w:t>Аналитическая</w:t>
            </w:r>
          </w:p>
          <w:p w:rsidR="001E0F76" w:rsidRPr="00F509A7" w:rsidRDefault="001E0F76" w:rsidP="001E0F76">
            <w:pPr>
              <w:pStyle w:val="afe"/>
              <w:jc w:val="center"/>
              <w:rPr>
                <w:sz w:val="24"/>
                <w:szCs w:val="24"/>
                <w:lang w:eastAsia="ru-RU"/>
              </w:rPr>
            </w:pPr>
            <w:r w:rsidRPr="00F509A7">
              <w:rPr>
                <w:sz w:val="24"/>
                <w:szCs w:val="24"/>
                <w:lang w:val="kk-KZ" w:eastAsia="ru-RU"/>
              </w:rPr>
              <w:t>справка</w:t>
            </w:r>
          </w:p>
        </w:tc>
      </w:tr>
      <w:tr w:rsidR="001E0F76" w:rsidRPr="00F509A7" w:rsidTr="001E0F76">
        <w:tc>
          <w:tcPr>
            <w:tcW w:w="710" w:type="dxa"/>
          </w:tcPr>
          <w:p w:rsidR="001E0F76" w:rsidRPr="00703E4A" w:rsidRDefault="001E0F76" w:rsidP="001E0F76">
            <w:pPr>
              <w:spacing w:after="0"/>
              <w:rPr>
                <w:sz w:val="24"/>
                <w:szCs w:val="24"/>
                <w:lang w:val="kk-KZ"/>
              </w:rPr>
            </w:pPr>
            <w:r>
              <w:rPr>
                <w:sz w:val="24"/>
                <w:szCs w:val="24"/>
                <w:lang w:val="kk-KZ"/>
              </w:rPr>
              <w:t>5</w:t>
            </w:r>
          </w:p>
        </w:tc>
        <w:tc>
          <w:tcPr>
            <w:tcW w:w="8757" w:type="dxa"/>
          </w:tcPr>
          <w:p w:rsidR="001E0F76" w:rsidRPr="00F509A7" w:rsidRDefault="001E0F76" w:rsidP="001E0F76">
            <w:pPr>
              <w:pStyle w:val="afe"/>
              <w:rPr>
                <w:rFonts w:eastAsia="Arial Unicode MS"/>
                <w:sz w:val="24"/>
                <w:szCs w:val="24"/>
                <w:lang w:val="kk-KZ" w:eastAsia="ru-RU"/>
              </w:rPr>
            </w:pPr>
            <w:r w:rsidRPr="00F509A7">
              <w:rPr>
                <w:rFonts w:eastAsia="Arial Unicode MS"/>
                <w:sz w:val="24"/>
                <w:szCs w:val="24"/>
                <w:lang w:val="kk-KZ" w:eastAsia="ru-RU"/>
              </w:rPr>
              <w:t>Реализация  Республиканского проекта «Сельская  школа»</w:t>
            </w:r>
          </w:p>
        </w:tc>
        <w:tc>
          <w:tcPr>
            <w:tcW w:w="1874" w:type="dxa"/>
            <w:gridSpan w:val="2"/>
          </w:tcPr>
          <w:p w:rsidR="001E0F76" w:rsidRDefault="001E0F76" w:rsidP="001E0F76">
            <w:pPr>
              <w:jc w:val="center"/>
            </w:pPr>
            <w:r w:rsidRPr="0059492D">
              <w:rPr>
                <w:sz w:val="24"/>
                <w:szCs w:val="24"/>
                <w:lang w:val="kk-KZ" w:eastAsia="ru-RU"/>
              </w:rPr>
              <w:t>в</w:t>
            </w:r>
            <w:r w:rsidRPr="0059492D">
              <w:rPr>
                <w:sz w:val="24"/>
                <w:szCs w:val="24"/>
                <w:lang w:eastAsia="ru-RU"/>
              </w:rPr>
              <w:t xml:space="preserve"> течение года</w:t>
            </w:r>
          </w:p>
        </w:tc>
        <w:tc>
          <w:tcPr>
            <w:tcW w:w="1985" w:type="dxa"/>
          </w:tcPr>
          <w:p w:rsidR="001E0F76" w:rsidRPr="00F509A7" w:rsidRDefault="001E0F76" w:rsidP="001E0F76">
            <w:pPr>
              <w:spacing w:after="0"/>
              <w:jc w:val="center"/>
              <w:rPr>
                <w:sz w:val="24"/>
                <w:szCs w:val="24"/>
              </w:rPr>
            </w:pPr>
            <w:r w:rsidRPr="00F509A7">
              <w:rPr>
                <w:sz w:val="24"/>
                <w:szCs w:val="24"/>
                <w:lang w:val="kk-KZ" w:eastAsia="ru-RU"/>
              </w:rPr>
              <w:t>Толеубаева Г.А.</w:t>
            </w:r>
          </w:p>
        </w:tc>
        <w:tc>
          <w:tcPr>
            <w:tcW w:w="2126" w:type="dxa"/>
          </w:tcPr>
          <w:p w:rsidR="001E0F76" w:rsidRPr="00F509A7" w:rsidRDefault="001E0F76" w:rsidP="001E0F76">
            <w:pPr>
              <w:spacing w:after="0"/>
              <w:jc w:val="center"/>
              <w:rPr>
                <w:sz w:val="24"/>
                <w:szCs w:val="24"/>
                <w:lang w:val="kk-KZ"/>
              </w:rPr>
            </w:pPr>
            <w:r w:rsidRPr="00F509A7">
              <w:rPr>
                <w:sz w:val="24"/>
                <w:szCs w:val="24"/>
                <w:lang w:val="kk-KZ"/>
              </w:rPr>
              <w:t>План мероприятий</w:t>
            </w:r>
          </w:p>
        </w:tc>
      </w:tr>
      <w:tr w:rsidR="001E0F76" w:rsidRPr="00F509A7" w:rsidTr="001E0F76">
        <w:tc>
          <w:tcPr>
            <w:tcW w:w="710" w:type="dxa"/>
          </w:tcPr>
          <w:p w:rsidR="001E0F76" w:rsidRPr="00703E4A" w:rsidRDefault="001E0F76" w:rsidP="001E0F76">
            <w:pPr>
              <w:spacing w:after="0"/>
              <w:rPr>
                <w:sz w:val="24"/>
                <w:szCs w:val="24"/>
                <w:lang w:val="kk-KZ"/>
              </w:rPr>
            </w:pPr>
            <w:r>
              <w:rPr>
                <w:sz w:val="24"/>
                <w:szCs w:val="24"/>
                <w:lang w:val="kk-KZ"/>
              </w:rPr>
              <w:lastRenderedPageBreak/>
              <w:t>6</w:t>
            </w:r>
          </w:p>
        </w:tc>
        <w:tc>
          <w:tcPr>
            <w:tcW w:w="8757" w:type="dxa"/>
          </w:tcPr>
          <w:p w:rsidR="001E0F76" w:rsidRPr="00F509A7" w:rsidRDefault="001E0F76" w:rsidP="001E0F76">
            <w:pPr>
              <w:pStyle w:val="afe"/>
              <w:rPr>
                <w:rFonts w:eastAsia="Arial Unicode MS"/>
                <w:sz w:val="24"/>
                <w:szCs w:val="24"/>
                <w:lang w:val="kk-KZ" w:eastAsia="ru-RU"/>
              </w:rPr>
            </w:pPr>
            <w:r w:rsidRPr="00F509A7">
              <w:rPr>
                <w:rFonts w:eastAsia="Arial Unicode MS"/>
                <w:sz w:val="24"/>
                <w:szCs w:val="24"/>
                <w:lang w:val="kk-KZ" w:eastAsia="ru-RU"/>
              </w:rPr>
              <w:t xml:space="preserve"> Реализация  областного  проекта «Город – Село»</w:t>
            </w:r>
          </w:p>
        </w:tc>
        <w:tc>
          <w:tcPr>
            <w:tcW w:w="1874" w:type="dxa"/>
            <w:gridSpan w:val="2"/>
          </w:tcPr>
          <w:p w:rsidR="001E0F76" w:rsidRDefault="001E0F76" w:rsidP="001E0F76">
            <w:pPr>
              <w:jc w:val="center"/>
            </w:pPr>
            <w:r w:rsidRPr="0059492D">
              <w:rPr>
                <w:sz w:val="24"/>
                <w:szCs w:val="24"/>
                <w:lang w:val="kk-KZ" w:eastAsia="ru-RU"/>
              </w:rPr>
              <w:t>в</w:t>
            </w:r>
            <w:r w:rsidRPr="0059492D">
              <w:rPr>
                <w:sz w:val="24"/>
                <w:szCs w:val="24"/>
                <w:lang w:eastAsia="ru-RU"/>
              </w:rPr>
              <w:t xml:space="preserve"> течение года</w:t>
            </w:r>
          </w:p>
        </w:tc>
        <w:tc>
          <w:tcPr>
            <w:tcW w:w="1985" w:type="dxa"/>
          </w:tcPr>
          <w:p w:rsidR="001E0F76" w:rsidRPr="00F509A7" w:rsidRDefault="001E0F76" w:rsidP="001E0F76">
            <w:pPr>
              <w:spacing w:after="0"/>
              <w:jc w:val="center"/>
              <w:rPr>
                <w:sz w:val="24"/>
                <w:szCs w:val="24"/>
              </w:rPr>
            </w:pPr>
            <w:r w:rsidRPr="00F509A7">
              <w:rPr>
                <w:sz w:val="24"/>
                <w:szCs w:val="24"/>
                <w:lang w:val="kk-KZ" w:eastAsia="ru-RU"/>
              </w:rPr>
              <w:t>Толеубаева Г.А.</w:t>
            </w:r>
          </w:p>
        </w:tc>
        <w:tc>
          <w:tcPr>
            <w:tcW w:w="2126" w:type="dxa"/>
          </w:tcPr>
          <w:p w:rsidR="001E0F76" w:rsidRPr="00F509A7" w:rsidRDefault="001E0F76" w:rsidP="001E0F76">
            <w:pPr>
              <w:spacing w:after="0"/>
              <w:jc w:val="center"/>
              <w:rPr>
                <w:sz w:val="24"/>
                <w:szCs w:val="24"/>
                <w:lang w:val="kk-KZ"/>
              </w:rPr>
            </w:pPr>
            <w:r w:rsidRPr="00F509A7">
              <w:rPr>
                <w:sz w:val="24"/>
                <w:szCs w:val="24"/>
                <w:lang w:val="kk-KZ"/>
              </w:rPr>
              <w:t>План мероприятий</w:t>
            </w:r>
          </w:p>
        </w:tc>
      </w:tr>
      <w:tr w:rsidR="001E0F76" w:rsidRPr="00F509A7" w:rsidTr="001E0F76">
        <w:tc>
          <w:tcPr>
            <w:tcW w:w="710" w:type="dxa"/>
          </w:tcPr>
          <w:p w:rsidR="001E0F76" w:rsidRPr="00703E4A" w:rsidRDefault="001E0F76" w:rsidP="001E0F76">
            <w:pPr>
              <w:spacing w:after="0"/>
              <w:rPr>
                <w:sz w:val="24"/>
                <w:szCs w:val="24"/>
                <w:lang w:val="kk-KZ"/>
              </w:rPr>
            </w:pPr>
            <w:r>
              <w:rPr>
                <w:sz w:val="24"/>
                <w:szCs w:val="24"/>
                <w:lang w:val="kk-KZ"/>
              </w:rPr>
              <w:t>7</w:t>
            </w:r>
          </w:p>
        </w:tc>
        <w:tc>
          <w:tcPr>
            <w:tcW w:w="8757" w:type="dxa"/>
          </w:tcPr>
          <w:p w:rsidR="001E0F76" w:rsidRPr="00F509A7" w:rsidRDefault="001E0F76" w:rsidP="001E0F76">
            <w:pPr>
              <w:pStyle w:val="afe"/>
              <w:jc w:val="both"/>
              <w:rPr>
                <w:sz w:val="24"/>
                <w:szCs w:val="24"/>
                <w:lang w:val="kk-KZ"/>
              </w:rPr>
            </w:pPr>
            <w:r w:rsidRPr="00F509A7">
              <w:rPr>
                <w:sz w:val="24"/>
                <w:szCs w:val="24"/>
                <w:lang w:val="kk-KZ"/>
              </w:rPr>
              <w:t>Консультация по организации учебного и воспитательного процесса в МКШ и РЦ</w:t>
            </w:r>
          </w:p>
        </w:tc>
        <w:tc>
          <w:tcPr>
            <w:tcW w:w="1874" w:type="dxa"/>
            <w:gridSpan w:val="2"/>
          </w:tcPr>
          <w:p w:rsidR="001E0F76" w:rsidRPr="00F509A7" w:rsidRDefault="001E0F76" w:rsidP="001E0F76">
            <w:pPr>
              <w:spacing w:after="0"/>
              <w:jc w:val="center"/>
              <w:rPr>
                <w:sz w:val="24"/>
                <w:szCs w:val="24"/>
                <w:lang w:val="kk-KZ" w:eastAsia="ru-RU"/>
              </w:rPr>
            </w:pPr>
            <w:r>
              <w:rPr>
                <w:sz w:val="24"/>
                <w:szCs w:val="24"/>
                <w:lang w:val="kk-KZ" w:eastAsia="ru-RU"/>
              </w:rPr>
              <w:t>е</w:t>
            </w:r>
            <w:r w:rsidRPr="00F509A7">
              <w:rPr>
                <w:sz w:val="24"/>
                <w:szCs w:val="24"/>
                <w:lang w:val="kk-KZ" w:eastAsia="ru-RU"/>
              </w:rPr>
              <w:t>жемесячно              среда</w:t>
            </w:r>
          </w:p>
        </w:tc>
        <w:tc>
          <w:tcPr>
            <w:tcW w:w="1985" w:type="dxa"/>
          </w:tcPr>
          <w:p w:rsidR="001E0F76" w:rsidRPr="00F509A7" w:rsidRDefault="001E0F76" w:rsidP="001E0F76">
            <w:pPr>
              <w:pStyle w:val="afe"/>
              <w:jc w:val="center"/>
              <w:rPr>
                <w:sz w:val="24"/>
                <w:szCs w:val="24"/>
                <w:lang w:eastAsia="ru-RU"/>
              </w:rPr>
            </w:pPr>
            <w:r w:rsidRPr="00F509A7">
              <w:rPr>
                <w:sz w:val="24"/>
                <w:szCs w:val="24"/>
                <w:lang w:eastAsia="ru-RU"/>
              </w:rPr>
              <w:t>Контаев С.С.</w:t>
            </w:r>
          </w:p>
          <w:p w:rsidR="001E0F76" w:rsidRPr="00F509A7" w:rsidRDefault="001E0F76" w:rsidP="001E0F76">
            <w:pPr>
              <w:pStyle w:val="afe"/>
              <w:jc w:val="center"/>
              <w:rPr>
                <w:sz w:val="24"/>
                <w:szCs w:val="24"/>
                <w:lang w:val="kk-KZ" w:eastAsia="ru-RU"/>
              </w:rPr>
            </w:pPr>
            <w:r w:rsidRPr="00F509A7">
              <w:rPr>
                <w:sz w:val="24"/>
                <w:szCs w:val="24"/>
                <w:lang w:val="kk-KZ" w:eastAsia="ru-RU"/>
              </w:rPr>
              <w:t>Толеубаева Г.А.</w:t>
            </w:r>
          </w:p>
        </w:tc>
        <w:tc>
          <w:tcPr>
            <w:tcW w:w="2126" w:type="dxa"/>
          </w:tcPr>
          <w:p w:rsidR="001E0F76" w:rsidRPr="00F509A7" w:rsidRDefault="001E0F76" w:rsidP="001E0F76">
            <w:pPr>
              <w:spacing w:after="0"/>
              <w:jc w:val="center"/>
              <w:rPr>
                <w:sz w:val="24"/>
                <w:szCs w:val="24"/>
                <w:lang w:eastAsia="ru-RU"/>
              </w:rPr>
            </w:pPr>
            <w:r w:rsidRPr="00F509A7">
              <w:rPr>
                <w:sz w:val="24"/>
                <w:szCs w:val="24"/>
              </w:rPr>
              <w:t>Журнал консультаций</w:t>
            </w:r>
          </w:p>
        </w:tc>
      </w:tr>
      <w:tr w:rsidR="001E0F76" w:rsidRPr="00F509A7" w:rsidTr="001E0F76">
        <w:tc>
          <w:tcPr>
            <w:tcW w:w="710" w:type="dxa"/>
          </w:tcPr>
          <w:p w:rsidR="001E0F76" w:rsidRPr="00703E4A" w:rsidRDefault="001E0F76" w:rsidP="001E0F76">
            <w:pPr>
              <w:spacing w:after="0"/>
              <w:rPr>
                <w:sz w:val="24"/>
                <w:szCs w:val="24"/>
                <w:lang w:val="kk-KZ"/>
              </w:rPr>
            </w:pPr>
            <w:r>
              <w:rPr>
                <w:sz w:val="24"/>
                <w:szCs w:val="24"/>
                <w:lang w:val="kk-KZ"/>
              </w:rPr>
              <w:t>8</w:t>
            </w:r>
          </w:p>
        </w:tc>
        <w:tc>
          <w:tcPr>
            <w:tcW w:w="8757" w:type="dxa"/>
          </w:tcPr>
          <w:p w:rsidR="001E0F76" w:rsidRPr="00F509A7" w:rsidRDefault="001E0F76" w:rsidP="001E0F76">
            <w:pPr>
              <w:pStyle w:val="afe"/>
              <w:jc w:val="both"/>
              <w:rPr>
                <w:sz w:val="24"/>
                <w:szCs w:val="24"/>
                <w:lang w:val="kk-KZ"/>
              </w:rPr>
            </w:pPr>
            <w:r>
              <w:rPr>
                <w:sz w:val="24"/>
                <w:szCs w:val="24"/>
                <w:lang w:val="kk-KZ"/>
              </w:rPr>
              <w:t xml:space="preserve">Секционное заседание </w:t>
            </w:r>
            <w:r w:rsidRPr="00F509A7">
              <w:rPr>
                <w:sz w:val="24"/>
                <w:szCs w:val="24"/>
                <w:lang w:val="kk-KZ"/>
              </w:rPr>
              <w:t xml:space="preserve">«Особенности организации образовательного процесса в малокомплектных школах в 2021-2022 учебном году»  </w:t>
            </w:r>
          </w:p>
        </w:tc>
        <w:tc>
          <w:tcPr>
            <w:tcW w:w="1874" w:type="dxa"/>
            <w:gridSpan w:val="2"/>
          </w:tcPr>
          <w:p w:rsidR="001E0F76" w:rsidRPr="00F509A7" w:rsidRDefault="001E0F76" w:rsidP="001E0F76">
            <w:pPr>
              <w:spacing w:after="0"/>
              <w:jc w:val="center"/>
              <w:rPr>
                <w:sz w:val="24"/>
                <w:szCs w:val="24"/>
                <w:lang w:val="kk-KZ"/>
              </w:rPr>
            </w:pPr>
            <w:r>
              <w:rPr>
                <w:sz w:val="24"/>
                <w:szCs w:val="24"/>
                <w:lang w:val="kk-KZ"/>
              </w:rPr>
              <w:t>а</w:t>
            </w:r>
            <w:r w:rsidRPr="00F509A7">
              <w:rPr>
                <w:sz w:val="24"/>
                <w:szCs w:val="24"/>
                <w:lang w:val="kk-KZ"/>
              </w:rPr>
              <w:t xml:space="preserve">вгуст </w:t>
            </w:r>
          </w:p>
        </w:tc>
        <w:tc>
          <w:tcPr>
            <w:tcW w:w="1985" w:type="dxa"/>
          </w:tcPr>
          <w:p w:rsidR="001E0F76" w:rsidRPr="00F509A7" w:rsidRDefault="001E0F76" w:rsidP="001E0F76">
            <w:pPr>
              <w:pStyle w:val="afe"/>
              <w:jc w:val="center"/>
              <w:rPr>
                <w:sz w:val="24"/>
                <w:szCs w:val="24"/>
                <w:lang w:val="kk-KZ" w:eastAsia="ru-RU"/>
              </w:rPr>
            </w:pPr>
            <w:r w:rsidRPr="00F509A7">
              <w:rPr>
                <w:sz w:val="24"/>
                <w:szCs w:val="24"/>
                <w:lang w:val="kk-KZ" w:eastAsia="ru-RU"/>
              </w:rPr>
              <w:t>Толеубаева Г.А.</w:t>
            </w:r>
          </w:p>
        </w:tc>
        <w:tc>
          <w:tcPr>
            <w:tcW w:w="2126" w:type="dxa"/>
          </w:tcPr>
          <w:p w:rsidR="001E0F76" w:rsidRPr="00F509A7" w:rsidRDefault="001E0F76" w:rsidP="001E0F76">
            <w:pPr>
              <w:pStyle w:val="afe"/>
              <w:jc w:val="center"/>
              <w:rPr>
                <w:sz w:val="24"/>
                <w:szCs w:val="24"/>
                <w:lang w:val="kk-KZ" w:eastAsia="ru-RU"/>
              </w:rPr>
            </w:pPr>
            <w:r w:rsidRPr="00F509A7">
              <w:rPr>
                <w:sz w:val="24"/>
                <w:szCs w:val="24"/>
                <w:lang w:val="kk-KZ" w:eastAsia="ru-RU"/>
              </w:rPr>
              <w:t>ИМП НАО им.Ы.Алтынсарина, программа совещания.</w:t>
            </w:r>
          </w:p>
        </w:tc>
      </w:tr>
      <w:tr w:rsidR="001E0F76" w:rsidRPr="00F509A7" w:rsidTr="001E0F76">
        <w:tc>
          <w:tcPr>
            <w:tcW w:w="710" w:type="dxa"/>
          </w:tcPr>
          <w:p w:rsidR="001E0F76" w:rsidRPr="00703E4A" w:rsidRDefault="001E0F76" w:rsidP="001E0F76">
            <w:pPr>
              <w:spacing w:after="0"/>
              <w:rPr>
                <w:sz w:val="24"/>
                <w:szCs w:val="24"/>
                <w:lang w:val="kk-KZ"/>
              </w:rPr>
            </w:pPr>
            <w:r>
              <w:rPr>
                <w:sz w:val="24"/>
                <w:szCs w:val="24"/>
                <w:lang w:val="kk-KZ"/>
              </w:rPr>
              <w:t>9</w:t>
            </w:r>
          </w:p>
        </w:tc>
        <w:tc>
          <w:tcPr>
            <w:tcW w:w="8757" w:type="dxa"/>
          </w:tcPr>
          <w:p w:rsidR="001E0F76" w:rsidRPr="00F509A7" w:rsidRDefault="001E0F76" w:rsidP="001E0F76">
            <w:pPr>
              <w:spacing w:after="0"/>
              <w:jc w:val="both"/>
              <w:rPr>
                <w:sz w:val="24"/>
                <w:szCs w:val="24"/>
              </w:rPr>
            </w:pPr>
            <w:r w:rsidRPr="00F509A7">
              <w:rPr>
                <w:sz w:val="24"/>
                <w:szCs w:val="24"/>
                <w:lang w:val="kk-KZ"/>
              </w:rPr>
              <w:t>Анализ  текущего  состояния  малокомплектных  школ  сельских  рай</w:t>
            </w:r>
            <w:r>
              <w:rPr>
                <w:sz w:val="24"/>
                <w:szCs w:val="24"/>
                <w:lang w:val="kk-KZ"/>
              </w:rPr>
              <w:t>онов  на  1 сентября 2021 года</w:t>
            </w:r>
            <w:r w:rsidRPr="00F509A7">
              <w:rPr>
                <w:sz w:val="24"/>
                <w:szCs w:val="24"/>
                <w:lang w:val="kk-KZ"/>
              </w:rPr>
              <w:t xml:space="preserve"> </w:t>
            </w:r>
          </w:p>
        </w:tc>
        <w:tc>
          <w:tcPr>
            <w:tcW w:w="1874" w:type="dxa"/>
            <w:gridSpan w:val="2"/>
          </w:tcPr>
          <w:p w:rsidR="001E0F76" w:rsidRPr="00F509A7" w:rsidRDefault="001E0F76" w:rsidP="001E0F76">
            <w:pPr>
              <w:spacing w:after="0"/>
              <w:jc w:val="center"/>
              <w:rPr>
                <w:sz w:val="24"/>
                <w:szCs w:val="24"/>
                <w:lang w:val="kk-KZ"/>
              </w:rPr>
            </w:pPr>
            <w:r>
              <w:rPr>
                <w:sz w:val="24"/>
                <w:szCs w:val="24"/>
                <w:lang w:val="kk-KZ"/>
              </w:rPr>
              <w:t>с</w:t>
            </w:r>
            <w:r w:rsidRPr="00F509A7">
              <w:rPr>
                <w:sz w:val="24"/>
                <w:szCs w:val="24"/>
                <w:lang w:val="kk-KZ"/>
              </w:rPr>
              <w:t xml:space="preserve">ентябрь </w:t>
            </w:r>
          </w:p>
        </w:tc>
        <w:tc>
          <w:tcPr>
            <w:tcW w:w="1985" w:type="dxa"/>
          </w:tcPr>
          <w:p w:rsidR="001E0F76" w:rsidRPr="00F509A7" w:rsidRDefault="001E0F76" w:rsidP="001E0F76">
            <w:pPr>
              <w:spacing w:after="0"/>
              <w:jc w:val="center"/>
              <w:rPr>
                <w:sz w:val="24"/>
                <w:szCs w:val="24"/>
                <w:lang w:val="kk-KZ"/>
              </w:rPr>
            </w:pPr>
            <w:r w:rsidRPr="00F509A7">
              <w:rPr>
                <w:sz w:val="24"/>
                <w:szCs w:val="24"/>
                <w:lang w:val="kk-KZ"/>
              </w:rPr>
              <w:t>Толеубаева Г.А.</w:t>
            </w:r>
          </w:p>
        </w:tc>
        <w:tc>
          <w:tcPr>
            <w:tcW w:w="2126" w:type="dxa"/>
          </w:tcPr>
          <w:p w:rsidR="001E0F76" w:rsidRPr="00F509A7" w:rsidRDefault="001E0F76" w:rsidP="001E0F76">
            <w:pPr>
              <w:pStyle w:val="afe"/>
              <w:jc w:val="center"/>
              <w:rPr>
                <w:sz w:val="24"/>
                <w:szCs w:val="24"/>
                <w:lang w:val="kk-KZ" w:eastAsia="ru-RU"/>
              </w:rPr>
            </w:pPr>
            <w:r w:rsidRPr="00F509A7">
              <w:rPr>
                <w:sz w:val="24"/>
                <w:szCs w:val="24"/>
                <w:lang w:val="kk-KZ"/>
              </w:rPr>
              <w:t>Анализ состояния МКШ</w:t>
            </w:r>
          </w:p>
        </w:tc>
      </w:tr>
      <w:tr w:rsidR="001E0F76" w:rsidRPr="00F509A7" w:rsidTr="001E0F76">
        <w:tc>
          <w:tcPr>
            <w:tcW w:w="15452" w:type="dxa"/>
            <w:gridSpan w:val="6"/>
            <w:shd w:val="clear" w:color="auto" w:fill="C2D69B" w:themeFill="accent3" w:themeFillTint="99"/>
          </w:tcPr>
          <w:p w:rsidR="001E0F76" w:rsidRDefault="001E0F76" w:rsidP="001E0F76">
            <w:pPr>
              <w:spacing w:after="0"/>
              <w:ind w:left="435"/>
              <w:jc w:val="center"/>
              <w:rPr>
                <w:b/>
                <w:sz w:val="24"/>
                <w:szCs w:val="24"/>
                <w:lang w:bidi="en-US"/>
              </w:rPr>
            </w:pPr>
            <w:r w:rsidRPr="00F509A7">
              <w:rPr>
                <w:b/>
                <w:sz w:val="24"/>
                <w:szCs w:val="24"/>
                <w:lang w:val="kk-KZ"/>
              </w:rPr>
              <w:t xml:space="preserve"> </w:t>
            </w:r>
            <w:r w:rsidRPr="00F509A7">
              <w:rPr>
                <w:b/>
                <w:sz w:val="24"/>
                <w:szCs w:val="24"/>
                <w:lang w:bidi="en-US"/>
              </w:rPr>
              <w:t xml:space="preserve">Проведение методических семинаров </w:t>
            </w:r>
            <w:r w:rsidRPr="00F509A7">
              <w:rPr>
                <w:b/>
                <w:sz w:val="24"/>
                <w:szCs w:val="24"/>
                <w:lang w:val="kk-KZ" w:bidi="en-US"/>
              </w:rPr>
              <w:t xml:space="preserve">по организации работы опорной школы (РЦ) с магнитными школами, </w:t>
            </w:r>
            <w:r w:rsidRPr="00F509A7">
              <w:rPr>
                <w:b/>
                <w:sz w:val="24"/>
                <w:szCs w:val="24"/>
                <w:lang w:bidi="en-US"/>
              </w:rPr>
              <w:t xml:space="preserve"> </w:t>
            </w:r>
          </w:p>
          <w:p w:rsidR="001E0F76" w:rsidRPr="00F509A7" w:rsidRDefault="001E0F76" w:rsidP="001E0F76">
            <w:pPr>
              <w:spacing w:after="0"/>
              <w:ind w:left="435"/>
              <w:jc w:val="center"/>
              <w:rPr>
                <w:b/>
                <w:sz w:val="24"/>
                <w:szCs w:val="24"/>
              </w:rPr>
            </w:pPr>
            <w:r w:rsidRPr="00F509A7">
              <w:rPr>
                <w:b/>
                <w:sz w:val="24"/>
                <w:szCs w:val="24"/>
                <w:lang w:bidi="en-US"/>
              </w:rPr>
              <w:t>по актуальным проблемам и перспективам развития МКШ</w:t>
            </w:r>
            <w:r w:rsidRPr="00F509A7">
              <w:rPr>
                <w:b/>
                <w:sz w:val="24"/>
                <w:szCs w:val="24"/>
                <w:lang w:val="kk-KZ"/>
              </w:rPr>
              <w:t xml:space="preserve">  </w:t>
            </w:r>
            <w:r w:rsidRPr="00F509A7">
              <w:rPr>
                <w:b/>
                <w:sz w:val="24"/>
                <w:szCs w:val="24"/>
              </w:rPr>
              <w:t xml:space="preserve"> </w:t>
            </w:r>
          </w:p>
        </w:tc>
      </w:tr>
      <w:tr w:rsidR="001E0F76" w:rsidRPr="00F509A7" w:rsidTr="001E0F76">
        <w:tc>
          <w:tcPr>
            <w:tcW w:w="710" w:type="dxa"/>
          </w:tcPr>
          <w:p w:rsidR="001E0F76" w:rsidRPr="002F4B29" w:rsidRDefault="001E0F76" w:rsidP="001E0F76">
            <w:pPr>
              <w:spacing w:after="0"/>
              <w:rPr>
                <w:sz w:val="24"/>
                <w:szCs w:val="24"/>
                <w:lang w:val="kk-KZ"/>
              </w:rPr>
            </w:pPr>
            <w:r w:rsidRPr="002F4B29">
              <w:rPr>
                <w:sz w:val="24"/>
                <w:szCs w:val="24"/>
                <w:lang w:val="kk-KZ"/>
              </w:rPr>
              <w:t>1</w:t>
            </w:r>
          </w:p>
        </w:tc>
        <w:tc>
          <w:tcPr>
            <w:tcW w:w="8788" w:type="dxa"/>
            <w:gridSpan w:val="2"/>
          </w:tcPr>
          <w:p w:rsidR="001E0F76" w:rsidRPr="00F509A7" w:rsidRDefault="001E0F76" w:rsidP="001E0F76">
            <w:pPr>
              <w:pStyle w:val="a6"/>
              <w:spacing w:after="0" w:afterAutospacing="0"/>
              <w:jc w:val="both"/>
              <w:rPr>
                <w:lang w:val="kk-KZ" w:eastAsia="en-US"/>
              </w:rPr>
            </w:pPr>
            <w:r w:rsidRPr="00F509A7">
              <w:rPr>
                <w:lang w:val="kk-KZ" w:eastAsia="en-US"/>
              </w:rPr>
              <w:t>«Планирование  и организация  работы  ресурсных  центров» -   опыт  работы  ресурсных  центров  Осакаровского  района</w:t>
            </w:r>
          </w:p>
        </w:tc>
        <w:tc>
          <w:tcPr>
            <w:tcW w:w="1843" w:type="dxa"/>
          </w:tcPr>
          <w:p w:rsidR="001E0F76" w:rsidRPr="00F509A7" w:rsidRDefault="001E0F76" w:rsidP="001E0F76">
            <w:pPr>
              <w:spacing w:after="0"/>
              <w:jc w:val="center"/>
              <w:rPr>
                <w:sz w:val="24"/>
                <w:szCs w:val="24"/>
                <w:lang w:val="kk-KZ" w:eastAsia="ru-RU"/>
              </w:rPr>
            </w:pPr>
            <w:r>
              <w:rPr>
                <w:sz w:val="24"/>
                <w:szCs w:val="24"/>
                <w:lang w:eastAsia="ru-RU"/>
              </w:rPr>
              <w:t>август</w:t>
            </w:r>
          </w:p>
        </w:tc>
        <w:tc>
          <w:tcPr>
            <w:tcW w:w="1985" w:type="dxa"/>
          </w:tcPr>
          <w:p w:rsidR="001E0F76" w:rsidRPr="00F509A7" w:rsidRDefault="001E0F76" w:rsidP="001E0F76">
            <w:pPr>
              <w:spacing w:after="0"/>
              <w:jc w:val="center"/>
              <w:rPr>
                <w:sz w:val="24"/>
                <w:szCs w:val="24"/>
              </w:rPr>
            </w:pPr>
            <w:r w:rsidRPr="00F509A7">
              <w:rPr>
                <w:sz w:val="24"/>
                <w:szCs w:val="24"/>
                <w:lang w:val="kk-KZ" w:eastAsia="ru-RU"/>
              </w:rPr>
              <w:t>Толеубаева Г.А.</w:t>
            </w:r>
          </w:p>
        </w:tc>
        <w:tc>
          <w:tcPr>
            <w:tcW w:w="2126" w:type="dxa"/>
          </w:tcPr>
          <w:p w:rsidR="001E0F76" w:rsidRPr="00F509A7" w:rsidRDefault="001E0F76" w:rsidP="001E0F76">
            <w:pPr>
              <w:spacing w:after="0"/>
              <w:jc w:val="center"/>
              <w:rPr>
                <w:sz w:val="24"/>
                <w:szCs w:val="24"/>
                <w:lang w:eastAsia="ru-RU"/>
              </w:rPr>
            </w:pPr>
            <w:r w:rsidRPr="00F509A7">
              <w:rPr>
                <w:sz w:val="24"/>
                <w:szCs w:val="24"/>
                <w:lang w:val="kk-KZ" w:eastAsia="ru-RU"/>
              </w:rPr>
              <w:t>Программа, презентации, материалы</w:t>
            </w:r>
          </w:p>
        </w:tc>
      </w:tr>
      <w:tr w:rsidR="001E0F76" w:rsidRPr="00F509A7" w:rsidTr="001E0F76">
        <w:tc>
          <w:tcPr>
            <w:tcW w:w="710" w:type="dxa"/>
          </w:tcPr>
          <w:p w:rsidR="001E0F76" w:rsidRPr="002F4B29" w:rsidRDefault="001E0F76" w:rsidP="001E0F76">
            <w:pPr>
              <w:spacing w:after="0"/>
              <w:rPr>
                <w:sz w:val="24"/>
                <w:szCs w:val="24"/>
                <w:lang w:val="kk-KZ"/>
              </w:rPr>
            </w:pPr>
            <w:r w:rsidRPr="002F4B29">
              <w:rPr>
                <w:sz w:val="24"/>
                <w:szCs w:val="24"/>
                <w:lang w:val="kk-KZ"/>
              </w:rPr>
              <w:t>2</w:t>
            </w:r>
          </w:p>
        </w:tc>
        <w:tc>
          <w:tcPr>
            <w:tcW w:w="8788" w:type="dxa"/>
            <w:gridSpan w:val="2"/>
          </w:tcPr>
          <w:p w:rsidR="001E0F76" w:rsidRPr="00F509A7" w:rsidRDefault="001E0F76" w:rsidP="001E0F76">
            <w:pPr>
              <w:pStyle w:val="a6"/>
              <w:spacing w:after="0" w:afterAutospacing="0"/>
              <w:jc w:val="both"/>
              <w:rPr>
                <w:lang w:val="kk-KZ" w:eastAsia="en-US"/>
              </w:rPr>
            </w:pPr>
            <w:r w:rsidRPr="00F509A7">
              <w:rPr>
                <w:lang w:val="kk-KZ" w:eastAsia="en-US"/>
              </w:rPr>
              <w:t>«П</w:t>
            </w:r>
            <w:r w:rsidRPr="00F509A7">
              <w:rPr>
                <w:lang w:eastAsia="en-US"/>
              </w:rPr>
              <w:t>овышения качества образования в совмещенных классах малокомплектных</w:t>
            </w:r>
            <w:r w:rsidRPr="00F509A7">
              <w:rPr>
                <w:lang w:val="kk-KZ" w:eastAsia="en-US"/>
              </w:rPr>
              <w:t xml:space="preserve">  </w:t>
            </w:r>
            <w:r w:rsidRPr="00F509A7">
              <w:rPr>
                <w:lang w:eastAsia="en-US"/>
              </w:rPr>
              <w:t xml:space="preserve"> школ</w:t>
            </w:r>
            <w:r w:rsidRPr="00F509A7">
              <w:rPr>
                <w:lang w:val="kk-KZ" w:eastAsia="en-US"/>
              </w:rPr>
              <w:t>»  (Улытауский район)</w:t>
            </w:r>
          </w:p>
        </w:tc>
        <w:tc>
          <w:tcPr>
            <w:tcW w:w="1843" w:type="dxa"/>
          </w:tcPr>
          <w:p w:rsidR="001E0F76" w:rsidRPr="00F509A7" w:rsidRDefault="001E0F76" w:rsidP="001E0F76">
            <w:pPr>
              <w:spacing w:after="0"/>
              <w:jc w:val="center"/>
              <w:rPr>
                <w:sz w:val="24"/>
                <w:szCs w:val="24"/>
                <w:lang w:val="kk-KZ" w:eastAsia="ru-RU"/>
              </w:rPr>
            </w:pPr>
            <w:r>
              <w:rPr>
                <w:sz w:val="24"/>
                <w:szCs w:val="24"/>
                <w:lang w:eastAsia="ru-RU"/>
              </w:rPr>
              <w:t>сентябрь</w:t>
            </w:r>
          </w:p>
        </w:tc>
        <w:tc>
          <w:tcPr>
            <w:tcW w:w="1985" w:type="dxa"/>
          </w:tcPr>
          <w:p w:rsidR="001E0F76" w:rsidRPr="00F509A7" w:rsidRDefault="001E0F76" w:rsidP="001E0F76">
            <w:pPr>
              <w:spacing w:after="0"/>
              <w:jc w:val="center"/>
              <w:rPr>
                <w:sz w:val="24"/>
                <w:szCs w:val="24"/>
              </w:rPr>
            </w:pPr>
            <w:r w:rsidRPr="00F509A7">
              <w:rPr>
                <w:sz w:val="24"/>
                <w:szCs w:val="24"/>
                <w:lang w:val="kk-KZ" w:eastAsia="ru-RU"/>
              </w:rPr>
              <w:t>Толеубаева Г.А.</w:t>
            </w:r>
          </w:p>
        </w:tc>
        <w:tc>
          <w:tcPr>
            <w:tcW w:w="2126" w:type="dxa"/>
          </w:tcPr>
          <w:p w:rsidR="001E0F76" w:rsidRPr="00F509A7" w:rsidRDefault="001E0F76" w:rsidP="001E0F76">
            <w:pPr>
              <w:spacing w:after="0"/>
              <w:jc w:val="center"/>
              <w:rPr>
                <w:sz w:val="24"/>
                <w:szCs w:val="24"/>
                <w:lang w:val="kk-KZ" w:eastAsia="ru-RU"/>
              </w:rPr>
            </w:pPr>
            <w:r w:rsidRPr="00F509A7">
              <w:rPr>
                <w:sz w:val="24"/>
                <w:szCs w:val="24"/>
                <w:lang w:val="kk-KZ" w:eastAsia="ru-RU"/>
              </w:rPr>
              <w:t>Программа, материалы и протокол семинара</w:t>
            </w:r>
          </w:p>
        </w:tc>
      </w:tr>
      <w:tr w:rsidR="001E0F76" w:rsidRPr="00F509A7" w:rsidTr="001E0F76">
        <w:tc>
          <w:tcPr>
            <w:tcW w:w="710" w:type="dxa"/>
          </w:tcPr>
          <w:p w:rsidR="001E0F76" w:rsidRPr="002F4B29" w:rsidRDefault="001E0F76" w:rsidP="001E0F76">
            <w:pPr>
              <w:spacing w:after="0"/>
              <w:rPr>
                <w:sz w:val="24"/>
                <w:szCs w:val="24"/>
                <w:lang w:val="kk-KZ"/>
              </w:rPr>
            </w:pPr>
            <w:r w:rsidRPr="002F4B29">
              <w:rPr>
                <w:sz w:val="24"/>
                <w:szCs w:val="24"/>
                <w:lang w:val="kk-KZ"/>
              </w:rPr>
              <w:t>3</w:t>
            </w:r>
          </w:p>
        </w:tc>
        <w:tc>
          <w:tcPr>
            <w:tcW w:w="8788" w:type="dxa"/>
            <w:gridSpan w:val="2"/>
          </w:tcPr>
          <w:p w:rsidR="001E0F76" w:rsidRPr="00F509A7" w:rsidRDefault="001E0F76" w:rsidP="001E0F76">
            <w:pPr>
              <w:pStyle w:val="a6"/>
              <w:spacing w:after="0" w:afterAutospacing="0"/>
              <w:jc w:val="both"/>
              <w:rPr>
                <w:lang w:val="kk-KZ" w:eastAsia="en-US"/>
              </w:rPr>
            </w:pPr>
            <w:r w:rsidRPr="00F509A7">
              <w:rPr>
                <w:color w:val="000000"/>
                <w:lang w:val="kk-KZ"/>
              </w:rPr>
              <w:t>Р</w:t>
            </w:r>
            <w:r>
              <w:rPr>
                <w:color w:val="000000"/>
              </w:rPr>
              <w:t>еализация областного проекта «Город – село»</w:t>
            </w:r>
            <w:r w:rsidRPr="00F509A7">
              <w:rPr>
                <w:color w:val="000000"/>
                <w:lang w:val="kk-KZ"/>
              </w:rPr>
              <w:t xml:space="preserve">. </w:t>
            </w:r>
            <w:r w:rsidRPr="00F509A7">
              <w:rPr>
                <w:color w:val="000000"/>
              </w:rPr>
              <w:t xml:space="preserve">Опыт работы специализированной  школы интерната им. </w:t>
            </w:r>
            <w:r>
              <w:rPr>
                <w:color w:val="000000"/>
              </w:rPr>
              <w:t xml:space="preserve">Н.Нурмакова и </w:t>
            </w:r>
            <w:proofErr w:type="gramStart"/>
            <w:r>
              <w:rPr>
                <w:color w:val="000000"/>
              </w:rPr>
              <w:t>лицей-интерната</w:t>
            </w:r>
            <w:proofErr w:type="gramEnd"/>
            <w:r>
              <w:rPr>
                <w:color w:val="000000"/>
              </w:rPr>
              <w:t xml:space="preserve">  «Білім-инновация №</w:t>
            </w:r>
            <w:r w:rsidRPr="00F509A7">
              <w:rPr>
                <w:color w:val="000000"/>
              </w:rPr>
              <w:t>1</w:t>
            </w:r>
            <w:r>
              <w:rPr>
                <w:color w:val="000000"/>
                <w:lang w:val="kk-KZ"/>
              </w:rPr>
              <w:t>»</w:t>
            </w:r>
            <w:r w:rsidRPr="00F509A7">
              <w:rPr>
                <w:color w:val="000000"/>
              </w:rPr>
              <w:t xml:space="preserve"> </w:t>
            </w:r>
          </w:p>
        </w:tc>
        <w:tc>
          <w:tcPr>
            <w:tcW w:w="1843" w:type="dxa"/>
          </w:tcPr>
          <w:p w:rsidR="001E0F76" w:rsidRPr="00F509A7" w:rsidRDefault="001E0F76" w:rsidP="001E0F76">
            <w:pPr>
              <w:spacing w:after="0"/>
              <w:jc w:val="center"/>
              <w:rPr>
                <w:sz w:val="24"/>
                <w:szCs w:val="24"/>
                <w:lang w:eastAsia="ru-RU"/>
              </w:rPr>
            </w:pPr>
            <w:r>
              <w:rPr>
                <w:sz w:val="24"/>
                <w:szCs w:val="24"/>
                <w:lang w:eastAsia="ru-RU"/>
              </w:rPr>
              <w:t>сентябрь</w:t>
            </w:r>
          </w:p>
        </w:tc>
        <w:tc>
          <w:tcPr>
            <w:tcW w:w="1985" w:type="dxa"/>
          </w:tcPr>
          <w:p w:rsidR="001E0F76" w:rsidRPr="00F509A7" w:rsidRDefault="001E0F76" w:rsidP="001E0F76">
            <w:pPr>
              <w:spacing w:after="0"/>
              <w:jc w:val="center"/>
              <w:rPr>
                <w:sz w:val="24"/>
                <w:szCs w:val="24"/>
              </w:rPr>
            </w:pPr>
            <w:r w:rsidRPr="00F509A7">
              <w:rPr>
                <w:sz w:val="24"/>
                <w:szCs w:val="24"/>
                <w:lang w:val="kk-KZ" w:eastAsia="ru-RU"/>
              </w:rPr>
              <w:t>Толеубаева Г.А.</w:t>
            </w:r>
          </w:p>
        </w:tc>
        <w:tc>
          <w:tcPr>
            <w:tcW w:w="2126" w:type="dxa"/>
          </w:tcPr>
          <w:p w:rsidR="001E0F76" w:rsidRPr="00F509A7" w:rsidRDefault="001E0F76" w:rsidP="001E0F76">
            <w:pPr>
              <w:spacing w:after="0"/>
              <w:jc w:val="center"/>
              <w:rPr>
                <w:sz w:val="24"/>
                <w:szCs w:val="24"/>
                <w:lang w:val="kk-KZ" w:eastAsia="ru-RU"/>
              </w:rPr>
            </w:pPr>
            <w:r>
              <w:rPr>
                <w:sz w:val="24"/>
                <w:szCs w:val="24"/>
                <w:lang w:val="kk-KZ" w:eastAsia="ru-RU"/>
              </w:rPr>
              <w:t>Программа, презентации</w:t>
            </w:r>
            <w:r w:rsidRPr="00F509A7">
              <w:rPr>
                <w:sz w:val="24"/>
                <w:szCs w:val="24"/>
                <w:lang w:val="kk-KZ" w:eastAsia="ru-RU"/>
              </w:rPr>
              <w:t>,  материалы и  протокол семинара</w:t>
            </w:r>
          </w:p>
        </w:tc>
      </w:tr>
      <w:tr w:rsidR="001E0F76" w:rsidRPr="00F509A7" w:rsidTr="001E0F76">
        <w:tc>
          <w:tcPr>
            <w:tcW w:w="710" w:type="dxa"/>
          </w:tcPr>
          <w:p w:rsidR="001E0F76" w:rsidRPr="002F4B29" w:rsidRDefault="001E0F76" w:rsidP="001E0F76">
            <w:pPr>
              <w:spacing w:after="0"/>
              <w:rPr>
                <w:sz w:val="24"/>
                <w:szCs w:val="24"/>
                <w:lang w:val="kk-KZ"/>
              </w:rPr>
            </w:pPr>
            <w:r w:rsidRPr="002F4B29">
              <w:rPr>
                <w:sz w:val="24"/>
                <w:szCs w:val="24"/>
                <w:lang w:val="kk-KZ"/>
              </w:rPr>
              <w:t>4</w:t>
            </w:r>
          </w:p>
        </w:tc>
        <w:tc>
          <w:tcPr>
            <w:tcW w:w="8788" w:type="dxa"/>
            <w:gridSpan w:val="2"/>
          </w:tcPr>
          <w:p w:rsidR="001E0F76" w:rsidRPr="00F509A7" w:rsidRDefault="001E0F76" w:rsidP="001E0F76">
            <w:pPr>
              <w:spacing w:after="0"/>
              <w:rPr>
                <w:sz w:val="24"/>
                <w:szCs w:val="24"/>
                <w:lang w:val="kk-KZ"/>
              </w:rPr>
            </w:pPr>
            <w:r w:rsidRPr="00F509A7">
              <w:rPr>
                <w:sz w:val="24"/>
                <w:szCs w:val="24"/>
                <w:lang w:val="kk-KZ"/>
              </w:rPr>
              <w:t xml:space="preserve">Семинар  по  естественно-математическому  циклу «Современные  технологии  как инструмент управления качеством образования» - опыт работы опорных школ (РЦ) Каркаралинского района  </w:t>
            </w:r>
          </w:p>
        </w:tc>
        <w:tc>
          <w:tcPr>
            <w:tcW w:w="1843" w:type="dxa"/>
          </w:tcPr>
          <w:p w:rsidR="001E0F76" w:rsidRPr="00F509A7" w:rsidRDefault="001E0F76" w:rsidP="001E0F76">
            <w:pPr>
              <w:spacing w:after="0"/>
              <w:jc w:val="center"/>
              <w:rPr>
                <w:sz w:val="24"/>
                <w:szCs w:val="24"/>
                <w:lang w:val="kk-KZ"/>
              </w:rPr>
            </w:pPr>
            <w:r>
              <w:rPr>
                <w:sz w:val="24"/>
                <w:szCs w:val="24"/>
                <w:lang w:val="kk-KZ"/>
              </w:rPr>
              <w:t>октябрь</w:t>
            </w:r>
          </w:p>
        </w:tc>
        <w:tc>
          <w:tcPr>
            <w:tcW w:w="1985" w:type="dxa"/>
          </w:tcPr>
          <w:p w:rsidR="001E0F76" w:rsidRPr="00F509A7" w:rsidRDefault="001E0F76" w:rsidP="001E0F76">
            <w:pPr>
              <w:spacing w:after="0"/>
              <w:jc w:val="center"/>
              <w:rPr>
                <w:sz w:val="24"/>
                <w:szCs w:val="24"/>
              </w:rPr>
            </w:pPr>
            <w:r w:rsidRPr="00F509A7">
              <w:rPr>
                <w:sz w:val="24"/>
                <w:szCs w:val="24"/>
                <w:lang w:val="kk-KZ" w:eastAsia="ru-RU"/>
              </w:rPr>
              <w:t>Толеубаева Г.А.</w:t>
            </w:r>
          </w:p>
        </w:tc>
        <w:tc>
          <w:tcPr>
            <w:tcW w:w="2126" w:type="dxa"/>
          </w:tcPr>
          <w:p w:rsidR="001E0F76" w:rsidRPr="00F509A7" w:rsidRDefault="001E0F76" w:rsidP="001E0F76">
            <w:pPr>
              <w:spacing w:after="0"/>
              <w:jc w:val="center"/>
              <w:rPr>
                <w:sz w:val="24"/>
                <w:szCs w:val="24"/>
              </w:rPr>
            </w:pPr>
            <w:r>
              <w:rPr>
                <w:sz w:val="24"/>
                <w:szCs w:val="24"/>
                <w:lang w:val="kk-KZ" w:eastAsia="ru-RU"/>
              </w:rPr>
              <w:t>Программа, презентации</w:t>
            </w:r>
            <w:r w:rsidRPr="00F509A7">
              <w:rPr>
                <w:sz w:val="24"/>
                <w:szCs w:val="24"/>
                <w:lang w:val="kk-KZ" w:eastAsia="ru-RU"/>
              </w:rPr>
              <w:t>,  материалы и  протокол семинара</w:t>
            </w:r>
          </w:p>
        </w:tc>
      </w:tr>
      <w:tr w:rsidR="001E0F76" w:rsidRPr="00F509A7" w:rsidTr="001E0F76">
        <w:tc>
          <w:tcPr>
            <w:tcW w:w="710" w:type="dxa"/>
          </w:tcPr>
          <w:p w:rsidR="001E0F76" w:rsidRPr="002F4B29" w:rsidRDefault="001E0F76" w:rsidP="001E0F76">
            <w:pPr>
              <w:spacing w:after="0"/>
              <w:rPr>
                <w:sz w:val="24"/>
                <w:szCs w:val="24"/>
                <w:lang w:val="kk-KZ"/>
              </w:rPr>
            </w:pPr>
            <w:r w:rsidRPr="002F4B29">
              <w:rPr>
                <w:sz w:val="24"/>
                <w:szCs w:val="24"/>
                <w:lang w:val="kk-KZ"/>
              </w:rPr>
              <w:t>5</w:t>
            </w:r>
          </w:p>
        </w:tc>
        <w:tc>
          <w:tcPr>
            <w:tcW w:w="8788" w:type="dxa"/>
            <w:gridSpan w:val="2"/>
          </w:tcPr>
          <w:p w:rsidR="001E0F76" w:rsidRPr="00F509A7" w:rsidRDefault="001E0F76" w:rsidP="001E0F76">
            <w:pPr>
              <w:pStyle w:val="afe"/>
              <w:rPr>
                <w:sz w:val="24"/>
                <w:szCs w:val="24"/>
                <w:lang w:val="kk-KZ" w:eastAsia="ru-RU"/>
              </w:rPr>
            </w:pPr>
            <w:r w:rsidRPr="00F509A7">
              <w:rPr>
                <w:sz w:val="24"/>
                <w:szCs w:val="24"/>
              </w:rPr>
              <w:t>«</w:t>
            </w:r>
            <w:r w:rsidRPr="00F509A7">
              <w:rPr>
                <w:sz w:val="24"/>
                <w:szCs w:val="24"/>
                <w:lang w:val="kk-KZ"/>
              </w:rPr>
              <w:t>Особенности составления единого рабочего учебного плана  Ресурсного центра с  магнитными малокомплектными школами в организации учебного процесса» - опыт работы Ресу</w:t>
            </w:r>
            <w:r>
              <w:rPr>
                <w:sz w:val="24"/>
                <w:szCs w:val="24"/>
                <w:lang w:val="kk-KZ"/>
              </w:rPr>
              <w:t>рсных центров Шетского района</w:t>
            </w:r>
          </w:p>
        </w:tc>
        <w:tc>
          <w:tcPr>
            <w:tcW w:w="1843" w:type="dxa"/>
          </w:tcPr>
          <w:p w:rsidR="001E0F76" w:rsidRPr="00F509A7" w:rsidRDefault="001E0F76" w:rsidP="001E0F76">
            <w:pPr>
              <w:spacing w:after="0"/>
              <w:jc w:val="center"/>
              <w:rPr>
                <w:sz w:val="24"/>
                <w:szCs w:val="24"/>
                <w:lang w:val="kk-KZ" w:eastAsia="ru-RU"/>
              </w:rPr>
            </w:pPr>
            <w:r>
              <w:rPr>
                <w:sz w:val="24"/>
                <w:szCs w:val="24"/>
                <w:lang w:val="kk-KZ" w:eastAsia="ru-RU"/>
              </w:rPr>
              <w:t>октябрь</w:t>
            </w:r>
          </w:p>
        </w:tc>
        <w:tc>
          <w:tcPr>
            <w:tcW w:w="1985" w:type="dxa"/>
          </w:tcPr>
          <w:p w:rsidR="001E0F76" w:rsidRPr="00F509A7" w:rsidRDefault="001E0F76" w:rsidP="001E0F76">
            <w:pPr>
              <w:spacing w:after="0"/>
              <w:jc w:val="center"/>
              <w:rPr>
                <w:sz w:val="24"/>
                <w:szCs w:val="24"/>
                <w:lang w:val="kk-KZ"/>
              </w:rPr>
            </w:pPr>
            <w:r w:rsidRPr="00F509A7">
              <w:rPr>
                <w:sz w:val="24"/>
                <w:szCs w:val="24"/>
                <w:lang w:val="kk-KZ" w:eastAsia="ru-RU"/>
              </w:rPr>
              <w:t>Толеубаева Г.А.</w:t>
            </w:r>
          </w:p>
        </w:tc>
        <w:tc>
          <w:tcPr>
            <w:tcW w:w="2126" w:type="dxa"/>
          </w:tcPr>
          <w:p w:rsidR="001E0F76" w:rsidRPr="00F509A7" w:rsidRDefault="001E0F76" w:rsidP="001E0F76">
            <w:pPr>
              <w:spacing w:after="0"/>
              <w:jc w:val="center"/>
              <w:rPr>
                <w:sz w:val="24"/>
                <w:szCs w:val="24"/>
              </w:rPr>
            </w:pPr>
            <w:r w:rsidRPr="00F509A7">
              <w:rPr>
                <w:sz w:val="24"/>
                <w:szCs w:val="24"/>
                <w:lang w:val="kk-KZ" w:eastAsia="ru-RU"/>
              </w:rPr>
              <w:t xml:space="preserve">Программа, презентации ,  материалы и  </w:t>
            </w:r>
            <w:r w:rsidRPr="00F509A7">
              <w:rPr>
                <w:sz w:val="24"/>
                <w:szCs w:val="24"/>
                <w:lang w:val="kk-KZ" w:eastAsia="ru-RU"/>
              </w:rPr>
              <w:lastRenderedPageBreak/>
              <w:t>протокол семинара</w:t>
            </w:r>
          </w:p>
        </w:tc>
      </w:tr>
      <w:tr w:rsidR="001E0F76" w:rsidRPr="00F509A7" w:rsidTr="001E0F76">
        <w:tc>
          <w:tcPr>
            <w:tcW w:w="710" w:type="dxa"/>
          </w:tcPr>
          <w:p w:rsidR="001E0F76" w:rsidRPr="002F4B29" w:rsidRDefault="001E0F76" w:rsidP="001E0F76">
            <w:pPr>
              <w:spacing w:after="0"/>
              <w:rPr>
                <w:sz w:val="24"/>
                <w:szCs w:val="24"/>
                <w:lang w:val="kk-KZ"/>
              </w:rPr>
            </w:pPr>
            <w:r w:rsidRPr="002F4B29">
              <w:rPr>
                <w:sz w:val="24"/>
                <w:szCs w:val="24"/>
                <w:lang w:val="kk-KZ"/>
              </w:rPr>
              <w:lastRenderedPageBreak/>
              <w:t>6</w:t>
            </w:r>
          </w:p>
        </w:tc>
        <w:tc>
          <w:tcPr>
            <w:tcW w:w="8788" w:type="dxa"/>
            <w:gridSpan w:val="2"/>
          </w:tcPr>
          <w:p w:rsidR="001E0F76" w:rsidRDefault="001E0F76" w:rsidP="001E0F76">
            <w:pPr>
              <w:pStyle w:val="afe"/>
              <w:jc w:val="both"/>
              <w:rPr>
                <w:sz w:val="24"/>
                <w:szCs w:val="24"/>
                <w:lang w:val="kk-KZ"/>
              </w:rPr>
            </w:pPr>
            <w:r w:rsidRPr="00F509A7">
              <w:rPr>
                <w:sz w:val="24"/>
                <w:szCs w:val="24"/>
                <w:lang w:val="kk-KZ"/>
              </w:rPr>
              <w:t>«Организац</w:t>
            </w:r>
            <w:r>
              <w:rPr>
                <w:sz w:val="24"/>
                <w:szCs w:val="24"/>
                <w:lang w:val="kk-KZ"/>
              </w:rPr>
              <w:t xml:space="preserve">ия  работы с одаренными детьми». </w:t>
            </w:r>
          </w:p>
          <w:p w:rsidR="001E0F76" w:rsidRPr="00F509A7" w:rsidRDefault="001E0F76" w:rsidP="001E0F76">
            <w:pPr>
              <w:pStyle w:val="afe"/>
              <w:jc w:val="both"/>
              <w:rPr>
                <w:sz w:val="24"/>
                <w:szCs w:val="24"/>
                <w:lang w:val="kk-KZ"/>
              </w:rPr>
            </w:pPr>
            <w:r>
              <w:rPr>
                <w:sz w:val="24"/>
                <w:szCs w:val="24"/>
                <w:lang w:val="kk-KZ"/>
              </w:rPr>
              <w:t>О</w:t>
            </w:r>
            <w:r w:rsidRPr="00F509A7">
              <w:rPr>
                <w:sz w:val="24"/>
                <w:szCs w:val="24"/>
                <w:lang w:val="kk-KZ"/>
              </w:rPr>
              <w:t xml:space="preserve">пыт </w:t>
            </w:r>
            <w:r>
              <w:rPr>
                <w:sz w:val="24"/>
                <w:szCs w:val="24"/>
                <w:lang w:val="kk-KZ"/>
              </w:rPr>
              <w:t xml:space="preserve">работы </w:t>
            </w:r>
            <w:r w:rsidRPr="00F509A7">
              <w:rPr>
                <w:sz w:val="24"/>
                <w:szCs w:val="24"/>
                <w:lang w:val="kk-KZ" w:eastAsia="ru-RU"/>
              </w:rPr>
              <w:t>Опорных школ Бухаржырауского района</w:t>
            </w:r>
          </w:p>
        </w:tc>
        <w:tc>
          <w:tcPr>
            <w:tcW w:w="1843" w:type="dxa"/>
          </w:tcPr>
          <w:p w:rsidR="001E0F76" w:rsidRPr="00F509A7" w:rsidRDefault="001E0F76" w:rsidP="001E0F76">
            <w:pPr>
              <w:spacing w:after="0"/>
              <w:jc w:val="center"/>
              <w:rPr>
                <w:sz w:val="24"/>
                <w:szCs w:val="24"/>
                <w:lang w:val="kk-KZ" w:eastAsia="ru-RU"/>
              </w:rPr>
            </w:pPr>
            <w:r>
              <w:rPr>
                <w:sz w:val="24"/>
                <w:szCs w:val="24"/>
                <w:lang w:val="kk-KZ" w:eastAsia="ru-RU"/>
              </w:rPr>
              <w:t>ноябрь</w:t>
            </w:r>
          </w:p>
        </w:tc>
        <w:tc>
          <w:tcPr>
            <w:tcW w:w="1985" w:type="dxa"/>
          </w:tcPr>
          <w:p w:rsidR="001E0F76" w:rsidRPr="00F509A7" w:rsidRDefault="001E0F76" w:rsidP="001E0F76">
            <w:pPr>
              <w:spacing w:after="0"/>
              <w:jc w:val="center"/>
              <w:rPr>
                <w:sz w:val="24"/>
                <w:szCs w:val="24"/>
              </w:rPr>
            </w:pPr>
            <w:r w:rsidRPr="00F509A7">
              <w:rPr>
                <w:sz w:val="24"/>
                <w:szCs w:val="24"/>
                <w:lang w:val="kk-KZ" w:eastAsia="ru-RU"/>
              </w:rPr>
              <w:t>Толеубаева Г.А.</w:t>
            </w:r>
          </w:p>
        </w:tc>
        <w:tc>
          <w:tcPr>
            <w:tcW w:w="2126" w:type="dxa"/>
          </w:tcPr>
          <w:p w:rsidR="001E0F76" w:rsidRPr="00F509A7" w:rsidRDefault="001E0F76" w:rsidP="001E0F76">
            <w:pPr>
              <w:spacing w:after="0"/>
              <w:jc w:val="center"/>
              <w:rPr>
                <w:sz w:val="24"/>
                <w:szCs w:val="24"/>
              </w:rPr>
            </w:pPr>
            <w:r>
              <w:rPr>
                <w:sz w:val="24"/>
                <w:szCs w:val="24"/>
                <w:lang w:val="kk-KZ" w:eastAsia="ru-RU"/>
              </w:rPr>
              <w:t>Программа, презентации</w:t>
            </w:r>
            <w:r w:rsidRPr="00F509A7">
              <w:rPr>
                <w:sz w:val="24"/>
                <w:szCs w:val="24"/>
                <w:lang w:val="kk-KZ" w:eastAsia="ru-RU"/>
              </w:rPr>
              <w:t>,  материалы и  протокол семинара</w:t>
            </w:r>
          </w:p>
        </w:tc>
      </w:tr>
      <w:tr w:rsidR="001E0F76" w:rsidRPr="00F509A7" w:rsidTr="001E0F76">
        <w:tc>
          <w:tcPr>
            <w:tcW w:w="710" w:type="dxa"/>
          </w:tcPr>
          <w:p w:rsidR="001E0F76" w:rsidRPr="002F4B29" w:rsidRDefault="001E0F76" w:rsidP="001E0F76">
            <w:pPr>
              <w:spacing w:after="0"/>
              <w:rPr>
                <w:sz w:val="24"/>
                <w:szCs w:val="24"/>
                <w:lang w:val="kk-KZ"/>
              </w:rPr>
            </w:pPr>
            <w:r w:rsidRPr="002F4B29">
              <w:rPr>
                <w:sz w:val="24"/>
                <w:szCs w:val="24"/>
                <w:lang w:val="kk-KZ"/>
              </w:rPr>
              <w:t>7</w:t>
            </w:r>
          </w:p>
        </w:tc>
        <w:tc>
          <w:tcPr>
            <w:tcW w:w="8788" w:type="dxa"/>
            <w:gridSpan w:val="2"/>
          </w:tcPr>
          <w:p w:rsidR="001E0F76" w:rsidRPr="00386AA6" w:rsidRDefault="001E0F76" w:rsidP="001E0F76">
            <w:pPr>
              <w:pStyle w:val="afe"/>
              <w:jc w:val="both"/>
              <w:rPr>
                <w:color w:val="000000"/>
                <w:sz w:val="24"/>
                <w:szCs w:val="24"/>
                <w:lang w:val="kk-KZ"/>
              </w:rPr>
            </w:pPr>
            <w:r>
              <w:rPr>
                <w:color w:val="000000"/>
                <w:sz w:val="24"/>
                <w:szCs w:val="24"/>
              </w:rPr>
              <w:t xml:space="preserve">Организация </w:t>
            </w:r>
            <w:r w:rsidRPr="00F509A7">
              <w:rPr>
                <w:color w:val="000000"/>
                <w:sz w:val="24"/>
                <w:szCs w:val="24"/>
                <w:lang w:val="kk-KZ"/>
              </w:rPr>
              <w:t>планов</w:t>
            </w:r>
            <w:r>
              <w:rPr>
                <w:color w:val="000000"/>
                <w:sz w:val="24"/>
                <w:szCs w:val="24"/>
                <w:lang w:val="kk-KZ"/>
              </w:rPr>
              <w:t>ой</w:t>
            </w:r>
            <w:r w:rsidRPr="00F509A7">
              <w:rPr>
                <w:color w:val="000000"/>
                <w:sz w:val="24"/>
                <w:szCs w:val="24"/>
                <w:lang w:val="kk-KZ"/>
              </w:rPr>
              <w:t xml:space="preserve"> </w:t>
            </w:r>
            <w:r w:rsidRPr="00F509A7">
              <w:rPr>
                <w:color w:val="000000"/>
                <w:sz w:val="24"/>
                <w:szCs w:val="24"/>
              </w:rPr>
              <w:t>работы специализированн</w:t>
            </w:r>
            <w:r w:rsidRPr="00F509A7">
              <w:rPr>
                <w:color w:val="000000"/>
                <w:sz w:val="24"/>
                <w:szCs w:val="24"/>
                <w:lang w:val="kk-KZ"/>
              </w:rPr>
              <w:t>ых</w:t>
            </w:r>
            <w:r w:rsidRPr="00F509A7">
              <w:rPr>
                <w:color w:val="000000"/>
                <w:sz w:val="24"/>
                <w:szCs w:val="24"/>
              </w:rPr>
              <w:t xml:space="preserve">  школ</w:t>
            </w:r>
            <w:r>
              <w:rPr>
                <w:color w:val="000000"/>
                <w:sz w:val="24"/>
                <w:szCs w:val="24"/>
                <w:lang w:val="kk-KZ"/>
              </w:rPr>
              <w:t>-</w:t>
            </w:r>
            <w:r w:rsidRPr="00F509A7">
              <w:rPr>
                <w:color w:val="000000"/>
                <w:sz w:val="24"/>
                <w:szCs w:val="24"/>
              </w:rPr>
              <w:t>интернат</w:t>
            </w:r>
            <w:r w:rsidRPr="00F509A7">
              <w:rPr>
                <w:color w:val="000000"/>
                <w:sz w:val="24"/>
                <w:szCs w:val="24"/>
                <w:lang w:val="kk-KZ"/>
              </w:rPr>
              <w:t xml:space="preserve">ов </w:t>
            </w:r>
            <w:proofErr w:type="gramStart"/>
            <w:r w:rsidRPr="00F509A7">
              <w:rPr>
                <w:color w:val="000000"/>
                <w:sz w:val="24"/>
                <w:szCs w:val="24"/>
                <w:lang w:val="kk-KZ"/>
              </w:rPr>
              <w:t>по</w:t>
            </w:r>
            <w:proofErr w:type="gramEnd"/>
            <w:r w:rsidRPr="00F509A7">
              <w:rPr>
                <w:color w:val="000000"/>
                <w:sz w:val="24"/>
                <w:szCs w:val="24"/>
                <w:lang w:val="kk-KZ"/>
              </w:rPr>
              <w:t xml:space="preserve"> </w:t>
            </w:r>
            <w:r w:rsidRPr="00F509A7">
              <w:rPr>
                <w:color w:val="000000"/>
                <w:sz w:val="24"/>
                <w:szCs w:val="24"/>
              </w:rPr>
              <w:t xml:space="preserve"> </w:t>
            </w:r>
            <w:proofErr w:type="gramStart"/>
            <w:r w:rsidRPr="00F509A7">
              <w:rPr>
                <w:color w:val="000000"/>
                <w:sz w:val="24"/>
                <w:szCs w:val="24"/>
                <w:lang w:val="kk-KZ"/>
              </w:rPr>
              <w:t>р</w:t>
            </w:r>
            <w:r>
              <w:rPr>
                <w:color w:val="000000"/>
                <w:sz w:val="24"/>
                <w:szCs w:val="24"/>
              </w:rPr>
              <w:t>еализаций</w:t>
            </w:r>
            <w:proofErr w:type="gramEnd"/>
            <w:r>
              <w:rPr>
                <w:color w:val="000000"/>
                <w:sz w:val="24"/>
                <w:szCs w:val="24"/>
              </w:rPr>
              <w:t xml:space="preserve"> областного проекта «Город – село»:</w:t>
            </w:r>
            <w:r>
              <w:rPr>
                <w:color w:val="000000"/>
                <w:sz w:val="24"/>
                <w:szCs w:val="24"/>
                <w:lang w:val="kk-KZ"/>
              </w:rPr>
              <w:t xml:space="preserve"> </w:t>
            </w:r>
            <w:r w:rsidRPr="00F509A7">
              <w:rPr>
                <w:color w:val="000000"/>
                <w:sz w:val="24"/>
                <w:szCs w:val="24"/>
                <w:lang w:val="kk-KZ"/>
              </w:rPr>
              <w:t>Л</w:t>
            </w:r>
            <w:r>
              <w:rPr>
                <w:color w:val="000000"/>
                <w:sz w:val="24"/>
                <w:szCs w:val="24"/>
              </w:rPr>
              <w:t>ицей-интернат «Білім-инновация №</w:t>
            </w:r>
            <w:r>
              <w:rPr>
                <w:color w:val="000000"/>
                <w:sz w:val="24"/>
                <w:szCs w:val="24"/>
                <w:lang w:val="kk-KZ"/>
              </w:rPr>
              <w:t xml:space="preserve">3», </w:t>
            </w:r>
            <w:r w:rsidRPr="00F509A7">
              <w:rPr>
                <w:color w:val="000000"/>
                <w:sz w:val="24"/>
                <w:szCs w:val="24"/>
                <w:lang w:val="kk-KZ"/>
              </w:rPr>
              <w:t>СШЛИ «Информационн</w:t>
            </w:r>
            <w:r>
              <w:rPr>
                <w:color w:val="000000"/>
                <w:sz w:val="24"/>
                <w:szCs w:val="24"/>
                <w:lang w:val="kk-KZ"/>
              </w:rPr>
              <w:t xml:space="preserve">ые  технологии», СШИ «Дарын», </w:t>
            </w:r>
            <w:r w:rsidRPr="00F509A7">
              <w:rPr>
                <w:color w:val="000000"/>
                <w:sz w:val="24"/>
                <w:szCs w:val="24"/>
                <w:lang w:val="kk-KZ"/>
              </w:rPr>
              <w:t>Л</w:t>
            </w:r>
            <w:r>
              <w:rPr>
                <w:color w:val="000000"/>
                <w:sz w:val="24"/>
                <w:szCs w:val="24"/>
              </w:rPr>
              <w:t>ицей-интернат «Білім-инновация №</w:t>
            </w:r>
            <w:r w:rsidRPr="00F509A7">
              <w:rPr>
                <w:color w:val="000000"/>
                <w:sz w:val="24"/>
                <w:szCs w:val="24"/>
                <w:lang w:val="kk-KZ"/>
              </w:rPr>
              <w:t>2</w:t>
            </w:r>
            <w:r>
              <w:rPr>
                <w:color w:val="000000"/>
                <w:sz w:val="24"/>
                <w:szCs w:val="24"/>
                <w:lang w:val="kk-KZ"/>
              </w:rPr>
              <w:t xml:space="preserve">», СШИ им. Жамбыла, СШИ «Мурагер», СШИ </w:t>
            </w:r>
            <w:r w:rsidRPr="00F509A7">
              <w:rPr>
                <w:color w:val="000000"/>
                <w:sz w:val="24"/>
                <w:szCs w:val="24"/>
                <w:lang w:val="kk-KZ"/>
              </w:rPr>
              <w:t>«Оркен».</w:t>
            </w:r>
          </w:p>
        </w:tc>
        <w:tc>
          <w:tcPr>
            <w:tcW w:w="1843" w:type="dxa"/>
          </w:tcPr>
          <w:p w:rsidR="001E0F76" w:rsidRPr="00F509A7" w:rsidRDefault="001E0F76" w:rsidP="001E0F76">
            <w:pPr>
              <w:spacing w:after="0"/>
              <w:jc w:val="center"/>
              <w:rPr>
                <w:sz w:val="24"/>
                <w:szCs w:val="24"/>
                <w:lang w:val="kk-KZ" w:eastAsia="ru-RU"/>
              </w:rPr>
            </w:pPr>
            <w:r>
              <w:rPr>
                <w:sz w:val="24"/>
                <w:szCs w:val="24"/>
                <w:lang w:val="kk-KZ" w:eastAsia="ru-RU"/>
              </w:rPr>
              <w:t>н</w:t>
            </w:r>
            <w:r w:rsidRPr="00F509A7">
              <w:rPr>
                <w:sz w:val="24"/>
                <w:szCs w:val="24"/>
                <w:lang w:val="kk-KZ" w:eastAsia="ru-RU"/>
              </w:rPr>
              <w:t>оябрь-апрель</w:t>
            </w:r>
          </w:p>
          <w:p w:rsidR="001E0F76" w:rsidRPr="00F509A7" w:rsidRDefault="001E0F76" w:rsidP="001E0F76">
            <w:pPr>
              <w:spacing w:after="0"/>
              <w:jc w:val="center"/>
              <w:rPr>
                <w:sz w:val="24"/>
                <w:szCs w:val="24"/>
                <w:lang w:val="kk-KZ" w:eastAsia="ru-RU"/>
              </w:rPr>
            </w:pPr>
          </w:p>
          <w:p w:rsidR="001E0F76" w:rsidRPr="00F509A7" w:rsidRDefault="001E0F76" w:rsidP="001E0F76">
            <w:pPr>
              <w:spacing w:after="0"/>
              <w:jc w:val="center"/>
              <w:rPr>
                <w:sz w:val="24"/>
                <w:szCs w:val="24"/>
                <w:lang w:val="kk-KZ" w:eastAsia="ru-RU"/>
              </w:rPr>
            </w:pPr>
          </w:p>
          <w:p w:rsidR="001E0F76" w:rsidRPr="00F509A7" w:rsidRDefault="001E0F76" w:rsidP="001E0F76">
            <w:pPr>
              <w:spacing w:after="0"/>
              <w:jc w:val="center"/>
              <w:rPr>
                <w:sz w:val="24"/>
                <w:szCs w:val="24"/>
                <w:lang w:val="kk-KZ" w:eastAsia="ru-RU"/>
              </w:rPr>
            </w:pPr>
          </w:p>
          <w:p w:rsidR="001E0F76" w:rsidRPr="00F509A7" w:rsidRDefault="001E0F76" w:rsidP="001E0F76">
            <w:pPr>
              <w:spacing w:after="0"/>
              <w:jc w:val="center"/>
              <w:rPr>
                <w:sz w:val="24"/>
                <w:szCs w:val="24"/>
                <w:lang w:val="kk-KZ" w:eastAsia="ru-RU"/>
              </w:rPr>
            </w:pPr>
          </w:p>
        </w:tc>
        <w:tc>
          <w:tcPr>
            <w:tcW w:w="1985" w:type="dxa"/>
          </w:tcPr>
          <w:p w:rsidR="001E0F76" w:rsidRPr="00F509A7" w:rsidRDefault="001E0F76" w:rsidP="001E0F76">
            <w:pPr>
              <w:spacing w:after="0"/>
              <w:jc w:val="center"/>
              <w:rPr>
                <w:sz w:val="24"/>
                <w:szCs w:val="24"/>
                <w:lang w:val="kk-KZ" w:eastAsia="ru-RU"/>
              </w:rPr>
            </w:pPr>
            <w:r w:rsidRPr="00F509A7">
              <w:rPr>
                <w:sz w:val="24"/>
                <w:szCs w:val="24"/>
                <w:lang w:val="kk-KZ" w:eastAsia="ru-RU"/>
              </w:rPr>
              <w:t>Толеубаева Г.А.</w:t>
            </w:r>
          </w:p>
        </w:tc>
        <w:tc>
          <w:tcPr>
            <w:tcW w:w="2126" w:type="dxa"/>
          </w:tcPr>
          <w:p w:rsidR="001E0F76" w:rsidRPr="00F509A7" w:rsidRDefault="001E0F76" w:rsidP="001E0F76">
            <w:pPr>
              <w:spacing w:after="0"/>
              <w:jc w:val="center"/>
              <w:rPr>
                <w:sz w:val="24"/>
                <w:szCs w:val="24"/>
                <w:lang w:val="kk-KZ" w:eastAsia="ru-RU"/>
              </w:rPr>
            </w:pPr>
            <w:r>
              <w:rPr>
                <w:sz w:val="24"/>
                <w:szCs w:val="24"/>
                <w:lang w:val="kk-KZ" w:eastAsia="ru-RU"/>
              </w:rPr>
              <w:t>Программа, презентации</w:t>
            </w:r>
            <w:r w:rsidRPr="00F509A7">
              <w:rPr>
                <w:sz w:val="24"/>
                <w:szCs w:val="24"/>
                <w:lang w:val="kk-KZ" w:eastAsia="ru-RU"/>
              </w:rPr>
              <w:t>,  материалы и  протокол семинара</w:t>
            </w:r>
          </w:p>
        </w:tc>
      </w:tr>
      <w:tr w:rsidR="001E0F76" w:rsidRPr="00F509A7" w:rsidTr="001E0F76">
        <w:tc>
          <w:tcPr>
            <w:tcW w:w="710" w:type="dxa"/>
          </w:tcPr>
          <w:p w:rsidR="001E0F76" w:rsidRPr="002F4B29" w:rsidRDefault="001E0F76" w:rsidP="001E0F76">
            <w:pPr>
              <w:spacing w:after="0"/>
              <w:rPr>
                <w:sz w:val="24"/>
                <w:szCs w:val="24"/>
                <w:lang w:val="kk-KZ"/>
              </w:rPr>
            </w:pPr>
            <w:r w:rsidRPr="002F4B29">
              <w:rPr>
                <w:sz w:val="24"/>
                <w:szCs w:val="24"/>
                <w:lang w:val="kk-KZ"/>
              </w:rPr>
              <w:t>8</w:t>
            </w:r>
          </w:p>
        </w:tc>
        <w:tc>
          <w:tcPr>
            <w:tcW w:w="8788" w:type="dxa"/>
            <w:gridSpan w:val="2"/>
          </w:tcPr>
          <w:p w:rsidR="001E0F76" w:rsidRDefault="001E0F76" w:rsidP="001E0F76">
            <w:pPr>
              <w:pStyle w:val="afe"/>
              <w:jc w:val="both"/>
              <w:rPr>
                <w:sz w:val="24"/>
                <w:szCs w:val="24"/>
                <w:lang w:val="kk-KZ"/>
              </w:rPr>
            </w:pPr>
            <w:r w:rsidRPr="00F509A7">
              <w:rPr>
                <w:sz w:val="24"/>
                <w:szCs w:val="24"/>
                <w:lang w:val="kk-KZ"/>
              </w:rPr>
              <w:t>«Ранняя  профилизация учащихся».</w:t>
            </w:r>
            <w:r>
              <w:rPr>
                <w:sz w:val="24"/>
                <w:szCs w:val="24"/>
                <w:lang w:val="kk-KZ"/>
              </w:rPr>
              <w:t xml:space="preserve"> </w:t>
            </w:r>
          </w:p>
          <w:p w:rsidR="001E0F76" w:rsidRPr="00F509A7" w:rsidRDefault="001E0F76" w:rsidP="001E0F76">
            <w:pPr>
              <w:pStyle w:val="afe"/>
              <w:jc w:val="both"/>
              <w:rPr>
                <w:sz w:val="24"/>
                <w:szCs w:val="24"/>
                <w:lang w:val="kk-KZ"/>
              </w:rPr>
            </w:pPr>
            <w:r>
              <w:rPr>
                <w:sz w:val="24"/>
                <w:szCs w:val="24"/>
                <w:lang w:val="kk-KZ"/>
              </w:rPr>
              <w:t xml:space="preserve">Организация работы в </w:t>
            </w:r>
            <w:r w:rsidRPr="00F509A7">
              <w:rPr>
                <w:sz w:val="24"/>
                <w:szCs w:val="24"/>
                <w:lang w:val="kk-KZ"/>
              </w:rPr>
              <w:t>Нуринск</w:t>
            </w:r>
            <w:r>
              <w:rPr>
                <w:sz w:val="24"/>
                <w:szCs w:val="24"/>
                <w:lang w:val="kk-KZ"/>
              </w:rPr>
              <w:t>ом</w:t>
            </w:r>
            <w:r w:rsidRPr="00F509A7">
              <w:rPr>
                <w:sz w:val="24"/>
                <w:szCs w:val="24"/>
                <w:lang w:val="kk-KZ"/>
              </w:rPr>
              <w:t xml:space="preserve"> </w:t>
            </w:r>
            <w:r>
              <w:rPr>
                <w:sz w:val="24"/>
                <w:szCs w:val="24"/>
                <w:lang w:val="kk-KZ"/>
              </w:rPr>
              <w:t>районе</w:t>
            </w:r>
            <w:r w:rsidRPr="00F509A7">
              <w:rPr>
                <w:sz w:val="24"/>
                <w:szCs w:val="24"/>
                <w:lang w:val="kk-KZ"/>
              </w:rPr>
              <w:t xml:space="preserve"> </w:t>
            </w:r>
          </w:p>
        </w:tc>
        <w:tc>
          <w:tcPr>
            <w:tcW w:w="1843" w:type="dxa"/>
          </w:tcPr>
          <w:p w:rsidR="001E0F76" w:rsidRPr="00F509A7" w:rsidRDefault="001E0F76" w:rsidP="001E0F76">
            <w:pPr>
              <w:spacing w:after="0"/>
              <w:jc w:val="center"/>
              <w:rPr>
                <w:sz w:val="24"/>
                <w:szCs w:val="24"/>
                <w:lang w:val="kk-KZ" w:eastAsia="ru-RU"/>
              </w:rPr>
            </w:pPr>
            <w:r>
              <w:rPr>
                <w:sz w:val="24"/>
                <w:szCs w:val="24"/>
                <w:lang w:val="kk-KZ" w:eastAsia="ru-RU"/>
              </w:rPr>
              <w:t>д</w:t>
            </w:r>
            <w:r w:rsidRPr="00F509A7">
              <w:rPr>
                <w:sz w:val="24"/>
                <w:szCs w:val="24"/>
                <w:lang w:val="kk-KZ" w:eastAsia="ru-RU"/>
              </w:rPr>
              <w:t xml:space="preserve">екабрь </w:t>
            </w:r>
          </w:p>
        </w:tc>
        <w:tc>
          <w:tcPr>
            <w:tcW w:w="1985" w:type="dxa"/>
          </w:tcPr>
          <w:p w:rsidR="001E0F76" w:rsidRPr="00F509A7" w:rsidRDefault="001E0F76" w:rsidP="001E0F76">
            <w:pPr>
              <w:spacing w:after="0"/>
              <w:jc w:val="center"/>
              <w:rPr>
                <w:sz w:val="24"/>
                <w:szCs w:val="24"/>
              </w:rPr>
            </w:pPr>
            <w:r w:rsidRPr="00F509A7">
              <w:rPr>
                <w:sz w:val="24"/>
                <w:szCs w:val="24"/>
                <w:lang w:val="kk-KZ" w:eastAsia="ru-RU"/>
              </w:rPr>
              <w:t>Толеубаева Г.А.</w:t>
            </w:r>
          </w:p>
        </w:tc>
        <w:tc>
          <w:tcPr>
            <w:tcW w:w="2126" w:type="dxa"/>
          </w:tcPr>
          <w:p w:rsidR="001E0F76" w:rsidRPr="00F509A7" w:rsidRDefault="001E0F76" w:rsidP="001E0F76">
            <w:pPr>
              <w:spacing w:after="0"/>
              <w:jc w:val="center"/>
              <w:rPr>
                <w:sz w:val="24"/>
                <w:szCs w:val="24"/>
              </w:rPr>
            </w:pPr>
            <w:r>
              <w:rPr>
                <w:sz w:val="24"/>
                <w:szCs w:val="24"/>
                <w:lang w:val="kk-KZ" w:eastAsia="ru-RU"/>
              </w:rPr>
              <w:t>Программа, презентации</w:t>
            </w:r>
            <w:r w:rsidRPr="00F509A7">
              <w:rPr>
                <w:sz w:val="24"/>
                <w:szCs w:val="24"/>
                <w:lang w:val="kk-KZ" w:eastAsia="ru-RU"/>
              </w:rPr>
              <w:t>,  материалы и  протокол семинара</w:t>
            </w:r>
          </w:p>
        </w:tc>
      </w:tr>
      <w:tr w:rsidR="001E0F76" w:rsidRPr="00F509A7" w:rsidTr="001E0F76">
        <w:tc>
          <w:tcPr>
            <w:tcW w:w="710" w:type="dxa"/>
          </w:tcPr>
          <w:p w:rsidR="001E0F76" w:rsidRPr="002F4B29" w:rsidRDefault="001E0F76" w:rsidP="001E0F76">
            <w:pPr>
              <w:spacing w:after="0"/>
              <w:rPr>
                <w:sz w:val="24"/>
                <w:szCs w:val="24"/>
                <w:lang w:val="kk-KZ"/>
              </w:rPr>
            </w:pPr>
            <w:r w:rsidRPr="002F4B29">
              <w:rPr>
                <w:sz w:val="24"/>
                <w:szCs w:val="24"/>
                <w:lang w:val="kk-KZ"/>
              </w:rPr>
              <w:t>9</w:t>
            </w:r>
          </w:p>
        </w:tc>
        <w:tc>
          <w:tcPr>
            <w:tcW w:w="8788" w:type="dxa"/>
            <w:gridSpan w:val="2"/>
          </w:tcPr>
          <w:p w:rsidR="001E0F76" w:rsidRPr="00F509A7" w:rsidRDefault="001E0F76" w:rsidP="001E0F76">
            <w:pPr>
              <w:pStyle w:val="afe"/>
              <w:jc w:val="both"/>
              <w:rPr>
                <w:b/>
                <w:sz w:val="24"/>
                <w:szCs w:val="24"/>
                <w:lang w:val="kk-KZ"/>
              </w:rPr>
            </w:pPr>
            <w:r w:rsidRPr="00F509A7">
              <w:rPr>
                <w:b/>
                <w:sz w:val="24"/>
                <w:szCs w:val="24"/>
                <w:lang w:val="kk-KZ"/>
              </w:rPr>
              <w:t>«</w:t>
            </w:r>
            <w:r w:rsidRPr="00F509A7">
              <w:rPr>
                <w:sz w:val="24"/>
                <w:szCs w:val="24"/>
                <w:lang w:val="kk-KZ"/>
              </w:rPr>
              <w:t>Организация мероприятий по  реализации проекта  «Сельская  школа»: результаты, проблемы»   Каркаралинский  район</w:t>
            </w:r>
          </w:p>
        </w:tc>
        <w:tc>
          <w:tcPr>
            <w:tcW w:w="1843" w:type="dxa"/>
          </w:tcPr>
          <w:p w:rsidR="001E0F76" w:rsidRPr="00F509A7" w:rsidRDefault="001E0F76" w:rsidP="001E0F76">
            <w:pPr>
              <w:spacing w:after="0"/>
              <w:jc w:val="center"/>
              <w:rPr>
                <w:sz w:val="24"/>
                <w:szCs w:val="24"/>
                <w:lang w:val="kk-KZ" w:eastAsia="ru-RU"/>
              </w:rPr>
            </w:pPr>
            <w:r>
              <w:rPr>
                <w:sz w:val="24"/>
                <w:szCs w:val="24"/>
                <w:lang w:val="kk-KZ" w:eastAsia="ru-RU"/>
              </w:rPr>
              <w:t>февраль</w:t>
            </w:r>
          </w:p>
        </w:tc>
        <w:tc>
          <w:tcPr>
            <w:tcW w:w="1985" w:type="dxa"/>
          </w:tcPr>
          <w:p w:rsidR="001E0F76" w:rsidRPr="00F509A7" w:rsidRDefault="001E0F76" w:rsidP="001E0F76">
            <w:pPr>
              <w:spacing w:after="0"/>
              <w:jc w:val="center"/>
              <w:rPr>
                <w:sz w:val="24"/>
                <w:szCs w:val="24"/>
              </w:rPr>
            </w:pPr>
            <w:r w:rsidRPr="00F509A7">
              <w:rPr>
                <w:sz w:val="24"/>
                <w:szCs w:val="24"/>
                <w:lang w:val="kk-KZ" w:eastAsia="ru-RU"/>
              </w:rPr>
              <w:t>Толеубаева Г.А.</w:t>
            </w:r>
          </w:p>
        </w:tc>
        <w:tc>
          <w:tcPr>
            <w:tcW w:w="2126" w:type="dxa"/>
          </w:tcPr>
          <w:p w:rsidR="001E0F76" w:rsidRPr="00F509A7" w:rsidRDefault="001E0F76" w:rsidP="001E0F76">
            <w:pPr>
              <w:spacing w:after="0"/>
              <w:jc w:val="center"/>
              <w:rPr>
                <w:sz w:val="24"/>
                <w:szCs w:val="24"/>
              </w:rPr>
            </w:pPr>
            <w:r>
              <w:rPr>
                <w:sz w:val="24"/>
                <w:szCs w:val="24"/>
                <w:lang w:val="kk-KZ" w:eastAsia="ru-RU"/>
              </w:rPr>
              <w:t>Программа, презентации</w:t>
            </w:r>
            <w:r w:rsidRPr="00F509A7">
              <w:rPr>
                <w:sz w:val="24"/>
                <w:szCs w:val="24"/>
                <w:lang w:val="kk-KZ" w:eastAsia="ru-RU"/>
              </w:rPr>
              <w:t>,  материалы и  протокол семинара</w:t>
            </w:r>
          </w:p>
        </w:tc>
      </w:tr>
      <w:tr w:rsidR="001E0F76" w:rsidRPr="00F509A7" w:rsidTr="001E0F76">
        <w:tc>
          <w:tcPr>
            <w:tcW w:w="15452" w:type="dxa"/>
            <w:gridSpan w:val="6"/>
            <w:shd w:val="clear" w:color="auto" w:fill="C2D69B" w:themeFill="accent3" w:themeFillTint="99"/>
          </w:tcPr>
          <w:p w:rsidR="001E0F76" w:rsidRPr="002F4B29" w:rsidRDefault="001E0F76" w:rsidP="001E0F76">
            <w:pPr>
              <w:suppressAutoHyphens/>
              <w:spacing w:after="0"/>
              <w:ind w:left="435"/>
              <w:jc w:val="center"/>
              <w:rPr>
                <w:b/>
                <w:sz w:val="24"/>
                <w:szCs w:val="24"/>
                <w:lang w:bidi="en-US"/>
              </w:rPr>
            </w:pPr>
            <w:r w:rsidRPr="00F509A7">
              <w:rPr>
                <w:b/>
                <w:sz w:val="24"/>
                <w:szCs w:val="24"/>
                <w:lang w:val="kk-KZ" w:bidi="en-US"/>
              </w:rPr>
              <w:t xml:space="preserve"> </w:t>
            </w:r>
            <w:r w:rsidRPr="00F509A7">
              <w:rPr>
                <w:b/>
                <w:sz w:val="24"/>
                <w:szCs w:val="24"/>
                <w:lang w:bidi="en-US"/>
              </w:rPr>
              <w:t xml:space="preserve">Изучение, обобщение и распространение передового опыта </w:t>
            </w:r>
            <w:r w:rsidRPr="00F509A7">
              <w:rPr>
                <w:b/>
                <w:sz w:val="24"/>
                <w:szCs w:val="24"/>
                <w:lang w:val="kk-KZ" w:bidi="en-US"/>
              </w:rPr>
              <w:t xml:space="preserve"> педагогов сельских  регионов</w:t>
            </w:r>
            <w:r>
              <w:rPr>
                <w:b/>
                <w:sz w:val="24"/>
                <w:szCs w:val="24"/>
                <w:lang w:val="kk-KZ" w:bidi="en-US"/>
              </w:rPr>
              <w:tab/>
            </w:r>
            <w:r w:rsidRPr="00F509A7">
              <w:rPr>
                <w:b/>
                <w:sz w:val="24"/>
                <w:szCs w:val="24"/>
                <w:lang w:val="kk-KZ" w:bidi="en-US"/>
              </w:rPr>
              <w:t xml:space="preserve"> </w:t>
            </w:r>
          </w:p>
        </w:tc>
      </w:tr>
      <w:tr w:rsidR="001E0F76" w:rsidRPr="00F509A7" w:rsidTr="001E0F76">
        <w:tc>
          <w:tcPr>
            <w:tcW w:w="710" w:type="dxa"/>
          </w:tcPr>
          <w:p w:rsidR="001E0F76" w:rsidRPr="007852AB" w:rsidRDefault="001E0F76" w:rsidP="001E0F76">
            <w:pPr>
              <w:spacing w:after="0"/>
              <w:rPr>
                <w:sz w:val="24"/>
                <w:szCs w:val="24"/>
                <w:lang w:val="kk-KZ"/>
              </w:rPr>
            </w:pPr>
            <w:r w:rsidRPr="007852AB">
              <w:rPr>
                <w:sz w:val="24"/>
                <w:szCs w:val="24"/>
                <w:lang w:val="kk-KZ"/>
              </w:rPr>
              <w:t>1</w:t>
            </w:r>
          </w:p>
        </w:tc>
        <w:tc>
          <w:tcPr>
            <w:tcW w:w="8788" w:type="dxa"/>
            <w:gridSpan w:val="2"/>
          </w:tcPr>
          <w:p w:rsidR="001E0F76" w:rsidRPr="00F509A7" w:rsidRDefault="001E0F76" w:rsidP="001E0F76">
            <w:pPr>
              <w:pStyle w:val="afe"/>
              <w:jc w:val="both"/>
              <w:rPr>
                <w:sz w:val="24"/>
                <w:szCs w:val="24"/>
                <w:lang w:val="kk-KZ" w:eastAsia="ru-RU"/>
              </w:rPr>
            </w:pPr>
            <w:r w:rsidRPr="00F509A7">
              <w:rPr>
                <w:sz w:val="24"/>
                <w:szCs w:val="24"/>
                <w:lang w:val="kk-KZ" w:eastAsia="ru-RU"/>
              </w:rPr>
              <w:t>Особенности планирования уроко</w:t>
            </w:r>
            <w:r>
              <w:rPr>
                <w:sz w:val="24"/>
                <w:szCs w:val="24"/>
                <w:lang w:val="kk-KZ" w:eastAsia="ru-RU"/>
              </w:rPr>
              <w:t>в в совмещенных  классах в МКШ</w:t>
            </w:r>
          </w:p>
        </w:tc>
        <w:tc>
          <w:tcPr>
            <w:tcW w:w="1843" w:type="dxa"/>
          </w:tcPr>
          <w:p w:rsidR="001E0F76" w:rsidRPr="00F509A7" w:rsidRDefault="001E0F76" w:rsidP="001E0F76">
            <w:pPr>
              <w:spacing w:after="0"/>
              <w:jc w:val="center"/>
              <w:rPr>
                <w:sz w:val="24"/>
                <w:szCs w:val="24"/>
                <w:lang w:val="kk-KZ" w:eastAsia="ru-RU"/>
              </w:rPr>
            </w:pPr>
            <w:r>
              <w:rPr>
                <w:sz w:val="24"/>
                <w:szCs w:val="24"/>
                <w:lang w:val="kk-KZ" w:eastAsia="ru-RU"/>
              </w:rPr>
              <w:t>октябрь-</w:t>
            </w:r>
            <w:r w:rsidRPr="00F509A7">
              <w:rPr>
                <w:sz w:val="24"/>
                <w:szCs w:val="24"/>
                <w:lang w:val="kk-KZ" w:eastAsia="ru-RU"/>
              </w:rPr>
              <w:t xml:space="preserve">ноябрь </w:t>
            </w:r>
          </w:p>
        </w:tc>
        <w:tc>
          <w:tcPr>
            <w:tcW w:w="1985" w:type="dxa"/>
          </w:tcPr>
          <w:p w:rsidR="001E0F76" w:rsidRPr="00F509A7" w:rsidRDefault="001E0F76" w:rsidP="001E0F76">
            <w:pPr>
              <w:spacing w:after="0"/>
              <w:jc w:val="center"/>
              <w:rPr>
                <w:sz w:val="24"/>
                <w:szCs w:val="24"/>
                <w:lang w:val="kk-KZ" w:eastAsia="ru-RU"/>
              </w:rPr>
            </w:pPr>
            <w:r w:rsidRPr="00F509A7">
              <w:rPr>
                <w:sz w:val="24"/>
                <w:szCs w:val="24"/>
                <w:lang w:val="kk-KZ" w:eastAsia="ru-RU"/>
              </w:rPr>
              <w:t>Контаев С.С., Толеубаева Г.А.</w:t>
            </w:r>
          </w:p>
        </w:tc>
        <w:tc>
          <w:tcPr>
            <w:tcW w:w="2126" w:type="dxa"/>
          </w:tcPr>
          <w:p w:rsidR="001E0F76" w:rsidRPr="00F509A7" w:rsidRDefault="001E0F76" w:rsidP="001E0F76">
            <w:pPr>
              <w:spacing w:after="0"/>
              <w:jc w:val="center"/>
              <w:rPr>
                <w:sz w:val="24"/>
                <w:szCs w:val="24"/>
                <w:lang w:val="kk-KZ" w:eastAsia="ru-RU"/>
              </w:rPr>
            </w:pPr>
            <w:r w:rsidRPr="00F509A7">
              <w:rPr>
                <w:sz w:val="24"/>
                <w:szCs w:val="24"/>
                <w:lang w:val="kk-KZ" w:eastAsia="ru-RU"/>
              </w:rPr>
              <w:t xml:space="preserve"> Изучение краткосрочных планов</w:t>
            </w:r>
            <w:r>
              <w:rPr>
                <w:sz w:val="24"/>
                <w:szCs w:val="24"/>
                <w:lang w:val="kk-KZ" w:eastAsia="ru-RU"/>
              </w:rPr>
              <w:t xml:space="preserve">  в совмещенных классах</w:t>
            </w:r>
          </w:p>
        </w:tc>
      </w:tr>
      <w:tr w:rsidR="001E0F76" w:rsidRPr="00F509A7" w:rsidTr="001E0F76">
        <w:tc>
          <w:tcPr>
            <w:tcW w:w="710" w:type="dxa"/>
          </w:tcPr>
          <w:p w:rsidR="001E0F76" w:rsidRPr="007852AB" w:rsidRDefault="001E0F76" w:rsidP="001E0F76">
            <w:pPr>
              <w:spacing w:after="0"/>
              <w:rPr>
                <w:sz w:val="24"/>
                <w:szCs w:val="24"/>
                <w:lang w:val="kk-KZ"/>
              </w:rPr>
            </w:pPr>
            <w:r>
              <w:rPr>
                <w:sz w:val="24"/>
                <w:szCs w:val="24"/>
                <w:lang w:val="kk-KZ"/>
              </w:rPr>
              <w:t>2</w:t>
            </w:r>
          </w:p>
        </w:tc>
        <w:tc>
          <w:tcPr>
            <w:tcW w:w="8788" w:type="dxa"/>
            <w:gridSpan w:val="2"/>
          </w:tcPr>
          <w:p w:rsidR="001E0F76" w:rsidRPr="00F509A7" w:rsidRDefault="001E0F76" w:rsidP="001E0F76">
            <w:pPr>
              <w:pStyle w:val="afe"/>
              <w:jc w:val="both"/>
              <w:rPr>
                <w:sz w:val="24"/>
                <w:szCs w:val="24"/>
                <w:lang w:val="kk-KZ" w:eastAsia="ru-RU"/>
              </w:rPr>
            </w:pPr>
            <w:r w:rsidRPr="00F509A7">
              <w:rPr>
                <w:sz w:val="24"/>
                <w:szCs w:val="24"/>
                <w:lang w:val="kk-KZ" w:eastAsia="ru-RU"/>
              </w:rPr>
              <w:t>Областной</w:t>
            </w:r>
            <w:r>
              <w:rPr>
                <w:sz w:val="24"/>
                <w:szCs w:val="24"/>
                <w:lang w:val="kk-KZ" w:eastAsia="ru-RU"/>
              </w:rPr>
              <w:t xml:space="preserve"> конкурс «Лучшая опорная школа»</w:t>
            </w:r>
            <w:r w:rsidRPr="00F509A7">
              <w:rPr>
                <w:sz w:val="24"/>
                <w:szCs w:val="24"/>
                <w:lang w:val="kk-KZ" w:eastAsia="ru-RU"/>
              </w:rPr>
              <w:t xml:space="preserve"> </w:t>
            </w:r>
          </w:p>
        </w:tc>
        <w:tc>
          <w:tcPr>
            <w:tcW w:w="1843" w:type="dxa"/>
          </w:tcPr>
          <w:p w:rsidR="001E0F76" w:rsidRPr="00F509A7" w:rsidRDefault="001E0F76" w:rsidP="001E0F76">
            <w:pPr>
              <w:spacing w:after="0"/>
              <w:jc w:val="center"/>
              <w:rPr>
                <w:sz w:val="24"/>
                <w:szCs w:val="24"/>
                <w:lang w:val="kk-KZ" w:eastAsia="ru-RU"/>
              </w:rPr>
            </w:pPr>
            <w:r>
              <w:rPr>
                <w:sz w:val="24"/>
                <w:szCs w:val="24"/>
                <w:lang w:val="kk-KZ" w:eastAsia="ru-RU"/>
              </w:rPr>
              <w:t>ноябрь</w:t>
            </w:r>
          </w:p>
        </w:tc>
        <w:tc>
          <w:tcPr>
            <w:tcW w:w="1985" w:type="dxa"/>
          </w:tcPr>
          <w:p w:rsidR="001E0F76" w:rsidRPr="00F509A7" w:rsidRDefault="001E0F76" w:rsidP="001E0F76">
            <w:pPr>
              <w:spacing w:after="0"/>
              <w:jc w:val="center"/>
              <w:rPr>
                <w:sz w:val="24"/>
                <w:szCs w:val="24"/>
              </w:rPr>
            </w:pPr>
            <w:r w:rsidRPr="00F509A7">
              <w:rPr>
                <w:sz w:val="24"/>
                <w:szCs w:val="24"/>
                <w:lang w:val="kk-KZ" w:eastAsia="ru-RU"/>
              </w:rPr>
              <w:t>Контаев С.С., Толеубаева Г.А</w:t>
            </w:r>
          </w:p>
        </w:tc>
        <w:tc>
          <w:tcPr>
            <w:tcW w:w="2126" w:type="dxa"/>
          </w:tcPr>
          <w:p w:rsidR="001E0F76" w:rsidRPr="00F509A7" w:rsidRDefault="001E0F76" w:rsidP="001E0F76">
            <w:pPr>
              <w:spacing w:after="0"/>
              <w:jc w:val="center"/>
              <w:rPr>
                <w:sz w:val="24"/>
                <w:szCs w:val="24"/>
                <w:lang w:val="kk-KZ" w:eastAsia="ru-RU"/>
              </w:rPr>
            </w:pPr>
            <w:r w:rsidRPr="00F509A7">
              <w:rPr>
                <w:sz w:val="24"/>
                <w:szCs w:val="24"/>
                <w:lang w:val="kk-KZ" w:eastAsia="ru-RU"/>
              </w:rPr>
              <w:t>Положение,</w:t>
            </w:r>
            <w:r>
              <w:rPr>
                <w:sz w:val="24"/>
                <w:szCs w:val="24"/>
                <w:lang w:val="kk-KZ" w:eastAsia="ru-RU"/>
              </w:rPr>
              <w:t xml:space="preserve"> </w:t>
            </w:r>
            <w:r w:rsidRPr="00F509A7">
              <w:rPr>
                <w:sz w:val="24"/>
                <w:szCs w:val="24"/>
                <w:lang w:val="kk-KZ" w:eastAsia="ru-RU"/>
              </w:rPr>
              <w:t>подведение итогов, награждение</w:t>
            </w:r>
          </w:p>
        </w:tc>
      </w:tr>
      <w:tr w:rsidR="001E0F76" w:rsidRPr="00F509A7" w:rsidTr="001E0F76">
        <w:tc>
          <w:tcPr>
            <w:tcW w:w="710" w:type="dxa"/>
          </w:tcPr>
          <w:p w:rsidR="001E0F76" w:rsidRPr="007852AB" w:rsidRDefault="001E0F76" w:rsidP="001E0F76">
            <w:pPr>
              <w:spacing w:after="0"/>
              <w:rPr>
                <w:sz w:val="24"/>
                <w:szCs w:val="24"/>
                <w:lang w:val="kk-KZ"/>
              </w:rPr>
            </w:pPr>
            <w:r>
              <w:rPr>
                <w:sz w:val="24"/>
                <w:szCs w:val="24"/>
                <w:lang w:val="kk-KZ"/>
              </w:rPr>
              <w:lastRenderedPageBreak/>
              <w:t>3</w:t>
            </w:r>
          </w:p>
        </w:tc>
        <w:tc>
          <w:tcPr>
            <w:tcW w:w="8788" w:type="dxa"/>
            <w:gridSpan w:val="2"/>
          </w:tcPr>
          <w:p w:rsidR="001E0F76" w:rsidRPr="00F509A7" w:rsidRDefault="001E0F76" w:rsidP="001E0F76">
            <w:pPr>
              <w:spacing w:after="0"/>
              <w:rPr>
                <w:color w:val="000000"/>
                <w:sz w:val="24"/>
                <w:szCs w:val="24"/>
                <w:lang w:val="kk-KZ"/>
              </w:rPr>
            </w:pPr>
            <w:r w:rsidRPr="00F509A7">
              <w:rPr>
                <w:color w:val="000000"/>
                <w:sz w:val="24"/>
                <w:szCs w:val="24"/>
              </w:rPr>
              <w:t xml:space="preserve">Реализация общенационального культурно-образовательного проекта </w:t>
            </w:r>
            <w:r w:rsidRPr="00F509A7">
              <w:rPr>
                <w:color w:val="000000"/>
                <w:sz w:val="24"/>
                <w:szCs w:val="24"/>
                <w:lang w:val="kk-KZ"/>
              </w:rPr>
              <w:t>«</w:t>
            </w:r>
            <w:r w:rsidRPr="00F509A7">
              <w:rPr>
                <w:color w:val="000000"/>
                <w:sz w:val="24"/>
                <w:szCs w:val="24"/>
              </w:rPr>
              <w:t xml:space="preserve">Дебатное движение школьников МКШ </w:t>
            </w:r>
            <w:r w:rsidRPr="00F509A7">
              <w:rPr>
                <w:color w:val="000000"/>
                <w:sz w:val="24"/>
                <w:szCs w:val="24"/>
                <w:lang w:val="kk-KZ"/>
              </w:rPr>
              <w:t>«</w:t>
            </w:r>
            <w:r w:rsidRPr="00F509A7">
              <w:rPr>
                <w:color w:val="000000"/>
                <w:sz w:val="24"/>
                <w:szCs w:val="24"/>
              </w:rPr>
              <w:t xml:space="preserve">Ұшқыр </w:t>
            </w:r>
            <w:proofErr w:type="gramStart"/>
            <w:r w:rsidRPr="00F509A7">
              <w:rPr>
                <w:color w:val="000000"/>
                <w:sz w:val="24"/>
                <w:szCs w:val="24"/>
              </w:rPr>
              <w:t>ой</w:t>
            </w:r>
            <w:proofErr w:type="gramEnd"/>
            <w:r w:rsidRPr="00F509A7">
              <w:rPr>
                <w:color w:val="000000"/>
                <w:sz w:val="24"/>
                <w:szCs w:val="24"/>
              </w:rPr>
              <w:t xml:space="preserve"> алаңы»</w:t>
            </w:r>
            <w:r w:rsidRPr="00F509A7">
              <w:rPr>
                <w:color w:val="000000"/>
                <w:sz w:val="24"/>
                <w:szCs w:val="24"/>
                <w:lang w:val="kk-KZ"/>
              </w:rPr>
              <w:t>»</w:t>
            </w:r>
          </w:p>
        </w:tc>
        <w:tc>
          <w:tcPr>
            <w:tcW w:w="1843" w:type="dxa"/>
          </w:tcPr>
          <w:p w:rsidR="001E0F76" w:rsidRPr="00F509A7" w:rsidRDefault="001E0F76" w:rsidP="001E0F76">
            <w:pPr>
              <w:spacing w:after="0"/>
              <w:jc w:val="center"/>
              <w:rPr>
                <w:sz w:val="24"/>
                <w:szCs w:val="24"/>
                <w:lang w:val="kk-KZ" w:eastAsia="ru-RU"/>
              </w:rPr>
            </w:pPr>
            <w:r>
              <w:rPr>
                <w:sz w:val="24"/>
                <w:szCs w:val="24"/>
                <w:lang w:val="kk-KZ" w:eastAsia="ru-RU"/>
              </w:rPr>
              <w:t>январь</w:t>
            </w:r>
          </w:p>
        </w:tc>
        <w:tc>
          <w:tcPr>
            <w:tcW w:w="1985" w:type="dxa"/>
          </w:tcPr>
          <w:p w:rsidR="001E0F76" w:rsidRPr="00F509A7" w:rsidRDefault="001E0F76" w:rsidP="001E0F76">
            <w:pPr>
              <w:spacing w:after="0"/>
              <w:jc w:val="center"/>
              <w:rPr>
                <w:sz w:val="24"/>
                <w:szCs w:val="24"/>
                <w:lang w:val="kk-KZ" w:eastAsia="ru-RU"/>
              </w:rPr>
            </w:pPr>
            <w:r w:rsidRPr="00F509A7">
              <w:rPr>
                <w:sz w:val="24"/>
                <w:szCs w:val="24"/>
                <w:lang w:val="kk-KZ" w:eastAsia="ru-RU"/>
              </w:rPr>
              <w:t>Толеубаева Г.А.</w:t>
            </w:r>
          </w:p>
        </w:tc>
        <w:tc>
          <w:tcPr>
            <w:tcW w:w="2126" w:type="dxa"/>
          </w:tcPr>
          <w:p w:rsidR="001E0F76" w:rsidRPr="00F509A7" w:rsidRDefault="001E0F76" w:rsidP="001E0F76">
            <w:pPr>
              <w:spacing w:after="0"/>
              <w:jc w:val="center"/>
              <w:rPr>
                <w:sz w:val="24"/>
                <w:szCs w:val="24"/>
                <w:lang w:val="kk-KZ" w:eastAsia="ru-RU"/>
              </w:rPr>
            </w:pPr>
            <w:r w:rsidRPr="00F509A7">
              <w:rPr>
                <w:sz w:val="24"/>
                <w:szCs w:val="24"/>
                <w:lang w:val="kk-KZ" w:eastAsia="ru-RU"/>
              </w:rPr>
              <w:t xml:space="preserve">Аналитическая справка </w:t>
            </w:r>
          </w:p>
        </w:tc>
      </w:tr>
      <w:tr w:rsidR="001E0F76" w:rsidRPr="00F509A7" w:rsidTr="001E0F76">
        <w:tc>
          <w:tcPr>
            <w:tcW w:w="710" w:type="dxa"/>
          </w:tcPr>
          <w:p w:rsidR="001E0F76" w:rsidRPr="007852AB" w:rsidRDefault="001E0F76" w:rsidP="001E0F76">
            <w:pPr>
              <w:spacing w:after="0"/>
              <w:rPr>
                <w:sz w:val="24"/>
                <w:szCs w:val="24"/>
                <w:lang w:val="kk-KZ"/>
              </w:rPr>
            </w:pPr>
            <w:r>
              <w:rPr>
                <w:sz w:val="24"/>
                <w:szCs w:val="24"/>
                <w:lang w:val="kk-KZ"/>
              </w:rPr>
              <w:t>4</w:t>
            </w:r>
          </w:p>
        </w:tc>
        <w:tc>
          <w:tcPr>
            <w:tcW w:w="8788" w:type="dxa"/>
            <w:gridSpan w:val="2"/>
          </w:tcPr>
          <w:p w:rsidR="001E0F76" w:rsidRPr="00F509A7" w:rsidRDefault="001E0F76" w:rsidP="001E0F76">
            <w:pPr>
              <w:spacing w:after="0"/>
              <w:rPr>
                <w:sz w:val="24"/>
                <w:szCs w:val="24"/>
                <w:lang w:val="kk-KZ"/>
              </w:rPr>
            </w:pPr>
            <w:r w:rsidRPr="00F509A7">
              <w:rPr>
                <w:sz w:val="24"/>
                <w:szCs w:val="24"/>
                <w:lang w:val="kk-KZ"/>
              </w:rPr>
              <w:t xml:space="preserve"> Изучение  работы   Актогайского  района по внедре</w:t>
            </w:r>
            <w:r>
              <w:rPr>
                <w:sz w:val="24"/>
                <w:szCs w:val="24"/>
                <w:lang w:val="kk-KZ"/>
              </w:rPr>
              <w:t>нию  проекта  «Сельская  школа»</w:t>
            </w:r>
          </w:p>
          <w:p w:rsidR="001E0F76" w:rsidRPr="00F509A7" w:rsidRDefault="001E0F76" w:rsidP="001E0F76">
            <w:pPr>
              <w:spacing w:after="0"/>
              <w:rPr>
                <w:color w:val="000000"/>
                <w:sz w:val="24"/>
                <w:szCs w:val="24"/>
              </w:rPr>
            </w:pPr>
          </w:p>
        </w:tc>
        <w:tc>
          <w:tcPr>
            <w:tcW w:w="1843" w:type="dxa"/>
          </w:tcPr>
          <w:p w:rsidR="001E0F76" w:rsidRPr="00F509A7" w:rsidRDefault="001E0F76" w:rsidP="001E0F76">
            <w:pPr>
              <w:spacing w:after="0"/>
              <w:jc w:val="center"/>
              <w:rPr>
                <w:sz w:val="24"/>
                <w:szCs w:val="24"/>
                <w:lang w:val="kk-KZ" w:eastAsia="ru-RU"/>
              </w:rPr>
            </w:pPr>
            <w:r>
              <w:rPr>
                <w:sz w:val="24"/>
                <w:szCs w:val="24"/>
                <w:lang w:val="kk-KZ" w:eastAsia="ru-RU"/>
              </w:rPr>
              <w:t>март</w:t>
            </w:r>
          </w:p>
        </w:tc>
        <w:tc>
          <w:tcPr>
            <w:tcW w:w="1985" w:type="dxa"/>
          </w:tcPr>
          <w:p w:rsidR="001E0F76" w:rsidRPr="00F509A7" w:rsidRDefault="001E0F76" w:rsidP="001E0F76">
            <w:pPr>
              <w:pStyle w:val="afe"/>
              <w:jc w:val="center"/>
              <w:rPr>
                <w:sz w:val="24"/>
                <w:szCs w:val="24"/>
                <w:lang w:eastAsia="ru-RU"/>
              </w:rPr>
            </w:pPr>
            <w:r w:rsidRPr="00F509A7">
              <w:rPr>
                <w:sz w:val="24"/>
                <w:szCs w:val="24"/>
                <w:lang w:eastAsia="ru-RU"/>
              </w:rPr>
              <w:t>Контаев С.С.</w:t>
            </w:r>
          </w:p>
          <w:p w:rsidR="001E0F76" w:rsidRPr="00F509A7" w:rsidRDefault="001E0F76" w:rsidP="001E0F76">
            <w:pPr>
              <w:pStyle w:val="afe"/>
              <w:jc w:val="center"/>
              <w:rPr>
                <w:sz w:val="24"/>
                <w:szCs w:val="24"/>
                <w:lang w:eastAsia="ru-RU"/>
              </w:rPr>
            </w:pPr>
            <w:r w:rsidRPr="00F509A7">
              <w:rPr>
                <w:sz w:val="24"/>
                <w:szCs w:val="24"/>
                <w:lang w:val="kk-KZ" w:eastAsia="ru-RU"/>
              </w:rPr>
              <w:t>Толеубаева Г.А.</w:t>
            </w:r>
          </w:p>
        </w:tc>
        <w:tc>
          <w:tcPr>
            <w:tcW w:w="2126" w:type="dxa"/>
          </w:tcPr>
          <w:p w:rsidR="001E0F76" w:rsidRPr="00F509A7" w:rsidRDefault="001E0F76" w:rsidP="001E0F76">
            <w:pPr>
              <w:spacing w:after="0"/>
              <w:jc w:val="center"/>
              <w:rPr>
                <w:sz w:val="24"/>
                <w:szCs w:val="24"/>
              </w:rPr>
            </w:pPr>
            <w:r w:rsidRPr="00F509A7">
              <w:rPr>
                <w:sz w:val="24"/>
                <w:szCs w:val="24"/>
                <w:lang w:val="kk-KZ"/>
              </w:rPr>
              <w:t>Результаты, анализ исследования</w:t>
            </w:r>
          </w:p>
        </w:tc>
      </w:tr>
      <w:tr w:rsidR="001E0F76" w:rsidRPr="00F509A7" w:rsidTr="001E0F76">
        <w:tc>
          <w:tcPr>
            <w:tcW w:w="710" w:type="dxa"/>
          </w:tcPr>
          <w:p w:rsidR="001E0F76" w:rsidRPr="007852AB" w:rsidRDefault="001E0F76" w:rsidP="001E0F76">
            <w:pPr>
              <w:spacing w:after="0"/>
              <w:rPr>
                <w:sz w:val="24"/>
                <w:szCs w:val="24"/>
                <w:lang w:val="kk-KZ"/>
              </w:rPr>
            </w:pPr>
            <w:r>
              <w:rPr>
                <w:sz w:val="24"/>
                <w:szCs w:val="24"/>
                <w:lang w:val="kk-KZ"/>
              </w:rPr>
              <w:t>5</w:t>
            </w:r>
          </w:p>
        </w:tc>
        <w:tc>
          <w:tcPr>
            <w:tcW w:w="8788" w:type="dxa"/>
            <w:gridSpan w:val="2"/>
          </w:tcPr>
          <w:p w:rsidR="001E0F76" w:rsidRPr="00F509A7" w:rsidRDefault="001E0F76" w:rsidP="001E0F76">
            <w:pPr>
              <w:spacing w:after="0"/>
              <w:rPr>
                <w:color w:val="000000"/>
                <w:sz w:val="24"/>
                <w:szCs w:val="24"/>
                <w:lang w:val="kk-KZ"/>
              </w:rPr>
            </w:pPr>
            <w:r w:rsidRPr="00F509A7">
              <w:rPr>
                <w:color w:val="000000"/>
                <w:sz w:val="24"/>
                <w:szCs w:val="24"/>
              </w:rPr>
              <w:t xml:space="preserve">Поэтапное </w:t>
            </w:r>
            <w:r w:rsidRPr="00F509A7">
              <w:rPr>
                <w:color w:val="000000"/>
                <w:sz w:val="24"/>
                <w:szCs w:val="24"/>
                <w:lang w:val="kk-KZ"/>
              </w:rPr>
              <w:t xml:space="preserve"> </w:t>
            </w:r>
            <w:r w:rsidRPr="00F509A7">
              <w:rPr>
                <w:color w:val="000000"/>
                <w:sz w:val="24"/>
                <w:szCs w:val="24"/>
              </w:rPr>
              <w:t>внедрение</w:t>
            </w:r>
            <w:r w:rsidRPr="00F509A7">
              <w:rPr>
                <w:color w:val="000000"/>
                <w:sz w:val="24"/>
                <w:szCs w:val="24"/>
                <w:lang w:val="kk-KZ"/>
              </w:rPr>
              <w:t xml:space="preserve"> </w:t>
            </w:r>
            <w:r w:rsidRPr="00F509A7">
              <w:rPr>
                <w:color w:val="000000"/>
                <w:sz w:val="24"/>
                <w:szCs w:val="24"/>
              </w:rPr>
              <w:t xml:space="preserve"> в </w:t>
            </w:r>
            <w:r w:rsidRPr="00F509A7">
              <w:rPr>
                <w:color w:val="000000"/>
                <w:sz w:val="24"/>
                <w:szCs w:val="24"/>
                <w:lang w:val="kk-KZ"/>
              </w:rPr>
              <w:t xml:space="preserve"> </w:t>
            </w:r>
            <w:r w:rsidRPr="00F509A7">
              <w:rPr>
                <w:color w:val="000000"/>
                <w:sz w:val="24"/>
                <w:szCs w:val="24"/>
              </w:rPr>
              <w:t xml:space="preserve">малокомплектных  школах </w:t>
            </w:r>
            <w:r w:rsidRPr="00F509A7">
              <w:rPr>
                <w:color w:val="000000"/>
                <w:sz w:val="24"/>
                <w:szCs w:val="24"/>
                <w:lang w:val="kk-KZ"/>
              </w:rPr>
              <w:t xml:space="preserve"> Абайского,  Жанааркионского  районов </w:t>
            </w:r>
            <w:r w:rsidRPr="00F509A7">
              <w:rPr>
                <w:color w:val="000000"/>
                <w:sz w:val="24"/>
                <w:szCs w:val="24"/>
              </w:rPr>
              <w:t xml:space="preserve">обучения </w:t>
            </w:r>
            <w:r w:rsidRPr="00F509A7">
              <w:rPr>
                <w:color w:val="000000"/>
                <w:sz w:val="24"/>
                <w:szCs w:val="24"/>
                <w:lang w:val="kk-KZ"/>
              </w:rPr>
              <w:t xml:space="preserve"> </w:t>
            </w:r>
            <w:r w:rsidRPr="00F509A7">
              <w:rPr>
                <w:color w:val="000000"/>
                <w:sz w:val="24"/>
                <w:szCs w:val="24"/>
              </w:rPr>
              <w:t xml:space="preserve">на </w:t>
            </w:r>
            <w:r w:rsidRPr="00F509A7">
              <w:rPr>
                <w:color w:val="000000"/>
                <w:sz w:val="24"/>
                <w:szCs w:val="24"/>
                <w:lang w:val="kk-KZ"/>
              </w:rPr>
              <w:t xml:space="preserve"> </w:t>
            </w:r>
            <w:r w:rsidRPr="00F509A7">
              <w:rPr>
                <w:color w:val="000000"/>
                <w:sz w:val="24"/>
                <w:szCs w:val="24"/>
              </w:rPr>
              <w:t>трех</w:t>
            </w:r>
            <w:r w:rsidRPr="00F509A7">
              <w:rPr>
                <w:color w:val="000000"/>
                <w:sz w:val="24"/>
                <w:szCs w:val="24"/>
                <w:lang w:val="kk-KZ"/>
              </w:rPr>
              <w:t xml:space="preserve"> </w:t>
            </w:r>
            <w:r w:rsidRPr="00F509A7">
              <w:rPr>
                <w:color w:val="000000"/>
                <w:sz w:val="24"/>
                <w:szCs w:val="24"/>
              </w:rPr>
              <w:t xml:space="preserve"> языках </w:t>
            </w:r>
            <w:r w:rsidRPr="00F509A7">
              <w:rPr>
                <w:color w:val="000000"/>
                <w:sz w:val="24"/>
                <w:szCs w:val="24"/>
                <w:lang w:val="kk-KZ"/>
              </w:rPr>
              <w:t xml:space="preserve"> </w:t>
            </w:r>
            <w:r w:rsidRPr="00F509A7">
              <w:rPr>
                <w:color w:val="000000"/>
                <w:sz w:val="24"/>
                <w:szCs w:val="24"/>
              </w:rPr>
              <w:t>с</w:t>
            </w:r>
            <w:r w:rsidRPr="00F509A7">
              <w:rPr>
                <w:color w:val="000000"/>
                <w:sz w:val="24"/>
                <w:szCs w:val="24"/>
                <w:lang w:val="kk-KZ"/>
              </w:rPr>
              <w:t xml:space="preserve"> </w:t>
            </w:r>
            <w:r w:rsidRPr="00F509A7">
              <w:rPr>
                <w:color w:val="000000"/>
                <w:sz w:val="24"/>
                <w:szCs w:val="24"/>
              </w:rPr>
              <w:t xml:space="preserve"> учетом готовности </w:t>
            </w:r>
            <w:r w:rsidRPr="00F509A7">
              <w:rPr>
                <w:color w:val="000000"/>
                <w:sz w:val="24"/>
                <w:szCs w:val="24"/>
                <w:lang w:val="kk-KZ"/>
              </w:rPr>
              <w:t xml:space="preserve"> </w:t>
            </w:r>
            <w:r w:rsidRPr="00F509A7">
              <w:rPr>
                <w:color w:val="000000"/>
                <w:sz w:val="24"/>
                <w:szCs w:val="24"/>
              </w:rPr>
              <w:t xml:space="preserve">школ, </w:t>
            </w:r>
            <w:r>
              <w:rPr>
                <w:color w:val="000000"/>
                <w:sz w:val="24"/>
                <w:szCs w:val="24"/>
              </w:rPr>
              <w:t xml:space="preserve"> </w:t>
            </w:r>
            <w:r w:rsidRPr="00F509A7">
              <w:rPr>
                <w:color w:val="000000"/>
                <w:sz w:val="24"/>
                <w:szCs w:val="24"/>
              </w:rPr>
              <w:t>желания</w:t>
            </w:r>
            <w:r w:rsidRPr="00F509A7">
              <w:rPr>
                <w:color w:val="000000"/>
                <w:sz w:val="24"/>
                <w:szCs w:val="24"/>
                <w:lang w:val="kk-KZ"/>
              </w:rPr>
              <w:t xml:space="preserve"> </w:t>
            </w:r>
            <w:r w:rsidRPr="00F509A7">
              <w:rPr>
                <w:color w:val="000000"/>
                <w:sz w:val="24"/>
                <w:szCs w:val="24"/>
              </w:rPr>
              <w:t xml:space="preserve"> родителей </w:t>
            </w:r>
            <w:r w:rsidRPr="00F509A7">
              <w:rPr>
                <w:color w:val="000000"/>
                <w:sz w:val="24"/>
                <w:szCs w:val="24"/>
                <w:lang w:val="kk-KZ"/>
              </w:rPr>
              <w:t xml:space="preserve"> </w:t>
            </w:r>
            <w:r w:rsidRPr="00F509A7">
              <w:rPr>
                <w:color w:val="000000"/>
                <w:sz w:val="24"/>
                <w:szCs w:val="24"/>
              </w:rPr>
              <w:t>и учащихся</w:t>
            </w:r>
          </w:p>
        </w:tc>
        <w:tc>
          <w:tcPr>
            <w:tcW w:w="1843" w:type="dxa"/>
          </w:tcPr>
          <w:p w:rsidR="001E0F76" w:rsidRPr="00F509A7" w:rsidRDefault="001E0F76" w:rsidP="001E0F76">
            <w:pPr>
              <w:spacing w:after="0"/>
              <w:jc w:val="center"/>
              <w:rPr>
                <w:sz w:val="24"/>
                <w:szCs w:val="24"/>
                <w:lang w:val="kk-KZ" w:eastAsia="ru-RU"/>
              </w:rPr>
            </w:pPr>
            <w:r>
              <w:rPr>
                <w:sz w:val="24"/>
                <w:szCs w:val="24"/>
                <w:lang w:val="kk-KZ" w:eastAsia="ru-RU"/>
              </w:rPr>
              <w:t>апрель</w:t>
            </w:r>
          </w:p>
        </w:tc>
        <w:tc>
          <w:tcPr>
            <w:tcW w:w="1985" w:type="dxa"/>
          </w:tcPr>
          <w:p w:rsidR="001E0F76" w:rsidRPr="00F509A7" w:rsidRDefault="001E0F76" w:rsidP="001E0F76">
            <w:pPr>
              <w:spacing w:after="0"/>
              <w:jc w:val="center"/>
              <w:rPr>
                <w:sz w:val="24"/>
                <w:szCs w:val="24"/>
                <w:lang w:val="kk-KZ" w:eastAsia="ru-RU"/>
              </w:rPr>
            </w:pPr>
            <w:r w:rsidRPr="00F509A7">
              <w:rPr>
                <w:sz w:val="24"/>
                <w:szCs w:val="24"/>
                <w:lang w:val="kk-KZ" w:eastAsia="ru-RU"/>
              </w:rPr>
              <w:t>Толеубаева Г.А.</w:t>
            </w:r>
          </w:p>
        </w:tc>
        <w:tc>
          <w:tcPr>
            <w:tcW w:w="2126" w:type="dxa"/>
          </w:tcPr>
          <w:p w:rsidR="001E0F76" w:rsidRPr="00F509A7" w:rsidRDefault="001E0F76" w:rsidP="001E0F76">
            <w:pPr>
              <w:spacing w:after="0"/>
              <w:jc w:val="center"/>
              <w:rPr>
                <w:sz w:val="24"/>
                <w:szCs w:val="24"/>
                <w:lang w:val="kk-KZ" w:eastAsia="ru-RU"/>
              </w:rPr>
            </w:pPr>
            <w:r w:rsidRPr="00F509A7">
              <w:rPr>
                <w:sz w:val="24"/>
                <w:szCs w:val="24"/>
                <w:lang w:val="kk-KZ" w:eastAsia="ru-RU"/>
              </w:rPr>
              <w:t>Изучение. Аналитическая справка</w:t>
            </w:r>
          </w:p>
        </w:tc>
      </w:tr>
      <w:tr w:rsidR="001E0F76" w:rsidRPr="00F509A7" w:rsidTr="001E0F76">
        <w:tc>
          <w:tcPr>
            <w:tcW w:w="710" w:type="dxa"/>
          </w:tcPr>
          <w:p w:rsidR="001E0F76" w:rsidRPr="007852AB" w:rsidRDefault="001E0F76" w:rsidP="001E0F76">
            <w:pPr>
              <w:spacing w:after="0"/>
              <w:rPr>
                <w:sz w:val="24"/>
                <w:szCs w:val="24"/>
                <w:lang w:val="kk-KZ"/>
              </w:rPr>
            </w:pPr>
            <w:r>
              <w:rPr>
                <w:sz w:val="24"/>
                <w:szCs w:val="24"/>
                <w:lang w:val="kk-KZ"/>
              </w:rPr>
              <w:t>6</w:t>
            </w:r>
          </w:p>
        </w:tc>
        <w:tc>
          <w:tcPr>
            <w:tcW w:w="8788" w:type="dxa"/>
            <w:gridSpan w:val="2"/>
          </w:tcPr>
          <w:p w:rsidR="001E0F76" w:rsidRPr="00F509A7" w:rsidRDefault="001E0F76" w:rsidP="001E0F76">
            <w:pPr>
              <w:pStyle w:val="afe"/>
              <w:rPr>
                <w:sz w:val="24"/>
                <w:szCs w:val="24"/>
                <w:lang w:val="kk-KZ"/>
              </w:rPr>
            </w:pPr>
            <w:r w:rsidRPr="00F509A7">
              <w:rPr>
                <w:sz w:val="24"/>
                <w:szCs w:val="24"/>
                <w:lang w:val="kk-KZ"/>
              </w:rPr>
              <w:t>Изучение  с</w:t>
            </w:r>
            <w:r w:rsidRPr="00F509A7">
              <w:rPr>
                <w:sz w:val="24"/>
                <w:szCs w:val="24"/>
              </w:rPr>
              <w:t>остояния</w:t>
            </w:r>
            <w:r w:rsidRPr="00F509A7">
              <w:rPr>
                <w:sz w:val="24"/>
                <w:szCs w:val="24"/>
                <w:lang w:val="kk-KZ"/>
              </w:rPr>
              <w:t xml:space="preserve"> </w:t>
            </w:r>
            <w:r w:rsidRPr="00F509A7">
              <w:rPr>
                <w:sz w:val="24"/>
                <w:szCs w:val="24"/>
              </w:rPr>
              <w:t xml:space="preserve"> и </w:t>
            </w:r>
            <w:r w:rsidRPr="00F509A7">
              <w:rPr>
                <w:sz w:val="24"/>
                <w:szCs w:val="24"/>
                <w:lang w:val="kk-KZ"/>
              </w:rPr>
              <w:t xml:space="preserve"> </w:t>
            </w:r>
            <w:r w:rsidRPr="00F509A7">
              <w:rPr>
                <w:sz w:val="24"/>
                <w:szCs w:val="24"/>
              </w:rPr>
              <w:t>перспективы</w:t>
            </w:r>
            <w:r w:rsidRPr="00F509A7">
              <w:rPr>
                <w:sz w:val="24"/>
                <w:szCs w:val="24"/>
                <w:lang w:val="kk-KZ"/>
              </w:rPr>
              <w:t xml:space="preserve"> </w:t>
            </w:r>
            <w:r w:rsidRPr="00F509A7">
              <w:rPr>
                <w:sz w:val="24"/>
                <w:szCs w:val="24"/>
              </w:rPr>
              <w:t xml:space="preserve"> развития малокомплектных</w:t>
            </w:r>
            <w:r w:rsidRPr="00F509A7">
              <w:rPr>
                <w:sz w:val="24"/>
                <w:szCs w:val="24"/>
                <w:lang w:val="kk-KZ"/>
              </w:rPr>
              <w:t xml:space="preserve"> </w:t>
            </w:r>
            <w:r w:rsidRPr="00F509A7">
              <w:rPr>
                <w:sz w:val="24"/>
                <w:szCs w:val="24"/>
              </w:rPr>
              <w:t xml:space="preserve"> школ</w:t>
            </w:r>
            <w:r>
              <w:rPr>
                <w:sz w:val="24"/>
                <w:szCs w:val="24"/>
                <w:lang w:val="kk-KZ"/>
              </w:rPr>
              <w:t xml:space="preserve">. </w:t>
            </w:r>
            <w:r w:rsidRPr="00F509A7">
              <w:rPr>
                <w:sz w:val="24"/>
                <w:szCs w:val="24"/>
                <w:lang w:val="kk-KZ"/>
              </w:rPr>
              <w:t>О</w:t>
            </w:r>
            <w:r w:rsidRPr="00F509A7">
              <w:rPr>
                <w:sz w:val="24"/>
                <w:szCs w:val="24"/>
              </w:rPr>
              <w:t>птимизация</w:t>
            </w:r>
            <w:r w:rsidRPr="00F509A7">
              <w:rPr>
                <w:sz w:val="24"/>
                <w:szCs w:val="24"/>
                <w:lang w:val="kk-KZ"/>
              </w:rPr>
              <w:t xml:space="preserve"> </w:t>
            </w:r>
            <w:r w:rsidRPr="00F509A7">
              <w:rPr>
                <w:sz w:val="24"/>
                <w:szCs w:val="24"/>
              </w:rPr>
              <w:t xml:space="preserve"> сети</w:t>
            </w:r>
            <w:r w:rsidRPr="00F509A7">
              <w:rPr>
                <w:sz w:val="24"/>
                <w:szCs w:val="24"/>
                <w:lang w:val="kk-KZ"/>
              </w:rPr>
              <w:t xml:space="preserve"> </w:t>
            </w:r>
            <w:r w:rsidRPr="00F509A7">
              <w:rPr>
                <w:sz w:val="24"/>
                <w:szCs w:val="24"/>
              </w:rPr>
              <w:t xml:space="preserve"> МКШ</w:t>
            </w:r>
            <w:r w:rsidRPr="00F509A7">
              <w:rPr>
                <w:sz w:val="24"/>
                <w:szCs w:val="24"/>
                <w:lang w:val="kk-KZ"/>
              </w:rPr>
              <w:t xml:space="preserve"> </w:t>
            </w:r>
            <w:r w:rsidRPr="00F509A7">
              <w:rPr>
                <w:sz w:val="24"/>
                <w:szCs w:val="24"/>
              </w:rPr>
              <w:t xml:space="preserve"> и</w:t>
            </w:r>
            <w:r w:rsidRPr="00F509A7">
              <w:rPr>
                <w:sz w:val="24"/>
                <w:szCs w:val="24"/>
                <w:lang w:val="kk-KZ"/>
              </w:rPr>
              <w:t xml:space="preserve"> </w:t>
            </w:r>
            <w:r w:rsidRPr="00F509A7">
              <w:rPr>
                <w:sz w:val="24"/>
                <w:szCs w:val="24"/>
              </w:rPr>
              <w:t xml:space="preserve"> создание опорных</w:t>
            </w:r>
            <w:r w:rsidRPr="00F509A7">
              <w:rPr>
                <w:sz w:val="24"/>
                <w:szCs w:val="24"/>
                <w:lang w:val="kk-KZ"/>
              </w:rPr>
              <w:t xml:space="preserve"> </w:t>
            </w:r>
            <w:r w:rsidRPr="00F509A7">
              <w:rPr>
                <w:sz w:val="24"/>
                <w:szCs w:val="24"/>
              </w:rPr>
              <w:t xml:space="preserve"> школ</w:t>
            </w:r>
            <w:r w:rsidRPr="00F509A7">
              <w:rPr>
                <w:sz w:val="24"/>
                <w:szCs w:val="24"/>
                <w:lang w:val="kk-KZ"/>
              </w:rPr>
              <w:t xml:space="preserve"> </w:t>
            </w:r>
            <w:r>
              <w:rPr>
                <w:sz w:val="24"/>
                <w:szCs w:val="24"/>
                <w:lang w:val="kk-KZ"/>
              </w:rPr>
              <w:t>(</w:t>
            </w:r>
            <w:r w:rsidRPr="00F509A7">
              <w:rPr>
                <w:sz w:val="24"/>
                <w:szCs w:val="24"/>
                <w:lang w:val="kk-KZ"/>
              </w:rPr>
              <w:t>РЦ)</w:t>
            </w:r>
          </w:p>
        </w:tc>
        <w:tc>
          <w:tcPr>
            <w:tcW w:w="1843" w:type="dxa"/>
          </w:tcPr>
          <w:p w:rsidR="001E0F76" w:rsidRPr="00F509A7" w:rsidRDefault="001E0F76" w:rsidP="001E0F76">
            <w:pPr>
              <w:spacing w:after="0"/>
              <w:jc w:val="center"/>
              <w:rPr>
                <w:sz w:val="24"/>
                <w:szCs w:val="24"/>
                <w:lang w:val="kk-KZ" w:eastAsia="ru-RU"/>
              </w:rPr>
            </w:pPr>
            <w:r>
              <w:rPr>
                <w:sz w:val="24"/>
                <w:szCs w:val="24"/>
                <w:lang w:val="kk-KZ"/>
              </w:rPr>
              <w:t>май</w:t>
            </w:r>
            <w:r w:rsidRPr="00F509A7">
              <w:rPr>
                <w:sz w:val="24"/>
                <w:szCs w:val="24"/>
                <w:lang w:val="kk-KZ"/>
              </w:rPr>
              <w:t xml:space="preserve"> </w:t>
            </w:r>
          </w:p>
        </w:tc>
        <w:tc>
          <w:tcPr>
            <w:tcW w:w="1985" w:type="dxa"/>
          </w:tcPr>
          <w:p w:rsidR="001E0F76" w:rsidRPr="00F509A7" w:rsidRDefault="001E0F76" w:rsidP="001E0F76">
            <w:pPr>
              <w:pStyle w:val="afe"/>
              <w:rPr>
                <w:sz w:val="24"/>
                <w:szCs w:val="24"/>
                <w:lang w:eastAsia="ru-RU"/>
              </w:rPr>
            </w:pPr>
            <w:r w:rsidRPr="00F509A7">
              <w:rPr>
                <w:sz w:val="24"/>
                <w:szCs w:val="24"/>
                <w:lang w:val="kk-KZ" w:eastAsia="ru-RU"/>
              </w:rPr>
              <w:t xml:space="preserve">  Толеубаева Г.А.</w:t>
            </w:r>
          </w:p>
        </w:tc>
        <w:tc>
          <w:tcPr>
            <w:tcW w:w="2126" w:type="dxa"/>
          </w:tcPr>
          <w:p w:rsidR="001E0F76" w:rsidRPr="00F509A7" w:rsidRDefault="001E0F76" w:rsidP="001E0F76">
            <w:pPr>
              <w:pStyle w:val="afe"/>
              <w:jc w:val="center"/>
              <w:rPr>
                <w:sz w:val="24"/>
                <w:szCs w:val="24"/>
                <w:lang w:val="kk-KZ" w:eastAsia="ru-RU"/>
              </w:rPr>
            </w:pPr>
            <w:r w:rsidRPr="00F509A7">
              <w:rPr>
                <w:sz w:val="24"/>
                <w:szCs w:val="24"/>
                <w:lang w:val="kk-KZ" w:eastAsia="ru-RU"/>
              </w:rPr>
              <w:t>Аналитическая</w:t>
            </w:r>
          </w:p>
          <w:p w:rsidR="001E0F76" w:rsidRPr="00F509A7" w:rsidRDefault="001E0F76" w:rsidP="001E0F76">
            <w:pPr>
              <w:pStyle w:val="afe"/>
              <w:jc w:val="center"/>
              <w:rPr>
                <w:sz w:val="24"/>
                <w:szCs w:val="24"/>
                <w:lang w:eastAsia="ru-RU"/>
              </w:rPr>
            </w:pPr>
            <w:r w:rsidRPr="00F509A7">
              <w:rPr>
                <w:sz w:val="24"/>
                <w:szCs w:val="24"/>
                <w:lang w:val="kk-KZ" w:eastAsia="ru-RU"/>
              </w:rPr>
              <w:t>справка</w:t>
            </w:r>
          </w:p>
        </w:tc>
      </w:tr>
      <w:tr w:rsidR="001E0F76" w:rsidRPr="00F509A7" w:rsidTr="001E0F76">
        <w:tc>
          <w:tcPr>
            <w:tcW w:w="710" w:type="dxa"/>
          </w:tcPr>
          <w:p w:rsidR="001E0F76" w:rsidRPr="007852AB" w:rsidRDefault="001E0F76" w:rsidP="001E0F76">
            <w:pPr>
              <w:spacing w:after="0"/>
              <w:rPr>
                <w:sz w:val="24"/>
                <w:szCs w:val="24"/>
                <w:lang w:val="kk-KZ"/>
              </w:rPr>
            </w:pPr>
            <w:r>
              <w:rPr>
                <w:sz w:val="24"/>
                <w:szCs w:val="24"/>
                <w:lang w:val="kk-KZ"/>
              </w:rPr>
              <w:t>7</w:t>
            </w:r>
          </w:p>
        </w:tc>
        <w:tc>
          <w:tcPr>
            <w:tcW w:w="8788" w:type="dxa"/>
            <w:gridSpan w:val="2"/>
          </w:tcPr>
          <w:p w:rsidR="001E0F76" w:rsidRPr="00F509A7" w:rsidRDefault="001E0F76" w:rsidP="001E0F76">
            <w:pPr>
              <w:spacing w:after="0"/>
              <w:rPr>
                <w:color w:val="000000"/>
                <w:sz w:val="24"/>
                <w:szCs w:val="24"/>
                <w:lang w:val="kk-KZ"/>
              </w:rPr>
            </w:pPr>
            <w:r w:rsidRPr="00F509A7">
              <w:rPr>
                <w:color w:val="000000"/>
                <w:sz w:val="24"/>
                <w:szCs w:val="24"/>
              </w:rPr>
              <w:t xml:space="preserve">Проведение областного конкурса </w:t>
            </w:r>
            <w:r w:rsidRPr="00F509A7">
              <w:rPr>
                <w:color w:val="000000"/>
                <w:sz w:val="24"/>
                <w:szCs w:val="24"/>
                <w:lang w:val="kk-KZ"/>
              </w:rPr>
              <w:t>«</w:t>
            </w:r>
            <w:r w:rsidRPr="00F509A7">
              <w:rPr>
                <w:color w:val="000000"/>
                <w:sz w:val="24"/>
                <w:szCs w:val="24"/>
              </w:rPr>
              <w:t xml:space="preserve">Лучший преподаватель </w:t>
            </w:r>
            <w:r>
              <w:rPr>
                <w:color w:val="000000"/>
                <w:sz w:val="24"/>
                <w:szCs w:val="24"/>
                <w:lang w:val="kk-KZ"/>
              </w:rPr>
              <w:t>малокомплектной школы»</w:t>
            </w:r>
          </w:p>
        </w:tc>
        <w:tc>
          <w:tcPr>
            <w:tcW w:w="1843" w:type="dxa"/>
          </w:tcPr>
          <w:p w:rsidR="001E0F76" w:rsidRPr="00F509A7" w:rsidRDefault="001E0F76" w:rsidP="001E0F76">
            <w:pPr>
              <w:spacing w:after="0"/>
              <w:jc w:val="center"/>
              <w:rPr>
                <w:sz w:val="24"/>
                <w:szCs w:val="24"/>
                <w:lang w:val="kk-KZ" w:eastAsia="ru-RU"/>
              </w:rPr>
            </w:pPr>
            <w:r>
              <w:rPr>
                <w:sz w:val="24"/>
                <w:szCs w:val="24"/>
                <w:lang w:val="kk-KZ" w:eastAsia="ru-RU"/>
              </w:rPr>
              <w:t>май</w:t>
            </w:r>
          </w:p>
        </w:tc>
        <w:tc>
          <w:tcPr>
            <w:tcW w:w="1985" w:type="dxa"/>
          </w:tcPr>
          <w:p w:rsidR="001E0F76" w:rsidRPr="00F509A7" w:rsidRDefault="001E0F76" w:rsidP="001E0F76">
            <w:pPr>
              <w:spacing w:after="0"/>
              <w:jc w:val="center"/>
              <w:rPr>
                <w:sz w:val="24"/>
                <w:szCs w:val="24"/>
              </w:rPr>
            </w:pPr>
            <w:r w:rsidRPr="00F509A7">
              <w:rPr>
                <w:sz w:val="24"/>
                <w:szCs w:val="24"/>
                <w:lang w:val="kk-KZ" w:eastAsia="ru-RU"/>
              </w:rPr>
              <w:t>Контаев С.С., Толеубаева Г.А</w:t>
            </w:r>
          </w:p>
        </w:tc>
        <w:tc>
          <w:tcPr>
            <w:tcW w:w="2126" w:type="dxa"/>
          </w:tcPr>
          <w:p w:rsidR="001E0F76" w:rsidRPr="00F509A7" w:rsidRDefault="001E0F76" w:rsidP="001E0F76">
            <w:pPr>
              <w:spacing w:after="0"/>
              <w:jc w:val="center"/>
              <w:rPr>
                <w:sz w:val="24"/>
                <w:szCs w:val="24"/>
                <w:lang w:val="kk-KZ" w:eastAsia="ru-RU"/>
              </w:rPr>
            </w:pPr>
            <w:r w:rsidRPr="00F509A7">
              <w:rPr>
                <w:sz w:val="24"/>
                <w:szCs w:val="24"/>
                <w:lang w:val="kk-KZ" w:eastAsia="ru-RU"/>
              </w:rPr>
              <w:t>Приказ, положение, подведение итогов конкурса, награждение</w:t>
            </w:r>
          </w:p>
        </w:tc>
      </w:tr>
      <w:tr w:rsidR="001E0F76" w:rsidRPr="00F509A7" w:rsidTr="001E0F76">
        <w:tc>
          <w:tcPr>
            <w:tcW w:w="15452" w:type="dxa"/>
            <w:gridSpan w:val="6"/>
            <w:shd w:val="clear" w:color="auto" w:fill="C2D69B" w:themeFill="accent3" w:themeFillTint="99"/>
          </w:tcPr>
          <w:p w:rsidR="001E0F76" w:rsidRPr="007852AB" w:rsidRDefault="001E0F76" w:rsidP="001E0F76">
            <w:pPr>
              <w:pStyle w:val="aff0"/>
              <w:suppressAutoHyphens/>
              <w:spacing w:after="0" w:line="240" w:lineRule="auto"/>
              <w:ind w:left="1155"/>
              <w:jc w:val="center"/>
              <w:rPr>
                <w:b/>
                <w:sz w:val="24"/>
                <w:szCs w:val="24"/>
                <w:lang w:bidi="en-US"/>
              </w:rPr>
            </w:pPr>
            <w:r w:rsidRPr="00F509A7">
              <w:rPr>
                <w:b/>
                <w:sz w:val="24"/>
                <w:szCs w:val="24"/>
              </w:rPr>
              <w:t>Организация и проведение исследований</w:t>
            </w:r>
          </w:p>
        </w:tc>
      </w:tr>
      <w:tr w:rsidR="001E0F76" w:rsidRPr="00F509A7" w:rsidTr="001E0F76">
        <w:tc>
          <w:tcPr>
            <w:tcW w:w="710" w:type="dxa"/>
          </w:tcPr>
          <w:p w:rsidR="001E0F76" w:rsidRPr="008470CF" w:rsidRDefault="001E0F76" w:rsidP="001E0F76">
            <w:pPr>
              <w:spacing w:after="0"/>
              <w:rPr>
                <w:sz w:val="24"/>
                <w:szCs w:val="24"/>
                <w:lang w:val="kk-KZ"/>
              </w:rPr>
            </w:pPr>
            <w:r w:rsidRPr="008470CF">
              <w:rPr>
                <w:sz w:val="24"/>
                <w:szCs w:val="24"/>
                <w:lang w:val="kk-KZ"/>
              </w:rPr>
              <w:t>1</w:t>
            </w:r>
          </w:p>
        </w:tc>
        <w:tc>
          <w:tcPr>
            <w:tcW w:w="8788" w:type="dxa"/>
            <w:gridSpan w:val="2"/>
          </w:tcPr>
          <w:p w:rsidR="001E0F76" w:rsidRPr="00F509A7" w:rsidRDefault="001E0F76" w:rsidP="001E0F76">
            <w:pPr>
              <w:spacing w:after="0"/>
              <w:jc w:val="both"/>
              <w:rPr>
                <w:sz w:val="24"/>
                <w:szCs w:val="24"/>
                <w:lang w:val="kk-KZ"/>
              </w:rPr>
            </w:pPr>
            <w:r w:rsidRPr="00F509A7">
              <w:rPr>
                <w:sz w:val="24"/>
                <w:szCs w:val="24"/>
                <w:lang w:val="kk-KZ"/>
              </w:rPr>
              <w:t xml:space="preserve">Проведение  исследования  </w:t>
            </w:r>
            <w:r>
              <w:rPr>
                <w:sz w:val="24"/>
                <w:szCs w:val="24"/>
                <w:lang w:val="kk-KZ"/>
              </w:rPr>
              <w:t>по</w:t>
            </w:r>
            <w:r w:rsidRPr="00F509A7">
              <w:rPr>
                <w:sz w:val="24"/>
                <w:szCs w:val="24"/>
                <w:lang w:val="kk-KZ"/>
              </w:rPr>
              <w:t xml:space="preserve"> качеств</w:t>
            </w:r>
            <w:r>
              <w:rPr>
                <w:sz w:val="24"/>
                <w:szCs w:val="24"/>
                <w:lang w:val="kk-KZ"/>
              </w:rPr>
              <w:t>у  знаний</w:t>
            </w:r>
            <w:r w:rsidRPr="00F509A7">
              <w:rPr>
                <w:sz w:val="24"/>
                <w:szCs w:val="24"/>
                <w:lang w:val="kk-KZ"/>
              </w:rPr>
              <w:t xml:space="preserve"> учащихся  малокомпле</w:t>
            </w:r>
            <w:r>
              <w:rPr>
                <w:sz w:val="24"/>
                <w:szCs w:val="24"/>
                <w:lang w:val="kk-KZ"/>
              </w:rPr>
              <w:t>ктных   школ  сельских  районов</w:t>
            </w:r>
          </w:p>
        </w:tc>
        <w:tc>
          <w:tcPr>
            <w:tcW w:w="1843" w:type="dxa"/>
          </w:tcPr>
          <w:p w:rsidR="001E0F76" w:rsidRPr="00F509A7" w:rsidRDefault="001E0F76" w:rsidP="001E0F76">
            <w:pPr>
              <w:spacing w:after="0"/>
              <w:jc w:val="center"/>
              <w:rPr>
                <w:sz w:val="24"/>
                <w:szCs w:val="24"/>
                <w:lang w:val="kk-KZ"/>
              </w:rPr>
            </w:pPr>
            <w:r>
              <w:rPr>
                <w:sz w:val="24"/>
                <w:szCs w:val="24"/>
                <w:lang w:val="kk-KZ"/>
              </w:rPr>
              <w:t>январь, июнь</w:t>
            </w:r>
          </w:p>
        </w:tc>
        <w:tc>
          <w:tcPr>
            <w:tcW w:w="1985" w:type="dxa"/>
          </w:tcPr>
          <w:p w:rsidR="001E0F76" w:rsidRPr="00F509A7" w:rsidRDefault="001E0F76" w:rsidP="001E0F76">
            <w:pPr>
              <w:spacing w:after="0"/>
              <w:jc w:val="center"/>
              <w:rPr>
                <w:sz w:val="24"/>
                <w:szCs w:val="24"/>
                <w:lang w:val="kk-KZ"/>
              </w:rPr>
            </w:pPr>
            <w:r w:rsidRPr="00F509A7">
              <w:rPr>
                <w:sz w:val="24"/>
                <w:szCs w:val="24"/>
                <w:lang w:val="kk-KZ"/>
              </w:rPr>
              <w:t>Толеубаева Г.А.</w:t>
            </w:r>
          </w:p>
        </w:tc>
        <w:tc>
          <w:tcPr>
            <w:tcW w:w="2126" w:type="dxa"/>
          </w:tcPr>
          <w:p w:rsidR="001E0F76" w:rsidRPr="00F509A7" w:rsidRDefault="001E0F76" w:rsidP="001E0F76">
            <w:pPr>
              <w:spacing w:after="0" w:line="240" w:lineRule="auto"/>
              <w:jc w:val="center"/>
              <w:rPr>
                <w:sz w:val="24"/>
                <w:szCs w:val="24"/>
              </w:rPr>
            </w:pPr>
            <w:r w:rsidRPr="00F509A7">
              <w:rPr>
                <w:sz w:val="24"/>
                <w:szCs w:val="24"/>
                <w:lang w:val="kk-KZ"/>
              </w:rPr>
              <w:t>Сравнительный анализ  качества знания</w:t>
            </w:r>
          </w:p>
        </w:tc>
      </w:tr>
      <w:tr w:rsidR="001E0F76" w:rsidRPr="00F509A7" w:rsidTr="001E0F76">
        <w:tc>
          <w:tcPr>
            <w:tcW w:w="710" w:type="dxa"/>
          </w:tcPr>
          <w:p w:rsidR="001E0F76" w:rsidRPr="008470CF" w:rsidRDefault="001E0F76" w:rsidP="001E0F76">
            <w:pPr>
              <w:spacing w:after="0"/>
              <w:rPr>
                <w:sz w:val="24"/>
                <w:szCs w:val="24"/>
                <w:lang w:val="kk-KZ"/>
              </w:rPr>
            </w:pPr>
            <w:r w:rsidRPr="008470CF">
              <w:rPr>
                <w:sz w:val="24"/>
                <w:szCs w:val="24"/>
                <w:lang w:val="kk-KZ"/>
              </w:rPr>
              <w:t>2</w:t>
            </w:r>
          </w:p>
        </w:tc>
        <w:tc>
          <w:tcPr>
            <w:tcW w:w="8788" w:type="dxa"/>
            <w:gridSpan w:val="2"/>
          </w:tcPr>
          <w:p w:rsidR="001E0F76" w:rsidRPr="00F509A7" w:rsidRDefault="001E0F76" w:rsidP="001E0F76">
            <w:pPr>
              <w:pStyle w:val="afe"/>
              <w:jc w:val="both"/>
              <w:rPr>
                <w:sz w:val="24"/>
                <w:szCs w:val="24"/>
                <w:lang w:val="kk-KZ"/>
              </w:rPr>
            </w:pPr>
            <w:r w:rsidRPr="00F509A7">
              <w:rPr>
                <w:sz w:val="24"/>
                <w:szCs w:val="24"/>
              </w:rPr>
              <w:t>Исследовани</w:t>
            </w:r>
            <w:r w:rsidRPr="00F509A7">
              <w:rPr>
                <w:sz w:val="24"/>
                <w:szCs w:val="24"/>
                <w:lang w:val="kk-KZ"/>
              </w:rPr>
              <w:t>я</w:t>
            </w:r>
            <w:r w:rsidRPr="00F509A7">
              <w:rPr>
                <w:sz w:val="24"/>
                <w:szCs w:val="24"/>
              </w:rPr>
              <w:t xml:space="preserve"> вопросов взаимодействия ресурсн</w:t>
            </w:r>
            <w:r w:rsidRPr="00F509A7">
              <w:rPr>
                <w:sz w:val="24"/>
                <w:szCs w:val="24"/>
                <w:lang w:val="kk-KZ"/>
              </w:rPr>
              <w:t>ого</w:t>
            </w:r>
            <w:r w:rsidRPr="00F509A7">
              <w:rPr>
                <w:sz w:val="24"/>
                <w:szCs w:val="24"/>
              </w:rPr>
              <w:t xml:space="preserve"> центр</w:t>
            </w:r>
            <w:r w:rsidRPr="00F509A7">
              <w:rPr>
                <w:sz w:val="24"/>
                <w:szCs w:val="24"/>
                <w:lang w:val="kk-KZ"/>
              </w:rPr>
              <w:t>а</w:t>
            </w:r>
            <w:r w:rsidRPr="00F509A7">
              <w:rPr>
                <w:sz w:val="24"/>
                <w:szCs w:val="24"/>
              </w:rPr>
              <w:t xml:space="preserve"> с магнитными школами в сессионный и межсессионный периоды</w:t>
            </w:r>
            <w:r w:rsidRPr="00F509A7">
              <w:rPr>
                <w:sz w:val="24"/>
                <w:szCs w:val="24"/>
                <w:lang w:val="kk-KZ"/>
              </w:rPr>
              <w:t>:</w:t>
            </w:r>
            <w:r>
              <w:rPr>
                <w:sz w:val="24"/>
                <w:szCs w:val="24"/>
                <w:lang w:val="kk-KZ"/>
              </w:rPr>
              <w:t xml:space="preserve"> Актогайский, Абайский, Нуринский и Жанааркинский районы</w:t>
            </w:r>
          </w:p>
        </w:tc>
        <w:tc>
          <w:tcPr>
            <w:tcW w:w="1843" w:type="dxa"/>
          </w:tcPr>
          <w:p w:rsidR="001E0F76" w:rsidRPr="00F509A7" w:rsidRDefault="001E0F76" w:rsidP="001E0F76">
            <w:pPr>
              <w:spacing w:after="0"/>
              <w:jc w:val="center"/>
              <w:rPr>
                <w:sz w:val="24"/>
                <w:szCs w:val="24"/>
                <w:lang w:val="kk-KZ" w:eastAsia="ru-RU"/>
              </w:rPr>
            </w:pPr>
            <w:r>
              <w:rPr>
                <w:sz w:val="24"/>
                <w:szCs w:val="24"/>
                <w:lang w:val="kk-KZ" w:eastAsia="ru-RU"/>
              </w:rPr>
              <w:t>октябрь, ноябрь, февраль, март</w:t>
            </w:r>
          </w:p>
          <w:p w:rsidR="001E0F76" w:rsidRPr="00F509A7" w:rsidRDefault="001E0F76" w:rsidP="001E0F76">
            <w:pPr>
              <w:spacing w:after="0"/>
              <w:jc w:val="center"/>
              <w:rPr>
                <w:sz w:val="24"/>
                <w:szCs w:val="24"/>
                <w:lang w:val="kk-KZ" w:eastAsia="ru-RU"/>
              </w:rPr>
            </w:pPr>
          </w:p>
          <w:p w:rsidR="001E0F76" w:rsidRPr="00F509A7" w:rsidRDefault="001E0F76" w:rsidP="001E0F76">
            <w:pPr>
              <w:spacing w:after="0"/>
              <w:jc w:val="center"/>
              <w:rPr>
                <w:sz w:val="24"/>
                <w:szCs w:val="24"/>
                <w:lang w:val="kk-KZ" w:eastAsia="ru-RU"/>
              </w:rPr>
            </w:pPr>
          </w:p>
        </w:tc>
        <w:tc>
          <w:tcPr>
            <w:tcW w:w="1985" w:type="dxa"/>
          </w:tcPr>
          <w:p w:rsidR="001E0F76" w:rsidRPr="00F509A7" w:rsidRDefault="001E0F76" w:rsidP="001E0F76">
            <w:pPr>
              <w:pStyle w:val="afe"/>
              <w:jc w:val="center"/>
              <w:rPr>
                <w:sz w:val="24"/>
                <w:szCs w:val="24"/>
                <w:lang w:val="kk-KZ" w:eastAsia="ru-RU"/>
              </w:rPr>
            </w:pPr>
            <w:r w:rsidRPr="00F509A7">
              <w:rPr>
                <w:sz w:val="24"/>
                <w:szCs w:val="24"/>
                <w:lang w:val="kk-KZ" w:eastAsia="ru-RU"/>
              </w:rPr>
              <w:t>Контаев С.С., Толеубаева Г.А.</w:t>
            </w:r>
          </w:p>
        </w:tc>
        <w:tc>
          <w:tcPr>
            <w:tcW w:w="2126" w:type="dxa"/>
          </w:tcPr>
          <w:p w:rsidR="001E0F76" w:rsidRDefault="001E0F76" w:rsidP="001E0F76">
            <w:pPr>
              <w:spacing w:after="0" w:line="240" w:lineRule="auto"/>
              <w:jc w:val="center"/>
              <w:rPr>
                <w:sz w:val="24"/>
                <w:szCs w:val="24"/>
                <w:lang w:val="kk-KZ"/>
              </w:rPr>
            </w:pPr>
            <w:r w:rsidRPr="00F509A7">
              <w:rPr>
                <w:sz w:val="24"/>
                <w:szCs w:val="24"/>
                <w:lang w:val="kk-KZ"/>
              </w:rPr>
              <w:t>Аналитическая</w:t>
            </w:r>
          </w:p>
          <w:p w:rsidR="001E0F76" w:rsidRPr="00F509A7" w:rsidRDefault="001E0F76" w:rsidP="001E0F76">
            <w:pPr>
              <w:spacing w:after="0" w:line="240" w:lineRule="auto"/>
              <w:jc w:val="center"/>
              <w:rPr>
                <w:sz w:val="24"/>
                <w:szCs w:val="24"/>
                <w:lang w:val="kk-KZ"/>
              </w:rPr>
            </w:pPr>
            <w:r w:rsidRPr="00F509A7">
              <w:rPr>
                <w:sz w:val="24"/>
                <w:szCs w:val="24"/>
                <w:lang w:val="kk-KZ"/>
              </w:rPr>
              <w:t xml:space="preserve"> справка</w:t>
            </w:r>
          </w:p>
        </w:tc>
      </w:tr>
      <w:tr w:rsidR="001E0F76" w:rsidRPr="00F509A7" w:rsidTr="001E0F76">
        <w:tc>
          <w:tcPr>
            <w:tcW w:w="710" w:type="dxa"/>
          </w:tcPr>
          <w:p w:rsidR="001E0F76" w:rsidRPr="008470CF" w:rsidRDefault="001E0F76" w:rsidP="001E0F76">
            <w:pPr>
              <w:spacing w:after="0"/>
              <w:rPr>
                <w:sz w:val="24"/>
                <w:szCs w:val="24"/>
                <w:lang w:val="kk-KZ"/>
              </w:rPr>
            </w:pPr>
            <w:r w:rsidRPr="008470CF">
              <w:rPr>
                <w:sz w:val="24"/>
                <w:szCs w:val="24"/>
                <w:lang w:val="kk-KZ"/>
              </w:rPr>
              <w:t>3</w:t>
            </w:r>
          </w:p>
        </w:tc>
        <w:tc>
          <w:tcPr>
            <w:tcW w:w="8788" w:type="dxa"/>
            <w:gridSpan w:val="2"/>
          </w:tcPr>
          <w:p w:rsidR="001E0F76" w:rsidRPr="00F509A7" w:rsidRDefault="001E0F76" w:rsidP="001E0F76">
            <w:pPr>
              <w:spacing w:after="0"/>
              <w:rPr>
                <w:sz w:val="24"/>
                <w:szCs w:val="24"/>
                <w:lang w:val="kk-KZ"/>
              </w:rPr>
            </w:pPr>
            <w:r>
              <w:rPr>
                <w:sz w:val="24"/>
                <w:szCs w:val="24"/>
                <w:lang w:val="kk-KZ"/>
              </w:rPr>
              <w:t>Исследование</w:t>
            </w:r>
            <w:r w:rsidRPr="00F509A7">
              <w:rPr>
                <w:sz w:val="24"/>
                <w:szCs w:val="24"/>
                <w:lang w:val="kk-KZ"/>
              </w:rPr>
              <w:t xml:space="preserve">  по внедрению  проекта  «Сельская  школа»  </w:t>
            </w:r>
            <w:r>
              <w:rPr>
                <w:sz w:val="24"/>
                <w:szCs w:val="24"/>
                <w:lang w:val="kk-KZ"/>
              </w:rPr>
              <w:t xml:space="preserve">в КГУ «СОШ Уштюбинская» Бухаржырауского района </w:t>
            </w:r>
          </w:p>
        </w:tc>
        <w:tc>
          <w:tcPr>
            <w:tcW w:w="1843" w:type="dxa"/>
          </w:tcPr>
          <w:p w:rsidR="001E0F76" w:rsidRPr="00F509A7" w:rsidRDefault="001E0F76" w:rsidP="001E0F76">
            <w:pPr>
              <w:spacing w:after="0"/>
              <w:jc w:val="center"/>
              <w:rPr>
                <w:sz w:val="24"/>
                <w:szCs w:val="24"/>
                <w:lang w:val="kk-KZ" w:eastAsia="ru-RU"/>
              </w:rPr>
            </w:pPr>
            <w:r>
              <w:rPr>
                <w:sz w:val="24"/>
                <w:szCs w:val="24"/>
                <w:lang w:val="kk-KZ" w:eastAsia="ru-RU"/>
              </w:rPr>
              <w:t>октябрь</w:t>
            </w:r>
          </w:p>
        </w:tc>
        <w:tc>
          <w:tcPr>
            <w:tcW w:w="1985" w:type="dxa"/>
          </w:tcPr>
          <w:p w:rsidR="001E0F76" w:rsidRPr="00F509A7" w:rsidRDefault="001E0F76" w:rsidP="001E0F76">
            <w:pPr>
              <w:pStyle w:val="afe"/>
              <w:jc w:val="center"/>
              <w:rPr>
                <w:sz w:val="24"/>
                <w:szCs w:val="24"/>
                <w:lang w:eastAsia="ru-RU"/>
              </w:rPr>
            </w:pPr>
            <w:r w:rsidRPr="00F509A7">
              <w:rPr>
                <w:sz w:val="24"/>
                <w:szCs w:val="24"/>
                <w:lang w:eastAsia="ru-RU"/>
              </w:rPr>
              <w:t>Контаев С.С.</w:t>
            </w:r>
          </w:p>
          <w:p w:rsidR="001E0F76" w:rsidRPr="00F509A7" w:rsidRDefault="001E0F76" w:rsidP="001E0F76">
            <w:pPr>
              <w:pStyle w:val="afe"/>
              <w:jc w:val="center"/>
              <w:rPr>
                <w:sz w:val="24"/>
                <w:szCs w:val="24"/>
                <w:lang w:eastAsia="ru-RU"/>
              </w:rPr>
            </w:pPr>
            <w:r w:rsidRPr="00F509A7">
              <w:rPr>
                <w:sz w:val="24"/>
                <w:szCs w:val="24"/>
                <w:lang w:val="kk-KZ" w:eastAsia="ru-RU"/>
              </w:rPr>
              <w:t>Толеубаева Г.А.</w:t>
            </w:r>
          </w:p>
        </w:tc>
        <w:tc>
          <w:tcPr>
            <w:tcW w:w="2126" w:type="dxa"/>
          </w:tcPr>
          <w:p w:rsidR="001E0F76" w:rsidRPr="00F509A7" w:rsidRDefault="001E0F76" w:rsidP="001E0F76">
            <w:pPr>
              <w:spacing w:after="0" w:line="240" w:lineRule="auto"/>
              <w:jc w:val="center"/>
              <w:rPr>
                <w:sz w:val="24"/>
                <w:szCs w:val="24"/>
                <w:lang w:val="kk-KZ"/>
              </w:rPr>
            </w:pPr>
            <w:r w:rsidRPr="00F509A7">
              <w:rPr>
                <w:sz w:val="24"/>
                <w:szCs w:val="24"/>
                <w:lang w:val="kk-KZ"/>
              </w:rPr>
              <w:t>Результаты, анализ исследования</w:t>
            </w:r>
          </w:p>
        </w:tc>
      </w:tr>
      <w:tr w:rsidR="001E0F76" w:rsidRPr="00F509A7" w:rsidTr="001E0F76">
        <w:tc>
          <w:tcPr>
            <w:tcW w:w="710" w:type="dxa"/>
          </w:tcPr>
          <w:p w:rsidR="001E0F76" w:rsidRPr="008470CF" w:rsidRDefault="001E0F76" w:rsidP="001E0F76">
            <w:pPr>
              <w:spacing w:after="0"/>
              <w:rPr>
                <w:sz w:val="24"/>
                <w:szCs w:val="24"/>
                <w:lang w:val="kk-KZ"/>
              </w:rPr>
            </w:pPr>
            <w:r w:rsidRPr="008470CF">
              <w:rPr>
                <w:sz w:val="24"/>
                <w:szCs w:val="24"/>
                <w:lang w:val="kk-KZ"/>
              </w:rPr>
              <w:t>4</w:t>
            </w:r>
          </w:p>
        </w:tc>
        <w:tc>
          <w:tcPr>
            <w:tcW w:w="8788" w:type="dxa"/>
            <w:gridSpan w:val="2"/>
          </w:tcPr>
          <w:p w:rsidR="001E0F76" w:rsidRPr="00F509A7" w:rsidRDefault="001E0F76" w:rsidP="001E0F76">
            <w:pPr>
              <w:pStyle w:val="a6"/>
              <w:spacing w:before="0" w:beforeAutospacing="0" w:after="0" w:afterAutospacing="0"/>
              <w:jc w:val="both"/>
              <w:rPr>
                <w:lang w:val="kk-KZ"/>
              </w:rPr>
            </w:pPr>
            <w:r w:rsidRPr="00F509A7">
              <w:t>Исследовани</w:t>
            </w:r>
            <w:r w:rsidRPr="00F509A7">
              <w:rPr>
                <w:lang w:val="kk-KZ"/>
              </w:rPr>
              <w:t>е</w:t>
            </w:r>
            <w:r w:rsidRPr="00F509A7">
              <w:t xml:space="preserve"> проблем</w:t>
            </w:r>
            <w:r w:rsidRPr="00F509A7">
              <w:rPr>
                <w:lang w:val="kk-KZ"/>
              </w:rPr>
              <w:t xml:space="preserve"> </w:t>
            </w:r>
            <w:r w:rsidRPr="00F509A7">
              <w:t xml:space="preserve"> повышения качества образования в совмещенных классах малокомплектных школ</w:t>
            </w:r>
            <w:r>
              <w:rPr>
                <w:lang w:val="kk-KZ"/>
              </w:rPr>
              <w:t xml:space="preserve">: </w:t>
            </w:r>
            <w:r w:rsidRPr="00F509A7">
              <w:rPr>
                <w:lang w:val="kk-KZ"/>
              </w:rPr>
              <w:t xml:space="preserve">Жанааркинский </w:t>
            </w:r>
            <w:r>
              <w:rPr>
                <w:lang w:val="kk-KZ"/>
              </w:rPr>
              <w:t>и Бухаржырауский районы</w:t>
            </w:r>
          </w:p>
        </w:tc>
        <w:tc>
          <w:tcPr>
            <w:tcW w:w="1843" w:type="dxa"/>
          </w:tcPr>
          <w:p w:rsidR="001E0F76" w:rsidRPr="00F509A7" w:rsidRDefault="001E0F76" w:rsidP="001E0F76">
            <w:pPr>
              <w:spacing w:after="0"/>
              <w:jc w:val="center"/>
              <w:rPr>
                <w:sz w:val="24"/>
                <w:szCs w:val="24"/>
                <w:lang w:val="kk-KZ" w:eastAsia="ru-RU"/>
              </w:rPr>
            </w:pPr>
          </w:p>
          <w:p w:rsidR="001E0F76" w:rsidRPr="00F509A7" w:rsidRDefault="001E0F76" w:rsidP="001E0F76">
            <w:pPr>
              <w:spacing w:after="0"/>
              <w:jc w:val="center"/>
              <w:rPr>
                <w:sz w:val="24"/>
                <w:szCs w:val="24"/>
                <w:lang w:val="kk-KZ" w:eastAsia="ru-RU"/>
              </w:rPr>
            </w:pPr>
            <w:r>
              <w:rPr>
                <w:sz w:val="24"/>
                <w:szCs w:val="24"/>
                <w:lang w:val="kk-KZ" w:eastAsia="ru-RU"/>
              </w:rPr>
              <w:t>декабрь, апрель</w:t>
            </w:r>
          </w:p>
          <w:p w:rsidR="001E0F76" w:rsidRPr="00F509A7" w:rsidRDefault="001E0F76" w:rsidP="001E0F76">
            <w:pPr>
              <w:spacing w:after="0"/>
              <w:jc w:val="center"/>
              <w:rPr>
                <w:sz w:val="24"/>
                <w:szCs w:val="24"/>
                <w:lang w:val="kk-KZ" w:eastAsia="ru-RU"/>
              </w:rPr>
            </w:pPr>
          </w:p>
        </w:tc>
        <w:tc>
          <w:tcPr>
            <w:tcW w:w="1985" w:type="dxa"/>
          </w:tcPr>
          <w:p w:rsidR="001E0F76" w:rsidRPr="00F509A7" w:rsidRDefault="001E0F76" w:rsidP="001E0F76">
            <w:pPr>
              <w:spacing w:after="0"/>
              <w:jc w:val="center"/>
              <w:rPr>
                <w:sz w:val="24"/>
                <w:szCs w:val="24"/>
              </w:rPr>
            </w:pPr>
            <w:r w:rsidRPr="00F509A7">
              <w:rPr>
                <w:sz w:val="24"/>
                <w:szCs w:val="24"/>
                <w:lang w:val="kk-KZ" w:eastAsia="ru-RU"/>
              </w:rPr>
              <w:t>Толеубаева Г.А</w:t>
            </w:r>
          </w:p>
        </w:tc>
        <w:tc>
          <w:tcPr>
            <w:tcW w:w="2126" w:type="dxa"/>
          </w:tcPr>
          <w:p w:rsidR="001E0F76" w:rsidRDefault="001E0F76" w:rsidP="001E0F76">
            <w:pPr>
              <w:spacing w:after="0" w:line="240" w:lineRule="auto"/>
              <w:jc w:val="center"/>
              <w:rPr>
                <w:sz w:val="24"/>
                <w:szCs w:val="24"/>
                <w:lang w:val="kk-KZ" w:eastAsia="ru-RU"/>
              </w:rPr>
            </w:pPr>
            <w:r w:rsidRPr="00F509A7">
              <w:rPr>
                <w:sz w:val="24"/>
                <w:szCs w:val="24"/>
                <w:lang w:val="kk-KZ" w:eastAsia="ru-RU"/>
              </w:rPr>
              <w:t xml:space="preserve">Информационная </w:t>
            </w:r>
          </w:p>
          <w:p w:rsidR="001E0F76" w:rsidRPr="00F509A7" w:rsidRDefault="001E0F76" w:rsidP="001E0F76">
            <w:pPr>
              <w:spacing w:after="0" w:line="240" w:lineRule="auto"/>
              <w:jc w:val="center"/>
              <w:rPr>
                <w:sz w:val="24"/>
                <w:szCs w:val="24"/>
                <w:lang w:val="kk-KZ" w:eastAsia="ru-RU"/>
              </w:rPr>
            </w:pPr>
            <w:r w:rsidRPr="00F509A7">
              <w:rPr>
                <w:sz w:val="24"/>
                <w:szCs w:val="24"/>
                <w:lang w:val="kk-KZ" w:eastAsia="ru-RU"/>
              </w:rPr>
              <w:t>справка</w:t>
            </w:r>
          </w:p>
          <w:p w:rsidR="001E0F76" w:rsidRPr="00F509A7" w:rsidRDefault="001E0F76" w:rsidP="001E0F76">
            <w:pPr>
              <w:spacing w:after="0" w:line="240" w:lineRule="auto"/>
              <w:jc w:val="center"/>
              <w:rPr>
                <w:sz w:val="24"/>
                <w:szCs w:val="24"/>
                <w:lang w:val="kk-KZ" w:eastAsia="ru-RU"/>
              </w:rPr>
            </w:pPr>
          </w:p>
        </w:tc>
      </w:tr>
      <w:tr w:rsidR="001E0F76" w:rsidRPr="00F509A7" w:rsidTr="001E0F76">
        <w:tc>
          <w:tcPr>
            <w:tcW w:w="15452" w:type="dxa"/>
            <w:gridSpan w:val="6"/>
            <w:shd w:val="clear" w:color="auto" w:fill="C2D69B" w:themeFill="accent3" w:themeFillTint="99"/>
          </w:tcPr>
          <w:p w:rsidR="001E0F76" w:rsidRPr="00F509A7" w:rsidRDefault="001E0F76" w:rsidP="001E0F76">
            <w:pPr>
              <w:pStyle w:val="aff0"/>
              <w:suppressAutoHyphens/>
              <w:spacing w:after="0" w:line="240" w:lineRule="auto"/>
              <w:ind w:left="1155"/>
              <w:jc w:val="center"/>
              <w:rPr>
                <w:b/>
                <w:sz w:val="24"/>
                <w:szCs w:val="24"/>
                <w:lang w:val="kk-KZ" w:bidi="en-US"/>
              </w:rPr>
            </w:pPr>
            <w:r w:rsidRPr="00F509A7">
              <w:rPr>
                <w:b/>
                <w:sz w:val="24"/>
                <w:szCs w:val="24"/>
                <w:lang w:bidi="en-US"/>
              </w:rPr>
              <w:t>Подготовка и издани</w:t>
            </w:r>
            <w:r>
              <w:rPr>
                <w:b/>
                <w:sz w:val="24"/>
                <w:szCs w:val="24"/>
                <w:lang w:val="kk-KZ" w:bidi="en-US"/>
              </w:rPr>
              <w:t>е</w:t>
            </w:r>
            <w:r w:rsidRPr="00F509A7">
              <w:rPr>
                <w:b/>
                <w:sz w:val="24"/>
                <w:szCs w:val="24"/>
                <w:lang w:bidi="en-US"/>
              </w:rPr>
              <w:t xml:space="preserve"> учебно-методических </w:t>
            </w:r>
            <w:r w:rsidRPr="00F509A7">
              <w:rPr>
                <w:b/>
                <w:sz w:val="24"/>
                <w:szCs w:val="24"/>
                <w:lang w:val="kk-KZ" w:bidi="en-US"/>
              </w:rPr>
              <w:t>пособий, сборников</w:t>
            </w:r>
          </w:p>
        </w:tc>
      </w:tr>
      <w:tr w:rsidR="001E0F76" w:rsidRPr="00F509A7" w:rsidTr="001E0F76">
        <w:tc>
          <w:tcPr>
            <w:tcW w:w="710" w:type="dxa"/>
          </w:tcPr>
          <w:p w:rsidR="001E0F76" w:rsidRPr="00C50884" w:rsidRDefault="001E0F76" w:rsidP="001E0F76">
            <w:pPr>
              <w:spacing w:after="0"/>
              <w:rPr>
                <w:sz w:val="24"/>
                <w:szCs w:val="24"/>
                <w:lang w:val="kk-KZ"/>
              </w:rPr>
            </w:pPr>
            <w:r w:rsidRPr="00C50884">
              <w:rPr>
                <w:sz w:val="24"/>
                <w:szCs w:val="24"/>
                <w:lang w:val="kk-KZ"/>
              </w:rPr>
              <w:t>1</w:t>
            </w:r>
          </w:p>
        </w:tc>
        <w:tc>
          <w:tcPr>
            <w:tcW w:w="8788" w:type="dxa"/>
            <w:gridSpan w:val="2"/>
          </w:tcPr>
          <w:p w:rsidR="001E0F76" w:rsidRPr="00F509A7" w:rsidRDefault="001E0F76" w:rsidP="001E0F76">
            <w:pPr>
              <w:spacing w:after="0" w:line="240" w:lineRule="auto"/>
              <w:rPr>
                <w:color w:val="000000"/>
                <w:sz w:val="24"/>
                <w:szCs w:val="24"/>
                <w:lang w:val="kk-KZ"/>
              </w:rPr>
            </w:pPr>
            <w:r w:rsidRPr="00F509A7">
              <w:rPr>
                <w:color w:val="000000"/>
                <w:sz w:val="24"/>
                <w:szCs w:val="24"/>
                <w:lang w:val="kk-KZ"/>
              </w:rPr>
              <w:t>«Положение  о Координационном  Совете  по  организаций работы опорных школ  (Ресурсных  центров)</w:t>
            </w:r>
          </w:p>
        </w:tc>
        <w:tc>
          <w:tcPr>
            <w:tcW w:w="1843" w:type="dxa"/>
          </w:tcPr>
          <w:p w:rsidR="001E0F76" w:rsidRPr="00F509A7" w:rsidRDefault="001E0F76" w:rsidP="001E0F76">
            <w:pPr>
              <w:spacing w:after="0" w:line="240" w:lineRule="auto"/>
              <w:jc w:val="center"/>
              <w:rPr>
                <w:sz w:val="24"/>
                <w:szCs w:val="24"/>
                <w:lang w:val="kk-KZ" w:eastAsia="ru-RU"/>
              </w:rPr>
            </w:pPr>
            <w:r>
              <w:rPr>
                <w:sz w:val="24"/>
                <w:szCs w:val="24"/>
                <w:lang w:val="kk-KZ" w:eastAsia="ru-RU"/>
              </w:rPr>
              <w:t>сентябрь</w:t>
            </w:r>
          </w:p>
        </w:tc>
        <w:tc>
          <w:tcPr>
            <w:tcW w:w="1985" w:type="dxa"/>
          </w:tcPr>
          <w:p w:rsidR="001E0F76" w:rsidRPr="00F509A7" w:rsidRDefault="001E0F76" w:rsidP="001E0F76">
            <w:pPr>
              <w:pStyle w:val="afe"/>
              <w:jc w:val="center"/>
              <w:rPr>
                <w:sz w:val="24"/>
                <w:szCs w:val="24"/>
                <w:lang w:val="kk-KZ" w:eastAsia="ru-RU"/>
              </w:rPr>
            </w:pPr>
            <w:r w:rsidRPr="00F509A7">
              <w:rPr>
                <w:sz w:val="24"/>
                <w:szCs w:val="24"/>
                <w:lang w:val="kk-KZ" w:eastAsia="ru-RU"/>
              </w:rPr>
              <w:t>Контаев С.С., Толеубаева Г.А</w:t>
            </w:r>
          </w:p>
        </w:tc>
        <w:tc>
          <w:tcPr>
            <w:tcW w:w="2126" w:type="dxa"/>
          </w:tcPr>
          <w:p w:rsidR="001E0F76" w:rsidRPr="00F509A7" w:rsidRDefault="001E0F76" w:rsidP="001E0F76">
            <w:pPr>
              <w:pStyle w:val="25"/>
              <w:spacing w:after="0" w:line="240" w:lineRule="auto"/>
              <w:jc w:val="center"/>
              <w:rPr>
                <w:rFonts w:cs="Times New Roman"/>
                <w:sz w:val="24"/>
                <w:szCs w:val="24"/>
                <w:lang w:val="kk-KZ"/>
              </w:rPr>
            </w:pPr>
            <w:r>
              <w:rPr>
                <w:rFonts w:cs="Times New Roman"/>
                <w:sz w:val="24"/>
                <w:szCs w:val="24"/>
                <w:lang w:val="kk-KZ"/>
              </w:rPr>
              <w:t>Рассмотрение на Э</w:t>
            </w:r>
            <w:r w:rsidRPr="00F509A7">
              <w:rPr>
                <w:rFonts w:cs="Times New Roman"/>
                <w:sz w:val="24"/>
                <w:szCs w:val="24"/>
                <w:lang w:val="kk-KZ"/>
              </w:rPr>
              <w:t xml:space="preserve">кспертном </w:t>
            </w:r>
            <w:r w:rsidRPr="00F509A7">
              <w:rPr>
                <w:rFonts w:cs="Times New Roman"/>
                <w:sz w:val="24"/>
                <w:szCs w:val="24"/>
                <w:lang w:val="kk-KZ"/>
              </w:rPr>
              <w:lastRenderedPageBreak/>
              <w:t xml:space="preserve">совете УМЦ </w:t>
            </w:r>
          </w:p>
        </w:tc>
      </w:tr>
      <w:tr w:rsidR="001E0F76" w:rsidRPr="00F509A7" w:rsidTr="001E0F76">
        <w:tc>
          <w:tcPr>
            <w:tcW w:w="710" w:type="dxa"/>
          </w:tcPr>
          <w:p w:rsidR="001E0F76" w:rsidRPr="00C50884" w:rsidRDefault="001E0F76" w:rsidP="001E0F76">
            <w:pPr>
              <w:spacing w:after="0"/>
              <w:rPr>
                <w:sz w:val="24"/>
                <w:szCs w:val="24"/>
                <w:lang w:val="kk-KZ"/>
              </w:rPr>
            </w:pPr>
            <w:r w:rsidRPr="00C50884">
              <w:rPr>
                <w:sz w:val="24"/>
                <w:szCs w:val="24"/>
                <w:lang w:val="kk-KZ"/>
              </w:rPr>
              <w:lastRenderedPageBreak/>
              <w:t>2</w:t>
            </w:r>
          </w:p>
        </w:tc>
        <w:tc>
          <w:tcPr>
            <w:tcW w:w="8788" w:type="dxa"/>
            <w:gridSpan w:val="2"/>
          </w:tcPr>
          <w:p w:rsidR="001E0F76" w:rsidRPr="00F509A7" w:rsidRDefault="001E0F76" w:rsidP="001E0F76">
            <w:pPr>
              <w:pStyle w:val="afe"/>
              <w:jc w:val="both"/>
              <w:rPr>
                <w:sz w:val="24"/>
                <w:szCs w:val="24"/>
                <w:lang w:val="kk-KZ" w:eastAsia="ru-RU"/>
              </w:rPr>
            </w:pPr>
            <w:r w:rsidRPr="00F509A7">
              <w:rPr>
                <w:sz w:val="24"/>
                <w:szCs w:val="24"/>
                <w:lang w:val="kk-KZ" w:eastAsia="ru-RU"/>
              </w:rPr>
              <w:t>Особенности планирования, ведение уроков в совмещенных  классах МКШ (сборник)</w:t>
            </w:r>
          </w:p>
        </w:tc>
        <w:tc>
          <w:tcPr>
            <w:tcW w:w="1843" w:type="dxa"/>
          </w:tcPr>
          <w:p w:rsidR="001E0F76" w:rsidRPr="00F509A7" w:rsidRDefault="001E0F76" w:rsidP="001E0F76">
            <w:pPr>
              <w:spacing w:after="0" w:line="240" w:lineRule="auto"/>
              <w:jc w:val="center"/>
              <w:rPr>
                <w:sz w:val="24"/>
                <w:szCs w:val="24"/>
                <w:lang w:val="kk-KZ" w:eastAsia="ru-RU"/>
              </w:rPr>
            </w:pPr>
            <w:r>
              <w:rPr>
                <w:sz w:val="24"/>
                <w:szCs w:val="24"/>
                <w:lang w:val="kk-KZ" w:eastAsia="ru-RU"/>
              </w:rPr>
              <w:t>январь</w:t>
            </w:r>
          </w:p>
        </w:tc>
        <w:tc>
          <w:tcPr>
            <w:tcW w:w="1985" w:type="dxa"/>
          </w:tcPr>
          <w:p w:rsidR="001E0F76" w:rsidRPr="00F509A7" w:rsidRDefault="001E0F76" w:rsidP="001E0F76">
            <w:pPr>
              <w:spacing w:after="0" w:line="240" w:lineRule="auto"/>
              <w:jc w:val="center"/>
              <w:rPr>
                <w:sz w:val="24"/>
                <w:szCs w:val="24"/>
                <w:lang w:val="kk-KZ" w:eastAsia="ru-RU"/>
              </w:rPr>
            </w:pPr>
            <w:r w:rsidRPr="00F509A7">
              <w:rPr>
                <w:sz w:val="24"/>
                <w:szCs w:val="24"/>
                <w:lang w:val="kk-KZ" w:eastAsia="ru-RU"/>
              </w:rPr>
              <w:t>Контаев С.С., Толеубаева Г.А.</w:t>
            </w:r>
          </w:p>
        </w:tc>
        <w:tc>
          <w:tcPr>
            <w:tcW w:w="2126" w:type="dxa"/>
          </w:tcPr>
          <w:p w:rsidR="001E0F76" w:rsidRPr="00F509A7" w:rsidRDefault="001E0F76" w:rsidP="001E0F76">
            <w:pPr>
              <w:spacing w:after="0" w:line="240" w:lineRule="auto"/>
              <w:jc w:val="center"/>
              <w:rPr>
                <w:sz w:val="24"/>
                <w:szCs w:val="24"/>
                <w:lang w:val="kk-KZ" w:eastAsia="ru-RU"/>
              </w:rPr>
            </w:pPr>
            <w:r>
              <w:rPr>
                <w:sz w:val="24"/>
                <w:szCs w:val="24"/>
                <w:lang w:val="kk-KZ"/>
              </w:rPr>
              <w:t>Рассмотрение на Э</w:t>
            </w:r>
            <w:r w:rsidRPr="00F509A7">
              <w:rPr>
                <w:sz w:val="24"/>
                <w:szCs w:val="24"/>
                <w:lang w:val="kk-KZ"/>
              </w:rPr>
              <w:t>кспертном совете УМЦ</w:t>
            </w:r>
          </w:p>
        </w:tc>
      </w:tr>
      <w:tr w:rsidR="001E0F76" w:rsidRPr="00F509A7" w:rsidTr="001E0F76">
        <w:tc>
          <w:tcPr>
            <w:tcW w:w="710" w:type="dxa"/>
          </w:tcPr>
          <w:p w:rsidR="001E0F76" w:rsidRPr="00C50884" w:rsidRDefault="001E0F76" w:rsidP="001E0F76">
            <w:pPr>
              <w:spacing w:after="0"/>
              <w:rPr>
                <w:sz w:val="24"/>
                <w:szCs w:val="24"/>
                <w:lang w:val="kk-KZ"/>
              </w:rPr>
            </w:pPr>
            <w:r w:rsidRPr="00C50884">
              <w:rPr>
                <w:sz w:val="24"/>
                <w:szCs w:val="24"/>
                <w:lang w:val="kk-KZ"/>
              </w:rPr>
              <w:t>3</w:t>
            </w:r>
          </w:p>
        </w:tc>
        <w:tc>
          <w:tcPr>
            <w:tcW w:w="8788" w:type="dxa"/>
            <w:gridSpan w:val="2"/>
          </w:tcPr>
          <w:p w:rsidR="001E0F76" w:rsidRPr="00F509A7" w:rsidRDefault="001E0F76" w:rsidP="001E0F76">
            <w:pPr>
              <w:pStyle w:val="25"/>
              <w:spacing w:after="0" w:line="240" w:lineRule="auto"/>
              <w:jc w:val="both"/>
              <w:rPr>
                <w:rFonts w:cs="Times New Roman"/>
                <w:sz w:val="24"/>
                <w:szCs w:val="24"/>
                <w:lang w:val="kk-KZ"/>
              </w:rPr>
            </w:pPr>
            <w:r w:rsidRPr="00F509A7">
              <w:rPr>
                <w:rFonts w:cs="Times New Roman"/>
                <w:sz w:val="24"/>
                <w:szCs w:val="24"/>
                <w:lang w:val="kk-KZ"/>
              </w:rPr>
              <w:t xml:space="preserve">Выпуск  методического пособия по практическому опыту  работы Опорных  школ  (РЦ)  с магнитными  школами  </w:t>
            </w:r>
          </w:p>
        </w:tc>
        <w:tc>
          <w:tcPr>
            <w:tcW w:w="1843" w:type="dxa"/>
          </w:tcPr>
          <w:p w:rsidR="001E0F76" w:rsidRPr="00F509A7" w:rsidRDefault="001E0F76" w:rsidP="001E0F76">
            <w:pPr>
              <w:pStyle w:val="25"/>
              <w:spacing w:after="0" w:line="240" w:lineRule="auto"/>
              <w:jc w:val="center"/>
              <w:rPr>
                <w:rFonts w:eastAsia="Times New Roman" w:cs="Times New Roman"/>
                <w:sz w:val="24"/>
                <w:szCs w:val="24"/>
                <w:lang w:val="kk-KZ" w:eastAsia="ru-RU"/>
              </w:rPr>
            </w:pPr>
            <w:r>
              <w:rPr>
                <w:rFonts w:eastAsia="Times New Roman" w:cs="Times New Roman"/>
                <w:sz w:val="24"/>
                <w:szCs w:val="24"/>
                <w:lang w:val="kk-KZ" w:eastAsia="ru-RU"/>
              </w:rPr>
              <w:t>май</w:t>
            </w:r>
          </w:p>
        </w:tc>
        <w:tc>
          <w:tcPr>
            <w:tcW w:w="1985" w:type="dxa"/>
          </w:tcPr>
          <w:p w:rsidR="001E0F76" w:rsidRPr="00F509A7" w:rsidRDefault="001E0F76" w:rsidP="001E0F76">
            <w:pPr>
              <w:pStyle w:val="afe"/>
              <w:jc w:val="center"/>
              <w:rPr>
                <w:sz w:val="24"/>
                <w:szCs w:val="24"/>
                <w:lang w:val="kk-KZ" w:eastAsia="ru-RU"/>
              </w:rPr>
            </w:pPr>
            <w:r w:rsidRPr="00F509A7">
              <w:rPr>
                <w:sz w:val="24"/>
                <w:szCs w:val="24"/>
                <w:lang w:val="kk-KZ" w:eastAsia="ru-RU"/>
              </w:rPr>
              <w:t>Контаев С.С., Толеубаева Г.А</w:t>
            </w:r>
          </w:p>
        </w:tc>
        <w:tc>
          <w:tcPr>
            <w:tcW w:w="2126" w:type="dxa"/>
          </w:tcPr>
          <w:p w:rsidR="001E0F76" w:rsidRPr="00F509A7" w:rsidRDefault="001E0F76" w:rsidP="001E0F76">
            <w:pPr>
              <w:pStyle w:val="25"/>
              <w:spacing w:after="0" w:line="240" w:lineRule="auto"/>
              <w:jc w:val="center"/>
              <w:rPr>
                <w:rFonts w:cs="Times New Roman"/>
                <w:sz w:val="24"/>
                <w:szCs w:val="24"/>
                <w:lang w:val="kk-KZ"/>
              </w:rPr>
            </w:pPr>
            <w:r w:rsidRPr="00F509A7">
              <w:rPr>
                <w:rFonts w:cs="Times New Roman"/>
                <w:sz w:val="24"/>
                <w:szCs w:val="24"/>
                <w:lang w:val="kk-KZ"/>
              </w:rPr>
              <w:t>Методическое пособие. Утверждение в экспертном совете УМЦ РО</w:t>
            </w:r>
          </w:p>
        </w:tc>
      </w:tr>
      <w:tr w:rsidR="001E0F76" w:rsidRPr="00F509A7" w:rsidTr="001E0F76">
        <w:tc>
          <w:tcPr>
            <w:tcW w:w="15452" w:type="dxa"/>
            <w:gridSpan w:val="6"/>
            <w:shd w:val="clear" w:color="auto" w:fill="C2D69B" w:themeFill="accent3" w:themeFillTint="99"/>
          </w:tcPr>
          <w:p w:rsidR="001E0F76" w:rsidRPr="00F509A7" w:rsidRDefault="001E0F76" w:rsidP="001E0F76">
            <w:pPr>
              <w:spacing w:after="0"/>
              <w:jc w:val="center"/>
              <w:rPr>
                <w:b/>
                <w:sz w:val="24"/>
                <w:szCs w:val="24"/>
                <w:lang w:val="kk-KZ" w:eastAsia="ru-RU"/>
              </w:rPr>
            </w:pPr>
            <w:r w:rsidRPr="00F509A7">
              <w:rPr>
                <w:b/>
                <w:sz w:val="24"/>
                <w:szCs w:val="24"/>
                <w:lang w:val="kk-KZ" w:eastAsia="ru-RU"/>
              </w:rPr>
              <w:t>Р</w:t>
            </w:r>
            <w:r>
              <w:rPr>
                <w:b/>
                <w:sz w:val="24"/>
                <w:szCs w:val="24"/>
                <w:lang w:val="kk-KZ" w:eastAsia="ru-RU"/>
              </w:rPr>
              <w:t xml:space="preserve">еспубликанский проект </w:t>
            </w:r>
            <w:r w:rsidRPr="00F509A7">
              <w:rPr>
                <w:b/>
                <w:sz w:val="24"/>
                <w:szCs w:val="24"/>
                <w:lang w:val="kk-KZ" w:eastAsia="ru-RU"/>
              </w:rPr>
              <w:t>«Сельская  школа»</w:t>
            </w:r>
          </w:p>
        </w:tc>
      </w:tr>
      <w:tr w:rsidR="001E0F76" w:rsidRPr="00F509A7" w:rsidTr="001E0F76">
        <w:tc>
          <w:tcPr>
            <w:tcW w:w="710" w:type="dxa"/>
          </w:tcPr>
          <w:p w:rsidR="001E0F76" w:rsidRPr="00C50884" w:rsidRDefault="001E0F76" w:rsidP="001E0F76">
            <w:pPr>
              <w:spacing w:after="0"/>
              <w:rPr>
                <w:sz w:val="24"/>
                <w:szCs w:val="24"/>
                <w:lang w:val="kk-KZ"/>
              </w:rPr>
            </w:pPr>
            <w:r w:rsidRPr="00C50884">
              <w:rPr>
                <w:sz w:val="24"/>
                <w:szCs w:val="24"/>
                <w:lang w:val="kk-KZ"/>
              </w:rPr>
              <w:t>1</w:t>
            </w:r>
          </w:p>
        </w:tc>
        <w:tc>
          <w:tcPr>
            <w:tcW w:w="8788" w:type="dxa"/>
            <w:gridSpan w:val="2"/>
          </w:tcPr>
          <w:p w:rsidR="001E0F76" w:rsidRPr="00F509A7" w:rsidRDefault="001E0F76" w:rsidP="001E0F76">
            <w:pPr>
              <w:pStyle w:val="afe"/>
              <w:rPr>
                <w:rFonts w:eastAsia="Arial Unicode MS"/>
                <w:sz w:val="24"/>
                <w:szCs w:val="24"/>
                <w:lang w:val="kk-KZ" w:eastAsia="ru-RU"/>
              </w:rPr>
            </w:pPr>
            <w:r w:rsidRPr="00F509A7">
              <w:rPr>
                <w:rFonts w:eastAsia="Arial Unicode MS"/>
                <w:sz w:val="24"/>
                <w:szCs w:val="24"/>
                <w:lang w:val="kk-KZ" w:eastAsia="ru-RU"/>
              </w:rPr>
              <w:t xml:space="preserve">Выполнение  </w:t>
            </w:r>
            <w:r>
              <w:rPr>
                <w:rFonts w:eastAsia="Arial Unicode MS"/>
                <w:sz w:val="24"/>
                <w:szCs w:val="24"/>
                <w:lang w:val="kk-KZ" w:eastAsia="ru-RU"/>
              </w:rPr>
              <w:t xml:space="preserve">плана </w:t>
            </w:r>
            <w:r w:rsidRPr="00F509A7">
              <w:rPr>
                <w:rFonts w:eastAsia="Arial Unicode MS"/>
                <w:sz w:val="24"/>
                <w:szCs w:val="24"/>
                <w:lang w:val="kk-KZ" w:eastAsia="ru-RU"/>
              </w:rPr>
              <w:t>реализации Республиканского проекта «Сельская  школа»</w:t>
            </w:r>
          </w:p>
        </w:tc>
        <w:tc>
          <w:tcPr>
            <w:tcW w:w="1843" w:type="dxa"/>
          </w:tcPr>
          <w:p w:rsidR="001E0F76" w:rsidRPr="00F509A7" w:rsidRDefault="001E0F76" w:rsidP="001E0F76">
            <w:pPr>
              <w:spacing w:after="0"/>
              <w:jc w:val="center"/>
              <w:rPr>
                <w:sz w:val="24"/>
                <w:szCs w:val="24"/>
                <w:lang w:val="kk-KZ" w:eastAsia="ru-RU"/>
              </w:rPr>
            </w:pPr>
            <w:r>
              <w:rPr>
                <w:sz w:val="24"/>
                <w:szCs w:val="24"/>
                <w:lang w:val="kk-KZ" w:eastAsia="ru-RU"/>
              </w:rPr>
              <w:t>в</w:t>
            </w:r>
            <w:r w:rsidRPr="00F509A7">
              <w:rPr>
                <w:sz w:val="24"/>
                <w:szCs w:val="24"/>
                <w:lang w:val="kk-KZ" w:eastAsia="ru-RU"/>
              </w:rPr>
              <w:t xml:space="preserve"> течение года</w:t>
            </w:r>
          </w:p>
        </w:tc>
        <w:tc>
          <w:tcPr>
            <w:tcW w:w="1985" w:type="dxa"/>
          </w:tcPr>
          <w:p w:rsidR="001E0F76" w:rsidRPr="00F509A7" w:rsidRDefault="001E0F76" w:rsidP="001E0F76">
            <w:pPr>
              <w:spacing w:after="0"/>
              <w:jc w:val="center"/>
              <w:rPr>
                <w:sz w:val="24"/>
                <w:szCs w:val="24"/>
                <w:lang w:val="kk-KZ"/>
              </w:rPr>
            </w:pPr>
            <w:r w:rsidRPr="00F509A7">
              <w:rPr>
                <w:sz w:val="24"/>
                <w:szCs w:val="24"/>
                <w:lang w:val="kk-KZ"/>
              </w:rPr>
              <w:t>Толеубаева Г.А.</w:t>
            </w:r>
          </w:p>
        </w:tc>
        <w:tc>
          <w:tcPr>
            <w:tcW w:w="2126" w:type="dxa"/>
          </w:tcPr>
          <w:p w:rsidR="001E0F76" w:rsidRDefault="001E0F76" w:rsidP="001E0F76">
            <w:pPr>
              <w:spacing w:after="0"/>
              <w:jc w:val="center"/>
              <w:rPr>
                <w:sz w:val="24"/>
                <w:szCs w:val="24"/>
                <w:lang w:val="kk-KZ" w:eastAsia="ru-RU"/>
              </w:rPr>
            </w:pPr>
            <w:r w:rsidRPr="00F509A7">
              <w:rPr>
                <w:sz w:val="24"/>
                <w:szCs w:val="24"/>
                <w:lang w:val="kk-KZ" w:eastAsia="ru-RU"/>
              </w:rPr>
              <w:t xml:space="preserve">План работы, </w:t>
            </w:r>
          </w:p>
          <w:p w:rsidR="001E0F76" w:rsidRPr="00F509A7" w:rsidRDefault="001E0F76" w:rsidP="001E0F76">
            <w:pPr>
              <w:spacing w:after="0"/>
              <w:jc w:val="center"/>
              <w:rPr>
                <w:sz w:val="24"/>
                <w:szCs w:val="24"/>
                <w:lang w:val="kk-KZ" w:eastAsia="ru-RU"/>
              </w:rPr>
            </w:pPr>
            <w:r w:rsidRPr="00F509A7">
              <w:rPr>
                <w:sz w:val="24"/>
                <w:szCs w:val="24"/>
                <w:lang w:val="kk-KZ" w:eastAsia="ru-RU"/>
              </w:rPr>
              <w:t>отчеты</w:t>
            </w:r>
          </w:p>
        </w:tc>
      </w:tr>
      <w:tr w:rsidR="001E0F76" w:rsidRPr="00F509A7" w:rsidTr="001E0F76">
        <w:tc>
          <w:tcPr>
            <w:tcW w:w="710" w:type="dxa"/>
          </w:tcPr>
          <w:p w:rsidR="001E0F76" w:rsidRPr="00C50884" w:rsidRDefault="001E0F76" w:rsidP="001E0F76">
            <w:pPr>
              <w:spacing w:after="0"/>
              <w:rPr>
                <w:sz w:val="24"/>
                <w:szCs w:val="24"/>
                <w:lang w:val="kk-KZ"/>
              </w:rPr>
            </w:pPr>
            <w:r w:rsidRPr="00C50884">
              <w:rPr>
                <w:sz w:val="24"/>
                <w:szCs w:val="24"/>
                <w:lang w:val="kk-KZ"/>
              </w:rPr>
              <w:t>2</w:t>
            </w:r>
          </w:p>
        </w:tc>
        <w:tc>
          <w:tcPr>
            <w:tcW w:w="8788" w:type="dxa"/>
            <w:gridSpan w:val="2"/>
          </w:tcPr>
          <w:p w:rsidR="001E0F76" w:rsidRPr="00F509A7" w:rsidRDefault="001E0F76" w:rsidP="001E0F76">
            <w:pPr>
              <w:spacing w:after="0"/>
              <w:rPr>
                <w:color w:val="000000"/>
                <w:sz w:val="24"/>
                <w:szCs w:val="24"/>
              </w:rPr>
            </w:pPr>
            <w:r>
              <w:rPr>
                <w:sz w:val="24"/>
                <w:szCs w:val="24"/>
                <w:lang w:val="kk-KZ"/>
              </w:rPr>
              <w:t>Исследование</w:t>
            </w:r>
            <w:r w:rsidRPr="00F509A7">
              <w:rPr>
                <w:sz w:val="24"/>
                <w:szCs w:val="24"/>
                <w:lang w:val="kk-KZ"/>
              </w:rPr>
              <w:t xml:space="preserve">  по внедрению  проекта  «Сельская  школа»  </w:t>
            </w:r>
            <w:r>
              <w:rPr>
                <w:sz w:val="24"/>
                <w:szCs w:val="24"/>
                <w:lang w:val="kk-KZ"/>
              </w:rPr>
              <w:t>в КГУ «СОШ Уштюбинская» Бухаржырауского района</w:t>
            </w:r>
          </w:p>
        </w:tc>
        <w:tc>
          <w:tcPr>
            <w:tcW w:w="1843" w:type="dxa"/>
          </w:tcPr>
          <w:p w:rsidR="001E0F76" w:rsidRPr="00F509A7" w:rsidRDefault="001E0F76" w:rsidP="001E0F76">
            <w:pPr>
              <w:spacing w:after="0"/>
              <w:jc w:val="center"/>
              <w:rPr>
                <w:sz w:val="24"/>
                <w:szCs w:val="24"/>
                <w:lang w:val="kk-KZ" w:eastAsia="ru-RU"/>
              </w:rPr>
            </w:pPr>
            <w:r>
              <w:rPr>
                <w:sz w:val="24"/>
                <w:szCs w:val="24"/>
                <w:lang w:val="kk-KZ" w:eastAsia="ru-RU"/>
              </w:rPr>
              <w:t>октябрь</w:t>
            </w:r>
          </w:p>
        </w:tc>
        <w:tc>
          <w:tcPr>
            <w:tcW w:w="1985" w:type="dxa"/>
          </w:tcPr>
          <w:p w:rsidR="001E0F76" w:rsidRPr="00F509A7" w:rsidRDefault="001E0F76" w:rsidP="001E0F76">
            <w:pPr>
              <w:pStyle w:val="afe"/>
              <w:jc w:val="center"/>
              <w:rPr>
                <w:sz w:val="24"/>
                <w:szCs w:val="24"/>
                <w:lang w:eastAsia="ru-RU"/>
              </w:rPr>
            </w:pPr>
            <w:r w:rsidRPr="00F509A7">
              <w:rPr>
                <w:sz w:val="24"/>
                <w:szCs w:val="24"/>
                <w:lang w:eastAsia="ru-RU"/>
              </w:rPr>
              <w:t>Контаев С.С.</w:t>
            </w:r>
          </w:p>
          <w:p w:rsidR="001E0F76" w:rsidRPr="00F509A7" w:rsidRDefault="001E0F76" w:rsidP="001E0F76">
            <w:pPr>
              <w:pStyle w:val="afe"/>
              <w:jc w:val="center"/>
              <w:rPr>
                <w:sz w:val="24"/>
                <w:szCs w:val="24"/>
                <w:lang w:eastAsia="ru-RU"/>
              </w:rPr>
            </w:pPr>
            <w:r w:rsidRPr="00F509A7">
              <w:rPr>
                <w:sz w:val="24"/>
                <w:szCs w:val="24"/>
                <w:lang w:val="kk-KZ" w:eastAsia="ru-RU"/>
              </w:rPr>
              <w:t>Толеубаева Г.А.</w:t>
            </w:r>
          </w:p>
        </w:tc>
        <w:tc>
          <w:tcPr>
            <w:tcW w:w="2126" w:type="dxa"/>
          </w:tcPr>
          <w:p w:rsidR="001E0F76" w:rsidRPr="00F509A7" w:rsidRDefault="001E0F76" w:rsidP="001E0F76">
            <w:pPr>
              <w:spacing w:after="0"/>
              <w:jc w:val="center"/>
              <w:rPr>
                <w:sz w:val="24"/>
                <w:szCs w:val="24"/>
              </w:rPr>
            </w:pPr>
            <w:r w:rsidRPr="00F509A7">
              <w:rPr>
                <w:sz w:val="24"/>
                <w:szCs w:val="24"/>
                <w:lang w:val="kk-KZ"/>
              </w:rPr>
              <w:t>Результаты, анализ исследования</w:t>
            </w:r>
          </w:p>
        </w:tc>
      </w:tr>
      <w:tr w:rsidR="001E0F76" w:rsidRPr="00F509A7" w:rsidTr="001E0F76">
        <w:tc>
          <w:tcPr>
            <w:tcW w:w="710" w:type="dxa"/>
          </w:tcPr>
          <w:p w:rsidR="001E0F76" w:rsidRPr="00C50884" w:rsidRDefault="001E0F76" w:rsidP="001E0F76">
            <w:pPr>
              <w:spacing w:after="0"/>
              <w:rPr>
                <w:sz w:val="24"/>
                <w:szCs w:val="24"/>
                <w:lang w:val="kk-KZ"/>
              </w:rPr>
            </w:pPr>
            <w:r w:rsidRPr="00C50884">
              <w:rPr>
                <w:sz w:val="24"/>
                <w:szCs w:val="24"/>
                <w:lang w:val="kk-KZ"/>
              </w:rPr>
              <w:t>3</w:t>
            </w:r>
          </w:p>
        </w:tc>
        <w:tc>
          <w:tcPr>
            <w:tcW w:w="8788" w:type="dxa"/>
            <w:gridSpan w:val="2"/>
          </w:tcPr>
          <w:p w:rsidR="001E0F76" w:rsidRPr="00F509A7" w:rsidRDefault="001E0F76" w:rsidP="001E0F76">
            <w:pPr>
              <w:pStyle w:val="a6"/>
              <w:spacing w:before="0" w:beforeAutospacing="0" w:after="0" w:afterAutospacing="0"/>
              <w:rPr>
                <w:b/>
              </w:rPr>
            </w:pPr>
            <w:r>
              <w:rPr>
                <w:lang w:val="kk-KZ"/>
              </w:rPr>
              <w:t>О</w:t>
            </w:r>
            <w:r w:rsidRPr="00F509A7">
              <w:rPr>
                <w:lang w:val="kk-KZ"/>
              </w:rPr>
              <w:t xml:space="preserve">бластной семинар  «Сельская  школа»: </w:t>
            </w:r>
            <w:r>
              <w:rPr>
                <w:lang w:val="kk-KZ"/>
              </w:rPr>
              <w:t xml:space="preserve"> результаты, проблемы». </w:t>
            </w:r>
            <w:r w:rsidRPr="00F509A7">
              <w:rPr>
                <w:lang w:val="kk-KZ"/>
              </w:rPr>
              <w:t>Каркаралинский  район</w:t>
            </w:r>
          </w:p>
        </w:tc>
        <w:tc>
          <w:tcPr>
            <w:tcW w:w="1843" w:type="dxa"/>
          </w:tcPr>
          <w:p w:rsidR="001E0F76" w:rsidRPr="00F509A7" w:rsidRDefault="001E0F76" w:rsidP="001E0F76">
            <w:pPr>
              <w:spacing w:after="0"/>
              <w:jc w:val="center"/>
              <w:rPr>
                <w:sz w:val="24"/>
                <w:szCs w:val="24"/>
                <w:lang w:val="kk-KZ" w:eastAsia="ru-RU"/>
              </w:rPr>
            </w:pPr>
            <w:r>
              <w:rPr>
                <w:sz w:val="24"/>
                <w:szCs w:val="24"/>
                <w:lang w:val="kk-KZ" w:eastAsia="ru-RU"/>
              </w:rPr>
              <w:t>февраль</w:t>
            </w:r>
          </w:p>
        </w:tc>
        <w:tc>
          <w:tcPr>
            <w:tcW w:w="1985" w:type="dxa"/>
          </w:tcPr>
          <w:p w:rsidR="001E0F76" w:rsidRPr="00F509A7" w:rsidRDefault="001E0F76" w:rsidP="001E0F76">
            <w:pPr>
              <w:spacing w:after="0"/>
              <w:jc w:val="center"/>
              <w:rPr>
                <w:sz w:val="24"/>
                <w:szCs w:val="24"/>
                <w:lang w:val="kk-KZ"/>
              </w:rPr>
            </w:pPr>
            <w:r w:rsidRPr="00F509A7">
              <w:rPr>
                <w:sz w:val="24"/>
                <w:szCs w:val="24"/>
                <w:lang w:val="kk-KZ"/>
              </w:rPr>
              <w:t>Толеубаева Г.А.</w:t>
            </w:r>
          </w:p>
        </w:tc>
        <w:tc>
          <w:tcPr>
            <w:tcW w:w="2126" w:type="dxa"/>
          </w:tcPr>
          <w:p w:rsidR="001E0F76" w:rsidRPr="00F509A7" w:rsidRDefault="001E0F76" w:rsidP="001E0F76">
            <w:pPr>
              <w:spacing w:after="0"/>
              <w:jc w:val="center"/>
              <w:rPr>
                <w:sz w:val="24"/>
                <w:szCs w:val="24"/>
                <w:lang w:val="kk-KZ" w:eastAsia="ru-RU"/>
              </w:rPr>
            </w:pPr>
            <w:r w:rsidRPr="00F509A7">
              <w:rPr>
                <w:sz w:val="24"/>
                <w:szCs w:val="24"/>
                <w:lang w:val="kk-KZ" w:eastAsia="ru-RU"/>
              </w:rPr>
              <w:t>Программа, презентации семинара, протокол</w:t>
            </w:r>
          </w:p>
        </w:tc>
      </w:tr>
      <w:tr w:rsidR="001E0F76" w:rsidRPr="00F509A7" w:rsidTr="001E0F76">
        <w:tc>
          <w:tcPr>
            <w:tcW w:w="710" w:type="dxa"/>
          </w:tcPr>
          <w:p w:rsidR="001E0F76" w:rsidRPr="00C50884" w:rsidRDefault="001E0F76" w:rsidP="001E0F76">
            <w:pPr>
              <w:spacing w:after="0"/>
              <w:rPr>
                <w:sz w:val="24"/>
                <w:szCs w:val="24"/>
                <w:lang w:val="kk-KZ"/>
              </w:rPr>
            </w:pPr>
            <w:r w:rsidRPr="00C50884">
              <w:rPr>
                <w:sz w:val="24"/>
                <w:szCs w:val="24"/>
                <w:lang w:val="kk-KZ"/>
              </w:rPr>
              <w:t>4</w:t>
            </w:r>
          </w:p>
        </w:tc>
        <w:tc>
          <w:tcPr>
            <w:tcW w:w="8788" w:type="dxa"/>
            <w:gridSpan w:val="2"/>
          </w:tcPr>
          <w:p w:rsidR="001E0F76" w:rsidRPr="00F509A7" w:rsidRDefault="001E0F76" w:rsidP="001E0F76">
            <w:pPr>
              <w:spacing w:after="0"/>
              <w:rPr>
                <w:color w:val="000000"/>
                <w:sz w:val="24"/>
                <w:szCs w:val="24"/>
              </w:rPr>
            </w:pPr>
            <w:r w:rsidRPr="00F509A7">
              <w:rPr>
                <w:sz w:val="24"/>
                <w:szCs w:val="24"/>
                <w:lang w:val="kk-KZ"/>
              </w:rPr>
              <w:t>Изучение  работы   по внедре</w:t>
            </w:r>
            <w:r>
              <w:rPr>
                <w:sz w:val="24"/>
                <w:szCs w:val="24"/>
                <w:lang w:val="kk-KZ"/>
              </w:rPr>
              <w:t xml:space="preserve">нию  проекта  «Сельская  школа» в </w:t>
            </w:r>
            <w:r w:rsidRPr="00F509A7">
              <w:rPr>
                <w:sz w:val="24"/>
                <w:szCs w:val="24"/>
                <w:lang w:val="kk-KZ"/>
              </w:rPr>
              <w:t>Актогайско</w:t>
            </w:r>
            <w:r>
              <w:rPr>
                <w:sz w:val="24"/>
                <w:szCs w:val="24"/>
                <w:lang w:val="kk-KZ"/>
              </w:rPr>
              <w:t>м  районе</w:t>
            </w:r>
          </w:p>
        </w:tc>
        <w:tc>
          <w:tcPr>
            <w:tcW w:w="1843" w:type="dxa"/>
          </w:tcPr>
          <w:p w:rsidR="001E0F76" w:rsidRPr="00F509A7" w:rsidRDefault="001E0F76" w:rsidP="001E0F76">
            <w:pPr>
              <w:spacing w:after="0"/>
              <w:jc w:val="center"/>
              <w:rPr>
                <w:sz w:val="24"/>
                <w:szCs w:val="24"/>
                <w:lang w:val="kk-KZ" w:eastAsia="ru-RU"/>
              </w:rPr>
            </w:pPr>
            <w:r>
              <w:rPr>
                <w:sz w:val="24"/>
                <w:szCs w:val="24"/>
                <w:lang w:val="kk-KZ" w:eastAsia="ru-RU"/>
              </w:rPr>
              <w:t>март</w:t>
            </w:r>
          </w:p>
        </w:tc>
        <w:tc>
          <w:tcPr>
            <w:tcW w:w="1985" w:type="dxa"/>
          </w:tcPr>
          <w:p w:rsidR="001E0F76" w:rsidRPr="00F509A7" w:rsidRDefault="001E0F76" w:rsidP="001E0F76">
            <w:pPr>
              <w:pStyle w:val="afe"/>
              <w:jc w:val="center"/>
              <w:rPr>
                <w:sz w:val="24"/>
                <w:szCs w:val="24"/>
                <w:lang w:eastAsia="ru-RU"/>
              </w:rPr>
            </w:pPr>
            <w:r w:rsidRPr="00F509A7">
              <w:rPr>
                <w:sz w:val="24"/>
                <w:szCs w:val="24"/>
                <w:lang w:eastAsia="ru-RU"/>
              </w:rPr>
              <w:t>Контаев С.С.</w:t>
            </w:r>
          </w:p>
          <w:p w:rsidR="001E0F76" w:rsidRPr="00F509A7" w:rsidRDefault="001E0F76" w:rsidP="001E0F76">
            <w:pPr>
              <w:pStyle w:val="afe"/>
              <w:jc w:val="center"/>
              <w:rPr>
                <w:sz w:val="24"/>
                <w:szCs w:val="24"/>
                <w:lang w:eastAsia="ru-RU"/>
              </w:rPr>
            </w:pPr>
            <w:r w:rsidRPr="00F509A7">
              <w:rPr>
                <w:sz w:val="24"/>
                <w:szCs w:val="24"/>
                <w:lang w:val="kk-KZ" w:eastAsia="ru-RU"/>
              </w:rPr>
              <w:t>Толеубаева Г.А.</w:t>
            </w:r>
          </w:p>
        </w:tc>
        <w:tc>
          <w:tcPr>
            <w:tcW w:w="2126" w:type="dxa"/>
          </w:tcPr>
          <w:p w:rsidR="001E0F76" w:rsidRPr="00F509A7" w:rsidRDefault="001E0F76" w:rsidP="001E0F76">
            <w:pPr>
              <w:spacing w:after="0"/>
              <w:jc w:val="center"/>
              <w:rPr>
                <w:sz w:val="24"/>
                <w:szCs w:val="24"/>
              </w:rPr>
            </w:pPr>
            <w:r w:rsidRPr="00F509A7">
              <w:rPr>
                <w:sz w:val="24"/>
                <w:szCs w:val="24"/>
                <w:lang w:val="kk-KZ"/>
              </w:rPr>
              <w:t>Результаты, анализ исследования</w:t>
            </w:r>
          </w:p>
        </w:tc>
      </w:tr>
      <w:tr w:rsidR="001E0F76" w:rsidRPr="00F509A7" w:rsidTr="001E0F76">
        <w:tc>
          <w:tcPr>
            <w:tcW w:w="15452" w:type="dxa"/>
            <w:gridSpan w:val="6"/>
            <w:shd w:val="clear" w:color="auto" w:fill="C2D69B" w:themeFill="accent3" w:themeFillTint="99"/>
          </w:tcPr>
          <w:p w:rsidR="001E0F76" w:rsidRPr="00F509A7" w:rsidRDefault="001E0F76" w:rsidP="001E0F76">
            <w:pPr>
              <w:spacing w:after="0"/>
              <w:jc w:val="center"/>
              <w:rPr>
                <w:b/>
                <w:sz w:val="24"/>
                <w:szCs w:val="24"/>
                <w:lang w:val="kk-KZ" w:eastAsia="ru-RU"/>
              </w:rPr>
            </w:pPr>
            <w:r w:rsidRPr="00F509A7">
              <w:rPr>
                <w:b/>
                <w:sz w:val="24"/>
                <w:szCs w:val="24"/>
                <w:lang w:val="kk-KZ"/>
              </w:rPr>
              <w:t>Областной  проект  «Город – Село»</w:t>
            </w:r>
          </w:p>
        </w:tc>
      </w:tr>
      <w:tr w:rsidR="001E0F76" w:rsidRPr="00F509A7" w:rsidTr="001E0F76">
        <w:tc>
          <w:tcPr>
            <w:tcW w:w="710" w:type="dxa"/>
          </w:tcPr>
          <w:p w:rsidR="001E0F76" w:rsidRPr="003041E5" w:rsidRDefault="001E0F76" w:rsidP="001E0F76">
            <w:pPr>
              <w:spacing w:after="0"/>
              <w:rPr>
                <w:sz w:val="24"/>
                <w:szCs w:val="24"/>
                <w:lang w:val="kk-KZ"/>
              </w:rPr>
            </w:pPr>
            <w:r w:rsidRPr="003041E5">
              <w:rPr>
                <w:sz w:val="24"/>
                <w:szCs w:val="24"/>
                <w:lang w:val="kk-KZ"/>
              </w:rPr>
              <w:t>1</w:t>
            </w:r>
          </w:p>
        </w:tc>
        <w:tc>
          <w:tcPr>
            <w:tcW w:w="8788" w:type="dxa"/>
            <w:gridSpan w:val="2"/>
          </w:tcPr>
          <w:p w:rsidR="001E0F76" w:rsidRPr="00F509A7" w:rsidRDefault="001E0F76" w:rsidP="001E0F76">
            <w:pPr>
              <w:pStyle w:val="afe"/>
              <w:rPr>
                <w:rFonts w:eastAsia="Arial Unicode MS"/>
                <w:sz w:val="24"/>
                <w:szCs w:val="24"/>
                <w:lang w:val="kk-KZ" w:eastAsia="ru-RU"/>
              </w:rPr>
            </w:pPr>
            <w:r w:rsidRPr="00F509A7">
              <w:rPr>
                <w:rFonts w:eastAsia="Arial Unicode MS"/>
                <w:sz w:val="24"/>
                <w:szCs w:val="24"/>
                <w:lang w:val="kk-KZ" w:eastAsia="ru-RU"/>
              </w:rPr>
              <w:t xml:space="preserve"> Реализация  областного  проекта «Город – Село»</w:t>
            </w:r>
          </w:p>
        </w:tc>
        <w:tc>
          <w:tcPr>
            <w:tcW w:w="1843" w:type="dxa"/>
          </w:tcPr>
          <w:p w:rsidR="001E0F76" w:rsidRPr="00F509A7" w:rsidRDefault="001E0F76" w:rsidP="001E0F76">
            <w:pPr>
              <w:spacing w:after="0" w:line="240" w:lineRule="auto"/>
              <w:jc w:val="center"/>
              <w:rPr>
                <w:sz w:val="24"/>
                <w:szCs w:val="24"/>
                <w:lang w:val="kk-KZ" w:eastAsia="ru-RU"/>
              </w:rPr>
            </w:pPr>
            <w:r>
              <w:rPr>
                <w:sz w:val="24"/>
                <w:szCs w:val="24"/>
                <w:lang w:val="kk-KZ" w:eastAsia="ru-RU"/>
              </w:rPr>
              <w:t>в</w:t>
            </w:r>
            <w:r w:rsidRPr="00F509A7">
              <w:rPr>
                <w:sz w:val="24"/>
                <w:szCs w:val="24"/>
                <w:lang w:val="kk-KZ" w:eastAsia="ru-RU"/>
              </w:rPr>
              <w:t xml:space="preserve"> течение года</w:t>
            </w:r>
          </w:p>
        </w:tc>
        <w:tc>
          <w:tcPr>
            <w:tcW w:w="1985" w:type="dxa"/>
          </w:tcPr>
          <w:p w:rsidR="001E0F76" w:rsidRPr="00F509A7" w:rsidRDefault="001E0F76" w:rsidP="001E0F76">
            <w:pPr>
              <w:spacing w:after="0" w:line="240" w:lineRule="auto"/>
              <w:jc w:val="center"/>
              <w:rPr>
                <w:sz w:val="24"/>
                <w:szCs w:val="24"/>
                <w:lang w:val="kk-KZ"/>
              </w:rPr>
            </w:pPr>
            <w:r w:rsidRPr="00F509A7">
              <w:rPr>
                <w:sz w:val="24"/>
                <w:szCs w:val="24"/>
                <w:lang w:val="kk-KZ"/>
              </w:rPr>
              <w:t>Толеубаева Г.А.</w:t>
            </w:r>
          </w:p>
        </w:tc>
        <w:tc>
          <w:tcPr>
            <w:tcW w:w="2126" w:type="dxa"/>
          </w:tcPr>
          <w:p w:rsidR="001E0F76" w:rsidRPr="00F509A7" w:rsidRDefault="001E0F76" w:rsidP="001E0F76">
            <w:pPr>
              <w:spacing w:after="0" w:line="240" w:lineRule="auto"/>
              <w:jc w:val="center"/>
              <w:rPr>
                <w:sz w:val="24"/>
                <w:szCs w:val="24"/>
                <w:lang w:val="kk-KZ" w:eastAsia="ru-RU"/>
              </w:rPr>
            </w:pPr>
            <w:r w:rsidRPr="00F509A7">
              <w:rPr>
                <w:sz w:val="24"/>
                <w:szCs w:val="24"/>
                <w:lang w:val="kk-KZ" w:eastAsia="ru-RU"/>
              </w:rPr>
              <w:t>Планирование работы СШИ, отчеты</w:t>
            </w:r>
          </w:p>
        </w:tc>
      </w:tr>
      <w:tr w:rsidR="001E0F76" w:rsidRPr="00F509A7" w:rsidTr="001E0F76">
        <w:tc>
          <w:tcPr>
            <w:tcW w:w="710" w:type="dxa"/>
          </w:tcPr>
          <w:p w:rsidR="001E0F76" w:rsidRPr="003041E5" w:rsidRDefault="001E0F76" w:rsidP="001E0F76">
            <w:pPr>
              <w:spacing w:after="0"/>
              <w:rPr>
                <w:sz w:val="24"/>
                <w:szCs w:val="24"/>
                <w:lang w:val="kk-KZ"/>
              </w:rPr>
            </w:pPr>
            <w:r>
              <w:rPr>
                <w:sz w:val="24"/>
                <w:szCs w:val="24"/>
                <w:lang w:val="kk-KZ"/>
              </w:rPr>
              <w:t>2</w:t>
            </w:r>
          </w:p>
        </w:tc>
        <w:tc>
          <w:tcPr>
            <w:tcW w:w="8788" w:type="dxa"/>
            <w:gridSpan w:val="2"/>
          </w:tcPr>
          <w:p w:rsidR="001E0F76" w:rsidRPr="00F509A7" w:rsidRDefault="001E0F76" w:rsidP="001E0F76">
            <w:pPr>
              <w:pStyle w:val="25"/>
              <w:spacing w:after="0" w:line="240" w:lineRule="auto"/>
              <w:jc w:val="both"/>
              <w:rPr>
                <w:rFonts w:cs="Times New Roman"/>
                <w:sz w:val="24"/>
                <w:szCs w:val="24"/>
                <w:lang w:val="kk-KZ"/>
              </w:rPr>
            </w:pPr>
            <w:r w:rsidRPr="00F509A7">
              <w:rPr>
                <w:rFonts w:cs="Times New Roman"/>
                <w:sz w:val="24"/>
                <w:szCs w:val="24"/>
                <w:lang w:val="kk-KZ"/>
              </w:rPr>
              <w:t>Орган</w:t>
            </w:r>
            <w:r>
              <w:rPr>
                <w:rFonts w:cs="Times New Roman"/>
                <w:sz w:val="24"/>
                <w:szCs w:val="24"/>
                <w:lang w:val="kk-KZ"/>
              </w:rPr>
              <w:t>изация мероприятий, направленных</w:t>
            </w:r>
            <w:r w:rsidRPr="00F509A7">
              <w:rPr>
                <w:rFonts w:cs="Times New Roman"/>
                <w:sz w:val="24"/>
                <w:szCs w:val="24"/>
                <w:lang w:val="kk-KZ"/>
              </w:rPr>
              <w:t xml:space="preserve"> на повышение профессионализма учителей сельских школ (коучинги, семинары, мастер – классы, и т.д.)</w:t>
            </w:r>
          </w:p>
        </w:tc>
        <w:tc>
          <w:tcPr>
            <w:tcW w:w="1843" w:type="dxa"/>
          </w:tcPr>
          <w:p w:rsidR="001E0F76" w:rsidRPr="00F509A7" w:rsidRDefault="001E0F76" w:rsidP="001E0F76">
            <w:pPr>
              <w:pStyle w:val="25"/>
              <w:spacing w:after="0" w:line="240" w:lineRule="auto"/>
              <w:jc w:val="center"/>
              <w:rPr>
                <w:rFonts w:eastAsia="Times New Roman" w:cs="Times New Roman"/>
                <w:sz w:val="24"/>
                <w:szCs w:val="24"/>
                <w:lang w:val="kk-KZ" w:eastAsia="ru-RU"/>
              </w:rPr>
            </w:pPr>
            <w:r>
              <w:rPr>
                <w:rFonts w:eastAsia="Times New Roman" w:cs="Times New Roman"/>
                <w:sz w:val="24"/>
                <w:szCs w:val="24"/>
                <w:lang w:val="kk-KZ" w:eastAsia="ru-RU"/>
              </w:rPr>
              <w:t>в</w:t>
            </w:r>
            <w:r w:rsidRPr="00F509A7">
              <w:rPr>
                <w:rFonts w:eastAsia="Times New Roman" w:cs="Times New Roman"/>
                <w:sz w:val="24"/>
                <w:szCs w:val="24"/>
                <w:lang w:val="kk-KZ" w:eastAsia="ru-RU"/>
              </w:rPr>
              <w:t xml:space="preserve"> течение года</w:t>
            </w:r>
          </w:p>
        </w:tc>
        <w:tc>
          <w:tcPr>
            <w:tcW w:w="1985" w:type="dxa"/>
          </w:tcPr>
          <w:p w:rsidR="001E0F76" w:rsidRPr="00F509A7" w:rsidRDefault="001E0F76" w:rsidP="001E0F76">
            <w:pPr>
              <w:pStyle w:val="afe"/>
              <w:jc w:val="center"/>
              <w:rPr>
                <w:sz w:val="24"/>
                <w:szCs w:val="24"/>
                <w:lang w:val="kk-KZ" w:eastAsia="ru-RU"/>
              </w:rPr>
            </w:pPr>
            <w:r w:rsidRPr="00F509A7">
              <w:rPr>
                <w:sz w:val="24"/>
                <w:szCs w:val="24"/>
                <w:lang w:val="kk-KZ" w:eastAsia="ru-RU"/>
              </w:rPr>
              <w:t>Директора  СШИ</w:t>
            </w:r>
          </w:p>
        </w:tc>
        <w:tc>
          <w:tcPr>
            <w:tcW w:w="2126" w:type="dxa"/>
          </w:tcPr>
          <w:p w:rsidR="001E0F76" w:rsidRPr="00F509A7" w:rsidRDefault="001E0F76" w:rsidP="001E0F76">
            <w:pPr>
              <w:pStyle w:val="25"/>
              <w:spacing w:after="0" w:line="240" w:lineRule="auto"/>
              <w:jc w:val="center"/>
              <w:rPr>
                <w:rFonts w:cs="Times New Roman"/>
                <w:sz w:val="24"/>
                <w:szCs w:val="24"/>
                <w:lang w:val="kk-KZ"/>
              </w:rPr>
            </w:pPr>
            <w:r w:rsidRPr="00F509A7">
              <w:rPr>
                <w:rFonts w:cs="Times New Roman"/>
                <w:sz w:val="24"/>
                <w:szCs w:val="24"/>
                <w:lang w:val="kk-KZ"/>
              </w:rPr>
              <w:t>Аналитическая справка</w:t>
            </w:r>
          </w:p>
        </w:tc>
      </w:tr>
      <w:tr w:rsidR="001E0F76" w:rsidRPr="00F509A7" w:rsidTr="001E0F76">
        <w:tc>
          <w:tcPr>
            <w:tcW w:w="710" w:type="dxa"/>
          </w:tcPr>
          <w:p w:rsidR="001E0F76" w:rsidRPr="003041E5" w:rsidRDefault="001E0F76" w:rsidP="001E0F76">
            <w:pPr>
              <w:spacing w:after="0"/>
              <w:rPr>
                <w:sz w:val="24"/>
                <w:szCs w:val="24"/>
                <w:lang w:val="kk-KZ"/>
              </w:rPr>
            </w:pPr>
            <w:r>
              <w:rPr>
                <w:sz w:val="24"/>
                <w:szCs w:val="24"/>
                <w:lang w:val="kk-KZ"/>
              </w:rPr>
              <w:t>3</w:t>
            </w:r>
          </w:p>
        </w:tc>
        <w:tc>
          <w:tcPr>
            <w:tcW w:w="8788" w:type="dxa"/>
            <w:gridSpan w:val="2"/>
          </w:tcPr>
          <w:p w:rsidR="001E0F76" w:rsidRPr="00F509A7" w:rsidRDefault="001E0F76" w:rsidP="001E0F76">
            <w:pPr>
              <w:pStyle w:val="a6"/>
              <w:spacing w:after="0" w:afterAutospacing="0"/>
              <w:jc w:val="both"/>
              <w:rPr>
                <w:lang w:val="kk-KZ" w:eastAsia="en-US"/>
              </w:rPr>
            </w:pPr>
            <w:r w:rsidRPr="00F509A7">
              <w:rPr>
                <w:color w:val="000000"/>
                <w:lang w:val="kk-KZ"/>
              </w:rPr>
              <w:t>Р</w:t>
            </w:r>
            <w:r>
              <w:rPr>
                <w:color w:val="000000"/>
              </w:rPr>
              <w:t>еализация областного проекта «Город – село»</w:t>
            </w:r>
            <w:r w:rsidRPr="00F509A7">
              <w:rPr>
                <w:color w:val="000000"/>
                <w:lang w:val="kk-KZ"/>
              </w:rPr>
              <w:t xml:space="preserve">. </w:t>
            </w:r>
            <w:r w:rsidRPr="00F509A7">
              <w:rPr>
                <w:color w:val="000000"/>
              </w:rPr>
              <w:t xml:space="preserve">Опыт работы специализированной  школы интерната им. </w:t>
            </w:r>
            <w:r>
              <w:rPr>
                <w:color w:val="000000"/>
              </w:rPr>
              <w:t xml:space="preserve">Н.Нурмакова и </w:t>
            </w:r>
            <w:proofErr w:type="gramStart"/>
            <w:r>
              <w:rPr>
                <w:color w:val="000000"/>
              </w:rPr>
              <w:t>лицей-интерната</w:t>
            </w:r>
            <w:proofErr w:type="gramEnd"/>
            <w:r>
              <w:rPr>
                <w:color w:val="000000"/>
              </w:rPr>
              <w:t xml:space="preserve">  «Білім-инновация №</w:t>
            </w:r>
            <w:r w:rsidRPr="00F509A7">
              <w:rPr>
                <w:color w:val="000000"/>
              </w:rPr>
              <w:t>1</w:t>
            </w:r>
            <w:r>
              <w:rPr>
                <w:color w:val="000000"/>
                <w:lang w:val="kk-KZ"/>
              </w:rPr>
              <w:t>»</w:t>
            </w:r>
            <w:r w:rsidRPr="00F509A7">
              <w:rPr>
                <w:color w:val="000000"/>
              </w:rPr>
              <w:t xml:space="preserve"> </w:t>
            </w:r>
          </w:p>
        </w:tc>
        <w:tc>
          <w:tcPr>
            <w:tcW w:w="1843" w:type="dxa"/>
          </w:tcPr>
          <w:p w:rsidR="001E0F76" w:rsidRPr="00F509A7" w:rsidRDefault="001E0F76" w:rsidP="001E0F76">
            <w:pPr>
              <w:spacing w:after="0"/>
              <w:jc w:val="center"/>
              <w:rPr>
                <w:sz w:val="24"/>
                <w:szCs w:val="24"/>
                <w:lang w:eastAsia="ru-RU"/>
              </w:rPr>
            </w:pPr>
            <w:r>
              <w:rPr>
                <w:sz w:val="24"/>
                <w:szCs w:val="24"/>
                <w:lang w:eastAsia="ru-RU"/>
              </w:rPr>
              <w:t>сентябрь</w:t>
            </w:r>
          </w:p>
        </w:tc>
        <w:tc>
          <w:tcPr>
            <w:tcW w:w="1985" w:type="dxa"/>
          </w:tcPr>
          <w:p w:rsidR="001E0F76" w:rsidRPr="00F509A7" w:rsidRDefault="001E0F76" w:rsidP="001E0F76">
            <w:pPr>
              <w:spacing w:after="0"/>
              <w:jc w:val="center"/>
              <w:rPr>
                <w:sz w:val="24"/>
                <w:szCs w:val="24"/>
              </w:rPr>
            </w:pPr>
            <w:r w:rsidRPr="00F509A7">
              <w:rPr>
                <w:sz w:val="24"/>
                <w:szCs w:val="24"/>
                <w:lang w:val="kk-KZ" w:eastAsia="ru-RU"/>
              </w:rPr>
              <w:t>Толеубаева Г.А.</w:t>
            </w:r>
          </w:p>
        </w:tc>
        <w:tc>
          <w:tcPr>
            <w:tcW w:w="2126" w:type="dxa"/>
          </w:tcPr>
          <w:p w:rsidR="001E0F76" w:rsidRPr="00F509A7" w:rsidRDefault="001E0F76" w:rsidP="001E0F76">
            <w:pPr>
              <w:spacing w:after="0"/>
              <w:jc w:val="center"/>
              <w:rPr>
                <w:sz w:val="24"/>
                <w:szCs w:val="24"/>
                <w:lang w:val="kk-KZ" w:eastAsia="ru-RU"/>
              </w:rPr>
            </w:pPr>
            <w:r>
              <w:rPr>
                <w:sz w:val="24"/>
                <w:szCs w:val="24"/>
                <w:lang w:val="kk-KZ" w:eastAsia="ru-RU"/>
              </w:rPr>
              <w:t>Программа, презентации</w:t>
            </w:r>
            <w:r w:rsidRPr="00F509A7">
              <w:rPr>
                <w:sz w:val="24"/>
                <w:szCs w:val="24"/>
                <w:lang w:val="kk-KZ" w:eastAsia="ru-RU"/>
              </w:rPr>
              <w:t>,  материалы и  протокол семинара</w:t>
            </w:r>
          </w:p>
        </w:tc>
      </w:tr>
      <w:tr w:rsidR="001E0F76" w:rsidRPr="00F509A7" w:rsidTr="001E0F76">
        <w:tc>
          <w:tcPr>
            <w:tcW w:w="710" w:type="dxa"/>
          </w:tcPr>
          <w:p w:rsidR="001E0F76" w:rsidRPr="003041E5" w:rsidRDefault="001E0F76" w:rsidP="001E0F76">
            <w:pPr>
              <w:spacing w:after="0"/>
              <w:rPr>
                <w:sz w:val="24"/>
                <w:szCs w:val="24"/>
                <w:lang w:val="kk-KZ"/>
              </w:rPr>
            </w:pPr>
            <w:r>
              <w:rPr>
                <w:sz w:val="24"/>
                <w:szCs w:val="24"/>
                <w:lang w:val="kk-KZ"/>
              </w:rPr>
              <w:lastRenderedPageBreak/>
              <w:t>4</w:t>
            </w:r>
          </w:p>
        </w:tc>
        <w:tc>
          <w:tcPr>
            <w:tcW w:w="8788" w:type="dxa"/>
            <w:gridSpan w:val="2"/>
          </w:tcPr>
          <w:p w:rsidR="001E0F76" w:rsidRPr="003041E5" w:rsidRDefault="001E0F76" w:rsidP="001E0F76">
            <w:pPr>
              <w:pStyle w:val="afe"/>
              <w:jc w:val="both"/>
              <w:rPr>
                <w:color w:val="000000"/>
                <w:sz w:val="24"/>
                <w:szCs w:val="24"/>
                <w:lang w:val="kk-KZ"/>
              </w:rPr>
            </w:pPr>
            <w:r>
              <w:rPr>
                <w:color w:val="000000"/>
                <w:sz w:val="24"/>
                <w:szCs w:val="24"/>
              </w:rPr>
              <w:t xml:space="preserve">Организация </w:t>
            </w:r>
            <w:r w:rsidRPr="00F509A7">
              <w:rPr>
                <w:color w:val="000000"/>
                <w:sz w:val="24"/>
                <w:szCs w:val="24"/>
                <w:lang w:val="kk-KZ"/>
              </w:rPr>
              <w:t>планов</w:t>
            </w:r>
            <w:r>
              <w:rPr>
                <w:color w:val="000000"/>
                <w:sz w:val="24"/>
                <w:szCs w:val="24"/>
                <w:lang w:val="kk-KZ"/>
              </w:rPr>
              <w:t>ой</w:t>
            </w:r>
            <w:r w:rsidRPr="00F509A7">
              <w:rPr>
                <w:color w:val="000000"/>
                <w:sz w:val="24"/>
                <w:szCs w:val="24"/>
                <w:lang w:val="kk-KZ"/>
              </w:rPr>
              <w:t xml:space="preserve"> </w:t>
            </w:r>
            <w:r w:rsidRPr="00F509A7">
              <w:rPr>
                <w:color w:val="000000"/>
                <w:sz w:val="24"/>
                <w:szCs w:val="24"/>
              </w:rPr>
              <w:t>работы специализированн</w:t>
            </w:r>
            <w:r w:rsidRPr="00F509A7">
              <w:rPr>
                <w:color w:val="000000"/>
                <w:sz w:val="24"/>
                <w:szCs w:val="24"/>
                <w:lang w:val="kk-KZ"/>
              </w:rPr>
              <w:t>ых</w:t>
            </w:r>
            <w:r w:rsidRPr="00F509A7">
              <w:rPr>
                <w:color w:val="000000"/>
                <w:sz w:val="24"/>
                <w:szCs w:val="24"/>
              </w:rPr>
              <w:t xml:space="preserve">  школ</w:t>
            </w:r>
            <w:r>
              <w:rPr>
                <w:color w:val="000000"/>
                <w:sz w:val="24"/>
                <w:szCs w:val="24"/>
                <w:lang w:val="kk-KZ"/>
              </w:rPr>
              <w:t>-</w:t>
            </w:r>
            <w:r w:rsidRPr="00F509A7">
              <w:rPr>
                <w:color w:val="000000"/>
                <w:sz w:val="24"/>
                <w:szCs w:val="24"/>
              </w:rPr>
              <w:t>интернат</w:t>
            </w:r>
            <w:r w:rsidRPr="00F509A7">
              <w:rPr>
                <w:color w:val="000000"/>
                <w:sz w:val="24"/>
                <w:szCs w:val="24"/>
                <w:lang w:val="kk-KZ"/>
              </w:rPr>
              <w:t xml:space="preserve">ов </w:t>
            </w:r>
            <w:proofErr w:type="gramStart"/>
            <w:r w:rsidRPr="00F509A7">
              <w:rPr>
                <w:color w:val="000000"/>
                <w:sz w:val="24"/>
                <w:szCs w:val="24"/>
                <w:lang w:val="kk-KZ"/>
              </w:rPr>
              <w:t>по</w:t>
            </w:r>
            <w:proofErr w:type="gramEnd"/>
            <w:r w:rsidRPr="00F509A7">
              <w:rPr>
                <w:color w:val="000000"/>
                <w:sz w:val="24"/>
                <w:szCs w:val="24"/>
                <w:lang w:val="kk-KZ"/>
              </w:rPr>
              <w:t xml:space="preserve"> </w:t>
            </w:r>
            <w:r w:rsidRPr="00F509A7">
              <w:rPr>
                <w:color w:val="000000"/>
                <w:sz w:val="24"/>
                <w:szCs w:val="24"/>
              </w:rPr>
              <w:t xml:space="preserve"> </w:t>
            </w:r>
            <w:proofErr w:type="gramStart"/>
            <w:r w:rsidRPr="00F509A7">
              <w:rPr>
                <w:color w:val="000000"/>
                <w:sz w:val="24"/>
                <w:szCs w:val="24"/>
                <w:lang w:val="kk-KZ"/>
              </w:rPr>
              <w:t>р</w:t>
            </w:r>
            <w:r>
              <w:rPr>
                <w:color w:val="000000"/>
                <w:sz w:val="24"/>
                <w:szCs w:val="24"/>
              </w:rPr>
              <w:t>еализаций</w:t>
            </w:r>
            <w:proofErr w:type="gramEnd"/>
            <w:r>
              <w:rPr>
                <w:color w:val="000000"/>
                <w:sz w:val="24"/>
                <w:szCs w:val="24"/>
              </w:rPr>
              <w:t xml:space="preserve"> областного проекта «Город – село»</w:t>
            </w:r>
          </w:p>
        </w:tc>
        <w:tc>
          <w:tcPr>
            <w:tcW w:w="1843" w:type="dxa"/>
          </w:tcPr>
          <w:p w:rsidR="001E0F76" w:rsidRPr="00F509A7" w:rsidRDefault="001E0F76" w:rsidP="001E0F76">
            <w:pPr>
              <w:spacing w:after="0"/>
              <w:jc w:val="center"/>
              <w:rPr>
                <w:sz w:val="24"/>
                <w:szCs w:val="24"/>
                <w:lang w:val="kk-KZ" w:eastAsia="ru-RU"/>
              </w:rPr>
            </w:pPr>
            <w:r>
              <w:rPr>
                <w:sz w:val="24"/>
                <w:szCs w:val="24"/>
                <w:lang w:val="kk-KZ" w:eastAsia="ru-RU"/>
              </w:rPr>
              <w:t>н</w:t>
            </w:r>
            <w:r w:rsidRPr="00F509A7">
              <w:rPr>
                <w:sz w:val="24"/>
                <w:szCs w:val="24"/>
                <w:lang w:val="kk-KZ" w:eastAsia="ru-RU"/>
              </w:rPr>
              <w:t>оябрь-апрель</w:t>
            </w:r>
          </w:p>
          <w:p w:rsidR="001E0F76" w:rsidRPr="00F509A7" w:rsidRDefault="001E0F76" w:rsidP="001E0F76">
            <w:pPr>
              <w:spacing w:after="0"/>
              <w:jc w:val="center"/>
              <w:rPr>
                <w:sz w:val="24"/>
                <w:szCs w:val="24"/>
                <w:lang w:val="kk-KZ" w:eastAsia="ru-RU"/>
              </w:rPr>
            </w:pPr>
          </w:p>
          <w:p w:rsidR="001E0F76" w:rsidRPr="00F509A7" w:rsidRDefault="001E0F76" w:rsidP="001E0F76">
            <w:pPr>
              <w:spacing w:after="0"/>
              <w:jc w:val="center"/>
              <w:rPr>
                <w:sz w:val="24"/>
                <w:szCs w:val="24"/>
                <w:lang w:val="kk-KZ" w:eastAsia="ru-RU"/>
              </w:rPr>
            </w:pPr>
          </w:p>
        </w:tc>
        <w:tc>
          <w:tcPr>
            <w:tcW w:w="1985" w:type="dxa"/>
          </w:tcPr>
          <w:p w:rsidR="001E0F76" w:rsidRPr="00F509A7" w:rsidRDefault="001E0F76" w:rsidP="001E0F76">
            <w:pPr>
              <w:spacing w:after="0"/>
              <w:jc w:val="center"/>
              <w:rPr>
                <w:sz w:val="24"/>
                <w:szCs w:val="24"/>
                <w:lang w:val="kk-KZ" w:eastAsia="ru-RU"/>
              </w:rPr>
            </w:pPr>
            <w:r w:rsidRPr="00F509A7">
              <w:rPr>
                <w:sz w:val="24"/>
                <w:szCs w:val="24"/>
                <w:lang w:val="kk-KZ" w:eastAsia="ru-RU"/>
              </w:rPr>
              <w:t>Толеубаева Г.А.</w:t>
            </w:r>
          </w:p>
        </w:tc>
        <w:tc>
          <w:tcPr>
            <w:tcW w:w="2126" w:type="dxa"/>
          </w:tcPr>
          <w:p w:rsidR="001E0F76" w:rsidRPr="00F509A7" w:rsidRDefault="001E0F76" w:rsidP="001E0F76">
            <w:pPr>
              <w:spacing w:after="0"/>
              <w:jc w:val="center"/>
              <w:rPr>
                <w:sz w:val="24"/>
                <w:szCs w:val="24"/>
                <w:lang w:val="kk-KZ" w:eastAsia="ru-RU"/>
              </w:rPr>
            </w:pPr>
            <w:r>
              <w:rPr>
                <w:sz w:val="24"/>
                <w:szCs w:val="24"/>
                <w:lang w:val="kk-KZ" w:eastAsia="ru-RU"/>
              </w:rPr>
              <w:t>Программа, презентации</w:t>
            </w:r>
            <w:r w:rsidRPr="00F509A7">
              <w:rPr>
                <w:sz w:val="24"/>
                <w:szCs w:val="24"/>
                <w:lang w:val="kk-KZ" w:eastAsia="ru-RU"/>
              </w:rPr>
              <w:t>,  материалы и  протокол семинара</w:t>
            </w:r>
          </w:p>
        </w:tc>
      </w:tr>
      <w:tr w:rsidR="001E0F76" w:rsidRPr="00F509A7" w:rsidTr="001E0F76">
        <w:tc>
          <w:tcPr>
            <w:tcW w:w="710" w:type="dxa"/>
          </w:tcPr>
          <w:p w:rsidR="001E0F76" w:rsidRPr="003041E5" w:rsidRDefault="001E0F76" w:rsidP="001E0F76">
            <w:pPr>
              <w:spacing w:after="0"/>
              <w:rPr>
                <w:sz w:val="24"/>
                <w:szCs w:val="24"/>
                <w:lang w:val="kk-KZ"/>
              </w:rPr>
            </w:pPr>
            <w:r>
              <w:rPr>
                <w:sz w:val="24"/>
                <w:szCs w:val="24"/>
                <w:lang w:val="kk-KZ"/>
              </w:rPr>
              <w:t>5</w:t>
            </w:r>
          </w:p>
        </w:tc>
        <w:tc>
          <w:tcPr>
            <w:tcW w:w="8788" w:type="dxa"/>
            <w:gridSpan w:val="2"/>
          </w:tcPr>
          <w:p w:rsidR="001E0F76" w:rsidRPr="00F509A7" w:rsidRDefault="001E0F76" w:rsidP="001E0F76">
            <w:pPr>
              <w:pStyle w:val="25"/>
              <w:spacing w:after="0" w:line="240" w:lineRule="auto"/>
              <w:rPr>
                <w:rFonts w:cs="Times New Roman"/>
                <w:sz w:val="24"/>
                <w:szCs w:val="24"/>
                <w:lang w:val="kk-KZ"/>
              </w:rPr>
            </w:pPr>
            <w:r w:rsidRPr="00F509A7">
              <w:rPr>
                <w:rFonts w:cs="Times New Roman"/>
                <w:sz w:val="24"/>
                <w:szCs w:val="24"/>
                <w:lang w:val="kk-KZ"/>
              </w:rPr>
              <w:t>Организ</w:t>
            </w:r>
            <w:r>
              <w:rPr>
                <w:rFonts w:cs="Times New Roman"/>
                <w:sz w:val="24"/>
                <w:szCs w:val="24"/>
                <w:lang w:val="kk-KZ"/>
              </w:rPr>
              <w:t>ация</w:t>
            </w:r>
            <w:r w:rsidRPr="00F509A7">
              <w:rPr>
                <w:rFonts w:cs="Times New Roman"/>
                <w:sz w:val="24"/>
                <w:szCs w:val="24"/>
                <w:lang w:val="kk-KZ"/>
              </w:rPr>
              <w:t xml:space="preserve">  </w:t>
            </w:r>
            <w:r>
              <w:rPr>
                <w:rFonts w:cs="Times New Roman"/>
                <w:sz w:val="24"/>
                <w:szCs w:val="24"/>
                <w:lang w:val="kk-KZ"/>
              </w:rPr>
              <w:t>консультаций</w:t>
            </w:r>
            <w:r w:rsidRPr="00F509A7">
              <w:rPr>
                <w:rFonts w:cs="Times New Roman"/>
                <w:sz w:val="24"/>
                <w:szCs w:val="24"/>
                <w:lang w:val="kk-KZ"/>
              </w:rPr>
              <w:t xml:space="preserve">  для  учащихся  9, 11 классов </w:t>
            </w:r>
          </w:p>
        </w:tc>
        <w:tc>
          <w:tcPr>
            <w:tcW w:w="1843" w:type="dxa"/>
          </w:tcPr>
          <w:p w:rsidR="001E0F76" w:rsidRPr="00F509A7" w:rsidRDefault="001E0F76" w:rsidP="001E0F76">
            <w:pPr>
              <w:pStyle w:val="25"/>
              <w:spacing w:after="0" w:line="240" w:lineRule="auto"/>
              <w:jc w:val="center"/>
              <w:rPr>
                <w:rFonts w:eastAsia="Times New Roman" w:cs="Times New Roman"/>
                <w:sz w:val="24"/>
                <w:szCs w:val="24"/>
                <w:lang w:val="kk-KZ" w:eastAsia="ru-RU"/>
              </w:rPr>
            </w:pPr>
            <w:r>
              <w:rPr>
                <w:rFonts w:eastAsia="Times New Roman" w:cs="Times New Roman"/>
                <w:sz w:val="24"/>
                <w:szCs w:val="24"/>
                <w:lang w:val="kk-KZ" w:eastAsia="ru-RU"/>
              </w:rPr>
              <w:t>в</w:t>
            </w:r>
            <w:r w:rsidRPr="00F509A7">
              <w:rPr>
                <w:rFonts w:eastAsia="Times New Roman" w:cs="Times New Roman"/>
                <w:sz w:val="24"/>
                <w:szCs w:val="24"/>
                <w:lang w:val="kk-KZ" w:eastAsia="ru-RU"/>
              </w:rPr>
              <w:t xml:space="preserve"> каникулярн</w:t>
            </w:r>
            <w:r>
              <w:rPr>
                <w:rFonts w:eastAsia="Times New Roman" w:cs="Times New Roman"/>
                <w:sz w:val="24"/>
                <w:szCs w:val="24"/>
                <w:lang w:val="kk-KZ" w:eastAsia="ru-RU"/>
              </w:rPr>
              <w:t>ое</w:t>
            </w:r>
            <w:r w:rsidRPr="00F509A7">
              <w:rPr>
                <w:rFonts w:eastAsia="Times New Roman" w:cs="Times New Roman"/>
                <w:sz w:val="24"/>
                <w:szCs w:val="24"/>
                <w:lang w:val="kk-KZ" w:eastAsia="ru-RU"/>
              </w:rPr>
              <w:t xml:space="preserve">  время</w:t>
            </w:r>
          </w:p>
        </w:tc>
        <w:tc>
          <w:tcPr>
            <w:tcW w:w="1985" w:type="dxa"/>
          </w:tcPr>
          <w:p w:rsidR="001E0F76" w:rsidRDefault="001E0F76" w:rsidP="001E0F76">
            <w:pPr>
              <w:jc w:val="center"/>
            </w:pPr>
            <w:r w:rsidRPr="00B853CC">
              <w:rPr>
                <w:sz w:val="24"/>
                <w:szCs w:val="24"/>
                <w:lang w:val="kk-KZ" w:eastAsia="ru-RU"/>
              </w:rPr>
              <w:t>Директора  СШИ</w:t>
            </w:r>
          </w:p>
        </w:tc>
        <w:tc>
          <w:tcPr>
            <w:tcW w:w="2126" w:type="dxa"/>
          </w:tcPr>
          <w:p w:rsidR="001E0F76" w:rsidRPr="00F509A7" w:rsidRDefault="001E0F76" w:rsidP="001E0F76">
            <w:pPr>
              <w:pStyle w:val="25"/>
              <w:spacing w:after="0" w:line="240" w:lineRule="auto"/>
              <w:jc w:val="center"/>
              <w:rPr>
                <w:rFonts w:cs="Times New Roman"/>
                <w:sz w:val="24"/>
                <w:szCs w:val="24"/>
                <w:lang w:val="kk-KZ"/>
              </w:rPr>
            </w:pPr>
            <w:r>
              <w:rPr>
                <w:rFonts w:cs="Times New Roman"/>
                <w:sz w:val="24"/>
                <w:szCs w:val="24"/>
                <w:lang w:val="kk-KZ"/>
              </w:rPr>
              <w:t>График  консультаций</w:t>
            </w:r>
          </w:p>
        </w:tc>
      </w:tr>
      <w:tr w:rsidR="001E0F76" w:rsidRPr="00F509A7" w:rsidTr="001E0F76">
        <w:tc>
          <w:tcPr>
            <w:tcW w:w="710" w:type="dxa"/>
          </w:tcPr>
          <w:p w:rsidR="001E0F76" w:rsidRPr="003041E5" w:rsidRDefault="001E0F76" w:rsidP="001E0F76">
            <w:pPr>
              <w:spacing w:after="0"/>
              <w:rPr>
                <w:sz w:val="24"/>
                <w:szCs w:val="24"/>
                <w:lang w:val="kk-KZ"/>
              </w:rPr>
            </w:pPr>
            <w:r>
              <w:rPr>
                <w:sz w:val="24"/>
                <w:szCs w:val="24"/>
                <w:lang w:val="kk-KZ"/>
              </w:rPr>
              <w:t>6</w:t>
            </w:r>
          </w:p>
        </w:tc>
        <w:tc>
          <w:tcPr>
            <w:tcW w:w="8788" w:type="dxa"/>
            <w:gridSpan w:val="2"/>
          </w:tcPr>
          <w:p w:rsidR="001E0F76" w:rsidRPr="00F509A7" w:rsidRDefault="001E0F76" w:rsidP="001E0F76">
            <w:pPr>
              <w:pStyle w:val="25"/>
              <w:spacing w:after="0" w:line="240" w:lineRule="auto"/>
              <w:rPr>
                <w:rFonts w:cs="Times New Roman"/>
                <w:sz w:val="24"/>
                <w:szCs w:val="24"/>
                <w:lang w:val="kk-KZ"/>
              </w:rPr>
            </w:pPr>
            <w:r w:rsidRPr="00F509A7">
              <w:rPr>
                <w:rFonts w:cs="Times New Roman"/>
                <w:sz w:val="24"/>
                <w:szCs w:val="24"/>
                <w:lang w:val="kk-KZ"/>
              </w:rPr>
              <w:t>Проведения обучающи</w:t>
            </w:r>
            <w:r>
              <w:rPr>
                <w:rFonts w:cs="Times New Roman"/>
                <w:sz w:val="24"/>
                <w:szCs w:val="24"/>
                <w:lang w:val="kk-KZ"/>
              </w:rPr>
              <w:t>х</w:t>
            </w:r>
            <w:r w:rsidRPr="00F509A7">
              <w:rPr>
                <w:rFonts w:cs="Times New Roman"/>
                <w:sz w:val="24"/>
                <w:szCs w:val="24"/>
                <w:lang w:val="kk-KZ"/>
              </w:rPr>
              <w:t xml:space="preserve">  онлайн  семинар</w:t>
            </w:r>
            <w:r>
              <w:rPr>
                <w:rFonts w:cs="Times New Roman"/>
                <w:sz w:val="24"/>
                <w:szCs w:val="24"/>
                <w:lang w:val="kk-KZ"/>
              </w:rPr>
              <w:t>ов</w:t>
            </w:r>
            <w:r w:rsidRPr="00F509A7">
              <w:rPr>
                <w:rFonts w:cs="Times New Roman"/>
                <w:sz w:val="24"/>
                <w:szCs w:val="24"/>
                <w:lang w:val="kk-KZ"/>
              </w:rPr>
              <w:t>,  вебинар</w:t>
            </w:r>
            <w:r>
              <w:rPr>
                <w:rFonts w:cs="Times New Roman"/>
                <w:sz w:val="24"/>
                <w:szCs w:val="24"/>
                <w:lang w:val="kk-KZ"/>
              </w:rPr>
              <w:t>ов</w:t>
            </w:r>
            <w:r w:rsidRPr="00F509A7">
              <w:rPr>
                <w:rFonts w:cs="Times New Roman"/>
                <w:sz w:val="24"/>
                <w:szCs w:val="24"/>
                <w:lang w:val="kk-KZ"/>
              </w:rPr>
              <w:t xml:space="preserve">  педагогами – предметниками по  подготовке  </w:t>
            </w:r>
            <w:r>
              <w:rPr>
                <w:rFonts w:cs="Times New Roman"/>
                <w:sz w:val="24"/>
                <w:szCs w:val="24"/>
                <w:lang w:val="kk-KZ"/>
              </w:rPr>
              <w:t>обучающихся  к  олимпиадам</w:t>
            </w:r>
            <w:r w:rsidRPr="00F509A7">
              <w:rPr>
                <w:rFonts w:cs="Times New Roman"/>
                <w:sz w:val="24"/>
                <w:szCs w:val="24"/>
                <w:lang w:val="kk-KZ"/>
              </w:rPr>
              <w:t>,  ЕНТ</w:t>
            </w:r>
          </w:p>
        </w:tc>
        <w:tc>
          <w:tcPr>
            <w:tcW w:w="1843" w:type="dxa"/>
          </w:tcPr>
          <w:p w:rsidR="001E0F76" w:rsidRPr="00F509A7" w:rsidRDefault="001E0F76" w:rsidP="001E0F76">
            <w:pPr>
              <w:pStyle w:val="25"/>
              <w:spacing w:after="0" w:line="240" w:lineRule="auto"/>
              <w:jc w:val="center"/>
              <w:rPr>
                <w:rFonts w:eastAsia="Times New Roman" w:cs="Times New Roman"/>
                <w:sz w:val="24"/>
                <w:szCs w:val="24"/>
                <w:lang w:val="kk-KZ" w:eastAsia="ru-RU"/>
              </w:rPr>
            </w:pPr>
            <w:r>
              <w:rPr>
                <w:rFonts w:eastAsia="Times New Roman" w:cs="Times New Roman"/>
                <w:sz w:val="24"/>
                <w:szCs w:val="24"/>
                <w:lang w:val="kk-KZ" w:eastAsia="ru-RU"/>
              </w:rPr>
              <w:t>в</w:t>
            </w:r>
            <w:r w:rsidRPr="00F509A7">
              <w:rPr>
                <w:rFonts w:eastAsia="Times New Roman" w:cs="Times New Roman"/>
                <w:sz w:val="24"/>
                <w:szCs w:val="24"/>
                <w:lang w:val="kk-KZ" w:eastAsia="ru-RU"/>
              </w:rPr>
              <w:t xml:space="preserve"> каникулярн</w:t>
            </w:r>
            <w:r>
              <w:rPr>
                <w:rFonts w:eastAsia="Times New Roman" w:cs="Times New Roman"/>
                <w:sz w:val="24"/>
                <w:szCs w:val="24"/>
                <w:lang w:val="kk-KZ" w:eastAsia="ru-RU"/>
              </w:rPr>
              <w:t>ое</w:t>
            </w:r>
            <w:r w:rsidRPr="00F509A7">
              <w:rPr>
                <w:rFonts w:eastAsia="Times New Roman" w:cs="Times New Roman"/>
                <w:sz w:val="24"/>
                <w:szCs w:val="24"/>
                <w:lang w:val="kk-KZ" w:eastAsia="ru-RU"/>
              </w:rPr>
              <w:t xml:space="preserve">  время</w:t>
            </w:r>
          </w:p>
        </w:tc>
        <w:tc>
          <w:tcPr>
            <w:tcW w:w="1985" w:type="dxa"/>
          </w:tcPr>
          <w:p w:rsidR="001E0F76" w:rsidRDefault="001E0F76" w:rsidP="001E0F76">
            <w:pPr>
              <w:jc w:val="center"/>
            </w:pPr>
            <w:r w:rsidRPr="00B853CC">
              <w:rPr>
                <w:sz w:val="24"/>
                <w:szCs w:val="24"/>
                <w:lang w:val="kk-KZ" w:eastAsia="ru-RU"/>
              </w:rPr>
              <w:t>Директора  СШИ</w:t>
            </w:r>
          </w:p>
        </w:tc>
        <w:tc>
          <w:tcPr>
            <w:tcW w:w="2126" w:type="dxa"/>
          </w:tcPr>
          <w:p w:rsidR="001E0F76" w:rsidRPr="00F509A7" w:rsidRDefault="001E0F76" w:rsidP="001E0F76">
            <w:pPr>
              <w:pStyle w:val="25"/>
              <w:spacing w:after="0" w:line="240" w:lineRule="auto"/>
              <w:jc w:val="center"/>
              <w:rPr>
                <w:rFonts w:cs="Times New Roman"/>
                <w:sz w:val="24"/>
                <w:szCs w:val="24"/>
                <w:lang w:val="kk-KZ"/>
              </w:rPr>
            </w:pPr>
            <w:r w:rsidRPr="00F509A7">
              <w:rPr>
                <w:rFonts w:cs="Times New Roman"/>
                <w:sz w:val="24"/>
                <w:szCs w:val="24"/>
                <w:lang w:val="kk-KZ"/>
              </w:rPr>
              <w:t>График  онлайн  семинаров, вебинаров</w:t>
            </w:r>
          </w:p>
        </w:tc>
      </w:tr>
      <w:tr w:rsidR="001E0F76" w:rsidRPr="00F509A7" w:rsidTr="001E0F76">
        <w:tc>
          <w:tcPr>
            <w:tcW w:w="710" w:type="dxa"/>
          </w:tcPr>
          <w:p w:rsidR="001E0F76" w:rsidRPr="003041E5" w:rsidRDefault="001E0F76" w:rsidP="001E0F76">
            <w:pPr>
              <w:spacing w:after="0"/>
              <w:rPr>
                <w:sz w:val="24"/>
                <w:szCs w:val="24"/>
                <w:lang w:val="kk-KZ"/>
              </w:rPr>
            </w:pPr>
            <w:r>
              <w:rPr>
                <w:sz w:val="24"/>
                <w:szCs w:val="24"/>
                <w:lang w:val="kk-KZ"/>
              </w:rPr>
              <w:t>7</w:t>
            </w:r>
          </w:p>
        </w:tc>
        <w:tc>
          <w:tcPr>
            <w:tcW w:w="8788" w:type="dxa"/>
            <w:gridSpan w:val="2"/>
          </w:tcPr>
          <w:p w:rsidR="001E0F76" w:rsidRPr="00F509A7" w:rsidRDefault="001E0F76" w:rsidP="001E0F76">
            <w:pPr>
              <w:pStyle w:val="25"/>
              <w:spacing w:after="0" w:line="240" w:lineRule="auto"/>
              <w:jc w:val="both"/>
              <w:rPr>
                <w:rFonts w:cs="Times New Roman"/>
                <w:sz w:val="24"/>
                <w:szCs w:val="24"/>
                <w:lang w:val="kk-KZ"/>
              </w:rPr>
            </w:pPr>
            <w:r>
              <w:rPr>
                <w:rFonts w:cs="Times New Roman"/>
                <w:sz w:val="24"/>
                <w:szCs w:val="24"/>
                <w:lang w:val="kk-KZ"/>
              </w:rPr>
              <w:t>Методические  рекомендации</w:t>
            </w:r>
            <w:r w:rsidRPr="00F509A7">
              <w:rPr>
                <w:rFonts w:cs="Times New Roman"/>
                <w:sz w:val="24"/>
                <w:szCs w:val="24"/>
                <w:lang w:val="kk-KZ"/>
              </w:rPr>
              <w:t xml:space="preserve">  для  учителей, </w:t>
            </w:r>
            <w:r>
              <w:rPr>
                <w:rFonts w:cs="Times New Roman"/>
                <w:sz w:val="24"/>
                <w:szCs w:val="24"/>
                <w:lang w:val="kk-KZ"/>
              </w:rPr>
              <w:t>директоров</w:t>
            </w:r>
            <w:r w:rsidRPr="00F509A7">
              <w:rPr>
                <w:rFonts w:cs="Times New Roman"/>
                <w:sz w:val="24"/>
                <w:szCs w:val="24"/>
                <w:lang w:val="kk-KZ"/>
              </w:rPr>
              <w:t xml:space="preserve"> сельских  школ</w:t>
            </w:r>
            <w:r>
              <w:rPr>
                <w:rFonts w:cs="Times New Roman"/>
                <w:sz w:val="24"/>
                <w:szCs w:val="24"/>
                <w:lang w:val="kk-KZ"/>
              </w:rPr>
              <w:t xml:space="preserve"> по  проекту</w:t>
            </w:r>
            <w:r w:rsidRPr="00F509A7">
              <w:rPr>
                <w:rFonts w:cs="Times New Roman"/>
                <w:sz w:val="24"/>
                <w:szCs w:val="24"/>
                <w:lang w:val="kk-KZ"/>
              </w:rPr>
              <w:t xml:space="preserve"> «Город-с</w:t>
            </w:r>
            <w:r>
              <w:rPr>
                <w:rFonts w:cs="Times New Roman"/>
                <w:sz w:val="24"/>
                <w:szCs w:val="24"/>
                <w:lang w:val="kk-KZ"/>
              </w:rPr>
              <w:t>ело»</w:t>
            </w:r>
          </w:p>
        </w:tc>
        <w:tc>
          <w:tcPr>
            <w:tcW w:w="1843" w:type="dxa"/>
          </w:tcPr>
          <w:p w:rsidR="001E0F76" w:rsidRPr="00F509A7" w:rsidRDefault="001E0F76" w:rsidP="001E0F76">
            <w:pPr>
              <w:pStyle w:val="25"/>
              <w:spacing w:after="0" w:line="240" w:lineRule="auto"/>
              <w:jc w:val="center"/>
              <w:rPr>
                <w:rFonts w:eastAsia="Times New Roman" w:cs="Times New Roman"/>
                <w:sz w:val="24"/>
                <w:szCs w:val="24"/>
                <w:lang w:val="kk-KZ" w:eastAsia="ru-RU"/>
              </w:rPr>
            </w:pPr>
            <w:r>
              <w:rPr>
                <w:rFonts w:eastAsia="Times New Roman" w:cs="Times New Roman"/>
                <w:sz w:val="24"/>
                <w:szCs w:val="24"/>
                <w:lang w:val="kk-KZ" w:eastAsia="ru-RU"/>
              </w:rPr>
              <w:t>май</w:t>
            </w:r>
          </w:p>
        </w:tc>
        <w:tc>
          <w:tcPr>
            <w:tcW w:w="1985" w:type="dxa"/>
          </w:tcPr>
          <w:p w:rsidR="001E0F76" w:rsidRPr="00F509A7" w:rsidRDefault="001E0F76" w:rsidP="001E0F76">
            <w:pPr>
              <w:pStyle w:val="afe"/>
              <w:jc w:val="center"/>
              <w:rPr>
                <w:sz w:val="24"/>
                <w:szCs w:val="24"/>
                <w:lang w:val="kk-KZ" w:eastAsia="ru-RU"/>
              </w:rPr>
            </w:pPr>
            <w:r w:rsidRPr="00F509A7">
              <w:rPr>
                <w:sz w:val="24"/>
                <w:szCs w:val="24"/>
                <w:lang w:val="kk-KZ" w:eastAsia="ru-RU"/>
              </w:rPr>
              <w:t xml:space="preserve"> Толеубаева Г.А., заместители директоров СШИ</w:t>
            </w:r>
          </w:p>
        </w:tc>
        <w:tc>
          <w:tcPr>
            <w:tcW w:w="2126" w:type="dxa"/>
          </w:tcPr>
          <w:p w:rsidR="001E0F76" w:rsidRPr="00F509A7" w:rsidRDefault="001E0F76" w:rsidP="001E0F76">
            <w:pPr>
              <w:pStyle w:val="25"/>
              <w:spacing w:after="0" w:line="240" w:lineRule="auto"/>
              <w:jc w:val="center"/>
              <w:rPr>
                <w:rFonts w:cs="Times New Roman"/>
                <w:sz w:val="24"/>
                <w:szCs w:val="24"/>
                <w:lang w:val="kk-KZ"/>
              </w:rPr>
            </w:pPr>
            <w:r>
              <w:rPr>
                <w:rFonts w:cs="Times New Roman"/>
                <w:sz w:val="24"/>
                <w:szCs w:val="24"/>
                <w:lang w:val="kk-KZ"/>
              </w:rPr>
              <w:t>Методические рекомендации</w:t>
            </w:r>
          </w:p>
        </w:tc>
      </w:tr>
      <w:tr w:rsidR="001E0F76" w:rsidRPr="00F509A7" w:rsidTr="001E0F76">
        <w:tc>
          <w:tcPr>
            <w:tcW w:w="15452" w:type="dxa"/>
            <w:gridSpan w:val="6"/>
            <w:tcBorders>
              <w:left w:val="nil"/>
              <w:bottom w:val="nil"/>
              <w:right w:val="nil"/>
            </w:tcBorders>
          </w:tcPr>
          <w:p w:rsidR="001E0F76" w:rsidRPr="00F509A7" w:rsidRDefault="001E0F76" w:rsidP="001E0F76">
            <w:pPr>
              <w:spacing w:after="0"/>
              <w:jc w:val="center"/>
              <w:rPr>
                <w:sz w:val="24"/>
                <w:szCs w:val="24"/>
                <w:lang w:val="kk-KZ"/>
              </w:rPr>
            </w:pPr>
          </w:p>
        </w:tc>
      </w:tr>
    </w:tbl>
    <w:p w:rsidR="001E0F76" w:rsidRPr="000F3FC2" w:rsidRDefault="001E0F76" w:rsidP="005C67D5">
      <w:pPr>
        <w:spacing w:after="0" w:line="240" w:lineRule="auto"/>
        <w:jc w:val="both"/>
        <w:rPr>
          <w:rFonts w:ascii="Times New Roman" w:eastAsia="Times New Roman" w:hAnsi="Times New Roman"/>
          <w:b/>
          <w:sz w:val="24"/>
          <w:szCs w:val="24"/>
          <w:lang w:val="kk-KZ" w:eastAsia="ru-RU"/>
        </w:rPr>
      </w:pPr>
    </w:p>
    <w:tbl>
      <w:tblPr>
        <w:tblpPr w:leftFromText="180" w:rightFromText="180" w:vertAnchor="text" w:tblpX="-357" w:tblpY="1"/>
        <w:tblOverlap w:val="neve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42"/>
        <w:gridCol w:w="8505"/>
        <w:gridCol w:w="142"/>
        <w:gridCol w:w="1701"/>
        <w:gridCol w:w="283"/>
        <w:gridCol w:w="1843"/>
        <w:gridCol w:w="142"/>
        <w:gridCol w:w="2126"/>
      </w:tblGrid>
      <w:tr w:rsidR="005C67D5" w:rsidRPr="00474E14" w:rsidTr="001E0F76">
        <w:trPr>
          <w:trHeight w:val="20"/>
        </w:trPr>
        <w:tc>
          <w:tcPr>
            <w:tcW w:w="15559" w:type="dxa"/>
            <w:gridSpan w:val="9"/>
            <w:shd w:val="clear" w:color="auto" w:fill="B8CCE4" w:themeFill="accent1" w:themeFillTint="66"/>
          </w:tcPr>
          <w:p w:rsidR="005C67D5" w:rsidRPr="00BB2507" w:rsidRDefault="00BB787D" w:rsidP="000C52E2">
            <w:pPr>
              <w:pStyle w:val="25"/>
              <w:tabs>
                <w:tab w:val="left" w:pos="270"/>
              </w:tabs>
              <w:spacing w:after="0" w:line="240" w:lineRule="auto"/>
              <w:jc w:val="center"/>
              <w:rPr>
                <w:rFonts w:ascii="Times New Roman" w:hAnsi="Times New Roman" w:cs="Times New Roman"/>
                <w:b/>
                <w:i/>
                <w:sz w:val="28"/>
                <w:szCs w:val="28"/>
              </w:rPr>
            </w:pPr>
            <w:r w:rsidRPr="00BB2507">
              <w:rPr>
                <w:rFonts w:ascii="Times New Roman" w:hAnsi="Times New Roman" w:cs="Times New Roman"/>
                <w:b/>
                <w:i/>
                <w:sz w:val="28"/>
                <w:szCs w:val="28"/>
              </w:rPr>
              <w:t xml:space="preserve">Отдел дополнительного образования </w:t>
            </w:r>
            <w:r w:rsidR="005C67D5" w:rsidRPr="00BB2507">
              <w:rPr>
                <w:rFonts w:ascii="Times New Roman" w:hAnsi="Times New Roman" w:cs="Times New Roman"/>
                <w:b/>
                <w:i/>
                <w:sz w:val="28"/>
                <w:szCs w:val="28"/>
              </w:rPr>
              <w:t>и</w:t>
            </w:r>
            <w:r w:rsidRPr="00BB2507">
              <w:rPr>
                <w:rFonts w:ascii="Times New Roman" w:hAnsi="Times New Roman" w:cs="Times New Roman"/>
                <w:b/>
                <w:i/>
                <w:sz w:val="28"/>
                <w:szCs w:val="28"/>
              </w:rPr>
              <w:t xml:space="preserve"> развития </w:t>
            </w:r>
            <w:proofErr w:type="gramStart"/>
            <w:r w:rsidRPr="00BB2507">
              <w:rPr>
                <w:rFonts w:ascii="Times New Roman" w:hAnsi="Times New Roman" w:cs="Times New Roman"/>
                <w:b/>
                <w:i/>
                <w:sz w:val="28"/>
                <w:szCs w:val="28"/>
              </w:rPr>
              <w:t>образовательных</w:t>
            </w:r>
            <w:proofErr w:type="gramEnd"/>
            <w:r w:rsidRPr="00BB2507">
              <w:rPr>
                <w:rFonts w:ascii="Times New Roman" w:hAnsi="Times New Roman" w:cs="Times New Roman"/>
                <w:b/>
                <w:i/>
                <w:sz w:val="28"/>
                <w:szCs w:val="28"/>
              </w:rPr>
              <w:t xml:space="preserve"> воспитательных инциатив </w:t>
            </w:r>
          </w:p>
        </w:tc>
      </w:tr>
      <w:tr w:rsidR="005C67D5" w:rsidRPr="00474E14" w:rsidTr="001E0F76">
        <w:trPr>
          <w:trHeight w:val="20"/>
        </w:trPr>
        <w:tc>
          <w:tcPr>
            <w:tcW w:w="675" w:type="dxa"/>
            <w:vAlign w:val="center"/>
          </w:tcPr>
          <w:p w:rsidR="005C67D5" w:rsidRPr="00474E14" w:rsidRDefault="005C67D5" w:rsidP="000C52E2">
            <w:pPr>
              <w:numPr>
                <w:ilvl w:val="0"/>
                <w:numId w:val="5"/>
              </w:numPr>
              <w:tabs>
                <w:tab w:val="left" w:pos="270"/>
              </w:tabs>
              <w:suppressAutoHyphens/>
              <w:spacing w:after="0" w:line="240" w:lineRule="auto"/>
              <w:ind w:left="0" w:firstLine="0"/>
              <w:jc w:val="center"/>
              <w:rPr>
                <w:rFonts w:ascii="Times New Roman" w:eastAsia="Arial Unicode MS" w:hAnsi="Times New Roman"/>
                <w:bCs/>
                <w:kern w:val="1"/>
                <w:sz w:val="24"/>
                <w:szCs w:val="24"/>
                <w:lang w:eastAsia="ar-SA"/>
              </w:rPr>
            </w:pPr>
          </w:p>
        </w:tc>
        <w:tc>
          <w:tcPr>
            <w:tcW w:w="8789" w:type="dxa"/>
            <w:gridSpan w:val="3"/>
          </w:tcPr>
          <w:p w:rsidR="005C67D5" w:rsidRPr="00474E14" w:rsidRDefault="005C67D5" w:rsidP="000C52E2">
            <w:pPr>
              <w:spacing w:after="0" w:line="240" w:lineRule="auto"/>
              <w:rPr>
                <w:rFonts w:ascii="Times New Roman" w:hAnsi="Times New Roman"/>
                <w:sz w:val="24"/>
                <w:szCs w:val="24"/>
              </w:rPr>
            </w:pPr>
            <w:r w:rsidRPr="00474E14">
              <w:rPr>
                <w:rFonts w:ascii="Times New Roman" w:hAnsi="Times New Roman"/>
                <w:sz w:val="24"/>
                <w:szCs w:val="24"/>
              </w:rPr>
              <w:t xml:space="preserve">Реализация Плана мероприятий  по реализации Концептуальных основ воспитания в условиях реализации Программы «Рухани жаңғыру» </w:t>
            </w:r>
          </w:p>
          <w:p w:rsidR="005C67D5" w:rsidRPr="00474E14" w:rsidRDefault="005C67D5" w:rsidP="000C52E2">
            <w:pPr>
              <w:spacing w:after="0" w:line="240" w:lineRule="auto"/>
              <w:rPr>
                <w:rFonts w:ascii="Times New Roman" w:hAnsi="Times New Roman"/>
                <w:sz w:val="24"/>
                <w:szCs w:val="24"/>
              </w:rPr>
            </w:pPr>
            <w:r w:rsidRPr="00474E14">
              <w:rPr>
                <w:rFonts w:ascii="Times New Roman" w:hAnsi="Times New Roman"/>
                <w:sz w:val="24"/>
                <w:szCs w:val="24"/>
              </w:rPr>
              <w:t>на 2019-2024 годы</w:t>
            </w:r>
          </w:p>
        </w:tc>
        <w:tc>
          <w:tcPr>
            <w:tcW w:w="1984" w:type="dxa"/>
            <w:gridSpan w:val="2"/>
          </w:tcPr>
          <w:p w:rsidR="005C67D5" w:rsidRPr="00474E14" w:rsidRDefault="005C67D5" w:rsidP="000C52E2">
            <w:pPr>
              <w:spacing w:after="0" w:line="240" w:lineRule="auto"/>
              <w:jc w:val="center"/>
              <w:rPr>
                <w:rFonts w:ascii="Times New Roman" w:hAnsi="Times New Roman"/>
                <w:sz w:val="24"/>
                <w:szCs w:val="24"/>
              </w:rPr>
            </w:pPr>
            <w:r w:rsidRPr="00474E14">
              <w:rPr>
                <w:rFonts w:ascii="Times New Roman" w:hAnsi="Times New Roman"/>
                <w:sz w:val="24"/>
                <w:szCs w:val="24"/>
              </w:rPr>
              <w:t>в  течение  учебного года</w:t>
            </w:r>
          </w:p>
        </w:tc>
        <w:tc>
          <w:tcPr>
            <w:tcW w:w="1985" w:type="dxa"/>
            <w:gridSpan w:val="2"/>
          </w:tcPr>
          <w:p w:rsidR="005C67D5" w:rsidRPr="00474E14" w:rsidRDefault="005C67D5" w:rsidP="000C52E2">
            <w:pPr>
              <w:spacing w:after="0" w:line="240" w:lineRule="auto"/>
              <w:jc w:val="center"/>
              <w:rPr>
                <w:rFonts w:ascii="Times New Roman" w:hAnsi="Times New Roman"/>
                <w:sz w:val="24"/>
                <w:szCs w:val="24"/>
              </w:rPr>
            </w:pPr>
            <w:r w:rsidRPr="00474E14">
              <w:rPr>
                <w:rFonts w:ascii="Times New Roman" w:hAnsi="Times New Roman"/>
                <w:sz w:val="24"/>
                <w:szCs w:val="24"/>
              </w:rPr>
              <w:t>Копбаева Г.С.</w:t>
            </w:r>
          </w:p>
        </w:tc>
        <w:tc>
          <w:tcPr>
            <w:tcW w:w="2126" w:type="dxa"/>
          </w:tcPr>
          <w:p w:rsidR="005C67D5" w:rsidRPr="00474E14" w:rsidRDefault="005C67D5" w:rsidP="000C52E2">
            <w:pPr>
              <w:spacing w:after="0" w:line="240" w:lineRule="auto"/>
              <w:jc w:val="center"/>
              <w:rPr>
                <w:rFonts w:ascii="Times New Roman" w:hAnsi="Times New Roman"/>
                <w:sz w:val="24"/>
                <w:szCs w:val="24"/>
              </w:rPr>
            </w:pPr>
            <w:r w:rsidRPr="00474E14">
              <w:rPr>
                <w:rFonts w:ascii="Times New Roman" w:hAnsi="Times New Roman"/>
                <w:sz w:val="24"/>
                <w:szCs w:val="24"/>
              </w:rPr>
              <w:t>информация</w:t>
            </w:r>
          </w:p>
        </w:tc>
      </w:tr>
      <w:tr w:rsidR="005C67D5" w:rsidRPr="00474E14" w:rsidTr="001E0F76">
        <w:trPr>
          <w:trHeight w:val="849"/>
        </w:trPr>
        <w:tc>
          <w:tcPr>
            <w:tcW w:w="675" w:type="dxa"/>
            <w:vAlign w:val="center"/>
          </w:tcPr>
          <w:p w:rsidR="005C67D5" w:rsidRPr="00474E14" w:rsidRDefault="005C67D5" w:rsidP="000C52E2">
            <w:pPr>
              <w:numPr>
                <w:ilvl w:val="0"/>
                <w:numId w:val="5"/>
              </w:numPr>
              <w:tabs>
                <w:tab w:val="left" w:pos="270"/>
              </w:tabs>
              <w:suppressAutoHyphens/>
              <w:spacing w:after="0" w:line="240" w:lineRule="auto"/>
              <w:ind w:left="0" w:firstLine="0"/>
              <w:jc w:val="center"/>
              <w:rPr>
                <w:rFonts w:ascii="Times New Roman" w:eastAsia="Arial Unicode MS" w:hAnsi="Times New Roman"/>
                <w:bCs/>
                <w:kern w:val="1"/>
                <w:sz w:val="24"/>
                <w:szCs w:val="24"/>
                <w:lang w:eastAsia="ar-SA"/>
              </w:rPr>
            </w:pPr>
          </w:p>
        </w:tc>
        <w:tc>
          <w:tcPr>
            <w:tcW w:w="8789" w:type="dxa"/>
            <w:gridSpan w:val="3"/>
          </w:tcPr>
          <w:p w:rsidR="005C67D5" w:rsidRPr="00474E14" w:rsidRDefault="005C67D5" w:rsidP="000C52E2">
            <w:pPr>
              <w:spacing w:after="0" w:line="240" w:lineRule="auto"/>
              <w:rPr>
                <w:rFonts w:ascii="Times New Roman" w:eastAsia="Times New Roman" w:hAnsi="Times New Roman"/>
                <w:color w:val="000000"/>
                <w:sz w:val="24"/>
                <w:szCs w:val="24"/>
              </w:rPr>
            </w:pPr>
            <w:r w:rsidRPr="00474E14">
              <w:rPr>
                <w:rFonts w:ascii="Times New Roman" w:eastAsia="Times New Roman" w:hAnsi="Times New Roman"/>
                <w:color w:val="000000"/>
                <w:sz w:val="24"/>
                <w:szCs w:val="24"/>
              </w:rPr>
              <w:t xml:space="preserve">Реализация плана мероприятий, посвященных 30-летию Независимости Республики Казахстан </w:t>
            </w:r>
            <w:r w:rsidRPr="00474E14">
              <w:rPr>
                <w:rFonts w:ascii="Times New Roman" w:hAnsi="Times New Roman"/>
                <w:color w:val="000000"/>
                <w:sz w:val="24"/>
                <w:szCs w:val="24"/>
              </w:rPr>
              <w:t>«30 лет Независимости Республики Казахстан – это время Созидания во имя людей»</w:t>
            </w:r>
          </w:p>
        </w:tc>
        <w:tc>
          <w:tcPr>
            <w:tcW w:w="1984" w:type="dxa"/>
            <w:gridSpan w:val="2"/>
          </w:tcPr>
          <w:p w:rsidR="005C67D5" w:rsidRPr="00474E14" w:rsidRDefault="005C67D5" w:rsidP="000C52E2">
            <w:pPr>
              <w:spacing w:line="240" w:lineRule="auto"/>
              <w:jc w:val="center"/>
              <w:rPr>
                <w:rFonts w:ascii="Times New Roman" w:hAnsi="Times New Roman"/>
                <w:sz w:val="24"/>
                <w:szCs w:val="24"/>
              </w:rPr>
            </w:pPr>
            <w:r w:rsidRPr="00474E14">
              <w:rPr>
                <w:rFonts w:ascii="Times New Roman" w:hAnsi="Times New Roman"/>
                <w:sz w:val="24"/>
                <w:szCs w:val="24"/>
              </w:rPr>
              <w:t>в  течение  учебного года</w:t>
            </w:r>
          </w:p>
        </w:tc>
        <w:tc>
          <w:tcPr>
            <w:tcW w:w="1985" w:type="dxa"/>
            <w:gridSpan w:val="2"/>
          </w:tcPr>
          <w:p w:rsidR="005C67D5" w:rsidRPr="00474E14" w:rsidRDefault="005C67D5" w:rsidP="000C52E2">
            <w:pPr>
              <w:spacing w:after="0" w:line="240" w:lineRule="auto"/>
              <w:jc w:val="center"/>
              <w:rPr>
                <w:rFonts w:ascii="Times New Roman" w:hAnsi="Times New Roman"/>
                <w:sz w:val="24"/>
                <w:szCs w:val="24"/>
              </w:rPr>
            </w:pPr>
            <w:r w:rsidRPr="00474E14">
              <w:rPr>
                <w:rFonts w:ascii="Times New Roman" w:hAnsi="Times New Roman"/>
                <w:sz w:val="24"/>
                <w:szCs w:val="24"/>
              </w:rPr>
              <w:t>методисты отдела</w:t>
            </w:r>
          </w:p>
        </w:tc>
        <w:tc>
          <w:tcPr>
            <w:tcW w:w="2126" w:type="dxa"/>
          </w:tcPr>
          <w:p w:rsidR="005C67D5" w:rsidRPr="00474E14" w:rsidRDefault="005C67D5" w:rsidP="000C52E2">
            <w:pPr>
              <w:spacing w:after="0" w:line="240" w:lineRule="auto"/>
              <w:jc w:val="center"/>
              <w:rPr>
                <w:rFonts w:ascii="Times New Roman" w:hAnsi="Times New Roman"/>
                <w:sz w:val="24"/>
                <w:szCs w:val="24"/>
              </w:rPr>
            </w:pPr>
            <w:r w:rsidRPr="00474E14">
              <w:rPr>
                <w:rFonts w:ascii="Times New Roman" w:hAnsi="Times New Roman"/>
                <w:sz w:val="24"/>
                <w:szCs w:val="24"/>
              </w:rPr>
              <w:t>рабочие материалы</w:t>
            </w:r>
          </w:p>
        </w:tc>
      </w:tr>
      <w:tr w:rsidR="005C67D5" w:rsidRPr="00474E14" w:rsidTr="001E0F76">
        <w:trPr>
          <w:trHeight w:val="20"/>
        </w:trPr>
        <w:tc>
          <w:tcPr>
            <w:tcW w:w="675" w:type="dxa"/>
            <w:vAlign w:val="center"/>
          </w:tcPr>
          <w:p w:rsidR="005C67D5" w:rsidRPr="00474E14" w:rsidRDefault="005C67D5" w:rsidP="000C52E2">
            <w:pPr>
              <w:numPr>
                <w:ilvl w:val="0"/>
                <w:numId w:val="5"/>
              </w:numPr>
              <w:tabs>
                <w:tab w:val="left" w:pos="270"/>
              </w:tabs>
              <w:suppressAutoHyphens/>
              <w:spacing w:after="0" w:line="240" w:lineRule="auto"/>
              <w:ind w:left="0" w:firstLine="0"/>
              <w:jc w:val="center"/>
              <w:rPr>
                <w:rFonts w:ascii="Times New Roman" w:eastAsia="Arial Unicode MS" w:hAnsi="Times New Roman"/>
                <w:bCs/>
                <w:kern w:val="1"/>
                <w:sz w:val="24"/>
                <w:szCs w:val="24"/>
                <w:lang w:eastAsia="ar-SA"/>
              </w:rPr>
            </w:pPr>
          </w:p>
        </w:tc>
        <w:tc>
          <w:tcPr>
            <w:tcW w:w="8789" w:type="dxa"/>
            <w:gridSpan w:val="3"/>
          </w:tcPr>
          <w:p w:rsidR="005C67D5" w:rsidRPr="00474E14" w:rsidRDefault="005C67D5" w:rsidP="000C52E2">
            <w:pPr>
              <w:shd w:val="clear" w:color="auto" w:fill="FFFFFF"/>
              <w:spacing w:after="0" w:line="240" w:lineRule="auto"/>
              <w:rPr>
                <w:rFonts w:ascii="Times New Roman" w:hAnsi="Times New Roman"/>
                <w:sz w:val="24"/>
                <w:szCs w:val="24"/>
              </w:rPr>
            </w:pPr>
            <w:r w:rsidRPr="00474E14">
              <w:rPr>
                <w:rFonts w:ascii="Times New Roman" w:hAnsi="Times New Roman"/>
                <w:color w:val="000000"/>
                <w:sz w:val="24"/>
                <w:szCs w:val="24"/>
                <w:shd w:val="clear" w:color="auto" w:fill="FFFFFF"/>
              </w:rPr>
              <w:t>Участие в республиканских проектах по вопросам  низкоуглеродного развития Казахстана до 2050 года с включением мер по «зеленому росту»</w:t>
            </w:r>
          </w:p>
        </w:tc>
        <w:tc>
          <w:tcPr>
            <w:tcW w:w="1984" w:type="dxa"/>
            <w:gridSpan w:val="2"/>
          </w:tcPr>
          <w:p w:rsidR="005C67D5" w:rsidRPr="00474E14" w:rsidRDefault="005C67D5" w:rsidP="000C52E2">
            <w:pPr>
              <w:spacing w:line="240" w:lineRule="auto"/>
              <w:jc w:val="center"/>
              <w:rPr>
                <w:rFonts w:ascii="Times New Roman" w:hAnsi="Times New Roman"/>
                <w:sz w:val="24"/>
                <w:szCs w:val="24"/>
              </w:rPr>
            </w:pPr>
            <w:r w:rsidRPr="00474E14">
              <w:rPr>
                <w:rFonts w:ascii="Times New Roman" w:hAnsi="Times New Roman"/>
                <w:sz w:val="24"/>
                <w:szCs w:val="24"/>
              </w:rPr>
              <w:t>в  течение  учебного года</w:t>
            </w:r>
          </w:p>
        </w:tc>
        <w:tc>
          <w:tcPr>
            <w:tcW w:w="1985" w:type="dxa"/>
            <w:gridSpan w:val="2"/>
          </w:tcPr>
          <w:p w:rsidR="005C67D5" w:rsidRPr="00474E14" w:rsidRDefault="005C67D5" w:rsidP="000C52E2">
            <w:pPr>
              <w:jc w:val="center"/>
              <w:rPr>
                <w:rFonts w:ascii="Times New Roman" w:hAnsi="Times New Roman"/>
                <w:sz w:val="24"/>
                <w:szCs w:val="24"/>
              </w:rPr>
            </w:pPr>
            <w:r w:rsidRPr="00474E14">
              <w:rPr>
                <w:rFonts w:ascii="Times New Roman" w:hAnsi="Times New Roman"/>
                <w:sz w:val="24"/>
                <w:szCs w:val="24"/>
              </w:rPr>
              <w:t>Копбаева Г.С.</w:t>
            </w:r>
          </w:p>
        </w:tc>
        <w:tc>
          <w:tcPr>
            <w:tcW w:w="2126" w:type="dxa"/>
          </w:tcPr>
          <w:p w:rsidR="005C67D5" w:rsidRPr="00474E14" w:rsidRDefault="005C67D5" w:rsidP="000C52E2">
            <w:pPr>
              <w:jc w:val="center"/>
              <w:rPr>
                <w:rFonts w:ascii="Times New Roman" w:hAnsi="Times New Roman"/>
                <w:sz w:val="24"/>
                <w:szCs w:val="24"/>
              </w:rPr>
            </w:pPr>
            <w:r w:rsidRPr="00474E14">
              <w:rPr>
                <w:rFonts w:ascii="Times New Roman" w:hAnsi="Times New Roman"/>
                <w:sz w:val="24"/>
                <w:szCs w:val="24"/>
              </w:rPr>
              <w:t>информация</w:t>
            </w:r>
          </w:p>
        </w:tc>
      </w:tr>
      <w:tr w:rsidR="005C67D5" w:rsidRPr="00474E14" w:rsidTr="001E0F76">
        <w:trPr>
          <w:trHeight w:val="20"/>
        </w:trPr>
        <w:tc>
          <w:tcPr>
            <w:tcW w:w="675" w:type="dxa"/>
            <w:vAlign w:val="center"/>
          </w:tcPr>
          <w:p w:rsidR="005C67D5" w:rsidRPr="00474E14" w:rsidRDefault="005C67D5" w:rsidP="000C52E2">
            <w:pPr>
              <w:numPr>
                <w:ilvl w:val="0"/>
                <w:numId w:val="5"/>
              </w:numPr>
              <w:tabs>
                <w:tab w:val="left" w:pos="270"/>
              </w:tabs>
              <w:suppressAutoHyphens/>
              <w:spacing w:after="0" w:line="240" w:lineRule="auto"/>
              <w:ind w:left="0" w:firstLine="0"/>
              <w:jc w:val="center"/>
              <w:rPr>
                <w:rFonts w:ascii="Times New Roman" w:eastAsia="Arial Unicode MS" w:hAnsi="Times New Roman"/>
                <w:bCs/>
                <w:kern w:val="1"/>
                <w:sz w:val="24"/>
                <w:szCs w:val="24"/>
                <w:lang w:eastAsia="ar-SA"/>
              </w:rPr>
            </w:pPr>
          </w:p>
        </w:tc>
        <w:tc>
          <w:tcPr>
            <w:tcW w:w="8789" w:type="dxa"/>
            <w:gridSpan w:val="3"/>
          </w:tcPr>
          <w:p w:rsidR="005C67D5" w:rsidRPr="00474E14" w:rsidRDefault="005C67D5" w:rsidP="000C52E2">
            <w:pPr>
              <w:shd w:val="clear" w:color="auto" w:fill="FFFFFF"/>
              <w:spacing w:after="0" w:line="240" w:lineRule="auto"/>
              <w:rPr>
                <w:rFonts w:ascii="Times New Roman" w:hAnsi="Times New Roman"/>
                <w:sz w:val="24"/>
                <w:szCs w:val="24"/>
              </w:rPr>
            </w:pPr>
            <w:r w:rsidRPr="00474E14">
              <w:rPr>
                <w:rFonts w:ascii="Times New Roman" w:hAnsi="Times New Roman"/>
                <w:color w:val="000000"/>
                <w:sz w:val="24"/>
                <w:szCs w:val="24"/>
                <w:shd w:val="clear" w:color="auto" w:fill="FFFFFF"/>
              </w:rPr>
              <w:t>Методическое сопровождение организаций образования по проведению на системной основе экологической акции «Birge – taza Qazaqstan», призванной укрепить экологические ценности в обществе</w:t>
            </w:r>
          </w:p>
        </w:tc>
        <w:tc>
          <w:tcPr>
            <w:tcW w:w="1984" w:type="dxa"/>
            <w:gridSpan w:val="2"/>
          </w:tcPr>
          <w:p w:rsidR="005C67D5" w:rsidRPr="00474E14" w:rsidRDefault="005C67D5" w:rsidP="000C52E2">
            <w:pPr>
              <w:spacing w:line="240" w:lineRule="auto"/>
              <w:jc w:val="center"/>
              <w:rPr>
                <w:rFonts w:ascii="Times New Roman" w:hAnsi="Times New Roman"/>
                <w:sz w:val="24"/>
                <w:szCs w:val="24"/>
              </w:rPr>
            </w:pPr>
            <w:r w:rsidRPr="00474E14">
              <w:rPr>
                <w:rFonts w:ascii="Times New Roman" w:hAnsi="Times New Roman"/>
                <w:sz w:val="24"/>
                <w:szCs w:val="24"/>
              </w:rPr>
              <w:t>в  течение  учебного года</w:t>
            </w:r>
          </w:p>
        </w:tc>
        <w:tc>
          <w:tcPr>
            <w:tcW w:w="1985" w:type="dxa"/>
            <w:gridSpan w:val="2"/>
          </w:tcPr>
          <w:p w:rsidR="005C67D5" w:rsidRPr="00474E14" w:rsidRDefault="005C67D5" w:rsidP="000C52E2">
            <w:pPr>
              <w:spacing w:after="0" w:line="240" w:lineRule="auto"/>
              <w:jc w:val="center"/>
              <w:rPr>
                <w:rFonts w:ascii="Times New Roman" w:hAnsi="Times New Roman"/>
                <w:sz w:val="24"/>
                <w:szCs w:val="24"/>
              </w:rPr>
            </w:pPr>
            <w:r w:rsidRPr="00474E14">
              <w:rPr>
                <w:rFonts w:ascii="Times New Roman" w:hAnsi="Times New Roman"/>
                <w:sz w:val="24"/>
                <w:szCs w:val="24"/>
              </w:rPr>
              <w:t>Копбаева Г.С.</w:t>
            </w:r>
          </w:p>
        </w:tc>
        <w:tc>
          <w:tcPr>
            <w:tcW w:w="2126" w:type="dxa"/>
          </w:tcPr>
          <w:p w:rsidR="005C67D5" w:rsidRPr="00474E14" w:rsidRDefault="005C67D5" w:rsidP="000C52E2">
            <w:pPr>
              <w:jc w:val="center"/>
              <w:rPr>
                <w:rFonts w:ascii="Times New Roman" w:hAnsi="Times New Roman"/>
                <w:sz w:val="24"/>
                <w:szCs w:val="24"/>
              </w:rPr>
            </w:pPr>
            <w:r w:rsidRPr="00474E14">
              <w:rPr>
                <w:rFonts w:ascii="Times New Roman" w:hAnsi="Times New Roman"/>
                <w:sz w:val="24"/>
                <w:szCs w:val="24"/>
              </w:rPr>
              <w:t>информация</w:t>
            </w:r>
          </w:p>
        </w:tc>
      </w:tr>
      <w:tr w:rsidR="005C67D5" w:rsidRPr="00474E14" w:rsidTr="001E0F76">
        <w:trPr>
          <w:trHeight w:val="20"/>
        </w:trPr>
        <w:tc>
          <w:tcPr>
            <w:tcW w:w="675" w:type="dxa"/>
            <w:vAlign w:val="center"/>
          </w:tcPr>
          <w:p w:rsidR="005C67D5" w:rsidRPr="00474E14" w:rsidRDefault="005C67D5" w:rsidP="000C52E2">
            <w:pPr>
              <w:numPr>
                <w:ilvl w:val="0"/>
                <w:numId w:val="5"/>
              </w:numPr>
              <w:tabs>
                <w:tab w:val="left" w:pos="270"/>
              </w:tabs>
              <w:suppressAutoHyphens/>
              <w:spacing w:after="0" w:line="240" w:lineRule="auto"/>
              <w:ind w:left="0" w:firstLine="0"/>
              <w:jc w:val="center"/>
              <w:rPr>
                <w:rFonts w:ascii="Times New Roman" w:eastAsia="Arial Unicode MS" w:hAnsi="Times New Roman"/>
                <w:bCs/>
                <w:kern w:val="1"/>
                <w:sz w:val="24"/>
                <w:szCs w:val="24"/>
                <w:lang w:eastAsia="ar-SA"/>
              </w:rPr>
            </w:pPr>
          </w:p>
        </w:tc>
        <w:tc>
          <w:tcPr>
            <w:tcW w:w="8789" w:type="dxa"/>
            <w:gridSpan w:val="3"/>
          </w:tcPr>
          <w:p w:rsidR="005C67D5" w:rsidRPr="00474E14" w:rsidRDefault="005C67D5" w:rsidP="000C52E2">
            <w:pPr>
              <w:spacing w:after="0" w:line="240" w:lineRule="auto"/>
              <w:rPr>
                <w:rFonts w:ascii="Times New Roman" w:hAnsi="Times New Roman"/>
                <w:sz w:val="24"/>
                <w:szCs w:val="24"/>
              </w:rPr>
            </w:pPr>
            <w:r w:rsidRPr="00474E14">
              <w:rPr>
                <w:rFonts w:ascii="Times New Roman" w:hAnsi="Times New Roman"/>
                <w:sz w:val="24"/>
                <w:szCs w:val="24"/>
              </w:rPr>
              <w:t xml:space="preserve">Консультационно-методические дни для заместителей директоров по воспитательной работе, заведующих и воспитателей, педагогов-психологов областных школ-интернатов, классных руководителей </w:t>
            </w:r>
          </w:p>
          <w:p w:rsidR="005C67D5" w:rsidRPr="00474E14" w:rsidRDefault="005C67D5" w:rsidP="000C52E2">
            <w:pPr>
              <w:spacing w:after="0" w:line="240" w:lineRule="auto"/>
              <w:rPr>
                <w:rFonts w:ascii="Times New Roman" w:hAnsi="Times New Roman"/>
                <w:sz w:val="24"/>
                <w:szCs w:val="24"/>
              </w:rPr>
            </w:pPr>
            <w:r w:rsidRPr="00474E14">
              <w:rPr>
                <w:rFonts w:ascii="Times New Roman" w:hAnsi="Times New Roman"/>
                <w:sz w:val="24"/>
                <w:szCs w:val="24"/>
              </w:rPr>
              <w:lastRenderedPageBreak/>
              <w:t>(по отдельному плану)</w:t>
            </w:r>
          </w:p>
        </w:tc>
        <w:tc>
          <w:tcPr>
            <w:tcW w:w="1984" w:type="dxa"/>
            <w:gridSpan w:val="2"/>
          </w:tcPr>
          <w:p w:rsidR="005C67D5" w:rsidRPr="00474E14" w:rsidRDefault="005C67D5" w:rsidP="000C52E2">
            <w:pPr>
              <w:spacing w:line="240" w:lineRule="auto"/>
              <w:jc w:val="center"/>
              <w:rPr>
                <w:rFonts w:ascii="Times New Roman" w:hAnsi="Times New Roman"/>
                <w:sz w:val="24"/>
                <w:szCs w:val="24"/>
              </w:rPr>
            </w:pPr>
            <w:r w:rsidRPr="00474E14">
              <w:rPr>
                <w:rFonts w:ascii="Times New Roman" w:hAnsi="Times New Roman"/>
                <w:sz w:val="24"/>
                <w:szCs w:val="24"/>
              </w:rPr>
              <w:lastRenderedPageBreak/>
              <w:t>в  течение  учебного года</w:t>
            </w:r>
          </w:p>
        </w:tc>
        <w:tc>
          <w:tcPr>
            <w:tcW w:w="1985" w:type="dxa"/>
            <w:gridSpan w:val="2"/>
          </w:tcPr>
          <w:p w:rsidR="005C67D5" w:rsidRPr="00474E14" w:rsidRDefault="005C67D5" w:rsidP="000C52E2">
            <w:pPr>
              <w:jc w:val="center"/>
              <w:rPr>
                <w:rFonts w:ascii="Times New Roman" w:hAnsi="Times New Roman"/>
                <w:sz w:val="24"/>
                <w:szCs w:val="24"/>
              </w:rPr>
            </w:pPr>
            <w:r w:rsidRPr="00474E14">
              <w:rPr>
                <w:rFonts w:ascii="Times New Roman" w:hAnsi="Times New Roman"/>
                <w:sz w:val="24"/>
                <w:szCs w:val="24"/>
              </w:rPr>
              <w:t>Копбаева Г.С.</w:t>
            </w:r>
          </w:p>
        </w:tc>
        <w:tc>
          <w:tcPr>
            <w:tcW w:w="2126" w:type="dxa"/>
          </w:tcPr>
          <w:p w:rsidR="005C67D5" w:rsidRPr="00474E14" w:rsidRDefault="005C67D5" w:rsidP="000C52E2">
            <w:pPr>
              <w:spacing w:after="0" w:line="240" w:lineRule="auto"/>
              <w:jc w:val="center"/>
              <w:rPr>
                <w:rFonts w:ascii="Times New Roman" w:hAnsi="Times New Roman"/>
                <w:sz w:val="24"/>
                <w:szCs w:val="24"/>
              </w:rPr>
            </w:pPr>
            <w:r w:rsidRPr="00474E14">
              <w:rPr>
                <w:rFonts w:ascii="Times New Roman" w:hAnsi="Times New Roman"/>
                <w:sz w:val="24"/>
                <w:szCs w:val="24"/>
              </w:rPr>
              <w:t>информация, программы семинаров, анализ</w:t>
            </w:r>
          </w:p>
        </w:tc>
      </w:tr>
      <w:tr w:rsidR="005C67D5" w:rsidRPr="00474E14" w:rsidTr="001E0F76">
        <w:trPr>
          <w:trHeight w:val="20"/>
        </w:trPr>
        <w:tc>
          <w:tcPr>
            <w:tcW w:w="675" w:type="dxa"/>
            <w:vAlign w:val="center"/>
          </w:tcPr>
          <w:p w:rsidR="005C67D5" w:rsidRPr="00474E14" w:rsidRDefault="005C67D5" w:rsidP="000C52E2">
            <w:pPr>
              <w:numPr>
                <w:ilvl w:val="0"/>
                <w:numId w:val="5"/>
              </w:numPr>
              <w:tabs>
                <w:tab w:val="left" w:pos="270"/>
              </w:tabs>
              <w:suppressAutoHyphens/>
              <w:spacing w:after="0" w:line="240" w:lineRule="auto"/>
              <w:ind w:left="0" w:firstLine="0"/>
              <w:jc w:val="center"/>
              <w:rPr>
                <w:rFonts w:ascii="Times New Roman" w:eastAsia="Arial Unicode MS" w:hAnsi="Times New Roman"/>
                <w:bCs/>
                <w:kern w:val="1"/>
                <w:sz w:val="24"/>
                <w:szCs w:val="24"/>
                <w:lang w:eastAsia="ar-SA"/>
              </w:rPr>
            </w:pPr>
          </w:p>
        </w:tc>
        <w:tc>
          <w:tcPr>
            <w:tcW w:w="8789" w:type="dxa"/>
            <w:gridSpan w:val="3"/>
          </w:tcPr>
          <w:p w:rsidR="005C67D5" w:rsidRPr="00474E14" w:rsidRDefault="005C67D5" w:rsidP="000C52E2">
            <w:pPr>
              <w:spacing w:after="0" w:line="240" w:lineRule="auto"/>
              <w:rPr>
                <w:rFonts w:ascii="Times New Roman" w:hAnsi="Times New Roman"/>
                <w:sz w:val="24"/>
                <w:szCs w:val="24"/>
              </w:rPr>
            </w:pPr>
            <w:r w:rsidRPr="00474E14">
              <w:rPr>
                <w:rFonts w:ascii="Times New Roman" w:hAnsi="Times New Roman"/>
                <w:sz w:val="24"/>
                <w:szCs w:val="24"/>
              </w:rPr>
              <w:t>Обучающие семинары в рамках областных методических объединений педагогов дополнительного образования: научно-технического, туристко-краеведческого, художественного, эколого-биологического, музыкального и художественно-эстетического направлений</w:t>
            </w:r>
          </w:p>
        </w:tc>
        <w:tc>
          <w:tcPr>
            <w:tcW w:w="1984" w:type="dxa"/>
            <w:gridSpan w:val="2"/>
          </w:tcPr>
          <w:p w:rsidR="005C67D5" w:rsidRPr="00474E14" w:rsidRDefault="005C67D5" w:rsidP="000C52E2">
            <w:pPr>
              <w:spacing w:line="240" w:lineRule="auto"/>
              <w:jc w:val="center"/>
              <w:rPr>
                <w:rFonts w:ascii="Times New Roman" w:hAnsi="Times New Roman"/>
                <w:sz w:val="24"/>
                <w:szCs w:val="24"/>
              </w:rPr>
            </w:pPr>
            <w:r w:rsidRPr="00474E14">
              <w:rPr>
                <w:rFonts w:ascii="Times New Roman" w:hAnsi="Times New Roman"/>
                <w:sz w:val="24"/>
                <w:szCs w:val="24"/>
              </w:rPr>
              <w:t>в  течение  учебного года</w:t>
            </w:r>
          </w:p>
        </w:tc>
        <w:tc>
          <w:tcPr>
            <w:tcW w:w="1985" w:type="dxa"/>
            <w:gridSpan w:val="2"/>
          </w:tcPr>
          <w:p w:rsidR="005C67D5" w:rsidRPr="00474E14" w:rsidRDefault="005C67D5" w:rsidP="000C52E2">
            <w:pPr>
              <w:spacing w:after="0" w:line="240" w:lineRule="auto"/>
              <w:jc w:val="center"/>
              <w:rPr>
                <w:rFonts w:ascii="Times New Roman" w:hAnsi="Times New Roman"/>
                <w:sz w:val="24"/>
                <w:szCs w:val="24"/>
              </w:rPr>
            </w:pPr>
            <w:r w:rsidRPr="00474E14">
              <w:rPr>
                <w:rFonts w:ascii="Times New Roman" w:hAnsi="Times New Roman"/>
                <w:sz w:val="24"/>
                <w:szCs w:val="24"/>
              </w:rPr>
              <w:t>Копбаева Г.С.</w:t>
            </w:r>
          </w:p>
          <w:p w:rsidR="005C67D5" w:rsidRPr="00474E14" w:rsidRDefault="005C67D5" w:rsidP="000C52E2">
            <w:pPr>
              <w:spacing w:after="0" w:line="240" w:lineRule="auto"/>
              <w:jc w:val="center"/>
              <w:rPr>
                <w:rFonts w:ascii="Times New Roman" w:hAnsi="Times New Roman"/>
                <w:sz w:val="24"/>
                <w:szCs w:val="24"/>
              </w:rPr>
            </w:pPr>
            <w:r w:rsidRPr="00474E14">
              <w:rPr>
                <w:rFonts w:ascii="Times New Roman" w:hAnsi="Times New Roman"/>
                <w:sz w:val="24"/>
                <w:szCs w:val="24"/>
              </w:rPr>
              <w:t>Оспанова А.У.</w:t>
            </w:r>
          </w:p>
        </w:tc>
        <w:tc>
          <w:tcPr>
            <w:tcW w:w="2126" w:type="dxa"/>
          </w:tcPr>
          <w:p w:rsidR="005C67D5" w:rsidRPr="00474E14" w:rsidRDefault="005C67D5" w:rsidP="000C52E2">
            <w:pPr>
              <w:spacing w:after="0" w:line="240" w:lineRule="auto"/>
              <w:jc w:val="center"/>
              <w:rPr>
                <w:rFonts w:ascii="Times New Roman" w:hAnsi="Times New Roman"/>
                <w:sz w:val="24"/>
                <w:szCs w:val="24"/>
              </w:rPr>
            </w:pPr>
            <w:r w:rsidRPr="00474E14">
              <w:rPr>
                <w:rFonts w:ascii="Times New Roman" w:hAnsi="Times New Roman"/>
                <w:sz w:val="24"/>
                <w:szCs w:val="24"/>
              </w:rPr>
              <w:t>программы семинаров, анализ</w:t>
            </w:r>
          </w:p>
        </w:tc>
      </w:tr>
      <w:tr w:rsidR="005C67D5" w:rsidRPr="00474E14" w:rsidTr="001E0F76">
        <w:trPr>
          <w:trHeight w:val="20"/>
        </w:trPr>
        <w:tc>
          <w:tcPr>
            <w:tcW w:w="675" w:type="dxa"/>
            <w:vAlign w:val="center"/>
          </w:tcPr>
          <w:p w:rsidR="005C67D5" w:rsidRPr="00474E14" w:rsidRDefault="005C67D5" w:rsidP="000C52E2">
            <w:pPr>
              <w:numPr>
                <w:ilvl w:val="0"/>
                <w:numId w:val="5"/>
              </w:numPr>
              <w:tabs>
                <w:tab w:val="left" w:pos="270"/>
              </w:tabs>
              <w:suppressAutoHyphens/>
              <w:spacing w:after="0" w:line="240" w:lineRule="auto"/>
              <w:ind w:left="0" w:firstLine="0"/>
              <w:jc w:val="center"/>
              <w:rPr>
                <w:rFonts w:ascii="Times New Roman" w:eastAsia="Arial Unicode MS" w:hAnsi="Times New Roman"/>
                <w:bCs/>
                <w:kern w:val="1"/>
                <w:sz w:val="24"/>
                <w:szCs w:val="24"/>
                <w:lang w:eastAsia="ar-SA"/>
              </w:rPr>
            </w:pPr>
          </w:p>
        </w:tc>
        <w:tc>
          <w:tcPr>
            <w:tcW w:w="8789" w:type="dxa"/>
            <w:gridSpan w:val="3"/>
          </w:tcPr>
          <w:p w:rsidR="005C67D5" w:rsidRPr="00474E14" w:rsidRDefault="005C67D5" w:rsidP="000C52E2">
            <w:pPr>
              <w:spacing w:after="0" w:line="240" w:lineRule="auto"/>
              <w:rPr>
                <w:rFonts w:ascii="Times New Roman" w:hAnsi="Times New Roman"/>
                <w:sz w:val="24"/>
                <w:szCs w:val="24"/>
              </w:rPr>
            </w:pPr>
            <w:r w:rsidRPr="00474E14">
              <w:rPr>
                <w:rFonts w:ascii="Times New Roman" w:hAnsi="Times New Roman"/>
                <w:sz w:val="24"/>
                <w:szCs w:val="24"/>
              </w:rPr>
              <w:t>Сопровождение работы  по профилактике суицидов среди несовершеннолетних в Карагандинской области</w:t>
            </w:r>
          </w:p>
        </w:tc>
        <w:tc>
          <w:tcPr>
            <w:tcW w:w="1984" w:type="dxa"/>
            <w:gridSpan w:val="2"/>
          </w:tcPr>
          <w:p w:rsidR="005C67D5" w:rsidRPr="00474E14" w:rsidRDefault="005C67D5" w:rsidP="000C52E2">
            <w:pPr>
              <w:spacing w:line="240" w:lineRule="auto"/>
              <w:jc w:val="center"/>
              <w:rPr>
                <w:rFonts w:ascii="Times New Roman" w:hAnsi="Times New Roman"/>
                <w:sz w:val="24"/>
                <w:szCs w:val="24"/>
              </w:rPr>
            </w:pPr>
            <w:r w:rsidRPr="00474E14">
              <w:rPr>
                <w:rFonts w:ascii="Times New Roman" w:hAnsi="Times New Roman"/>
                <w:sz w:val="24"/>
                <w:szCs w:val="24"/>
              </w:rPr>
              <w:t>в  течение  учебного года</w:t>
            </w:r>
          </w:p>
        </w:tc>
        <w:tc>
          <w:tcPr>
            <w:tcW w:w="1985" w:type="dxa"/>
            <w:gridSpan w:val="2"/>
          </w:tcPr>
          <w:p w:rsidR="005C67D5" w:rsidRPr="00474E14" w:rsidRDefault="005C67D5" w:rsidP="000C52E2">
            <w:pPr>
              <w:spacing w:after="0" w:line="240" w:lineRule="auto"/>
              <w:jc w:val="center"/>
              <w:rPr>
                <w:rFonts w:ascii="Times New Roman" w:hAnsi="Times New Roman"/>
                <w:sz w:val="24"/>
                <w:szCs w:val="24"/>
              </w:rPr>
            </w:pPr>
            <w:r w:rsidRPr="00474E14">
              <w:rPr>
                <w:rFonts w:ascii="Times New Roman" w:hAnsi="Times New Roman"/>
                <w:sz w:val="24"/>
                <w:szCs w:val="24"/>
              </w:rPr>
              <w:t>Копбаева Г.С.</w:t>
            </w:r>
          </w:p>
          <w:p w:rsidR="005C67D5" w:rsidRPr="00474E14" w:rsidRDefault="005C67D5" w:rsidP="000C52E2">
            <w:pPr>
              <w:spacing w:after="0" w:line="240" w:lineRule="auto"/>
              <w:jc w:val="center"/>
              <w:rPr>
                <w:rFonts w:ascii="Times New Roman" w:hAnsi="Times New Roman"/>
                <w:sz w:val="24"/>
                <w:szCs w:val="24"/>
              </w:rPr>
            </w:pPr>
            <w:r w:rsidRPr="00474E14">
              <w:rPr>
                <w:rFonts w:ascii="Times New Roman" w:hAnsi="Times New Roman"/>
                <w:sz w:val="24"/>
                <w:szCs w:val="24"/>
              </w:rPr>
              <w:t>Илюхина Т.М.</w:t>
            </w:r>
          </w:p>
        </w:tc>
        <w:tc>
          <w:tcPr>
            <w:tcW w:w="2126" w:type="dxa"/>
          </w:tcPr>
          <w:p w:rsidR="005C67D5" w:rsidRPr="00474E14" w:rsidRDefault="005C67D5" w:rsidP="000C52E2">
            <w:pPr>
              <w:spacing w:after="0" w:line="240" w:lineRule="auto"/>
              <w:rPr>
                <w:rFonts w:ascii="Times New Roman" w:hAnsi="Times New Roman"/>
                <w:sz w:val="24"/>
                <w:szCs w:val="24"/>
              </w:rPr>
            </w:pPr>
            <w:r w:rsidRPr="00474E14">
              <w:rPr>
                <w:rFonts w:ascii="Times New Roman" w:hAnsi="Times New Roman"/>
                <w:sz w:val="24"/>
                <w:szCs w:val="24"/>
              </w:rPr>
              <w:t>информация,  план работы, анализ</w:t>
            </w:r>
          </w:p>
        </w:tc>
      </w:tr>
      <w:tr w:rsidR="005C67D5" w:rsidRPr="00474E14" w:rsidTr="001E0F76">
        <w:trPr>
          <w:trHeight w:val="20"/>
        </w:trPr>
        <w:tc>
          <w:tcPr>
            <w:tcW w:w="675" w:type="dxa"/>
            <w:vAlign w:val="center"/>
          </w:tcPr>
          <w:p w:rsidR="005C67D5" w:rsidRPr="00474E14" w:rsidRDefault="005C67D5" w:rsidP="000C52E2">
            <w:pPr>
              <w:numPr>
                <w:ilvl w:val="0"/>
                <w:numId w:val="5"/>
              </w:numPr>
              <w:tabs>
                <w:tab w:val="left" w:pos="270"/>
              </w:tabs>
              <w:suppressAutoHyphens/>
              <w:spacing w:after="0" w:line="240" w:lineRule="auto"/>
              <w:ind w:left="0" w:firstLine="0"/>
              <w:jc w:val="center"/>
              <w:rPr>
                <w:rFonts w:ascii="Times New Roman" w:eastAsia="Arial Unicode MS" w:hAnsi="Times New Roman"/>
                <w:bCs/>
                <w:kern w:val="1"/>
                <w:sz w:val="24"/>
                <w:szCs w:val="24"/>
                <w:lang w:eastAsia="ar-SA"/>
              </w:rPr>
            </w:pPr>
          </w:p>
        </w:tc>
        <w:tc>
          <w:tcPr>
            <w:tcW w:w="8789" w:type="dxa"/>
            <w:gridSpan w:val="3"/>
          </w:tcPr>
          <w:p w:rsidR="005C67D5" w:rsidRPr="00474E14" w:rsidRDefault="005C67D5" w:rsidP="000C52E2">
            <w:pPr>
              <w:spacing w:after="0" w:line="240" w:lineRule="auto"/>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 xml:space="preserve">Методическое сопровождение работы школьных педагогов-психологов и социальных педагогов организаций среднего образования </w:t>
            </w:r>
          </w:p>
        </w:tc>
        <w:tc>
          <w:tcPr>
            <w:tcW w:w="1984" w:type="dxa"/>
            <w:gridSpan w:val="2"/>
          </w:tcPr>
          <w:p w:rsidR="005C67D5" w:rsidRPr="00474E14" w:rsidRDefault="005C67D5" w:rsidP="000C52E2">
            <w:pPr>
              <w:spacing w:line="240" w:lineRule="auto"/>
              <w:jc w:val="center"/>
              <w:rPr>
                <w:rFonts w:ascii="Times New Roman" w:hAnsi="Times New Roman"/>
                <w:sz w:val="24"/>
                <w:szCs w:val="24"/>
              </w:rPr>
            </w:pPr>
            <w:r w:rsidRPr="00474E14">
              <w:rPr>
                <w:rFonts w:ascii="Times New Roman" w:hAnsi="Times New Roman"/>
                <w:sz w:val="24"/>
                <w:szCs w:val="24"/>
              </w:rPr>
              <w:t>в  течение  учебного года</w:t>
            </w:r>
          </w:p>
        </w:tc>
        <w:tc>
          <w:tcPr>
            <w:tcW w:w="1985" w:type="dxa"/>
            <w:gridSpan w:val="2"/>
          </w:tcPr>
          <w:p w:rsidR="005C67D5" w:rsidRPr="00474E14" w:rsidRDefault="005C67D5" w:rsidP="000C52E2">
            <w:pPr>
              <w:spacing w:after="0" w:line="240" w:lineRule="auto"/>
              <w:jc w:val="center"/>
              <w:rPr>
                <w:rFonts w:ascii="Times New Roman" w:hAnsi="Times New Roman"/>
                <w:kern w:val="2"/>
                <w:sz w:val="24"/>
                <w:szCs w:val="24"/>
              </w:rPr>
            </w:pPr>
            <w:r w:rsidRPr="00474E14">
              <w:rPr>
                <w:rFonts w:ascii="Times New Roman" w:hAnsi="Times New Roman"/>
                <w:bCs/>
                <w:sz w:val="24"/>
                <w:szCs w:val="24"/>
              </w:rPr>
              <w:t xml:space="preserve">Илюхина Т.М. </w:t>
            </w:r>
          </w:p>
        </w:tc>
        <w:tc>
          <w:tcPr>
            <w:tcW w:w="2126" w:type="dxa"/>
          </w:tcPr>
          <w:p w:rsidR="005C67D5" w:rsidRPr="00474E14" w:rsidRDefault="005C67D5" w:rsidP="000C52E2">
            <w:pPr>
              <w:spacing w:after="0" w:line="240" w:lineRule="auto"/>
              <w:jc w:val="center"/>
              <w:rPr>
                <w:rFonts w:ascii="Times New Roman" w:hAnsi="Times New Roman"/>
                <w:sz w:val="24"/>
                <w:szCs w:val="24"/>
              </w:rPr>
            </w:pPr>
            <w:r w:rsidRPr="00474E14">
              <w:rPr>
                <w:rFonts w:ascii="Times New Roman" w:hAnsi="Times New Roman"/>
                <w:sz w:val="24"/>
                <w:szCs w:val="24"/>
              </w:rPr>
              <w:t>информация</w:t>
            </w:r>
            <w:proofErr w:type="gramStart"/>
            <w:r w:rsidRPr="00474E14">
              <w:rPr>
                <w:rFonts w:ascii="Times New Roman" w:hAnsi="Times New Roman"/>
                <w:sz w:val="24"/>
                <w:szCs w:val="24"/>
              </w:rPr>
              <w:t>,п</w:t>
            </w:r>
            <w:proofErr w:type="gramEnd"/>
            <w:r w:rsidRPr="00474E14">
              <w:rPr>
                <w:rFonts w:ascii="Times New Roman" w:hAnsi="Times New Roman"/>
                <w:sz w:val="24"/>
                <w:szCs w:val="24"/>
              </w:rPr>
              <w:t>лан работы, анализ</w:t>
            </w:r>
          </w:p>
        </w:tc>
      </w:tr>
      <w:tr w:rsidR="005C67D5" w:rsidRPr="00474E14" w:rsidTr="001E0F76">
        <w:trPr>
          <w:trHeight w:val="20"/>
        </w:trPr>
        <w:tc>
          <w:tcPr>
            <w:tcW w:w="675" w:type="dxa"/>
            <w:vAlign w:val="center"/>
          </w:tcPr>
          <w:p w:rsidR="005C67D5" w:rsidRPr="00474E14" w:rsidRDefault="005C67D5" w:rsidP="000C52E2">
            <w:pPr>
              <w:numPr>
                <w:ilvl w:val="0"/>
                <w:numId w:val="5"/>
              </w:numPr>
              <w:tabs>
                <w:tab w:val="left" w:pos="270"/>
              </w:tabs>
              <w:suppressAutoHyphens/>
              <w:spacing w:after="0" w:line="240" w:lineRule="auto"/>
              <w:ind w:left="0" w:firstLine="0"/>
              <w:jc w:val="center"/>
              <w:rPr>
                <w:rFonts w:ascii="Times New Roman" w:eastAsia="Arial Unicode MS" w:hAnsi="Times New Roman"/>
                <w:bCs/>
                <w:kern w:val="1"/>
                <w:sz w:val="24"/>
                <w:szCs w:val="24"/>
                <w:lang w:eastAsia="ar-SA"/>
              </w:rPr>
            </w:pPr>
          </w:p>
        </w:tc>
        <w:tc>
          <w:tcPr>
            <w:tcW w:w="8789" w:type="dxa"/>
            <w:gridSpan w:val="3"/>
          </w:tcPr>
          <w:p w:rsidR="005C67D5" w:rsidRPr="00474E14" w:rsidRDefault="005C67D5" w:rsidP="000C52E2">
            <w:pPr>
              <w:spacing w:after="0" w:line="240" w:lineRule="auto"/>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Методическое сопровождение работы заместителей директора, воспитателей, педагогов-психологов, специалистов ЦАН, детских домов, центров поддержки детей</w:t>
            </w:r>
          </w:p>
        </w:tc>
        <w:tc>
          <w:tcPr>
            <w:tcW w:w="1984" w:type="dxa"/>
            <w:gridSpan w:val="2"/>
          </w:tcPr>
          <w:p w:rsidR="005C67D5" w:rsidRPr="00474E14" w:rsidRDefault="005C67D5" w:rsidP="000C52E2">
            <w:pPr>
              <w:spacing w:line="240" w:lineRule="auto"/>
              <w:jc w:val="center"/>
              <w:rPr>
                <w:rFonts w:ascii="Times New Roman" w:hAnsi="Times New Roman"/>
                <w:sz w:val="24"/>
                <w:szCs w:val="24"/>
              </w:rPr>
            </w:pPr>
            <w:r w:rsidRPr="00474E14">
              <w:rPr>
                <w:rFonts w:ascii="Times New Roman" w:hAnsi="Times New Roman"/>
                <w:sz w:val="24"/>
                <w:szCs w:val="24"/>
              </w:rPr>
              <w:t>в  течение  учебного года</w:t>
            </w:r>
          </w:p>
        </w:tc>
        <w:tc>
          <w:tcPr>
            <w:tcW w:w="1985" w:type="dxa"/>
            <w:gridSpan w:val="2"/>
          </w:tcPr>
          <w:p w:rsidR="005C67D5" w:rsidRPr="00474E14" w:rsidRDefault="005C67D5" w:rsidP="000C52E2">
            <w:pPr>
              <w:spacing w:after="0" w:line="240" w:lineRule="auto"/>
              <w:jc w:val="center"/>
              <w:rPr>
                <w:rFonts w:ascii="Times New Roman" w:hAnsi="Times New Roman"/>
                <w:kern w:val="2"/>
                <w:sz w:val="24"/>
                <w:szCs w:val="24"/>
              </w:rPr>
            </w:pPr>
            <w:r w:rsidRPr="00474E14">
              <w:rPr>
                <w:rFonts w:ascii="Times New Roman" w:hAnsi="Times New Roman"/>
                <w:bCs/>
                <w:sz w:val="24"/>
                <w:szCs w:val="24"/>
              </w:rPr>
              <w:t>Абишева Г.З. Копбаева Г.С.</w:t>
            </w:r>
          </w:p>
        </w:tc>
        <w:tc>
          <w:tcPr>
            <w:tcW w:w="2126" w:type="dxa"/>
          </w:tcPr>
          <w:p w:rsidR="005C67D5" w:rsidRPr="00474E14" w:rsidRDefault="005C67D5" w:rsidP="000C52E2">
            <w:pPr>
              <w:spacing w:after="0" w:line="240" w:lineRule="auto"/>
              <w:jc w:val="center"/>
              <w:rPr>
                <w:rFonts w:ascii="Times New Roman" w:hAnsi="Times New Roman"/>
                <w:sz w:val="24"/>
                <w:szCs w:val="24"/>
              </w:rPr>
            </w:pPr>
            <w:r w:rsidRPr="00474E14">
              <w:rPr>
                <w:rFonts w:ascii="Times New Roman" w:hAnsi="Times New Roman"/>
                <w:sz w:val="24"/>
                <w:szCs w:val="24"/>
              </w:rPr>
              <w:t>информация</w:t>
            </w:r>
            <w:proofErr w:type="gramStart"/>
            <w:r w:rsidRPr="00474E14">
              <w:rPr>
                <w:rFonts w:ascii="Times New Roman" w:hAnsi="Times New Roman"/>
                <w:sz w:val="24"/>
                <w:szCs w:val="24"/>
              </w:rPr>
              <w:t>,п</w:t>
            </w:r>
            <w:proofErr w:type="gramEnd"/>
            <w:r w:rsidRPr="00474E14">
              <w:rPr>
                <w:rFonts w:ascii="Times New Roman" w:hAnsi="Times New Roman"/>
                <w:sz w:val="24"/>
                <w:szCs w:val="24"/>
              </w:rPr>
              <w:t>лан работы, анализ</w:t>
            </w:r>
          </w:p>
        </w:tc>
      </w:tr>
      <w:tr w:rsidR="005C67D5" w:rsidRPr="00474E14" w:rsidTr="001E0F76">
        <w:trPr>
          <w:trHeight w:val="20"/>
        </w:trPr>
        <w:tc>
          <w:tcPr>
            <w:tcW w:w="675" w:type="dxa"/>
            <w:vAlign w:val="center"/>
          </w:tcPr>
          <w:p w:rsidR="005C67D5" w:rsidRPr="00474E14" w:rsidRDefault="005C67D5" w:rsidP="000C52E2">
            <w:pPr>
              <w:numPr>
                <w:ilvl w:val="0"/>
                <w:numId w:val="5"/>
              </w:numPr>
              <w:tabs>
                <w:tab w:val="left" w:pos="270"/>
              </w:tabs>
              <w:suppressAutoHyphens/>
              <w:spacing w:after="0" w:line="240" w:lineRule="auto"/>
              <w:ind w:left="0" w:firstLine="0"/>
              <w:jc w:val="center"/>
              <w:rPr>
                <w:rFonts w:ascii="Times New Roman" w:eastAsia="Arial Unicode MS" w:hAnsi="Times New Roman"/>
                <w:bCs/>
                <w:kern w:val="1"/>
                <w:sz w:val="24"/>
                <w:szCs w:val="24"/>
                <w:lang w:eastAsia="ar-SA"/>
              </w:rPr>
            </w:pPr>
          </w:p>
        </w:tc>
        <w:tc>
          <w:tcPr>
            <w:tcW w:w="8789" w:type="dxa"/>
            <w:gridSpan w:val="3"/>
          </w:tcPr>
          <w:p w:rsidR="005C67D5" w:rsidRPr="00474E14" w:rsidRDefault="005C67D5" w:rsidP="000C52E2">
            <w:pPr>
              <w:spacing w:after="0" w:line="240" w:lineRule="auto"/>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 xml:space="preserve">Организация работы областного методического объединения педагогов-психологов специализированных школ-интернатов </w:t>
            </w:r>
          </w:p>
        </w:tc>
        <w:tc>
          <w:tcPr>
            <w:tcW w:w="1984" w:type="dxa"/>
            <w:gridSpan w:val="2"/>
          </w:tcPr>
          <w:p w:rsidR="005C67D5" w:rsidRPr="00474E14" w:rsidRDefault="005C67D5" w:rsidP="000C52E2">
            <w:pPr>
              <w:spacing w:line="240" w:lineRule="auto"/>
              <w:jc w:val="center"/>
              <w:rPr>
                <w:rFonts w:ascii="Times New Roman" w:hAnsi="Times New Roman"/>
                <w:sz w:val="24"/>
                <w:szCs w:val="24"/>
              </w:rPr>
            </w:pPr>
            <w:r w:rsidRPr="00474E14">
              <w:rPr>
                <w:rFonts w:ascii="Times New Roman" w:hAnsi="Times New Roman"/>
                <w:sz w:val="24"/>
                <w:szCs w:val="24"/>
              </w:rPr>
              <w:t>в  течение  учебного года</w:t>
            </w:r>
          </w:p>
        </w:tc>
        <w:tc>
          <w:tcPr>
            <w:tcW w:w="1985" w:type="dxa"/>
            <w:gridSpan w:val="2"/>
          </w:tcPr>
          <w:p w:rsidR="005C67D5" w:rsidRPr="00474E14" w:rsidRDefault="005C67D5" w:rsidP="000C52E2">
            <w:pPr>
              <w:spacing w:after="0" w:line="240" w:lineRule="auto"/>
              <w:jc w:val="center"/>
              <w:rPr>
                <w:rFonts w:ascii="Times New Roman" w:hAnsi="Times New Roman"/>
                <w:sz w:val="24"/>
                <w:szCs w:val="24"/>
              </w:rPr>
            </w:pPr>
            <w:r w:rsidRPr="00474E14">
              <w:rPr>
                <w:rFonts w:ascii="Times New Roman" w:hAnsi="Times New Roman"/>
                <w:sz w:val="24"/>
                <w:szCs w:val="24"/>
              </w:rPr>
              <w:t>Илюхина Т.М.</w:t>
            </w:r>
          </w:p>
        </w:tc>
        <w:tc>
          <w:tcPr>
            <w:tcW w:w="2126" w:type="dxa"/>
          </w:tcPr>
          <w:p w:rsidR="005C67D5" w:rsidRPr="00474E14" w:rsidRDefault="005C67D5" w:rsidP="000C52E2">
            <w:pPr>
              <w:spacing w:after="0" w:line="240" w:lineRule="auto"/>
              <w:rPr>
                <w:rFonts w:ascii="Times New Roman" w:hAnsi="Times New Roman"/>
                <w:sz w:val="24"/>
                <w:szCs w:val="24"/>
              </w:rPr>
            </w:pPr>
            <w:r w:rsidRPr="00474E14">
              <w:rPr>
                <w:rFonts w:ascii="Times New Roman" w:hAnsi="Times New Roman"/>
                <w:sz w:val="24"/>
                <w:szCs w:val="24"/>
              </w:rPr>
              <w:t>информация,  план работы, анализ</w:t>
            </w:r>
          </w:p>
        </w:tc>
      </w:tr>
      <w:tr w:rsidR="005C67D5" w:rsidRPr="00474E14" w:rsidTr="001E0F76">
        <w:trPr>
          <w:trHeight w:val="20"/>
        </w:trPr>
        <w:tc>
          <w:tcPr>
            <w:tcW w:w="675" w:type="dxa"/>
            <w:vAlign w:val="center"/>
          </w:tcPr>
          <w:p w:rsidR="005C67D5" w:rsidRPr="00474E14" w:rsidRDefault="005C67D5" w:rsidP="000C52E2">
            <w:pPr>
              <w:numPr>
                <w:ilvl w:val="0"/>
                <w:numId w:val="5"/>
              </w:numPr>
              <w:tabs>
                <w:tab w:val="left" w:pos="270"/>
              </w:tabs>
              <w:suppressAutoHyphens/>
              <w:spacing w:after="0" w:line="240" w:lineRule="auto"/>
              <w:ind w:left="0" w:firstLine="0"/>
              <w:jc w:val="center"/>
              <w:rPr>
                <w:rFonts w:ascii="Times New Roman" w:eastAsia="Arial Unicode MS" w:hAnsi="Times New Roman"/>
                <w:bCs/>
                <w:kern w:val="1"/>
                <w:sz w:val="24"/>
                <w:szCs w:val="24"/>
                <w:lang w:eastAsia="ar-SA"/>
              </w:rPr>
            </w:pPr>
          </w:p>
        </w:tc>
        <w:tc>
          <w:tcPr>
            <w:tcW w:w="8789" w:type="dxa"/>
            <w:gridSpan w:val="3"/>
          </w:tcPr>
          <w:p w:rsidR="005C67D5" w:rsidRPr="00474E14" w:rsidRDefault="005C67D5" w:rsidP="000C52E2">
            <w:pPr>
              <w:spacing w:after="0" w:line="240" w:lineRule="auto"/>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 xml:space="preserve">Организация работы областного методического объединения заместителей директора по воспитательной работе специализированных школ-интернатов </w:t>
            </w:r>
          </w:p>
        </w:tc>
        <w:tc>
          <w:tcPr>
            <w:tcW w:w="1984" w:type="dxa"/>
            <w:gridSpan w:val="2"/>
          </w:tcPr>
          <w:p w:rsidR="005C67D5" w:rsidRPr="00474E14" w:rsidRDefault="005C67D5" w:rsidP="000C52E2">
            <w:pPr>
              <w:spacing w:line="240" w:lineRule="auto"/>
              <w:jc w:val="center"/>
              <w:rPr>
                <w:rFonts w:ascii="Times New Roman" w:hAnsi="Times New Roman"/>
                <w:sz w:val="24"/>
                <w:szCs w:val="24"/>
              </w:rPr>
            </w:pPr>
            <w:r w:rsidRPr="00474E14">
              <w:rPr>
                <w:rFonts w:ascii="Times New Roman" w:hAnsi="Times New Roman"/>
                <w:sz w:val="24"/>
                <w:szCs w:val="24"/>
              </w:rPr>
              <w:t>в  течение  учебного года</w:t>
            </w:r>
          </w:p>
        </w:tc>
        <w:tc>
          <w:tcPr>
            <w:tcW w:w="1985" w:type="dxa"/>
            <w:gridSpan w:val="2"/>
          </w:tcPr>
          <w:p w:rsidR="005C67D5" w:rsidRPr="00474E14" w:rsidRDefault="005C67D5" w:rsidP="000C52E2">
            <w:pPr>
              <w:spacing w:after="0" w:line="240" w:lineRule="auto"/>
              <w:jc w:val="center"/>
              <w:rPr>
                <w:rFonts w:ascii="Times New Roman" w:hAnsi="Times New Roman"/>
                <w:sz w:val="24"/>
                <w:szCs w:val="24"/>
              </w:rPr>
            </w:pPr>
            <w:r w:rsidRPr="00474E14">
              <w:rPr>
                <w:rFonts w:ascii="Times New Roman" w:hAnsi="Times New Roman"/>
                <w:sz w:val="24"/>
                <w:szCs w:val="24"/>
              </w:rPr>
              <w:t>Кульджабаева А.О.</w:t>
            </w:r>
          </w:p>
        </w:tc>
        <w:tc>
          <w:tcPr>
            <w:tcW w:w="2126" w:type="dxa"/>
          </w:tcPr>
          <w:p w:rsidR="005C67D5" w:rsidRPr="00474E14" w:rsidRDefault="005C67D5" w:rsidP="000C52E2">
            <w:pPr>
              <w:spacing w:after="0" w:line="240" w:lineRule="auto"/>
              <w:rPr>
                <w:rFonts w:ascii="Times New Roman" w:hAnsi="Times New Roman"/>
                <w:sz w:val="24"/>
                <w:szCs w:val="24"/>
              </w:rPr>
            </w:pPr>
            <w:r w:rsidRPr="00474E14">
              <w:rPr>
                <w:rFonts w:ascii="Times New Roman" w:hAnsi="Times New Roman"/>
                <w:sz w:val="24"/>
                <w:szCs w:val="24"/>
              </w:rPr>
              <w:t>информация,  план работы, анализ</w:t>
            </w:r>
          </w:p>
        </w:tc>
      </w:tr>
      <w:tr w:rsidR="005C67D5" w:rsidRPr="00474E14" w:rsidTr="001E0F76">
        <w:trPr>
          <w:trHeight w:val="20"/>
        </w:trPr>
        <w:tc>
          <w:tcPr>
            <w:tcW w:w="675" w:type="dxa"/>
            <w:vAlign w:val="center"/>
          </w:tcPr>
          <w:p w:rsidR="005C67D5" w:rsidRPr="00474E14" w:rsidRDefault="005C67D5" w:rsidP="000C52E2">
            <w:pPr>
              <w:numPr>
                <w:ilvl w:val="0"/>
                <w:numId w:val="5"/>
              </w:numPr>
              <w:tabs>
                <w:tab w:val="left" w:pos="270"/>
              </w:tabs>
              <w:suppressAutoHyphens/>
              <w:spacing w:after="0" w:line="240" w:lineRule="auto"/>
              <w:ind w:left="0" w:firstLine="0"/>
              <w:jc w:val="center"/>
              <w:rPr>
                <w:rFonts w:ascii="Times New Roman" w:eastAsia="Arial Unicode MS" w:hAnsi="Times New Roman"/>
                <w:bCs/>
                <w:kern w:val="1"/>
                <w:sz w:val="24"/>
                <w:szCs w:val="24"/>
                <w:lang w:eastAsia="ar-SA"/>
              </w:rPr>
            </w:pPr>
          </w:p>
        </w:tc>
        <w:tc>
          <w:tcPr>
            <w:tcW w:w="8789" w:type="dxa"/>
            <w:gridSpan w:val="3"/>
          </w:tcPr>
          <w:p w:rsidR="005C67D5" w:rsidRPr="00474E14" w:rsidRDefault="005C67D5" w:rsidP="000C52E2">
            <w:pPr>
              <w:spacing w:after="0" w:line="240" w:lineRule="auto"/>
              <w:contextualSpacing/>
              <w:jc w:val="both"/>
              <w:rPr>
                <w:rFonts w:ascii="Times New Roman" w:hAnsi="Times New Roman"/>
                <w:sz w:val="24"/>
                <w:szCs w:val="24"/>
              </w:rPr>
            </w:pPr>
            <w:r w:rsidRPr="00474E14">
              <w:rPr>
                <w:rFonts w:ascii="Times New Roman" w:hAnsi="Times New Roman"/>
                <w:sz w:val="24"/>
                <w:szCs w:val="24"/>
              </w:rPr>
              <w:t>Проведение обучающих и проблемных семинаров по профилактике религиозного экстремизма для педагогов организаций образования</w:t>
            </w:r>
          </w:p>
        </w:tc>
        <w:tc>
          <w:tcPr>
            <w:tcW w:w="1984" w:type="dxa"/>
            <w:gridSpan w:val="2"/>
          </w:tcPr>
          <w:p w:rsidR="005C67D5" w:rsidRPr="00474E14" w:rsidRDefault="005C67D5" w:rsidP="000C52E2">
            <w:pPr>
              <w:spacing w:line="240" w:lineRule="auto"/>
              <w:jc w:val="center"/>
              <w:rPr>
                <w:rFonts w:ascii="Times New Roman" w:hAnsi="Times New Roman"/>
                <w:sz w:val="24"/>
                <w:szCs w:val="24"/>
              </w:rPr>
            </w:pPr>
            <w:r w:rsidRPr="00474E14">
              <w:rPr>
                <w:rFonts w:ascii="Times New Roman" w:hAnsi="Times New Roman"/>
                <w:sz w:val="24"/>
                <w:szCs w:val="24"/>
              </w:rPr>
              <w:t>в  течение  учебного года</w:t>
            </w:r>
          </w:p>
        </w:tc>
        <w:tc>
          <w:tcPr>
            <w:tcW w:w="1985" w:type="dxa"/>
            <w:gridSpan w:val="2"/>
          </w:tcPr>
          <w:p w:rsidR="005C67D5" w:rsidRPr="00474E14" w:rsidRDefault="005C67D5" w:rsidP="000C52E2">
            <w:pPr>
              <w:spacing w:after="0" w:line="240" w:lineRule="auto"/>
              <w:jc w:val="center"/>
              <w:rPr>
                <w:rFonts w:ascii="Times New Roman" w:hAnsi="Times New Roman"/>
                <w:bCs/>
                <w:sz w:val="24"/>
                <w:szCs w:val="24"/>
              </w:rPr>
            </w:pPr>
            <w:r w:rsidRPr="00474E14">
              <w:rPr>
                <w:rFonts w:ascii="Times New Roman" w:hAnsi="Times New Roman"/>
                <w:bCs/>
                <w:sz w:val="24"/>
                <w:szCs w:val="24"/>
              </w:rPr>
              <w:t>Копбаева Г.С.</w:t>
            </w:r>
          </w:p>
          <w:p w:rsidR="005C67D5" w:rsidRPr="00474E14" w:rsidRDefault="005C67D5" w:rsidP="000C52E2">
            <w:pPr>
              <w:spacing w:after="0" w:line="240" w:lineRule="auto"/>
              <w:jc w:val="center"/>
              <w:rPr>
                <w:rFonts w:ascii="Times New Roman" w:hAnsi="Times New Roman"/>
                <w:sz w:val="24"/>
                <w:szCs w:val="24"/>
              </w:rPr>
            </w:pPr>
            <w:r w:rsidRPr="00474E14">
              <w:rPr>
                <w:rFonts w:ascii="Times New Roman" w:hAnsi="Times New Roman"/>
                <w:bCs/>
                <w:sz w:val="24"/>
                <w:szCs w:val="24"/>
              </w:rPr>
              <w:t>Оспанова А.У.</w:t>
            </w:r>
          </w:p>
        </w:tc>
        <w:tc>
          <w:tcPr>
            <w:tcW w:w="2126" w:type="dxa"/>
          </w:tcPr>
          <w:p w:rsidR="005C67D5" w:rsidRPr="00474E14" w:rsidRDefault="005C67D5" w:rsidP="000C52E2">
            <w:pPr>
              <w:spacing w:after="0" w:line="240" w:lineRule="auto"/>
              <w:jc w:val="center"/>
              <w:rPr>
                <w:rFonts w:ascii="Times New Roman" w:hAnsi="Times New Roman"/>
                <w:sz w:val="24"/>
                <w:szCs w:val="24"/>
              </w:rPr>
            </w:pPr>
            <w:r w:rsidRPr="00474E14">
              <w:rPr>
                <w:rFonts w:ascii="Times New Roman" w:hAnsi="Times New Roman"/>
                <w:sz w:val="24"/>
                <w:szCs w:val="24"/>
              </w:rPr>
              <w:t>рекомендации</w:t>
            </w:r>
            <w:proofErr w:type="gramStart"/>
            <w:r w:rsidRPr="00474E14">
              <w:rPr>
                <w:rFonts w:ascii="Times New Roman" w:hAnsi="Times New Roman"/>
                <w:sz w:val="24"/>
                <w:szCs w:val="24"/>
              </w:rPr>
              <w:t>,и</w:t>
            </w:r>
            <w:proofErr w:type="gramEnd"/>
            <w:r w:rsidRPr="00474E14">
              <w:rPr>
                <w:rFonts w:ascii="Times New Roman" w:hAnsi="Times New Roman"/>
                <w:sz w:val="24"/>
                <w:szCs w:val="24"/>
              </w:rPr>
              <w:t>нформация</w:t>
            </w:r>
          </w:p>
        </w:tc>
      </w:tr>
      <w:tr w:rsidR="005C67D5" w:rsidRPr="00474E14" w:rsidTr="001E0F76">
        <w:trPr>
          <w:trHeight w:val="20"/>
        </w:trPr>
        <w:tc>
          <w:tcPr>
            <w:tcW w:w="675" w:type="dxa"/>
            <w:vAlign w:val="center"/>
          </w:tcPr>
          <w:p w:rsidR="005C67D5" w:rsidRPr="00474E14" w:rsidRDefault="005C67D5" w:rsidP="000C52E2">
            <w:pPr>
              <w:numPr>
                <w:ilvl w:val="0"/>
                <w:numId w:val="5"/>
              </w:numPr>
              <w:tabs>
                <w:tab w:val="left" w:pos="270"/>
              </w:tabs>
              <w:suppressAutoHyphens/>
              <w:spacing w:after="0" w:line="240" w:lineRule="auto"/>
              <w:ind w:left="0" w:firstLine="0"/>
              <w:jc w:val="center"/>
              <w:rPr>
                <w:rFonts w:ascii="Times New Roman" w:eastAsia="Arial Unicode MS" w:hAnsi="Times New Roman"/>
                <w:bCs/>
                <w:kern w:val="1"/>
                <w:sz w:val="24"/>
                <w:szCs w:val="24"/>
                <w:lang w:eastAsia="ar-SA"/>
              </w:rPr>
            </w:pPr>
          </w:p>
        </w:tc>
        <w:tc>
          <w:tcPr>
            <w:tcW w:w="8789" w:type="dxa"/>
            <w:gridSpan w:val="3"/>
          </w:tcPr>
          <w:p w:rsidR="005C67D5" w:rsidRPr="00474E14" w:rsidRDefault="005C67D5" w:rsidP="000C52E2">
            <w:pPr>
              <w:spacing w:after="0" w:line="240" w:lineRule="auto"/>
              <w:contextualSpacing/>
              <w:jc w:val="both"/>
              <w:rPr>
                <w:rFonts w:ascii="Times New Roman" w:hAnsi="Times New Roman"/>
                <w:sz w:val="24"/>
                <w:szCs w:val="24"/>
              </w:rPr>
            </w:pPr>
            <w:r w:rsidRPr="00474E14">
              <w:rPr>
                <w:rFonts w:ascii="Times New Roman" w:hAnsi="Times New Roman"/>
                <w:sz w:val="24"/>
                <w:szCs w:val="24"/>
              </w:rPr>
              <w:t>Сопровождение работы методических объединений педагогов дополнительного образования (по отдельному плану)</w:t>
            </w:r>
          </w:p>
        </w:tc>
        <w:tc>
          <w:tcPr>
            <w:tcW w:w="1984" w:type="dxa"/>
            <w:gridSpan w:val="2"/>
          </w:tcPr>
          <w:p w:rsidR="005C67D5" w:rsidRPr="00474E14" w:rsidRDefault="005C67D5" w:rsidP="000C52E2">
            <w:pPr>
              <w:spacing w:line="240" w:lineRule="auto"/>
              <w:jc w:val="center"/>
              <w:rPr>
                <w:rFonts w:ascii="Times New Roman" w:hAnsi="Times New Roman"/>
                <w:sz w:val="24"/>
                <w:szCs w:val="24"/>
              </w:rPr>
            </w:pPr>
            <w:r w:rsidRPr="00474E14">
              <w:rPr>
                <w:rFonts w:ascii="Times New Roman" w:hAnsi="Times New Roman"/>
                <w:sz w:val="24"/>
                <w:szCs w:val="24"/>
              </w:rPr>
              <w:t>в  течение  учебного года</w:t>
            </w:r>
          </w:p>
        </w:tc>
        <w:tc>
          <w:tcPr>
            <w:tcW w:w="1985" w:type="dxa"/>
            <w:gridSpan w:val="2"/>
          </w:tcPr>
          <w:p w:rsidR="005C67D5" w:rsidRPr="00474E14" w:rsidRDefault="005C67D5" w:rsidP="000C52E2">
            <w:pPr>
              <w:spacing w:after="0" w:line="240" w:lineRule="auto"/>
              <w:contextualSpacing/>
              <w:jc w:val="center"/>
              <w:rPr>
                <w:rFonts w:ascii="Times New Roman" w:hAnsi="Times New Roman"/>
                <w:sz w:val="24"/>
                <w:szCs w:val="24"/>
              </w:rPr>
            </w:pPr>
            <w:r w:rsidRPr="00474E14">
              <w:rPr>
                <w:rFonts w:ascii="Times New Roman" w:hAnsi="Times New Roman"/>
                <w:sz w:val="24"/>
                <w:szCs w:val="24"/>
              </w:rPr>
              <w:t>Копбаева Г.С.</w:t>
            </w:r>
          </w:p>
          <w:p w:rsidR="005C67D5" w:rsidRPr="00474E14" w:rsidRDefault="005C67D5" w:rsidP="000C52E2">
            <w:pPr>
              <w:spacing w:after="0" w:line="240" w:lineRule="auto"/>
              <w:contextualSpacing/>
              <w:jc w:val="center"/>
              <w:rPr>
                <w:rFonts w:ascii="Times New Roman" w:hAnsi="Times New Roman"/>
                <w:sz w:val="24"/>
                <w:szCs w:val="24"/>
              </w:rPr>
            </w:pPr>
            <w:r w:rsidRPr="00474E14">
              <w:rPr>
                <w:rFonts w:ascii="Times New Roman" w:hAnsi="Times New Roman"/>
                <w:sz w:val="24"/>
                <w:szCs w:val="24"/>
              </w:rPr>
              <w:t>Оспанова А.У.</w:t>
            </w:r>
          </w:p>
        </w:tc>
        <w:tc>
          <w:tcPr>
            <w:tcW w:w="2126" w:type="dxa"/>
          </w:tcPr>
          <w:p w:rsidR="005C67D5" w:rsidRPr="00474E14" w:rsidRDefault="005C67D5" w:rsidP="000C52E2">
            <w:pPr>
              <w:spacing w:after="0" w:line="240" w:lineRule="auto"/>
              <w:jc w:val="center"/>
              <w:rPr>
                <w:rFonts w:ascii="Times New Roman" w:hAnsi="Times New Roman"/>
                <w:sz w:val="24"/>
                <w:szCs w:val="24"/>
              </w:rPr>
            </w:pPr>
            <w:r w:rsidRPr="00474E14">
              <w:rPr>
                <w:rFonts w:ascii="Times New Roman" w:hAnsi="Times New Roman"/>
                <w:sz w:val="24"/>
                <w:szCs w:val="24"/>
              </w:rPr>
              <w:t>информация, план работы, анализ</w:t>
            </w:r>
          </w:p>
        </w:tc>
      </w:tr>
      <w:tr w:rsidR="005C67D5" w:rsidRPr="00474E14" w:rsidTr="001E0F76">
        <w:trPr>
          <w:trHeight w:val="20"/>
        </w:trPr>
        <w:tc>
          <w:tcPr>
            <w:tcW w:w="675" w:type="dxa"/>
            <w:vAlign w:val="center"/>
          </w:tcPr>
          <w:p w:rsidR="005C67D5" w:rsidRPr="00474E14" w:rsidRDefault="005C67D5" w:rsidP="000C52E2">
            <w:pPr>
              <w:numPr>
                <w:ilvl w:val="0"/>
                <w:numId w:val="5"/>
              </w:numPr>
              <w:tabs>
                <w:tab w:val="left" w:pos="270"/>
              </w:tabs>
              <w:suppressAutoHyphens/>
              <w:spacing w:after="0" w:line="240" w:lineRule="auto"/>
              <w:ind w:left="0" w:firstLine="0"/>
              <w:jc w:val="center"/>
              <w:rPr>
                <w:rFonts w:ascii="Times New Roman" w:eastAsia="Arial Unicode MS" w:hAnsi="Times New Roman"/>
                <w:bCs/>
                <w:kern w:val="1"/>
                <w:sz w:val="24"/>
                <w:szCs w:val="24"/>
                <w:lang w:eastAsia="ar-SA"/>
              </w:rPr>
            </w:pPr>
          </w:p>
        </w:tc>
        <w:tc>
          <w:tcPr>
            <w:tcW w:w="8789" w:type="dxa"/>
            <w:gridSpan w:val="3"/>
          </w:tcPr>
          <w:p w:rsidR="005C67D5" w:rsidRPr="00474E14" w:rsidRDefault="005C67D5" w:rsidP="000C52E2">
            <w:pPr>
              <w:spacing w:after="0" w:line="240" w:lineRule="auto"/>
              <w:contextualSpacing/>
              <w:jc w:val="both"/>
              <w:rPr>
                <w:rFonts w:ascii="Times New Roman" w:hAnsi="Times New Roman"/>
                <w:sz w:val="24"/>
                <w:szCs w:val="24"/>
              </w:rPr>
            </w:pPr>
            <w:r w:rsidRPr="00474E14">
              <w:rPr>
                <w:rFonts w:ascii="Times New Roman" w:hAnsi="Times New Roman"/>
                <w:sz w:val="24"/>
                <w:szCs w:val="24"/>
              </w:rPr>
              <w:t>Организация и проведение Школы профессионального роста «Учись и обучай!», Школы молодого руководителя для заместителей директора организаций дополнительного образования для детей</w:t>
            </w:r>
          </w:p>
        </w:tc>
        <w:tc>
          <w:tcPr>
            <w:tcW w:w="1984" w:type="dxa"/>
            <w:gridSpan w:val="2"/>
          </w:tcPr>
          <w:p w:rsidR="005C67D5" w:rsidRPr="00474E14" w:rsidRDefault="005C67D5" w:rsidP="000C52E2">
            <w:pPr>
              <w:spacing w:line="240" w:lineRule="auto"/>
              <w:jc w:val="center"/>
              <w:rPr>
                <w:rFonts w:ascii="Times New Roman" w:hAnsi="Times New Roman"/>
                <w:sz w:val="24"/>
                <w:szCs w:val="24"/>
              </w:rPr>
            </w:pPr>
            <w:r w:rsidRPr="00474E14">
              <w:rPr>
                <w:rFonts w:ascii="Times New Roman" w:hAnsi="Times New Roman"/>
                <w:sz w:val="24"/>
                <w:szCs w:val="24"/>
              </w:rPr>
              <w:t>в  течение  учебного года</w:t>
            </w:r>
          </w:p>
        </w:tc>
        <w:tc>
          <w:tcPr>
            <w:tcW w:w="1985" w:type="dxa"/>
            <w:gridSpan w:val="2"/>
          </w:tcPr>
          <w:p w:rsidR="005C67D5" w:rsidRPr="00474E14" w:rsidRDefault="005C67D5" w:rsidP="000C52E2">
            <w:pPr>
              <w:spacing w:after="0" w:line="240" w:lineRule="auto"/>
              <w:contextualSpacing/>
              <w:jc w:val="center"/>
              <w:rPr>
                <w:rFonts w:ascii="Times New Roman" w:hAnsi="Times New Roman"/>
                <w:sz w:val="24"/>
                <w:szCs w:val="24"/>
              </w:rPr>
            </w:pPr>
            <w:r w:rsidRPr="00474E14">
              <w:rPr>
                <w:rFonts w:ascii="Times New Roman" w:hAnsi="Times New Roman"/>
                <w:sz w:val="24"/>
                <w:szCs w:val="24"/>
              </w:rPr>
              <w:t>Оспанова А.У.</w:t>
            </w:r>
          </w:p>
        </w:tc>
        <w:tc>
          <w:tcPr>
            <w:tcW w:w="2126" w:type="dxa"/>
          </w:tcPr>
          <w:p w:rsidR="005C67D5" w:rsidRPr="00474E14" w:rsidRDefault="005C67D5" w:rsidP="000C52E2">
            <w:pPr>
              <w:spacing w:after="0" w:line="240" w:lineRule="auto"/>
              <w:jc w:val="center"/>
              <w:rPr>
                <w:rFonts w:ascii="Times New Roman" w:hAnsi="Times New Roman"/>
                <w:sz w:val="24"/>
                <w:szCs w:val="24"/>
              </w:rPr>
            </w:pPr>
            <w:r w:rsidRPr="00474E14">
              <w:rPr>
                <w:rFonts w:ascii="Times New Roman" w:hAnsi="Times New Roman"/>
                <w:sz w:val="24"/>
                <w:szCs w:val="24"/>
              </w:rPr>
              <w:t>программы Школы, рефлексия, сертификаты</w:t>
            </w:r>
          </w:p>
        </w:tc>
      </w:tr>
      <w:tr w:rsidR="005C67D5" w:rsidRPr="00474E14" w:rsidTr="001E0F76">
        <w:trPr>
          <w:trHeight w:val="20"/>
        </w:trPr>
        <w:tc>
          <w:tcPr>
            <w:tcW w:w="675" w:type="dxa"/>
            <w:vAlign w:val="center"/>
          </w:tcPr>
          <w:p w:rsidR="005C67D5" w:rsidRPr="00474E14" w:rsidRDefault="005C67D5" w:rsidP="000C52E2">
            <w:pPr>
              <w:numPr>
                <w:ilvl w:val="0"/>
                <w:numId w:val="5"/>
              </w:numPr>
              <w:tabs>
                <w:tab w:val="left" w:pos="270"/>
              </w:tabs>
              <w:suppressAutoHyphens/>
              <w:spacing w:after="0" w:line="240" w:lineRule="auto"/>
              <w:ind w:left="0" w:firstLine="0"/>
              <w:jc w:val="center"/>
              <w:rPr>
                <w:rFonts w:ascii="Times New Roman" w:eastAsia="Arial Unicode MS" w:hAnsi="Times New Roman"/>
                <w:bCs/>
                <w:kern w:val="1"/>
                <w:sz w:val="24"/>
                <w:szCs w:val="24"/>
                <w:lang w:eastAsia="ar-SA"/>
              </w:rPr>
            </w:pPr>
          </w:p>
        </w:tc>
        <w:tc>
          <w:tcPr>
            <w:tcW w:w="8789" w:type="dxa"/>
            <w:gridSpan w:val="3"/>
          </w:tcPr>
          <w:p w:rsidR="005C67D5" w:rsidRPr="00474E14" w:rsidRDefault="005C67D5" w:rsidP="000C52E2">
            <w:pPr>
              <w:spacing w:after="0" w:line="240" w:lineRule="auto"/>
              <w:contextualSpacing/>
              <w:jc w:val="both"/>
              <w:rPr>
                <w:rFonts w:ascii="Times New Roman" w:hAnsi="Times New Roman"/>
                <w:kern w:val="2"/>
                <w:sz w:val="24"/>
                <w:szCs w:val="24"/>
              </w:rPr>
            </w:pPr>
            <w:r w:rsidRPr="00474E14">
              <w:rPr>
                <w:rFonts w:ascii="Times New Roman" w:hAnsi="Times New Roman"/>
                <w:kern w:val="2"/>
                <w:sz w:val="24"/>
                <w:szCs w:val="24"/>
              </w:rPr>
              <w:t xml:space="preserve">Проведение совещаний с руководителями организаций дополнительного образования для детей </w:t>
            </w:r>
          </w:p>
        </w:tc>
        <w:tc>
          <w:tcPr>
            <w:tcW w:w="1984" w:type="dxa"/>
            <w:gridSpan w:val="2"/>
          </w:tcPr>
          <w:p w:rsidR="005C67D5" w:rsidRPr="00474E14" w:rsidRDefault="005C67D5" w:rsidP="000C52E2">
            <w:pPr>
              <w:spacing w:line="240" w:lineRule="auto"/>
              <w:jc w:val="center"/>
              <w:rPr>
                <w:rFonts w:ascii="Times New Roman" w:hAnsi="Times New Roman"/>
                <w:sz w:val="24"/>
                <w:szCs w:val="24"/>
              </w:rPr>
            </w:pPr>
            <w:r w:rsidRPr="00474E14">
              <w:rPr>
                <w:rFonts w:ascii="Times New Roman" w:hAnsi="Times New Roman"/>
                <w:sz w:val="24"/>
                <w:szCs w:val="24"/>
              </w:rPr>
              <w:t>в  течение  учебного года</w:t>
            </w:r>
          </w:p>
        </w:tc>
        <w:tc>
          <w:tcPr>
            <w:tcW w:w="1985" w:type="dxa"/>
            <w:gridSpan w:val="2"/>
          </w:tcPr>
          <w:p w:rsidR="005C67D5" w:rsidRPr="00474E14" w:rsidRDefault="005C67D5" w:rsidP="000C52E2">
            <w:pPr>
              <w:spacing w:after="0" w:line="240" w:lineRule="auto"/>
              <w:jc w:val="center"/>
              <w:rPr>
                <w:rFonts w:ascii="Times New Roman" w:hAnsi="Times New Roman"/>
                <w:sz w:val="24"/>
                <w:szCs w:val="24"/>
              </w:rPr>
            </w:pPr>
            <w:r w:rsidRPr="00474E14">
              <w:rPr>
                <w:rFonts w:ascii="Times New Roman" w:hAnsi="Times New Roman"/>
                <w:sz w:val="24"/>
                <w:szCs w:val="24"/>
              </w:rPr>
              <w:t>Копбаева Г.С.</w:t>
            </w:r>
          </w:p>
          <w:p w:rsidR="005C67D5" w:rsidRPr="00474E14" w:rsidRDefault="005C67D5" w:rsidP="000C52E2">
            <w:pPr>
              <w:spacing w:after="0" w:line="240" w:lineRule="auto"/>
              <w:jc w:val="center"/>
              <w:rPr>
                <w:rFonts w:ascii="Times New Roman" w:hAnsi="Times New Roman"/>
                <w:sz w:val="24"/>
                <w:szCs w:val="24"/>
              </w:rPr>
            </w:pPr>
            <w:r w:rsidRPr="00474E14">
              <w:rPr>
                <w:rFonts w:ascii="Times New Roman" w:hAnsi="Times New Roman"/>
                <w:sz w:val="24"/>
                <w:szCs w:val="24"/>
              </w:rPr>
              <w:t>Оспанова А.У.</w:t>
            </w:r>
          </w:p>
        </w:tc>
        <w:tc>
          <w:tcPr>
            <w:tcW w:w="2126" w:type="dxa"/>
          </w:tcPr>
          <w:p w:rsidR="005C67D5" w:rsidRPr="00474E14" w:rsidRDefault="005C67D5" w:rsidP="000C52E2">
            <w:pPr>
              <w:spacing w:after="0" w:line="240" w:lineRule="auto"/>
              <w:jc w:val="center"/>
              <w:rPr>
                <w:rFonts w:ascii="Times New Roman" w:hAnsi="Times New Roman"/>
                <w:sz w:val="24"/>
                <w:szCs w:val="24"/>
              </w:rPr>
            </w:pPr>
            <w:r w:rsidRPr="00474E14">
              <w:rPr>
                <w:rFonts w:ascii="Times New Roman" w:hAnsi="Times New Roman"/>
                <w:sz w:val="24"/>
                <w:szCs w:val="24"/>
              </w:rPr>
              <w:t>программы,</w:t>
            </w:r>
          </w:p>
          <w:p w:rsidR="005C67D5" w:rsidRPr="00474E14" w:rsidRDefault="005C67D5" w:rsidP="000C52E2">
            <w:pPr>
              <w:spacing w:after="0" w:line="240" w:lineRule="auto"/>
              <w:jc w:val="center"/>
              <w:rPr>
                <w:rFonts w:ascii="Times New Roman" w:hAnsi="Times New Roman"/>
                <w:sz w:val="24"/>
                <w:szCs w:val="24"/>
              </w:rPr>
            </w:pPr>
            <w:r w:rsidRPr="00474E14">
              <w:rPr>
                <w:rFonts w:ascii="Times New Roman" w:hAnsi="Times New Roman"/>
                <w:sz w:val="24"/>
                <w:szCs w:val="24"/>
              </w:rPr>
              <w:t>протоколы заседаний</w:t>
            </w:r>
          </w:p>
        </w:tc>
      </w:tr>
      <w:tr w:rsidR="005C67D5" w:rsidRPr="00474E14" w:rsidTr="001E0F76">
        <w:trPr>
          <w:trHeight w:val="20"/>
        </w:trPr>
        <w:tc>
          <w:tcPr>
            <w:tcW w:w="675" w:type="dxa"/>
            <w:vAlign w:val="center"/>
          </w:tcPr>
          <w:p w:rsidR="005C67D5" w:rsidRPr="00474E14" w:rsidRDefault="005C67D5" w:rsidP="000C52E2">
            <w:pPr>
              <w:numPr>
                <w:ilvl w:val="0"/>
                <w:numId w:val="5"/>
              </w:numPr>
              <w:tabs>
                <w:tab w:val="left" w:pos="270"/>
              </w:tabs>
              <w:suppressAutoHyphens/>
              <w:spacing w:after="0" w:line="240" w:lineRule="auto"/>
              <w:ind w:left="0" w:firstLine="0"/>
              <w:jc w:val="center"/>
              <w:rPr>
                <w:rFonts w:ascii="Times New Roman" w:eastAsia="Arial Unicode MS" w:hAnsi="Times New Roman"/>
                <w:bCs/>
                <w:kern w:val="1"/>
                <w:sz w:val="24"/>
                <w:szCs w:val="24"/>
                <w:lang w:eastAsia="ar-SA"/>
              </w:rPr>
            </w:pPr>
          </w:p>
        </w:tc>
        <w:tc>
          <w:tcPr>
            <w:tcW w:w="8789" w:type="dxa"/>
            <w:gridSpan w:val="3"/>
          </w:tcPr>
          <w:p w:rsidR="005C67D5" w:rsidRPr="00474E14" w:rsidRDefault="005C67D5" w:rsidP="000C52E2">
            <w:pPr>
              <w:spacing w:after="0" w:line="240" w:lineRule="auto"/>
              <w:rPr>
                <w:rFonts w:ascii="Times New Roman" w:hAnsi="Times New Roman"/>
                <w:sz w:val="24"/>
                <w:szCs w:val="24"/>
              </w:rPr>
            </w:pPr>
            <w:r w:rsidRPr="00474E14">
              <w:rPr>
                <w:rFonts w:ascii="Times New Roman" w:hAnsi="Times New Roman"/>
                <w:sz w:val="24"/>
                <w:szCs w:val="24"/>
              </w:rPr>
              <w:t xml:space="preserve">Проведение  организационных и практических мероприятий по профилактике наркомании, токсикомании с учащимися общеобразовательных школ </w:t>
            </w:r>
          </w:p>
        </w:tc>
        <w:tc>
          <w:tcPr>
            <w:tcW w:w="1984" w:type="dxa"/>
            <w:gridSpan w:val="2"/>
          </w:tcPr>
          <w:p w:rsidR="005C67D5" w:rsidRPr="00474E14" w:rsidRDefault="005C67D5" w:rsidP="000C52E2">
            <w:pPr>
              <w:spacing w:line="240" w:lineRule="auto"/>
              <w:jc w:val="center"/>
              <w:rPr>
                <w:rFonts w:ascii="Times New Roman" w:hAnsi="Times New Roman"/>
                <w:sz w:val="24"/>
                <w:szCs w:val="24"/>
              </w:rPr>
            </w:pPr>
            <w:r w:rsidRPr="00474E14">
              <w:rPr>
                <w:rFonts w:ascii="Times New Roman" w:hAnsi="Times New Roman"/>
                <w:sz w:val="24"/>
                <w:szCs w:val="24"/>
              </w:rPr>
              <w:t>в  течение  учебного года</w:t>
            </w:r>
          </w:p>
        </w:tc>
        <w:tc>
          <w:tcPr>
            <w:tcW w:w="1985" w:type="dxa"/>
            <w:gridSpan w:val="2"/>
          </w:tcPr>
          <w:p w:rsidR="005C67D5" w:rsidRPr="00474E14" w:rsidRDefault="005C67D5" w:rsidP="000C52E2">
            <w:pPr>
              <w:spacing w:after="0" w:line="240" w:lineRule="auto"/>
              <w:jc w:val="center"/>
              <w:rPr>
                <w:rFonts w:ascii="Times New Roman" w:hAnsi="Times New Roman"/>
                <w:sz w:val="24"/>
                <w:szCs w:val="24"/>
              </w:rPr>
            </w:pPr>
            <w:r w:rsidRPr="00474E14">
              <w:rPr>
                <w:rFonts w:ascii="Times New Roman" w:hAnsi="Times New Roman"/>
                <w:sz w:val="24"/>
                <w:szCs w:val="24"/>
              </w:rPr>
              <w:t>методисты отдела</w:t>
            </w:r>
          </w:p>
          <w:p w:rsidR="005C67D5" w:rsidRPr="00474E14" w:rsidRDefault="005C67D5" w:rsidP="000C52E2">
            <w:pPr>
              <w:spacing w:after="0" w:line="240" w:lineRule="auto"/>
              <w:jc w:val="center"/>
              <w:rPr>
                <w:rFonts w:ascii="Times New Roman" w:hAnsi="Times New Roman"/>
                <w:sz w:val="24"/>
                <w:szCs w:val="24"/>
              </w:rPr>
            </w:pPr>
          </w:p>
        </w:tc>
        <w:tc>
          <w:tcPr>
            <w:tcW w:w="2126" w:type="dxa"/>
          </w:tcPr>
          <w:p w:rsidR="005C67D5" w:rsidRPr="00474E14" w:rsidRDefault="005C67D5" w:rsidP="000C52E2">
            <w:pPr>
              <w:spacing w:after="0" w:line="240" w:lineRule="auto"/>
              <w:jc w:val="center"/>
              <w:rPr>
                <w:rFonts w:ascii="Times New Roman" w:hAnsi="Times New Roman"/>
                <w:sz w:val="24"/>
                <w:szCs w:val="24"/>
              </w:rPr>
            </w:pPr>
            <w:r w:rsidRPr="00474E14">
              <w:rPr>
                <w:rFonts w:ascii="Times New Roman" w:hAnsi="Times New Roman"/>
                <w:sz w:val="24"/>
                <w:szCs w:val="24"/>
              </w:rPr>
              <w:t>рекомендации,</w:t>
            </w:r>
          </w:p>
          <w:p w:rsidR="005C67D5" w:rsidRPr="00474E14" w:rsidRDefault="005C67D5" w:rsidP="000C52E2">
            <w:pPr>
              <w:spacing w:after="0" w:line="240" w:lineRule="auto"/>
              <w:jc w:val="center"/>
              <w:rPr>
                <w:rFonts w:ascii="Times New Roman" w:hAnsi="Times New Roman"/>
                <w:sz w:val="24"/>
                <w:szCs w:val="24"/>
              </w:rPr>
            </w:pPr>
            <w:r w:rsidRPr="00474E14">
              <w:rPr>
                <w:rFonts w:ascii="Times New Roman" w:hAnsi="Times New Roman"/>
                <w:sz w:val="24"/>
                <w:szCs w:val="24"/>
              </w:rPr>
              <w:t>информация</w:t>
            </w:r>
          </w:p>
          <w:p w:rsidR="005C67D5" w:rsidRPr="00474E14" w:rsidRDefault="005C67D5" w:rsidP="000C52E2">
            <w:pPr>
              <w:spacing w:after="0" w:line="240" w:lineRule="auto"/>
              <w:jc w:val="center"/>
              <w:rPr>
                <w:rFonts w:ascii="Times New Roman" w:hAnsi="Times New Roman"/>
                <w:sz w:val="24"/>
                <w:szCs w:val="24"/>
              </w:rPr>
            </w:pPr>
            <w:r w:rsidRPr="00474E14">
              <w:rPr>
                <w:rFonts w:ascii="Times New Roman" w:hAnsi="Times New Roman"/>
                <w:sz w:val="24"/>
                <w:szCs w:val="24"/>
              </w:rPr>
              <w:t>протокол</w:t>
            </w:r>
          </w:p>
          <w:p w:rsidR="005C67D5" w:rsidRPr="00474E14" w:rsidRDefault="005C67D5" w:rsidP="000C52E2">
            <w:pPr>
              <w:spacing w:after="0" w:line="240" w:lineRule="auto"/>
              <w:jc w:val="center"/>
              <w:rPr>
                <w:rFonts w:ascii="Times New Roman" w:hAnsi="Times New Roman"/>
                <w:sz w:val="24"/>
                <w:szCs w:val="24"/>
              </w:rPr>
            </w:pPr>
            <w:r w:rsidRPr="00474E14">
              <w:rPr>
                <w:rFonts w:ascii="Times New Roman" w:hAnsi="Times New Roman"/>
                <w:sz w:val="24"/>
                <w:szCs w:val="24"/>
              </w:rPr>
              <w:lastRenderedPageBreak/>
              <w:t>программа</w:t>
            </w:r>
          </w:p>
        </w:tc>
      </w:tr>
      <w:tr w:rsidR="005C67D5" w:rsidRPr="00474E14" w:rsidTr="001E0F76">
        <w:trPr>
          <w:trHeight w:val="20"/>
        </w:trPr>
        <w:tc>
          <w:tcPr>
            <w:tcW w:w="675" w:type="dxa"/>
            <w:vAlign w:val="center"/>
          </w:tcPr>
          <w:p w:rsidR="005C67D5" w:rsidRPr="00474E14" w:rsidRDefault="005C67D5" w:rsidP="000C52E2">
            <w:pPr>
              <w:numPr>
                <w:ilvl w:val="0"/>
                <w:numId w:val="5"/>
              </w:numPr>
              <w:tabs>
                <w:tab w:val="left" w:pos="270"/>
              </w:tabs>
              <w:suppressAutoHyphens/>
              <w:spacing w:after="0" w:line="240" w:lineRule="auto"/>
              <w:ind w:left="0" w:firstLine="0"/>
              <w:jc w:val="center"/>
              <w:rPr>
                <w:rFonts w:ascii="Times New Roman" w:eastAsia="Arial Unicode MS" w:hAnsi="Times New Roman"/>
                <w:bCs/>
                <w:kern w:val="1"/>
                <w:sz w:val="24"/>
                <w:szCs w:val="24"/>
                <w:lang w:eastAsia="ar-SA"/>
              </w:rPr>
            </w:pPr>
          </w:p>
        </w:tc>
        <w:tc>
          <w:tcPr>
            <w:tcW w:w="8789" w:type="dxa"/>
            <w:gridSpan w:val="3"/>
          </w:tcPr>
          <w:p w:rsidR="005C67D5" w:rsidRPr="00474E14" w:rsidRDefault="005C67D5" w:rsidP="000C52E2">
            <w:pPr>
              <w:spacing w:after="0" w:line="240" w:lineRule="auto"/>
              <w:rPr>
                <w:rFonts w:ascii="Times New Roman" w:hAnsi="Times New Roman"/>
                <w:sz w:val="24"/>
                <w:szCs w:val="24"/>
              </w:rPr>
            </w:pPr>
            <w:r w:rsidRPr="00474E14">
              <w:rPr>
                <w:rFonts w:ascii="Times New Roman" w:hAnsi="Times New Roman"/>
                <w:sz w:val="24"/>
                <w:szCs w:val="24"/>
              </w:rPr>
              <w:t>Проведение областных проблемных  семинаров по применению и пропаганде Государственных символов Республики Казахстан</w:t>
            </w:r>
          </w:p>
        </w:tc>
        <w:tc>
          <w:tcPr>
            <w:tcW w:w="1984" w:type="dxa"/>
            <w:gridSpan w:val="2"/>
          </w:tcPr>
          <w:p w:rsidR="005C67D5" w:rsidRPr="00474E14" w:rsidRDefault="005C67D5" w:rsidP="000C52E2">
            <w:pPr>
              <w:spacing w:line="240" w:lineRule="auto"/>
              <w:jc w:val="center"/>
              <w:rPr>
                <w:rFonts w:ascii="Times New Roman" w:hAnsi="Times New Roman"/>
                <w:sz w:val="24"/>
                <w:szCs w:val="24"/>
              </w:rPr>
            </w:pPr>
            <w:r w:rsidRPr="00474E14">
              <w:rPr>
                <w:rFonts w:ascii="Times New Roman" w:hAnsi="Times New Roman"/>
                <w:sz w:val="24"/>
                <w:szCs w:val="24"/>
              </w:rPr>
              <w:t>в  течение  учебного года</w:t>
            </w:r>
          </w:p>
        </w:tc>
        <w:tc>
          <w:tcPr>
            <w:tcW w:w="1985" w:type="dxa"/>
            <w:gridSpan w:val="2"/>
          </w:tcPr>
          <w:p w:rsidR="005C67D5" w:rsidRPr="00474E14" w:rsidRDefault="005C67D5" w:rsidP="000C52E2">
            <w:pPr>
              <w:spacing w:after="0" w:line="240" w:lineRule="auto"/>
              <w:jc w:val="center"/>
              <w:rPr>
                <w:rFonts w:ascii="Times New Roman" w:hAnsi="Times New Roman"/>
                <w:sz w:val="24"/>
                <w:szCs w:val="24"/>
              </w:rPr>
            </w:pPr>
            <w:r w:rsidRPr="00474E14">
              <w:rPr>
                <w:rFonts w:ascii="Times New Roman" w:hAnsi="Times New Roman"/>
                <w:sz w:val="24"/>
                <w:szCs w:val="24"/>
              </w:rPr>
              <w:t>Кульджабаева А.О.</w:t>
            </w:r>
          </w:p>
        </w:tc>
        <w:tc>
          <w:tcPr>
            <w:tcW w:w="2126" w:type="dxa"/>
          </w:tcPr>
          <w:p w:rsidR="005C67D5" w:rsidRPr="00474E14" w:rsidRDefault="005C67D5" w:rsidP="000C52E2">
            <w:pPr>
              <w:spacing w:after="0" w:line="240" w:lineRule="auto"/>
              <w:jc w:val="center"/>
              <w:rPr>
                <w:rFonts w:ascii="Times New Roman" w:hAnsi="Times New Roman"/>
                <w:sz w:val="24"/>
                <w:szCs w:val="24"/>
              </w:rPr>
            </w:pPr>
            <w:r w:rsidRPr="00474E14">
              <w:rPr>
                <w:rFonts w:ascii="Times New Roman" w:hAnsi="Times New Roman"/>
                <w:sz w:val="24"/>
                <w:szCs w:val="24"/>
              </w:rPr>
              <w:t>программы семинаров, листы регистрации</w:t>
            </w:r>
          </w:p>
        </w:tc>
      </w:tr>
      <w:tr w:rsidR="005C67D5" w:rsidRPr="00474E14" w:rsidTr="001E0F76">
        <w:trPr>
          <w:trHeight w:val="20"/>
        </w:trPr>
        <w:tc>
          <w:tcPr>
            <w:tcW w:w="675" w:type="dxa"/>
            <w:vAlign w:val="center"/>
          </w:tcPr>
          <w:p w:rsidR="005C67D5" w:rsidRPr="00474E14" w:rsidRDefault="005C67D5" w:rsidP="000C52E2">
            <w:pPr>
              <w:numPr>
                <w:ilvl w:val="0"/>
                <w:numId w:val="5"/>
              </w:numPr>
              <w:tabs>
                <w:tab w:val="left" w:pos="270"/>
              </w:tabs>
              <w:suppressAutoHyphens/>
              <w:spacing w:after="0" w:line="240" w:lineRule="auto"/>
              <w:ind w:left="0" w:firstLine="0"/>
              <w:jc w:val="center"/>
              <w:rPr>
                <w:rFonts w:ascii="Times New Roman" w:eastAsia="Arial Unicode MS" w:hAnsi="Times New Roman"/>
                <w:bCs/>
                <w:kern w:val="1"/>
                <w:sz w:val="24"/>
                <w:szCs w:val="24"/>
                <w:lang w:eastAsia="ar-SA"/>
              </w:rPr>
            </w:pPr>
          </w:p>
        </w:tc>
        <w:tc>
          <w:tcPr>
            <w:tcW w:w="8789" w:type="dxa"/>
            <w:gridSpan w:val="3"/>
          </w:tcPr>
          <w:p w:rsidR="005C67D5" w:rsidRPr="00474E14" w:rsidRDefault="005C67D5" w:rsidP="000C52E2">
            <w:pPr>
              <w:spacing w:after="0" w:line="240" w:lineRule="auto"/>
              <w:rPr>
                <w:rFonts w:ascii="Times New Roman" w:hAnsi="Times New Roman"/>
                <w:sz w:val="24"/>
                <w:szCs w:val="24"/>
              </w:rPr>
            </w:pPr>
            <w:r w:rsidRPr="00474E14">
              <w:rPr>
                <w:rFonts w:ascii="Times New Roman" w:hAnsi="Times New Roman"/>
                <w:sz w:val="24"/>
                <w:szCs w:val="24"/>
              </w:rPr>
              <w:t>Методическое сопровождение  работы классов «Жас Сарбаз» в организациях образования Карагандинской области</w:t>
            </w:r>
          </w:p>
        </w:tc>
        <w:tc>
          <w:tcPr>
            <w:tcW w:w="1984" w:type="dxa"/>
            <w:gridSpan w:val="2"/>
          </w:tcPr>
          <w:p w:rsidR="005C67D5" w:rsidRPr="00474E14" w:rsidRDefault="005C67D5" w:rsidP="000C52E2">
            <w:pPr>
              <w:spacing w:line="240" w:lineRule="auto"/>
              <w:jc w:val="center"/>
              <w:rPr>
                <w:rFonts w:ascii="Times New Roman" w:hAnsi="Times New Roman"/>
                <w:sz w:val="24"/>
                <w:szCs w:val="24"/>
              </w:rPr>
            </w:pPr>
            <w:r w:rsidRPr="00474E14">
              <w:rPr>
                <w:rFonts w:ascii="Times New Roman" w:hAnsi="Times New Roman"/>
                <w:sz w:val="24"/>
                <w:szCs w:val="24"/>
              </w:rPr>
              <w:t>в  течение  учебного года</w:t>
            </w:r>
          </w:p>
        </w:tc>
        <w:tc>
          <w:tcPr>
            <w:tcW w:w="1985" w:type="dxa"/>
            <w:gridSpan w:val="2"/>
          </w:tcPr>
          <w:p w:rsidR="005C67D5" w:rsidRPr="00474E14" w:rsidRDefault="005C67D5" w:rsidP="000C52E2">
            <w:pPr>
              <w:spacing w:after="0" w:line="240" w:lineRule="auto"/>
              <w:jc w:val="center"/>
              <w:rPr>
                <w:rFonts w:ascii="Times New Roman" w:hAnsi="Times New Roman"/>
                <w:sz w:val="24"/>
                <w:szCs w:val="24"/>
              </w:rPr>
            </w:pPr>
            <w:r w:rsidRPr="00474E14">
              <w:rPr>
                <w:rFonts w:ascii="Times New Roman" w:hAnsi="Times New Roman"/>
                <w:sz w:val="24"/>
                <w:szCs w:val="24"/>
              </w:rPr>
              <w:t>Кульджабаева А.О.</w:t>
            </w:r>
          </w:p>
        </w:tc>
        <w:tc>
          <w:tcPr>
            <w:tcW w:w="2126" w:type="dxa"/>
          </w:tcPr>
          <w:p w:rsidR="005C67D5" w:rsidRPr="00474E14" w:rsidRDefault="005C67D5" w:rsidP="000C52E2">
            <w:pPr>
              <w:spacing w:after="0" w:line="240" w:lineRule="auto"/>
              <w:jc w:val="center"/>
              <w:rPr>
                <w:rFonts w:ascii="Times New Roman" w:hAnsi="Times New Roman"/>
                <w:sz w:val="24"/>
                <w:szCs w:val="24"/>
              </w:rPr>
            </w:pPr>
            <w:r w:rsidRPr="00474E14">
              <w:rPr>
                <w:rFonts w:ascii="Times New Roman" w:hAnsi="Times New Roman"/>
                <w:sz w:val="24"/>
                <w:szCs w:val="24"/>
              </w:rPr>
              <w:t>программы семинаров, справка</w:t>
            </w:r>
          </w:p>
        </w:tc>
      </w:tr>
      <w:tr w:rsidR="005C67D5" w:rsidRPr="00474E14" w:rsidTr="001E0F76">
        <w:trPr>
          <w:trHeight w:val="20"/>
        </w:trPr>
        <w:tc>
          <w:tcPr>
            <w:tcW w:w="675" w:type="dxa"/>
            <w:vAlign w:val="center"/>
          </w:tcPr>
          <w:p w:rsidR="005C67D5" w:rsidRPr="00474E14" w:rsidRDefault="005C67D5" w:rsidP="000C52E2">
            <w:pPr>
              <w:numPr>
                <w:ilvl w:val="0"/>
                <w:numId w:val="5"/>
              </w:numPr>
              <w:tabs>
                <w:tab w:val="left" w:pos="270"/>
              </w:tabs>
              <w:suppressAutoHyphens/>
              <w:spacing w:after="0" w:line="240" w:lineRule="auto"/>
              <w:ind w:left="0" w:firstLine="0"/>
              <w:jc w:val="center"/>
              <w:rPr>
                <w:rFonts w:ascii="Times New Roman" w:eastAsia="Arial Unicode MS" w:hAnsi="Times New Roman"/>
                <w:bCs/>
                <w:kern w:val="1"/>
                <w:sz w:val="24"/>
                <w:szCs w:val="24"/>
                <w:lang w:eastAsia="ar-SA"/>
              </w:rPr>
            </w:pPr>
          </w:p>
        </w:tc>
        <w:tc>
          <w:tcPr>
            <w:tcW w:w="8789" w:type="dxa"/>
            <w:gridSpan w:val="3"/>
          </w:tcPr>
          <w:p w:rsidR="005C67D5" w:rsidRPr="00474E14" w:rsidRDefault="005C67D5" w:rsidP="000C52E2">
            <w:pPr>
              <w:spacing w:after="0" w:line="240" w:lineRule="auto"/>
              <w:rPr>
                <w:rFonts w:ascii="Times New Roman" w:hAnsi="Times New Roman"/>
                <w:sz w:val="24"/>
                <w:szCs w:val="24"/>
              </w:rPr>
            </w:pPr>
            <w:r w:rsidRPr="00474E14">
              <w:rPr>
                <w:rFonts w:ascii="Times New Roman" w:hAnsi="Times New Roman"/>
                <w:sz w:val="24"/>
                <w:szCs w:val="24"/>
              </w:rPr>
              <w:t>Организация работы с родительской общественностью: вебинары, круглые столы, родительские собрания по актуальным вопросам воспитания</w:t>
            </w:r>
          </w:p>
        </w:tc>
        <w:tc>
          <w:tcPr>
            <w:tcW w:w="1984" w:type="dxa"/>
            <w:gridSpan w:val="2"/>
          </w:tcPr>
          <w:p w:rsidR="005C67D5" w:rsidRPr="00474E14" w:rsidRDefault="005C67D5" w:rsidP="000C52E2">
            <w:pPr>
              <w:spacing w:line="240" w:lineRule="auto"/>
              <w:jc w:val="center"/>
              <w:rPr>
                <w:rFonts w:ascii="Times New Roman" w:hAnsi="Times New Roman"/>
                <w:sz w:val="24"/>
                <w:szCs w:val="24"/>
              </w:rPr>
            </w:pPr>
            <w:r w:rsidRPr="00474E14">
              <w:rPr>
                <w:rFonts w:ascii="Times New Roman" w:hAnsi="Times New Roman"/>
                <w:sz w:val="24"/>
                <w:szCs w:val="24"/>
              </w:rPr>
              <w:t>в  течение  учебного года</w:t>
            </w:r>
          </w:p>
        </w:tc>
        <w:tc>
          <w:tcPr>
            <w:tcW w:w="1985" w:type="dxa"/>
            <w:gridSpan w:val="2"/>
          </w:tcPr>
          <w:p w:rsidR="005C67D5" w:rsidRPr="00474E14" w:rsidRDefault="005C67D5" w:rsidP="000C52E2">
            <w:pPr>
              <w:spacing w:after="0" w:line="240" w:lineRule="auto"/>
              <w:jc w:val="center"/>
              <w:rPr>
                <w:rFonts w:ascii="Times New Roman" w:hAnsi="Times New Roman"/>
                <w:sz w:val="24"/>
                <w:szCs w:val="24"/>
              </w:rPr>
            </w:pPr>
            <w:r w:rsidRPr="00474E14">
              <w:rPr>
                <w:rFonts w:ascii="Times New Roman" w:hAnsi="Times New Roman"/>
                <w:sz w:val="24"/>
                <w:szCs w:val="24"/>
              </w:rPr>
              <w:t>методисты отдела</w:t>
            </w:r>
          </w:p>
        </w:tc>
        <w:tc>
          <w:tcPr>
            <w:tcW w:w="2126" w:type="dxa"/>
          </w:tcPr>
          <w:p w:rsidR="005C67D5" w:rsidRPr="00474E14" w:rsidRDefault="005C67D5" w:rsidP="000C52E2">
            <w:pPr>
              <w:spacing w:after="0" w:line="240" w:lineRule="auto"/>
              <w:jc w:val="center"/>
              <w:rPr>
                <w:rFonts w:ascii="Times New Roman" w:hAnsi="Times New Roman"/>
                <w:sz w:val="24"/>
                <w:szCs w:val="24"/>
              </w:rPr>
            </w:pPr>
            <w:r w:rsidRPr="00474E14">
              <w:rPr>
                <w:rFonts w:ascii="Times New Roman" w:hAnsi="Times New Roman"/>
                <w:sz w:val="24"/>
                <w:szCs w:val="24"/>
              </w:rPr>
              <w:t>рабочие материалы, информация</w:t>
            </w:r>
          </w:p>
        </w:tc>
      </w:tr>
      <w:tr w:rsidR="005C67D5" w:rsidRPr="00474E14" w:rsidTr="001E0F76">
        <w:trPr>
          <w:trHeight w:val="20"/>
        </w:trPr>
        <w:tc>
          <w:tcPr>
            <w:tcW w:w="675" w:type="dxa"/>
            <w:vAlign w:val="center"/>
          </w:tcPr>
          <w:p w:rsidR="005C67D5" w:rsidRPr="00474E14" w:rsidRDefault="005C67D5" w:rsidP="000C52E2">
            <w:pPr>
              <w:numPr>
                <w:ilvl w:val="0"/>
                <w:numId w:val="5"/>
              </w:numPr>
              <w:tabs>
                <w:tab w:val="left" w:pos="270"/>
              </w:tabs>
              <w:suppressAutoHyphens/>
              <w:spacing w:after="0" w:line="240" w:lineRule="auto"/>
              <w:ind w:left="0" w:firstLine="0"/>
              <w:jc w:val="center"/>
              <w:rPr>
                <w:rFonts w:ascii="Times New Roman" w:eastAsia="Arial Unicode MS" w:hAnsi="Times New Roman"/>
                <w:bCs/>
                <w:kern w:val="1"/>
                <w:sz w:val="24"/>
                <w:szCs w:val="24"/>
                <w:lang w:eastAsia="ar-SA"/>
              </w:rPr>
            </w:pPr>
          </w:p>
        </w:tc>
        <w:tc>
          <w:tcPr>
            <w:tcW w:w="8789" w:type="dxa"/>
            <w:gridSpan w:val="3"/>
          </w:tcPr>
          <w:p w:rsidR="005C67D5" w:rsidRPr="00474E14" w:rsidRDefault="005C67D5" w:rsidP="000C52E2">
            <w:pPr>
              <w:spacing w:after="0" w:line="240" w:lineRule="auto"/>
              <w:rPr>
                <w:rFonts w:ascii="Times New Roman" w:hAnsi="Times New Roman"/>
                <w:sz w:val="24"/>
                <w:szCs w:val="24"/>
              </w:rPr>
            </w:pPr>
            <w:r w:rsidRPr="00474E14">
              <w:rPr>
                <w:rFonts w:ascii="Times New Roman" w:hAnsi="Times New Roman"/>
                <w:sz w:val="24"/>
                <w:szCs w:val="24"/>
              </w:rPr>
              <w:t>Проведение семинаров-тренингов по репродуктивному здоровью, профилактике наркомании, алкоголизма, табакокурения, ВИЧ и основам здорового образа жизни (по отдельному плану)</w:t>
            </w:r>
          </w:p>
        </w:tc>
        <w:tc>
          <w:tcPr>
            <w:tcW w:w="1984" w:type="dxa"/>
            <w:gridSpan w:val="2"/>
          </w:tcPr>
          <w:p w:rsidR="005C67D5" w:rsidRPr="00474E14" w:rsidRDefault="005C67D5" w:rsidP="000C52E2">
            <w:pPr>
              <w:spacing w:line="240" w:lineRule="auto"/>
              <w:jc w:val="center"/>
              <w:rPr>
                <w:rFonts w:ascii="Times New Roman" w:hAnsi="Times New Roman"/>
                <w:sz w:val="24"/>
                <w:szCs w:val="24"/>
              </w:rPr>
            </w:pPr>
            <w:r w:rsidRPr="00474E14">
              <w:rPr>
                <w:rFonts w:ascii="Times New Roman" w:hAnsi="Times New Roman"/>
                <w:sz w:val="24"/>
                <w:szCs w:val="24"/>
              </w:rPr>
              <w:t>в  течение  учебного года</w:t>
            </w:r>
          </w:p>
        </w:tc>
        <w:tc>
          <w:tcPr>
            <w:tcW w:w="1985" w:type="dxa"/>
            <w:gridSpan w:val="2"/>
          </w:tcPr>
          <w:p w:rsidR="005C67D5" w:rsidRPr="00474E14" w:rsidRDefault="005C67D5" w:rsidP="000C52E2">
            <w:pPr>
              <w:spacing w:after="0" w:line="240" w:lineRule="auto"/>
              <w:jc w:val="center"/>
              <w:rPr>
                <w:rFonts w:ascii="Times New Roman" w:hAnsi="Times New Roman"/>
                <w:sz w:val="24"/>
                <w:szCs w:val="24"/>
              </w:rPr>
            </w:pPr>
            <w:r w:rsidRPr="00474E14">
              <w:rPr>
                <w:rFonts w:ascii="Times New Roman" w:hAnsi="Times New Roman"/>
                <w:sz w:val="24"/>
                <w:szCs w:val="24"/>
              </w:rPr>
              <w:t>Илюхина Т.М.</w:t>
            </w:r>
          </w:p>
        </w:tc>
        <w:tc>
          <w:tcPr>
            <w:tcW w:w="2126" w:type="dxa"/>
          </w:tcPr>
          <w:p w:rsidR="005C67D5" w:rsidRPr="00474E14" w:rsidRDefault="005C67D5" w:rsidP="000C52E2">
            <w:pPr>
              <w:spacing w:after="0" w:line="240" w:lineRule="auto"/>
              <w:jc w:val="center"/>
              <w:rPr>
                <w:rFonts w:ascii="Times New Roman" w:hAnsi="Times New Roman"/>
                <w:sz w:val="24"/>
                <w:szCs w:val="24"/>
              </w:rPr>
            </w:pPr>
            <w:r w:rsidRPr="00474E14">
              <w:rPr>
                <w:rFonts w:ascii="Times New Roman" w:hAnsi="Times New Roman"/>
                <w:sz w:val="24"/>
                <w:szCs w:val="24"/>
              </w:rPr>
              <w:t>рабочие материалы, информация</w:t>
            </w:r>
          </w:p>
        </w:tc>
      </w:tr>
      <w:tr w:rsidR="005C67D5" w:rsidRPr="00474E14" w:rsidTr="001E0F76">
        <w:trPr>
          <w:trHeight w:val="20"/>
        </w:trPr>
        <w:tc>
          <w:tcPr>
            <w:tcW w:w="675" w:type="dxa"/>
            <w:vAlign w:val="center"/>
          </w:tcPr>
          <w:p w:rsidR="005C67D5" w:rsidRPr="00474E14" w:rsidRDefault="005C67D5" w:rsidP="000C52E2">
            <w:pPr>
              <w:numPr>
                <w:ilvl w:val="0"/>
                <w:numId w:val="5"/>
              </w:numPr>
              <w:tabs>
                <w:tab w:val="left" w:pos="270"/>
              </w:tabs>
              <w:suppressAutoHyphens/>
              <w:spacing w:after="0" w:line="240" w:lineRule="auto"/>
              <w:ind w:left="0" w:firstLine="0"/>
              <w:jc w:val="center"/>
              <w:rPr>
                <w:rFonts w:ascii="Times New Roman" w:eastAsia="Arial Unicode MS" w:hAnsi="Times New Roman"/>
                <w:bCs/>
                <w:kern w:val="1"/>
                <w:sz w:val="24"/>
                <w:szCs w:val="24"/>
                <w:lang w:eastAsia="ar-SA"/>
              </w:rPr>
            </w:pPr>
          </w:p>
        </w:tc>
        <w:tc>
          <w:tcPr>
            <w:tcW w:w="8789" w:type="dxa"/>
            <w:gridSpan w:val="3"/>
          </w:tcPr>
          <w:p w:rsidR="005C67D5" w:rsidRPr="00474E14" w:rsidRDefault="005C67D5" w:rsidP="000C52E2">
            <w:pPr>
              <w:spacing w:after="0" w:line="240" w:lineRule="auto"/>
              <w:rPr>
                <w:rFonts w:ascii="Times New Roman" w:hAnsi="Times New Roman"/>
                <w:sz w:val="24"/>
                <w:szCs w:val="24"/>
              </w:rPr>
            </w:pPr>
            <w:r w:rsidRPr="00474E14">
              <w:rPr>
                <w:rFonts w:ascii="Times New Roman" w:hAnsi="Times New Roman"/>
                <w:sz w:val="24"/>
                <w:szCs w:val="24"/>
              </w:rPr>
              <w:t>Методическое сопровождение работы школьных тренеров по детской безопасности</w:t>
            </w:r>
          </w:p>
        </w:tc>
        <w:tc>
          <w:tcPr>
            <w:tcW w:w="1984" w:type="dxa"/>
            <w:gridSpan w:val="2"/>
          </w:tcPr>
          <w:p w:rsidR="005C67D5" w:rsidRPr="00474E14" w:rsidRDefault="005C67D5" w:rsidP="000C52E2">
            <w:pPr>
              <w:spacing w:line="240" w:lineRule="auto"/>
              <w:jc w:val="center"/>
              <w:rPr>
                <w:rFonts w:ascii="Times New Roman" w:hAnsi="Times New Roman"/>
                <w:sz w:val="24"/>
                <w:szCs w:val="24"/>
              </w:rPr>
            </w:pPr>
            <w:r w:rsidRPr="00474E14">
              <w:rPr>
                <w:rFonts w:ascii="Times New Roman" w:hAnsi="Times New Roman"/>
                <w:sz w:val="24"/>
                <w:szCs w:val="24"/>
              </w:rPr>
              <w:t>в  течение  учебного года</w:t>
            </w:r>
          </w:p>
        </w:tc>
        <w:tc>
          <w:tcPr>
            <w:tcW w:w="1985" w:type="dxa"/>
            <w:gridSpan w:val="2"/>
          </w:tcPr>
          <w:p w:rsidR="005C67D5" w:rsidRPr="00474E14" w:rsidRDefault="005C67D5" w:rsidP="000C52E2">
            <w:pPr>
              <w:spacing w:after="0" w:line="240" w:lineRule="auto"/>
              <w:jc w:val="center"/>
              <w:rPr>
                <w:rFonts w:ascii="Times New Roman" w:hAnsi="Times New Roman"/>
                <w:sz w:val="24"/>
                <w:szCs w:val="24"/>
              </w:rPr>
            </w:pPr>
            <w:r w:rsidRPr="00474E14">
              <w:rPr>
                <w:rFonts w:ascii="Times New Roman" w:hAnsi="Times New Roman"/>
                <w:sz w:val="24"/>
                <w:szCs w:val="24"/>
              </w:rPr>
              <w:t>Копбаева Г.С.</w:t>
            </w:r>
          </w:p>
          <w:p w:rsidR="005C67D5" w:rsidRPr="00474E14" w:rsidRDefault="005C67D5" w:rsidP="000C52E2">
            <w:pPr>
              <w:spacing w:after="0" w:line="240" w:lineRule="auto"/>
              <w:jc w:val="center"/>
              <w:rPr>
                <w:rFonts w:ascii="Times New Roman" w:hAnsi="Times New Roman"/>
                <w:sz w:val="24"/>
                <w:szCs w:val="24"/>
              </w:rPr>
            </w:pPr>
            <w:r w:rsidRPr="00474E14">
              <w:rPr>
                <w:rFonts w:ascii="Times New Roman" w:hAnsi="Times New Roman"/>
                <w:sz w:val="24"/>
                <w:szCs w:val="24"/>
              </w:rPr>
              <w:t>Илюхина Т.М.</w:t>
            </w:r>
          </w:p>
        </w:tc>
        <w:tc>
          <w:tcPr>
            <w:tcW w:w="2126" w:type="dxa"/>
          </w:tcPr>
          <w:p w:rsidR="005C67D5" w:rsidRPr="00474E14" w:rsidRDefault="005C67D5" w:rsidP="000C52E2">
            <w:pPr>
              <w:spacing w:after="0" w:line="240" w:lineRule="auto"/>
              <w:jc w:val="center"/>
              <w:rPr>
                <w:rFonts w:ascii="Times New Roman" w:hAnsi="Times New Roman"/>
                <w:sz w:val="24"/>
                <w:szCs w:val="24"/>
              </w:rPr>
            </w:pPr>
            <w:r w:rsidRPr="00474E14">
              <w:rPr>
                <w:rFonts w:ascii="Times New Roman" w:hAnsi="Times New Roman"/>
                <w:sz w:val="24"/>
                <w:szCs w:val="24"/>
              </w:rPr>
              <w:t>рабочие материалы, информация</w:t>
            </w:r>
          </w:p>
        </w:tc>
      </w:tr>
      <w:tr w:rsidR="005C67D5" w:rsidRPr="00474E14" w:rsidTr="001E0F76">
        <w:trPr>
          <w:trHeight w:val="20"/>
        </w:trPr>
        <w:tc>
          <w:tcPr>
            <w:tcW w:w="675" w:type="dxa"/>
            <w:vAlign w:val="center"/>
          </w:tcPr>
          <w:p w:rsidR="005C67D5" w:rsidRPr="00474E14" w:rsidRDefault="005C67D5" w:rsidP="000C52E2">
            <w:pPr>
              <w:numPr>
                <w:ilvl w:val="0"/>
                <w:numId w:val="5"/>
              </w:numPr>
              <w:tabs>
                <w:tab w:val="left" w:pos="270"/>
              </w:tabs>
              <w:suppressAutoHyphens/>
              <w:spacing w:after="0" w:line="240" w:lineRule="auto"/>
              <w:ind w:left="0" w:firstLine="0"/>
              <w:jc w:val="center"/>
              <w:rPr>
                <w:rFonts w:ascii="Times New Roman" w:eastAsia="Arial Unicode MS" w:hAnsi="Times New Roman"/>
                <w:bCs/>
                <w:kern w:val="1"/>
                <w:sz w:val="24"/>
                <w:szCs w:val="24"/>
                <w:lang w:eastAsia="ar-SA"/>
              </w:rPr>
            </w:pPr>
          </w:p>
        </w:tc>
        <w:tc>
          <w:tcPr>
            <w:tcW w:w="8789" w:type="dxa"/>
            <w:gridSpan w:val="3"/>
          </w:tcPr>
          <w:p w:rsidR="005C67D5" w:rsidRPr="00474E14" w:rsidRDefault="005C67D5" w:rsidP="000C52E2">
            <w:pPr>
              <w:spacing w:after="0" w:line="240" w:lineRule="auto"/>
              <w:rPr>
                <w:rFonts w:ascii="Times New Roman" w:hAnsi="Times New Roman"/>
                <w:sz w:val="24"/>
                <w:szCs w:val="24"/>
              </w:rPr>
            </w:pPr>
            <w:r w:rsidRPr="00474E14">
              <w:rPr>
                <w:rFonts w:ascii="Times New Roman" w:hAnsi="Times New Roman"/>
                <w:sz w:val="24"/>
                <w:szCs w:val="24"/>
              </w:rPr>
              <w:t>Организация работы по сопровождению учебного предмета «Самопознание»</w:t>
            </w:r>
          </w:p>
        </w:tc>
        <w:tc>
          <w:tcPr>
            <w:tcW w:w="1984" w:type="dxa"/>
            <w:gridSpan w:val="2"/>
          </w:tcPr>
          <w:p w:rsidR="005C67D5" w:rsidRPr="00474E14" w:rsidRDefault="005C67D5" w:rsidP="000C52E2">
            <w:pPr>
              <w:spacing w:line="240" w:lineRule="auto"/>
              <w:jc w:val="center"/>
              <w:rPr>
                <w:rFonts w:ascii="Times New Roman" w:hAnsi="Times New Roman"/>
                <w:sz w:val="24"/>
                <w:szCs w:val="24"/>
              </w:rPr>
            </w:pPr>
            <w:r w:rsidRPr="00474E14">
              <w:rPr>
                <w:rFonts w:ascii="Times New Roman" w:hAnsi="Times New Roman"/>
                <w:sz w:val="24"/>
                <w:szCs w:val="24"/>
              </w:rPr>
              <w:t>в  течение  учебного года</w:t>
            </w:r>
          </w:p>
        </w:tc>
        <w:tc>
          <w:tcPr>
            <w:tcW w:w="1985" w:type="dxa"/>
            <w:gridSpan w:val="2"/>
          </w:tcPr>
          <w:p w:rsidR="005C67D5" w:rsidRPr="00474E14" w:rsidRDefault="005C67D5" w:rsidP="000C52E2">
            <w:pPr>
              <w:spacing w:after="0" w:line="240" w:lineRule="auto"/>
              <w:jc w:val="center"/>
              <w:rPr>
                <w:rFonts w:ascii="Times New Roman" w:hAnsi="Times New Roman"/>
                <w:sz w:val="24"/>
                <w:szCs w:val="24"/>
              </w:rPr>
            </w:pPr>
            <w:r w:rsidRPr="00474E14">
              <w:rPr>
                <w:rFonts w:ascii="Times New Roman" w:hAnsi="Times New Roman"/>
                <w:sz w:val="24"/>
                <w:szCs w:val="24"/>
              </w:rPr>
              <w:t>Кульджабаева А.О.</w:t>
            </w:r>
          </w:p>
        </w:tc>
        <w:tc>
          <w:tcPr>
            <w:tcW w:w="2126" w:type="dxa"/>
          </w:tcPr>
          <w:p w:rsidR="005C67D5" w:rsidRPr="00474E14" w:rsidRDefault="005C67D5" w:rsidP="000C52E2">
            <w:pPr>
              <w:spacing w:after="0" w:line="240" w:lineRule="auto"/>
              <w:jc w:val="center"/>
              <w:rPr>
                <w:rFonts w:ascii="Times New Roman" w:hAnsi="Times New Roman"/>
                <w:sz w:val="24"/>
                <w:szCs w:val="24"/>
              </w:rPr>
            </w:pPr>
            <w:r w:rsidRPr="00474E14">
              <w:rPr>
                <w:rFonts w:ascii="Times New Roman" w:hAnsi="Times New Roman"/>
                <w:sz w:val="24"/>
                <w:szCs w:val="24"/>
              </w:rPr>
              <w:t>программы семинаров, справка</w:t>
            </w:r>
          </w:p>
        </w:tc>
      </w:tr>
      <w:tr w:rsidR="005C67D5" w:rsidRPr="00474E14" w:rsidTr="001E0F76">
        <w:trPr>
          <w:trHeight w:val="20"/>
        </w:trPr>
        <w:tc>
          <w:tcPr>
            <w:tcW w:w="675" w:type="dxa"/>
            <w:vAlign w:val="center"/>
          </w:tcPr>
          <w:p w:rsidR="005C67D5" w:rsidRPr="00474E14" w:rsidRDefault="005C67D5" w:rsidP="000C52E2">
            <w:pPr>
              <w:numPr>
                <w:ilvl w:val="0"/>
                <w:numId w:val="5"/>
              </w:numPr>
              <w:tabs>
                <w:tab w:val="left" w:pos="270"/>
              </w:tabs>
              <w:suppressAutoHyphens/>
              <w:spacing w:after="0" w:line="240" w:lineRule="auto"/>
              <w:ind w:left="0" w:firstLine="0"/>
              <w:jc w:val="center"/>
              <w:rPr>
                <w:rFonts w:ascii="Times New Roman" w:eastAsia="Arial Unicode MS" w:hAnsi="Times New Roman"/>
                <w:bCs/>
                <w:kern w:val="1"/>
                <w:sz w:val="24"/>
                <w:szCs w:val="24"/>
                <w:lang w:eastAsia="ar-SA"/>
              </w:rPr>
            </w:pPr>
          </w:p>
        </w:tc>
        <w:tc>
          <w:tcPr>
            <w:tcW w:w="8789" w:type="dxa"/>
            <w:gridSpan w:val="3"/>
          </w:tcPr>
          <w:p w:rsidR="005C67D5" w:rsidRPr="00474E14" w:rsidRDefault="005C67D5" w:rsidP="000C52E2">
            <w:pPr>
              <w:spacing w:after="0" w:line="240" w:lineRule="auto"/>
              <w:rPr>
                <w:rFonts w:ascii="Times New Roman" w:hAnsi="Times New Roman"/>
                <w:sz w:val="24"/>
                <w:szCs w:val="24"/>
              </w:rPr>
            </w:pPr>
            <w:r w:rsidRPr="00474E14">
              <w:rPr>
                <w:rFonts w:ascii="Times New Roman" w:hAnsi="Times New Roman"/>
                <w:sz w:val="24"/>
                <w:szCs w:val="24"/>
              </w:rPr>
              <w:t>Организация работы по программе «Рухани жаңғыру»; проектам Движение «Дебаты», «Школьное самоуправление», «Театральные уроки»</w:t>
            </w:r>
          </w:p>
        </w:tc>
        <w:tc>
          <w:tcPr>
            <w:tcW w:w="1984" w:type="dxa"/>
            <w:gridSpan w:val="2"/>
          </w:tcPr>
          <w:p w:rsidR="005C67D5" w:rsidRPr="00474E14" w:rsidRDefault="005C67D5" w:rsidP="000C52E2">
            <w:pPr>
              <w:spacing w:line="240" w:lineRule="auto"/>
              <w:jc w:val="center"/>
              <w:rPr>
                <w:rFonts w:ascii="Times New Roman" w:hAnsi="Times New Roman"/>
                <w:sz w:val="24"/>
                <w:szCs w:val="24"/>
              </w:rPr>
            </w:pPr>
            <w:r w:rsidRPr="00474E14">
              <w:rPr>
                <w:rFonts w:ascii="Times New Roman" w:hAnsi="Times New Roman"/>
                <w:sz w:val="24"/>
                <w:szCs w:val="24"/>
              </w:rPr>
              <w:t>в  течение  учебного года</w:t>
            </w:r>
          </w:p>
        </w:tc>
        <w:tc>
          <w:tcPr>
            <w:tcW w:w="1985" w:type="dxa"/>
            <w:gridSpan w:val="2"/>
          </w:tcPr>
          <w:p w:rsidR="005C67D5" w:rsidRPr="00474E14" w:rsidRDefault="005C67D5" w:rsidP="000C52E2">
            <w:pPr>
              <w:spacing w:after="0" w:line="240" w:lineRule="auto"/>
              <w:jc w:val="center"/>
              <w:rPr>
                <w:rFonts w:ascii="Times New Roman" w:hAnsi="Times New Roman"/>
                <w:sz w:val="24"/>
                <w:szCs w:val="24"/>
              </w:rPr>
            </w:pPr>
            <w:r w:rsidRPr="00474E14">
              <w:rPr>
                <w:rFonts w:ascii="Times New Roman" w:hAnsi="Times New Roman"/>
                <w:sz w:val="24"/>
                <w:szCs w:val="24"/>
              </w:rPr>
              <w:t>Кульджабаева А.О.</w:t>
            </w:r>
          </w:p>
        </w:tc>
        <w:tc>
          <w:tcPr>
            <w:tcW w:w="2126" w:type="dxa"/>
          </w:tcPr>
          <w:p w:rsidR="005C67D5" w:rsidRPr="00474E14" w:rsidRDefault="005C67D5" w:rsidP="000C52E2">
            <w:pPr>
              <w:spacing w:after="0" w:line="240" w:lineRule="auto"/>
              <w:jc w:val="center"/>
              <w:rPr>
                <w:rFonts w:ascii="Times New Roman" w:hAnsi="Times New Roman"/>
                <w:sz w:val="24"/>
                <w:szCs w:val="24"/>
              </w:rPr>
            </w:pPr>
            <w:r w:rsidRPr="00474E14">
              <w:rPr>
                <w:rFonts w:ascii="Times New Roman" w:hAnsi="Times New Roman"/>
                <w:sz w:val="24"/>
                <w:szCs w:val="24"/>
              </w:rPr>
              <w:t>программы семинаров, справка</w:t>
            </w:r>
          </w:p>
        </w:tc>
      </w:tr>
      <w:tr w:rsidR="005C67D5" w:rsidRPr="00474E14" w:rsidTr="001E0F76">
        <w:trPr>
          <w:trHeight w:val="20"/>
        </w:trPr>
        <w:tc>
          <w:tcPr>
            <w:tcW w:w="675" w:type="dxa"/>
            <w:vAlign w:val="center"/>
          </w:tcPr>
          <w:p w:rsidR="005C67D5" w:rsidRPr="00474E14" w:rsidRDefault="005C67D5" w:rsidP="000C52E2">
            <w:pPr>
              <w:numPr>
                <w:ilvl w:val="0"/>
                <w:numId w:val="5"/>
              </w:numPr>
              <w:tabs>
                <w:tab w:val="left" w:pos="270"/>
              </w:tabs>
              <w:suppressAutoHyphens/>
              <w:spacing w:after="0" w:line="240" w:lineRule="auto"/>
              <w:ind w:left="0" w:firstLine="0"/>
              <w:jc w:val="center"/>
              <w:rPr>
                <w:rFonts w:ascii="Times New Roman" w:eastAsia="Arial Unicode MS" w:hAnsi="Times New Roman"/>
                <w:bCs/>
                <w:kern w:val="1"/>
                <w:sz w:val="24"/>
                <w:szCs w:val="24"/>
                <w:lang w:eastAsia="ar-SA"/>
              </w:rPr>
            </w:pPr>
          </w:p>
        </w:tc>
        <w:tc>
          <w:tcPr>
            <w:tcW w:w="8789" w:type="dxa"/>
            <w:gridSpan w:val="3"/>
          </w:tcPr>
          <w:p w:rsidR="005C67D5" w:rsidRPr="00474E14" w:rsidRDefault="005C67D5" w:rsidP="000C52E2">
            <w:pPr>
              <w:spacing w:after="0" w:line="240" w:lineRule="auto"/>
              <w:rPr>
                <w:rFonts w:ascii="Times New Roman" w:hAnsi="Times New Roman"/>
                <w:sz w:val="24"/>
                <w:szCs w:val="24"/>
              </w:rPr>
            </w:pPr>
            <w:r w:rsidRPr="00474E14">
              <w:rPr>
                <w:rFonts w:ascii="Times New Roman" w:hAnsi="Times New Roman"/>
                <w:sz w:val="24"/>
                <w:szCs w:val="24"/>
              </w:rPr>
              <w:t>Организация работы по проекту «Команда школьной безопасности»</w:t>
            </w:r>
          </w:p>
        </w:tc>
        <w:tc>
          <w:tcPr>
            <w:tcW w:w="1984" w:type="dxa"/>
            <w:gridSpan w:val="2"/>
          </w:tcPr>
          <w:p w:rsidR="005C67D5" w:rsidRPr="00474E14" w:rsidRDefault="005C67D5" w:rsidP="000C52E2">
            <w:pPr>
              <w:spacing w:line="240" w:lineRule="auto"/>
              <w:jc w:val="center"/>
              <w:rPr>
                <w:rFonts w:ascii="Times New Roman" w:hAnsi="Times New Roman"/>
                <w:sz w:val="24"/>
                <w:szCs w:val="24"/>
              </w:rPr>
            </w:pPr>
            <w:r w:rsidRPr="00474E14">
              <w:rPr>
                <w:rFonts w:ascii="Times New Roman" w:hAnsi="Times New Roman"/>
                <w:sz w:val="24"/>
                <w:szCs w:val="24"/>
              </w:rPr>
              <w:t>в  течение  учебного года</w:t>
            </w:r>
          </w:p>
        </w:tc>
        <w:tc>
          <w:tcPr>
            <w:tcW w:w="1985" w:type="dxa"/>
            <w:gridSpan w:val="2"/>
          </w:tcPr>
          <w:p w:rsidR="005C67D5" w:rsidRPr="00474E14" w:rsidRDefault="005C67D5" w:rsidP="000C52E2">
            <w:pPr>
              <w:spacing w:after="0" w:line="240" w:lineRule="auto"/>
              <w:jc w:val="center"/>
              <w:rPr>
                <w:rFonts w:ascii="Times New Roman" w:hAnsi="Times New Roman"/>
                <w:sz w:val="24"/>
                <w:szCs w:val="24"/>
              </w:rPr>
            </w:pPr>
            <w:r w:rsidRPr="00474E14">
              <w:rPr>
                <w:rFonts w:ascii="Times New Roman" w:hAnsi="Times New Roman"/>
                <w:sz w:val="24"/>
                <w:szCs w:val="24"/>
              </w:rPr>
              <w:t>Илюхина Т.М.</w:t>
            </w:r>
          </w:p>
        </w:tc>
        <w:tc>
          <w:tcPr>
            <w:tcW w:w="2126" w:type="dxa"/>
          </w:tcPr>
          <w:p w:rsidR="005C67D5" w:rsidRPr="00474E14" w:rsidRDefault="005C67D5" w:rsidP="000C52E2">
            <w:pPr>
              <w:spacing w:after="0" w:line="240" w:lineRule="auto"/>
              <w:jc w:val="center"/>
              <w:rPr>
                <w:rFonts w:ascii="Times New Roman" w:hAnsi="Times New Roman"/>
                <w:sz w:val="24"/>
                <w:szCs w:val="24"/>
              </w:rPr>
            </w:pPr>
            <w:r w:rsidRPr="00474E14">
              <w:rPr>
                <w:rFonts w:ascii="Times New Roman" w:hAnsi="Times New Roman"/>
                <w:sz w:val="24"/>
                <w:szCs w:val="24"/>
              </w:rPr>
              <w:t>рабочие материалы, информация</w:t>
            </w:r>
          </w:p>
        </w:tc>
      </w:tr>
      <w:tr w:rsidR="005C67D5" w:rsidRPr="00474E14" w:rsidTr="001E0F76">
        <w:trPr>
          <w:trHeight w:val="20"/>
        </w:trPr>
        <w:tc>
          <w:tcPr>
            <w:tcW w:w="675" w:type="dxa"/>
            <w:vAlign w:val="center"/>
          </w:tcPr>
          <w:p w:rsidR="005C67D5" w:rsidRPr="00474E14" w:rsidRDefault="005C67D5" w:rsidP="000C52E2">
            <w:pPr>
              <w:numPr>
                <w:ilvl w:val="0"/>
                <w:numId w:val="5"/>
              </w:numPr>
              <w:tabs>
                <w:tab w:val="left" w:pos="270"/>
              </w:tabs>
              <w:suppressAutoHyphens/>
              <w:spacing w:after="0" w:line="240" w:lineRule="auto"/>
              <w:ind w:left="0" w:firstLine="0"/>
              <w:jc w:val="center"/>
              <w:rPr>
                <w:rFonts w:ascii="Times New Roman" w:eastAsia="Arial Unicode MS" w:hAnsi="Times New Roman"/>
                <w:bCs/>
                <w:kern w:val="1"/>
                <w:sz w:val="24"/>
                <w:szCs w:val="24"/>
                <w:lang w:eastAsia="ar-SA"/>
              </w:rPr>
            </w:pPr>
          </w:p>
        </w:tc>
        <w:tc>
          <w:tcPr>
            <w:tcW w:w="8789" w:type="dxa"/>
            <w:gridSpan w:val="3"/>
          </w:tcPr>
          <w:p w:rsidR="005C67D5" w:rsidRPr="00474E14" w:rsidRDefault="005C67D5" w:rsidP="000C52E2">
            <w:pPr>
              <w:spacing w:after="0" w:line="240" w:lineRule="auto"/>
              <w:rPr>
                <w:rFonts w:ascii="Times New Roman" w:hAnsi="Times New Roman"/>
                <w:sz w:val="24"/>
                <w:szCs w:val="24"/>
              </w:rPr>
            </w:pPr>
            <w:r w:rsidRPr="00474E14">
              <w:rPr>
                <w:rFonts w:ascii="Times New Roman" w:hAnsi="Times New Roman"/>
                <w:sz w:val="24"/>
                <w:szCs w:val="24"/>
              </w:rPr>
              <w:t>Организация работы по проекту «Медиация в образовании – это путь к созданию бесконфликтной среды»</w:t>
            </w:r>
          </w:p>
        </w:tc>
        <w:tc>
          <w:tcPr>
            <w:tcW w:w="1984" w:type="dxa"/>
            <w:gridSpan w:val="2"/>
          </w:tcPr>
          <w:p w:rsidR="005C67D5" w:rsidRPr="00474E14" w:rsidRDefault="005C67D5" w:rsidP="000C52E2">
            <w:pPr>
              <w:spacing w:line="240" w:lineRule="auto"/>
              <w:jc w:val="center"/>
              <w:rPr>
                <w:rFonts w:ascii="Times New Roman" w:hAnsi="Times New Roman"/>
                <w:sz w:val="24"/>
                <w:szCs w:val="24"/>
              </w:rPr>
            </w:pPr>
            <w:r w:rsidRPr="00474E14">
              <w:rPr>
                <w:rFonts w:ascii="Times New Roman" w:hAnsi="Times New Roman"/>
                <w:sz w:val="24"/>
                <w:szCs w:val="24"/>
              </w:rPr>
              <w:t>в  течение  учебного года</w:t>
            </w:r>
          </w:p>
        </w:tc>
        <w:tc>
          <w:tcPr>
            <w:tcW w:w="1985" w:type="dxa"/>
            <w:gridSpan w:val="2"/>
          </w:tcPr>
          <w:p w:rsidR="005C67D5" w:rsidRPr="00474E14" w:rsidRDefault="005C67D5" w:rsidP="000C52E2">
            <w:pPr>
              <w:spacing w:after="0" w:line="240" w:lineRule="auto"/>
              <w:jc w:val="center"/>
              <w:rPr>
                <w:rFonts w:ascii="Times New Roman" w:hAnsi="Times New Roman"/>
                <w:sz w:val="24"/>
                <w:szCs w:val="24"/>
              </w:rPr>
            </w:pPr>
            <w:r w:rsidRPr="00474E14">
              <w:rPr>
                <w:rFonts w:ascii="Times New Roman" w:hAnsi="Times New Roman"/>
                <w:sz w:val="24"/>
                <w:szCs w:val="24"/>
              </w:rPr>
              <w:t>методисты отдела</w:t>
            </w:r>
          </w:p>
        </w:tc>
        <w:tc>
          <w:tcPr>
            <w:tcW w:w="2126" w:type="dxa"/>
          </w:tcPr>
          <w:p w:rsidR="005C67D5" w:rsidRPr="00474E14" w:rsidRDefault="005C67D5" w:rsidP="000C52E2">
            <w:pPr>
              <w:spacing w:after="0" w:line="240" w:lineRule="auto"/>
              <w:jc w:val="center"/>
              <w:rPr>
                <w:rFonts w:ascii="Times New Roman" w:hAnsi="Times New Roman"/>
                <w:sz w:val="24"/>
                <w:szCs w:val="24"/>
              </w:rPr>
            </w:pPr>
            <w:r w:rsidRPr="00474E14">
              <w:rPr>
                <w:rFonts w:ascii="Times New Roman" w:hAnsi="Times New Roman"/>
                <w:sz w:val="24"/>
                <w:szCs w:val="24"/>
              </w:rPr>
              <w:t>рабочие материалы, информация</w:t>
            </w:r>
          </w:p>
        </w:tc>
      </w:tr>
      <w:tr w:rsidR="005C67D5" w:rsidRPr="00474E14" w:rsidTr="001E0F76">
        <w:trPr>
          <w:trHeight w:val="982"/>
        </w:trPr>
        <w:tc>
          <w:tcPr>
            <w:tcW w:w="675" w:type="dxa"/>
            <w:vAlign w:val="center"/>
          </w:tcPr>
          <w:p w:rsidR="005C67D5" w:rsidRPr="00474E14" w:rsidRDefault="005C67D5" w:rsidP="000C52E2">
            <w:pPr>
              <w:numPr>
                <w:ilvl w:val="0"/>
                <w:numId w:val="5"/>
              </w:numPr>
              <w:tabs>
                <w:tab w:val="left" w:pos="270"/>
              </w:tabs>
              <w:suppressAutoHyphens/>
              <w:spacing w:after="0" w:line="240" w:lineRule="auto"/>
              <w:ind w:left="0" w:firstLine="0"/>
              <w:jc w:val="center"/>
              <w:rPr>
                <w:rFonts w:ascii="Times New Roman" w:eastAsia="Arial Unicode MS" w:hAnsi="Times New Roman"/>
                <w:bCs/>
                <w:kern w:val="1"/>
                <w:sz w:val="24"/>
                <w:szCs w:val="24"/>
                <w:lang w:eastAsia="ar-SA"/>
              </w:rPr>
            </w:pPr>
          </w:p>
        </w:tc>
        <w:tc>
          <w:tcPr>
            <w:tcW w:w="8789" w:type="dxa"/>
            <w:gridSpan w:val="3"/>
          </w:tcPr>
          <w:p w:rsidR="005C67D5" w:rsidRPr="00474E14" w:rsidRDefault="005C67D5" w:rsidP="000C52E2">
            <w:pPr>
              <w:spacing w:after="0"/>
              <w:ind w:firstLine="34"/>
              <w:rPr>
                <w:rFonts w:ascii="Times New Roman" w:hAnsi="Times New Roman"/>
                <w:sz w:val="24"/>
                <w:szCs w:val="24"/>
              </w:rPr>
            </w:pPr>
            <w:proofErr w:type="gramStart"/>
            <w:r w:rsidRPr="00474E14">
              <w:rPr>
                <w:rFonts w:ascii="Times New Roman" w:hAnsi="Times New Roman"/>
                <w:sz w:val="24"/>
                <w:szCs w:val="24"/>
              </w:rPr>
              <w:t xml:space="preserve">Организация работы по подготовке организаций образования Карагандинской области к в участию международном исследовании </w:t>
            </w:r>
            <w:proofErr w:type="gramEnd"/>
          </w:p>
          <w:p w:rsidR="005C67D5" w:rsidRPr="00474E14" w:rsidRDefault="005C67D5" w:rsidP="000C52E2">
            <w:pPr>
              <w:spacing w:after="0"/>
              <w:ind w:firstLine="34"/>
              <w:rPr>
                <w:rFonts w:ascii="Times New Roman" w:hAnsi="Times New Roman"/>
                <w:sz w:val="24"/>
                <w:szCs w:val="24"/>
              </w:rPr>
            </w:pPr>
            <w:proofErr w:type="gramStart"/>
            <w:r w:rsidRPr="00474E14">
              <w:rPr>
                <w:rFonts w:ascii="Times New Roman" w:hAnsi="Times New Roman"/>
                <w:bCs/>
                <w:sz w:val="24"/>
                <w:szCs w:val="24"/>
              </w:rPr>
              <w:t>Р</w:t>
            </w:r>
            <w:proofErr w:type="gramEnd"/>
            <w:r w:rsidRPr="00474E14">
              <w:rPr>
                <w:rFonts w:ascii="Times New Roman" w:hAnsi="Times New Roman"/>
                <w:bCs/>
                <w:sz w:val="24"/>
                <w:szCs w:val="24"/>
              </w:rPr>
              <w:t>IRLS</w:t>
            </w:r>
            <w:r w:rsidRPr="00474E14">
              <w:rPr>
                <w:rFonts w:ascii="Times New Roman" w:hAnsi="Times New Roman"/>
                <w:sz w:val="24"/>
                <w:szCs w:val="24"/>
              </w:rPr>
              <w:t xml:space="preserve"> -2021 (по отдельному плану мероприятий)</w:t>
            </w:r>
          </w:p>
        </w:tc>
        <w:tc>
          <w:tcPr>
            <w:tcW w:w="1984" w:type="dxa"/>
            <w:gridSpan w:val="2"/>
          </w:tcPr>
          <w:p w:rsidR="005C67D5" w:rsidRPr="00474E14" w:rsidRDefault="005C67D5" w:rsidP="000C52E2">
            <w:pPr>
              <w:spacing w:line="240" w:lineRule="auto"/>
              <w:jc w:val="center"/>
              <w:rPr>
                <w:rFonts w:ascii="Times New Roman" w:hAnsi="Times New Roman"/>
                <w:sz w:val="24"/>
                <w:szCs w:val="24"/>
              </w:rPr>
            </w:pPr>
            <w:r w:rsidRPr="00474E14">
              <w:rPr>
                <w:rFonts w:ascii="Times New Roman" w:hAnsi="Times New Roman"/>
                <w:sz w:val="24"/>
                <w:szCs w:val="24"/>
              </w:rPr>
              <w:t>сентябрь-октябрь</w:t>
            </w:r>
          </w:p>
        </w:tc>
        <w:tc>
          <w:tcPr>
            <w:tcW w:w="1985" w:type="dxa"/>
            <w:gridSpan w:val="2"/>
          </w:tcPr>
          <w:p w:rsidR="005C67D5" w:rsidRPr="00474E14" w:rsidRDefault="005C67D5" w:rsidP="000C52E2">
            <w:pPr>
              <w:spacing w:after="0" w:line="240" w:lineRule="auto"/>
              <w:jc w:val="center"/>
              <w:rPr>
                <w:rFonts w:ascii="Times New Roman" w:hAnsi="Times New Roman"/>
                <w:sz w:val="24"/>
                <w:szCs w:val="24"/>
              </w:rPr>
            </w:pPr>
            <w:r w:rsidRPr="00474E14">
              <w:rPr>
                <w:rFonts w:ascii="Times New Roman" w:hAnsi="Times New Roman"/>
                <w:sz w:val="24"/>
                <w:szCs w:val="24"/>
              </w:rPr>
              <w:t>Илюхина Т.М.</w:t>
            </w:r>
          </w:p>
        </w:tc>
        <w:tc>
          <w:tcPr>
            <w:tcW w:w="2126" w:type="dxa"/>
          </w:tcPr>
          <w:p w:rsidR="005C67D5" w:rsidRPr="00474E14" w:rsidRDefault="005C67D5" w:rsidP="000C52E2">
            <w:pPr>
              <w:spacing w:after="0" w:line="240" w:lineRule="auto"/>
              <w:jc w:val="center"/>
              <w:rPr>
                <w:rFonts w:ascii="Times New Roman" w:hAnsi="Times New Roman"/>
                <w:sz w:val="24"/>
                <w:szCs w:val="24"/>
              </w:rPr>
            </w:pPr>
            <w:r w:rsidRPr="00474E14">
              <w:rPr>
                <w:rFonts w:ascii="Times New Roman" w:hAnsi="Times New Roman"/>
                <w:sz w:val="24"/>
                <w:szCs w:val="24"/>
              </w:rPr>
              <w:t>рабочие материалы, информация</w:t>
            </w:r>
          </w:p>
        </w:tc>
      </w:tr>
      <w:tr w:rsidR="005C67D5" w:rsidRPr="00474E14" w:rsidTr="001E0F76">
        <w:trPr>
          <w:trHeight w:val="20"/>
        </w:trPr>
        <w:tc>
          <w:tcPr>
            <w:tcW w:w="675" w:type="dxa"/>
            <w:vAlign w:val="center"/>
          </w:tcPr>
          <w:p w:rsidR="005C67D5" w:rsidRPr="00474E14" w:rsidRDefault="005C67D5" w:rsidP="000C52E2">
            <w:pPr>
              <w:numPr>
                <w:ilvl w:val="0"/>
                <w:numId w:val="5"/>
              </w:numPr>
              <w:tabs>
                <w:tab w:val="left" w:pos="270"/>
              </w:tabs>
              <w:suppressAutoHyphens/>
              <w:spacing w:after="0" w:line="240" w:lineRule="auto"/>
              <w:ind w:left="0" w:firstLine="0"/>
              <w:jc w:val="center"/>
              <w:rPr>
                <w:rFonts w:ascii="Times New Roman" w:eastAsia="Arial Unicode MS" w:hAnsi="Times New Roman"/>
                <w:bCs/>
                <w:kern w:val="1"/>
                <w:sz w:val="24"/>
                <w:szCs w:val="24"/>
                <w:lang w:eastAsia="ar-SA"/>
              </w:rPr>
            </w:pPr>
          </w:p>
        </w:tc>
        <w:tc>
          <w:tcPr>
            <w:tcW w:w="8789" w:type="dxa"/>
            <w:gridSpan w:val="3"/>
          </w:tcPr>
          <w:p w:rsidR="005C67D5" w:rsidRPr="00474E14" w:rsidRDefault="005C67D5" w:rsidP="000C52E2">
            <w:pPr>
              <w:spacing w:after="0" w:line="240" w:lineRule="auto"/>
              <w:contextualSpacing/>
              <w:jc w:val="both"/>
              <w:rPr>
                <w:rFonts w:ascii="Times New Roman" w:hAnsi="Times New Roman"/>
                <w:sz w:val="24"/>
                <w:szCs w:val="24"/>
              </w:rPr>
            </w:pPr>
            <w:r w:rsidRPr="00474E14">
              <w:rPr>
                <w:rFonts w:ascii="Times New Roman" w:hAnsi="Times New Roman"/>
                <w:sz w:val="24"/>
                <w:szCs w:val="24"/>
              </w:rPr>
              <w:t>Областной тур республиканского конкурса «Лучший психолог года – 2021»</w:t>
            </w:r>
          </w:p>
        </w:tc>
        <w:tc>
          <w:tcPr>
            <w:tcW w:w="1984" w:type="dxa"/>
            <w:gridSpan w:val="2"/>
          </w:tcPr>
          <w:p w:rsidR="005C67D5" w:rsidRPr="00474E14" w:rsidRDefault="005C67D5" w:rsidP="000C52E2">
            <w:pPr>
              <w:spacing w:after="0" w:line="240" w:lineRule="auto"/>
              <w:jc w:val="center"/>
              <w:rPr>
                <w:rFonts w:ascii="Times New Roman" w:hAnsi="Times New Roman"/>
                <w:sz w:val="24"/>
                <w:szCs w:val="24"/>
              </w:rPr>
            </w:pPr>
            <w:r w:rsidRPr="00474E14">
              <w:rPr>
                <w:rFonts w:ascii="Times New Roman" w:hAnsi="Times New Roman"/>
                <w:sz w:val="24"/>
                <w:szCs w:val="24"/>
              </w:rPr>
              <w:t>октябрь</w:t>
            </w:r>
          </w:p>
        </w:tc>
        <w:tc>
          <w:tcPr>
            <w:tcW w:w="1985" w:type="dxa"/>
            <w:gridSpan w:val="2"/>
          </w:tcPr>
          <w:p w:rsidR="005C67D5" w:rsidRPr="00474E14" w:rsidRDefault="005C67D5" w:rsidP="000C52E2">
            <w:pPr>
              <w:spacing w:after="0" w:line="240" w:lineRule="auto"/>
              <w:jc w:val="center"/>
              <w:rPr>
                <w:rFonts w:ascii="Times New Roman" w:hAnsi="Times New Roman"/>
                <w:sz w:val="24"/>
                <w:szCs w:val="24"/>
              </w:rPr>
            </w:pPr>
            <w:r w:rsidRPr="00474E14">
              <w:rPr>
                <w:rFonts w:ascii="Times New Roman" w:hAnsi="Times New Roman"/>
                <w:sz w:val="24"/>
                <w:szCs w:val="24"/>
              </w:rPr>
              <w:t>Илюхина Т.М.</w:t>
            </w:r>
          </w:p>
        </w:tc>
        <w:tc>
          <w:tcPr>
            <w:tcW w:w="2126" w:type="dxa"/>
          </w:tcPr>
          <w:p w:rsidR="005C67D5" w:rsidRPr="00474E14" w:rsidRDefault="005C67D5" w:rsidP="000C52E2">
            <w:pPr>
              <w:spacing w:after="0" w:line="240" w:lineRule="auto"/>
              <w:jc w:val="center"/>
              <w:rPr>
                <w:rFonts w:ascii="Times New Roman" w:hAnsi="Times New Roman"/>
                <w:sz w:val="24"/>
                <w:szCs w:val="24"/>
              </w:rPr>
            </w:pPr>
            <w:r w:rsidRPr="00474E14">
              <w:rPr>
                <w:rFonts w:ascii="Times New Roman" w:hAnsi="Times New Roman"/>
                <w:sz w:val="24"/>
                <w:szCs w:val="24"/>
              </w:rPr>
              <w:t>рабочие материалы, информация</w:t>
            </w:r>
          </w:p>
        </w:tc>
      </w:tr>
      <w:tr w:rsidR="005C67D5" w:rsidRPr="00474E14" w:rsidTr="001E0F76">
        <w:trPr>
          <w:trHeight w:val="20"/>
        </w:trPr>
        <w:tc>
          <w:tcPr>
            <w:tcW w:w="675" w:type="dxa"/>
            <w:vAlign w:val="center"/>
          </w:tcPr>
          <w:p w:rsidR="005C67D5" w:rsidRPr="00474E14" w:rsidRDefault="005C67D5" w:rsidP="000C52E2">
            <w:pPr>
              <w:numPr>
                <w:ilvl w:val="0"/>
                <w:numId w:val="5"/>
              </w:numPr>
              <w:tabs>
                <w:tab w:val="left" w:pos="270"/>
              </w:tabs>
              <w:suppressAutoHyphens/>
              <w:spacing w:after="0" w:line="240" w:lineRule="auto"/>
              <w:ind w:left="0" w:firstLine="0"/>
              <w:jc w:val="center"/>
              <w:rPr>
                <w:rFonts w:ascii="Times New Roman" w:eastAsia="Arial Unicode MS" w:hAnsi="Times New Roman"/>
                <w:bCs/>
                <w:kern w:val="1"/>
                <w:sz w:val="24"/>
                <w:szCs w:val="24"/>
                <w:lang w:eastAsia="ar-SA"/>
              </w:rPr>
            </w:pPr>
          </w:p>
        </w:tc>
        <w:tc>
          <w:tcPr>
            <w:tcW w:w="8789" w:type="dxa"/>
            <w:gridSpan w:val="3"/>
          </w:tcPr>
          <w:p w:rsidR="005C67D5" w:rsidRPr="00474E14" w:rsidRDefault="005C67D5" w:rsidP="000C52E2">
            <w:pPr>
              <w:spacing w:after="0" w:line="240" w:lineRule="auto"/>
              <w:contextualSpacing/>
              <w:jc w:val="both"/>
              <w:rPr>
                <w:rFonts w:ascii="Times New Roman" w:hAnsi="Times New Roman"/>
                <w:sz w:val="24"/>
                <w:szCs w:val="24"/>
              </w:rPr>
            </w:pPr>
            <w:r w:rsidRPr="00474E14">
              <w:rPr>
                <w:rFonts w:ascii="Times New Roman" w:hAnsi="Times New Roman"/>
                <w:sz w:val="24"/>
                <w:szCs w:val="24"/>
              </w:rPr>
              <w:t>Областной дистанционный конкурс «Виртуальные экскурсии по музеям»</w:t>
            </w:r>
          </w:p>
        </w:tc>
        <w:tc>
          <w:tcPr>
            <w:tcW w:w="1984" w:type="dxa"/>
            <w:gridSpan w:val="2"/>
          </w:tcPr>
          <w:p w:rsidR="005C67D5" w:rsidRPr="00474E14" w:rsidRDefault="005C67D5" w:rsidP="000C52E2">
            <w:pPr>
              <w:spacing w:after="0" w:line="240" w:lineRule="auto"/>
              <w:jc w:val="center"/>
              <w:rPr>
                <w:rFonts w:ascii="Times New Roman" w:hAnsi="Times New Roman"/>
                <w:sz w:val="24"/>
                <w:szCs w:val="24"/>
              </w:rPr>
            </w:pPr>
            <w:r w:rsidRPr="00474E14">
              <w:rPr>
                <w:rFonts w:ascii="Times New Roman" w:hAnsi="Times New Roman"/>
                <w:sz w:val="24"/>
                <w:szCs w:val="24"/>
              </w:rPr>
              <w:t>сентябрь-ноябрь</w:t>
            </w:r>
          </w:p>
        </w:tc>
        <w:tc>
          <w:tcPr>
            <w:tcW w:w="1985" w:type="dxa"/>
            <w:gridSpan w:val="2"/>
          </w:tcPr>
          <w:p w:rsidR="005C67D5" w:rsidRPr="00474E14" w:rsidRDefault="005C67D5" w:rsidP="000C52E2">
            <w:pPr>
              <w:spacing w:after="0" w:line="240" w:lineRule="auto"/>
              <w:jc w:val="center"/>
              <w:rPr>
                <w:rFonts w:ascii="Times New Roman" w:hAnsi="Times New Roman"/>
                <w:sz w:val="24"/>
                <w:szCs w:val="24"/>
              </w:rPr>
            </w:pPr>
            <w:r w:rsidRPr="00474E14">
              <w:rPr>
                <w:rFonts w:ascii="Times New Roman" w:hAnsi="Times New Roman"/>
                <w:sz w:val="24"/>
                <w:szCs w:val="24"/>
              </w:rPr>
              <w:t>Кульджабаева А.О.</w:t>
            </w:r>
          </w:p>
        </w:tc>
        <w:tc>
          <w:tcPr>
            <w:tcW w:w="2126" w:type="dxa"/>
          </w:tcPr>
          <w:p w:rsidR="005C67D5" w:rsidRPr="00474E14" w:rsidRDefault="005C67D5" w:rsidP="000C52E2">
            <w:pPr>
              <w:spacing w:after="0" w:line="240" w:lineRule="auto"/>
              <w:jc w:val="center"/>
              <w:rPr>
                <w:rFonts w:ascii="Times New Roman" w:hAnsi="Times New Roman"/>
                <w:sz w:val="24"/>
                <w:szCs w:val="24"/>
              </w:rPr>
            </w:pPr>
            <w:r w:rsidRPr="00474E14">
              <w:rPr>
                <w:rFonts w:ascii="Times New Roman" w:hAnsi="Times New Roman"/>
                <w:sz w:val="24"/>
                <w:szCs w:val="24"/>
              </w:rPr>
              <w:t>рабочие материалы, информация</w:t>
            </w:r>
          </w:p>
        </w:tc>
      </w:tr>
      <w:tr w:rsidR="005C67D5" w:rsidRPr="00474E14" w:rsidTr="001E0F76">
        <w:trPr>
          <w:trHeight w:val="20"/>
        </w:trPr>
        <w:tc>
          <w:tcPr>
            <w:tcW w:w="675" w:type="dxa"/>
            <w:vAlign w:val="center"/>
          </w:tcPr>
          <w:p w:rsidR="005C67D5" w:rsidRPr="00474E14" w:rsidRDefault="005C67D5" w:rsidP="000C52E2">
            <w:pPr>
              <w:numPr>
                <w:ilvl w:val="0"/>
                <w:numId w:val="5"/>
              </w:numPr>
              <w:tabs>
                <w:tab w:val="left" w:pos="270"/>
              </w:tabs>
              <w:suppressAutoHyphens/>
              <w:spacing w:after="0" w:line="240" w:lineRule="auto"/>
              <w:ind w:left="0" w:firstLine="0"/>
              <w:jc w:val="center"/>
              <w:rPr>
                <w:rFonts w:ascii="Times New Roman" w:eastAsia="Arial Unicode MS" w:hAnsi="Times New Roman"/>
                <w:bCs/>
                <w:kern w:val="1"/>
                <w:sz w:val="24"/>
                <w:szCs w:val="24"/>
                <w:lang w:eastAsia="ar-SA"/>
              </w:rPr>
            </w:pPr>
            <w:r w:rsidRPr="00474E14">
              <w:rPr>
                <w:rFonts w:ascii="Times New Roman" w:eastAsia="Arial Unicode MS" w:hAnsi="Times New Roman"/>
                <w:bCs/>
                <w:kern w:val="1"/>
                <w:sz w:val="24"/>
                <w:szCs w:val="24"/>
                <w:lang w:eastAsia="ar-SA"/>
              </w:rPr>
              <w:t xml:space="preserve">  </w:t>
            </w:r>
          </w:p>
        </w:tc>
        <w:tc>
          <w:tcPr>
            <w:tcW w:w="8789" w:type="dxa"/>
            <w:gridSpan w:val="3"/>
          </w:tcPr>
          <w:p w:rsidR="005C67D5" w:rsidRPr="00474E14" w:rsidRDefault="005C67D5" w:rsidP="000C52E2">
            <w:pPr>
              <w:spacing w:after="0" w:line="240" w:lineRule="auto"/>
              <w:jc w:val="both"/>
              <w:rPr>
                <w:rFonts w:ascii="Times New Roman" w:hAnsi="Times New Roman"/>
                <w:sz w:val="24"/>
                <w:szCs w:val="24"/>
              </w:rPr>
            </w:pPr>
            <w:r w:rsidRPr="00474E14">
              <w:rPr>
                <w:rFonts w:ascii="Times New Roman" w:hAnsi="Times New Roman"/>
                <w:sz w:val="24"/>
                <w:szCs w:val="24"/>
              </w:rPr>
              <w:t xml:space="preserve">Областной конкурс «Территория здоровья – без границ» по профилактике наркомании, токсикомании и формированию здорового образа жизни в молодежной среде среди педагогов и учащихся </w:t>
            </w:r>
          </w:p>
        </w:tc>
        <w:tc>
          <w:tcPr>
            <w:tcW w:w="1984" w:type="dxa"/>
            <w:gridSpan w:val="2"/>
          </w:tcPr>
          <w:p w:rsidR="005C67D5" w:rsidRPr="00474E14" w:rsidRDefault="005C67D5" w:rsidP="000C52E2">
            <w:pPr>
              <w:spacing w:after="0" w:line="240" w:lineRule="auto"/>
              <w:jc w:val="center"/>
              <w:rPr>
                <w:rFonts w:ascii="Times New Roman" w:hAnsi="Times New Roman"/>
                <w:sz w:val="24"/>
                <w:szCs w:val="24"/>
              </w:rPr>
            </w:pPr>
            <w:r w:rsidRPr="00474E14">
              <w:rPr>
                <w:rFonts w:ascii="Times New Roman" w:hAnsi="Times New Roman"/>
                <w:sz w:val="24"/>
                <w:szCs w:val="24"/>
              </w:rPr>
              <w:t>январь-март</w:t>
            </w:r>
          </w:p>
        </w:tc>
        <w:tc>
          <w:tcPr>
            <w:tcW w:w="1985" w:type="dxa"/>
            <w:gridSpan w:val="2"/>
          </w:tcPr>
          <w:p w:rsidR="005C67D5" w:rsidRPr="00474E14" w:rsidRDefault="005C67D5" w:rsidP="000C52E2">
            <w:pPr>
              <w:spacing w:after="0" w:line="240" w:lineRule="auto"/>
              <w:jc w:val="center"/>
              <w:rPr>
                <w:rFonts w:ascii="Times New Roman" w:hAnsi="Times New Roman"/>
                <w:sz w:val="24"/>
                <w:szCs w:val="24"/>
              </w:rPr>
            </w:pPr>
            <w:r w:rsidRPr="00474E14">
              <w:rPr>
                <w:rFonts w:ascii="Times New Roman" w:hAnsi="Times New Roman"/>
                <w:sz w:val="24"/>
                <w:szCs w:val="24"/>
              </w:rPr>
              <w:t>Илюхина Т.М.</w:t>
            </w:r>
          </w:p>
        </w:tc>
        <w:tc>
          <w:tcPr>
            <w:tcW w:w="2126" w:type="dxa"/>
          </w:tcPr>
          <w:p w:rsidR="005C67D5" w:rsidRPr="00474E14" w:rsidRDefault="005C67D5" w:rsidP="000C52E2">
            <w:pPr>
              <w:spacing w:after="0" w:line="240" w:lineRule="auto"/>
              <w:jc w:val="center"/>
              <w:rPr>
                <w:rFonts w:ascii="Times New Roman" w:hAnsi="Times New Roman"/>
                <w:sz w:val="24"/>
                <w:szCs w:val="24"/>
              </w:rPr>
            </w:pPr>
            <w:r w:rsidRPr="00474E14">
              <w:rPr>
                <w:rFonts w:ascii="Times New Roman" w:hAnsi="Times New Roman"/>
                <w:sz w:val="24"/>
                <w:szCs w:val="24"/>
              </w:rPr>
              <w:t>рабочие материалы, информация</w:t>
            </w:r>
          </w:p>
        </w:tc>
      </w:tr>
      <w:tr w:rsidR="005C67D5" w:rsidRPr="00474E14" w:rsidTr="001E0F76">
        <w:trPr>
          <w:trHeight w:val="20"/>
        </w:trPr>
        <w:tc>
          <w:tcPr>
            <w:tcW w:w="675" w:type="dxa"/>
            <w:vAlign w:val="center"/>
          </w:tcPr>
          <w:p w:rsidR="005C67D5" w:rsidRPr="00474E14" w:rsidRDefault="005C67D5" w:rsidP="000C52E2">
            <w:pPr>
              <w:numPr>
                <w:ilvl w:val="0"/>
                <w:numId w:val="5"/>
              </w:numPr>
              <w:tabs>
                <w:tab w:val="left" w:pos="270"/>
              </w:tabs>
              <w:suppressAutoHyphens/>
              <w:spacing w:after="0" w:line="240" w:lineRule="auto"/>
              <w:ind w:left="0" w:firstLine="0"/>
              <w:jc w:val="center"/>
              <w:rPr>
                <w:rFonts w:ascii="Times New Roman" w:eastAsia="Arial Unicode MS" w:hAnsi="Times New Roman"/>
                <w:bCs/>
                <w:kern w:val="1"/>
                <w:sz w:val="24"/>
                <w:szCs w:val="24"/>
                <w:lang w:eastAsia="ar-SA"/>
              </w:rPr>
            </w:pPr>
          </w:p>
        </w:tc>
        <w:tc>
          <w:tcPr>
            <w:tcW w:w="8789" w:type="dxa"/>
            <w:gridSpan w:val="3"/>
          </w:tcPr>
          <w:p w:rsidR="005C67D5" w:rsidRPr="00474E14" w:rsidRDefault="005C67D5" w:rsidP="000C52E2">
            <w:pPr>
              <w:spacing w:after="0" w:line="240" w:lineRule="auto"/>
              <w:contextualSpacing/>
              <w:jc w:val="both"/>
              <w:rPr>
                <w:rFonts w:ascii="Times New Roman" w:hAnsi="Times New Roman"/>
                <w:sz w:val="24"/>
                <w:szCs w:val="24"/>
              </w:rPr>
            </w:pPr>
            <w:r w:rsidRPr="00474E14">
              <w:rPr>
                <w:rFonts w:ascii="Times New Roman" w:hAnsi="Times New Roman"/>
                <w:sz w:val="24"/>
                <w:szCs w:val="24"/>
              </w:rPr>
              <w:t>Школа вожатого «Шеберлік шыны». Обучающие семинары по обеспечению и организации оздоровительного отдыха, досуга и занятости детей в период летних каникул 2022 года</w:t>
            </w:r>
          </w:p>
        </w:tc>
        <w:tc>
          <w:tcPr>
            <w:tcW w:w="1984" w:type="dxa"/>
            <w:gridSpan w:val="2"/>
          </w:tcPr>
          <w:p w:rsidR="005C67D5" w:rsidRPr="00474E14" w:rsidRDefault="005C67D5" w:rsidP="000C52E2">
            <w:pPr>
              <w:spacing w:after="0" w:line="240" w:lineRule="auto"/>
              <w:jc w:val="center"/>
              <w:rPr>
                <w:rFonts w:ascii="Times New Roman" w:hAnsi="Times New Roman"/>
                <w:sz w:val="24"/>
                <w:szCs w:val="24"/>
              </w:rPr>
            </w:pPr>
            <w:r w:rsidRPr="00474E14">
              <w:rPr>
                <w:rFonts w:ascii="Times New Roman" w:hAnsi="Times New Roman"/>
                <w:sz w:val="24"/>
                <w:szCs w:val="24"/>
              </w:rPr>
              <w:t>февраль</w:t>
            </w:r>
          </w:p>
          <w:p w:rsidR="005C67D5" w:rsidRPr="00474E14" w:rsidRDefault="005C67D5" w:rsidP="000C52E2">
            <w:pPr>
              <w:spacing w:after="0" w:line="240" w:lineRule="auto"/>
              <w:jc w:val="center"/>
              <w:rPr>
                <w:rFonts w:ascii="Times New Roman" w:hAnsi="Times New Roman"/>
                <w:sz w:val="24"/>
                <w:szCs w:val="24"/>
              </w:rPr>
            </w:pPr>
            <w:r w:rsidRPr="00474E14">
              <w:rPr>
                <w:rFonts w:ascii="Times New Roman" w:hAnsi="Times New Roman"/>
                <w:sz w:val="24"/>
                <w:szCs w:val="24"/>
              </w:rPr>
              <w:t>март</w:t>
            </w:r>
          </w:p>
          <w:p w:rsidR="005C67D5" w:rsidRPr="00474E14" w:rsidRDefault="005C67D5" w:rsidP="000C52E2">
            <w:pPr>
              <w:spacing w:after="0" w:line="240" w:lineRule="auto"/>
              <w:jc w:val="center"/>
              <w:rPr>
                <w:rFonts w:ascii="Times New Roman" w:hAnsi="Times New Roman"/>
                <w:sz w:val="24"/>
                <w:szCs w:val="24"/>
              </w:rPr>
            </w:pPr>
            <w:r w:rsidRPr="00474E14">
              <w:rPr>
                <w:rFonts w:ascii="Times New Roman" w:hAnsi="Times New Roman"/>
                <w:sz w:val="24"/>
                <w:szCs w:val="24"/>
              </w:rPr>
              <w:t>апрель</w:t>
            </w:r>
          </w:p>
        </w:tc>
        <w:tc>
          <w:tcPr>
            <w:tcW w:w="1985" w:type="dxa"/>
            <w:gridSpan w:val="2"/>
          </w:tcPr>
          <w:p w:rsidR="005C67D5" w:rsidRPr="00474E14" w:rsidRDefault="005C67D5" w:rsidP="000C52E2">
            <w:pPr>
              <w:spacing w:after="0" w:line="240" w:lineRule="auto"/>
              <w:jc w:val="center"/>
              <w:rPr>
                <w:rFonts w:ascii="Times New Roman" w:hAnsi="Times New Roman"/>
                <w:kern w:val="2"/>
                <w:sz w:val="24"/>
                <w:szCs w:val="24"/>
              </w:rPr>
            </w:pPr>
            <w:r w:rsidRPr="00474E14">
              <w:rPr>
                <w:rFonts w:ascii="Times New Roman" w:hAnsi="Times New Roman"/>
                <w:sz w:val="24"/>
                <w:szCs w:val="24"/>
              </w:rPr>
              <w:t>Кульджабаева А.О.</w:t>
            </w:r>
          </w:p>
        </w:tc>
        <w:tc>
          <w:tcPr>
            <w:tcW w:w="2126" w:type="dxa"/>
          </w:tcPr>
          <w:p w:rsidR="005C67D5" w:rsidRPr="00474E14" w:rsidRDefault="005C67D5" w:rsidP="000C52E2">
            <w:pPr>
              <w:spacing w:after="0" w:line="240" w:lineRule="auto"/>
              <w:jc w:val="center"/>
              <w:rPr>
                <w:rFonts w:ascii="Times New Roman" w:hAnsi="Times New Roman"/>
                <w:sz w:val="24"/>
                <w:szCs w:val="24"/>
              </w:rPr>
            </w:pPr>
            <w:r w:rsidRPr="00474E14">
              <w:rPr>
                <w:rFonts w:ascii="Times New Roman" w:hAnsi="Times New Roman"/>
                <w:sz w:val="24"/>
                <w:szCs w:val="24"/>
              </w:rPr>
              <w:t>программа обучения, анализ, сертификаты</w:t>
            </w:r>
          </w:p>
        </w:tc>
      </w:tr>
      <w:tr w:rsidR="005C67D5" w:rsidRPr="00474E14" w:rsidTr="001E0F76">
        <w:trPr>
          <w:trHeight w:val="20"/>
        </w:trPr>
        <w:tc>
          <w:tcPr>
            <w:tcW w:w="675" w:type="dxa"/>
            <w:vAlign w:val="center"/>
          </w:tcPr>
          <w:p w:rsidR="005C67D5" w:rsidRPr="00474E14" w:rsidRDefault="005C67D5" w:rsidP="000C52E2">
            <w:pPr>
              <w:numPr>
                <w:ilvl w:val="0"/>
                <w:numId w:val="5"/>
              </w:numPr>
              <w:tabs>
                <w:tab w:val="left" w:pos="270"/>
              </w:tabs>
              <w:suppressAutoHyphens/>
              <w:spacing w:after="0" w:line="240" w:lineRule="auto"/>
              <w:ind w:left="0" w:firstLine="0"/>
              <w:jc w:val="center"/>
              <w:rPr>
                <w:rFonts w:ascii="Times New Roman" w:eastAsia="Arial Unicode MS" w:hAnsi="Times New Roman"/>
                <w:bCs/>
                <w:kern w:val="1"/>
                <w:sz w:val="24"/>
                <w:szCs w:val="24"/>
                <w:lang w:eastAsia="ar-SA"/>
              </w:rPr>
            </w:pPr>
          </w:p>
        </w:tc>
        <w:tc>
          <w:tcPr>
            <w:tcW w:w="8789" w:type="dxa"/>
            <w:gridSpan w:val="3"/>
          </w:tcPr>
          <w:p w:rsidR="005C67D5" w:rsidRPr="00474E14" w:rsidRDefault="005C67D5" w:rsidP="000C52E2">
            <w:pPr>
              <w:spacing w:after="0" w:line="240" w:lineRule="auto"/>
              <w:rPr>
                <w:rFonts w:ascii="Times New Roman" w:hAnsi="Times New Roman"/>
                <w:sz w:val="24"/>
                <w:szCs w:val="24"/>
              </w:rPr>
            </w:pPr>
            <w:r w:rsidRPr="00474E14">
              <w:rPr>
                <w:rFonts w:ascii="Times New Roman" w:hAnsi="Times New Roman"/>
                <w:sz w:val="24"/>
                <w:szCs w:val="24"/>
              </w:rPr>
              <w:t>III Областной конкурс среди педагогов музыкально – теоретических дисциплин ДМШ и ДШИ</w:t>
            </w:r>
          </w:p>
        </w:tc>
        <w:tc>
          <w:tcPr>
            <w:tcW w:w="1984" w:type="dxa"/>
            <w:gridSpan w:val="2"/>
          </w:tcPr>
          <w:p w:rsidR="005C67D5" w:rsidRPr="00474E14" w:rsidRDefault="005C67D5" w:rsidP="000C52E2">
            <w:pPr>
              <w:spacing w:after="0" w:line="240" w:lineRule="auto"/>
              <w:jc w:val="center"/>
              <w:rPr>
                <w:rFonts w:ascii="Times New Roman" w:hAnsi="Times New Roman"/>
                <w:sz w:val="24"/>
                <w:szCs w:val="24"/>
              </w:rPr>
            </w:pPr>
            <w:r w:rsidRPr="00474E14">
              <w:rPr>
                <w:rFonts w:ascii="Times New Roman" w:hAnsi="Times New Roman"/>
                <w:sz w:val="24"/>
                <w:szCs w:val="24"/>
              </w:rPr>
              <w:t>февраль</w:t>
            </w:r>
          </w:p>
        </w:tc>
        <w:tc>
          <w:tcPr>
            <w:tcW w:w="1985" w:type="dxa"/>
            <w:gridSpan w:val="2"/>
          </w:tcPr>
          <w:p w:rsidR="005C67D5" w:rsidRPr="00474E14" w:rsidRDefault="005C67D5" w:rsidP="000C52E2">
            <w:pPr>
              <w:spacing w:after="0" w:line="240" w:lineRule="auto"/>
              <w:jc w:val="center"/>
              <w:rPr>
                <w:rFonts w:ascii="Times New Roman" w:hAnsi="Times New Roman"/>
                <w:sz w:val="24"/>
                <w:szCs w:val="24"/>
              </w:rPr>
            </w:pPr>
            <w:r w:rsidRPr="00474E14">
              <w:rPr>
                <w:rFonts w:ascii="Times New Roman" w:hAnsi="Times New Roman"/>
                <w:sz w:val="24"/>
                <w:szCs w:val="24"/>
              </w:rPr>
              <w:t>Оспанова А.У.</w:t>
            </w:r>
          </w:p>
          <w:p w:rsidR="005C67D5" w:rsidRPr="00474E14" w:rsidRDefault="005C67D5" w:rsidP="000C52E2">
            <w:pPr>
              <w:spacing w:after="0" w:line="240" w:lineRule="auto"/>
              <w:jc w:val="center"/>
              <w:rPr>
                <w:rFonts w:ascii="Times New Roman" w:hAnsi="Times New Roman"/>
                <w:sz w:val="24"/>
                <w:szCs w:val="24"/>
              </w:rPr>
            </w:pPr>
          </w:p>
        </w:tc>
        <w:tc>
          <w:tcPr>
            <w:tcW w:w="2126" w:type="dxa"/>
          </w:tcPr>
          <w:p w:rsidR="005C67D5" w:rsidRPr="00474E14" w:rsidRDefault="005C67D5" w:rsidP="000C52E2">
            <w:pPr>
              <w:spacing w:after="0" w:line="240" w:lineRule="auto"/>
              <w:jc w:val="center"/>
              <w:rPr>
                <w:rFonts w:ascii="Times New Roman" w:hAnsi="Times New Roman"/>
                <w:sz w:val="24"/>
                <w:szCs w:val="24"/>
              </w:rPr>
            </w:pPr>
            <w:r w:rsidRPr="00474E14">
              <w:rPr>
                <w:rFonts w:ascii="Times New Roman" w:hAnsi="Times New Roman"/>
                <w:sz w:val="24"/>
                <w:szCs w:val="24"/>
              </w:rPr>
              <w:t>рабочие материалы, информация</w:t>
            </w:r>
          </w:p>
        </w:tc>
      </w:tr>
      <w:tr w:rsidR="005C67D5" w:rsidRPr="00474E14" w:rsidTr="001E0F76">
        <w:trPr>
          <w:trHeight w:val="20"/>
        </w:trPr>
        <w:tc>
          <w:tcPr>
            <w:tcW w:w="675" w:type="dxa"/>
            <w:vAlign w:val="center"/>
          </w:tcPr>
          <w:p w:rsidR="005C67D5" w:rsidRPr="00474E14" w:rsidRDefault="005C67D5" w:rsidP="000C52E2">
            <w:pPr>
              <w:numPr>
                <w:ilvl w:val="0"/>
                <w:numId w:val="5"/>
              </w:numPr>
              <w:tabs>
                <w:tab w:val="left" w:pos="270"/>
              </w:tabs>
              <w:suppressAutoHyphens/>
              <w:spacing w:after="0" w:line="240" w:lineRule="auto"/>
              <w:ind w:left="0" w:firstLine="0"/>
              <w:jc w:val="center"/>
              <w:rPr>
                <w:rFonts w:ascii="Times New Roman" w:eastAsia="Arial Unicode MS" w:hAnsi="Times New Roman"/>
                <w:bCs/>
                <w:kern w:val="1"/>
                <w:sz w:val="24"/>
                <w:szCs w:val="24"/>
                <w:lang w:eastAsia="ar-SA"/>
              </w:rPr>
            </w:pPr>
          </w:p>
        </w:tc>
        <w:tc>
          <w:tcPr>
            <w:tcW w:w="8789" w:type="dxa"/>
            <w:gridSpan w:val="3"/>
          </w:tcPr>
          <w:p w:rsidR="005C67D5" w:rsidRPr="00474E14" w:rsidRDefault="005C67D5" w:rsidP="000C52E2">
            <w:pPr>
              <w:spacing w:after="0" w:line="240" w:lineRule="auto"/>
              <w:contextualSpacing/>
              <w:jc w:val="both"/>
              <w:rPr>
                <w:rFonts w:ascii="Times New Roman" w:hAnsi="Times New Roman"/>
                <w:sz w:val="24"/>
                <w:szCs w:val="24"/>
              </w:rPr>
            </w:pPr>
            <w:r w:rsidRPr="00474E14">
              <w:rPr>
                <w:rFonts w:ascii="Times New Roman" w:hAnsi="Times New Roman"/>
                <w:sz w:val="24"/>
                <w:szCs w:val="24"/>
              </w:rPr>
              <w:t>Областной дистанционный конкурс «Тәрбие.KZ» среди воспитателей областных организаций образования</w:t>
            </w:r>
          </w:p>
        </w:tc>
        <w:tc>
          <w:tcPr>
            <w:tcW w:w="1984" w:type="dxa"/>
            <w:gridSpan w:val="2"/>
          </w:tcPr>
          <w:p w:rsidR="005C67D5" w:rsidRPr="00474E14" w:rsidRDefault="005C67D5" w:rsidP="000C52E2">
            <w:pPr>
              <w:spacing w:after="0" w:line="240" w:lineRule="auto"/>
              <w:jc w:val="center"/>
              <w:rPr>
                <w:rFonts w:ascii="Times New Roman" w:hAnsi="Times New Roman"/>
                <w:sz w:val="24"/>
                <w:szCs w:val="24"/>
              </w:rPr>
            </w:pPr>
            <w:r w:rsidRPr="00474E14">
              <w:rPr>
                <w:rFonts w:ascii="Times New Roman" w:hAnsi="Times New Roman"/>
                <w:sz w:val="24"/>
                <w:szCs w:val="24"/>
              </w:rPr>
              <w:t>февраль-май</w:t>
            </w:r>
          </w:p>
        </w:tc>
        <w:tc>
          <w:tcPr>
            <w:tcW w:w="1985" w:type="dxa"/>
            <w:gridSpan w:val="2"/>
          </w:tcPr>
          <w:p w:rsidR="005C67D5" w:rsidRPr="00474E14" w:rsidRDefault="005C67D5" w:rsidP="000C52E2">
            <w:pPr>
              <w:spacing w:after="0" w:line="240" w:lineRule="auto"/>
              <w:jc w:val="center"/>
              <w:rPr>
                <w:rFonts w:ascii="Times New Roman" w:hAnsi="Times New Roman"/>
                <w:sz w:val="24"/>
                <w:szCs w:val="24"/>
              </w:rPr>
            </w:pPr>
            <w:r w:rsidRPr="00474E14">
              <w:rPr>
                <w:rFonts w:ascii="Times New Roman" w:hAnsi="Times New Roman"/>
                <w:sz w:val="24"/>
                <w:szCs w:val="24"/>
              </w:rPr>
              <w:t>Абишева Г.З.</w:t>
            </w:r>
          </w:p>
          <w:p w:rsidR="005C67D5" w:rsidRPr="00474E14" w:rsidRDefault="005C67D5" w:rsidP="000C52E2">
            <w:pPr>
              <w:spacing w:after="0" w:line="240" w:lineRule="auto"/>
              <w:jc w:val="center"/>
              <w:rPr>
                <w:rFonts w:ascii="Times New Roman" w:hAnsi="Times New Roman"/>
                <w:sz w:val="24"/>
                <w:szCs w:val="24"/>
              </w:rPr>
            </w:pPr>
            <w:r w:rsidRPr="00474E14">
              <w:rPr>
                <w:rFonts w:ascii="Times New Roman" w:hAnsi="Times New Roman"/>
                <w:sz w:val="24"/>
                <w:szCs w:val="24"/>
              </w:rPr>
              <w:t>Копбаева Г.С.</w:t>
            </w:r>
          </w:p>
        </w:tc>
        <w:tc>
          <w:tcPr>
            <w:tcW w:w="2126" w:type="dxa"/>
          </w:tcPr>
          <w:p w:rsidR="005C67D5" w:rsidRPr="00474E14" w:rsidRDefault="005C67D5" w:rsidP="000C52E2">
            <w:pPr>
              <w:spacing w:after="0" w:line="240" w:lineRule="auto"/>
              <w:jc w:val="center"/>
              <w:rPr>
                <w:rFonts w:ascii="Times New Roman" w:hAnsi="Times New Roman"/>
                <w:sz w:val="24"/>
                <w:szCs w:val="24"/>
              </w:rPr>
            </w:pPr>
            <w:r w:rsidRPr="00474E14">
              <w:rPr>
                <w:rFonts w:ascii="Times New Roman" w:hAnsi="Times New Roman"/>
                <w:sz w:val="24"/>
                <w:szCs w:val="24"/>
              </w:rPr>
              <w:t>информация</w:t>
            </w:r>
          </w:p>
        </w:tc>
      </w:tr>
      <w:tr w:rsidR="005C67D5" w:rsidRPr="00474E14" w:rsidTr="001E0F76">
        <w:trPr>
          <w:trHeight w:val="20"/>
        </w:trPr>
        <w:tc>
          <w:tcPr>
            <w:tcW w:w="675" w:type="dxa"/>
            <w:vAlign w:val="center"/>
          </w:tcPr>
          <w:p w:rsidR="005C67D5" w:rsidRPr="00474E14" w:rsidRDefault="005C67D5" w:rsidP="000C52E2">
            <w:pPr>
              <w:numPr>
                <w:ilvl w:val="0"/>
                <w:numId w:val="5"/>
              </w:numPr>
              <w:tabs>
                <w:tab w:val="left" w:pos="270"/>
              </w:tabs>
              <w:suppressAutoHyphens/>
              <w:spacing w:after="0" w:line="240" w:lineRule="auto"/>
              <w:ind w:left="0" w:firstLine="0"/>
              <w:jc w:val="center"/>
              <w:rPr>
                <w:rFonts w:ascii="Times New Roman" w:eastAsia="Arial Unicode MS" w:hAnsi="Times New Roman"/>
                <w:bCs/>
                <w:kern w:val="1"/>
                <w:sz w:val="24"/>
                <w:szCs w:val="24"/>
                <w:lang w:eastAsia="ar-SA"/>
              </w:rPr>
            </w:pPr>
          </w:p>
        </w:tc>
        <w:tc>
          <w:tcPr>
            <w:tcW w:w="8789" w:type="dxa"/>
            <w:gridSpan w:val="3"/>
          </w:tcPr>
          <w:p w:rsidR="005C67D5" w:rsidRPr="00474E14" w:rsidRDefault="005C67D5" w:rsidP="000C52E2">
            <w:pPr>
              <w:spacing w:after="0" w:line="240" w:lineRule="auto"/>
              <w:jc w:val="both"/>
              <w:rPr>
                <w:rFonts w:ascii="Times New Roman" w:hAnsi="Times New Roman"/>
                <w:sz w:val="24"/>
                <w:szCs w:val="24"/>
              </w:rPr>
            </w:pPr>
            <w:r w:rsidRPr="00474E14">
              <w:rPr>
                <w:rFonts w:ascii="Times New Roman" w:hAnsi="Times New Roman"/>
                <w:sz w:val="24"/>
                <w:szCs w:val="24"/>
              </w:rPr>
              <w:t xml:space="preserve">X Областной творческий практикум мастер-класс «Өнерлі Шебер» </w:t>
            </w:r>
          </w:p>
          <w:p w:rsidR="005C67D5" w:rsidRPr="00474E14" w:rsidRDefault="005C67D5" w:rsidP="000C52E2">
            <w:pPr>
              <w:spacing w:after="0" w:line="240" w:lineRule="auto"/>
              <w:rPr>
                <w:rFonts w:ascii="Times New Roman" w:hAnsi="Times New Roman"/>
                <w:sz w:val="24"/>
                <w:szCs w:val="24"/>
              </w:rPr>
            </w:pPr>
          </w:p>
        </w:tc>
        <w:tc>
          <w:tcPr>
            <w:tcW w:w="1984" w:type="dxa"/>
            <w:gridSpan w:val="2"/>
          </w:tcPr>
          <w:p w:rsidR="005C67D5" w:rsidRPr="00474E14" w:rsidRDefault="005C67D5" w:rsidP="000C52E2">
            <w:pPr>
              <w:spacing w:after="0" w:line="240" w:lineRule="auto"/>
              <w:jc w:val="center"/>
              <w:rPr>
                <w:rFonts w:ascii="Times New Roman" w:hAnsi="Times New Roman"/>
                <w:sz w:val="24"/>
                <w:szCs w:val="24"/>
              </w:rPr>
            </w:pPr>
            <w:r w:rsidRPr="00474E14">
              <w:rPr>
                <w:rFonts w:ascii="Times New Roman" w:hAnsi="Times New Roman"/>
                <w:sz w:val="24"/>
                <w:szCs w:val="24"/>
              </w:rPr>
              <w:t>март</w:t>
            </w:r>
          </w:p>
        </w:tc>
        <w:tc>
          <w:tcPr>
            <w:tcW w:w="1985" w:type="dxa"/>
            <w:gridSpan w:val="2"/>
          </w:tcPr>
          <w:p w:rsidR="005C67D5" w:rsidRPr="00474E14" w:rsidRDefault="005C67D5" w:rsidP="000C52E2">
            <w:pPr>
              <w:spacing w:after="0" w:line="240" w:lineRule="auto"/>
              <w:jc w:val="center"/>
              <w:rPr>
                <w:rFonts w:ascii="Times New Roman" w:hAnsi="Times New Roman"/>
                <w:sz w:val="24"/>
                <w:szCs w:val="24"/>
              </w:rPr>
            </w:pPr>
            <w:r w:rsidRPr="00474E14">
              <w:rPr>
                <w:rFonts w:ascii="Times New Roman" w:hAnsi="Times New Roman"/>
                <w:sz w:val="24"/>
                <w:szCs w:val="24"/>
              </w:rPr>
              <w:t>Копбаева Г.С.</w:t>
            </w:r>
          </w:p>
          <w:p w:rsidR="005C67D5" w:rsidRPr="00474E14" w:rsidRDefault="005C67D5" w:rsidP="000C52E2">
            <w:pPr>
              <w:spacing w:after="0" w:line="240" w:lineRule="auto"/>
              <w:jc w:val="center"/>
              <w:rPr>
                <w:rFonts w:ascii="Times New Roman" w:hAnsi="Times New Roman"/>
                <w:sz w:val="24"/>
                <w:szCs w:val="24"/>
              </w:rPr>
            </w:pPr>
          </w:p>
        </w:tc>
        <w:tc>
          <w:tcPr>
            <w:tcW w:w="2126" w:type="dxa"/>
          </w:tcPr>
          <w:p w:rsidR="005C67D5" w:rsidRPr="00474E14" w:rsidRDefault="005C67D5" w:rsidP="000C52E2">
            <w:pPr>
              <w:spacing w:after="0" w:line="240" w:lineRule="auto"/>
              <w:jc w:val="center"/>
              <w:rPr>
                <w:rFonts w:ascii="Times New Roman" w:hAnsi="Times New Roman"/>
                <w:sz w:val="24"/>
                <w:szCs w:val="24"/>
              </w:rPr>
            </w:pPr>
            <w:r w:rsidRPr="00474E14">
              <w:rPr>
                <w:rFonts w:ascii="Times New Roman" w:hAnsi="Times New Roman"/>
                <w:sz w:val="24"/>
                <w:szCs w:val="24"/>
              </w:rPr>
              <w:t>рабочие материалы, информация</w:t>
            </w:r>
          </w:p>
        </w:tc>
      </w:tr>
      <w:tr w:rsidR="005C67D5" w:rsidRPr="00474E14" w:rsidTr="001E0F76">
        <w:trPr>
          <w:trHeight w:val="20"/>
        </w:trPr>
        <w:tc>
          <w:tcPr>
            <w:tcW w:w="675" w:type="dxa"/>
            <w:vAlign w:val="center"/>
          </w:tcPr>
          <w:p w:rsidR="005C67D5" w:rsidRPr="00474E14" w:rsidRDefault="005C67D5" w:rsidP="000C52E2">
            <w:pPr>
              <w:numPr>
                <w:ilvl w:val="0"/>
                <w:numId w:val="5"/>
              </w:numPr>
              <w:tabs>
                <w:tab w:val="left" w:pos="270"/>
              </w:tabs>
              <w:suppressAutoHyphens/>
              <w:spacing w:after="0" w:line="240" w:lineRule="auto"/>
              <w:ind w:left="0" w:firstLine="0"/>
              <w:jc w:val="center"/>
              <w:rPr>
                <w:rFonts w:ascii="Times New Roman" w:eastAsia="Arial Unicode MS" w:hAnsi="Times New Roman"/>
                <w:bCs/>
                <w:kern w:val="1"/>
                <w:sz w:val="24"/>
                <w:szCs w:val="24"/>
                <w:lang w:eastAsia="ar-SA"/>
              </w:rPr>
            </w:pPr>
          </w:p>
        </w:tc>
        <w:tc>
          <w:tcPr>
            <w:tcW w:w="8789" w:type="dxa"/>
            <w:gridSpan w:val="3"/>
          </w:tcPr>
          <w:p w:rsidR="005C67D5" w:rsidRPr="00474E14" w:rsidRDefault="005C67D5" w:rsidP="000C52E2">
            <w:pPr>
              <w:spacing w:after="0" w:line="240" w:lineRule="auto"/>
              <w:rPr>
                <w:rFonts w:ascii="Times New Roman" w:hAnsi="Times New Roman"/>
                <w:sz w:val="24"/>
                <w:szCs w:val="24"/>
              </w:rPr>
            </w:pPr>
            <w:r w:rsidRPr="00474E14">
              <w:rPr>
                <w:rFonts w:ascii="Times New Roman" w:hAnsi="Times New Roman"/>
                <w:sz w:val="24"/>
                <w:szCs w:val="24"/>
              </w:rPr>
              <w:t>Проведение Школ профессионального роста для педагогов-психологов и социальных педагогов (Весенняя, Летняя школы)</w:t>
            </w:r>
          </w:p>
        </w:tc>
        <w:tc>
          <w:tcPr>
            <w:tcW w:w="1984" w:type="dxa"/>
            <w:gridSpan w:val="2"/>
          </w:tcPr>
          <w:p w:rsidR="005C67D5" w:rsidRPr="00474E14" w:rsidRDefault="005C67D5" w:rsidP="000C52E2">
            <w:pPr>
              <w:spacing w:after="0" w:line="240" w:lineRule="auto"/>
              <w:jc w:val="center"/>
              <w:rPr>
                <w:rFonts w:ascii="Times New Roman" w:hAnsi="Times New Roman"/>
                <w:sz w:val="24"/>
                <w:szCs w:val="24"/>
              </w:rPr>
            </w:pPr>
            <w:r w:rsidRPr="00474E14">
              <w:rPr>
                <w:rFonts w:ascii="Times New Roman" w:hAnsi="Times New Roman"/>
                <w:sz w:val="24"/>
                <w:szCs w:val="24"/>
              </w:rPr>
              <w:t>март, июнь</w:t>
            </w:r>
          </w:p>
        </w:tc>
        <w:tc>
          <w:tcPr>
            <w:tcW w:w="1985" w:type="dxa"/>
            <w:gridSpan w:val="2"/>
          </w:tcPr>
          <w:p w:rsidR="005C67D5" w:rsidRPr="00474E14" w:rsidRDefault="005C67D5" w:rsidP="000C52E2">
            <w:pPr>
              <w:spacing w:after="0" w:line="240" w:lineRule="auto"/>
              <w:jc w:val="center"/>
              <w:rPr>
                <w:rFonts w:ascii="Times New Roman" w:hAnsi="Times New Roman"/>
                <w:sz w:val="24"/>
                <w:szCs w:val="24"/>
              </w:rPr>
            </w:pPr>
            <w:r w:rsidRPr="00474E14">
              <w:rPr>
                <w:rFonts w:ascii="Times New Roman" w:hAnsi="Times New Roman"/>
                <w:sz w:val="24"/>
                <w:szCs w:val="24"/>
              </w:rPr>
              <w:t>Илюхина Т.М.</w:t>
            </w:r>
          </w:p>
        </w:tc>
        <w:tc>
          <w:tcPr>
            <w:tcW w:w="2126" w:type="dxa"/>
          </w:tcPr>
          <w:p w:rsidR="005C67D5" w:rsidRPr="00474E14" w:rsidRDefault="005C67D5" w:rsidP="000C52E2">
            <w:pPr>
              <w:spacing w:after="0" w:line="240" w:lineRule="auto"/>
              <w:jc w:val="center"/>
              <w:rPr>
                <w:rFonts w:ascii="Times New Roman" w:hAnsi="Times New Roman"/>
                <w:sz w:val="24"/>
                <w:szCs w:val="24"/>
              </w:rPr>
            </w:pPr>
            <w:r w:rsidRPr="00474E14">
              <w:rPr>
                <w:rFonts w:ascii="Times New Roman" w:hAnsi="Times New Roman"/>
                <w:sz w:val="24"/>
                <w:szCs w:val="24"/>
              </w:rPr>
              <w:t>программа, информация</w:t>
            </w:r>
          </w:p>
        </w:tc>
      </w:tr>
      <w:tr w:rsidR="005C67D5" w:rsidRPr="00474E14" w:rsidTr="001E0F76">
        <w:trPr>
          <w:trHeight w:val="20"/>
        </w:trPr>
        <w:tc>
          <w:tcPr>
            <w:tcW w:w="675" w:type="dxa"/>
            <w:vAlign w:val="center"/>
          </w:tcPr>
          <w:p w:rsidR="005C67D5" w:rsidRPr="00474E14" w:rsidRDefault="005C67D5" w:rsidP="000C52E2">
            <w:pPr>
              <w:numPr>
                <w:ilvl w:val="0"/>
                <w:numId w:val="5"/>
              </w:numPr>
              <w:tabs>
                <w:tab w:val="left" w:pos="270"/>
              </w:tabs>
              <w:suppressAutoHyphens/>
              <w:spacing w:after="0" w:line="240" w:lineRule="auto"/>
              <w:ind w:left="0" w:firstLine="0"/>
              <w:jc w:val="center"/>
              <w:rPr>
                <w:rFonts w:ascii="Times New Roman" w:eastAsia="Arial Unicode MS" w:hAnsi="Times New Roman"/>
                <w:bCs/>
                <w:kern w:val="1"/>
                <w:sz w:val="24"/>
                <w:szCs w:val="24"/>
                <w:lang w:eastAsia="ar-SA"/>
              </w:rPr>
            </w:pPr>
          </w:p>
        </w:tc>
        <w:tc>
          <w:tcPr>
            <w:tcW w:w="8789" w:type="dxa"/>
            <w:gridSpan w:val="3"/>
          </w:tcPr>
          <w:p w:rsidR="005C67D5" w:rsidRPr="00474E14" w:rsidRDefault="005C67D5" w:rsidP="000C52E2">
            <w:pPr>
              <w:spacing w:after="0" w:line="240" w:lineRule="auto"/>
              <w:contextualSpacing/>
              <w:jc w:val="both"/>
              <w:rPr>
                <w:rFonts w:ascii="Times New Roman" w:hAnsi="Times New Roman"/>
                <w:sz w:val="24"/>
                <w:szCs w:val="24"/>
              </w:rPr>
            </w:pPr>
            <w:r w:rsidRPr="00474E14">
              <w:rPr>
                <w:rFonts w:ascii="Times New Roman" w:hAnsi="Times New Roman"/>
                <w:sz w:val="24"/>
                <w:szCs w:val="24"/>
              </w:rPr>
              <w:t xml:space="preserve">Организация работы по Акции «Безопасное лето» </w:t>
            </w:r>
          </w:p>
        </w:tc>
        <w:tc>
          <w:tcPr>
            <w:tcW w:w="1984" w:type="dxa"/>
            <w:gridSpan w:val="2"/>
          </w:tcPr>
          <w:p w:rsidR="005C67D5" w:rsidRPr="00474E14" w:rsidRDefault="005C67D5" w:rsidP="000C52E2">
            <w:pPr>
              <w:spacing w:after="0" w:line="240" w:lineRule="auto"/>
              <w:jc w:val="center"/>
              <w:rPr>
                <w:rFonts w:ascii="Times New Roman" w:hAnsi="Times New Roman"/>
                <w:sz w:val="24"/>
                <w:szCs w:val="24"/>
              </w:rPr>
            </w:pPr>
            <w:r w:rsidRPr="00474E14">
              <w:rPr>
                <w:rFonts w:ascii="Times New Roman" w:hAnsi="Times New Roman"/>
                <w:sz w:val="24"/>
                <w:szCs w:val="24"/>
              </w:rPr>
              <w:t>апрель-май</w:t>
            </w:r>
          </w:p>
        </w:tc>
        <w:tc>
          <w:tcPr>
            <w:tcW w:w="1985" w:type="dxa"/>
            <w:gridSpan w:val="2"/>
          </w:tcPr>
          <w:p w:rsidR="005C67D5" w:rsidRPr="00474E14" w:rsidRDefault="005C67D5" w:rsidP="000C52E2">
            <w:pPr>
              <w:spacing w:after="0" w:line="240" w:lineRule="auto"/>
              <w:jc w:val="center"/>
              <w:rPr>
                <w:rFonts w:ascii="Times New Roman" w:hAnsi="Times New Roman"/>
                <w:sz w:val="24"/>
                <w:szCs w:val="24"/>
              </w:rPr>
            </w:pPr>
            <w:r w:rsidRPr="00474E14">
              <w:rPr>
                <w:rFonts w:ascii="Times New Roman" w:hAnsi="Times New Roman"/>
                <w:sz w:val="24"/>
                <w:szCs w:val="24"/>
              </w:rPr>
              <w:t>Кульджабаева А.О.</w:t>
            </w:r>
          </w:p>
        </w:tc>
        <w:tc>
          <w:tcPr>
            <w:tcW w:w="2126" w:type="dxa"/>
          </w:tcPr>
          <w:p w:rsidR="005C67D5" w:rsidRPr="00474E14" w:rsidRDefault="005C67D5" w:rsidP="000C52E2">
            <w:pPr>
              <w:spacing w:after="0" w:line="240" w:lineRule="auto"/>
              <w:jc w:val="center"/>
              <w:rPr>
                <w:rFonts w:ascii="Times New Roman" w:hAnsi="Times New Roman"/>
                <w:sz w:val="24"/>
                <w:szCs w:val="24"/>
              </w:rPr>
            </w:pPr>
            <w:r w:rsidRPr="00474E14">
              <w:rPr>
                <w:rFonts w:ascii="Times New Roman" w:hAnsi="Times New Roman"/>
                <w:sz w:val="24"/>
                <w:szCs w:val="24"/>
              </w:rPr>
              <w:t>рекомендации,</w:t>
            </w:r>
          </w:p>
          <w:p w:rsidR="005C67D5" w:rsidRPr="00474E14" w:rsidRDefault="005C67D5" w:rsidP="000C52E2">
            <w:pPr>
              <w:spacing w:after="0" w:line="240" w:lineRule="auto"/>
              <w:jc w:val="center"/>
              <w:rPr>
                <w:rFonts w:ascii="Times New Roman" w:hAnsi="Times New Roman"/>
                <w:sz w:val="24"/>
                <w:szCs w:val="24"/>
              </w:rPr>
            </w:pPr>
            <w:r w:rsidRPr="00474E14">
              <w:rPr>
                <w:rFonts w:ascii="Times New Roman" w:hAnsi="Times New Roman"/>
                <w:sz w:val="24"/>
                <w:szCs w:val="24"/>
              </w:rPr>
              <w:t>информация</w:t>
            </w:r>
          </w:p>
        </w:tc>
      </w:tr>
      <w:tr w:rsidR="005C67D5" w:rsidRPr="00474E14" w:rsidTr="001E0F76">
        <w:trPr>
          <w:trHeight w:val="20"/>
        </w:trPr>
        <w:tc>
          <w:tcPr>
            <w:tcW w:w="675" w:type="dxa"/>
            <w:vAlign w:val="center"/>
          </w:tcPr>
          <w:p w:rsidR="005C67D5" w:rsidRPr="00474E14" w:rsidRDefault="005C67D5" w:rsidP="000C52E2">
            <w:pPr>
              <w:numPr>
                <w:ilvl w:val="0"/>
                <w:numId w:val="5"/>
              </w:numPr>
              <w:tabs>
                <w:tab w:val="left" w:pos="270"/>
              </w:tabs>
              <w:suppressAutoHyphens/>
              <w:spacing w:after="0" w:line="240" w:lineRule="auto"/>
              <w:ind w:left="0" w:firstLine="0"/>
              <w:jc w:val="center"/>
              <w:rPr>
                <w:rFonts w:ascii="Times New Roman" w:eastAsia="Arial Unicode MS" w:hAnsi="Times New Roman"/>
                <w:bCs/>
                <w:kern w:val="1"/>
                <w:sz w:val="24"/>
                <w:szCs w:val="24"/>
                <w:lang w:eastAsia="ar-SA"/>
              </w:rPr>
            </w:pPr>
          </w:p>
        </w:tc>
        <w:tc>
          <w:tcPr>
            <w:tcW w:w="8789" w:type="dxa"/>
            <w:gridSpan w:val="3"/>
          </w:tcPr>
          <w:p w:rsidR="005C67D5" w:rsidRPr="00474E14" w:rsidRDefault="005C67D5" w:rsidP="000C52E2">
            <w:pPr>
              <w:spacing w:after="0" w:line="240" w:lineRule="auto"/>
              <w:jc w:val="both"/>
              <w:rPr>
                <w:rFonts w:ascii="Times New Roman" w:hAnsi="Times New Roman"/>
                <w:sz w:val="24"/>
                <w:szCs w:val="24"/>
              </w:rPr>
            </w:pPr>
            <w:r w:rsidRPr="00474E14">
              <w:rPr>
                <w:rFonts w:ascii="Times New Roman" w:hAnsi="Times New Roman"/>
                <w:sz w:val="24"/>
                <w:szCs w:val="24"/>
              </w:rPr>
              <w:t xml:space="preserve">Областной конкурс для учителей художественного труда общеобразовательных школ «Сиқырлы әлем» </w:t>
            </w:r>
          </w:p>
        </w:tc>
        <w:tc>
          <w:tcPr>
            <w:tcW w:w="1984" w:type="dxa"/>
            <w:gridSpan w:val="2"/>
          </w:tcPr>
          <w:p w:rsidR="005C67D5" w:rsidRPr="00474E14" w:rsidRDefault="005C67D5" w:rsidP="000C52E2">
            <w:pPr>
              <w:spacing w:after="0" w:line="240" w:lineRule="auto"/>
              <w:jc w:val="center"/>
              <w:rPr>
                <w:rFonts w:ascii="Times New Roman" w:hAnsi="Times New Roman"/>
                <w:sz w:val="24"/>
                <w:szCs w:val="24"/>
              </w:rPr>
            </w:pPr>
            <w:r w:rsidRPr="00474E14">
              <w:rPr>
                <w:rFonts w:ascii="Times New Roman" w:hAnsi="Times New Roman"/>
                <w:sz w:val="24"/>
                <w:szCs w:val="24"/>
              </w:rPr>
              <w:t>апрель-июнь</w:t>
            </w:r>
          </w:p>
        </w:tc>
        <w:tc>
          <w:tcPr>
            <w:tcW w:w="1985" w:type="dxa"/>
            <w:gridSpan w:val="2"/>
          </w:tcPr>
          <w:p w:rsidR="005C67D5" w:rsidRPr="00474E14" w:rsidRDefault="005C67D5" w:rsidP="000C52E2">
            <w:pPr>
              <w:spacing w:after="0" w:line="240" w:lineRule="auto"/>
              <w:jc w:val="center"/>
              <w:rPr>
                <w:rFonts w:ascii="Times New Roman" w:hAnsi="Times New Roman"/>
                <w:sz w:val="24"/>
                <w:szCs w:val="24"/>
              </w:rPr>
            </w:pPr>
            <w:r w:rsidRPr="00474E14">
              <w:rPr>
                <w:rFonts w:ascii="Times New Roman" w:hAnsi="Times New Roman"/>
                <w:sz w:val="24"/>
                <w:szCs w:val="24"/>
              </w:rPr>
              <w:t>Копбаева Г.С.</w:t>
            </w:r>
          </w:p>
          <w:p w:rsidR="005C67D5" w:rsidRPr="00474E14" w:rsidRDefault="005C67D5" w:rsidP="000C52E2">
            <w:pPr>
              <w:spacing w:after="0" w:line="240" w:lineRule="auto"/>
              <w:rPr>
                <w:rFonts w:ascii="Times New Roman" w:hAnsi="Times New Roman"/>
                <w:sz w:val="24"/>
                <w:szCs w:val="24"/>
              </w:rPr>
            </w:pPr>
          </w:p>
        </w:tc>
        <w:tc>
          <w:tcPr>
            <w:tcW w:w="2126" w:type="dxa"/>
          </w:tcPr>
          <w:p w:rsidR="005C67D5" w:rsidRPr="00474E14" w:rsidRDefault="005C67D5" w:rsidP="000C52E2">
            <w:pPr>
              <w:spacing w:after="0" w:line="240" w:lineRule="auto"/>
              <w:jc w:val="center"/>
              <w:rPr>
                <w:rFonts w:ascii="Times New Roman" w:hAnsi="Times New Roman"/>
                <w:sz w:val="24"/>
                <w:szCs w:val="24"/>
              </w:rPr>
            </w:pPr>
            <w:r w:rsidRPr="00474E14">
              <w:rPr>
                <w:rFonts w:ascii="Times New Roman" w:hAnsi="Times New Roman"/>
                <w:sz w:val="24"/>
                <w:szCs w:val="24"/>
              </w:rPr>
              <w:t>рабочие материалы, информация</w:t>
            </w:r>
          </w:p>
        </w:tc>
      </w:tr>
      <w:tr w:rsidR="00BB2507" w:rsidRPr="00474E14" w:rsidTr="001E0F76">
        <w:trPr>
          <w:trHeight w:val="20"/>
        </w:trPr>
        <w:tc>
          <w:tcPr>
            <w:tcW w:w="675" w:type="dxa"/>
            <w:vAlign w:val="center"/>
          </w:tcPr>
          <w:p w:rsidR="00BB2507" w:rsidRPr="00474E14" w:rsidRDefault="00BB2507" w:rsidP="00BB2507">
            <w:pPr>
              <w:numPr>
                <w:ilvl w:val="0"/>
                <w:numId w:val="5"/>
              </w:numPr>
              <w:tabs>
                <w:tab w:val="left" w:pos="270"/>
              </w:tabs>
              <w:suppressAutoHyphens/>
              <w:spacing w:after="0" w:line="240" w:lineRule="auto"/>
              <w:ind w:left="0" w:firstLine="0"/>
              <w:jc w:val="center"/>
              <w:rPr>
                <w:rFonts w:ascii="Times New Roman" w:eastAsia="Arial Unicode MS" w:hAnsi="Times New Roman"/>
                <w:bCs/>
                <w:kern w:val="1"/>
                <w:sz w:val="24"/>
                <w:szCs w:val="24"/>
                <w:lang w:eastAsia="ar-SA"/>
              </w:rPr>
            </w:pPr>
          </w:p>
        </w:tc>
        <w:tc>
          <w:tcPr>
            <w:tcW w:w="8789" w:type="dxa"/>
            <w:gridSpan w:val="3"/>
          </w:tcPr>
          <w:p w:rsidR="00BB2507" w:rsidRPr="004B1A5E" w:rsidRDefault="00BB2507" w:rsidP="00BB2507">
            <w:pPr>
              <w:pStyle w:val="a6"/>
              <w:spacing w:before="0" w:beforeAutospacing="0" w:after="0" w:afterAutospacing="0" w:line="276" w:lineRule="auto"/>
              <w:rPr>
                <w:color w:val="000000"/>
                <w:szCs w:val="28"/>
              </w:rPr>
            </w:pPr>
            <w:r>
              <w:rPr>
                <w:color w:val="000000"/>
                <w:szCs w:val="28"/>
              </w:rPr>
              <w:t>Областная Акция</w:t>
            </w:r>
            <w:r w:rsidRPr="004B1A5E">
              <w:rPr>
                <w:color w:val="000000"/>
                <w:szCs w:val="28"/>
              </w:rPr>
              <w:t xml:space="preserve"> </w:t>
            </w:r>
            <w:r w:rsidRPr="004B1A5E">
              <w:rPr>
                <w:bCs/>
                <w:szCs w:val="28"/>
              </w:rPr>
              <w:t>«Еркін елдің ұланымыз!»</w:t>
            </w:r>
          </w:p>
        </w:tc>
        <w:tc>
          <w:tcPr>
            <w:tcW w:w="1984" w:type="dxa"/>
            <w:gridSpan w:val="2"/>
          </w:tcPr>
          <w:p w:rsidR="00BB2507" w:rsidRDefault="00BB2507" w:rsidP="00BB2507">
            <w:pPr>
              <w:spacing w:after="0" w:line="240" w:lineRule="auto"/>
              <w:jc w:val="center"/>
              <w:rPr>
                <w:rFonts w:ascii="Times New Roman" w:eastAsia="Times New Roman" w:hAnsi="Times New Roman"/>
                <w:kern w:val="24"/>
                <w:sz w:val="24"/>
                <w:szCs w:val="24"/>
                <w:lang w:eastAsia="ru-RU"/>
              </w:rPr>
            </w:pPr>
            <w:r>
              <w:rPr>
                <w:rFonts w:ascii="Times New Roman" w:eastAsia="Times New Roman" w:hAnsi="Times New Roman"/>
                <w:kern w:val="24"/>
                <w:sz w:val="24"/>
                <w:szCs w:val="24"/>
                <w:lang w:eastAsia="ru-RU"/>
              </w:rPr>
              <w:t>май</w:t>
            </w:r>
          </w:p>
        </w:tc>
        <w:tc>
          <w:tcPr>
            <w:tcW w:w="1985" w:type="dxa"/>
            <w:gridSpan w:val="2"/>
          </w:tcPr>
          <w:p w:rsidR="00BB2507" w:rsidRPr="00474E14" w:rsidRDefault="00BB2507" w:rsidP="00BB2507">
            <w:pPr>
              <w:spacing w:after="0" w:line="240" w:lineRule="auto"/>
              <w:jc w:val="center"/>
              <w:rPr>
                <w:rFonts w:ascii="Times New Roman" w:hAnsi="Times New Roman"/>
                <w:sz w:val="24"/>
                <w:szCs w:val="24"/>
              </w:rPr>
            </w:pPr>
            <w:r w:rsidRPr="00474E14">
              <w:rPr>
                <w:rFonts w:ascii="Times New Roman" w:hAnsi="Times New Roman"/>
                <w:sz w:val="24"/>
                <w:szCs w:val="24"/>
              </w:rPr>
              <w:t>Копбаева Г.С.</w:t>
            </w:r>
          </w:p>
          <w:p w:rsidR="00BB2507" w:rsidRPr="00474E14" w:rsidRDefault="00BB2507" w:rsidP="00BB2507">
            <w:pPr>
              <w:spacing w:after="0" w:line="240" w:lineRule="auto"/>
              <w:rPr>
                <w:rFonts w:ascii="Times New Roman" w:hAnsi="Times New Roman"/>
                <w:sz w:val="24"/>
                <w:szCs w:val="24"/>
              </w:rPr>
            </w:pPr>
          </w:p>
        </w:tc>
        <w:tc>
          <w:tcPr>
            <w:tcW w:w="2126" w:type="dxa"/>
          </w:tcPr>
          <w:p w:rsidR="00BB2507" w:rsidRPr="00474E14" w:rsidRDefault="00BB2507" w:rsidP="00BB2507">
            <w:pPr>
              <w:spacing w:after="0" w:line="240" w:lineRule="auto"/>
              <w:jc w:val="center"/>
              <w:rPr>
                <w:rFonts w:ascii="Times New Roman" w:hAnsi="Times New Roman"/>
                <w:sz w:val="24"/>
                <w:szCs w:val="24"/>
              </w:rPr>
            </w:pPr>
            <w:r w:rsidRPr="00474E14">
              <w:rPr>
                <w:rFonts w:ascii="Times New Roman" w:hAnsi="Times New Roman"/>
                <w:sz w:val="24"/>
                <w:szCs w:val="24"/>
              </w:rPr>
              <w:t>рабочие материалы, информация</w:t>
            </w:r>
          </w:p>
        </w:tc>
      </w:tr>
      <w:tr w:rsidR="00BB2507" w:rsidRPr="00474E14" w:rsidTr="001E0F76">
        <w:trPr>
          <w:trHeight w:val="20"/>
        </w:trPr>
        <w:tc>
          <w:tcPr>
            <w:tcW w:w="675" w:type="dxa"/>
            <w:vAlign w:val="center"/>
          </w:tcPr>
          <w:p w:rsidR="00BB2507" w:rsidRPr="00474E14" w:rsidRDefault="00BB2507" w:rsidP="00BB2507">
            <w:pPr>
              <w:numPr>
                <w:ilvl w:val="0"/>
                <w:numId w:val="5"/>
              </w:numPr>
              <w:tabs>
                <w:tab w:val="left" w:pos="270"/>
              </w:tabs>
              <w:suppressAutoHyphens/>
              <w:spacing w:after="0" w:line="240" w:lineRule="auto"/>
              <w:ind w:left="0" w:firstLine="0"/>
              <w:jc w:val="center"/>
              <w:rPr>
                <w:rFonts w:ascii="Times New Roman" w:eastAsia="Arial Unicode MS" w:hAnsi="Times New Roman"/>
                <w:bCs/>
                <w:kern w:val="1"/>
                <w:sz w:val="24"/>
                <w:szCs w:val="24"/>
                <w:lang w:eastAsia="ar-SA"/>
              </w:rPr>
            </w:pPr>
          </w:p>
        </w:tc>
        <w:tc>
          <w:tcPr>
            <w:tcW w:w="8789" w:type="dxa"/>
            <w:gridSpan w:val="3"/>
          </w:tcPr>
          <w:p w:rsidR="00BB2507" w:rsidRPr="00474E14" w:rsidRDefault="00BB2507" w:rsidP="00BB2507">
            <w:pPr>
              <w:spacing w:after="0" w:line="240" w:lineRule="auto"/>
              <w:jc w:val="both"/>
              <w:rPr>
                <w:rFonts w:ascii="Times New Roman" w:hAnsi="Times New Roman"/>
                <w:sz w:val="24"/>
                <w:szCs w:val="24"/>
              </w:rPr>
            </w:pPr>
            <w:r w:rsidRPr="00474E14">
              <w:rPr>
                <w:rFonts w:ascii="Times New Roman" w:hAnsi="Times New Roman"/>
                <w:sz w:val="24"/>
                <w:szCs w:val="24"/>
              </w:rPr>
              <w:t>Конкурс по организации летнего отдыха «Шуақты жаз – радужное лето»</w:t>
            </w:r>
          </w:p>
        </w:tc>
        <w:tc>
          <w:tcPr>
            <w:tcW w:w="1984" w:type="dxa"/>
            <w:gridSpan w:val="2"/>
          </w:tcPr>
          <w:p w:rsidR="00BB2507" w:rsidRPr="00474E14" w:rsidRDefault="00BB2507" w:rsidP="00BB2507">
            <w:pPr>
              <w:spacing w:after="0" w:line="240" w:lineRule="auto"/>
              <w:jc w:val="center"/>
              <w:rPr>
                <w:rFonts w:ascii="Times New Roman" w:hAnsi="Times New Roman"/>
                <w:sz w:val="24"/>
                <w:szCs w:val="24"/>
              </w:rPr>
            </w:pPr>
            <w:r w:rsidRPr="00474E14">
              <w:rPr>
                <w:rFonts w:ascii="Times New Roman" w:hAnsi="Times New Roman"/>
                <w:sz w:val="24"/>
                <w:szCs w:val="24"/>
              </w:rPr>
              <w:t>июнь-август</w:t>
            </w:r>
          </w:p>
        </w:tc>
        <w:tc>
          <w:tcPr>
            <w:tcW w:w="1985" w:type="dxa"/>
            <w:gridSpan w:val="2"/>
          </w:tcPr>
          <w:p w:rsidR="00BB2507" w:rsidRPr="00474E14" w:rsidRDefault="00BB2507" w:rsidP="00BB2507">
            <w:pPr>
              <w:spacing w:after="0" w:line="240" w:lineRule="auto"/>
              <w:jc w:val="center"/>
              <w:rPr>
                <w:rFonts w:ascii="Times New Roman" w:hAnsi="Times New Roman"/>
                <w:sz w:val="24"/>
                <w:szCs w:val="24"/>
              </w:rPr>
            </w:pPr>
            <w:r w:rsidRPr="00474E14">
              <w:rPr>
                <w:rFonts w:ascii="Times New Roman" w:hAnsi="Times New Roman"/>
                <w:sz w:val="24"/>
                <w:szCs w:val="24"/>
              </w:rPr>
              <w:t>Копбаева Г.С.</w:t>
            </w:r>
          </w:p>
        </w:tc>
        <w:tc>
          <w:tcPr>
            <w:tcW w:w="2126" w:type="dxa"/>
          </w:tcPr>
          <w:p w:rsidR="00BB2507" w:rsidRPr="00474E14" w:rsidRDefault="00BB2507" w:rsidP="00BB2507">
            <w:pPr>
              <w:spacing w:after="0" w:line="240" w:lineRule="auto"/>
              <w:jc w:val="center"/>
              <w:rPr>
                <w:rFonts w:ascii="Times New Roman" w:hAnsi="Times New Roman"/>
                <w:sz w:val="24"/>
                <w:szCs w:val="24"/>
              </w:rPr>
            </w:pPr>
            <w:r w:rsidRPr="00474E14">
              <w:rPr>
                <w:rFonts w:ascii="Times New Roman" w:hAnsi="Times New Roman"/>
                <w:sz w:val="24"/>
                <w:szCs w:val="24"/>
              </w:rPr>
              <w:t>положение, аналитическая справка</w:t>
            </w:r>
          </w:p>
        </w:tc>
      </w:tr>
      <w:tr w:rsidR="00BB2507" w:rsidRPr="00474E14" w:rsidTr="001E0F76">
        <w:trPr>
          <w:trHeight w:val="20"/>
        </w:trPr>
        <w:tc>
          <w:tcPr>
            <w:tcW w:w="15559" w:type="dxa"/>
            <w:gridSpan w:val="9"/>
            <w:shd w:val="clear" w:color="auto" w:fill="C2D69B" w:themeFill="accent3" w:themeFillTint="99"/>
          </w:tcPr>
          <w:p w:rsidR="00BB2507" w:rsidRPr="00474E14" w:rsidRDefault="00BB2507" w:rsidP="00BB2507">
            <w:pPr>
              <w:pStyle w:val="25"/>
              <w:tabs>
                <w:tab w:val="left" w:pos="270"/>
              </w:tabs>
              <w:spacing w:after="0" w:line="240" w:lineRule="auto"/>
              <w:jc w:val="center"/>
              <w:rPr>
                <w:rFonts w:ascii="Times New Roman" w:hAnsi="Times New Roman" w:cs="Times New Roman"/>
                <w:sz w:val="24"/>
                <w:szCs w:val="24"/>
              </w:rPr>
            </w:pPr>
            <w:r w:rsidRPr="00474E14">
              <w:rPr>
                <w:rFonts w:ascii="Times New Roman" w:hAnsi="Times New Roman" w:cs="Times New Roman"/>
                <w:b/>
                <w:i/>
                <w:sz w:val="24"/>
                <w:szCs w:val="24"/>
              </w:rPr>
              <w:t>Областной проект «Урок в музее»</w:t>
            </w:r>
          </w:p>
        </w:tc>
      </w:tr>
      <w:tr w:rsidR="00BB2507" w:rsidRPr="00474E14" w:rsidTr="001E0F76">
        <w:trPr>
          <w:trHeight w:val="20"/>
        </w:trPr>
        <w:tc>
          <w:tcPr>
            <w:tcW w:w="675" w:type="dxa"/>
            <w:vAlign w:val="center"/>
          </w:tcPr>
          <w:p w:rsidR="00BB2507" w:rsidRPr="00474E14" w:rsidRDefault="00BB2507" w:rsidP="00BB2507">
            <w:pPr>
              <w:numPr>
                <w:ilvl w:val="0"/>
                <w:numId w:val="5"/>
              </w:numPr>
              <w:tabs>
                <w:tab w:val="left" w:pos="270"/>
              </w:tabs>
              <w:suppressAutoHyphens/>
              <w:spacing w:after="0" w:line="240" w:lineRule="auto"/>
              <w:ind w:left="0" w:firstLine="0"/>
              <w:jc w:val="center"/>
              <w:rPr>
                <w:rFonts w:ascii="Times New Roman" w:eastAsia="Arial Unicode MS" w:hAnsi="Times New Roman"/>
                <w:bCs/>
                <w:kern w:val="1"/>
                <w:sz w:val="24"/>
                <w:szCs w:val="24"/>
                <w:lang w:eastAsia="ar-SA"/>
              </w:rPr>
            </w:pPr>
          </w:p>
        </w:tc>
        <w:tc>
          <w:tcPr>
            <w:tcW w:w="8789" w:type="dxa"/>
            <w:gridSpan w:val="3"/>
          </w:tcPr>
          <w:p w:rsidR="00BB2507" w:rsidRPr="00474E14" w:rsidRDefault="00BB2507" w:rsidP="00BB2507">
            <w:pPr>
              <w:spacing w:after="0" w:line="240" w:lineRule="auto"/>
              <w:rPr>
                <w:rFonts w:ascii="Times New Roman" w:hAnsi="Times New Roman"/>
                <w:sz w:val="24"/>
                <w:szCs w:val="24"/>
              </w:rPr>
            </w:pPr>
            <w:r w:rsidRPr="00474E14">
              <w:rPr>
                <w:rFonts w:ascii="Times New Roman" w:hAnsi="Times New Roman"/>
                <w:sz w:val="24"/>
                <w:szCs w:val="24"/>
              </w:rPr>
              <w:t>Областной конкурс «Виртуальные экскурсии по музеям»</w:t>
            </w:r>
          </w:p>
          <w:p w:rsidR="00BB2507" w:rsidRPr="00474E14" w:rsidRDefault="00BB2507" w:rsidP="00BB2507">
            <w:pPr>
              <w:spacing w:after="0" w:line="240" w:lineRule="auto"/>
              <w:jc w:val="both"/>
              <w:rPr>
                <w:rFonts w:ascii="Times New Roman" w:hAnsi="Times New Roman"/>
                <w:sz w:val="24"/>
                <w:szCs w:val="24"/>
              </w:rPr>
            </w:pPr>
          </w:p>
        </w:tc>
        <w:tc>
          <w:tcPr>
            <w:tcW w:w="1984" w:type="dxa"/>
            <w:gridSpan w:val="2"/>
          </w:tcPr>
          <w:p w:rsidR="00BB2507" w:rsidRPr="00474E14" w:rsidRDefault="00BB2507" w:rsidP="00BB2507">
            <w:pPr>
              <w:spacing w:after="0" w:line="240" w:lineRule="auto"/>
              <w:jc w:val="center"/>
              <w:rPr>
                <w:rFonts w:ascii="Times New Roman" w:hAnsi="Times New Roman"/>
                <w:sz w:val="24"/>
                <w:szCs w:val="24"/>
              </w:rPr>
            </w:pPr>
            <w:r w:rsidRPr="00474E14">
              <w:rPr>
                <w:rFonts w:ascii="Times New Roman" w:hAnsi="Times New Roman"/>
                <w:sz w:val="24"/>
                <w:szCs w:val="24"/>
              </w:rPr>
              <w:t>сентябрь-ноябрь</w:t>
            </w:r>
          </w:p>
        </w:tc>
        <w:tc>
          <w:tcPr>
            <w:tcW w:w="1985" w:type="dxa"/>
            <w:gridSpan w:val="2"/>
          </w:tcPr>
          <w:p w:rsidR="00BB2507" w:rsidRPr="00474E14" w:rsidRDefault="00BB2507" w:rsidP="00BB2507">
            <w:pPr>
              <w:jc w:val="center"/>
              <w:rPr>
                <w:rFonts w:ascii="Times New Roman" w:hAnsi="Times New Roman"/>
                <w:sz w:val="24"/>
                <w:szCs w:val="24"/>
              </w:rPr>
            </w:pPr>
            <w:r w:rsidRPr="00474E14">
              <w:rPr>
                <w:rFonts w:ascii="Times New Roman" w:hAnsi="Times New Roman"/>
                <w:sz w:val="24"/>
                <w:szCs w:val="24"/>
              </w:rPr>
              <w:t>Кульджабаева А.О.</w:t>
            </w:r>
          </w:p>
        </w:tc>
        <w:tc>
          <w:tcPr>
            <w:tcW w:w="2126" w:type="dxa"/>
          </w:tcPr>
          <w:p w:rsidR="00BB2507" w:rsidRPr="00474E14" w:rsidRDefault="00BB2507" w:rsidP="00BB2507">
            <w:pPr>
              <w:spacing w:after="0" w:line="240" w:lineRule="auto"/>
              <w:jc w:val="center"/>
              <w:rPr>
                <w:rFonts w:ascii="Times New Roman" w:hAnsi="Times New Roman"/>
                <w:sz w:val="24"/>
                <w:szCs w:val="24"/>
              </w:rPr>
            </w:pPr>
            <w:r w:rsidRPr="00474E14">
              <w:rPr>
                <w:rFonts w:ascii="Times New Roman" w:hAnsi="Times New Roman"/>
                <w:sz w:val="24"/>
                <w:szCs w:val="24"/>
              </w:rPr>
              <w:t>положение, протокол, информация</w:t>
            </w:r>
          </w:p>
        </w:tc>
      </w:tr>
      <w:tr w:rsidR="00BB2507" w:rsidRPr="00474E14" w:rsidTr="001E0F76">
        <w:trPr>
          <w:trHeight w:val="20"/>
        </w:trPr>
        <w:tc>
          <w:tcPr>
            <w:tcW w:w="675" w:type="dxa"/>
            <w:vAlign w:val="center"/>
          </w:tcPr>
          <w:p w:rsidR="00BB2507" w:rsidRPr="00474E14" w:rsidRDefault="00BB2507" w:rsidP="00BB2507">
            <w:pPr>
              <w:numPr>
                <w:ilvl w:val="0"/>
                <w:numId w:val="5"/>
              </w:numPr>
              <w:tabs>
                <w:tab w:val="left" w:pos="270"/>
              </w:tabs>
              <w:suppressAutoHyphens/>
              <w:spacing w:after="0" w:line="240" w:lineRule="auto"/>
              <w:ind w:left="0" w:firstLine="0"/>
              <w:jc w:val="center"/>
              <w:rPr>
                <w:rFonts w:ascii="Times New Roman" w:eastAsia="Arial Unicode MS" w:hAnsi="Times New Roman"/>
                <w:bCs/>
                <w:kern w:val="1"/>
                <w:sz w:val="24"/>
                <w:szCs w:val="24"/>
                <w:lang w:eastAsia="ar-SA"/>
              </w:rPr>
            </w:pPr>
          </w:p>
        </w:tc>
        <w:tc>
          <w:tcPr>
            <w:tcW w:w="8789" w:type="dxa"/>
            <w:gridSpan w:val="3"/>
          </w:tcPr>
          <w:p w:rsidR="00BB2507" w:rsidRPr="00474E14" w:rsidRDefault="00BB2507" w:rsidP="00BB2507">
            <w:pPr>
              <w:spacing w:after="0" w:line="240" w:lineRule="auto"/>
              <w:rPr>
                <w:rFonts w:ascii="Times New Roman" w:hAnsi="Times New Roman"/>
                <w:sz w:val="24"/>
                <w:szCs w:val="24"/>
              </w:rPr>
            </w:pPr>
            <w:r w:rsidRPr="00474E14">
              <w:rPr>
                <w:rFonts w:ascii="Times New Roman" w:hAnsi="Times New Roman"/>
                <w:sz w:val="24"/>
                <w:szCs w:val="24"/>
              </w:rPr>
              <w:t>Проведение семинаров по обмену опытом открытия музеев в организациях образования</w:t>
            </w:r>
          </w:p>
        </w:tc>
        <w:tc>
          <w:tcPr>
            <w:tcW w:w="1984" w:type="dxa"/>
            <w:gridSpan w:val="2"/>
          </w:tcPr>
          <w:p w:rsidR="00BB2507" w:rsidRPr="00474E14" w:rsidRDefault="00BB2507" w:rsidP="00BB2507">
            <w:pPr>
              <w:spacing w:after="0" w:line="240" w:lineRule="auto"/>
              <w:jc w:val="center"/>
              <w:rPr>
                <w:rFonts w:ascii="Times New Roman" w:hAnsi="Times New Roman"/>
                <w:sz w:val="24"/>
                <w:szCs w:val="24"/>
              </w:rPr>
            </w:pPr>
            <w:r w:rsidRPr="00474E14">
              <w:rPr>
                <w:rFonts w:ascii="Times New Roman" w:hAnsi="Times New Roman"/>
                <w:sz w:val="24"/>
                <w:szCs w:val="24"/>
              </w:rPr>
              <w:t>в  течение  учебного года</w:t>
            </w:r>
          </w:p>
        </w:tc>
        <w:tc>
          <w:tcPr>
            <w:tcW w:w="1985" w:type="dxa"/>
            <w:gridSpan w:val="2"/>
          </w:tcPr>
          <w:p w:rsidR="00BB2507" w:rsidRPr="00474E14" w:rsidRDefault="00BB2507" w:rsidP="00BB2507">
            <w:pPr>
              <w:spacing w:after="0" w:line="240" w:lineRule="auto"/>
              <w:jc w:val="center"/>
              <w:rPr>
                <w:rFonts w:ascii="Times New Roman" w:hAnsi="Times New Roman"/>
                <w:sz w:val="24"/>
                <w:szCs w:val="24"/>
              </w:rPr>
            </w:pPr>
            <w:r w:rsidRPr="00474E14">
              <w:rPr>
                <w:rFonts w:ascii="Times New Roman" w:hAnsi="Times New Roman"/>
                <w:sz w:val="24"/>
                <w:szCs w:val="24"/>
              </w:rPr>
              <w:t>Кульджабаева А.О.</w:t>
            </w:r>
          </w:p>
        </w:tc>
        <w:tc>
          <w:tcPr>
            <w:tcW w:w="2126" w:type="dxa"/>
          </w:tcPr>
          <w:p w:rsidR="00BB2507" w:rsidRPr="00474E14" w:rsidRDefault="00BB2507" w:rsidP="00BB2507">
            <w:pPr>
              <w:spacing w:after="0" w:line="240" w:lineRule="auto"/>
              <w:jc w:val="center"/>
              <w:rPr>
                <w:rFonts w:ascii="Times New Roman" w:eastAsia="Times New Roman" w:hAnsi="Times New Roman"/>
                <w:color w:val="0D0D0D"/>
                <w:sz w:val="24"/>
                <w:szCs w:val="24"/>
                <w:lang w:eastAsia="ru-RU"/>
              </w:rPr>
            </w:pPr>
            <w:r w:rsidRPr="00474E14">
              <w:rPr>
                <w:rFonts w:ascii="Times New Roman" w:hAnsi="Times New Roman"/>
                <w:sz w:val="24"/>
                <w:szCs w:val="24"/>
              </w:rPr>
              <w:t>информация</w:t>
            </w:r>
          </w:p>
        </w:tc>
      </w:tr>
      <w:tr w:rsidR="00BB2507" w:rsidRPr="00474E14" w:rsidTr="001E0F76">
        <w:trPr>
          <w:trHeight w:val="20"/>
        </w:trPr>
        <w:tc>
          <w:tcPr>
            <w:tcW w:w="675" w:type="dxa"/>
            <w:vAlign w:val="center"/>
          </w:tcPr>
          <w:p w:rsidR="00BB2507" w:rsidRPr="00474E14" w:rsidRDefault="00BB2507" w:rsidP="00BB2507">
            <w:pPr>
              <w:numPr>
                <w:ilvl w:val="0"/>
                <w:numId w:val="5"/>
              </w:numPr>
              <w:tabs>
                <w:tab w:val="left" w:pos="270"/>
              </w:tabs>
              <w:suppressAutoHyphens/>
              <w:spacing w:after="0" w:line="240" w:lineRule="auto"/>
              <w:ind w:left="0" w:firstLine="0"/>
              <w:jc w:val="center"/>
              <w:rPr>
                <w:rFonts w:ascii="Times New Roman" w:eastAsia="Arial Unicode MS" w:hAnsi="Times New Roman"/>
                <w:bCs/>
                <w:kern w:val="1"/>
                <w:sz w:val="24"/>
                <w:szCs w:val="24"/>
                <w:lang w:eastAsia="ar-SA"/>
              </w:rPr>
            </w:pPr>
          </w:p>
        </w:tc>
        <w:tc>
          <w:tcPr>
            <w:tcW w:w="8789" w:type="dxa"/>
            <w:gridSpan w:val="3"/>
          </w:tcPr>
          <w:p w:rsidR="00BB2507" w:rsidRPr="00474E14" w:rsidRDefault="00BB2507" w:rsidP="00BB2507">
            <w:pPr>
              <w:spacing w:after="0" w:line="240" w:lineRule="auto"/>
              <w:rPr>
                <w:rFonts w:ascii="Times New Roman" w:hAnsi="Times New Roman"/>
                <w:sz w:val="24"/>
                <w:szCs w:val="24"/>
              </w:rPr>
            </w:pPr>
            <w:r w:rsidRPr="00474E14">
              <w:rPr>
                <w:rFonts w:ascii="Times New Roman" w:hAnsi="Times New Roman"/>
                <w:sz w:val="24"/>
                <w:szCs w:val="24"/>
              </w:rPr>
              <w:t>Выпуск информационных материалов по открытию музеев в организациях образования, переименованию и присвоению имен соотечественников</w:t>
            </w:r>
          </w:p>
        </w:tc>
        <w:tc>
          <w:tcPr>
            <w:tcW w:w="1984" w:type="dxa"/>
            <w:gridSpan w:val="2"/>
          </w:tcPr>
          <w:p w:rsidR="00BB2507" w:rsidRPr="00474E14" w:rsidRDefault="00BB2507" w:rsidP="00BB2507">
            <w:pPr>
              <w:spacing w:after="0" w:line="240" w:lineRule="auto"/>
              <w:jc w:val="center"/>
              <w:rPr>
                <w:rFonts w:ascii="Times New Roman" w:hAnsi="Times New Roman"/>
                <w:sz w:val="24"/>
                <w:szCs w:val="24"/>
              </w:rPr>
            </w:pPr>
            <w:r w:rsidRPr="00474E14">
              <w:rPr>
                <w:rFonts w:ascii="Times New Roman" w:hAnsi="Times New Roman"/>
                <w:sz w:val="24"/>
                <w:szCs w:val="24"/>
              </w:rPr>
              <w:t>в  течение  учебного года</w:t>
            </w:r>
          </w:p>
        </w:tc>
        <w:tc>
          <w:tcPr>
            <w:tcW w:w="1985" w:type="dxa"/>
            <w:gridSpan w:val="2"/>
          </w:tcPr>
          <w:p w:rsidR="00BB2507" w:rsidRPr="00474E14" w:rsidRDefault="00BB2507" w:rsidP="00BB2507">
            <w:pPr>
              <w:jc w:val="center"/>
              <w:rPr>
                <w:rFonts w:ascii="Times New Roman" w:hAnsi="Times New Roman"/>
                <w:sz w:val="24"/>
                <w:szCs w:val="24"/>
              </w:rPr>
            </w:pPr>
            <w:r w:rsidRPr="00474E14">
              <w:rPr>
                <w:rFonts w:ascii="Times New Roman" w:hAnsi="Times New Roman"/>
                <w:sz w:val="24"/>
                <w:szCs w:val="24"/>
              </w:rPr>
              <w:t>Кульджабаева А.О.</w:t>
            </w:r>
          </w:p>
        </w:tc>
        <w:tc>
          <w:tcPr>
            <w:tcW w:w="2126" w:type="dxa"/>
          </w:tcPr>
          <w:p w:rsidR="00BB2507" w:rsidRPr="00474E14" w:rsidRDefault="00BB2507" w:rsidP="00BB2507">
            <w:pPr>
              <w:spacing w:after="0" w:line="240" w:lineRule="auto"/>
              <w:jc w:val="center"/>
              <w:rPr>
                <w:rFonts w:ascii="Times New Roman" w:eastAsia="Times New Roman" w:hAnsi="Times New Roman"/>
                <w:color w:val="0D0D0D"/>
                <w:sz w:val="24"/>
                <w:szCs w:val="24"/>
                <w:lang w:eastAsia="ru-RU"/>
              </w:rPr>
            </w:pPr>
            <w:r w:rsidRPr="00474E14">
              <w:rPr>
                <w:rFonts w:ascii="Times New Roman" w:hAnsi="Times New Roman"/>
                <w:sz w:val="24"/>
                <w:szCs w:val="24"/>
              </w:rPr>
              <w:t>информация</w:t>
            </w:r>
          </w:p>
        </w:tc>
      </w:tr>
      <w:tr w:rsidR="00BB2507" w:rsidRPr="00474E14" w:rsidTr="001E0F76">
        <w:trPr>
          <w:trHeight w:val="20"/>
        </w:trPr>
        <w:tc>
          <w:tcPr>
            <w:tcW w:w="15559" w:type="dxa"/>
            <w:gridSpan w:val="9"/>
            <w:shd w:val="clear" w:color="auto" w:fill="C2D69B" w:themeFill="accent3" w:themeFillTint="99"/>
          </w:tcPr>
          <w:p w:rsidR="00BB2507" w:rsidRPr="00474E14" w:rsidRDefault="00BB2507" w:rsidP="00BB2507">
            <w:pPr>
              <w:pStyle w:val="25"/>
              <w:tabs>
                <w:tab w:val="left" w:pos="270"/>
              </w:tabs>
              <w:spacing w:after="0" w:line="240" w:lineRule="auto"/>
              <w:jc w:val="center"/>
              <w:rPr>
                <w:rFonts w:ascii="Times New Roman" w:hAnsi="Times New Roman" w:cs="Times New Roman"/>
                <w:b/>
                <w:i/>
                <w:sz w:val="24"/>
                <w:szCs w:val="24"/>
              </w:rPr>
            </w:pPr>
            <w:r w:rsidRPr="00474E14">
              <w:rPr>
                <w:rFonts w:ascii="Times New Roman" w:hAnsi="Times New Roman" w:cs="Times New Roman"/>
                <w:b/>
                <w:i/>
                <w:sz w:val="24"/>
                <w:szCs w:val="24"/>
              </w:rPr>
              <w:t>Проект «Ассоциация Вожатых»</w:t>
            </w:r>
          </w:p>
        </w:tc>
      </w:tr>
      <w:tr w:rsidR="00BB2507" w:rsidRPr="00474E14" w:rsidTr="001E0F76">
        <w:trPr>
          <w:trHeight w:val="20"/>
        </w:trPr>
        <w:tc>
          <w:tcPr>
            <w:tcW w:w="817" w:type="dxa"/>
            <w:gridSpan w:val="2"/>
            <w:vAlign w:val="center"/>
          </w:tcPr>
          <w:p w:rsidR="00BB2507" w:rsidRPr="00474E14" w:rsidRDefault="00BB2507" w:rsidP="00BB2507">
            <w:pPr>
              <w:numPr>
                <w:ilvl w:val="0"/>
                <w:numId w:val="5"/>
              </w:numPr>
              <w:tabs>
                <w:tab w:val="left" w:pos="270"/>
              </w:tabs>
              <w:suppressAutoHyphens/>
              <w:spacing w:after="0" w:line="240" w:lineRule="auto"/>
              <w:ind w:left="0" w:firstLine="0"/>
              <w:jc w:val="center"/>
              <w:rPr>
                <w:rFonts w:ascii="Times New Roman" w:eastAsia="Arial Unicode MS" w:hAnsi="Times New Roman"/>
                <w:bCs/>
                <w:kern w:val="1"/>
                <w:sz w:val="24"/>
                <w:szCs w:val="24"/>
                <w:lang w:eastAsia="ar-SA"/>
              </w:rPr>
            </w:pPr>
          </w:p>
        </w:tc>
        <w:tc>
          <w:tcPr>
            <w:tcW w:w="8505" w:type="dxa"/>
          </w:tcPr>
          <w:p w:rsidR="00BB2507" w:rsidRPr="00474E14" w:rsidRDefault="00BB2507" w:rsidP="00BB2507">
            <w:pPr>
              <w:spacing w:after="0" w:line="240" w:lineRule="auto"/>
              <w:contextualSpacing/>
              <w:jc w:val="both"/>
              <w:rPr>
                <w:rFonts w:ascii="Times New Roman" w:hAnsi="Times New Roman"/>
                <w:sz w:val="24"/>
                <w:szCs w:val="24"/>
              </w:rPr>
            </w:pPr>
            <w:r w:rsidRPr="00474E14">
              <w:rPr>
                <w:rFonts w:ascii="Times New Roman" w:hAnsi="Times New Roman"/>
                <w:sz w:val="24"/>
                <w:szCs w:val="24"/>
              </w:rPr>
              <w:t>Заседание Ассоциации вожатых организаций образования Карагандинской области</w:t>
            </w:r>
          </w:p>
        </w:tc>
        <w:tc>
          <w:tcPr>
            <w:tcW w:w="1843" w:type="dxa"/>
            <w:gridSpan w:val="2"/>
          </w:tcPr>
          <w:p w:rsidR="00BB2507" w:rsidRPr="00474E14" w:rsidRDefault="00BB2507" w:rsidP="00BB2507">
            <w:pPr>
              <w:spacing w:after="0" w:line="240" w:lineRule="auto"/>
              <w:jc w:val="center"/>
              <w:rPr>
                <w:rFonts w:ascii="Times New Roman" w:hAnsi="Times New Roman"/>
                <w:sz w:val="24"/>
                <w:szCs w:val="24"/>
              </w:rPr>
            </w:pPr>
            <w:r w:rsidRPr="00474E14">
              <w:rPr>
                <w:rFonts w:ascii="Times New Roman" w:hAnsi="Times New Roman"/>
                <w:sz w:val="24"/>
                <w:szCs w:val="24"/>
              </w:rPr>
              <w:t xml:space="preserve">  в течение года </w:t>
            </w:r>
          </w:p>
        </w:tc>
        <w:tc>
          <w:tcPr>
            <w:tcW w:w="2126" w:type="dxa"/>
            <w:gridSpan w:val="2"/>
          </w:tcPr>
          <w:p w:rsidR="00BB2507" w:rsidRPr="00474E14" w:rsidRDefault="00BB2507" w:rsidP="00BB2507">
            <w:pPr>
              <w:spacing w:after="0" w:line="240" w:lineRule="auto"/>
              <w:jc w:val="center"/>
              <w:rPr>
                <w:rFonts w:ascii="Times New Roman" w:hAnsi="Times New Roman"/>
                <w:sz w:val="24"/>
                <w:szCs w:val="24"/>
              </w:rPr>
            </w:pPr>
            <w:r w:rsidRPr="00474E14">
              <w:rPr>
                <w:rFonts w:ascii="Times New Roman" w:hAnsi="Times New Roman"/>
                <w:sz w:val="24"/>
                <w:szCs w:val="24"/>
              </w:rPr>
              <w:t>методисты отдела</w:t>
            </w:r>
          </w:p>
        </w:tc>
        <w:tc>
          <w:tcPr>
            <w:tcW w:w="2268" w:type="dxa"/>
            <w:gridSpan w:val="2"/>
          </w:tcPr>
          <w:p w:rsidR="00BB2507" w:rsidRPr="00474E14" w:rsidRDefault="00BB2507" w:rsidP="00BB2507">
            <w:pPr>
              <w:spacing w:after="0" w:line="240" w:lineRule="auto"/>
              <w:jc w:val="center"/>
              <w:rPr>
                <w:rFonts w:ascii="Times New Roman" w:hAnsi="Times New Roman"/>
                <w:sz w:val="24"/>
                <w:szCs w:val="24"/>
              </w:rPr>
            </w:pPr>
            <w:r w:rsidRPr="00474E14">
              <w:rPr>
                <w:rFonts w:ascii="Times New Roman" w:hAnsi="Times New Roman"/>
                <w:sz w:val="24"/>
                <w:szCs w:val="24"/>
              </w:rPr>
              <w:t>рекомендации,</w:t>
            </w:r>
          </w:p>
          <w:p w:rsidR="00BB2507" w:rsidRPr="00474E14" w:rsidRDefault="00BB2507" w:rsidP="00BB2507">
            <w:pPr>
              <w:spacing w:after="0" w:line="240" w:lineRule="auto"/>
              <w:jc w:val="center"/>
              <w:rPr>
                <w:rFonts w:ascii="Times New Roman" w:hAnsi="Times New Roman"/>
                <w:sz w:val="24"/>
                <w:szCs w:val="24"/>
              </w:rPr>
            </w:pPr>
            <w:r w:rsidRPr="00474E14">
              <w:rPr>
                <w:rFonts w:ascii="Times New Roman" w:hAnsi="Times New Roman"/>
                <w:sz w:val="24"/>
                <w:szCs w:val="24"/>
              </w:rPr>
              <w:t>информация</w:t>
            </w:r>
          </w:p>
          <w:p w:rsidR="00BB2507" w:rsidRPr="00474E14" w:rsidRDefault="00BB2507" w:rsidP="00BB2507">
            <w:pPr>
              <w:spacing w:after="0" w:line="240" w:lineRule="auto"/>
              <w:jc w:val="center"/>
              <w:rPr>
                <w:rFonts w:ascii="Times New Roman" w:hAnsi="Times New Roman"/>
                <w:sz w:val="24"/>
                <w:szCs w:val="24"/>
              </w:rPr>
            </w:pPr>
            <w:r w:rsidRPr="00474E14">
              <w:rPr>
                <w:rFonts w:ascii="Times New Roman" w:hAnsi="Times New Roman"/>
                <w:sz w:val="24"/>
                <w:szCs w:val="24"/>
              </w:rPr>
              <w:t>протокол</w:t>
            </w:r>
          </w:p>
        </w:tc>
      </w:tr>
      <w:tr w:rsidR="00BB2507" w:rsidRPr="00474E14" w:rsidTr="001E0F76">
        <w:trPr>
          <w:trHeight w:val="20"/>
        </w:trPr>
        <w:tc>
          <w:tcPr>
            <w:tcW w:w="817" w:type="dxa"/>
            <w:gridSpan w:val="2"/>
            <w:vAlign w:val="center"/>
          </w:tcPr>
          <w:p w:rsidR="00BB2507" w:rsidRPr="00474E14" w:rsidRDefault="00BB2507" w:rsidP="00BB2507">
            <w:pPr>
              <w:numPr>
                <w:ilvl w:val="0"/>
                <w:numId w:val="5"/>
              </w:numPr>
              <w:tabs>
                <w:tab w:val="left" w:pos="270"/>
              </w:tabs>
              <w:suppressAutoHyphens/>
              <w:spacing w:after="0" w:line="240" w:lineRule="auto"/>
              <w:ind w:left="0" w:firstLine="0"/>
              <w:jc w:val="center"/>
              <w:rPr>
                <w:rFonts w:ascii="Times New Roman" w:eastAsia="Arial Unicode MS" w:hAnsi="Times New Roman"/>
                <w:bCs/>
                <w:kern w:val="1"/>
                <w:sz w:val="24"/>
                <w:szCs w:val="24"/>
                <w:lang w:eastAsia="ar-SA"/>
              </w:rPr>
            </w:pPr>
          </w:p>
        </w:tc>
        <w:tc>
          <w:tcPr>
            <w:tcW w:w="8505" w:type="dxa"/>
          </w:tcPr>
          <w:p w:rsidR="00BB2507" w:rsidRPr="00474E14" w:rsidRDefault="00BB2507" w:rsidP="00BB2507">
            <w:pPr>
              <w:spacing w:after="0" w:line="240" w:lineRule="auto"/>
              <w:contextualSpacing/>
              <w:jc w:val="both"/>
              <w:rPr>
                <w:rFonts w:ascii="Times New Roman" w:hAnsi="Times New Roman"/>
                <w:sz w:val="24"/>
                <w:szCs w:val="24"/>
              </w:rPr>
            </w:pPr>
            <w:r w:rsidRPr="00474E14">
              <w:rPr>
                <w:rFonts w:ascii="Times New Roman" w:hAnsi="Times New Roman"/>
                <w:sz w:val="24"/>
                <w:szCs w:val="24"/>
              </w:rPr>
              <w:t>Областной конкурс «Тәлі</w:t>
            </w:r>
            <w:proofErr w:type="gramStart"/>
            <w:r w:rsidRPr="00474E14">
              <w:rPr>
                <w:rFonts w:ascii="Times New Roman" w:hAnsi="Times New Roman"/>
                <w:sz w:val="24"/>
                <w:szCs w:val="24"/>
              </w:rPr>
              <w:t>м</w:t>
            </w:r>
            <w:proofErr w:type="gramEnd"/>
            <w:r w:rsidRPr="00474E14">
              <w:rPr>
                <w:rFonts w:ascii="Times New Roman" w:hAnsi="Times New Roman"/>
                <w:sz w:val="24"/>
                <w:szCs w:val="24"/>
              </w:rPr>
              <w:t>і мол тәлімгер»</w:t>
            </w:r>
          </w:p>
        </w:tc>
        <w:tc>
          <w:tcPr>
            <w:tcW w:w="1843" w:type="dxa"/>
            <w:gridSpan w:val="2"/>
          </w:tcPr>
          <w:p w:rsidR="00BB2507" w:rsidRPr="00474E14" w:rsidRDefault="00BB2507" w:rsidP="00BB2507">
            <w:pPr>
              <w:spacing w:after="0" w:line="240" w:lineRule="auto"/>
              <w:jc w:val="center"/>
              <w:rPr>
                <w:rFonts w:ascii="Times New Roman" w:hAnsi="Times New Roman"/>
                <w:sz w:val="24"/>
                <w:szCs w:val="24"/>
              </w:rPr>
            </w:pPr>
            <w:r w:rsidRPr="00474E14">
              <w:rPr>
                <w:rFonts w:ascii="Times New Roman" w:hAnsi="Times New Roman"/>
                <w:sz w:val="24"/>
                <w:szCs w:val="24"/>
              </w:rPr>
              <w:t>сентябрь-ноябрь</w:t>
            </w:r>
          </w:p>
        </w:tc>
        <w:tc>
          <w:tcPr>
            <w:tcW w:w="2126" w:type="dxa"/>
            <w:gridSpan w:val="2"/>
          </w:tcPr>
          <w:p w:rsidR="00BB2507" w:rsidRPr="00474E14" w:rsidRDefault="00BB2507" w:rsidP="00BB2507">
            <w:pPr>
              <w:spacing w:after="0" w:line="240" w:lineRule="auto"/>
              <w:jc w:val="center"/>
              <w:rPr>
                <w:rFonts w:ascii="Times New Roman" w:hAnsi="Times New Roman"/>
                <w:sz w:val="24"/>
                <w:szCs w:val="24"/>
              </w:rPr>
            </w:pPr>
            <w:r w:rsidRPr="00474E14">
              <w:rPr>
                <w:rFonts w:ascii="Times New Roman" w:hAnsi="Times New Roman"/>
                <w:sz w:val="24"/>
                <w:szCs w:val="24"/>
              </w:rPr>
              <w:t>методисты отдела</w:t>
            </w:r>
          </w:p>
        </w:tc>
        <w:tc>
          <w:tcPr>
            <w:tcW w:w="2268" w:type="dxa"/>
            <w:gridSpan w:val="2"/>
          </w:tcPr>
          <w:p w:rsidR="00BB2507" w:rsidRPr="00474E14" w:rsidRDefault="00BB2507" w:rsidP="00BB2507">
            <w:pPr>
              <w:spacing w:after="0" w:line="240" w:lineRule="auto"/>
              <w:jc w:val="center"/>
              <w:rPr>
                <w:rFonts w:ascii="Times New Roman" w:hAnsi="Times New Roman"/>
                <w:sz w:val="24"/>
                <w:szCs w:val="24"/>
              </w:rPr>
            </w:pPr>
            <w:r w:rsidRPr="00474E14">
              <w:rPr>
                <w:rFonts w:ascii="Times New Roman" w:hAnsi="Times New Roman"/>
                <w:sz w:val="24"/>
                <w:szCs w:val="24"/>
              </w:rPr>
              <w:t>положение, протокол, информация</w:t>
            </w:r>
          </w:p>
        </w:tc>
      </w:tr>
      <w:tr w:rsidR="00BB2507" w:rsidRPr="00474E14" w:rsidTr="001E0F76">
        <w:trPr>
          <w:trHeight w:val="20"/>
        </w:trPr>
        <w:tc>
          <w:tcPr>
            <w:tcW w:w="817" w:type="dxa"/>
            <w:gridSpan w:val="2"/>
            <w:vAlign w:val="center"/>
          </w:tcPr>
          <w:p w:rsidR="00BB2507" w:rsidRPr="00474E14" w:rsidRDefault="00BB2507" w:rsidP="00BB2507">
            <w:pPr>
              <w:numPr>
                <w:ilvl w:val="0"/>
                <w:numId w:val="5"/>
              </w:numPr>
              <w:tabs>
                <w:tab w:val="left" w:pos="270"/>
              </w:tabs>
              <w:suppressAutoHyphens/>
              <w:spacing w:after="0" w:line="240" w:lineRule="auto"/>
              <w:ind w:left="0" w:firstLine="0"/>
              <w:jc w:val="center"/>
              <w:rPr>
                <w:rFonts w:ascii="Times New Roman" w:eastAsia="Arial Unicode MS" w:hAnsi="Times New Roman"/>
                <w:bCs/>
                <w:kern w:val="1"/>
                <w:sz w:val="24"/>
                <w:szCs w:val="24"/>
                <w:lang w:eastAsia="ar-SA"/>
              </w:rPr>
            </w:pPr>
          </w:p>
        </w:tc>
        <w:tc>
          <w:tcPr>
            <w:tcW w:w="8505" w:type="dxa"/>
          </w:tcPr>
          <w:p w:rsidR="00BB2507" w:rsidRPr="00474E14" w:rsidRDefault="00BB2507" w:rsidP="00BB2507">
            <w:pPr>
              <w:spacing w:after="0" w:line="240" w:lineRule="auto"/>
              <w:contextualSpacing/>
              <w:jc w:val="both"/>
              <w:rPr>
                <w:rFonts w:ascii="Times New Roman" w:hAnsi="Times New Roman"/>
                <w:sz w:val="24"/>
                <w:szCs w:val="24"/>
              </w:rPr>
            </w:pPr>
            <w:r w:rsidRPr="00474E14">
              <w:rPr>
                <w:rFonts w:ascii="Times New Roman" w:hAnsi="Times New Roman"/>
                <w:sz w:val="24"/>
                <w:szCs w:val="24"/>
              </w:rPr>
              <w:t xml:space="preserve">Школа вожатого «Шеберлік шыны».  </w:t>
            </w:r>
          </w:p>
          <w:p w:rsidR="00BB2507" w:rsidRPr="00474E14" w:rsidRDefault="00BB2507" w:rsidP="00BB2507">
            <w:pPr>
              <w:spacing w:after="0" w:line="240" w:lineRule="auto"/>
              <w:contextualSpacing/>
              <w:jc w:val="both"/>
              <w:rPr>
                <w:rFonts w:ascii="Times New Roman" w:hAnsi="Times New Roman"/>
                <w:sz w:val="24"/>
                <w:szCs w:val="24"/>
              </w:rPr>
            </w:pPr>
            <w:r w:rsidRPr="00474E14">
              <w:rPr>
                <w:rFonts w:ascii="Times New Roman" w:hAnsi="Times New Roman"/>
                <w:sz w:val="24"/>
                <w:szCs w:val="24"/>
              </w:rPr>
              <w:t>Обучающие семинары по обеспечению и организации оздоровительного отдыха, досуга и занятости детей в период летних каникул 2022 года</w:t>
            </w:r>
          </w:p>
        </w:tc>
        <w:tc>
          <w:tcPr>
            <w:tcW w:w="1843" w:type="dxa"/>
            <w:gridSpan w:val="2"/>
          </w:tcPr>
          <w:p w:rsidR="00BB2507" w:rsidRPr="00474E14" w:rsidRDefault="00BB2507" w:rsidP="00BB2507">
            <w:pPr>
              <w:spacing w:after="0" w:line="240" w:lineRule="auto"/>
              <w:jc w:val="center"/>
              <w:rPr>
                <w:rFonts w:ascii="Times New Roman" w:hAnsi="Times New Roman"/>
                <w:sz w:val="24"/>
                <w:szCs w:val="24"/>
              </w:rPr>
            </w:pPr>
            <w:r w:rsidRPr="00474E14">
              <w:rPr>
                <w:rFonts w:ascii="Times New Roman" w:hAnsi="Times New Roman"/>
                <w:sz w:val="24"/>
                <w:szCs w:val="24"/>
              </w:rPr>
              <w:t>февраль</w:t>
            </w:r>
          </w:p>
          <w:p w:rsidR="00BB2507" w:rsidRPr="00474E14" w:rsidRDefault="00BB2507" w:rsidP="00BB2507">
            <w:pPr>
              <w:spacing w:after="0" w:line="240" w:lineRule="auto"/>
              <w:jc w:val="center"/>
              <w:rPr>
                <w:rFonts w:ascii="Times New Roman" w:hAnsi="Times New Roman"/>
                <w:sz w:val="24"/>
                <w:szCs w:val="24"/>
              </w:rPr>
            </w:pPr>
            <w:r w:rsidRPr="00474E14">
              <w:rPr>
                <w:rFonts w:ascii="Times New Roman" w:hAnsi="Times New Roman"/>
                <w:sz w:val="24"/>
                <w:szCs w:val="24"/>
              </w:rPr>
              <w:t>март</w:t>
            </w:r>
          </w:p>
          <w:p w:rsidR="00BB2507" w:rsidRPr="00474E14" w:rsidRDefault="00BB2507" w:rsidP="00BB2507">
            <w:pPr>
              <w:spacing w:after="0" w:line="240" w:lineRule="auto"/>
              <w:jc w:val="center"/>
              <w:rPr>
                <w:rFonts w:ascii="Times New Roman" w:hAnsi="Times New Roman"/>
                <w:sz w:val="24"/>
                <w:szCs w:val="24"/>
              </w:rPr>
            </w:pPr>
            <w:r w:rsidRPr="00474E14">
              <w:rPr>
                <w:rFonts w:ascii="Times New Roman" w:hAnsi="Times New Roman"/>
                <w:sz w:val="24"/>
                <w:szCs w:val="24"/>
              </w:rPr>
              <w:t>апрель</w:t>
            </w:r>
          </w:p>
          <w:p w:rsidR="00BB2507" w:rsidRPr="00474E14" w:rsidRDefault="00BB2507" w:rsidP="00BB2507">
            <w:pPr>
              <w:spacing w:after="0" w:line="240" w:lineRule="auto"/>
              <w:jc w:val="center"/>
              <w:rPr>
                <w:rFonts w:ascii="Times New Roman" w:hAnsi="Times New Roman"/>
                <w:sz w:val="24"/>
                <w:szCs w:val="24"/>
              </w:rPr>
            </w:pPr>
          </w:p>
        </w:tc>
        <w:tc>
          <w:tcPr>
            <w:tcW w:w="2126" w:type="dxa"/>
            <w:gridSpan w:val="2"/>
          </w:tcPr>
          <w:p w:rsidR="00BB2507" w:rsidRPr="00474E14" w:rsidRDefault="00BB2507" w:rsidP="00BB2507">
            <w:pPr>
              <w:spacing w:after="0" w:line="240" w:lineRule="auto"/>
              <w:jc w:val="center"/>
              <w:rPr>
                <w:rFonts w:ascii="Times New Roman" w:hAnsi="Times New Roman"/>
                <w:kern w:val="2"/>
                <w:sz w:val="24"/>
                <w:szCs w:val="24"/>
              </w:rPr>
            </w:pPr>
            <w:r w:rsidRPr="00474E14">
              <w:rPr>
                <w:rFonts w:ascii="Times New Roman" w:hAnsi="Times New Roman"/>
                <w:sz w:val="24"/>
                <w:szCs w:val="24"/>
              </w:rPr>
              <w:t>Кульджабаева А.О.</w:t>
            </w:r>
          </w:p>
        </w:tc>
        <w:tc>
          <w:tcPr>
            <w:tcW w:w="2268" w:type="dxa"/>
            <w:gridSpan w:val="2"/>
          </w:tcPr>
          <w:p w:rsidR="00BB2507" w:rsidRPr="00474E14" w:rsidRDefault="00BB2507" w:rsidP="00BB2507">
            <w:pPr>
              <w:spacing w:after="0" w:line="240" w:lineRule="auto"/>
              <w:jc w:val="center"/>
              <w:rPr>
                <w:rFonts w:ascii="Times New Roman" w:hAnsi="Times New Roman"/>
                <w:sz w:val="24"/>
                <w:szCs w:val="24"/>
              </w:rPr>
            </w:pPr>
            <w:r w:rsidRPr="00474E14">
              <w:rPr>
                <w:rFonts w:ascii="Times New Roman" w:hAnsi="Times New Roman"/>
                <w:sz w:val="24"/>
                <w:szCs w:val="24"/>
              </w:rPr>
              <w:t>программа обучения, анализ, сертификаты</w:t>
            </w:r>
          </w:p>
        </w:tc>
      </w:tr>
      <w:tr w:rsidR="00BB2507" w:rsidRPr="00474E14" w:rsidTr="001E0F76">
        <w:trPr>
          <w:trHeight w:val="20"/>
        </w:trPr>
        <w:tc>
          <w:tcPr>
            <w:tcW w:w="817" w:type="dxa"/>
            <w:gridSpan w:val="2"/>
            <w:vAlign w:val="center"/>
          </w:tcPr>
          <w:p w:rsidR="00BB2507" w:rsidRPr="00474E14" w:rsidRDefault="00BB2507" w:rsidP="00BB2507">
            <w:pPr>
              <w:numPr>
                <w:ilvl w:val="0"/>
                <w:numId w:val="5"/>
              </w:numPr>
              <w:tabs>
                <w:tab w:val="left" w:pos="270"/>
              </w:tabs>
              <w:suppressAutoHyphens/>
              <w:spacing w:after="0" w:line="240" w:lineRule="auto"/>
              <w:ind w:left="0" w:firstLine="0"/>
              <w:jc w:val="center"/>
              <w:rPr>
                <w:rFonts w:ascii="Times New Roman" w:eastAsia="Arial Unicode MS" w:hAnsi="Times New Roman"/>
                <w:bCs/>
                <w:kern w:val="1"/>
                <w:sz w:val="24"/>
                <w:szCs w:val="24"/>
                <w:lang w:eastAsia="ar-SA"/>
              </w:rPr>
            </w:pPr>
          </w:p>
        </w:tc>
        <w:tc>
          <w:tcPr>
            <w:tcW w:w="8505" w:type="dxa"/>
          </w:tcPr>
          <w:p w:rsidR="00BB2507" w:rsidRPr="00474E14" w:rsidRDefault="00BB2507" w:rsidP="00BB2507">
            <w:pPr>
              <w:spacing w:after="0" w:line="240" w:lineRule="auto"/>
              <w:jc w:val="both"/>
              <w:rPr>
                <w:rFonts w:ascii="Times New Roman" w:hAnsi="Times New Roman"/>
                <w:sz w:val="24"/>
                <w:szCs w:val="24"/>
              </w:rPr>
            </w:pPr>
            <w:r w:rsidRPr="00474E14">
              <w:rPr>
                <w:rFonts w:ascii="Times New Roman" w:hAnsi="Times New Roman"/>
                <w:sz w:val="24"/>
                <w:szCs w:val="24"/>
              </w:rPr>
              <w:t>Смотр-конкурс  вожатского мастерства «Үздік тәлімгер – 2022»</w:t>
            </w:r>
          </w:p>
        </w:tc>
        <w:tc>
          <w:tcPr>
            <w:tcW w:w="1843" w:type="dxa"/>
            <w:gridSpan w:val="2"/>
          </w:tcPr>
          <w:p w:rsidR="00BB2507" w:rsidRPr="00474E14" w:rsidRDefault="00BB2507" w:rsidP="00BB2507">
            <w:pPr>
              <w:spacing w:after="0" w:line="240" w:lineRule="auto"/>
              <w:jc w:val="center"/>
              <w:rPr>
                <w:rFonts w:ascii="Times New Roman" w:hAnsi="Times New Roman"/>
                <w:sz w:val="24"/>
                <w:szCs w:val="24"/>
              </w:rPr>
            </w:pPr>
            <w:r w:rsidRPr="00474E14">
              <w:rPr>
                <w:rFonts w:ascii="Times New Roman" w:hAnsi="Times New Roman"/>
                <w:sz w:val="24"/>
                <w:szCs w:val="24"/>
              </w:rPr>
              <w:t>февраль-март</w:t>
            </w:r>
          </w:p>
        </w:tc>
        <w:tc>
          <w:tcPr>
            <w:tcW w:w="2126" w:type="dxa"/>
            <w:gridSpan w:val="2"/>
          </w:tcPr>
          <w:p w:rsidR="00BB2507" w:rsidRPr="00474E14" w:rsidRDefault="00BB2507" w:rsidP="00BB2507">
            <w:pPr>
              <w:spacing w:after="0" w:line="240" w:lineRule="auto"/>
              <w:jc w:val="center"/>
              <w:rPr>
                <w:rFonts w:ascii="Times New Roman" w:hAnsi="Times New Roman"/>
                <w:sz w:val="24"/>
                <w:szCs w:val="24"/>
              </w:rPr>
            </w:pPr>
            <w:r w:rsidRPr="00474E14">
              <w:rPr>
                <w:rFonts w:ascii="Times New Roman" w:hAnsi="Times New Roman"/>
                <w:sz w:val="24"/>
                <w:szCs w:val="24"/>
              </w:rPr>
              <w:t>методисты отдела</w:t>
            </w:r>
          </w:p>
        </w:tc>
        <w:tc>
          <w:tcPr>
            <w:tcW w:w="2268" w:type="dxa"/>
            <w:gridSpan w:val="2"/>
          </w:tcPr>
          <w:p w:rsidR="00BB2507" w:rsidRPr="00474E14" w:rsidRDefault="00BB2507" w:rsidP="00BB2507">
            <w:pPr>
              <w:spacing w:after="0" w:line="240" w:lineRule="auto"/>
              <w:jc w:val="center"/>
              <w:rPr>
                <w:rFonts w:ascii="Times New Roman" w:hAnsi="Times New Roman"/>
                <w:sz w:val="24"/>
                <w:szCs w:val="24"/>
              </w:rPr>
            </w:pPr>
            <w:r w:rsidRPr="00474E14">
              <w:rPr>
                <w:rFonts w:ascii="Times New Roman" w:hAnsi="Times New Roman"/>
                <w:sz w:val="24"/>
                <w:szCs w:val="24"/>
              </w:rPr>
              <w:t>положение, протокол, информация</w:t>
            </w:r>
          </w:p>
        </w:tc>
      </w:tr>
      <w:tr w:rsidR="00BB2507" w:rsidRPr="00474E14" w:rsidTr="001E0F76">
        <w:trPr>
          <w:trHeight w:val="20"/>
        </w:trPr>
        <w:tc>
          <w:tcPr>
            <w:tcW w:w="15559" w:type="dxa"/>
            <w:gridSpan w:val="9"/>
            <w:shd w:val="clear" w:color="auto" w:fill="C2D69B" w:themeFill="accent3" w:themeFillTint="99"/>
            <w:vAlign w:val="center"/>
          </w:tcPr>
          <w:p w:rsidR="00BB2507" w:rsidRPr="00474E14" w:rsidRDefault="00BB2507" w:rsidP="00BB2507">
            <w:pPr>
              <w:spacing w:after="0" w:line="240" w:lineRule="auto"/>
              <w:jc w:val="center"/>
              <w:rPr>
                <w:rFonts w:ascii="Times New Roman" w:hAnsi="Times New Roman"/>
                <w:b/>
                <w:i/>
                <w:sz w:val="24"/>
                <w:szCs w:val="24"/>
              </w:rPr>
            </w:pPr>
            <w:r w:rsidRPr="00474E14">
              <w:rPr>
                <w:rFonts w:ascii="Times New Roman" w:hAnsi="Times New Roman"/>
                <w:b/>
                <w:i/>
                <w:sz w:val="24"/>
                <w:szCs w:val="24"/>
              </w:rPr>
              <w:t>Проект «</w:t>
            </w:r>
            <w:proofErr w:type="gramStart"/>
            <w:r w:rsidRPr="00474E14">
              <w:rPr>
                <w:rFonts w:ascii="Times New Roman" w:hAnsi="Times New Roman"/>
                <w:b/>
                <w:i/>
                <w:sz w:val="24"/>
                <w:szCs w:val="24"/>
              </w:rPr>
              <w:t>О</w:t>
            </w:r>
            <w:proofErr w:type="gramEnd"/>
            <w:r w:rsidRPr="00474E14">
              <w:rPr>
                <w:rFonts w:ascii="Times New Roman" w:hAnsi="Times New Roman"/>
                <w:b/>
                <w:i/>
                <w:sz w:val="24"/>
                <w:szCs w:val="24"/>
              </w:rPr>
              <w:t>қуға құштар мектеп»</w:t>
            </w:r>
          </w:p>
        </w:tc>
      </w:tr>
      <w:tr w:rsidR="00BB2507" w:rsidRPr="00474E14" w:rsidTr="001E0F76">
        <w:trPr>
          <w:trHeight w:val="20"/>
        </w:trPr>
        <w:tc>
          <w:tcPr>
            <w:tcW w:w="817" w:type="dxa"/>
            <w:gridSpan w:val="2"/>
            <w:vAlign w:val="center"/>
          </w:tcPr>
          <w:p w:rsidR="00BB2507" w:rsidRPr="00474E14" w:rsidRDefault="00BB2507" w:rsidP="00BB2507">
            <w:pPr>
              <w:numPr>
                <w:ilvl w:val="0"/>
                <w:numId w:val="5"/>
              </w:numPr>
              <w:tabs>
                <w:tab w:val="left" w:pos="270"/>
              </w:tabs>
              <w:suppressAutoHyphens/>
              <w:spacing w:after="0" w:line="240" w:lineRule="auto"/>
              <w:ind w:left="0" w:firstLine="0"/>
              <w:jc w:val="center"/>
              <w:rPr>
                <w:rFonts w:ascii="Times New Roman" w:eastAsia="Arial Unicode MS" w:hAnsi="Times New Roman"/>
                <w:bCs/>
                <w:kern w:val="1"/>
                <w:sz w:val="24"/>
                <w:szCs w:val="24"/>
                <w:lang w:eastAsia="ar-SA"/>
              </w:rPr>
            </w:pPr>
          </w:p>
        </w:tc>
        <w:tc>
          <w:tcPr>
            <w:tcW w:w="8505" w:type="dxa"/>
          </w:tcPr>
          <w:p w:rsidR="00BB2507" w:rsidRPr="00474E14" w:rsidRDefault="00BB2507" w:rsidP="00BB2507">
            <w:pPr>
              <w:spacing w:after="0" w:line="240" w:lineRule="auto"/>
              <w:rPr>
                <w:rFonts w:ascii="Times New Roman" w:hAnsi="Times New Roman"/>
                <w:sz w:val="24"/>
                <w:szCs w:val="24"/>
              </w:rPr>
            </w:pPr>
            <w:r w:rsidRPr="00474E14">
              <w:rPr>
                <w:rFonts w:ascii="Times New Roman" w:hAnsi="Times New Roman"/>
                <w:sz w:val="24"/>
                <w:szCs w:val="24"/>
              </w:rPr>
              <w:t>Проведение обучающих семинаров в рамках проекта, организация работы по цифровизации библиотек, организация книжных выставок, проведение тематических мероприятий</w:t>
            </w:r>
          </w:p>
        </w:tc>
        <w:tc>
          <w:tcPr>
            <w:tcW w:w="1843" w:type="dxa"/>
            <w:gridSpan w:val="2"/>
          </w:tcPr>
          <w:p w:rsidR="00BB2507" w:rsidRPr="00474E14" w:rsidRDefault="00BB2507" w:rsidP="00BB2507">
            <w:pPr>
              <w:spacing w:after="0" w:line="240" w:lineRule="auto"/>
              <w:jc w:val="center"/>
              <w:rPr>
                <w:rFonts w:ascii="Times New Roman" w:hAnsi="Times New Roman"/>
                <w:sz w:val="24"/>
                <w:szCs w:val="24"/>
              </w:rPr>
            </w:pPr>
            <w:r w:rsidRPr="00474E14">
              <w:rPr>
                <w:rFonts w:ascii="Times New Roman" w:hAnsi="Times New Roman"/>
                <w:sz w:val="24"/>
                <w:szCs w:val="24"/>
              </w:rPr>
              <w:t>по отдельному плану</w:t>
            </w:r>
          </w:p>
        </w:tc>
        <w:tc>
          <w:tcPr>
            <w:tcW w:w="2126" w:type="dxa"/>
            <w:gridSpan w:val="2"/>
          </w:tcPr>
          <w:p w:rsidR="00BB2507" w:rsidRPr="00474E14" w:rsidRDefault="00BB2507" w:rsidP="00BB2507">
            <w:pPr>
              <w:spacing w:after="0" w:line="240" w:lineRule="auto"/>
              <w:jc w:val="center"/>
              <w:rPr>
                <w:rFonts w:ascii="Times New Roman" w:hAnsi="Times New Roman"/>
                <w:sz w:val="24"/>
                <w:szCs w:val="24"/>
              </w:rPr>
            </w:pPr>
            <w:r w:rsidRPr="00474E14">
              <w:rPr>
                <w:rFonts w:ascii="Times New Roman" w:hAnsi="Times New Roman"/>
                <w:sz w:val="24"/>
                <w:szCs w:val="24"/>
              </w:rPr>
              <w:t>Оспанова А.У.</w:t>
            </w:r>
          </w:p>
        </w:tc>
        <w:tc>
          <w:tcPr>
            <w:tcW w:w="2268" w:type="dxa"/>
            <w:gridSpan w:val="2"/>
          </w:tcPr>
          <w:p w:rsidR="00BB2507" w:rsidRPr="00474E14" w:rsidRDefault="00BB2507" w:rsidP="00BB2507">
            <w:pPr>
              <w:spacing w:after="0" w:line="240" w:lineRule="auto"/>
              <w:jc w:val="center"/>
              <w:rPr>
                <w:rFonts w:ascii="Times New Roman" w:hAnsi="Times New Roman"/>
                <w:sz w:val="24"/>
                <w:szCs w:val="24"/>
              </w:rPr>
            </w:pPr>
            <w:r w:rsidRPr="00474E14">
              <w:rPr>
                <w:rFonts w:ascii="Times New Roman" w:hAnsi="Times New Roman"/>
                <w:sz w:val="24"/>
                <w:szCs w:val="24"/>
              </w:rPr>
              <w:t>программы, информации</w:t>
            </w:r>
          </w:p>
        </w:tc>
      </w:tr>
      <w:tr w:rsidR="00BB2507" w:rsidRPr="00474E14" w:rsidTr="001E0F76">
        <w:trPr>
          <w:trHeight w:val="20"/>
        </w:trPr>
        <w:tc>
          <w:tcPr>
            <w:tcW w:w="817" w:type="dxa"/>
            <w:gridSpan w:val="2"/>
            <w:vAlign w:val="center"/>
          </w:tcPr>
          <w:p w:rsidR="00BB2507" w:rsidRPr="00474E14" w:rsidRDefault="00BB2507" w:rsidP="00BB2507">
            <w:pPr>
              <w:numPr>
                <w:ilvl w:val="0"/>
                <w:numId w:val="5"/>
              </w:numPr>
              <w:tabs>
                <w:tab w:val="left" w:pos="270"/>
              </w:tabs>
              <w:suppressAutoHyphens/>
              <w:spacing w:after="0" w:line="240" w:lineRule="auto"/>
              <w:ind w:left="0" w:firstLine="0"/>
              <w:jc w:val="center"/>
              <w:rPr>
                <w:rFonts w:ascii="Times New Roman" w:eastAsia="Arial Unicode MS" w:hAnsi="Times New Roman"/>
                <w:bCs/>
                <w:kern w:val="1"/>
                <w:sz w:val="24"/>
                <w:szCs w:val="24"/>
                <w:lang w:eastAsia="ar-SA"/>
              </w:rPr>
            </w:pPr>
          </w:p>
        </w:tc>
        <w:tc>
          <w:tcPr>
            <w:tcW w:w="8505" w:type="dxa"/>
          </w:tcPr>
          <w:p w:rsidR="00BB2507" w:rsidRPr="00474E14" w:rsidRDefault="00BB2507" w:rsidP="00BB2507">
            <w:pPr>
              <w:spacing w:after="0" w:line="240" w:lineRule="auto"/>
              <w:rPr>
                <w:rFonts w:ascii="Times New Roman" w:hAnsi="Times New Roman"/>
                <w:sz w:val="24"/>
                <w:szCs w:val="24"/>
              </w:rPr>
            </w:pPr>
            <w:r w:rsidRPr="00474E14">
              <w:rPr>
                <w:rFonts w:ascii="Times New Roman" w:hAnsi="Times New Roman"/>
                <w:sz w:val="24"/>
                <w:szCs w:val="24"/>
              </w:rPr>
              <w:t>Областной конкурс «Шығармашылық кітапханашы - 2022»</w:t>
            </w:r>
          </w:p>
        </w:tc>
        <w:tc>
          <w:tcPr>
            <w:tcW w:w="1843" w:type="dxa"/>
            <w:gridSpan w:val="2"/>
          </w:tcPr>
          <w:p w:rsidR="00BB2507" w:rsidRPr="00474E14" w:rsidRDefault="00BB2507" w:rsidP="00BB2507">
            <w:pPr>
              <w:spacing w:after="0" w:line="240" w:lineRule="auto"/>
              <w:jc w:val="center"/>
              <w:rPr>
                <w:rFonts w:ascii="Times New Roman" w:hAnsi="Times New Roman"/>
                <w:sz w:val="24"/>
                <w:szCs w:val="24"/>
              </w:rPr>
            </w:pPr>
            <w:r w:rsidRPr="00474E14">
              <w:rPr>
                <w:rFonts w:ascii="Times New Roman" w:hAnsi="Times New Roman"/>
                <w:sz w:val="24"/>
                <w:szCs w:val="24"/>
              </w:rPr>
              <w:t>апрель-май</w:t>
            </w:r>
          </w:p>
        </w:tc>
        <w:tc>
          <w:tcPr>
            <w:tcW w:w="2126" w:type="dxa"/>
            <w:gridSpan w:val="2"/>
          </w:tcPr>
          <w:p w:rsidR="00BB2507" w:rsidRPr="00474E14" w:rsidRDefault="00BB2507" w:rsidP="00BB2507">
            <w:pPr>
              <w:pStyle w:val="afe"/>
              <w:jc w:val="center"/>
              <w:rPr>
                <w:rFonts w:ascii="Times New Roman" w:hAnsi="Times New Roman"/>
                <w:sz w:val="24"/>
                <w:szCs w:val="24"/>
              </w:rPr>
            </w:pPr>
            <w:r w:rsidRPr="00474E14">
              <w:rPr>
                <w:rFonts w:ascii="Times New Roman" w:hAnsi="Times New Roman"/>
                <w:sz w:val="24"/>
                <w:szCs w:val="24"/>
              </w:rPr>
              <w:t>Оспанова А.У.</w:t>
            </w:r>
          </w:p>
        </w:tc>
        <w:tc>
          <w:tcPr>
            <w:tcW w:w="2268" w:type="dxa"/>
            <w:gridSpan w:val="2"/>
          </w:tcPr>
          <w:p w:rsidR="00BB2507" w:rsidRPr="00474E14" w:rsidRDefault="00BB2507" w:rsidP="00BB2507">
            <w:pPr>
              <w:spacing w:after="0" w:line="240" w:lineRule="auto"/>
              <w:jc w:val="center"/>
              <w:rPr>
                <w:rFonts w:ascii="Times New Roman" w:hAnsi="Times New Roman"/>
                <w:sz w:val="24"/>
                <w:szCs w:val="24"/>
              </w:rPr>
            </w:pPr>
            <w:r w:rsidRPr="00474E14">
              <w:rPr>
                <w:rFonts w:ascii="Times New Roman" w:hAnsi="Times New Roman"/>
                <w:sz w:val="24"/>
                <w:szCs w:val="24"/>
              </w:rPr>
              <w:t>положение, протокол, информация</w:t>
            </w:r>
          </w:p>
        </w:tc>
      </w:tr>
      <w:tr w:rsidR="00BB2507" w:rsidRPr="00474E14" w:rsidTr="001E0F76">
        <w:trPr>
          <w:trHeight w:val="20"/>
        </w:trPr>
        <w:tc>
          <w:tcPr>
            <w:tcW w:w="15559" w:type="dxa"/>
            <w:gridSpan w:val="9"/>
            <w:shd w:val="clear" w:color="auto" w:fill="C2D69B" w:themeFill="accent3" w:themeFillTint="99"/>
            <w:vAlign w:val="center"/>
          </w:tcPr>
          <w:p w:rsidR="00BB2507" w:rsidRPr="00474E14" w:rsidRDefault="00BB2507" w:rsidP="00BB2507">
            <w:pPr>
              <w:pStyle w:val="afe"/>
              <w:tabs>
                <w:tab w:val="left" w:pos="270"/>
              </w:tabs>
              <w:jc w:val="center"/>
              <w:rPr>
                <w:rFonts w:ascii="Times New Roman" w:hAnsi="Times New Roman"/>
                <w:sz w:val="24"/>
                <w:szCs w:val="24"/>
              </w:rPr>
            </w:pPr>
            <w:r w:rsidRPr="00474E14">
              <w:rPr>
                <w:rFonts w:ascii="Times New Roman" w:hAnsi="Times New Roman"/>
                <w:b/>
                <w:i/>
                <w:sz w:val="24"/>
                <w:szCs w:val="24"/>
              </w:rPr>
              <w:t>Работа по профилактике религиозного экстремизма и терроризма</w:t>
            </w:r>
          </w:p>
        </w:tc>
      </w:tr>
      <w:tr w:rsidR="00BB2507" w:rsidRPr="00474E14" w:rsidTr="001E0F76">
        <w:trPr>
          <w:trHeight w:val="20"/>
        </w:trPr>
        <w:tc>
          <w:tcPr>
            <w:tcW w:w="817" w:type="dxa"/>
            <w:gridSpan w:val="2"/>
            <w:vAlign w:val="center"/>
          </w:tcPr>
          <w:p w:rsidR="00BB2507" w:rsidRPr="00474E14" w:rsidRDefault="00BB2507" w:rsidP="00BB2507">
            <w:pPr>
              <w:numPr>
                <w:ilvl w:val="0"/>
                <w:numId w:val="5"/>
              </w:numPr>
              <w:tabs>
                <w:tab w:val="left" w:pos="270"/>
              </w:tabs>
              <w:suppressAutoHyphens/>
              <w:spacing w:after="0" w:line="240" w:lineRule="auto"/>
              <w:ind w:left="0" w:firstLine="0"/>
              <w:jc w:val="center"/>
              <w:rPr>
                <w:rFonts w:ascii="Times New Roman" w:eastAsia="Arial Unicode MS" w:hAnsi="Times New Roman"/>
                <w:bCs/>
                <w:kern w:val="1"/>
                <w:sz w:val="24"/>
                <w:szCs w:val="24"/>
                <w:lang w:eastAsia="ar-SA"/>
              </w:rPr>
            </w:pPr>
          </w:p>
        </w:tc>
        <w:tc>
          <w:tcPr>
            <w:tcW w:w="8505" w:type="dxa"/>
          </w:tcPr>
          <w:p w:rsidR="00BB2507" w:rsidRPr="00474E14" w:rsidRDefault="00BB2507" w:rsidP="00BB2507">
            <w:pPr>
              <w:spacing w:after="0" w:line="240" w:lineRule="auto"/>
              <w:jc w:val="both"/>
              <w:rPr>
                <w:rFonts w:ascii="Times New Roman" w:eastAsia="Times New Roman" w:hAnsi="Times New Roman"/>
                <w:sz w:val="24"/>
                <w:szCs w:val="24"/>
                <w:lang w:eastAsia="ru-RU"/>
              </w:rPr>
            </w:pPr>
            <w:r w:rsidRPr="00474E14">
              <w:rPr>
                <w:rFonts w:ascii="Times New Roman" w:hAnsi="Times New Roman"/>
                <w:sz w:val="24"/>
                <w:szCs w:val="24"/>
              </w:rPr>
              <w:t>Публикация статей в подрубрике областной педагогической газеты «Ізденіс» «Діни экстремизм мен терроризмге жол жоқ!»</w:t>
            </w:r>
          </w:p>
        </w:tc>
        <w:tc>
          <w:tcPr>
            <w:tcW w:w="1843" w:type="dxa"/>
            <w:gridSpan w:val="2"/>
          </w:tcPr>
          <w:p w:rsidR="00BB2507" w:rsidRPr="00474E14" w:rsidRDefault="00BB2507" w:rsidP="00BB2507">
            <w:pPr>
              <w:spacing w:after="0" w:line="240" w:lineRule="auto"/>
              <w:jc w:val="center"/>
              <w:rPr>
                <w:rFonts w:ascii="Times New Roman" w:hAnsi="Times New Roman"/>
                <w:sz w:val="24"/>
                <w:szCs w:val="24"/>
              </w:rPr>
            </w:pPr>
            <w:r w:rsidRPr="00474E14">
              <w:rPr>
                <w:rFonts w:ascii="Times New Roman" w:hAnsi="Times New Roman"/>
                <w:sz w:val="24"/>
                <w:szCs w:val="24"/>
              </w:rPr>
              <w:t>в  течение  учебного года</w:t>
            </w:r>
          </w:p>
        </w:tc>
        <w:tc>
          <w:tcPr>
            <w:tcW w:w="2126" w:type="dxa"/>
            <w:gridSpan w:val="2"/>
          </w:tcPr>
          <w:p w:rsidR="00BB2507" w:rsidRPr="00474E14" w:rsidRDefault="00BB2507" w:rsidP="00BB2507">
            <w:pPr>
              <w:spacing w:after="0" w:line="240" w:lineRule="auto"/>
              <w:jc w:val="center"/>
              <w:rPr>
                <w:rFonts w:ascii="Times New Roman" w:hAnsi="Times New Roman"/>
                <w:sz w:val="24"/>
                <w:szCs w:val="24"/>
              </w:rPr>
            </w:pPr>
            <w:r w:rsidRPr="00474E14">
              <w:rPr>
                <w:rFonts w:ascii="Times New Roman" w:hAnsi="Times New Roman"/>
                <w:sz w:val="24"/>
                <w:szCs w:val="24"/>
              </w:rPr>
              <w:t>методисты отдела</w:t>
            </w:r>
          </w:p>
        </w:tc>
        <w:tc>
          <w:tcPr>
            <w:tcW w:w="2268" w:type="dxa"/>
            <w:gridSpan w:val="2"/>
          </w:tcPr>
          <w:p w:rsidR="00BB2507" w:rsidRPr="00474E14" w:rsidRDefault="00BB2507" w:rsidP="00BB2507">
            <w:pPr>
              <w:spacing w:after="0" w:line="240" w:lineRule="auto"/>
              <w:jc w:val="center"/>
              <w:rPr>
                <w:rFonts w:ascii="Times New Roman" w:hAnsi="Times New Roman"/>
                <w:sz w:val="24"/>
                <w:szCs w:val="24"/>
              </w:rPr>
            </w:pPr>
            <w:r w:rsidRPr="00474E14">
              <w:rPr>
                <w:rFonts w:ascii="Times New Roman" w:hAnsi="Times New Roman"/>
                <w:sz w:val="24"/>
                <w:szCs w:val="24"/>
              </w:rPr>
              <w:t>информация, статьи</w:t>
            </w:r>
          </w:p>
        </w:tc>
      </w:tr>
      <w:tr w:rsidR="00BB2507" w:rsidRPr="00474E14" w:rsidTr="001E0F76">
        <w:trPr>
          <w:trHeight w:val="20"/>
        </w:trPr>
        <w:tc>
          <w:tcPr>
            <w:tcW w:w="817" w:type="dxa"/>
            <w:gridSpan w:val="2"/>
            <w:vAlign w:val="center"/>
          </w:tcPr>
          <w:p w:rsidR="00BB2507" w:rsidRPr="00474E14" w:rsidRDefault="00BB2507" w:rsidP="00BB2507">
            <w:pPr>
              <w:numPr>
                <w:ilvl w:val="0"/>
                <w:numId w:val="5"/>
              </w:numPr>
              <w:tabs>
                <w:tab w:val="left" w:pos="270"/>
              </w:tabs>
              <w:suppressAutoHyphens/>
              <w:spacing w:after="0" w:line="240" w:lineRule="auto"/>
              <w:ind w:left="0" w:firstLine="0"/>
              <w:jc w:val="center"/>
              <w:rPr>
                <w:rFonts w:ascii="Times New Roman" w:eastAsia="Arial Unicode MS" w:hAnsi="Times New Roman"/>
                <w:bCs/>
                <w:kern w:val="1"/>
                <w:sz w:val="24"/>
                <w:szCs w:val="24"/>
                <w:lang w:eastAsia="ar-SA"/>
              </w:rPr>
            </w:pPr>
          </w:p>
        </w:tc>
        <w:tc>
          <w:tcPr>
            <w:tcW w:w="8505" w:type="dxa"/>
          </w:tcPr>
          <w:p w:rsidR="00BB2507" w:rsidRPr="00474E14" w:rsidRDefault="00BB2507" w:rsidP="00BB2507">
            <w:pPr>
              <w:spacing w:after="0" w:line="240" w:lineRule="auto"/>
              <w:jc w:val="both"/>
              <w:rPr>
                <w:rFonts w:ascii="Times New Roman" w:hAnsi="Times New Roman"/>
                <w:sz w:val="24"/>
                <w:szCs w:val="24"/>
              </w:rPr>
            </w:pPr>
            <w:r w:rsidRPr="00474E14">
              <w:rPr>
                <w:rFonts w:ascii="Times New Roman" w:hAnsi="Times New Roman"/>
                <w:sz w:val="24"/>
                <w:szCs w:val="24"/>
              </w:rPr>
              <w:t xml:space="preserve">Включение вопроса профилактики религиозного терроризма и экстремизма в программы семинаров заместителей директоров по воспитательной работе, педагогов-психологов, социальных педагогов школ </w:t>
            </w:r>
          </w:p>
        </w:tc>
        <w:tc>
          <w:tcPr>
            <w:tcW w:w="1843" w:type="dxa"/>
            <w:gridSpan w:val="2"/>
          </w:tcPr>
          <w:p w:rsidR="00BB2507" w:rsidRPr="00474E14" w:rsidRDefault="00BB2507" w:rsidP="00BB2507">
            <w:pPr>
              <w:spacing w:after="0" w:line="240" w:lineRule="auto"/>
              <w:jc w:val="center"/>
              <w:rPr>
                <w:rFonts w:ascii="Times New Roman" w:hAnsi="Times New Roman"/>
                <w:sz w:val="24"/>
                <w:szCs w:val="24"/>
              </w:rPr>
            </w:pPr>
            <w:r w:rsidRPr="00474E14">
              <w:rPr>
                <w:rFonts w:ascii="Times New Roman" w:hAnsi="Times New Roman"/>
                <w:sz w:val="24"/>
                <w:szCs w:val="24"/>
              </w:rPr>
              <w:t>в  течение  учебного года</w:t>
            </w:r>
          </w:p>
        </w:tc>
        <w:tc>
          <w:tcPr>
            <w:tcW w:w="2126" w:type="dxa"/>
            <w:gridSpan w:val="2"/>
          </w:tcPr>
          <w:p w:rsidR="00BB2507" w:rsidRPr="00474E14" w:rsidRDefault="00BB2507" w:rsidP="00BB2507">
            <w:pPr>
              <w:spacing w:after="0" w:line="240" w:lineRule="auto"/>
              <w:jc w:val="center"/>
              <w:rPr>
                <w:rFonts w:ascii="Times New Roman" w:hAnsi="Times New Roman"/>
                <w:sz w:val="24"/>
                <w:szCs w:val="24"/>
              </w:rPr>
            </w:pPr>
            <w:r w:rsidRPr="00474E14">
              <w:rPr>
                <w:rFonts w:ascii="Times New Roman" w:hAnsi="Times New Roman"/>
                <w:sz w:val="24"/>
                <w:szCs w:val="24"/>
              </w:rPr>
              <w:t>Копбаева Г.С.,</w:t>
            </w:r>
          </w:p>
          <w:p w:rsidR="00BB2507" w:rsidRPr="00474E14" w:rsidRDefault="00BB2507" w:rsidP="00BB2507">
            <w:pPr>
              <w:spacing w:after="0" w:line="240" w:lineRule="auto"/>
              <w:jc w:val="center"/>
              <w:rPr>
                <w:rFonts w:ascii="Times New Roman" w:hAnsi="Times New Roman"/>
                <w:sz w:val="24"/>
                <w:szCs w:val="24"/>
              </w:rPr>
            </w:pPr>
            <w:r w:rsidRPr="00474E14">
              <w:rPr>
                <w:rFonts w:ascii="Times New Roman" w:hAnsi="Times New Roman"/>
                <w:sz w:val="24"/>
                <w:szCs w:val="24"/>
              </w:rPr>
              <w:t>Абишева Г.З.</w:t>
            </w:r>
          </w:p>
        </w:tc>
        <w:tc>
          <w:tcPr>
            <w:tcW w:w="2268" w:type="dxa"/>
            <w:gridSpan w:val="2"/>
          </w:tcPr>
          <w:p w:rsidR="00BB2507" w:rsidRPr="00474E14" w:rsidRDefault="00BB2507" w:rsidP="00BB2507">
            <w:pPr>
              <w:spacing w:after="0" w:line="240" w:lineRule="auto"/>
              <w:jc w:val="center"/>
              <w:rPr>
                <w:rFonts w:ascii="Times New Roman" w:hAnsi="Times New Roman"/>
                <w:sz w:val="24"/>
                <w:szCs w:val="24"/>
              </w:rPr>
            </w:pPr>
            <w:r w:rsidRPr="00474E14">
              <w:rPr>
                <w:rFonts w:ascii="Times New Roman" w:hAnsi="Times New Roman"/>
                <w:sz w:val="24"/>
                <w:szCs w:val="24"/>
              </w:rPr>
              <w:t>справка</w:t>
            </w:r>
          </w:p>
        </w:tc>
      </w:tr>
      <w:tr w:rsidR="00BB2507" w:rsidRPr="00474E14" w:rsidTr="001E0F76">
        <w:trPr>
          <w:trHeight w:val="20"/>
        </w:trPr>
        <w:tc>
          <w:tcPr>
            <w:tcW w:w="817" w:type="dxa"/>
            <w:gridSpan w:val="2"/>
            <w:vAlign w:val="center"/>
          </w:tcPr>
          <w:p w:rsidR="00BB2507" w:rsidRPr="00474E14" w:rsidRDefault="00BB2507" w:rsidP="00BB2507">
            <w:pPr>
              <w:numPr>
                <w:ilvl w:val="0"/>
                <w:numId w:val="5"/>
              </w:numPr>
              <w:tabs>
                <w:tab w:val="left" w:pos="270"/>
              </w:tabs>
              <w:suppressAutoHyphens/>
              <w:spacing w:after="0" w:line="240" w:lineRule="auto"/>
              <w:ind w:left="0" w:firstLine="0"/>
              <w:jc w:val="center"/>
              <w:rPr>
                <w:rFonts w:ascii="Times New Roman" w:eastAsia="Arial Unicode MS" w:hAnsi="Times New Roman"/>
                <w:bCs/>
                <w:kern w:val="1"/>
                <w:sz w:val="24"/>
                <w:szCs w:val="24"/>
                <w:lang w:eastAsia="ar-SA"/>
              </w:rPr>
            </w:pPr>
          </w:p>
        </w:tc>
        <w:tc>
          <w:tcPr>
            <w:tcW w:w="8505" w:type="dxa"/>
          </w:tcPr>
          <w:p w:rsidR="00BB2507" w:rsidRPr="00474E14" w:rsidRDefault="00BB2507" w:rsidP="00BB2507">
            <w:pPr>
              <w:spacing w:after="0" w:line="240" w:lineRule="auto"/>
              <w:rPr>
                <w:rFonts w:ascii="Times New Roman" w:hAnsi="Times New Roman"/>
                <w:sz w:val="24"/>
                <w:szCs w:val="24"/>
              </w:rPr>
            </w:pPr>
            <w:r w:rsidRPr="00474E14">
              <w:rPr>
                <w:rFonts w:ascii="Times New Roman" w:hAnsi="Times New Roman"/>
                <w:sz w:val="24"/>
                <w:szCs w:val="24"/>
              </w:rPr>
              <w:t xml:space="preserve">Проведение круглых столов, семинаров, курсов  для педагогов области с приглашением специалистов  ГУ «Управление по делам религий Карагандинской области», КГУ «Центр изучения и анализа проблем </w:t>
            </w:r>
            <w:r w:rsidRPr="00474E14">
              <w:rPr>
                <w:rFonts w:ascii="Times New Roman" w:hAnsi="Times New Roman"/>
                <w:sz w:val="24"/>
                <w:szCs w:val="24"/>
              </w:rPr>
              <w:lastRenderedPageBreak/>
              <w:t>межконфессиональных отношений Карагандинской области»</w:t>
            </w:r>
          </w:p>
        </w:tc>
        <w:tc>
          <w:tcPr>
            <w:tcW w:w="1843" w:type="dxa"/>
            <w:gridSpan w:val="2"/>
          </w:tcPr>
          <w:p w:rsidR="00BB2507" w:rsidRPr="00474E14" w:rsidRDefault="00BB2507" w:rsidP="00BB2507">
            <w:pPr>
              <w:spacing w:after="0" w:line="240" w:lineRule="auto"/>
              <w:jc w:val="center"/>
              <w:rPr>
                <w:rFonts w:ascii="Times New Roman" w:eastAsia="Times New Roman" w:hAnsi="Times New Roman"/>
                <w:sz w:val="24"/>
                <w:szCs w:val="24"/>
                <w:lang w:eastAsia="ru-RU"/>
              </w:rPr>
            </w:pPr>
            <w:r w:rsidRPr="00474E14">
              <w:rPr>
                <w:rFonts w:ascii="Times New Roman" w:hAnsi="Times New Roman"/>
                <w:sz w:val="24"/>
                <w:szCs w:val="24"/>
              </w:rPr>
              <w:lastRenderedPageBreak/>
              <w:t>в  течение  учебного года</w:t>
            </w:r>
          </w:p>
        </w:tc>
        <w:tc>
          <w:tcPr>
            <w:tcW w:w="2126" w:type="dxa"/>
            <w:gridSpan w:val="2"/>
          </w:tcPr>
          <w:p w:rsidR="00BB2507" w:rsidRPr="00474E14" w:rsidRDefault="00BB2507" w:rsidP="00BB2507">
            <w:pPr>
              <w:spacing w:after="0" w:line="240" w:lineRule="auto"/>
              <w:jc w:val="center"/>
              <w:rPr>
                <w:rFonts w:ascii="Times New Roman" w:hAnsi="Times New Roman"/>
                <w:sz w:val="24"/>
                <w:szCs w:val="24"/>
              </w:rPr>
            </w:pPr>
            <w:r w:rsidRPr="00474E14">
              <w:rPr>
                <w:rFonts w:ascii="Times New Roman" w:hAnsi="Times New Roman"/>
                <w:sz w:val="24"/>
                <w:szCs w:val="24"/>
              </w:rPr>
              <w:t>Копбаева Г.С.,</w:t>
            </w:r>
          </w:p>
          <w:p w:rsidR="00BB2507" w:rsidRPr="00474E14" w:rsidRDefault="00BB2507" w:rsidP="00BB2507">
            <w:pPr>
              <w:spacing w:after="0" w:line="240" w:lineRule="auto"/>
              <w:jc w:val="center"/>
              <w:rPr>
                <w:rFonts w:ascii="Times New Roman" w:hAnsi="Times New Roman"/>
                <w:color w:val="000000"/>
                <w:sz w:val="24"/>
                <w:szCs w:val="24"/>
              </w:rPr>
            </w:pPr>
            <w:r w:rsidRPr="00474E14">
              <w:rPr>
                <w:rFonts w:ascii="Times New Roman" w:hAnsi="Times New Roman"/>
                <w:sz w:val="24"/>
                <w:szCs w:val="24"/>
              </w:rPr>
              <w:t>Абишева Г.З.</w:t>
            </w:r>
          </w:p>
        </w:tc>
        <w:tc>
          <w:tcPr>
            <w:tcW w:w="2268" w:type="dxa"/>
            <w:gridSpan w:val="2"/>
          </w:tcPr>
          <w:p w:rsidR="00BB2507" w:rsidRPr="00474E14" w:rsidRDefault="00BB2507" w:rsidP="00BB2507">
            <w:pPr>
              <w:spacing w:after="0" w:line="240" w:lineRule="auto"/>
              <w:jc w:val="center"/>
              <w:rPr>
                <w:rFonts w:ascii="Times New Roman" w:hAnsi="Times New Roman"/>
                <w:sz w:val="24"/>
                <w:szCs w:val="24"/>
              </w:rPr>
            </w:pPr>
            <w:r w:rsidRPr="00474E14">
              <w:rPr>
                <w:rFonts w:ascii="Times New Roman" w:hAnsi="Times New Roman"/>
                <w:sz w:val="24"/>
                <w:szCs w:val="24"/>
              </w:rPr>
              <w:t>информация, справка</w:t>
            </w:r>
          </w:p>
        </w:tc>
      </w:tr>
      <w:tr w:rsidR="00BB2507" w:rsidRPr="00474E14" w:rsidTr="001E0F76">
        <w:trPr>
          <w:trHeight w:val="20"/>
        </w:trPr>
        <w:tc>
          <w:tcPr>
            <w:tcW w:w="817" w:type="dxa"/>
            <w:gridSpan w:val="2"/>
            <w:vAlign w:val="center"/>
          </w:tcPr>
          <w:p w:rsidR="00BB2507" w:rsidRPr="00474E14" w:rsidRDefault="00BB2507" w:rsidP="00BB2507">
            <w:pPr>
              <w:numPr>
                <w:ilvl w:val="0"/>
                <w:numId w:val="5"/>
              </w:numPr>
              <w:tabs>
                <w:tab w:val="left" w:pos="270"/>
              </w:tabs>
              <w:suppressAutoHyphens/>
              <w:spacing w:after="0" w:line="240" w:lineRule="auto"/>
              <w:ind w:left="0" w:firstLine="0"/>
              <w:jc w:val="center"/>
              <w:rPr>
                <w:rFonts w:ascii="Times New Roman" w:eastAsia="Arial Unicode MS" w:hAnsi="Times New Roman"/>
                <w:bCs/>
                <w:kern w:val="1"/>
                <w:sz w:val="24"/>
                <w:szCs w:val="24"/>
                <w:lang w:eastAsia="ar-SA"/>
              </w:rPr>
            </w:pPr>
          </w:p>
        </w:tc>
        <w:tc>
          <w:tcPr>
            <w:tcW w:w="8505" w:type="dxa"/>
          </w:tcPr>
          <w:p w:rsidR="00BB2507" w:rsidRPr="00474E14" w:rsidRDefault="00BB2507" w:rsidP="00BB2507">
            <w:pPr>
              <w:tabs>
                <w:tab w:val="left" w:pos="5628"/>
              </w:tabs>
              <w:autoSpaceDE w:val="0"/>
              <w:autoSpaceDN w:val="0"/>
              <w:adjustRightInd w:val="0"/>
              <w:spacing w:after="0" w:line="240" w:lineRule="auto"/>
              <w:rPr>
                <w:rFonts w:ascii="Times New Roman" w:hAnsi="Times New Roman"/>
                <w:sz w:val="24"/>
                <w:szCs w:val="24"/>
              </w:rPr>
            </w:pPr>
            <w:r w:rsidRPr="00474E14">
              <w:rPr>
                <w:rFonts w:ascii="Times New Roman" w:eastAsia="Times New Roman" w:hAnsi="Times New Roman"/>
                <w:sz w:val="24"/>
                <w:szCs w:val="24"/>
                <w:lang w:eastAsia="ru-RU"/>
              </w:rPr>
              <w:t xml:space="preserve">Проведение обучающего проблемного семинара </w:t>
            </w:r>
            <w:r w:rsidRPr="00474E14">
              <w:rPr>
                <w:rFonts w:ascii="Times New Roman" w:hAnsi="Times New Roman"/>
                <w:sz w:val="24"/>
                <w:szCs w:val="24"/>
              </w:rPr>
              <w:t xml:space="preserve">«Организация работы по обеспечению антитеррористической защищенности объектов уязвимых в террористическом отношении» для заместителей директоров по воспитательной  работе, заместителей директоров по АХЧ,  вахтеров областных организации образования Карагандинской области </w:t>
            </w:r>
          </w:p>
        </w:tc>
        <w:tc>
          <w:tcPr>
            <w:tcW w:w="1843" w:type="dxa"/>
            <w:gridSpan w:val="2"/>
          </w:tcPr>
          <w:p w:rsidR="00BB2507" w:rsidRPr="00474E14" w:rsidRDefault="00BB2507" w:rsidP="00BB2507">
            <w:pPr>
              <w:spacing w:after="0" w:line="240" w:lineRule="auto"/>
              <w:jc w:val="center"/>
              <w:rPr>
                <w:rFonts w:ascii="Times New Roman" w:hAnsi="Times New Roman"/>
                <w:sz w:val="24"/>
                <w:szCs w:val="24"/>
              </w:rPr>
            </w:pPr>
          </w:p>
          <w:p w:rsidR="00BB2507" w:rsidRPr="00474E14" w:rsidRDefault="00BB2507" w:rsidP="00BB2507">
            <w:pPr>
              <w:spacing w:after="0" w:line="240" w:lineRule="auto"/>
              <w:jc w:val="center"/>
              <w:rPr>
                <w:rFonts w:ascii="Times New Roman" w:hAnsi="Times New Roman"/>
                <w:sz w:val="24"/>
                <w:szCs w:val="24"/>
              </w:rPr>
            </w:pPr>
            <w:r w:rsidRPr="00474E14">
              <w:rPr>
                <w:rFonts w:ascii="Times New Roman" w:hAnsi="Times New Roman"/>
                <w:sz w:val="24"/>
                <w:szCs w:val="24"/>
              </w:rPr>
              <w:t>ноябрь</w:t>
            </w:r>
          </w:p>
        </w:tc>
        <w:tc>
          <w:tcPr>
            <w:tcW w:w="2126" w:type="dxa"/>
            <w:gridSpan w:val="2"/>
          </w:tcPr>
          <w:p w:rsidR="00BB2507" w:rsidRPr="00474E14" w:rsidRDefault="00BB2507" w:rsidP="00BB2507">
            <w:pPr>
              <w:spacing w:after="0" w:line="240" w:lineRule="auto"/>
              <w:jc w:val="center"/>
              <w:rPr>
                <w:rFonts w:ascii="Times New Roman" w:hAnsi="Times New Roman"/>
                <w:sz w:val="24"/>
                <w:szCs w:val="24"/>
              </w:rPr>
            </w:pPr>
          </w:p>
          <w:p w:rsidR="00BB2507" w:rsidRPr="00474E14" w:rsidRDefault="00BB2507" w:rsidP="00BB2507">
            <w:pPr>
              <w:spacing w:after="0" w:line="240" w:lineRule="auto"/>
              <w:jc w:val="center"/>
              <w:rPr>
                <w:rFonts w:ascii="Times New Roman" w:hAnsi="Times New Roman"/>
                <w:sz w:val="24"/>
                <w:szCs w:val="24"/>
              </w:rPr>
            </w:pPr>
            <w:r w:rsidRPr="00474E14">
              <w:rPr>
                <w:rFonts w:ascii="Times New Roman" w:hAnsi="Times New Roman"/>
                <w:sz w:val="24"/>
                <w:szCs w:val="24"/>
              </w:rPr>
              <w:t>Абишева Г.З.</w:t>
            </w:r>
          </w:p>
        </w:tc>
        <w:tc>
          <w:tcPr>
            <w:tcW w:w="2268" w:type="dxa"/>
            <w:gridSpan w:val="2"/>
          </w:tcPr>
          <w:p w:rsidR="00BB2507" w:rsidRPr="00474E14" w:rsidRDefault="00BB2507" w:rsidP="00BB2507">
            <w:pPr>
              <w:spacing w:after="0" w:line="240" w:lineRule="auto"/>
              <w:jc w:val="center"/>
              <w:rPr>
                <w:rFonts w:ascii="Times New Roman" w:hAnsi="Times New Roman"/>
                <w:sz w:val="24"/>
                <w:szCs w:val="24"/>
              </w:rPr>
            </w:pPr>
            <w:r w:rsidRPr="00474E14">
              <w:rPr>
                <w:rFonts w:ascii="Times New Roman" w:hAnsi="Times New Roman"/>
                <w:sz w:val="24"/>
                <w:szCs w:val="24"/>
              </w:rPr>
              <w:t>программа семинаров</w:t>
            </w:r>
          </w:p>
        </w:tc>
      </w:tr>
      <w:tr w:rsidR="00BB2507" w:rsidRPr="00474E14" w:rsidTr="001E0F76">
        <w:trPr>
          <w:trHeight w:val="20"/>
        </w:trPr>
        <w:tc>
          <w:tcPr>
            <w:tcW w:w="817" w:type="dxa"/>
            <w:gridSpan w:val="2"/>
            <w:vAlign w:val="center"/>
          </w:tcPr>
          <w:p w:rsidR="00BB2507" w:rsidRPr="00474E14" w:rsidRDefault="00BB2507" w:rsidP="00BB2507">
            <w:pPr>
              <w:numPr>
                <w:ilvl w:val="0"/>
                <w:numId w:val="5"/>
              </w:numPr>
              <w:tabs>
                <w:tab w:val="left" w:pos="270"/>
              </w:tabs>
              <w:suppressAutoHyphens/>
              <w:spacing w:after="0" w:line="240" w:lineRule="auto"/>
              <w:ind w:left="0" w:firstLine="0"/>
              <w:jc w:val="center"/>
              <w:rPr>
                <w:rFonts w:ascii="Times New Roman" w:eastAsia="Arial Unicode MS" w:hAnsi="Times New Roman"/>
                <w:bCs/>
                <w:kern w:val="1"/>
                <w:sz w:val="24"/>
                <w:szCs w:val="24"/>
                <w:lang w:eastAsia="ar-SA"/>
              </w:rPr>
            </w:pPr>
          </w:p>
        </w:tc>
        <w:tc>
          <w:tcPr>
            <w:tcW w:w="8505" w:type="dxa"/>
          </w:tcPr>
          <w:p w:rsidR="00BB2507" w:rsidRPr="00474E14" w:rsidRDefault="00BB2507" w:rsidP="00BB2507">
            <w:pPr>
              <w:tabs>
                <w:tab w:val="left" w:pos="5628"/>
              </w:tabs>
              <w:autoSpaceDE w:val="0"/>
              <w:autoSpaceDN w:val="0"/>
              <w:adjustRightInd w:val="0"/>
              <w:spacing w:after="0" w:line="240" w:lineRule="auto"/>
              <w:rPr>
                <w:rFonts w:ascii="Times New Roman" w:hAnsi="Times New Roman"/>
                <w:sz w:val="24"/>
                <w:szCs w:val="24"/>
              </w:rPr>
            </w:pPr>
            <w:r w:rsidRPr="00474E14">
              <w:rPr>
                <w:rFonts w:ascii="Times New Roman" w:hAnsi="Times New Roman"/>
                <w:sz w:val="24"/>
                <w:szCs w:val="24"/>
              </w:rPr>
              <w:t xml:space="preserve">Круглый стол «Межконфессиональное единство – основа духовного согласия» совместно с </w:t>
            </w:r>
            <w:r w:rsidRPr="00474E14">
              <w:rPr>
                <w:rStyle w:val="af3"/>
                <w:rFonts w:ascii="Times New Roman" w:hAnsi="Times New Roman"/>
                <w:b w:val="0"/>
                <w:sz w:val="24"/>
                <w:szCs w:val="24"/>
                <w:shd w:val="clear" w:color="auto" w:fill="FFFFFF"/>
              </w:rPr>
              <w:t xml:space="preserve">КГУ </w:t>
            </w:r>
            <w:r w:rsidRPr="00474E14">
              <w:rPr>
                <w:rFonts w:ascii="Times New Roman" w:hAnsi="Times New Roman"/>
                <w:sz w:val="24"/>
                <w:szCs w:val="24"/>
              </w:rPr>
              <w:t>«Қоғамдық келісі</w:t>
            </w:r>
            <w:proofErr w:type="gramStart"/>
            <w:r w:rsidRPr="00474E14">
              <w:rPr>
                <w:rFonts w:ascii="Times New Roman" w:hAnsi="Times New Roman"/>
                <w:sz w:val="24"/>
                <w:szCs w:val="24"/>
              </w:rPr>
              <w:t>м</w:t>
            </w:r>
            <w:proofErr w:type="gramEnd"/>
            <w:r w:rsidRPr="00474E14">
              <w:rPr>
                <w:rFonts w:ascii="Times New Roman" w:hAnsi="Times New Roman"/>
                <w:sz w:val="24"/>
                <w:szCs w:val="24"/>
              </w:rPr>
              <w:t xml:space="preserve">» для заместителей директоров по воспитательной работе организаций среднего образования </w:t>
            </w:r>
          </w:p>
        </w:tc>
        <w:tc>
          <w:tcPr>
            <w:tcW w:w="1843" w:type="dxa"/>
            <w:gridSpan w:val="2"/>
          </w:tcPr>
          <w:p w:rsidR="00BB2507" w:rsidRPr="00474E14" w:rsidRDefault="00BB2507" w:rsidP="00BB2507">
            <w:pPr>
              <w:spacing w:after="0" w:line="240" w:lineRule="auto"/>
              <w:jc w:val="center"/>
              <w:rPr>
                <w:rFonts w:ascii="Times New Roman" w:hAnsi="Times New Roman"/>
                <w:sz w:val="24"/>
                <w:szCs w:val="24"/>
              </w:rPr>
            </w:pPr>
            <w:r w:rsidRPr="00474E14">
              <w:rPr>
                <w:rFonts w:ascii="Times New Roman" w:hAnsi="Times New Roman"/>
                <w:sz w:val="24"/>
                <w:szCs w:val="24"/>
              </w:rPr>
              <w:t>декабрь</w:t>
            </w:r>
          </w:p>
        </w:tc>
        <w:tc>
          <w:tcPr>
            <w:tcW w:w="2126" w:type="dxa"/>
            <w:gridSpan w:val="2"/>
          </w:tcPr>
          <w:p w:rsidR="00BB2507" w:rsidRPr="00474E14" w:rsidRDefault="00BB2507" w:rsidP="00BB2507">
            <w:pPr>
              <w:spacing w:after="0" w:line="240" w:lineRule="auto"/>
              <w:jc w:val="center"/>
              <w:rPr>
                <w:rFonts w:ascii="Times New Roman" w:hAnsi="Times New Roman"/>
                <w:sz w:val="24"/>
                <w:szCs w:val="24"/>
              </w:rPr>
            </w:pPr>
            <w:r w:rsidRPr="00474E14">
              <w:rPr>
                <w:rFonts w:ascii="Times New Roman" w:hAnsi="Times New Roman"/>
                <w:sz w:val="24"/>
                <w:szCs w:val="24"/>
              </w:rPr>
              <w:t>Копбаева Г.С.</w:t>
            </w:r>
          </w:p>
          <w:p w:rsidR="00BB2507" w:rsidRPr="00474E14" w:rsidRDefault="00BB2507" w:rsidP="00BB2507">
            <w:pPr>
              <w:spacing w:after="0" w:line="240" w:lineRule="auto"/>
              <w:jc w:val="center"/>
              <w:rPr>
                <w:rFonts w:ascii="Times New Roman" w:hAnsi="Times New Roman"/>
                <w:color w:val="000000"/>
                <w:sz w:val="24"/>
                <w:szCs w:val="24"/>
              </w:rPr>
            </w:pPr>
          </w:p>
        </w:tc>
        <w:tc>
          <w:tcPr>
            <w:tcW w:w="2268" w:type="dxa"/>
            <w:gridSpan w:val="2"/>
          </w:tcPr>
          <w:p w:rsidR="00BB2507" w:rsidRPr="00474E14" w:rsidRDefault="00BB2507" w:rsidP="00BB2507">
            <w:pPr>
              <w:spacing w:after="0" w:line="240" w:lineRule="auto"/>
              <w:jc w:val="center"/>
              <w:rPr>
                <w:rFonts w:ascii="Times New Roman" w:hAnsi="Times New Roman"/>
                <w:sz w:val="24"/>
                <w:szCs w:val="24"/>
              </w:rPr>
            </w:pPr>
            <w:r w:rsidRPr="00474E14">
              <w:rPr>
                <w:rFonts w:ascii="Times New Roman" w:hAnsi="Times New Roman"/>
                <w:sz w:val="24"/>
                <w:szCs w:val="24"/>
              </w:rPr>
              <w:t>программа, анализ, материалы</w:t>
            </w:r>
          </w:p>
        </w:tc>
      </w:tr>
      <w:tr w:rsidR="00BB2507" w:rsidRPr="00474E14" w:rsidTr="001E0F76">
        <w:trPr>
          <w:trHeight w:val="20"/>
        </w:trPr>
        <w:tc>
          <w:tcPr>
            <w:tcW w:w="817" w:type="dxa"/>
            <w:gridSpan w:val="2"/>
            <w:vAlign w:val="center"/>
          </w:tcPr>
          <w:p w:rsidR="00BB2507" w:rsidRPr="00474E14" w:rsidRDefault="00BB2507" w:rsidP="00BB2507">
            <w:pPr>
              <w:numPr>
                <w:ilvl w:val="0"/>
                <w:numId w:val="5"/>
              </w:numPr>
              <w:tabs>
                <w:tab w:val="left" w:pos="270"/>
              </w:tabs>
              <w:suppressAutoHyphens/>
              <w:spacing w:after="0" w:line="240" w:lineRule="auto"/>
              <w:ind w:left="0" w:firstLine="0"/>
              <w:jc w:val="center"/>
              <w:rPr>
                <w:rFonts w:ascii="Times New Roman" w:eastAsia="Arial Unicode MS" w:hAnsi="Times New Roman"/>
                <w:bCs/>
                <w:kern w:val="1"/>
                <w:sz w:val="24"/>
                <w:szCs w:val="24"/>
                <w:lang w:eastAsia="ar-SA"/>
              </w:rPr>
            </w:pPr>
          </w:p>
        </w:tc>
        <w:tc>
          <w:tcPr>
            <w:tcW w:w="8505" w:type="dxa"/>
          </w:tcPr>
          <w:p w:rsidR="00BB2507" w:rsidRPr="00474E14" w:rsidRDefault="00BB2507" w:rsidP="00BB2507">
            <w:pPr>
              <w:spacing w:after="0" w:line="240" w:lineRule="auto"/>
              <w:rPr>
                <w:rFonts w:ascii="Times New Roman" w:hAnsi="Times New Roman"/>
                <w:sz w:val="24"/>
                <w:szCs w:val="24"/>
              </w:rPr>
            </w:pPr>
            <w:r w:rsidRPr="00474E14">
              <w:rPr>
                <w:rFonts w:ascii="Times New Roman" w:hAnsi="Times New Roman"/>
                <w:sz w:val="24"/>
                <w:szCs w:val="24"/>
              </w:rPr>
              <w:t>Проведение обучающего семинара для педагогов-психологов областных организаций образования «Формы работы с учащимися по профилактике религиозного радикализма»</w:t>
            </w:r>
          </w:p>
        </w:tc>
        <w:tc>
          <w:tcPr>
            <w:tcW w:w="1843" w:type="dxa"/>
            <w:gridSpan w:val="2"/>
          </w:tcPr>
          <w:p w:rsidR="00BB2507" w:rsidRPr="00474E14" w:rsidRDefault="00BB2507" w:rsidP="00BB2507">
            <w:pPr>
              <w:spacing w:after="0" w:line="240" w:lineRule="auto"/>
              <w:jc w:val="center"/>
              <w:rPr>
                <w:rFonts w:ascii="Times New Roman" w:hAnsi="Times New Roman"/>
                <w:sz w:val="24"/>
                <w:szCs w:val="24"/>
              </w:rPr>
            </w:pPr>
            <w:r w:rsidRPr="00474E14">
              <w:rPr>
                <w:rFonts w:ascii="Times New Roman" w:hAnsi="Times New Roman"/>
                <w:sz w:val="24"/>
                <w:szCs w:val="24"/>
              </w:rPr>
              <w:t>март</w:t>
            </w:r>
          </w:p>
        </w:tc>
        <w:tc>
          <w:tcPr>
            <w:tcW w:w="2126" w:type="dxa"/>
            <w:gridSpan w:val="2"/>
          </w:tcPr>
          <w:p w:rsidR="00BB2507" w:rsidRPr="00474E14" w:rsidRDefault="00BB2507" w:rsidP="00BB2507">
            <w:pPr>
              <w:spacing w:after="0" w:line="240" w:lineRule="auto"/>
              <w:jc w:val="center"/>
              <w:rPr>
                <w:rFonts w:ascii="Times New Roman" w:hAnsi="Times New Roman"/>
                <w:sz w:val="24"/>
                <w:szCs w:val="24"/>
              </w:rPr>
            </w:pPr>
            <w:r w:rsidRPr="00474E14">
              <w:rPr>
                <w:rFonts w:ascii="Times New Roman" w:hAnsi="Times New Roman"/>
                <w:sz w:val="24"/>
                <w:szCs w:val="24"/>
              </w:rPr>
              <w:t>Абишева Г.З.</w:t>
            </w:r>
          </w:p>
          <w:p w:rsidR="00BB2507" w:rsidRPr="00474E14" w:rsidRDefault="00BB2507" w:rsidP="00BB2507">
            <w:pPr>
              <w:spacing w:after="0" w:line="240" w:lineRule="auto"/>
              <w:jc w:val="center"/>
              <w:rPr>
                <w:rFonts w:ascii="Times New Roman" w:hAnsi="Times New Roman"/>
                <w:sz w:val="24"/>
                <w:szCs w:val="24"/>
              </w:rPr>
            </w:pPr>
            <w:r w:rsidRPr="00474E14">
              <w:rPr>
                <w:rFonts w:ascii="Times New Roman" w:hAnsi="Times New Roman"/>
                <w:sz w:val="24"/>
                <w:szCs w:val="24"/>
              </w:rPr>
              <w:t>Илюхина Т.М.</w:t>
            </w:r>
          </w:p>
          <w:p w:rsidR="00BB2507" w:rsidRPr="00474E14" w:rsidRDefault="00BB2507" w:rsidP="00BB2507">
            <w:pPr>
              <w:spacing w:after="0" w:line="240" w:lineRule="auto"/>
              <w:jc w:val="center"/>
              <w:rPr>
                <w:rFonts w:ascii="Times New Roman" w:hAnsi="Times New Roman"/>
                <w:sz w:val="24"/>
                <w:szCs w:val="24"/>
              </w:rPr>
            </w:pPr>
          </w:p>
        </w:tc>
        <w:tc>
          <w:tcPr>
            <w:tcW w:w="2268" w:type="dxa"/>
            <w:gridSpan w:val="2"/>
          </w:tcPr>
          <w:p w:rsidR="00BB2507" w:rsidRPr="00474E14" w:rsidRDefault="00BB2507" w:rsidP="00BB2507">
            <w:pPr>
              <w:spacing w:after="0" w:line="240" w:lineRule="auto"/>
              <w:jc w:val="center"/>
              <w:rPr>
                <w:rFonts w:ascii="Times New Roman" w:hAnsi="Times New Roman"/>
                <w:sz w:val="24"/>
                <w:szCs w:val="24"/>
              </w:rPr>
            </w:pPr>
            <w:r w:rsidRPr="00474E14">
              <w:rPr>
                <w:rFonts w:ascii="Times New Roman" w:hAnsi="Times New Roman"/>
                <w:sz w:val="24"/>
                <w:szCs w:val="24"/>
              </w:rPr>
              <w:t>программа семинаров</w:t>
            </w:r>
          </w:p>
        </w:tc>
      </w:tr>
    </w:tbl>
    <w:p w:rsidR="005C67D5" w:rsidRPr="00474E14" w:rsidRDefault="005C67D5" w:rsidP="005C67D5">
      <w:pPr>
        <w:rPr>
          <w:rFonts w:ascii="Times New Roman" w:hAnsi="Times New Roman"/>
          <w:sz w:val="24"/>
          <w:szCs w:val="24"/>
        </w:rPr>
      </w:pPr>
    </w:p>
    <w:tbl>
      <w:tblPr>
        <w:tblpPr w:leftFromText="180" w:rightFromText="180" w:vertAnchor="text" w:tblpX="-357" w:tblpY="1"/>
        <w:tblOverlap w:val="never"/>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505"/>
        <w:gridCol w:w="1843"/>
        <w:gridCol w:w="2161"/>
        <w:gridCol w:w="1984"/>
      </w:tblGrid>
      <w:tr w:rsidR="005C67D5" w:rsidRPr="00474E14" w:rsidTr="00EF0D90">
        <w:trPr>
          <w:trHeight w:val="20"/>
        </w:trPr>
        <w:tc>
          <w:tcPr>
            <w:tcW w:w="15310" w:type="dxa"/>
            <w:gridSpan w:val="5"/>
            <w:shd w:val="clear" w:color="auto" w:fill="B8CCE4" w:themeFill="accent1" w:themeFillTint="66"/>
            <w:vAlign w:val="center"/>
          </w:tcPr>
          <w:p w:rsidR="005C67D5" w:rsidRPr="00EF7EBD" w:rsidRDefault="005C67D5" w:rsidP="00EF0D90">
            <w:pPr>
              <w:tabs>
                <w:tab w:val="left" w:pos="270"/>
              </w:tabs>
              <w:suppressAutoHyphens/>
              <w:spacing w:after="0" w:line="240" w:lineRule="auto"/>
              <w:jc w:val="center"/>
              <w:rPr>
                <w:rFonts w:ascii="Times New Roman" w:eastAsia="Arial Unicode MS" w:hAnsi="Times New Roman"/>
                <w:b/>
                <w:bCs/>
                <w:i/>
                <w:kern w:val="1"/>
                <w:sz w:val="24"/>
                <w:szCs w:val="24"/>
                <w:lang w:eastAsia="ar-SA"/>
              </w:rPr>
            </w:pPr>
            <w:r w:rsidRPr="00EF7EBD">
              <w:rPr>
                <w:rFonts w:ascii="Times New Roman" w:eastAsia="Arial Unicode MS" w:hAnsi="Times New Roman"/>
                <w:b/>
                <w:bCs/>
                <w:i/>
                <w:kern w:val="1"/>
                <w:sz w:val="28"/>
                <w:szCs w:val="24"/>
                <w:lang w:eastAsia="ar-SA"/>
              </w:rPr>
              <w:t>Направление «Инклюзивное образование»</w:t>
            </w:r>
          </w:p>
        </w:tc>
      </w:tr>
      <w:tr w:rsidR="005C67D5" w:rsidRPr="00474E14" w:rsidTr="00EF0D90">
        <w:trPr>
          <w:trHeight w:val="20"/>
        </w:trPr>
        <w:tc>
          <w:tcPr>
            <w:tcW w:w="817" w:type="dxa"/>
            <w:vAlign w:val="center"/>
          </w:tcPr>
          <w:p w:rsidR="005C67D5" w:rsidRPr="00474E14" w:rsidRDefault="005C67D5" w:rsidP="00EF0D90">
            <w:pPr>
              <w:numPr>
                <w:ilvl w:val="0"/>
                <w:numId w:val="5"/>
              </w:numPr>
              <w:tabs>
                <w:tab w:val="left" w:pos="270"/>
              </w:tabs>
              <w:suppressAutoHyphens/>
              <w:spacing w:after="0" w:line="240" w:lineRule="auto"/>
              <w:ind w:left="0" w:firstLine="0"/>
              <w:jc w:val="center"/>
              <w:rPr>
                <w:rFonts w:ascii="Times New Roman" w:eastAsia="Arial Unicode MS" w:hAnsi="Times New Roman"/>
                <w:bCs/>
                <w:kern w:val="1"/>
                <w:sz w:val="24"/>
                <w:szCs w:val="24"/>
                <w:lang w:eastAsia="ar-SA"/>
              </w:rPr>
            </w:pPr>
          </w:p>
        </w:tc>
        <w:tc>
          <w:tcPr>
            <w:tcW w:w="8505" w:type="dxa"/>
          </w:tcPr>
          <w:p w:rsidR="005C67D5" w:rsidRPr="00474E14" w:rsidRDefault="005C67D5" w:rsidP="00EF0D90">
            <w:pPr>
              <w:tabs>
                <w:tab w:val="left" w:pos="420"/>
              </w:tabs>
              <w:spacing w:after="0" w:line="240" w:lineRule="auto"/>
              <w:rPr>
                <w:rFonts w:ascii="Times New Roman" w:hAnsi="Times New Roman"/>
                <w:b/>
                <w:kern w:val="2"/>
                <w:sz w:val="24"/>
                <w:szCs w:val="24"/>
              </w:rPr>
            </w:pPr>
            <w:r w:rsidRPr="00474E14">
              <w:rPr>
                <w:rFonts w:ascii="Times New Roman" w:hAnsi="Times New Roman"/>
                <w:sz w:val="24"/>
                <w:szCs w:val="24"/>
              </w:rPr>
              <w:t>Сопровождение деятельности Ассоциации педагогов Карагандинской области по инклюзивному образованию</w:t>
            </w:r>
          </w:p>
        </w:tc>
        <w:tc>
          <w:tcPr>
            <w:tcW w:w="1843" w:type="dxa"/>
          </w:tcPr>
          <w:p w:rsidR="005C67D5" w:rsidRPr="00474E14" w:rsidRDefault="005C67D5" w:rsidP="00EF0D90">
            <w:pPr>
              <w:spacing w:after="0" w:line="240" w:lineRule="auto"/>
              <w:jc w:val="center"/>
              <w:rPr>
                <w:rFonts w:ascii="Times New Roman" w:hAnsi="Times New Roman"/>
                <w:b/>
                <w:kern w:val="2"/>
                <w:sz w:val="24"/>
                <w:szCs w:val="24"/>
              </w:rPr>
            </w:pPr>
            <w:r w:rsidRPr="00474E14">
              <w:rPr>
                <w:rFonts w:ascii="Times New Roman" w:hAnsi="Times New Roman"/>
                <w:sz w:val="24"/>
                <w:szCs w:val="24"/>
              </w:rPr>
              <w:t>в  течение  учебного года</w:t>
            </w:r>
          </w:p>
        </w:tc>
        <w:tc>
          <w:tcPr>
            <w:tcW w:w="2161" w:type="dxa"/>
          </w:tcPr>
          <w:p w:rsidR="005C67D5" w:rsidRPr="00474E14" w:rsidRDefault="005C67D5" w:rsidP="00EF0D90">
            <w:pPr>
              <w:spacing w:after="0" w:line="240" w:lineRule="auto"/>
              <w:jc w:val="center"/>
              <w:rPr>
                <w:rFonts w:ascii="Times New Roman" w:hAnsi="Times New Roman"/>
                <w:sz w:val="24"/>
                <w:szCs w:val="24"/>
              </w:rPr>
            </w:pPr>
            <w:r w:rsidRPr="00474E14">
              <w:rPr>
                <w:rFonts w:ascii="Times New Roman" w:hAnsi="Times New Roman"/>
                <w:sz w:val="24"/>
                <w:szCs w:val="24"/>
              </w:rPr>
              <w:t>Дауыпбаева У.Т.</w:t>
            </w:r>
          </w:p>
          <w:p w:rsidR="005C67D5" w:rsidRPr="00474E14" w:rsidRDefault="005C67D5" w:rsidP="00EF0D90">
            <w:pPr>
              <w:spacing w:after="0" w:line="240" w:lineRule="auto"/>
              <w:jc w:val="center"/>
              <w:rPr>
                <w:rFonts w:ascii="Times New Roman" w:hAnsi="Times New Roman"/>
                <w:b/>
                <w:kern w:val="2"/>
                <w:sz w:val="24"/>
                <w:szCs w:val="24"/>
              </w:rPr>
            </w:pPr>
          </w:p>
        </w:tc>
        <w:tc>
          <w:tcPr>
            <w:tcW w:w="1984" w:type="dxa"/>
          </w:tcPr>
          <w:p w:rsidR="005C67D5" w:rsidRPr="00474E14" w:rsidRDefault="005C67D5" w:rsidP="00EF0D90">
            <w:pPr>
              <w:spacing w:after="0" w:line="240" w:lineRule="auto"/>
              <w:jc w:val="center"/>
              <w:rPr>
                <w:rFonts w:ascii="Times New Roman" w:hAnsi="Times New Roman"/>
                <w:b/>
                <w:kern w:val="2"/>
                <w:sz w:val="24"/>
                <w:szCs w:val="24"/>
              </w:rPr>
            </w:pPr>
            <w:r w:rsidRPr="00474E14">
              <w:rPr>
                <w:rFonts w:ascii="Times New Roman" w:hAnsi="Times New Roman"/>
                <w:sz w:val="24"/>
                <w:szCs w:val="24"/>
              </w:rPr>
              <w:t>информация</w:t>
            </w:r>
          </w:p>
        </w:tc>
      </w:tr>
      <w:tr w:rsidR="005C67D5" w:rsidRPr="00474E14" w:rsidTr="00EF0D90">
        <w:trPr>
          <w:trHeight w:val="20"/>
        </w:trPr>
        <w:tc>
          <w:tcPr>
            <w:tcW w:w="817" w:type="dxa"/>
            <w:vAlign w:val="center"/>
          </w:tcPr>
          <w:p w:rsidR="005C67D5" w:rsidRPr="00474E14" w:rsidRDefault="005C67D5" w:rsidP="00EF0D90">
            <w:pPr>
              <w:numPr>
                <w:ilvl w:val="0"/>
                <w:numId w:val="5"/>
              </w:numPr>
              <w:tabs>
                <w:tab w:val="left" w:pos="270"/>
              </w:tabs>
              <w:suppressAutoHyphens/>
              <w:spacing w:after="0" w:line="240" w:lineRule="auto"/>
              <w:ind w:left="0" w:firstLine="0"/>
              <w:jc w:val="center"/>
              <w:rPr>
                <w:rFonts w:ascii="Times New Roman" w:eastAsia="Arial Unicode MS" w:hAnsi="Times New Roman"/>
                <w:bCs/>
                <w:kern w:val="1"/>
                <w:sz w:val="24"/>
                <w:szCs w:val="24"/>
                <w:lang w:eastAsia="ar-SA"/>
              </w:rPr>
            </w:pPr>
          </w:p>
        </w:tc>
        <w:tc>
          <w:tcPr>
            <w:tcW w:w="8505" w:type="dxa"/>
          </w:tcPr>
          <w:p w:rsidR="005C67D5" w:rsidRPr="00474E14" w:rsidRDefault="005C67D5" w:rsidP="00EF0D90">
            <w:pPr>
              <w:spacing w:after="0" w:line="240" w:lineRule="auto"/>
              <w:rPr>
                <w:rFonts w:ascii="Times New Roman" w:hAnsi="Times New Roman"/>
                <w:sz w:val="24"/>
                <w:szCs w:val="24"/>
              </w:rPr>
            </w:pPr>
            <w:r w:rsidRPr="00474E14">
              <w:rPr>
                <w:rFonts w:ascii="Times New Roman" w:hAnsi="Times New Roman"/>
                <w:sz w:val="24"/>
                <w:szCs w:val="24"/>
              </w:rPr>
              <w:t>Проведение воркшопов в рамках областного проекта «Бірге оқимыз» для педагогов общеобразовательных школ, реализующих инклюзивное образование</w:t>
            </w:r>
          </w:p>
        </w:tc>
        <w:tc>
          <w:tcPr>
            <w:tcW w:w="1843" w:type="dxa"/>
          </w:tcPr>
          <w:p w:rsidR="005C67D5" w:rsidRPr="00474E14" w:rsidRDefault="005C67D5" w:rsidP="00EF0D90">
            <w:pPr>
              <w:spacing w:after="0" w:line="240" w:lineRule="auto"/>
              <w:jc w:val="center"/>
              <w:rPr>
                <w:rFonts w:ascii="Times New Roman" w:hAnsi="Times New Roman"/>
                <w:sz w:val="24"/>
                <w:szCs w:val="24"/>
              </w:rPr>
            </w:pPr>
            <w:r w:rsidRPr="00474E14">
              <w:rPr>
                <w:rFonts w:ascii="Times New Roman" w:hAnsi="Times New Roman"/>
                <w:sz w:val="24"/>
                <w:szCs w:val="24"/>
              </w:rPr>
              <w:t>в  течение  учебного года</w:t>
            </w:r>
          </w:p>
        </w:tc>
        <w:tc>
          <w:tcPr>
            <w:tcW w:w="2161" w:type="dxa"/>
          </w:tcPr>
          <w:p w:rsidR="005C67D5" w:rsidRPr="00474E14" w:rsidRDefault="005C67D5" w:rsidP="00EF0D90">
            <w:pPr>
              <w:spacing w:after="0" w:line="240" w:lineRule="auto"/>
              <w:jc w:val="center"/>
              <w:rPr>
                <w:rFonts w:ascii="Times New Roman" w:hAnsi="Times New Roman"/>
                <w:sz w:val="24"/>
                <w:szCs w:val="24"/>
              </w:rPr>
            </w:pPr>
            <w:r w:rsidRPr="00474E14">
              <w:rPr>
                <w:rFonts w:ascii="Times New Roman" w:hAnsi="Times New Roman"/>
                <w:sz w:val="24"/>
                <w:szCs w:val="24"/>
              </w:rPr>
              <w:t>Дауыпбаева У.Т.</w:t>
            </w:r>
          </w:p>
          <w:p w:rsidR="005C67D5" w:rsidRPr="00474E14" w:rsidRDefault="005C67D5" w:rsidP="00EF0D90">
            <w:pPr>
              <w:spacing w:after="0" w:line="240" w:lineRule="auto"/>
              <w:jc w:val="center"/>
              <w:rPr>
                <w:rFonts w:ascii="Times New Roman" w:hAnsi="Times New Roman"/>
                <w:sz w:val="24"/>
                <w:szCs w:val="24"/>
              </w:rPr>
            </w:pPr>
          </w:p>
        </w:tc>
        <w:tc>
          <w:tcPr>
            <w:tcW w:w="1984" w:type="dxa"/>
          </w:tcPr>
          <w:p w:rsidR="005C67D5" w:rsidRPr="00474E14" w:rsidRDefault="005C67D5" w:rsidP="00EF0D90">
            <w:pPr>
              <w:spacing w:after="0" w:line="240" w:lineRule="auto"/>
              <w:jc w:val="center"/>
              <w:rPr>
                <w:rFonts w:ascii="Times New Roman" w:hAnsi="Times New Roman"/>
                <w:sz w:val="24"/>
                <w:szCs w:val="24"/>
              </w:rPr>
            </w:pPr>
            <w:r w:rsidRPr="00474E14">
              <w:rPr>
                <w:rFonts w:ascii="Times New Roman" w:hAnsi="Times New Roman"/>
                <w:sz w:val="24"/>
                <w:szCs w:val="24"/>
              </w:rPr>
              <w:t>информация</w:t>
            </w:r>
          </w:p>
        </w:tc>
      </w:tr>
      <w:tr w:rsidR="005C67D5" w:rsidRPr="00474E14" w:rsidTr="00EF0D90">
        <w:trPr>
          <w:trHeight w:val="20"/>
        </w:trPr>
        <w:tc>
          <w:tcPr>
            <w:tcW w:w="817" w:type="dxa"/>
            <w:vAlign w:val="center"/>
          </w:tcPr>
          <w:p w:rsidR="005C67D5" w:rsidRPr="00474E14" w:rsidRDefault="005C67D5" w:rsidP="00EF0D90">
            <w:pPr>
              <w:numPr>
                <w:ilvl w:val="0"/>
                <w:numId w:val="5"/>
              </w:numPr>
              <w:tabs>
                <w:tab w:val="left" w:pos="270"/>
              </w:tabs>
              <w:suppressAutoHyphens/>
              <w:spacing w:after="0" w:line="240" w:lineRule="auto"/>
              <w:ind w:left="0" w:firstLine="0"/>
              <w:jc w:val="center"/>
              <w:rPr>
                <w:rFonts w:ascii="Times New Roman" w:eastAsia="Arial Unicode MS" w:hAnsi="Times New Roman"/>
                <w:bCs/>
                <w:kern w:val="1"/>
                <w:sz w:val="24"/>
                <w:szCs w:val="24"/>
                <w:lang w:eastAsia="ar-SA"/>
              </w:rPr>
            </w:pPr>
          </w:p>
        </w:tc>
        <w:tc>
          <w:tcPr>
            <w:tcW w:w="8505" w:type="dxa"/>
          </w:tcPr>
          <w:p w:rsidR="005C67D5" w:rsidRPr="00474E14" w:rsidRDefault="005C67D5" w:rsidP="00EF0D90">
            <w:pPr>
              <w:spacing w:after="0" w:line="240" w:lineRule="auto"/>
              <w:rPr>
                <w:rFonts w:ascii="Times New Roman" w:hAnsi="Times New Roman"/>
                <w:sz w:val="24"/>
                <w:szCs w:val="24"/>
              </w:rPr>
            </w:pPr>
            <w:r w:rsidRPr="00474E14">
              <w:rPr>
                <w:rFonts w:ascii="Times New Roman" w:hAnsi="Times New Roman"/>
                <w:sz w:val="24"/>
                <w:szCs w:val="24"/>
              </w:rPr>
              <w:t>Методическое сопровождение работы стажёрских площадок,  ресурсных центров, магнитных школ</w:t>
            </w:r>
          </w:p>
        </w:tc>
        <w:tc>
          <w:tcPr>
            <w:tcW w:w="1843" w:type="dxa"/>
          </w:tcPr>
          <w:p w:rsidR="005C67D5" w:rsidRPr="00474E14" w:rsidRDefault="005C67D5" w:rsidP="00EF0D90">
            <w:pPr>
              <w:spacing w:after="0" w:line="240" w:lineRule="auto"/>
              <w:jc w:val="center"/>
              <w:rPr>
                <w:rFonts w:ascii="Times New Roman" w:hAnsi="Times New Roman"/>
                <w:sz w:val="24"/>
                <w:szCs w:val="24"/>
              </w:rPr>
            </w:pPr>
            <w:r w:rsidRPr="00474E14">
              <w:rPr>
                <w:rFonts w:ascii="Times New Roman" w:hAnsi="Times New Roman"/>
                <w:sz w:val="24"/>
                <w:szCs w:val="24"/>
              </w:rPr>
              <w:t>в  течение  учебного года</w:t>
            </w:r>
          </w:p>
        </w:tc>
        <w:tc>
          <w:tcPr>
            <w:tcW w:w="2161" w:type="dxa"/>
          </w:tcPr>
          <w:p w:rsidR="005C67D5" w:rsidRPr="00474E14" w:rsidRDefault="005C67D5" w:rsidP="00EF0D90">
            <w:pPr>
              <w:spacing w:after="0" w:line="240" w:lineRule="auto"/>
              <w:jc w:val="center"/>
              <w:rPr>
                <w:rFonts w:ascii="Times New Roman" w:hAnsi="Times New Roman"/>
                <w:sz w:val="24"/>
                <w:szCs w:val="24"/>
              </w:rPr>
            </w:pPr>
            <w:r w:rsidRPr="00474E14">
              <w:rPr>
                <w:rFonts w:ascii="Times New Roman" w:hAnsi="Times New Roman"/>
                <w:sz w:val="24"/>
                <w:szCs w:val="24"/>
              </w:rPr>
              <w:t>Абишева Г.З. Дауыпбаева У.Т.</w:t>
            </w:r>
          </w:p>
        </w:tc>
        <w:tc>
          <w:tcPr>
            <w:tcW w:w="1984" w:type="dxa"/>
          </w:tcPr>
          <w:p w:rsidR="005C67D5" w:rsidRPr="00474E14" w:rsidRDefault="005C67D5" w:rsidP="00EF0D90">
            <w:pPr>
              <w:spacing w:after="0" w:line="240" w:lineRule="auto"/>
              <w:jc w:val="center"/>
              <w:rPr>
                <w:rFonts w:ascii="Times New Roman" w:hAnsi="Times New Roman"/>
                <w:sz w:val="24"/>
                <w:szCs w:val="24"/>
              </w:rPr>
            </w:pPr>
            <w:r w:rsidRPr="00474E14">
              <w:rPr>
                <w:rFonts w:ascii="Times New Roman" w:hAnsi="Times New Roman"/>
                <w:sz w:val="24"/>
                <w:szCs w:val="24"/>
              </w:rPr>
              <w:t>положение</w:t>
            </w:r>
            <w:proofErr w:type="gramStart"/>
            <w:r w:rsidRPr="00474E14">
              <w:rPr>
                <w:rFonts w:ascii="Times New Roman" w:hAnsi="Times New Roman"/>
                <w:sz w:val="24"/>
                <w:szCs w:val="24"/>
              </w:rPr>
              <w:t>.</w:t>
            </w:r>
            <w:proofErr w:type="gramEnd"/>
            <w:r w:rsidRPr="00474E14">
              <w:rPr>
                <w:rFonts w:ascii="Times New Roman" w:hAnsi="Times New Roman"/>
                <w:sz w:val="24"/>
                <w:szCs w:val="24"/>
              </w:rPr>
              <w:t xml:space="preserve"> </w:t>
            </w:r>
            <w:proofErr w:type="gramStart"/>
            <w:r w:rsidRPr="00474E14">
              <w:rPr>
                <w:rFonts w:ascii="Times New Roman" w:hAnsi="Times New Roman"/>
                <w:sz w:val="24"/>
                <w:szCs w:val="24"/>
              </w:rPr>
              <w:t>п</w:t>
            </w:r>
            <w:proofErr w:type="gramEnd"/>
            <w:r w:rsidRPr="00474E14">
              <w:rPr>
                <w:rFonts w:ascii="Times New Roman" w:hAnsi="Times New Roman"/>
                <w:sz w:val="24"/>
                <w:szCs w:val="24"/>
              </w:rPr>
              <w:t>лан работы</w:t>
            </w:r>
          </w:p>
        </w:tc>
      </w:tr>
      <w:tr w:rsidR="005C67D5" w:rsidRPr="00474E14" w:rsidTr="00EF0D90">
        <w:trPr>
          <w:trHeight w:val="20"/>
        </w:trPr>
        <w:tc>
          <w:tcPr>
            <w:tcW w:w="817" w:type="dxa"/>
            <w:vAlign w:val="center"/>
          </w:tcPr>
          <w:p w:rsidR="005C67D5" w:rsidRPr="00474E14" w:rsidRDefault="005C67D5" w:rsidP="00EF0D90">
            <w:pPr>
              <w:numPr>
                <w:ilvl w:val="0"/>
                <w:numId w:val="5"/>
              </w:numPr>
              <w:tabs>
                <w:tab w:val="left" w:pos="270"/>
              </w:tabs>
              <w:suppressAutoHyphens/>
              <w:spacing w:after="0" w:line="240" w:lineRule="auto"/>
              <w:ind w:left="0" w:firstLine="0"/>
              <w:jc w:val="center"/>
              <w:rPr>
                <w:rFonts w:ascii="Times New Roman" w:eastAsia="Arial Unicode MS" w:hAnsi="Times New Roman"/>
                <w:bCs/>
                <w:kern w:val="1"/>
                <w:sz w:val="24"/>
                <w:szCs w:val="24"/>
                <w:lang w:eastAsia="ar-SA"/>
              </w:rPr>
            </w:pPr>
          </w:p>
        </w:tc>
        <w:tc>
          <w:tcPr>
            <w:tcW w:w="8505" w:type="dxa"/>
          </w:tcPr>
          <w:p w:rsidR="005C67D5" w:rsidRPr="00474E14" w:rsidRDefault="005C67D5" w:rsidP="00EF0D90">
            <w:pPr>
              <w:spacing w:after="0" w:line="240" w:lineRule="auto"/>
              <w:rPr>
                <w:rFonts w:ascii="Times New Roman" w:hAnsi="Times New Roman"/>
                <w:sz w:val="24"/>
                <w:szCs w:val="24"/>
              </w:rPr>
            </w:pPr>
            <w:r w:rsidRPr="00474E14">
              <w:rPr>
                <w:rFonts w:ascii="Times New Roman" w:hAnsi="Times New Roman"/>
                <w:sz w:val="24"/>
                <w:szCs w:val="24"/>
              </w:rPr>
              <w:t>Разработка и выпуск методических материалов по направлениям работы (методических рекомендаций, положений по проведению конкурсов, программ проблемных и обучающих семинаров)</w:t>
            </w:r>
          </w:p>
        </w:tc>
        <w:tc>
          <w:tcPr>
            <w:tcW w:w="1843" w:type="dxa"/>
          </w:tcPr>
          <w:p w:rsidR="005C67D5" w:rsidRPr="00474E14" w:rsidRDefault="005C67D5" w:rsidP="00EF0D90">
            <w:pPr>
              <w:spacing w:after="0" w:line="240" w:lineRule="auto"/>
              <w:jc w:val="center"/>
              <w:rPr>
                <w:rFonts w:ascii="Times New Roman" w:hAnsi="Times New Roman"/>
                <w:sz w:val="24"/>
                <w:szCs w:val="24"/>
              </w:rPr>
            </w:pPr>
            <w:r w:rsidRPr="00474E14">
              <w:rPr>
                <w:rFonts w:ascii="Times New Roman" w:hAnsi="Times New Roman"/>
                <w:sz w:val="24"/>
                <w:szCs w:val="24"/>
              </w:rPr>
              <w:t>в  течение  учебного года</w:t>
            </w:r>
          </w:p>
        </w:tc>
        <w:tc>
          <w:tcPr>
            <w:tcW w:w="2161" w:type="dxa"/>
          </w:tcPr>
          <w:p w:rsidR="005C67D5" w:rsidRPr="00474E14" w:rsidRDefault="005C67D5" w:rsidP="00EF0D90">
            <w:pPr>
              <w:spacing w:after="0" w:line="240" w:lineRule="auto"/>
              <w:jc w:val="center"/>
              <w:rPr>
                <w:rFonts w:ascii="Times New Roman" w:hAnsi="Times New Roman"/>
                <w:sz w:val="24"/>
                <w:szCs w:val="24"/>
              </w:rPr>
            </w:pPr>
            <w:r w:rsidRPr="00474E14">
              <w:rPr>
                <w:rFonts w:ascii="Times New Roman" w:hAnsi="Times New Roman"/>
                <w:kern w:val="2"/>
                <w:sz w:val="24"/>
                <w:szCs w:val="24"/>
              </w:rPr>
              <w:t>методисты отдела</w:t>
            </w:r>
          </w:p>
        </w:tc>
        <w:tc>
          <w:tcPr>
            <w:tcW w:w="1984" w:type="dxa"/>
          </w:tcPr>
          <w:p w:rsidR="005C67D5" w:rsidRPr="00474E14" w:rsidRDefault="005C67D5" w:rsidP="00EF0D90">
            <w:pPr>
              <w:spacing w:after="0" w:line="240" w:lineRule="auto"/>
              <w:jc w:val="center"/>
              <w:rPr>
                <w:rFonts w:ascii="Times New Roman" w:hAnsi="Times New Roman"/>
                <w:sz w:val="24"/>
                <w:szCs w:val="24"/>
              </w:rPr>
            </w:pPr>
            <w:r w:rsidRPr="00474E14">
              <w:rPr>
                <w:rFonts w:ascii="Times New Roman" w:hAnsi="Times New Roman"/>
                <w:sz w:val="24"/>
                <w:szCs w:val="24"/>
              </w:rPr>
              <w:t>положения, методические рекомендации, программы</w:t>
            </w:r>
          </w:p>
        </w:tc>
      </w:tr>
      <w:tr w:rsidR="005C67D5" w:rsidRPr="00474E14" w:rsidTr="00EF0D90">
        <w:trPr>
          <w:trHeight w:val="20"/>
        </w:trPr>
        <w:tc>
          <w:tcPr>
            <w:tcW w:w="817" w:type="dxa"/>
            <w:vAlign w:val="center"/>
          </w:tcPr>
          <w:p w:rsidR="005C67D5" w:rsidRPr="00474E14" w:rsidRDefault="005C67D5" w:rsidP="00EF0D90">
            <w:pPr>
              <w:numPr>
                <w:ilvl w:val="0"/>
                <w:numId w:val="5"/>
              </w:numPr>
              <w:tabs>
                <w:tab w:val="left" w:pos="270"/>
              </w:tabs>
              <w:suppressAutoHyphens/>
              <w:spacing w:after="0" w:line="240" w:lineRule="auto"/>
              <w:ind w:left="0" w:firstLine="0"/>
              <w:jc w:val="center"/>
              <w:rPr>
                <w:rFonts w:ascii="Times New Roman" w:eastAsia="Arial Unicode MS" w:hAnsi="Times New Roman"/>
                <w:bCs/>
                <w:kern w:val="1"/>
                <w:sz w:val="24"/>
                <w:szCs w:val="24"/>
                <w:lang w:eastAsia="ar-SA"/>
              </w:rPr>
            </w:pPr>
          </w:p>
        </w:tc>
        <w:tc>
          <w:tcPr>
            <w:tcW w:w="8505" w:type="dxa"/>
          </w:tcPr>
          <w:p w:rsidR="005C67D5" w:rsidRPr="00474E14" w:rsidRDefault="005C67D5" w:rsidP="00EF0D90">
            <w:pPr>
              <w:spacing w:after="0" w:line="240" w:lineRule="auto"/>
              <w:rPr>
                <w:rFonts w:ascii="Times New Roman" w:hAnsi="Times New Roman"/>
                <w:sz w:val="24"/>
                <w:szCs w:val="24"/>
              </w:rPr>
            </w:pPr>
            <w:r w:rsidRPr="00474E14">
              <w:rPr>
                <w:rFonts w:ascii="Times New Roman" w:hAnsi="Times New Roman"/>
                <w:sz w:val="24"/>
                <w:szCs w:val="24"/>
              </w:rPr>
              <w:t>Информационно - разьяснительная работа для директоров организаций образования по созданию специальных  условий и безбарьерной среды на всех уровнях образования</w:t>
            </w:r>
          </w:p>
        </w:tc>
        <w:tc>
          <w:tcPr>
            <w:tcW w:w="1843" w:type="dxa"/>
          </w:tcPr>
          <w:p w:rsidR="005C67D5" w:rsidRPr="00474E14" w:rsidRDefault="005C67D5" w:rsidP="00EF0D90">
            <w:pPr>
              <w:spacing w:after="0" w:line="240" w:lineRule="auto"/>
              <w:jc w:val="center"/>
              <w:rPr>
                <w:rFonts w:ascii="Times New Roman" w:hAnsi="Times New Roman"/>
                <w:sz w:val="24"/>
                <w:szCs w:val="24"/>
              </w:rPr>
            </w:pPr>
            <w:r w:rsidRPr="00474E14">
              <w:rPr>
                <w:rFonts w:ascii="Times New Roman" w:hAnsi="Times New Roman"/>
                <w:sz w:val="24"/>
                <w:szCs w:val="24"/>
              </w:rPr>
              <w:t>в  течение  учебного года</w:t>
            </w:r>
          </w:p>
        </w:tc>
        <w:tc>
          <w:tcPr>
            <w:tcW w:w="2161" w:type="dxa"/>
          </w:tcPr>
          <w:p w:rsidR="005C67D5" w:rsidRPr="00474E14" w:rsidRDefault="005C67D5" w:rsidP="00EF0D90">
            <w:pPr>
              <w:spacing w:after="0" w:line="240" w:lineRule="auto"/>
              <w:jc w:val="center"/>
              <w:rPr>
                <w:rFonts w:ascii="Times New Roman" w:hAnsi="Times New Roman"/>
                <w:sz w:val="24"/>
                <w:szCs w:val="24"/>
              </w:rPr>
            </w:pPr>
            <w:r w:rsidRPr="00474E14">
              <w:rPr>
                <w:rFonts w:ascii="Times New Roman" w:hAnsi="Times New Roman"/>
                <w:kern w:val="2"/>
                <w:sz w:val="24"/>
                <w:szCs w:val="24"/>
              </w:rPr>
              <w:t>методисты отдела</w:t>
            </w:r>
          </w:p>
        </w:tc>
        <w:tc>
          <w:tcPr>
            <w:tcW w:w="1984" w:type="dxa"/>
          </w:tcPr>
          <w:p w:rsidR="005C67D5" w:rsidRPr="00474E14" w:rsidRDefault="005C67D5" w:rsidP="00EF0D90">
            <w:pPr>
              <w:spacing w:after="0" w:line="240" w:lineRule="auto"/>
              <w:jc w:val="center"/>
              <w:rPr>
                <w:rFonts w:ascii="Times New Roman" w:hAnsi="Times New Roman"/>
                <w:sz w:val="24"/>
                <w:szCs w:val="24"/>
              </w:rPr>
            </w:pPr>
            <w:r w:rsidRPr="00474E14">
              <w:rPr>
                <w:rFonts w:ascii="Times New Roman" w:hAnsi="Times New Roman"/>
                <w:sz w:val="24"/>
                <w:szCs w:val="24"/>
              </w:rPr>
              <w:t>информация</w:t>
            </w:r>
          </w:p>
        </w:tc>
      </w:tr>
      <w:tr w:rsidR="005C67D5" w:rsidRPr="00474E14" w:rsidTr="00EF0D90">
        <w:trPr>
          <w:trHeight w:val="20"/>
        </w:trPr>
        <w:tc>
          <w:tcPr>
            <w:tcW w:w="817" w:type="dxa"/>
            <w:vAlign w:val="center"/>
          </w:tcPr>
          <w:p w:rsidR="005C67D5" w:rsidRPr="00474E14" w:rsidRDefault="005C67D5" w:rsidP="00EF0D90">
            <w:pPr>
              <w:numPr>
                <w:ilvl w:val="0"/>
                <w:numId w:val="5"/>
              </w:numPr>
              <w:tabs>
                <w:tab w:val="left" w:pos="270"/>
              </w:tabs>
              <w:suppressAutoHyphens/>
              <w:spacing w:after="0" w:line="240" w:lineRule="auto"/>
              <w:ind w:left="0" w:firstLine="0"/>
              <w:jc w:val="center"/>
              <w:rPr>
                <w:rFonts w:ascii="Times New Roman" w:eastAsia="Arial Unicode MS" w:hAnsi="Times New Roman"/>
                <w:bCs/>
                <w:kern w:val="1"/>
                <w:sz w:val="24"/>
                <w:szCs w:val="24"/>
                <w:lang w:eastAsia="ar-SA"/>
              </w:rPr>
            </w:pPr>
          </w:p>
        </w:tc>
        <w:tc>
          <w:tcPr>
            <w:tcW w:w="8505" w:type="dxa"/>
          </w:tcPr>
          <w:p w:rsidR="005C67D5" w:rsidRPr="00474E14" w:rsidRDefault="005C67D5" w:rsidP="00EF0D90">
            <w:pPr>
              <w:spacing w:after="0" w:line="240" w:lineRule="auto"/>
              <w:jc w:val="both"/>
              <w:rPr>
                <w:rFonts w:ascii="Times New Roman" w:hAnsi="Times New Roman"/>
                <w:sz w:val="24"/>
                <w:szCs w:val="24"/>
              </w:rPr>
            </w:pPr>
            <w:r w:rsidRPr="00474E14">
              <w:rPr>
                <w:rFonts w:ascii="Times New Roman" w:hAnsi="Times New Roman"/>
                <w:sz w:val="24"/>
                <w:szCs w:val="24"/>
              </w:rPr>
              <w:t>Проведение консультационно - методических дней для методистов отделов образования и заместителей директора по инклюзивному образованию</w:t>
            </w:r>
          </w:p>
        </w:tc>
        <w:tc>
          <w:tcPr>
            <w:tcW w:w="1843" w:type="dxa"/>
          </w:tcPr>
          <w:p w:rsidR="005C67D5" w:rsidRPr="00474E14" w:rsidRDefault="005C67D5" w:rsidP="00EF0D90">
            <w:pPr>
              <w:spacing w:after="0" w:line="240" w:lineRule="auto"/>
              <w:jc w:val="center"/>
              <w:rPr>
                <w:rFonts w:ascii="Times New Roman" w:hAnsi="Times New Roman"/>
                <w:sz w:val="24"/>
                <w:szCs w:val="24"/>
              </w:rPr>
            </w:pPr>
            <w:r w:rsidRPr="00474E14">
              <w:rPr>
                <w:rFonts w:ascii="Times New Roman" w:hAnsi="Times New Roman"/>
                <w:sz w:val="24"/>
                <w:szCs w:val="24"/>
              </w:rPr>
              <w:t>в  течение  учебного года</w:t>
            </w:r>
          </w:p>
        </w:tc>
        <w:tc>
          <w:tcPr>
            <w:tcW w:w="2161" w:type="dxa"/>
          </w:tcPr>
          <w:p w:rsidR="005C67D5" w:rsidRPr="00474E14" w:rsidRDefault="005C67D5" w:rsidP="00EF0D90">
            <w:pPr>
              <w:spacing w:after="0" w:line="240" w:lineRule="auto"/>
              <w:jc w:val="center"/>
              <w:rPr>
                <w:rFonts w:ascii="Times New Roman" w:hAnsi="Times New Roman"/>
                <w:sz w:val="24"/>
                <w:szCs w:val="24"/>
              </w:rPr>
            </w:pPr>
            <w:r w:rsidRPr="00474E14">
              <w:rPr>
                <w:rFonts w:ascii="Times New Roman" w:hAnsi="Times New Roman"/>
                <w:kern w:val="2"/>
                <w:sz w:val="24"/>
                <w:szCs w:val="24"/>
              </w:rPr>
              <w:t>методисты отдела</w:t>
            </w:r>
          </w:p>
        </w:tc>
        <w:tc>
          <w:tcPr>
            <w:tcW w:w="1984" w:type="dxa"/>
          </w:tcPr>
          <w:p w:rsidR="005C67D5" w:rsidRPr="00474E14" w:rsidRDefault="005C67D5" w:rsidP="00EF0D90">
            <w:pPr>
              <w:spacing w:after="0" w:line="240" w:lineRule="auto"/>
              <w:jc w:val="center"/>
              <w:rPr>
                <w:rFonts w:ascii="Times New Roman" w:hAnsi="Times New Roman"/>
                <w:sz w:val="24"/>
                <w:szCs w:val="24"/>
              </w:rPr>
            </w:pPr>
            <w:r w:rsidRPr="00474E14">
              <w:rPr>
                <w:rFonts w:ascii="Times New Roman" w:hAnsi="Times New Roman"/>
                <w:sz w:val="24"/>
                <w:szCs w:val="24"/>
              </w:rPr>
              <w:t>информация</w:t>
            </w:r>
          </w:p>
        </w:tc>
      </w:tr>
      <w:tr w:rsidR="005C67D5" w:rsidRPr="00474E14" w:rsidTr="00EF0D90">
        <w:trPr>
          <w:trHeight w:val="20"/>
        </w:trPr>
        <w:tc>
          <w:tcPr>
            <w:tcW w:w="817" w:type="dxa"/>
            <w:vAlign w:val="center"/>
          </w:tcPr>
          <w:p w:rsidR="005C67D5" w:rsidRPr="00474E14" w:rsidRDefault="005C67D5" w:rsidP="00EF0D90">
            <w:pPr>
              <w:numPr>
                <w:ilvl w:val="0"/>
                <w:numId w:val="5"/>
              </w:numPr>
              <w:tabs>
                <w:tab w:val="left" w:pos="270"/>
              </w:tabs>
              <w:suppressAutoHyphens/>
              <w:spacing w:after="0" w:line="240" w:lineRule="auto"/>
              <w:ind w:left="0" w:firstLine="0"/>
              <w:jc w:val="center"/>
              <w:rPr>
                <w:rFonts w:ascii="Times New Roman" w:eastAsia="Arial Unicode MS" w:hAnsi="Times New Roman"/>
                <w:bCs/>
                <w:kern w:val="1"/>
                <w:sz w:val="24"/>
                <w:szCs w:val="24"/>
                <w:lang w:eastAsia="ar-SA"/>
              </w:rPr>
            </w:pPr>
          </w:p>
        </w:tc>
        <w:tc>
          <w:tcPr>
            <w:tcW w:w="8505" w:type="dxa"/>
          </w:tcPr>
          <w:p w:rsidR="005C67D5" w:rsidRPr="00474E14" w:rsidRDefault="005C67D5" w:rsidP="00EF0D90">
            <w:pPr>
              <w:spacing w:after="0" w:line="240" w:lineRule="auto"/>
              <w:jc w:val="both"/>
              <w:rPr>
                <w:rFonts w:ascii="Times New Roman" w:hAnsi="Times New Roman"/>
                <w:sz w:val="24"/>
                <w:szCs w:val="24"/>
              </w:rPr>
            </w:pPr>
            <w:r w:rsidRPr="00474E14">
              <w:rPr>
                <w:rFonts w:ascii="Times New Roman" w:hAnsi="Times New Roman"/>
                <w:sz w:val="24"/>
                <w:szCs w:val="24"/>
              </w:rPr>
              <w:t>Подбор информационных и педагогических материалов в газету «Іздені</w:t>
            </w:r>
            <w:proofErr w:type="gramStart"/>
            <w:r w:rsidRPr="00474E14">
              <w:rPr>
                <w:rFonts w:ascii="Times New Roman" w:hAnsi="Times New Roman"/>
                <w:sz w:val="24"/>
                <w:szCs w:val="24"/>
              </w:rPr>
              <w:t>с</w:t>
            </w:r>
            <w:proofErr w:type="gramEnd"/>
            <w:r w:rsidRPr="00474E14">
              <w:rPr>
                <w:rFonts w:ascii="Times New Roman" w:hAnsi="Times New Roman"/>
                <w:sz w:val="24"/>
                <w:szCs w:val="24"/>
              </w:rPr>
              <w:t>», сборники конференций и другие научно - педагогические издания</w:t>
            </w:r>
          </w:p>
        </w:tc>
        <w:tc>
          <w:tcPr>
            <w:tcW w:w="1843" w:type="dxa"/>
          </w:tcPr>
          <w:p w:rsidR="005C67D5" w:rsidRPr="00474E14" w:rsidRDefault="005C67D5" w:rsidP="00EF0D90">
            <w:pPr>
              <w:spacing w:after="0" w:line="240" w:lineRule="auto"/>
              <w:jc w:val="center"/>
              <w:rPr>
                <w:rFonts w:ascii="Times New Roman" w:hAnsi="Times New Roman"/>
                <w:sz w:val="24"/>
                <w:szCs w:val="24"/>
              </w:rPr>
            </w:pPr>
            <w:r w:rsidRPr="00474E14">
              <w:rPr>
                <w:rFonts w:ascii="Times New Roman" w:hAnsi="Times New Roman"/>
                <w:sz w:val="24"/>
                <w:szCs w:val="24"/>
              </w:rPr>
              <w:t>в  течение  учебного года</w:t>
            </w:r>
          </w:p>
        </w:tc>
        <w:tc>
          <w:tcPr>
            <w:tcW w:w="2161" w:type="dxa"/>
          </w:tcPr>
          <w:p w:rsidR="005C67D5" w:rsidRPr="00474E14" w:rsidRDefault="005C67D5" w:rsidP="00EF0D90">
            <w:pPr>
              <w:spacing w:after="0" w:line="240" w:lineRule="auto"/>
              <w:jc w:val="center"/>
              <w:rPr>
                <w:rFonts w:ascii="Times New Roman" w:hAnsi="Times New Roman"/>
                <w:sz w:val="24"/>
                <w:szCs w:val="24"/>
              </w:rPr>
            </w:pPr>
            <w:r w:rsidRPr="00474E14">
              <w:rPr>
                <w:rFonts w:ascii="Times New Roman" w:hAnsi="Times New Roman"/>
                <w:kern w:val="2"/>
                <w:sz w:val="24"/>
                <w:szCs w:val="24"/>
              </w:rPr>
              <w:t>методисты отдела</w:t>
            </w:r>
          </w:p>
        </w:tc>
        <w:tc>
          <w:tcPr>
            <w:tcW w:w="1984" w:type="dxa"/>
          </w:tcPr>
          <w:p w:rsidR="005C67D5" w:rsidRPr="00474E14" w:rsidRDefault="005C67D5" w:rsidP="00EF0D90">
            <w:pPr>
              <w:spacing w:after="0" w:line="240" w:lineRule="auto"/>
              <w:jc w:val="center"/>
              <w:rPr>
                <w:rFonts w:ascii="Times New Roman" w:hAnsi="Times New Roman"/>
                <w:sz w:val="24"/>
                <w:szCs w:val="24"/>
              </w:rPr>
            </w:pPr>
            <w:r w:rsidRPr="00474E14">
              <w:rPr>
                <w:rFonts w:ascii="Times New Roman" w:hAnsi="Times New Roman"/>
                <w:sz w:val="24"/>
                <w:szCs w:val="24"/>
              </w:rPr>
              <w:t>статьи, публикации</w:t>
            </w:r>
          </w:p>
        </w:tc>
      </w:tr>
      <w:tr w:rsidR="005C67D5" w:rsidRPr="00474E14" w:rsidTr="00EF0D90">
        <w:trPr>
          <w:trHeight w:val="20"/>
        </w:trPr>
        <w:tc>
          <w:tcPr>
            <w:tcW w:w="817" w:type="dxa"/>
            <w:vAlign w:val="center"/>
          </w:tcPr>
          <w:p w:rsidR="005C67D5" w:rsidRPr="00474E14" w:rsidRDefault="005C67D5" w:rsidP="00EF0D90">
            <w:pPr>
              <w:numPr>
                <w:ilvl w:val="0"/>
                <w:numId w:val="5"/>
              </w:numPr>
              <w:tabs>
                <w:tab w:val="left" w:pos="270"/>
              </w:tabs>
              <w:suppressAutoHyphens/>
              <w:spacing w:after="0" w:line="240" w:lineRule="auto"/>
              <w:ind w:left="0" w:firstLine="0"/>
              <w:jc w:val="center"/>
              <w:rPr>
                <w:rFonts w:ascii="Times New Roman" w:eastAsia="Arial Unicode MS" w:hAnsi="Times New Roman"/>
                <w:bCs/>
                <w:kern w:val="1"/>
                <w:sz w:val="24"/>
                <w:szCs w:val="24"/>
                <w:lang w:eastAsia="ar-SA"/>
              </w:rPr>
            </w:pPr>
          </w:p>
        </w:tc>
        <w:tc>
          <w:tcPr>
            <w:tcW w:w="8505" w:type="dxa"/>
          </w:tcPr>
          <w:p w:rsidR="005C67D5" w:rsidRPr="00474E14" w:rsidRDefault="005C67D5" w:rsidP="00EF0D90">
            <w:pPr>
              <w:spacing w:after="0" w:line="240" w:lineRule="auto"/>
              <w:jc w:val="both"/>
              <w:rPr>
                <w:rFonts w:ascii="Times New Roman" w:hAnsi="Times New Roman"/>
                <w:sz w:val="24"/>
                <w:szCs w:val="24"/>
              </w:rPr>
            </w:pPr>
            <w:r w:rsidRPr="00474E14">
              <w:rPr>
                <w:rFonts w:ascii="Times New Roman" w:hAnsi="Times New Roman"/>
                <w:sz w:val="24"/>
                <w:szCs w:val="24"/>
              </w:rPr>
              <w:t xml:space="preserve">Подготовка и проведение обучающих семинаров для педагогов - предметников по вопросам инклюзивного образования   </w:t>
            </w:r>
          </w:p>
        </w:tc>
        <w:tc>
          <w:tcPr>
            <w:tcW w:w="1843" w:type="dxa"/>
          </w:tcPr>
          <w:p w:rsidR="005C67D5" w:rsidRPr="00474E14" w:rsidRDefault="005C67D5" w:rsidP="00EF0D90">
            <w:pPr>
              <w:spacing w:after="0" w:line="240" w:lineRule="auto"/>
              <w:jc w:val="center"/>
              <w:rPr>
                <w:rFonts w:ascii="Times New Roman" w:hAnsi="Times New Roman"/>
                <w:sz w:val="24"/>
                <w:szCs w:val="24"/>
              </w:rPr>
            </w:pPr>
            <w:r w:rsidRPr="00474E14">
              <w:rPr>
                <w:rFonts w:ascii="Times New Roman" w:hAnsi="Times New Roman"/>
                <w:sz w:val="24"/>
                <w:szCs w:val="24"/>
              </w:rPr>
              <w:t>в  течение  учебного года</w:t>
            </w:r>
          </w:p>
        </w:tc>
        <w:tc>
          <w:tcPr>
            <w:tcW w:w="2161" w:type="dxa"/>
          </w:tcPr>
          <w:p w:rsidR="005C67D5" w:rsidRPr="00474E14" w:rsidRDefault="005C67D5" w:rsidP="00EF0D90">
            <w:pPr>
              <w:spacing w:after="0" w:line="240" w:lineRule="auto"/>
              <w:jc w:val="center"/>
              <w:rPr>
                <w:rFonts w:ascii="Times New Roman" w:hAnsi="Times New Roman"/>
                <w:sz w:val="24"/>
                <w:szCs w:val="24"/>
              </w:rPr>
            </w:pPr>
            <w:r w:rsidRPr="00474E14">
              <w:rPr>
                <w:rFonts w:ascii="Times New Roman" w:hAnsi="Times New Roman"/>
                <w:sz w:val="24"/>
                <w:szCs w:val="24"/>
              </w:rPr>
              <w:t xml:space="preserve">методисты отдела </w:t>
            </w:r>
          </w:p>
        </w:tc>
        <w:tc>
          <w:tcPr>
            <w:tcW w:w="1984" w:type="dxa"/>
          </w:tcPr>
          <w:p w:rsidR="005C67D5" w:rsidRPr="00474E14" w:rsidRDefault="005C67D5" w:rsidP="00EF0D90">
            <w:pPr>
              <w:spacing w:after="0" w:line="240" w:lineRule="auto"/>
              <w:jc w:val="center"/>
              <w:rPr>
                <w:rFonts w:ascii="Times New Roman" w:hAnsi="Times New Roman"/>
                <w:sz w:val="24"/>
                <w:szCs w:val="24"/>
              </w:rPr>
            </w:pPr>
            <w:r w:rsidRPr="00474E14">
              <w:rPr>
                <w:rFonts w:ascii="Times New Roman" w:hAnsi="Times New Roman"/>
                <w:sz w:val="24"/>
                <w:szCs w:val="24"/>
              </w:rPr>
              <w:t>программа, информация</w:t>
            </w:r>
          </w:p>
        </w:tc>
      </w:tr>
      <w:tr w:rsidR="005C67D5" w:rsidRPr="00474E14" w:rsidTr="00EF0D90">
        <w:trPr>
          <w:trHeight w:val="20"/>
        </w:trPr>
        <w:tc>
          <w:tcPr>
            <w:tcW w:w="817" w:type="dxa"/>
            <w:vAlign w:val="center"/>
          </w:tcPr>
          <w:p w:rsidR="005C67D5" w:rsidRPr="00474E14" w:rsidRDefault="005C67D5" w:rsidP="00EF0D90">
            <w:pPr>
              <w:numPr>
                <w:ilvl w:val="0"/>
                <w:numId w:val="5"/>
              </w:numPr>
              <w:tabs>
                <w:tab w:val="left" w:pos="270"/>
              </w:tabs>
              <w:suppressAutoHyphens/>
              <w:spacing w:after="0" w:line="240" w:lineRule="auto"/>
              <w:ind w:left="0" w:firstLine="0"/>
              <w:jc w:val="center"/>
              <w:rPr>
                <w:rFonts w:ascii="Times New Roman" w:eastAsia="Arial Unicode MS" w:hAnsi="Times New Roman"/>
                <w:bCs/>
                <w:kern w:val="1"/>
                <w:sz w:val="24"/>
                <w:szCs w:val="24"/>
                <w:lang w:eastAsia="ar-SA"/>
              </w:rPr>
            </w:pPr>
          </w:p>
        </w:tc>
        <w:tc>
          <w:tcPr>
            <w:tcW w:w="8505" w:type="dxa"/>
          </w:tcPr>
          <w:p w:rsidR="005C67D5" w:rsidRPr="00474E14" w:rsidRDefault="005C67D5" w:rsidP="00EF0D90">
            <w:pPr>
              <w:spacing w:after="0" w:line="240" w:lineRule="auto"/>
              <w:jc w:val="both"/>
              <w:rPr>
                <w:rFonts w:ascii="Times New Roman" w:hAnsi="Times New Roman"/>
                <w:sz w:val="24"/>
                <w:szCs w:val="24"/>
              </w:rPr>
            </w:pPr>
            <w:r w:rsidRPr="00474E14">
              <w:rPr>
                <w:rFonts w:ascii="Times New Roman" w:hAnsi="Times New Roman"/>
                <w:sz w:val="24"/>
                <w:szCs w:val="24"/>
              </w:rPr>
              <w:t xml:space="preserve">Проведение Дней открытых дверей в специальных (коррекционных) </w:t>
            </w:r>
            <w:r w:rsidRPr="00474E14">
              <w:rPr>
                <w:rFonts w:ascii="Times New Roman" w:hAnsi="Times New Roman"/>
                <w:sz w:val="24"/>
                <w:szCs w:val="24"/>
              </w:rPr>
              <w:lastRenderedPageBreak/>
              <w:t>организациях образования для методистов отделов образования</w:t>
            </w:r>
          </w:p>
        </w:tc>
        <w:tc>
          <w:tcPr>
            <w:tcW w:w="1843" w:type="dxa"/>
          </w:tcPr>
          <w:p w:rsidR="005C67D5" w:rsidRPr="00474E14" w:rsidRDefault="005C67D5" w:rsidP="00EF0D90">
            <w:pPr>
              <w:spacing w:after="0" w:line="240" w:lineRule="auto"/>
              <w:jc w:val="center"/>
              <w:rPr>
                <w:rFonts w:ascii="Times New Roman" w:hAnsi="Times New Roman"/>
                <w:sz w:val="24"/>
                <w:szCs w:val="24"/>
              </w:rPr>
            </w:pPr>
            <w:r w:rsidRPr="00474E14">
              <w:rPr>
                <w:rFonts w:ascii="Times New Roman" w:hAnsi="Times New Roman"/>
                <w:sz w:val="24"/>
                <w:szCs w:val="24"/>
              </w:rPr>
              <w:lastRenderedPageBreak/>
              <w:t xml:space="preserve">в  течение  </w:t>
            </w:r>
            <w:r w:rsidRPr="00474E14">
              <w:rPr>
                <w:rFonts w:ascii="Times New Roman" w:hAnsi="Times New Roman"/>
                <w:sz w:val="24"/>
                <w:szCs w:val="24"/>
              </w:rPr>
              <w:lastRenderedPageBreak/>
              <w:t>учебного года</w:t>
            </w:r>
          </w:p>
        </w:tc>
        <w:tc>
          <w:tcPr>
            <w:tcW w:w="2161" w:type="dxa"/>
          </w:tcPr>
          <w:p w:rsidR="005C67D5" w:rsidRPr="00474E14" w:rsidRDefault="005C67D5" w:rsidP="00EF0D90">
            <w:pPr>
              <w:spacing w:after="0" w:line="240" w:lineRule="auto"/>
              <w:jc w:val="center"/>
              <w:rPr>
                <w:rFonts w:ascii="Times New Roman" w:hAnsi="Times New Roman"/>
                <w:sz w:val="24"/>
                <w:szCs w:val="24"/>
              </w:rPr>
            </w:pPr>
            <w:r w:rsidRPr="00474E14">
              <w:rPr>
                <w:rFonts w:ascii="Times New Roman" w:hAnsi="Times New Roman"/>
                <w:sz w:val="24"/>
                <w:szCs w:val="24"/>
              </w:rPr>
              <w:lastRenderedPageBreak/>
              <w:t xml:space="preserve">Абишева Г.З. </w:t>
            </w:r>
            <w:r w:rsidRPr="00474E14">
              <w:rPr>
                <w:rFonts w:ascii="Times New Roman" w:hAnsi="Times New Roman"/>
                <w:sz w:val="24"/>
                <w:szCs w:val="24"/>
              </w:rPr>
              <w:lastRenderedPageBreak/>
              <w:t xml:space="preserve">Дауыпбаева У.Т  </w:t>
            </w:r>
          </w:p>
        </w:tc>
        <w:tc>
          <w:tcPr>
            <w:tcW w:w="1984" w:type="dxa"/>
          </w:tcPr>
          <w:p w:rsidR="005C67D5" w:rsidRPr="00474E14" w:rsidRDefault="005C67D5" w:rsidP="00EF0D90">
            <w:pPr>
              <w:spacing w:after="0" w:line="240" w:lineRule="auto"/>
              <w:jc w:val="center"/>
              <w:rPr>
                <w:rFonts w:ascii="Times New Roman" w:hAnsi="Times New Roman"/>
                <w:sz w:val="24"/>
                <w:szCs w:val="24"/>
              </w:rPr>
            </w:pPr>
            <w:r w:rsidRPr="00474E14">
              <w:rPr>
                <w:rFonts w:ascii="Times New Roman" w:hAnsi="Times New Roman"/>
                <w:sz w:val="24"/>
                <w:szCs w:val="24"/>
              </w:rPr>
              <w:lastRenderedPageBreak/>
              <w:t xml:space="preserve">информация, </w:t>
            </w:r>
            <w:r w:rsidRPr="00474E14">
              <w:rPr>
                <w:rFonts w:ascii="Times New Roman" w:hAnsi="Times New Roman"/>
                <w:sz w:val="24"/>
                <w:szCs w:val="24"/>
              </w:rPr>
              <w:lastRenderedPageBreak/>
              <w:t>статья в газету</w:t>
            </w:r>
          </w:p>
        </w:tc>
      </w:tr>
      <w:tr w:rsidR="005C67D5" w:rsidRPr="00474E14" w:rsidTr="00EF0D90">
        <w:trPr>
          <w:trHeight w:val="20"/>
        </w:trPr>
        <w:tc>
          <w:tcPr>
            <w:tcW w:w="817" w:type="dxa"/>
            <w:vAlign w:val="center"/>
          </w:tcPr>
          <w:p w:rsidR="005C67D5" w:rsidRPr="00474E14" w:rsidRDefault="005C67D5" w:rsidP="00EF0D90">
            <w:pPr>
              <w:numPr>
                <w:ilvl w:val="0"/>
                <w:numId w:val="5"/>
              </w:numPr>
              <w:tabs>
                <w:tab w:val="left" w:pos="270"/>
              </w:tabs>
              <w:suppressAutoHyphens/>
              <w:spacing w:after="0" w:line="240" w:lineRule="auto"/>
              <w:ind w:left="0" w:firstLine="0"/>
              <w:jc w:val="center"/>
              <w:rPr>
                <w:rFonts w:ascii="Times New Roman" w:eastAsia="Arial Unicode MS" w:hAnsi="Times New Roman"/>
                <w:bCs/>
                <w:kern w:val="1"/>
                <w:sz w:val="24"/>
                <w:szCs w:val="24"/>
                <w:lang w:eastAsia="ar-SA"/>
              </w:rPr>
            </w:pPr>
          </w:p>
        </w:tc>
        <w:tc>
          <w:tcPr>
            <w:tcW w:w="8505" w:type="dxa"/>
          </w:tcPr>
          <w:p w:rsidR="005C67D5" w:rsidRPr="00474E14" w:rsidRDefault="005C67D5" w:rsidP="00EF0D90">
            <w:pPr>
              <w:spacing w:after="0" w:line="240" w:lineRule="auto"/>
              <w:jc w:val="both"/>
              <w:rPr>
                <w:rFonts w:ascii="Times New Roman" w:hAnsi="Times New Roman"/>
                <w:sz w:val="24"/>
                <w:szCs w:val="24"/>
              </w:rPr>
            </w:pPr>
            <w:r w:rsidRPr="00474E14">
              <w:rPr>
                <w:rFonts w:ascii="Times New Roman" w:hAnsi="Times New Roman"/>
                <w:sz w:val="24"/>
                <w:szCs w:val="24"/>
              </w:rPr>
              <w:t>Консультирование методистов отделов образования и заместителей директора по организационным и содержательным аспектам инклюзивного образования</w:t>
            </w:r>
          </w:p>
        </w:tc>
        <w:tc>
          <w:tcPr>
            <w:tcW w:w="1843" w:type="dxa"/>
          </w:tcPr>
          <w:p w:rsidR="005C67D5" w:rsidRPr="00474E14" w:rsidRDefault="005C67D5" w:rsidP="00EF0D90">
            <w:pPr>
              <w:spacing w:after="0" w:line="240" w:lineRule="auto"/>
              <w:jc w:val="center"/>
              <w:rPr>
                <w:rFonts w:ascii="Times New Roman" w:hAnsi="Times New Roman"/>
                <w:sz w:val="24"/>
                <w:szCs w:val="24"/>
              </w:rPr>
            </w:pPr>
            <w:r w:rsidRPr="00474E14">
              <w:rPr>
                <w:rFonts w:ascii="Times New Roman" w:hAnsi="Times New Roman"/>
                <w:sz w:val="24"/>
                <w:szCs w:val="24"/>
              </w:rPr>
              <w:t>в  течение  учебного года</w:t>
            </w:r>
          </w:p>
        </w:tc>
        <w:tc>
          <w:tcPr>
            <w:tcW w:w="2161" w:type="dxa"/>
          </w:tcPr>
          <w:p w:rsidR="005C67D5" w:rsidRPr="00474E14" w:rsidRDefault="005C67D5" w:rsidP="00EF0D90">
            <w:pPr>
              <w:spacing w:after="0" w:line="240" w:lineRule="auto"/>
              <w:jc w:val="center"/>
              <w:rPr>
                <w:rFonts w:ascii="Times New Roman" w:hAnsi="Times New Roman"/>
                <w:kern w:val="2"/>
                <w:sz w:val="24"/>
                <w:szCs w:val="24"/>
              </w:rPr>
            </w:pPr>
            <w:r w:rsidRPr="00474E14">
              <w:rPr>
                <w:rFonts w:ascii="Times New Roman" w:hAnsi="Times New Roman"/>
                <w:kern w:val="2"/>
                <w:sz w:val="24"/>
                <w:szCs w:val="24"/>
              </w:rPr>
              <w:t>Дауыпбаева У.Т.</w:t>
            </w:r>
          </w:p>
          <w:p w:rsidR="005C67D5" w:rsidRPr="00474E14" w:rsidRDefault="005C67D5" w:rsidP="00EF0D90">
            <w:pPr>
              <w:spacing w:after="0" w:line="240" w:lineRule="auto"/>
              <w:jc w:val="center"/>
              <w:rPr>
                <w:rFonts w:ascii="Times New Roman" w:hAnsi="Times New Roman"/>
                <w:sz w:val="24"/>
                <w:szCs w:val="24"/>
              </w:rPr>
            </w:pPr>
          </w:p>
        </w:tc>
        <w:tc>
          <w:tcPr>
            <w:tcW w:w="1984" w:type="dxa"/>
          </w:tcPr>
          <w:p w:rsidR="005C67D5" w:rsidRPr="00474E14" w:rsidRDefault="005C67D5" w:rsidP="00EF0D90">
            <w:pPr>
              <w:spacing w:after="0" w:line="240" w:lineRule="auto"/>
              <w:jc w:val="center"/>
              <w:rPr>
                <w:rFonts w:ascii="Times New Roman" w:hAnsi="Times New Roman"/>
                <w:sz w:val="24"/>
                <w:szCs w:val="24"/>
              </w:rPr>
            </w:pPr>
            <w:r w:rsidRPr="00474E14">
              <w:rPr>
                <w:rFonts w:ascii="Times New Roman" w:hAnsi="Times New Roman"/>
                <w:sz w:val="24"/>
                <w:szCs w:val="24"/>
              </w:rPr>
              <w:t>информация</w:t>
            </w:r>
          </w:p>
        </w:tc>
      </w:tr>
      <w:tr w:rsidR="005C67D5" w:rsidRPr="00474E14" w:rsidTr="00EF0D90">
        <w:trPr>
          <w:trHeight w:val="20"/>
        </w:trPr>
        <w:tc>
          <w:tcPr>
            <w:tcW w:w="817" w:type="dxa"/>
            <w:vAlign w:val="center"/>
          </w:tcPr>
          <w:p w:rsidR="005C67D5" w:rsidRPr="00474E14" w:rsidRDefault="005C67D5" w:rsidP="00EF0D90">
            <w:pPr>
              <w:numPr>
                <w:ilvl w:val="0"/>
                <w:numId w:val="5"/>
              </w:numPr>
              <w:tabs>
                <w:tab w:val="left" w:pos="270"/>
              </w:tabs>
              <w:suppressAutoHyphens/>
              <w:spacing w:after="0" w:line="240" w:lineRule="auto"/>
              <w:ind w:left="0" w:firstLine="0"/>
              <w:jc w:val="center"/>
              <w:rPr>
                <w:rFonts w:ascii="Times New Roman" w:eastAsia="Arial Unicode MS" w:hAnsi="Times New Roman"/>
                <w:bCs/>
                <w:kern w:val="1"/>
                <w:sz w:val="24"/>
                <w:szCs w:val="24"/>
                <w:lang w:eastAsia="ar-SA"/>
              </w:rPr>
            </w:pPr>
          </w:p>
        </w:tc>
        <w:tc>
          <w:tcPr>
            <w:tcW w:w="8505" w:type="dxa"/>
          </w:tcPr>
          <w:p w:rsidR="005C67D5" w:rsidRPr="00474E14" w:rsidRDefault="005C67D5" w:rsidP="00EF0D90">
            <w:pPr>
              <w:spacing w:after="0" w:line="240" w:lineRule="auto"/>
              <w:rPr>
                <w:rFonts w:ascii="Times New Roman" w:hAnsi="Times New Roman"/>
                <w:kern w:val="2"/>
                <w:sz w:val="24"/>
                <w:szCs w:val="24"/>
              </w:rPr>
            </w:pPr>
            <w:r w:rsidRPr="00474E14">
              <w:rPr>
                <w:rFonts w:ascii="Times New Roman" w:hAnsi="Times New Roman"/>
                <w:sz w:val="24"/>
                <w:szCs w:val="24"/>
              </w:rPr>
              <w:t xml:space="preserve">Изучение нормативно-правовых документов по курируемым направлениям работы; </w:t>
            </w:r>
            <w:r w:rsidRPr="00474E14">
              <w:rPr>
                <w:rFonts w:ascii="Times New Roman" w:eastAsia="Times New Roman" w:hAnsi="Times New Roman"/>
                <w:sz w:val="24"/>
                <w:szCs w:val="24"/>
                <w:lang w:eastAsia="ru-RU"/>
              </w:rPr>
              <w:t>научно-методологических и учебно-методических  ресурсов</w:t>
            </w:r>
            <w:r w:rsidRPr="00474E14">
              <w:rPr>
                <w:rFonts w:ascii="Times New Roman" w:hAnsi="Times New Roman"/>
                <w:sz w:val="24"/>
                <w:szCs w:val="24"/>
              </w:rPr>
              <w:t xml:space="preserve"> по основным направлениям деятельности</w:t>
            </w:r>
          </w:p>
        </w:tc>
        <w:tc>
          <w:tcPr>
            <w:tcW w:w="1843" w:type="dxa"/>
          </w:tcPr>
          <w:p w:rsidR="005C67D5" w:rsidRPr="00474E14" w:rsidRDefault="005C67D5" w:rsidP="00EF0D90">
            <w:pPr>
              <w:spacing w:after="0" w:line="240" w:lineRule="auto"/>
              <w:jc w:val="center"/>
              <w:rPr>
                <w:rFonts w:ascii="Times New Roman" w:hAnsi="Times New Roman"/>
                <w:kern w:val="2"/>
                <w:sz w:val="24"/>
                <w:szCs w:val="24"/>
              </w:rPr>
            </w:pPr>
            <w:r w:rsidRPr="00474E14">
              <w:rPr>
                <w:rFonts w:ascii="Times New Roman" w:hAnsi="Times New Roman"/>
                <w:sz w:val="24"/>
                <w:szCs w:val="24"/>
              </w:rPr>
              <w:t>в  течение  учебного года</w:t>
            </w:r>
          </w:p>
        </w:tc>
        <w:tc>
          <w:tcPr>
            <w:tcW w:w="2161" w:type="dxa"/>
          </w:tcPr>
          <w:p w:rsidR="005C67D5" w:rsidRPr="00474E14" w:rsidRDefault="005C67D5" w:rsidP="00EF0D90">
            <w:pPr>
              <w:spacing w:after="0" w:line="240" w:lineRule="auto"/>
              <w:jc w:val="center"/>
              <w:rPr>
                <w:rFonts w:ascii="Times New Roman" w:hAnsi="Times New Roman"/>
                <w:kern w:val="2"/>
                <w:sz w:val="24"/>
                <w:szCs w:val="24"/>
              </w:rPr>
            </w:pPr>
            <w:r w:rsidRPr="00474E14">
              <w:rPr>
                <w:rFonts w:ascii="Times New Roman" w:hAnsi="Times New Roman"/>
                <w:kern w:val="2"/>
                <w:sz w:val="24"/>
                <w:szCs w:val="24"/>
              </w:rPr>
              <w:t>методисты отдела</w:t>
            </w:r>
          </w:p>
        </w:tc>
        <w:tc>
          <w:tcPr>
            <w:tcW w:w="1984" w:type="dxa"/>
          </w:tcPr>
          <w:p w:rsidR="005C67D5" w:rsidRPr="00474E14" w:rsidRDefault="005C67D5" w:rsidP="00EF0D90">
            <w:pPr>
              <w:spacing w:after="0" w:line="240" w:lineRule="auto"/>
              <w:jc w:val="center"/>
              <w:rPr>
                <w:rFonts w:ascii="Times New Roman" w:hAnsi="Times New Roman"/>
                <w:kern w:val="2"/>
                <w:sz w:val="24"/>
                <w:szCs w:val="24"/>
              </w:rPr>
            </w:pPr>
            <w:r w:rsidRPr="00474E14">
              <w:rPr>
                <w:rFonts w:ascii="Times New Roman" w:hAnsi="Times New Roman"/>
                <w:sz w:val="24"/>
                <w:szCs w:val="24"/>
              </w:rPr>
              <w:t>УМК</w:t>
            </w:r>
          </w:p>
        </w:tc>
      </w:tr>
      <w:tr w:rsidR="005C67D5" w:rsidRPr="00474E14" w:rsidTr="00EF0D90">
        <w:trPr>
          <w:trHeight w:val="20"/>
        </w:trPr>
        <w:tc>
          <w:tcPr>
            <w:tcW w:w="817" w:type="dxa"/>
            <w:vAlign w:val="center"/>
          </w:tcPr>
          <w:p w:rsidR="005C67D5" w:rsidRPr="00474E14" w:rsidRDefault="005C67D5" w:rsidP="00EF0D90">
            <w:pPr>
              <w:numPr>
                <w:ilvl w:val="0"/>
                <w:numId w:val="5"/>
              </w:numPr>
              <w:tabs>
                <w:tab w:val="left" w:pos="270"/>
              </w:tabs>
              <w:suppressAutoHyphens/>
              <w:spacing w:after="0" w:line="240" w:lineRule="auto"/>
              <w:ind w:left="0" w:firstLine="0"/>
              <w:jc w:val="center"/>
              <w:rPr>
                <w:rFonts w:ascii="Times New Roman" w:eastAsia="Arial Unicode MS" w:hAnsi="Times New Roman"/>
                <w:bCs/>
                <w:kern w:val="1"/>
                <w:sz w:val="24"/>
                <w:szCs w:val="24"/>
                <w:lang w:eastAsia="ar-SA"/>
              </w:rPr>
            </w:pPr>
          </w:p>
        </w:tc>
        <w:tc>
          <w:tcPr>
            <w:tcW w:w="8505" w:type="dxa"/>
          </w:tcPr>
          <w:p w:rsidR="005C67D5" w:rsidRPr="00474E14" w:rsidRDefault="005C67D5" w:rsidP="00EF0D90">
            <w:pPr>
              <w:spacing w:after="0" w:line="240" w:lineRule="auto"/>
              <w:jc w:val="both"/>
              <w:rPr>
                <w:rFonts w:ascii="Times New Roman" w:hAnsi="Times New Roman"/>
                <w:sz w:val="24"/>
                <w:szCs w:val="24"/>
              </w:rPr>
            </w:pPr>
            <w:r w:rsidRPr="00474E14">
              <w:rPr>
                <w:rFonts w:ascii="Times New Roman" w:hAnsi="Times New Roman"/>
                <w:sz w:val="24"/>
                <w:szCs w:val="24"/>
              </w:rPr>
              <w:t>Проведение мастер – классов на базе специальных (коррекционных) организаций образования для заместителей директоров общеобразовательных школ, курирующих вопрос инклюзивного образования</w:t>
            </w:r>
          </w:p>
        </w:tc>
        <w:tc>
          <w:tcPr>
            <w:tcW w:w="1843" w:type="dxa"/>
          </w:tcPr>
          <w:p w:rsidR="005C67D5" w:rsidRPr="00474E14" w:rsidRDefault="005C67D5" w:rsidP="00EF0D90">
            <w:pPr>
              <w:spacing w:after="0" w:line="240" w:lineRule="auto"/>
              <w:jc w:val="center"/>
              <w:rPr>
                <w:rFonts w:ascii="Times New Roman" w:hAnsi="Times New Roman"/>
                <w:sz w:val="24"/>
                <w:szCs w:val="24"/>
              </w:rPr>
            </w:pPr>
            <w:r w:rsidRPr="00474E14">
              <w:rPr>
                <w:rFonts w:ascii="Times New Roman" w:hAnsi="Times New Roman"/>
                <w:sz w:val="24"/>
                <w:szCs w:val="24"/>
              </w:rPr>
              <w:t>в  течение  учебного года</w:t>
            </w:r>
          </w:p>
        </w:tc>
        <w:tc>
          <w:tcPr>
            <w:tcW w:w="2161" w:type="dxa"/>
          </w:tcPr>
          <w:p w:rsidR="005C67D5" w:rsidRPr="00474E14" w:rsidRDefault="005C67D5" w:rsidP="00EF0D90">
            <w:pPr>
              <w:spacing w:after="0" w:line="240" w:lineRule="auto"/>
              <w:jc w:val="center"/>
              <w:rPr>
                <w:rFonts w:ascii="Times New Roman" w:hAnsi="Times New Roman"/>
                <w:sz w:val="24"/>
                <w:szCs w:val="24"/>
              </w:rPr>
            </w:pPr>
            <w:r w:rsidRPr="00474E14">
              <w:rPr>
                <w:rFonts w:ascii="Times New Roman" w:hAnsi="Times New Roman"/>
                <w:sz w:val="24"/>
                <w:szCs w:val="24"/>
              </w:rPr>
              <w:t xml:space="preserve">Абишева Г.З. Дауыпбаева У.Т  </w:t>
            </w:r>
          </w:p>
        </w:tc>
        <w:tc>
          <w:tcPr>
            <w:tcW w:w="1984" w:type="dxa"/>
          </w:tcPr>
          <w:p w:rsidR="005C67D5" w:rsidRPr="00474E14" w:rsidRDefault="005C67D5" w:rsidP="00EF0D90">
            <w:pPr>
              <w:spacing w:after="0" w:line="240" w:lineRule="auto"/>
              <w:jc w:val="center"/>
              <w:rPr>
                <w:rFonts w:ascii="Times New Roman" w:hAnsi="Times New Roman"/>
                <w:sz w:val="24"/>
                <w:szCs w:val="24"/>
              </w:rPr>
            </w:pPr>
            <w:r w:rsidRPr="00474E14">
              <w:rPr>
                <w:rFonts w:ascii="Times New Roman" w:hAnsi="Times New Roman"/>
                <w:sz w:val="24"/>
                <w:szCs w:val="24"/>
              </w:rPr>
              <w:t>информация, статья в газету</w:t>
            </w:r>
          </w:p>
        </w:tc>
      </w:tr>
      <w:tr w:rsidR="005C67D5" w:rsidRPr="00474E14" w:rsidTr="00EF0D90">
        <w:trPr>
          <w:trHeight w:val="20"/>
        </w:trPr>
        <w:tc>
          <w:tcPr>
            <w:tcW w:w="817" w:type="dxa"/>
            <w:vAlign w:val="center"/>
          </w:tcPr>
          <w:p w:rsidR="005C67D5" w:rsidRPr="00474E14" w:rsidRDefault="005C67D5" w:rsidP="00EF0D90">
            <w:pPr>
              <w:numPr>
                <w:ilvl w:val="0"/>
                <w:numId w:val="5"/>
              </w:numPr>
              <w:tabs>
                <w:tab w:val="left" w:pos="270"/>
              </w:tabs>
              <w:suppressAutoHyphens/>
              <w:spacing w:after="0" w:line="240" w:lineRule="auto"/>
              <w:ind w:left="0" w:firstLine="0"/>
              <w:jc w:val="center"/>
              <w:rPr>
                <w:rFonts w:ascii="Times New Roman" w:eastAsia="Arial Unicode MS" w:hAnsi="Times New Roman"/>
                <w:bCs/>
                <w:kern w:val="1"/>
                <w:sz w:val="24"/>
                <w:szCs w:val="24"/>
                <w:lang w:eastAsia="ar-SA"/>
              </w:rPr>
            </w:pPr>
          </w:p>
        </w:tc>
        <w:tc>
          <w:tcPr>
            <w:tcW w:w="8505" w:type="dxa"/>
          </w:tcPr>
          <w:p w:rsidR="005C67D5" w:rsidRPr="00474E14" w:rsidRDefault="005C67D5" w:rsidP="00EF0D90">
            <w:pPr>
              <w:spacing w:after="0" w:line="240" w:lineRule="auto"/>
              <w:rPr>
                <w:rFonts w:ascii="Times New Roman" w:hAnsi="Times New Roman"/>
                <w:kern w:val="2"/>
                <w:sz w:val="24"/>
                <w:szCs w:val="24"/>
              </w:rPr>
            </w:pPr>
            <w:r w:rsidRPr="00474E14">
              <w:rPr>
                <w:rFonts w:ascii="Times New Roman" w:hAnsi="Times New Roman"/>
                <w:sz w:val="24"/>
                <w:szCs w:val="24"/>
              </w:rPr>
              <w:t>Согласование учебных планов специальных (коррекционных) школ-интернатов, годовых планов воспитательной работы детских домов</w:t>
            </w:r>
          </w:p>
        </w:tc>
        <w:tc>
          <w:tcPr>
            <w:tcW w:w="1843" w:type="dxa"/>
          </w:tcPr>
          <w:p w:rsidR="005C67D5" w:rsidRPr="00474E14" w:rsidRDefault="005C67D5" w:rsidP="00EF0D90">
            <w:pPr>
              <w:spacing w:after="0" w:line="240" w:lineRule="auto"/>
              <w:jc w:val="center"/>
              <w:rPr>
                <w:rFonts w:ascii="Times New Roman" w:hAnsi="Times New Roman"/>
                <w:kern w:val="2"/>
                <w:sz w:val="24"/>
                <w:szCs w:val="24"/>
              </w:rPr>
            </w:pPr>
            <w:r w:rsidRPr="00474E14">
              <w:rPr>
                <w:rFonts w:ascii="Times New Roman" w:hAnsi="Times New Roman"/>
                <w:sz w:val="24"/>
                <w:szCs w:val="24"/>
              </w:rPr>
              <w:t>сентябрь</w:t>
            </w:r>
          </w:p>
        </w:tc>
        <w:tc>
          <w:tcPr>
            <w:tcW w:w="2161" w:type="dxa"/>
          </w:tcPr>
          <w:p w:rsidR="005C67D5" w:rsidRPr="00474E14" w:rsidRDefault="005C67D5" w:rsidP="00EF0D90">
            <w:pPr>
              <w:spacing w:after="0" w:line="240" w:lineRule="auto"/>
              <w:jc w:val="center"/>
              <w:rPr>
                <w:rFonts w:ascii="Times New Roman" w:hAnsi="Times New Roman"/>
                <w:kern w:val="2"/>
                <w:sz w:val="24"/>
                <w:szCs w:val="24"/>
              </w:rPr>
            </w:pPr>
            <w:r w:rsidRPr="00474E14">
              <w:rPr>
                <w:rFonts w:ascii="Times New Roman" w:hAnsi="Times New Roman"/>
                <w:kern w:val="2"/>
                <w:sz w:val="24"/>
                <w:szCs w:val="24"/>
              </w:rPr>
              <w:t>Абишева Г.З.</w:t>
            </w:r>
          </w:p>
          <w:p w:rsidR="005C67D5" w:rsidRPr="00474E14" w:rsidRDefault="005C67D5" w:rsidP="00EF0D90">
            <w:pPr>
              <w:spacing w:after="0" w:line="240" w:lineRule="auto"/>
              <w:jc w:val="center"/>
              <w:rPr>
                <w:rFonts w:ascii="Times New Roman" w:hAnsi="Times New Roman"/>
                <w:kern w:val="2"/>
                <w:sz w:val="24"/>
                <w:szCs w:val="24"/>
              </w:rPr>
            </w:pPr>
            <w:r w:rsidRPr="00474E14">
              <w:rPr>
                <w:rFonts w:ascii="Times New Roman" w:hAnsi="Times New Roman"/>
                <w:kern w:val="2"/>
                <w:sz w:val="24"/>
                <w:szCs w:val="24"/>
              </w:rPr>
              <w:t>Копбаева Г.С.</w:t>
            </w:r>
          </w:p>
        </w:tc>
        <w:tc>
          <w:tcPr>
            <w:tcW w:w="1984" w:type="dxa"/>
          </w:tcPr>
          <w:p w:rsidR="005C67D5" w:rsidRPr="00474E14" w:rsidRDefault="005C67D5" w:rsidP="00EF0D90">
            <w:pPr>
              <w:spacing w:after="0" w:line="240" w:lineRule="auto"/>
              <w:jc w:val="center"/>
              <w:rPr>
                <w:rFonts w:ascii="Times New Roman" w:hAnsi="Times New Roman"/>
                <w:kern w:val="2"/>
                <w:sz w:val="24"/>
                <w:szCs w:val="24"/>
              </w:rPr>
            </w:pPr>
            <w:r w:rsidRPr="00474E14">
              <w:rPr>
                <w:rFonts w:ascii="Times New Roman" w:hAnsi="Times New Roman"/>
                <w:sz w:val="24"/>
                <w:szCs w:val="24"/>
              </w:rPr>
              <w:t>информация</w:t>
            </w:r>
          </w:p>
        </w:tc>
      </w:tr>
      <w:tr w:rsidR="005C67D5" w:rsidRPr="00474E14" w:rsidTr="00EF0D90">
        <w:trPr>
          <w:trHeight w:val="20"/>
        </w:trPr>
        <w:tc>
          <w:tcPr>
            <w:tcW w:w="817" w:type="dxa"/>
            <w:vAlign w:val="center"/>
          </w:tcPr>
          <w:p w:rsidR="005C67D5" w:rsidRPr="00474E14" w:rsidRDefault="005C67D5" w:rsidP="00EF0D90">
            <w:pPr>
              <w:numPr>
                <w:ilvl w:val="0"/>
                <w:numId w:val="5"/>
              </w:numPr>
              <w:tabs>
                <w:tab w:val="left" w:pos="270"/>
              </w:tabs>
              <w:suppressAutoHyphens/>
              <w:spacing w:after="0" w:line="240" w:lineRule="auto"/>
              <w:ind w:left="0" w:firstLine="0"/>
              <w:jc w:val="center"/>
              <w:rPr>
                <w:rFonts w:ascii="Times New Roman" w:eastAsia="Arial Unicode MS" w:hAnsi="Times New Roman"/>
                <w:bCs/>
                <w:kern w:val="1"/>
                <w:sz w:val="24"/>
                <w:szCs w:val="24"/>
                <w:lang w:eastAsia="ar-SA"/>
              </w:rPr>
            </w:pPr>
          </w:p>
        </w:tc>
        <w:tc>
          <w:tcPr>
            <w:tcW w:w="8505" w:type="dxa"/>
          </w:tcPr>
          <w:p w:rsidR="005C67D5" w:rsidRPr="00474E14" w:rsidRDefault="005C67D5" w:rsidP="00EF0D90">
            <w:pPr>
              <w:spacing w:after="0" w:line="240" w:lineRule="auto"/>
              <w:rPr>
                <w:rFonts w:ascii="Times New Roman" w:hAnsi="Times New Roman"/>
                <w:sz w:val="24"/>
                <w:szCs w:val="24"/>
              </w:rPr>
            </w:pPr>
            <w:r w:rsidRPr="00474E14">
              <w:rPr>
                <w:rFonts w:ascii="Times New Roman" w:hAnsi="Times New Roman"/>
                <w:sz w:val="24"/>
                <w:szCs w:val="24"/>
              </w:rPr>
              <w:t>Отборочный этап Конкурса «Учитель года»   среди педагогов специальных школ-интернатов</w:t>
            </w:r>
          </w:p>
        </w:tc>
        <w:tc>
          <w:tcPr>
            <w:tcW w:w="1843" w:type="dxa"/>
          </w:tcPr>
          <w:p w:rsidR="005C67D5" w:rsidRPr="00474E14" w:rsidRDefault="005C67D5" w:rsidP="00EF0D90">
            <w:pPr>
              <w:spacing w:after="0" w:line="240" w:lineRule="auto"/>
              <w:jc w:val="center"/>
              <w:rPr>
                <w:rFonts w:ascii="Times New Roman" w:hAnsi="Times New Roman"/>
                <w:sz w:val="24"/>
                <w:szCs w:val="24"/>
              </w:rPr>
            </w:pPr>
            <w:r w:rsidRPr="00474E14">
              <w:rPr>
                <w:rFonts w:ascii="Times New Roman" w:hAnsi="Times New Roman"/>
                <w:sz w:val="24"/>
                <w:szCs w:val="24"/>
              </w:rPr>
              <w:t>ноябрь</w:t>
            </w:r>
          </w:p>
        </w:tc>
        <w:tc>
          <w:tcPr>
            <w:tcW w:w="2161" w:type="dxa"/>
          </w:tcPr>
          <w:p w:rsidR="005C67D5" w:rsidRPr="00474E14" w:rsidRDefault="005C67D5" w:rsidP="00EF0D90">
            <w:pPr>
              <w:spacing w:after="0" w:line="240" w:lineRule="auto"/>
              <w:jc w:val="center"/>
              <w:rPr>
                <w:rFonts w:ascii="Times New Roman" w:hAnsi="Times New Roman"/>
                <w:sz w:val="24"/>
                <w:szCs w:val="24"/>
              </w:rPr>
            </w:pPr>
            <w:r w:rsidRPr="00474E14">
              <w:rPr>
                <w:rFonts w:ascii="Times New Roman" w:hAnsi="Times New Roman"/>
                <w:sz w:val="24"/>
                <w:szCs w:val="24"/>
              </w:rPr>
              <w:t>Абишева Г.З.</w:t>
            </w:r>
          </w:p>
          <w:p w:rsidR="005C67D5" w:rsidRPr="00474E14" w:rsidRDefault="005C67D5" w:rsidP="00EF0D90">
            <w:pPr>
              <w:spacing w:after="0" w:line="240" w:lineRule="auto"/>
              <w:jc w:val="center"/>
              <w:rPr>
                <w:rFonts w:ascii="Times New Roman" w:hAnsi="Times New Roman"/>
                <w:sz w:val="24"/>
                <w:szCs w:val="24"/>
              </w:rPr>
            </w:pPr>
            <w:r w:rsidRPr="00474E14">
              <w:rPr>
                <w:rFonts w:ascii="Times New Roman" w:hAnsi="Times New Roman"/>
                <w:sz w:val="24"/>
                <w:szCs w:val="24"/>
              </w:rPr>
              <w:t>Копбаева Г.С.</w:t>
            </w:r>
          </w:p>
        </w:tc>
        <w:tc>
          <w:tcPr>
            <w:tcW w:w="1984" w:type="dxa"/>
          </w:tcPr>
          <w:p w:rsidR="005C67D5" w:rsidRPr="00474E14" w:rsidRDefault="005C67D5" w:rsidP="00EF0D90">
            <w:pPr>
              <w:spacing w:after="0" w:line="240" w:lineRule="auto"/>
              <w:jc w:val="center"/>
              <w:rPr>
                <w:rFonts w:ascii="Times New Roman" w:hAnsi="Times New Roman"/>
                <w:sz w:val="24"/>
                <w:szCs w:val="24"/>
              </w:rPr>
            </w:pPr>
            <w:r w:rsidRPr="00474E14">
              <w:rPr>
                <w:rFonts w:ascii="Times New Roman" w:hAnsi="Times New Roman"/>
                <w:sz w:val="24"/>
                <w:szCs w:val="24"/>
              </w:rPr>
              <w:t>положение, информация</w:t>
            </w:r>
          </w:p>
        </w:tc>
      </w:tr>
      <w:tr w:rsidR="005C67D5" w:rsidRPr="00474E14" w:rsidTr="00EF0D90">
        <w:trPr>
          <w:trHeight w:val="20"/>
        </w:trPr>
        <w:tc>
          <w:tcPr>
            <w:tcW w:w="817" w:type="dxa"/>
            <w:vAlign w:val="center"/>
          </w:tcPr>
          <w:p w:rsidR="005C67D5" w:rsidRPr="00474E14" w:rsidRDefault="005C67D5" w:rsidP="00EF0D90">
            <w:pPr>
              <w:numPr>
                <w:ilvl w:val="0"/>
                <w:numId w:val="5"/>
              </w:numPr>
              <w:tabs>
                <w:tab w:val="left" w:pos="270"/>
              </w:tabs>
              <w:suppressAutoHyphens/>
              <w:spacing w:after="0" w:line="240" w:lineRule="auto"/>
              <w:ind w:left="0" w:firstLine="0"/>
              <w:jc w:val="center"/>
              <w:rPr>
                <w:rFonts w:ascii="Times New Roman" w:eastAsia="Arial Unicode MS" w:hAnsi="Times New Roman"/>
                <w:bCs/>
                <w:kern w:val="1"/>
                <w:sz w:val="24"/>
                <w:szCs w:val="24"/>
                <w:lang w:eastAsia="ar-SA"/>
              </w:rPr>
            </w:pPr>
          </w:p>
        </w:tc>
        <w:tc>
          <w:tcPr>
            <w:tcW w:w="8505" w:type="dxa"/>
          </w:tcPr>
          <w:p w:rsidR="005C67D5" w:rsidRPr="00474E14" w:rsidRDefault="005C67D5" w:rsidP="00EF0D90">
            <w:pPr>
              <w:spacing w:after="0" w:line="240" w:lineRule="auto"/>
              <w:contextualSpacing/>
              <w:jc w:val="both"/>
              <w:rPr>
                <w:rFonts w:ascii="Times New Roman" w:hAnsi="Times New Roman"/>
                <w:sz w:val="24"/>
                <w:szCs w:val="24"/>
              </w:rPr>
            </w:pPr>
            <w:r w:rsidRPr="00474E14">
              <w:rPr>
                <w:rFonts w:ascii="Times New Roman" w:hAnsi="Times New Roman"/>
                <w:sz w:val="24"/>
                <w:szCs w:val="24"/>
              </w:rPr>
              <w:t xml:space="preserve">Областной конкурс «Үздік логопед-2021» </w:t>
            </w:r>
          </w:p>
        </w:tc>
        <w:tc>
          <w:tcPr>
            <w:tcW w:w="1843" w:type="dxa"/>
          </w:tcPr>
          <w:p w:rsidR="005C67D5" w:rsidRPr="00474E14" w:rsidRDefault="005C67D5" w:rsidP="00EF0D90">
            <w:pPr>
              <w:spacing w:after="0" w:line="240" w:lineRule="auto"/>
              <w:jc w:val="center"/>
              <w:rPr>
                <w:rFonts w:ascii="Times New Roman" w:hAnsi="Times New Roman"/>
                <w:sz w:val="24"/>
                <w:szCs w:val="24"/>
              </w:rPr>
            </w:pPr>
            <w:r w:rsidRPr="00474E14">
              <w:rPr>
                <w:rFonts w:ascii="Times New Roman" w:hAnsi="Times New Roman"/>
                <w:sz w:val="24"/>
                <w:szCs w:val="24"/>
              </w:rPr>
              <w:t>октябрь-ноябрь</w:t>
            </w:r>
          </w:p>
        </w:tc>
        <w:tc>
          <w:tcPr>
            <w:tcW w:w="2161" w:type="dxa"/>
          </w:tcPr>
          <w:p w:rsidR="005C67D5" w:rsidRPr="00474E14" w:rsidRDefault="005C67D5" w:rsidP="00EF0D90">
            <w:pPr>
              <w:spacing w:after="0" w:line="240" w:lineRule="auto"/>
              <w:jc w:val="center"/>
              <w:rPr>
                <w:rFonts w:ascii="Times New Roman" w:hAnsi="Times New Roman"/>
                <w:sz w:val="24"/>
                <w:szCs w:val="24"/>
              </w:rPr>
            </w:pPr>
            <w:r w:rsidRPr="00474E14">
              <w:rPr>
                <w:rFonts w:ascii="Times New Roman" w:hAnsi="Times New Roman"/>
                <w:sz w:val="24"/>
                <w:szCs w:val="24"/>
              </w:rPr>
              <w:t>Копбаева Г.С.</w:t>
            </w:r>
          </w:p>
        </w:tc>
        <w:tc>
          <w:tcPr>
            <w:tcW w:w="1984" w:type="dxa"/>
          </w:tcPr>
          <w:p w:rsidR="005C67D5" w:rsidRPr="00474E14" w:rsidRDefault="005C67D5" w:rsidP="00EF0D90">
            <w:pPr>
              <w:spacing w:after="0" w:line="240" w:lineRule="auto"/>
              <w:jc w:val="center"/>
              <w:rPr>
                <w:rFonts w:ascii="Times New Roman" w:hAnsi="Times New Roman"/>
                <w:sz w:val="24"/>
                <w:szCs w:val="24"/>
              </w:rPr>
            </w:pPr>
            <w:r w:rsidRPr="00474E14">
              <w:rPr>
                <w:rFonts w:ascii="Times New Roman" w:hAnsi="Times New Roman"/>
                <w:sz w:val="24"/>
                <w:szCs w:val="24"/>
              </w:rPr>
              <w:t>положение, протокол, информация</w:t>
            </w:r>
          </w:p>
        </w:tc>
      </w:tr>
      <w:tr w:rsidR="005C67D5" w:rsidRPr="00474E14" w:rsidTr="00EF0D90">
        <w:trPr>
          <w:trHeight w:val="20"/>
        </w:trPr>
        <w:tc>
          <w:tcPr>
            <w:tcW w:w="817" w:type="dxa"/>
            <w:vAlign w:val="center"/>
          </w:tcPr>
          <w:p w:rsidR="005C67D5" w:rsidRPr="00474E14" w:rsidRDefault="005C67D5" w:rsidP="00EF0D90">
            <w:pPr>
              <w:numPr>
                <w:ilvl w:val="0"/>
                <w:numId w:val="5"/>
              </w:numPr>
              <w:tabs>
                <w:tab w:val="left" w:pos="270"/>
              </w:tabs>
              <w:suppressAutoHyphens/>
              <w:spacing w:after="0" w:line="240" w:lineRule="auto"/>
              <w:ind w:left="0" w:firstLine="0"/>
              <w:jc w:val="center"/>
              <w:rPr>
                <w:rFonts w:ascii="Times New Roman" w:eastAsia="Arial Unicode MS" w:hAnsi="Times New Roman"/>
                <w:bCs/>
                <w:kern w:val="1"/>
                <w:sz w:val="24"/>
                <w:szCs w:val="24"/>
                <w:lang w:eastAsia="ar-SA"/>
              </w:rPr>
            </w:pPr>
          </w:p>
        </w:tc>
        <w:tc>
          <w:tcPr>
            <w:tcW w:w="8505" w:type="dxa"/>
          </w:tcPr>
          <w:p w:rsidR="005C67D5" w:rsidRPr="00474E14" w:rsidRDefault="005C67D5" w:rsidP="00EF0D90">
            <w:pPr>
              <w:spacing w:after="0" w:line="240" w:lineRule="auto"/>
              <w:contextualSpacing/>
              <w:jc w:val="both"/>
              <w:rPr>
                <w:rFonts w:ascii="Times New Roman" w:hAnsi="Times New Roman"/>
                <w:sz w:val="24"/>
                <w:szCs w:val="24"/>
              </w:rPr>
            </w:pPr>
            <w:r w:rsidRPr="00474E14">
              <w:rPr>
                <w:rFonts w:ascii="Times New Roman" w:hAnsi="Times New Roman"/>
                <w:sz w:val="24"/>
                <w:szCs w:val="24"/>
              </w:rPr>
              <w:t xml:space="preserve">Областной конкурс «Лучшая практика инклюзивного образования» среди организаций образования Карагандинской области </w:t>
            </w:r>
            <w:r w:rsidRPr="00474E14">
              <w:rPr>
                <w:rFonts w:ascii="Times New Roman" w:hAnsi="Times New Roman"/>
                <w:sz w:val="24"/>
                <w:szCs w:val="24"/>
              </w:rPr>
              <w:tab/>
            </w:r>
          </w:p>
        </w:tc>
        <w:tc>
          <w:tcPr>
            <w:tcW w:w="1843" w:type="dxa"/>
          </w:tcPr>
          <w:p w:rsidR="005C67D5" w:rsidRPr="00474E14" w:rsidRDefault="005C67D5" w:rsidP="00EF0D90">
            <w:pPr>
              <w:spacing w:after="0" w:line="240" w:lineRule="auto"/>
              <w:jc w:val="center"/>
              <w:rPr>
                <w:rFonts w:ascii="Times New Roman" w:hAnsi="Times New Roman"/>
                <w:sz w:val="24"/>
                <w:szCs w:val="24"/>
              </w:rPr>
            </w:pPr>
            <w:r w:rsidRPr="00474E14">
              <w:rPr>
                <w:rFonts w:ascii="Times New Roman" w:hAnsi="Times New Roman"/>
                <w:sz w:val="24"/>
                <w:szCs w:val="24"/>
              </w:rPr>
              <w:t xml:space="preserve">февраль-апрель </w:t>
            </w:r>
          </w:p>
        </w:tc>
        <w:tc>
          <w:tcPr>
            <w:tcW w:w="2161" w:type="dxa"/>
          </w:tcPr>
          <w:p w:rsidR="005C67D5" w:rsidRPr="00474E14" w:rsidRDefault="005C67D5" w:rsidP="00EF0D90">
            <w:pPr>
              <w:spacing w:after="0" w:line="240" w:lineRule="auto"/>
              <w:jc w:val="center"/>
              <w:rPr>
                <w:rFonts w:ascii="Times New Roman" w:hAnsi="Times New Roman"/>
                <w:sz w:val="24"/>
                <w:szCs w:val="24"/>
              </w:rPr>
            </w:pPr>
            <w:r w:rsidRPr="00474E14">
              <w:rPr>
                <w:rFonts w:ascii="Times New Roman" w:hAnsi="Times New Roman"/>
                <w:sz w:val="24"/>
                <w:szCs w:val="24"/>
              </w:rPr>
              <w:t>методисты отдела</w:t>
            </w:r>
          </w:p>
        </w:tc>
        <w:tc>
          <w:tcPr>
            <w:tcW w:w="1984" w:type="dxa"/>
          </w:tcPr>
          <w:p w:rsidR="005C67D5" w:rsidRPr="00474E14" w:rsidRDefault="005C67D5" w:rsidP="00EF0D90">
            <w:pPr>
              <w:spacing w:after="0" w:line="240" w:lineRule="auto"/>
              <w:jc w:val="center"/>
              <w:rPr>
                <w:rFonts w:ascii="Times New Roman" w:hAnsi="Times New Roman"/>
                <w:sz w:val="24"/>
                <w:szCs w:val="24"/>
              </w:rPr>
            </w:pPr>
            <w:r w:rsidRPr="00474E14">
              <w:rPr>
                <w:rFonts w:ascii="Times New Roman" w:hAnsi="Times New Roman"/>
                <w:sz w:val="24"/>
                <w:szCs w:val="24"/>
              </w:rPr>
              <w:t>положение, протокол, информация</w:t>
            </w:r>
          </w:p>
        </w:tc>
      </w:tr>
      <w:tr w:rsidR="005C67D5" w:rsidRPr="00474E14" w:rsidTr="00EF0D90">
        <w:trPr>
          <w:trHeight w:val="20"/>
        </w:trPr>
        <w:tc>
          <w:tcPr>
            <w:tcW w:w="817" w:type="dxa"/>
            <w:vAlign w:val="center"/>
          </w:tcPr>
          <w:p w:rsidR="005C67D5" w:rsidRPr="00474E14" w:rsidRDefault="005C67D5" w:rsidP="00EF0D90">
            <w:pPr>
              <w:numPr>
                <w:ilvl w:val="0"/>
                <w:numId w:val="5"/>
              </w:numPr>
              <w:tabs>
                <w:tab w:val="left" w:pos="270"/>
              </w:tabs>
              <w:suppressAutoHyphens/>
              <w:spacing w:after="0" w:line="240" w:lineRule="auto"/>
              <w:ind w:left="0" w:firstLine="0"/>
              <w:jc w:val="center"/>
              <w:rPr>
                <w:rFonts w:ascii="Times New Roman" w:eastAsia="Arial Unicode MS" w:hAnsi="Times New Roman"/>
                <w:bCs/>
                <w:kern w:val="1"/>
                <w:sz w:val="24"/>
                <w:szCs w:val="24"/>
                <w:lang w:eastAsia="ar-SA"/>
              </w:rPr>
            </w:pPr>
          </w:p>
        </w:tc>
        <w:tc>
          <w:tcPr>
            <w:tcW w:w="8505" w:type="dxa"/>
          </w:tcPr>
          <w:p w:rsidR="005C67D5" w:rsidRPr="00474E14" w:rsidRDefault="005C67D5" w:rsidP="00EF0D90">
            <w:pPr>
              <w:spacing w:after="0" w:line="240" w:lineRule="auto"/>
              <w:rPr>
                <w:rFonts w:ascii="Times New Roman" w:hAnsi="Times New Roman"/>
                <w:sz w:val="24"/>
                <w:szCs w:val="24"/>
              </w:rPr>
            </w:pPr>
            <w:r w:rsidRPr="00474E14">
              <w:rPr>
                <w:rFonts w:ascii="Times New Roman" w:hAnsi="Times New Roman"/>
                <w:sz w:val="24"/>
                <w:szCs w:val="24"/>
              </w:rPr>
              <w:t>Мониторинг развития инклюзивного образования в Карагандинской области</w:t>
            </w:r>
          </w:p>
        </w:tc>
        <w:tc>
          <w:tcPr>
            <w:tcW w:w="1843" w:type="dxa"/>
          </w:tcPr>
          <w:p w:rsidR="005C67D5" w:rsidRPr="00474E14" w:rsidRDefault="005C67D5" w:rsidP="00EF0D90">
            <w:pPr>
              <w:spacing w:after="0" w:line="240" w:lineRule="auto"/>
              <w:jc w:val="center"/>
              <w:rPr>
                <w:rFonts w:ascii="Times New Roman" w:hAnsi="Times New Roman"/>
                <w:sz w:val="24"/>
                <w:szCs w:val="24"/>
              </w:rPr>
            </w:pPr>
            <w:r w:rsidRPr="00474E14">
              <w:rPr>
                <w:rFonts w:ascii="Times New Roman" w:hAnsi="Times New Roman"/>
                <w:sz w:val="24"/>
                <w:szCs w:val="24"/>
              </w:rPr>
              <w:t>апрель</w:t>
            </w:r>
          </w:p>
        </w:tc>
        <w:tc>
          <w:tcPr>
            <w:tcW w:w="2161" w:type="dxa"/>
          </w:tcPr>
          <w:p w:rsidR="005C67D5" w:rsidRPr="00474E14" w:rsidRDefault="005C67D5" w:rsidP="00EF0D90">
            <w:pPr>
              <w:spacing w:after="0" w:line="240" w:lineRule="auto"/>
              <w:jc w:val="center"/>
              <w:rPr>
                <w:rFonts w:ascii="Times New Roman" w:hAnsi="Times New Roman"/>
                <w:kern w:val="2"/>
                <w:sz w:val="24"/>
                <w:szCs w:val="24"/>
              </w:rPr>
            </w:pPr>
            <w:r w:rsidRPr="00474E14">
              <w:rPr>
                <w:rFonts w:ascii="Times New Roman" w:hAnsi="Times New Roman"/>
                <w:kern w:val="2"/>
                <w:sz w:val="24"/>
                <w:szCs w:val="24"/>
              </w:rPr>
              <w:t>Дауыпбаева У.Т.</w:t>
            </w:r>
          </w:p>
          <w:p w:rsidR="005C67D5" w:rsidRPr="00474E14" w:rsidRDefault="005C67D5" w:rsidP="00EF0D90">
            <w:pPr>
              <w:spacing w:after="0" w:line="240" w:lineRule="auto"/>
              <w:jc w:val="center"/>
              <w:rPr>
                <w:rFonts w:ascii="Times New Roman" w:hAnsi="Times New Roman"/>
                <w:sz w:val="24"/>
                <w:szCs w:val="24"/>
              </w:rPr>
            </w:pPr>
          </w:p>
        </w:tc>
        <w:tc>
          <w:tcPr>
            <w:tcW w:w="1984" w:type="dxa"/>
          </w:tcPr>
          <w:p w:rsidR="005C67D5" w:rsidRPr="00474E14" w:rsidRDefault="005C67D5" w:rsidP="00EF0D90">
            <w:pPr>
              <w:spacing w:after="0" w:line="240" w:lineRule="auto"/>
              <w:jc w:val="center"/>
              <w:rPr>
                <w:rFonts w:ascii="Times New Roman" w:hAnsi="Times New Roman"/>
                <w:sz w:val="24"/>
                <w:szCs w:val="24"/>
              </w:rPr>
            </w:pPr>
            <w:r w:rsidRPr="00474E14">
              <w:rPr>
                <w:rFonts w:ascii="Times New Roman" w:hAnsi="Times New Roman"/>
                <w:sz w:val="24"/>
                <w:szCs w:val="24"/>
              </w:rPr>
              <w:t>аналитическая справка</w:t>
            </w:r>
          </w:p>
        </w:tc>
      </w:tr>
      <w:tr w:rsidR="005C67D5" w:rsidRPr="00474E14" w:rsidTr="00EF0D90">
        <w:trPr>
          <w:trHeight w:val="20"/>
        </w:trPr>
        <w:tc>
          <w:tcPr>
            <w:tcW w:w="817" w:type="dxa"/>
            <w:vAlign w:val="center"/>
          </w:tcPr>
          <w:p w:rsidR="005C67D5" w:rsidRPr="00474E14" w:rsidRDefault="005C67D5" w:rsidP="00EF0D90">
            <w:pPr>
              <w:numPr>
                <w:ilvl w:val="0"/>
                <w:numId w:val="5"/>
              </w:numPr>
              <w:tabs>
                <w:tab w:val="left" w:pos="270"/>
              </w:tabs>
              <w:suppressAutoHyphens/>
              <w:spacing w:after="0" w:line="240" w:lineRule="auto"/>
              <w:ind w:left="0" w:firstLine="0"/>
              <w:jc w:val="center"/>
              <w:rPr>
                <w:rFonts w:ascii="Times New Roman" w:eastAsia="Arial Unicode MS" w:hAnsi="Times New Roman"/>
                <w:bCs/>
                <w:kern w:val="1"/>
                <w:sz w:val="24"/>
                <w:szCs w:val="24"/>
                <w:lang w:eastAsia="ar-SA"/>
              </w:rPr>
            </w:pPr>
          </w:p>
        </w:tc>
        <w:tc>
          <w:tcPr>
            <w:tcW w:w="8505" w:type="dxa"/>
          </w:tcPr>
          <w:p w:rsidR="005C67D5" w:rsidRPr="00474E14" w:rsidRDefault="005C67D5" w:rsidP="00EF0D90">
            <w:pPr>
              <w:spacing w:after="0" w:line="240" w:lineRule="auto"/>
              <w:rPr>
                <w:rFonts w:ascii="Times New Roman" w:hAnsi="Times New Roman"/>
                <w:sz w:val="24"/>
                <w:szCs w:val="24"/>
              </w:rPr>
            </w:pPr>
            <w:r w:rsidRPr="00474E14">
              <w:rPr>
                <w:rFonts w:ascii="Times New Roman" w:hAnsi="Times New Roman"/>
                <w:sz w:val="24"/>
                <w:szCs w:val="24"/>
              </w:rPr>
              <w:t>Проведение круглого стола с ОПМПК</w:t>
            </w:r>
          </w:p>
        </w:tc>
        <w:tc>
          <w:tcPr>
            <w:tcW w:w="1843" w:type="dxa"/>
          </w:tcPr>
          <w:p w:rsidR="005C67D5" w:rsidRPr="00474E14" w:rsidRDefault="005C67D5" w:rsidP="00EF0D90">
            <w:pPr>
              <w:spacing w:after="0" w:line="240" w:lineRule="auto"/>
              <w:jc w:val="center"/>
              <w:rPr>
                <w:rFonts w:ascii="Times New Roman" w:hAnsi="Times New Roman"/>
                <w:sz w:val="24"/>
                <w:szCs w:val="24"/>
              </w:rPr>
            </w:pPr>
            <w:r w:rsidRPr="00474E14">
              <w:rPr>
                <w:rFonts w:ascii="Times New Roman" w:hAnsi="Times New Roman"/>
                <w:sz w:val="24"/>
                <w:szCs w:val="24"/>
              </w:rPr>
              <w:t>май</w:t>
            </w:r>
          </w:p>
        </w:tc>
        <w:tc>
          <w:tcPr>
            <w:tcW w:w="2161" w:type="dxa"/>
          </w:tcPr>
          <w:p w:rsidR="005C67D5" w:rsidRPr="00474E14" w:rsidRDefault="005C67D5" w:rsidP="00EF0D90">
            <w:pPr>
              <w:spacing w:after="0" w:line="240" w:lineRule="auto"/>
              <w:jc w:val="center"/>
              <w:rPr>
                <w:rFonts w:ascii="Times New Roman" w:hAnsi="Times New Roman"/>
                <w:kern w:val="2"/>
                <w:sz w:val="24"/>
                <w:szCs w:val="24"/>
              </w:rPr>
            </w:pPr>
            <w:r w:rsidRPr="00474E14">
              <w:rPr>
                <w:rFonts w:ascii="Times New Roman" w:hAnsi="Times New Roman"/>
                <w:kern w:val="2"/>
                <w:sz w:val="24"/>
                <w:szCs w:val="24"/>
              </w:rPr>
              <w:t>Дауыпбаева У.Т.</w:t>
            </w:r>
          </w:p>
        </w:tc>
        <w:tc>
          <w:tcPr>
            <w:tcW w:w="1984" w:type="dxa"/>
          </w:tcPr>
          <w:p w:rsidR="005C67D5" w:rsidRPr="00474E14" w:rsidRDefault="005C67D5" w:rsidP="00EF0D90">
            <w:pPr>
              <w:spacing w:after="0" w:line="240" w:lineRule="auto"/>
              <w:jc w:val="center"/>
              <w:rPr>
                <w:rFonts w:ascii="Times New Roman" w:hAnsi="Times New Roman"/>
                <w:sz w:val="24"/>
                <w:szCs w:val="24"/>
              </w:rPr>
            </w:pPr>
            <w:r w:rsidRPr="00474E14">
              <w:rPr>
                <w:rFonts w:ascii="Times New Roman" w:hAnsi="Times New Roman"/>
                <w:sz w:val="24"/>
                <w:szCs w:val="24"/>
              </w:rPr>
              <w:t>рекомендации,</w:t>
            </w:r>
          </w:p>
          <w:p w:rsidR="005C67D5" w:rsidRPr="00474E14" w:rsidRDefault="005C67D5" w:rsidP="00EF0D90">
            <w:pPr>
              <w:spacing w:after="0" w:line="240" w:lineRule="auto"/>
              <w:jc w:val="center"/>
              <w:rPr>
                <w:rFonts w:ascii="Times New Roman" w:hAnsi="Times New Roman"/>
                <w:sz w:val="24"/>
                <w:szCs w:val="24"/>
              </w:rPr>
            </w:pPr>
            <w:r w:rsidRPr="00474E14">
              <w:rPr>
                <w:rFonts w:ascii="Times New Roman" w:hAnsi="Times New Roman"/>
                <w:sz w:val="24"/>
                <w:szCs w:val="24"/>
              </w:rPr>
              <w:t>информация</w:t>
            </w:r>
          </w:p>
        </w:tc>
      </w:tr>
      <w:tr w:rsidR="005C67D5" w:rsidRPr="00474E14" w:rsidTr="00EF0D90">
        <w:trPr>
          <w:trHeight w:val="20"/>
        </w:trPr>
        <w:tc>
          <w:tcPr>
            <w:tcW w:w="817" w:type="dxa"/>
            <w:vAlign w:val="center"/>
          </w:tcPr>
          <w:p w:rsidR="005C67D5" w:rsidRPr="00474E14" w:rsidRDefault="005C67D5" w:rsidP="00EF0D90">
            <w:pPr>
              <w:numPr>
                <w:ilvl w:val="0"/>
                <w:numId w:val="5"/>
              </w:numPr>
              <w:tabs>
                <w:tab w:val="left" w:pos="270"/>
              </w:tabs>
              <w:suppressAutoHyphens/>
              <w:spacing w:after="0" w:line="240" w:lineRule="auto"/>
              <w:ind w:left="0" w:firstLine="0"/>
              <w:jc w:val="center"/>
              <w:rPr>
                <w:rFonts w:ascii="Times New Roman" w:eastAsia="Arial Unicode MS" w:hAnsi="Times New Roman"/>
                <w:bCs/>
                <w:kern w:val="1"/>
                <w:sz w:val="24"/>
                <w:szCs w:val="24"/>
                <w:lang w:eastAsia="ar-SA"/>
              </w:rPr>
            </w:pPr>
          </w:p>
        </w:tc>
        <w:tc>
          <w:tcPr>
            <w:tcW w:w="8505" w:type="dxa"/>
          </w:tcPr>
          <w:p w:rsidR="005C67D5" w:rsidRPr="00474E14" w:rsidRDefault="005C67D5" w:rsidP="00EF0D90">
            <w:pPr>
              <w:spacing w:after="0" w:line="240" w:lineRule="auto"/>
              <w:rPr>
                <w:rFonts w:ascii="Times New Roman" w:hAnsi="Times New Roman"/>
                <w:kern w:val="2"/>
                <w:sz w:val="24"/>
                <w:szCs w:val="24"/>
              </w:rPr>
            </w:pPr>
            <w:r w:rsidRPr="00474E14">
              <w:rPr>
                <w:rFonts w:ascii="Times New Roman" w:hAnsi="Times New Roman"/>
                <w:sz w:val="24"/>
                <w:szCs w:val="24"/>
              </w:rPr>
              <w:t>Подготовка и проведение  августовского педагогического совещания:  составление программ секций, проведение секционных заседаний, сбор материалов и выступлений</w:t>
            </w:r>
          </w:p>
        </w:tc>
        <w:tc>
          <w:tcPr>
            <w:tcW w:w="1843" w:type="dxa"/>
          </w:tcPr>
          <w:p w:rsidR="005C67D5" w:rsidRPr="00474E14" w:rsidRDefault="005C67D5" w:rsidP="00EF0D90">
            <w:pPr>
              <w:spacing w:after="0" w:line="240" w:lineRule="auto"/>
              <w:jc w:val="center"/>
              <w:rPr>
                <w:rFonts w:ascii="Times New Roman" w:hAnsi="Times New Roman"/>
                <w:kern w:val="2"/>
                <w:sz w:val="24"/>
                <w:szCs w:val="24"/>
              </w:rPr>
            </w:pPr>
            <w:r w:rsidRPr="00474E14">
              <w:rPr>
                <w:rFonts w:ascii="Times New Roman" w:hAnsi="Times New Roman"/>
                <w:sz w:val="24"/>
                <w:szCs w:val="24"/>
              </w:rPr>
              <w:t>август</w:t>
            </w:r>
          </w:p>
        </w:tc>
        <w:tc>
          <w:tcPr>
            <w:tcW w:w="2161" w:type="dxa"/>
          </w:tcPr>
          <w:p w:rsidR="005C67D5" w:rsidRPr="00474E14" w:rsidRDefault="005C67D5" w:rsidP="00EF0D90">
            <w:pPr>
              <w:spacing w:after="0" w:line="240" w:lineRule="auto"/>
              <w:jc w:val="center"/>
              <w:rPr>
                <w:rFonts w:ascii="Times New Roman" w:hAnsi="Times New Roman"/>
                <w:kern w:val="2"/>
                <w:sz w:val="24"/>
                <w:szCs w:val="24"/>
              </w:rPr>
            </w:pPr>
            <w:r w:rsidRPr="00474E14">
              <w:rPr>
                <w:rFonts w:ascii="Times New Roman" w:hAnsi="Times New Roman"/>
                <w:kern w:val="2"/>
                <w:sz w:val="24"/>
                <w:szCs w:val="24"/>
              </w:rPr>
              <w:t>Абишева Г.З.</w:t>
            </w:r>
          </w:p>
        </w:tc>
        <w:tc>
          <w:tcPr>
            <w:tcW w:w="1984" w:type="dxa"/>
          </w:tcPr>
          <w:p w:rsidR="005C67D5" w:rsidRPr="00474E14" w:rsidRDefault="005C67D5" w:rsidP="00EF0D90">
            <w:pPr>
              <w:spacing w:after="0" w:line="240" w:lineRule="auto"/>
              <w:jc w:val="center"/>
              <w:rPr>
                <w:rFonts w:ascii="Times New Roman" w:hAnsi="Times New Roman"/>
                <w:kern w:val="2"/>
                <w:sz w:val="24"/>
                <w:szCs w:val="24"/>
              </w:rPr>
            </w:pPr>
            <w:r w:rsidRPr="00474E14">
              <w:rPr>
                <w:rFonts w:ascii="Times New Roman" w:hAnsi="Times New Roman"/>
                <w:sz w:val="24"/>
                <w:szCs w:val="24"/>
              </w:rPr>
              <w:t>план, программы, сценарный ход, рекомендации</w:t>
            </w:r>
          </w:p>
        </w:tc>
      </w:tr>
      <w:tr w:rsidR="005C67D5" w:rsidRPr="00474E14" w:rsidTr="00EF0D90">
        <w:trPr>
          <w:trHeight w:val="325"/>
        </w:trPr>
        <w:tc>
          <w:tcPr>
            <w:tcW w:w="15310" w:type="dxa"/>
            <w:gridSpan w:val="5"/>
            <w:shd w:val="clear" w:color="auto" w:fill="C2D69B" w:themeFill="accent3" w:themeFillTint="99"/>
            <w:vAlign w:val="center"/>
          </w:tcPr>
          <w:p w:rsidR="005C67D5" w:rsidRPr="00474E14" w:rsidRDefault="005C67D5" w:rsidP="00EF0D90">
            <w:pPr>
              <w:spacing w:after="0"/>
              <w:jc w:val="center"/>
              <w:rPr>
                <w:rFonts w:ascii="Times New Roman" w:hAnsi="Times New Roman"/>
                <w:b/>
                <w:i/>
                <w:sz w:val="24"/>
                <w:szCs w:val="24"/>
              </w:rPr>
            </w:pPr>
            <w:r w:rsidRPr="00474E14">
              <w:rPr>
                <w:rFonts w:ascii="Times New Roman" w:hAnsi="Times New Roman"/>
                <w:b/>
                <w:i/>
                <w:sz w:val="24"/>
                <w:szCs w:val="24"/>
              </w:rPr>
              <w:t>Пилотный проект  «Центр поддержки  детей, находящихся в трудной жизненной ситуации»</w:t>
            </w:r>
          </w:p>
        </w:tc>
      </w:tr>
      <w:tr w:rsidR="005C67D5" w:rsidRPr="00474E14" w:rsidTr="00EF0D90">
        <w:trPr>
          <w:trHeight w:val="20"/>
        </w:trPr>
        <w:tc>
          <w:tcPr>
            <w:tcW w:w="817" w:type="dxa"/>
            <w:vAlign w:val="center"/>
          </w:tcPr>
          <w:p w:rsidR="005C67D5" w:rsidRPr="00474E14" w:rsidRDefault="005C67D5" w:rsidP="00EF0D90">
            <w:pPr>
              <w:numPr>
                <w:ilvl w:val="0"/>
                <w:numId w:val="5"/>
              </w:numPr>
              <w:tabs>
                <w:tab w:val="left" w:pos="270"/>
              </w:tabs>
              <w:suppressAutoHyphens/>
              <w:spacing w:after="0" w:line="240" w:lineRule="auto"/>
              <w:ind w:left="0" w:firstLine="0"/>
              <w:jc w:val="center"/>
              <w:rPr>
                <w:rFonts w:ascii="Times New Roman" w:eastAsia="Arial Unicode MS" w:hAnsi="Times New Roman"/>
                <w:bCs/>
                <w:kern w:val="1"/>
                <w:sz w:val="24"/>
                <w:szCs w:val="24"/>
                <w:lang w:eastAsia="ar-SA"/>
              </w:rPr>
            </w:pPr>
          </w:p>
        </w:tc>
        <w:tc>
          <w:tcPr>
            <w:tcW w:w="8505" w:type="dxa"/>
          </w:tcPr>
          <w:p w:rsidR="005C67D5" w:rsidRPr="00474E14" w:rsidRDefault="005C67D5" w:rsidP="00EF0D90">
            <w:pPr>
              <w:spacing w:after="0" w:line="240" w:lineRule="auto"/>
              <w:rPr>
                <w:rFonts w:ascii="Times New Roman" w:hAnsi="Times New Roman"/>
                <w:sz w:val="24"/>
                <w:szCs w:val="24"/>
              </w:rPr>
            </w:pPr>
            <w:r w:rsidRPr="00474E14">
              <w:rPr>
                <w:rFonts w:ascii="Times New Roman" w:hAnsi="Times New Roman"/>
                <w:sz w:val="24"/>
                <w:szCs w:val="24"/>
              </w:rPr>
              <w:t xml:space="preserve">Промежуточный отчет о реализации прокта «Центр поддержки  детей, находящихся в трудной жизненной ситуации» на Экспертном Совете </w:t>
            </w:r>
          </w:p>
        </w:tc>
        <w:tc>
          <w:tcPr>
            <w:tcW w:w="1843" w:type="dxa"/>
          </w:tcPr>
          <w:p w:rsidR="005C67D5" w:rsidRPr="00474E14" w:rsidRDefault="005C67D5" w:rsidP="00EF0D90">
            <w:pPr>
              <w:spacing w:after="0" w:line="240" w:lineRule="auto"/>
              <w:jc w:val="center"/>
              <w:rPr>
                <w:rFonts w:ascii="Times New Roman" w:hAnsi="Times New Roman"/>
                <w:sz w:val="24"/>
                <w:szCs w:val="24"/>
              </w:rPr>
            </w:pPr>
            <w:r w:rsidRPr="00474E14">
              <w:rPr>
                <w:rFonts w:ascii="Times New Roman" w:hAnsi="Times New Roman"/>
                <w:sz w:val="24"/>
                <w:szCs w:val="24"/>
              </w:rPr>
              <w:t>сентябрь</w:t>
            </w:r>
          </w:p>
        </w:tc>
        <w:tc>
          <w:tcPr>
            <w:tcW w:w="2161" w:type="dxa"/>
          </w:tcPr>
          <w:p w:rsidR="005C67D5" w:rsidRPr="00474E14" w:rsidRDefault="005C67D5" w:rsidP="00EF0D90">
            <w:pPr>
              <w:spacing w:after="0" w:line="240" w:lineRule="auto"/>
              <w:jc w:val="center"/>
              <w:rPr>
                <w:rFonts w:ascii="Times New Roman" w:hAnsi="Times New Roman"/>
                <w:sz w:val="24"/>
                <w:szCs w:val="24"/>
              </w:rPr>
            </w:pPr>
            <w:r w:rsidRPr="00474E14">
              <w:rPr>
                <w:rFonts w:ascii="Times New Roman" w:hAnsi="Times New Roman"/>
                <w:sz w:val="24"/>
                <w:szCs w:val="24"/>
              </w:rPr>
              <w:t>Абишева Г.З.</w:t>
            </w:r>
          </w:p>
        </w:tc>
        <w:tc>
          <w:tcPr>
            <w:tcW w:w="1984" w:type="dxa"/>
          </w:tcPr>
          <w:p w:rsidR="005C67D5" w:rsidRPr="00474E14" w:rsidRDefault="005C67D5" w:rsidP="00EF0D90">
            <w:pPr>
              <w:spacing w:after="0" w:line="240" w:lineRule="auto"/>
              <w:jc w:val="center"/>
              <w:rPr>
                <w:rFonts w:ascii="Times New Roman" w:hAnsi="Times New Roman"/>
                <w:sz w:val="24"/>
                <w:szCs w:val="24"/>
              </w:rPr>
            </w:pPr>
            <w:r w:rsidRPr="00474E14">
              <w:rPr>
                <w:rFonts w:ascii="Times New Roman" w:hAnsi="Times New Roman"/>
                <w:sz w:val="24"/>
                <w:szCs w:val="24"/>
              </w:rPr>
              <w:t>аналитический отчёт</w:t>
            </w:r>
          </w:p>
        </w:tc>
      </w:tr>
      <w:tr w:rsidR="005C67D5" w:rsidRPr="00474E14" w:rsidTr="00EF0D90">
        <w:trPr>
          <w:trHeight w:val="508"/>
        </w:trPr>
        <w:tc>
          <w:tcPr>
            <w:tcW w:w="817" w:type="dxa"/>
            <w:vAlign w:val="center"/>
          </w:tcPr>
          <w:p w:rsidR="005C67D5" w:rsidRPr="00474E14" w:rsidRDefault="005C67D5" w:rsidP="00EF0D90">
            <w:pPr>
              <w:numPr>
                <w:ilvl w:val="0"/>
                <w:numId w:val="5"/>
              </w:numPr>
              <w:tabs>
                <w:tab w:val="left" w:pos="270"/>
              </w:tabs>
              <w:suppressAutoHyphens/>
              <w:spacing w:after="0" w:line="240" w:lineRule="auto"/>
              <w:ind w:left="0" w:firstLine="0"/>
              <w:jc w:val="center"/>
              <w:rPr>
                <w:rFonts w:ascii="Times New Roman" w:eastAsia="Arial Unicode MS" w:hAnsi="Times New Roman"/>
                <w:bCs/>
                <w:kern w:val="1"/>
                <w:sz w:val="24"/>
                <w:szCs w:val="24"/>
                <w:lang w:eastAsia="ar-SA"/>
              </w:rPr>
            </w:pPr>
          </w:p>
        </w:tc>
        <w:tc>
          <w:tcPr>
            <w:tcW w:w="8505" w:type="dxa"/>
          </w:tcPr>
          <w:p w:rsidR="005C67D5" w:rsidRPr="00474E14" w:rsidRDefault="005C67D5" w:rsidP="00EF0D90">
            <w:pPr>
              <w:spacing w:after="0" w:line="240" w:lineRule="auto"/>
              <w:rPr>
                <w:rFonts w:ascii="Times New Roman" w:hAnsi="Times New Roman"/>
                <w:sz w:val="24"/>
                <w:szCs w:val="24"/>
              </w:rPr>
            </w:pPr>
            <w:r w:rsidRPr="00474E14">
              <w:rPr>
                <w:rFonts w:ascii="Times New Roman" w:hAnsi="Times New Roman"/>
                <w:sz w:val="24"/>
                <w:szCs w:val="24"/>
              </w:rPr>
              <w:t>Семинар «Организация Центра поддержки детей» на базе КГУ «Детский дом для детей с ОВР»</w:t>
            </w:r>
          </w:p>
        </w:tc>
        <w:tc>
          <w:tcPr>
            <w:tcW w:w="1843" w:type="dxa"/>
          </w:tcPr>
          <w:p w:rsidR="005C67D5" w:rsidRPr="00474E14" w:rsidRDefault="005C67D5" w:rsidP="00EF0D90">
            <w:pPr>
              <w:spacing w:after="0" w:line="240" w:lineRule="auto"/>
              <w:jc w:val="center"/>
              <w:rPr>
                <w:rFonts w:ascii="Times New Roman" w:hAnsi="Times New Roman"/>
                <w:sz w:val="24"/>
                <w:szCs w:val="24"/>
              </w:rPr>
            </w:pPr>
            <w:r w:rsidRPr="00474E14">
              <w:rPr>
                <w:rFonts w:ascii="Times New Roman" w:hAnsi="Times New Roman"/>
                <w:sz w:val="24"/>
                <w:szCs w:val="24"/>
              </w:rPr>
              <w:t>март</w:t>
            </w:r>
          </w:p>
        </w:tc>
        <w:tc>
          <w:tcPr>
            <w:tcW w:w="2161" w:type="dxa"/>
          </w:tcPr>
          <w:p w:rsidR="005C67D5" w:rsidRPr="00474E14" w:rsidRDefault="005C67D5" w:rsidP="00EF0D90">
            <w:pPr>
              <w:spacing w:after="0" w:line="240" w:lineRule="auto"/>
              <w:jc w:val="center"/>
              <w:rPr>
                <w:rFonts w:ascii="Times New Roman" w:hAnsi="Times New Roman"/>
                <w:sz w:val="24"/>
                <w:szCs w:val="24"/>
              </w:rPr>
            </w:pPr>
            <w:r w:rsidRPr="00474E14">
              <w:rPr>
                <w:rFonts w:ascii="Times New Roman" w:hAnsi="Times New Roman"/>
                <w:sz w:val="24"/>
                <w:szCs w:val="24"/>
              </w:rPr>
              <w:t>Абишева Г.З.</w:t>
            </w:r>
          </w:p>
        </w:tc>
        <w:tc>
          <w:tcPr>
            <w:tcW w:w="1984" w:type="dxa"/>
          </w:tcPr>
          <w:p w:rsidR="005C67D5" w:rsidRPr="00474E14" w:rsidRDefault="005C67D5" w:rsidP="00EF0D90">
            <w:pPr>
              <w:spacing w:line="240" w:lineRule="auto"/>
              <w:jc w:val="center"/>
              <w:rPr>
                <w:rFonts w:ascii="Times New Roman" w:hAnsi="Times New Roman"/>
                <w:sz w:val="24"/>
                <w:szCs w:val="24"/>
              </w:rPr>
            </w:pPr>
            <w:r w:rsidRPr="00474E14">
              <w:rPr>
                <w:rFonts w:ascii="Times New Roman" w:hAnsi="Times New Roman"/>
                <w:sz w:val="24"/>
                <w:szCs w:val="24"/>
              </w:rPr>
              <w:t>программа, информация</w:t>
            </w:r>
          </w:p>
        </w:tc>
      </w:tr>
      <w:tr w:rsidR="005C67D5" w:rsidRPr="00474E14" w:rsidTr="00EF0D90">
        <w:trPr>
          <w:trHeight w:val="20"/>
        </w:trPr>
        <w:tc>
          <w:tcPr>
            <w:tcW w:w="15310" w:type="dxa"/>
            <w:gridSpan w:val="5"/>
            <w:shd w:val="clear" w:color="auto" w:fill="C2D69B" w:themeFill="accent3" w:themeFillTint="99"/>
            <w:vAlign w:val="center"/>
          </w:tcPr>
          <w:p w:rsidR="005C67D5" w:rsidRPr="00474E14" w:rsidRDefault="005C67D5" w:rsidP="00EF0D90">
            <w:pPr>
              <w:pStyle w:val="afe"/>
              <w:tabs>
                <w:tab w:val="left" w:pos="270"/>
              </w:tabs>
              <w:jc w:val="center"/>
              <w:rPr>
                <w:rFonts w:ascii="Times New Roman" w:hAnsi="Times New Roman"/>
                <w:sz w:val="24"/>
                <w:szCs w:val="24"/>
              </w:rPr>
            </w:pPr>
            <w:r w:rsidRPr="00474E14">
              <w:rPr>
                <w:rFonts w:ascii="Times New Roman" w:hAnsi="Times New Roman"/>
                <w:b/>
                <w:i/>
                <w:sz w:val="24"/>
                <w:szCs w:val="24"/>
              </w:rPr>
              <w:t>Экспериментальный проект «Служба социальной реабилитации детей и их родителей, оказавшихся в трудной жизненной ситуации»</w:t>
            </w:r>
          </w:p>
        </w:tc>
      </w:tr>
      <w:tr w:rsidR="005C67D5" w:rsidRPr="00474E14" w:rsidTr="00EF0D90">
        <w:trPr>
          <w:trHeight w:val="20"/>
        </w:trPr>
        <w:tc>
          <w:tcPr>
            <w:tcW w:w="817" w:type="dxa"/>
            <w:vAlign w:val="center"/>
          </w:tcPr>
          <w:p w:rsidR="005C67D5" w:rsidRPr="00474E14" w:rsidRDefault="005C67D5" w:rsidP="00EF0D90">
            <w:pPr>
              <w:numPr>
                <w:ilvl w:val="0"/>
                <w:numId w:val="5"/>
              </w:numPr>
              <w:tabs>
                <w:tab w:val="left" w:pos="270"/>
              </w:tabs>
              <w:suppressAutoHyphens/>
              <w:spacing w:after="0" w:line="240" w:lineRule="auto"/>
              <w:ind w:left="0" w:firstLine="0"/>
              <w:jc w:val="center"/>
              <w:rPr>
                <w:rFonts w:ascii="Times New Roman" w:eastAsia="Arial Unicode MS" w:hAnsi="Times New Roman"/>
                <w:bCs/>
                <w:kern w:val="1"/>
                <w:sz w:val="24"/>
                <w:szCs w:val="24"/>
                <w:lang w:eastAsia="ar-SA"/>
              </w:rPr>
            </w:pPr>
          </w:p>
        </w:tc>
        <w:tc>
          <w:tcPr>
            <w:tcW w:w="8505" w:type="dxa"/>
          </w:tcPr>
          <w:p w:rsidR="005C67D5" w:rsidRPr="00474E14" w:rsidRDefault="005C67D5" w:rsidP="00EF0D90">
            <w:pPr>
              <w:spacing w:after="0" w:line="240" w:lineRule="auto"/>
              <w:contextualSpacing/>
              <w:jc w:val="both"/>
              <w:rPr>
                <w:rFonts w:ascii="Times New Roman" w:hAnsi="Times New Roman"/>
                <w:bCs/>
                <w:sz w:val="24"/>
                <w:szCs w:val="24"/>
              </w:rPr>
            </w:pPr>
            <w:r w:rsidRPr="00474E14">
              <w:rPr>
                <w:rFonts w:ascii="Times New Roman" w:hAnsi="Times New Roman"/>
                <w:bCs/>
                <w:sz w:val="24"/>
                <w:szCs w:val="24"/>
              </w:rPr>
              <w:t xml:space="preserve">Семинар «Реализация опытно – экспериментального проекта «Служба </w:t>
            </w:r>
            <w:r w:rsidRPr="00474E14">
              <w:rPr>
                <w:rFonts w:ascii="Times New Roman" w:hAnsi="Times New Roman"/>
                <w:bCs/>
                <w:sz w:val="24"/>
                <w:szCs w:val="24"/>
              </w:rPr>
              <w:lastRenderedPageBreak/>
              <w:t xml:space="preserve">социальной реабилитации детей и их родителей, оказавшихся в трудной жизненной ситуации»  </w:t>
            </w:r>
          </w:p>
        </w:tc>
        <w:tc>
          <w:tcPr>
            <w:tcW w:w="1843" w:type="dxa"/>
            <w:shd w:val="clear" w:color="auto" w:fill="FFFFFF"/>
          </w:tcPr>
          <w:p w:rsidR="005C67D5" w:rsidRPr="00474E14" w:rsidRDefault="005C67D5" w:rsidP="00EF0D90">
            <w:pPr>
              <w:spacing w:after="0" w:line="240" w:lineRule="auto"/>
              <w:jc w:val="center"/>
              <w:rPr>
                <w:rFonts w:ascii="Times New Roman" w:hAnsi="Times New Roman"/>
                <w:sz w:val="24"/>
                <w:szCs w:val="24"/>
              </w:rPr>
            </w:pPr>
            <w:r w:rsidRPr="00474E14">
              <w:rPr>
                <w:rFonts w:ascii="Times New Roman" w:hAnsi="Times New Roman"/>
                <w:sz w:val="24"/>
                <w:szCs w:val="24"/>
              </w:rPr>
              <w:lastRenderedPageBreak/>
              <w:t>август</w:t>
            </w:r>
          </w:p>
        </w:tc>
        <w:tc>
          <w:tcPr>
            <w:tcW w:w="2161" w:type="dxa"/>
          </w:tcPr>
          <w:p w:rsidR="005C67D5" w:rsidRPr="00474E14" w:rsidRDefault="005C67D5" w:rsidP="00EF0D90">
            <w:pPr>
              <w:spacing w:after="0" w:line="240" w:lineRule="auto"/>
              <w:jc w:val="center"/>
              <w:rPr>
                <w:rFonts w:ascii="Times New Roman" w:hAnsi="Times New Roman"/>
                <w:sz w:val="24"/>
                <w:szCs w:val="24"/>
              </w:rPr>
            </w:pPr>
            <w:r w:rsidRPr="00474E14">
              <w:rPr>
                <w:rFonts w:ascii="Times New Roman" w:hAnsi="Times New Roman"/>
                <w:sz w:val="24"/>
                <w:szCs w:val="24"/>
              </w:rPr>
              <w:t>Абишева Г.З.</w:t>
            </w:r>
          </w:p>
        </w:tc>
        <w:tc>
          <w:tcPr>
            <w:tcW w:w="1984" w:type="dxa"/>
          </w:tcPr>
          <w:p w:rsidR="005C67D5" w:rsidRPr="00474E14" w:rsidRDefault="005C67D5" w:rsidP="00EF0D90">
            <w:pPr>
              <w:spacing w:after="0" w:line="240" w:lineRule="auto"/>
              <w:jc w:val="center"/>
              <w:rPr>
                <w:rFonts w:ascii="Times New Roman" w:hAnsi="Times New Roman"/>
                <w:sz w:val="24"/>
                <w:szCs w:val="24"/>
              </w:rPr>
            </w:pPr>
            <w:r w:rsidRPr="00474E14">
              <w:rPr>
                <w:rFonts w:ascii="Times New Roman" w:hAnsi="Times New Roman"/>
                <w:sz w:val="24"/>
                <w:szCs w:val="24"/>
              </w:rPr>
              <w:t xml:space="preserve">программа, </w:t>
            </w:r>
            <w:r w:rsidRPr="00474E14">
              <w:rPr>
                <w:rFonts w:ascii="Times New Roman" w:hAnsi="Times New Roman"/>
                <w:sz w:val="24"/>
                <w:szCs w:val="24"/>
              </w:rPr>
              <w:lastRenderedPageBreak/>
              <w:t>информация</w:t>
            </w:r>
          </w:p>
        </w:tc>
      </w:tr>
      <w:tr w:rsidR="005C67D5" w:rsidRPr="00474E14" w:rsidTr="00EF0D90">
        <w:trPr>
          <w:trHeight w:val="20"/>
        </w:trPr>
        <w:tc>
          <w:tcPr>
            <w:tcW w:w="817" w:type="dxa"/>
            <w:vAlign w:val="center"/>
          </w:tcPr>
          <w:p w:rsidR="005C67D5" w:rsidRPr="00474E14" w:rsidRDefault="005C67D5" w:rsidP="00EF0D90">
            <w:pPr>
              <w:numPr>
                <w:ilvl w:val="0"/>
                <w:numId w:val="5"/>
              </w:numPr>
              <w:tabs>
                <w:tab w:val="left" w:pos="270"/>
              </w:tabs>
              <w:suppressAutoHyphens/>
              <w:spacing w:after="0" w:line="240" w:lineRule="auto"/>
              <w:ind w:left="0" w:firstLine="0"/>
              <w:jc w:val="center"/>
              <w:rPr>
                <w:rFonts w:ascii="Times New Roman" w:eastAsia="Arial Unicode MS" w:hAnsi="Times New Roman"/>
                <w:bCs/>
                <w:kern w:val="1"/>
                <w:sz w:val="24"/>
                <w:szCs w:val="24"/>
                <w:lang w:eastAsia="ar-SA"/>
              </w:rPr>
            </w:pPr>
          </w:p>
        </w:tc>
        <w:tc>
          <w:tcPr>
            <w:tcW w:w="8505" w:type="dxa"/>
          </w:tcPr>
          <w:p w:rsidR="005C67D5" w:rsidRPr="00474E14" w:rsidRDefault="005C67D5" w:rsidP="00EF0D90">
            <w:pPr>
              <w:spacing w:after="0" w:line="240" w:lineRule="auto"/>
              <w:contextualSpacing/>
              <w:jc w:val="both"/>
              <w:rPr>
                <w:rFonts w:ascii="Times New Roman" w:hAnsi="Times New Roman"/>
                <w:bCs/>
                <w:sz w:val="24"/>
                <w:szCs w:val="24"/>
              </w:rPr>
            </w:pPr>
            <w:r w:rsidRPr="00474E14">
              <w:rPr>
                <w:rFonts w:ascii="Times New Roman" w:hAnsi="Times New Roman"/>
                <w:bCs/>
                <w:sz w:val="24"/>
                <w:szCs w:val="24"/>
              </w:rPr>
              <w:t xml:space="preserve">Итоговый отчет </w:t>
            </w:r>
            <w:r w:rsidRPr="00474E14">
              <w:rPr>
                <w:rFonts w:ascii="Times New Roman" w:hAnsi="Times New Roman"/>
                <w:sz w:val="24"/>
                <w:szCs w:val="24"/>
              </w:rPr>
              <w:t xml:space="preserve"> о реализации проекта «Служба социальной реабилитации детей и их родителей, оказавшихся в трудной жизненной ситуации» </w:t>
            </w:r>
            <w:r w:rsidRPr="00474E14">
              <w:rPr>
                <w:rFonts w:ascii="Times New Roman" w:hAnsi="Times New Roman"/>
                <w:bCs/>
                <w:sz w:val="24"/>
                <w:szCs w:val="24"/>
              </w:rPr>
              <w:t>на Экспертном Совете</w:t>
            </w:r>
          </w:p>
        </w:tc>
        <w:tc>
          <w:tcPr>
            <w:tcW w:w="1843" w:type="dxa"/>
          </w:tcPr>
          <w:p w:rsidR="005C67D5" w:rsidRPr="00474E14" w:rsidRDefault="005C67D5" w:rsidP="00EF0D90">
            <w:pPr>
              <w:spacing w:after="0" w:line="240" w:lineRule="auto"/>
              <w:jc w:val="center"/>
              <w:rPr>
                <w:rFonts w:ascii="Times New Roman" w:hAnsi="Times New Roman"/>
                <w:sz w:val="24"/>
                <w:szCs w:val="24"/>
              </w:rPr>
            </w:pPr>
            <w:r w:rsidRPr="00474E14">
              <w:rPr>
                <w:rFonts w:ascii="Times New Roman" w:hAnsi="Times New Roman"/>
                <w:sz w:val="24"/>
                <w:szCs w:val="24"/>
              </w:rPr>
              <w:t>ноябрь</w:t>
            </w:r>
          </w:p>
        </w:tc>
        <w:tc>
          <w:tcPr>
            <w:tcW w:w="2161" w:type="dxa"/>
          </w:tcPr>
          <w:p w:rsidR="005C67D5" w:rsidRPr="00474E14" w:rsidRDefault="005C67D5" w:rsidP="00EF0D90">
            <w:pPr>
              <w:spacing w:after="0" w:line="240" w:lineRule="auto"/>
              <w:jc w:val="center"/>
              <w:rPr>
                <w:rFonts w:ascii="Times New Roman" w:hAnsi="Times New Roman"/>
                <w:sz w:val="24"/>
                <w:szCs w:val="24"/>
              </w:rPr>
            </w:pPr>
            <w:r w:rsidRPr="00474E14">
              <w:rPr>
                <w:rFonts w:ascii="Times New Roman" w:hAnsi="Times New Roman"/>
                <w:sz w:val="24"/>
                <w:szCs w:val="24"/>
              </w:rPr>
              <w:t>Абишева Г.З.</w:t>
            </w:r>
          </w:p>
        </w:tc>
        <w:tc>
          <w:tcPr>
            <w:tcW w:w="1984" w:type="dxa"/>
          </w:tcPr>
          <w:p w:rsidR="005C67D5" w:rsidRPr="00474E14" w:rsidRDefault="005C67D5" w:rsidP="00EF0D90">
            <w:pPr>
              <w:spacing w:after="0" w:line="240" w:lineRule="auto"/>
              <w:jc w:val="center"/>
              <w:rPr>
                <w:rFonts w:ascii="Times New Roman" w:hAnsi="Times New Roman"/>
                <w:sz w:val="24"/>
                <w:szCs w:val="24"/>
              </w:rPr>
            </w:pPr>
            <w:r w:rsidRPr="00474E14">
              <w:rPr>
                <w:rFonts w:ascii="Times New Roman" w:hAnsi="Times New Roman"/>
                <w:sz w:val="24"/>
                <w:szCs w:val="24"/>
              </w:rPr>
              <w:t>аналитический отчёт</w:t>
            </w:r>
          </w:p>
        </w:tc>
      </w:tr>
      <w:tr w:rsidR="005C67D5" w:rsidRPr="00474E14" w:rsidTr="00EF0D90">
        <w:trPr>
          <w:trHeight w:val="20"/>
        </w:trPr>
        <w:tc>
          <w:tcPr>
            <w:tcW w:w="15310" w:type="dxa"/>
            <w:gridSpan w:val="5"/>
            <w:shd w:val="clear" w:color="auto" w:fill="C2D69B" w:themeFill="accent3" w:themeFillTint="99"/>
            <w:vAlign w:val="center"/>
          </w:tcPr>
          <w:p w:rsidR="005C67D5" w:rsidRPr="00474E14" w:rsidRDefault="005C67D5" w:rsidP="00EF0D90">
            <w:pPr>
              <w:tabs>
                <w:tab w:val="left" w:pos="270"/>
              </w:tabs>
              <w:spacing w:after="0" w:line="240" w:lineRule="auto"/>
              <w:jc w:val="center"/>
              <w:rPr>
                <w:rFonts w:ascii="Times New Roman" w:hAnsi="Times New Roman"/>
                <w:sz w:val="24"/>
                <w:szCs w:val="24"/>
              </w:rPr>
            </w:pPr>
            <w:r w:rsidRPr="00474E14">
              <w:rPr>
                <w:rFonts w:ascii="Times New Roman" w:hAnsi="Times New Roman"/>
                <w:b/>
                <w:i/>
                <w:sz w:val="24"/>
                <w:szCs w:val="24"/>
              </w:rPr>
              <w:t>Областной проект  «Социальная интеграция и сопровождение детей, обучающихся на дому»</w:t>
            </w:r>
          </w:p>
        </w:tc>
      </w:tr>
      <w:tr w:rsidR="005C67D5" w:rsidRPr="00474E14" w:rsidTr="00EF0D90">
        <w:trPr>
          <w:trHeight w:val="20"/>
        </w:trPr>
        <w:tc>
          <w:tcPr>
            <w:tcW w:w="817" w:type="dxa"/>
            <w:vAlign w:val="center"/>
          </w:tcPr>
          <w:p w:rsidR="005C67D5" w:rsidRPr="00474E14" w:rsidRDefault="005C67D5" w:rsidP="00EF0D90">
            <w:pPr>
              <w:numPr>
                <w:ilvl w:val="0"/>
                <w:numId w:val="5"/>
              </w:numPr>
              <w:tabs>
                <w:tab w:val="left" w:pos="270"/>
              </w:tabs>
              <w:suppressAutoHyphens/>
              <w:spacing w:after="0" w:line="240" w:lineRule="auto"/>
              <w:ind w:left="0" w:firstLine="0"/>
              <w:jc w:val="center"/>
              <w:rPr>
                <w:rFonts w:ascii="Times New Roman" w:eastAsia="Arial Unicode MS" w:hAnsi="Times New Roman"/>
                <w:bCs/>
                <w:kern w:val="1"/>
                <w:sz w:val="24"/>
                <w:szCs w:val="24"/>
                <w:lang w:eastAsia="ar-SA"/>
              </w:rPr>
            </w:pPr>
          </w:p>
        </w:tc>
        <w:tc>
          <w:tcPr>
            <w:tcW w:w="8505" w:type="dxa"/>
          </w:tcPr>
          <w:p w:rsidR="005C67D5" w:rsidRPr="00474E14" w:rsidRDefault="005C67D5" w:rsidP="00EF0D90">
            <w:pPr>
              <w:spacing w:after="0" w:line="240" w:lineRule="auto"/>
              <w:rPr>
                <w:rFonts w:ascii="Times New Roman" w:hAnsi="Times New Roman"/>
                <w:sz w:val="24"/>
                <w:szCs w:val="24"/>
              </w:rPr>
            </w:pPr>
            <w:r w:rsidRPr="00474E14">
              <w:rPr>
                <w:rFonts w:ascii="Times New Roman" w:hAnsi="Times New Roman"/>
                <w:sz w:val="24"/>
                <w:szCs w:val="24"/>
              </w:rPr>
              <w:t>Семинары для педагогов  школ-интернатов, реализующих проект</w:t>
            </w:r>
          </w:p>
        </w:tc>
        <w:tc>
          <w:tcPr>
            <w:tcW w:w="1843" w:type="dxa"/>
          </w:tcPr>
          <w:p w:rsidR="005C67D5" w:rsidRPr="00474E14" w:rsidRDefault="005C67D5" w:rsidP="00EF0D90">
            <w:pPr>
              <w:spacing w:after="0" w:line="240" w:lineRule="auto"/>
              <w:jc w:val="center"/>
              <w:rPr>
                <w:rFonts w:ascii="Times New Roman" w:hAnsi="Times New Roman"/>
                <w:sz w:val="24"/>
                <w:szCs w:val="24"/>
              </w:rPr>
            </w:pPr>
            <w:r w:rsidRPr="00474E14">
              <w:rPr>
                <w:rFonts w:ascii="Times New Roman" w:hAnsi="Times New Roman"/>
                <w:sz w:val="24"/>
                <w:szCs w:val="24"/>
              </w:rPr>
              <w:t>в течение учебного года</w:t>
            </w:r>
          </w:p>
        </w:tc>
        <w:tc>
          <w:tcPr>
            <w:tcW w:w="2161" w:type="dxa"/>
          </w:tcPr>
          <w:p w:rsidR="005C67D5" w:rsidRPr="00474E14" w:rsidRDefault="005C67D5" w:rsidP="00EF0D90">
            <w:pPr>
              <w:spacing w:after="0" w:line="240" w:lineRule="auto"/>
              <w:jc w:val="center"/>
              <w:rPr>
                <w:rFonts w:ascii="Times New Roman" w:hAnsi="Times New Roman"/>
                <w:sz w:val="24"/>
                <w:szCs w:val="24"/>
              </w:rPr>
            </w:pPr>
            <w:r w:rsidRPr="00474E14">
              <w:rPr>
                <w:rFonts w:ascii="Times New Roman" w:hAnsi="Times New Roman"/>
                <w:sz w:val="24"/>
                <w:szCs w:val="24"/>
              </w:rPr>
              <w:t>Абишева Г.З.</w:t>
            </w:r>
          </w:p>
        </w:tc>
        <w:tc>
          <w:tcPr>
            <w:tcW w:w="1984" w:type="dxa"/>
          </w:tcPr>
          <w:p w:rsidR="005C67D5" w:rsidRPr="00474E14" w:rsidRDefault="005C67D5" w:rsidP="00EF0D90">
            <w:pPr>
              <w:spacing w:after="0" w:line="240" w:lineRule="auto"/>
              <w:jc w:val="center"/>
              <w:rPr>
                <w:rFonts w:ascii="Times New Roman" w:hAnsi="Times New Roman"/>
                <w:sz w:val="24"/>
                <w:szCs w:val="24"/>
              </w:rPr>
            </w:pPr>
            <w:r w:rsidRPr="00474E14">
              <w:rPr>
                <w:rFonts w:ascii="Times New Roman" w:hAnsi="Times New Roman"/>
                <w:sz w:val="24"/>
                <w:szCs w:val="24"/>
              </w:rPr>
              <w:t>программа,  информация</w:t>
            </w:r>
          </w:p>
        </w:tc>
      </w:tr>
      <w:tr w:rsidR="005C67D5" w:rsidRPr="00474E14" w:rsidTr="00EF0D90">
        <w:trPr>
          <w:trHeight w:val="20"/>
        </w:trPr>
        <w:tc>
          <w:tcPr>
            <w:tcW w:w="817" w:type="dxa"/>
            <w:vAlign w:val="center"/>
          </w:tcPr>
          <w:p w:rsidR="005C67D5" w:rsidRPr="00474E14" w:rsidRDefault="005C67D5" w:rsidP="00EF0D90">
            <w:pPr>
              <w:numPr>
                <w:ilvl w:val="0"/>
                <w:numId w:val="5"/>
              </w:numPr>
              <w:tabs>
                <w:tab w:val="left" w:pos="270"/>
              </w:tabs>
              <w:suppressAutoHyphens/>
              <w:spacing w:after="0" w:line="240" w:lineRule="auto"/>
              <w:ind w:left="0" w:firstLine="0"/>
              <w:jc w:val="center"/>
              <w:rPr>
                <w:rFonts w:ascii="Times New Roman" w:eastAsia="Arial Unicode MS" w:hAnsi="Times New Roman"/>
                <w:bCs/>
                <w:kern w:val="1"/>
                <w:sz w:val="24"/>
                <w:szCs w:val="24"/>
                <w:lang w:eastAsia="ar-SA"/>
              </w:rPr>
            </w:pPr>
          </w:p>
        </w:tc>
        <w:tc>
          <w:tcPr>
            <w:tcW w:w="8505" w:type="dxa"/>
          </w:tcPr>
          <w:p w:rsidR="005C67D5" w:rsidRPr="00474E14" w:rsidRDefault="005C67D5" w:rsidP="00EF0D90">
            <w:pPr>
              <w:spacing w:after="0" w:line="240" w:lineRule="auto"/>
              <w:rPr>
                <w:rFonts w:ascii="Times New Roman" w:hAnsi="Times New Roman"/>
                <w:sz w:val="24"/>
                <w:szCs w:val="24"/>
              </w:rPr>
            </w:pPr>
            <w:r w:rsidRPr="00474E14">
              <w:rPr>
                <w:rFonts w:ascii="Times New Roman" w:hAnsi="Times New Roman"/>
                <w:sz w:val="24"/>
                <w:szCs w:val="24"/>
              </w:rPr>
              <w:t>О реализации проекта в рамках проведения Дня открытых дверей</w:t>
            </w:r>
          </w:p>
        </w:tc>
        <w:tc>
          <w:tcPr>
            <w:tcW w:w="1843" w:type="dxa"/>
          </w:tcPr>
          <w:p w:rsidR="005C67D5" w:rsidRPr="00474E14" w:rsidRDefault="005C67D5" w:rsidP="00EF0D90">
            <w:pPr>
              <w:spacing w:after="0" w:line="240" w:lineRule="auto"/>
              <w:jc w:val="center"/>
              <w:rPr>
                <w:rFonts w:ascii="Times New Roman" w:hAnsi="Times New Roman"/>
                <w:sz w:val="24"/>
                <w:szCs w:val="24"/>
              </w:rPr>
            </w:pPr>
            <w:r w:rsidRPr="00474E14">
              <w:rPr>
                <w:rFonts w:ascii="Times New Roman" w:hAnsi="Times New Roman"/>
                <w:sz w:val="24"/>
                <w:szCs w:val="24"/>
              </w:rPr>
              <w:t>февраль</w:t>
            </w:r>
          </w:p>
        </w:tc>
        <w:tc>
          <w:tcPr>
            <w:tcW w:w="2161" w:type="dxa"/>
          </w:tcPr>
          <w:p w:rsidR="005C67D5" w:rsidRPr="00474E14" w:rsidRDefault="005C67D5" w:rsidP="00EF0D90">
            <w:pPr>
              <w:spacing w:after="0" w:line="240" w:lineRule="auto"/>
              <w:jc w:val="center"/>
              <w:rPr>
                <w:rFonts w:ascii="Times New Roman" w:hAnsi="Times New Roman"/>
                <w:sz w:val="24"/>
                <w:szCs w:val="24"/>
              </w:rPr>
            </w:pPr>
            <w:r w:rsidRPr="00474E14">
              <w:rPr>
                <w:rFonts w:ascii="Times New Roman" w:hAnsi="Times New Roman"/>
                <w:sz w:val="24"/>
                <w:szCs w:val="24"/>
              </w:rPr>
              <w:t>Абишева Г.З.</w:t>
            </w:r>
          </w:p>
        </w:tc>
        <w:tc>
          <w:tcPr>
            <w:tcW w:w="1984" w:type="dxa"/>
          </w:tcPr>
          <w:p w:rsidR="005C67D5" w:rsidRPr="00474E14" w:rsidRDefault="005C67D5" w:rsidP="00EF0D90">
            <w:pPr>
              <w:spacing w:after="0" w:line="240" w:lineRule="auto"/>
              <w:jc w:val="center"/>
              <w:rPr>
                <w:rFonts w:ascii="Times New Roman" w:hAnsi="Times New Roman"/>
                <w:sz w:val="24"/>
                <w:szCs w:val="24"/>
              </w:rPr>
            </w:pPr>
            <w:r w:rsidRPr="00474E14">
              <w:rPr>
                <w:rFonts w:ascii="Times New Roman" w:hAnsi="Times New Roman"/>
                <w:sz w:val="24"/>
                <w:szCs w:val="24"/>
              </w:rPr>
              <w:t>программа,  информация</w:t>
            </w:r>
          </w:p>
        </w:tc>
      </w:tr>
      <w:tr w:rsidR="005C67D5" w:rsidRPr="00474E14" w:rsidTr="00EF0D90">
        <w:trPr>
          <w:trHeight w:val="20"/>
        </w:trPr>
        <w:tc>
          <w:tcPr>
            <w:tcW w:w="817" w:type="dxa"/>
            <w:vAlign w:val="center"/>
          </w:tcPr>
          <w:p w:rsidR="005C67D5" w:rsidRPr="00474E14" w:rsidRDefault="005C67D5" w:rsidP="00EF0D90">
            <w:pPr>
              <w:numPr>
                <w:ilvl w:val="0"/>
                <w:numId w:val="5"/>
              </w:numPr>
              <w:tabs>
                <w:tab w:val="left" w:pos="270"/>
              </w:tabs>
              <w:suppressAutoHyphens/>
              <w:spacing w:after="0" w:line="240" w:lineRule="auto"/>
              <w:ind w:left="0" w:firstLine="0"/>
              <w:jc w:val="center"/>
              <w:rPr>
                <w:rFonts w:ascii="Times New Roman" w:eastAsia="Arial Unicode MS" w:hAnsi="Times New Roman"/>
                <w:bCs/>
                <w:kern w:val="1"/>
                <w:sz w:val="24"/>
                <w:szCs w:val="24"/>
                <w:lang w:eastAsia="ar-SA"/>
              </w:rPr>
            </w:pPr>
          </w:p>
        </w:tc>
        <w:tc>
          <w:tcPr>
            <w:tcW w:w="8505" w:type="dxa"/>
          </w:tcPr>
          <w:p w:rsidR="005C67D5" w:rsidRPr="00474E14" w:rsidRDefault="005C67D5" w:rsidP="00EF0D90">
            <w:pPr>
              <w:spacing w:after="0" w:line="240" w:lineRule="auto"/>
              <w:rPr>
                <w:rFonts w:ascii="Times New Roman" w:hAnsi="Times New Roman"/>
                <w:sz w:val="24"/>
                <w:szCs w:val="24"/>
              </w:rPr>
            </w:pPr>
            <w:r w:rsidRPr="00474E14">
              <w:rPr>
                <w:rFonts w:ascii="Times New Roman" w:hAnsi="Times New Roman"/>
                <w:sz w:val="24"/>
                <w:szCs w:val="24"/>
              </w:rPr>
              <w:t>Семинар «Особенности сопровождения детей, обучающихся на дому»</w:t>
            </w:r>
          </w:p>
        </w:tc>
        <w:tc>
          <w:tcPr>
            <w:tcW w:w="1843" w:type="dxa"/>
          </w:tcPr>
          <w:p w:rsidR="005C67D5" w:rsidRPr="00474E14" w:rsidRDefault="005C67D5" w:rsidP="00EF0D90">
            <w:pPr>
              <w:spacing w:after="0" w:line="240" w:lineRule="auto"/>
              <w:jc w:val="center"/>
              <w:rPr>
                <w:rFonts w:ascii="Times New Roman" w:hAnsi="Times New Roman"/>
                <w:sz w:val="24"/>
                <w:szCs w:val="24"/>
              </w:rPr>
            </w:pPr>
            <w:r w:rsidRPr="00474E14">
              <w:rPr>
                <w:rFonts w:ascii="Times New Roman" w:hAnsi="Times New Roman"/>
                <w:sz w:val="24"/>
                <w:szCs w:val="24"/>
              </w:rPr>
              <w:t>март</w:t>
            </w:r>
          </w:p>
        </w:tc>
        <w:tc>
          <w:tcPr>
            <w:tcW w:w="2161" w:type="dxa"/>
          </w:tcPr>
          <w:p w:rsidR="005C67D5" w:rsidRPr="00474E14" w:rsidRDefault="005C67D5" w:rsidP="00EF0D90">
            <w:pPr>
              <w:spacing w:after="0" w:line="240" w:lineRule="auto"/>
              <w:jc w:val="center"/>
              <w:rPr>
                <w:rFonts w:ascii="Times New Roman" w:hAnsi="Times New Roman"/>
                <w:sz w:val="24"/>
                <w:szCs w:val="24"/>
              </w:rPr>
            </w:pPr>
            <w:r w:rsidRPr="00474E14">
              <w:rPr>
                <w:rFonts w:ascii="Times New Roman" w:hAnsi="Times New Roman"/>
                <w:sz w:val="24"/>
                <w:szCs w:val="24"/>
              </w:rPr>
              <w:t>Абишева Г.З.</w:t>
            </w:r>
          </w:p>
        </w:tc>
        <w:tc>
          <w:tcPr>
            <w:tcW w:w="1984" w:type="dxa"/>
          </w:tcPr>
          <w:p w:rsidR="005C67D5" w:rsidRPr="00474E14" w:rsidRDefault="005C67D5" w:rsidP="00EF0D90">
            <w:pPr>
              <w:spacing w:after="0" w:line="240" w:lineRule="auto"/>
              <w:jc w:val="center"/>
              <w:rPr>
                <w:rFonts w:ascii="Times New Roman" w:hAnsi="Times New Roman"/>
                <w:sz w:val="24"/>
                <w:szCs w:val="24"/>
              </w:rPr>
            </w:pPr>
            <w:r w:rsidRPr="00474E14">
              <w:rPr>
                <w:rFonts w:ascii="Times New Roman" w:hAnsi="Times New Roman"/>
                <w:sz w:val="24"/>
                <w:szCs w:val="24"/>
              </w:rPr>
              <w:t>программа,  информация</w:t>
            </w:r>
          </w:p>
        </w:tc>
      </w:tr>
      <w:tr w:rsidR="005C67D5" w:rsidRPr="00474E14" w:rsidTr="00EF0D90">
        <w:trPr>
          <w:trHeight w:val="20"/>
        </w:trPr>
        <w:tc>
          <w:tcPr>
            <w:tcW w:w="817" w:type="dxa"/>
            <w:vAlign w:val="center"/>
          </w:tcPr>
          <w:p w:rsidR="005C67D5" w:rsidRPr="00474E14" w:rsidRDefault="005C67D5" w:rsidP="00EF0D90">
            <w:pPr>
              <w:numPr>
                <w:ilvl w:val="0"/>
                <w:numId w:val="5"/>
              </w:numPr>
              <w:tabs>
                <w:tab w:val="left" w:pos="270"/>
              </w:tabs>
              <w:suppressAutoHyphens/>
              <w:spacing w:after="0" w:line="240" w:lineRule="auto"/>
              <w:ind w:left="0" w:firstLine="0"/>
              <w:jc w:val="center"/>
              <w:rPr>
                <w:rFonts w:ascii="Times New Roman" w:eastAsia="Arial Unicode MS" w:hAnsi="Times New Roman"/>
                <w:bCs/>
                <w:kern w:val="1"/>
                <w:sz w:val="24"/>
                <w:szCs w:val="24"/>
                <w:lang w:eastAsia="ar-SA"/>
              </w:rPr>
            </w:pPr>
          </w:p>
        </w:tc>
        <w:tc>
          <w:tcPr>
            <w:tcW w:w="8505" w:type="dxa"/>
          </w:tcPr>
          <w:p w:rsidR="005C67D5" w:rsidRPr="00474E14" w:rsidRDefault="005C67D5" w:rsidP="00EF0D90">
            <w:pPr>
              <w:spacing w:after="0" w:line="240" w:lineRule="auto"/>
              <w:rPr>
                <w:rFonts w:ascii="Times New Roman" w:hAnsi="Times New Roman"/>
                <w:sz w:val="24"/>
                <w:szCs w:val="24"/>
              </w:rPr>
            </w:pPr>
            <w:r w:rsidRPr="00474E14">
              <w:rPr>
                <w:rFonts w:ascii="Times New Roman" w:hAnsi="Times New Roman"/>
                <w:sz w:val="24"/>
                <w:szCs w:val="24"/>
              </w:rPr>
              <w:t>Промежуточный отчет  о реализации проекта «Социальная интеграция и сопровождение детей, обучающихся на дому»</w:t>
            </w:r>
            <w:r w:rsidRPr="00474E14">
              <w:rPr>
                <w:rFonts w:ascii="Times New Roman" w:hAnsi="Times New Roman"/>
                <w:bCs/>
                <w:sz w:val="24"/>
                <w:szCs w:val="24"/>
              </w:rPr>
              <w:t xml:space="preserve"> на Экспертном Совете</w:t>
            </w:r>
          </w:p>
        </w:tc>
        <w:tc>
          <w:tcPr>
            <w:tcW w:w="1843" w:type="dxa"/>
          </w:tcPr>
          <w:p w:rsidR="005C67D5" w:rsidRPr="00474E14" w:rsidRDefault="005C67D5" w:rsidP="00EF0D90">
            <w:pPr>
              <w:spacing w:after="0" w:line="240" w:lineRule="auto"/>
              <w:jc w:val="center"/>
              <w:rPr>
                <w:rFonts w:ascii="Times New Roman" w:hAnsi="Times New Roman"/>
                <w:sz w:val="24"/>
                <w:szCs w:val="24"/>
              </w:rPr>
            </w:pPr>
            <w:r w:rsidRPr="00474E14">
              <w:rPr>
                <w:rFonts w:ascii="Times New Roman" w:hAnsi="Times New Roman"/>
                <w:sz w:val="24"/>
                <w:szCs w:val="24"/>
              </w:rPr>
              <w:t>июнь</w:t>
            </w:r>
          </w:p>
        </w:tc>
        <w:tc>
          <w:tcPr>
            <w:tcW w:w="2161" w:type="dxa"/>
          </w:tcPr>
          <w:p w:rsidR="005C67D5" w:rsidRPr="00474E14" w:rsidRDefault="005C67D5" w:rsidP="00EF0D90">
            <w:pPr>
              <w:spacing w:after="0" w:line="240" w:lineRule="auto"/>
              <w:jc w:val="center"/>
              <w:rPr>
                <w:rFonts w:ascii="Times New Roman" w:hAnsi="Times New Roman"/>
                <w:sz w:val="24"/>
                <w:szCs w:val="24"/>
              </w:rPr>
            </w:pPr>
            <w:r w:rsidRPr="00474E14">
              <w:rPr>
                <w:rFonts w:ascii="Times New Roman" w:hAnsi="Times New Roman"/>
                <w:sz w:val="24"/>
                <w:szCs w:val="24"/>
              </w:rPr>
              <w:t>Абишева Г.З.</w:t>
            </w:r>
          </w:p>
        </w:tc>
        <w:tc>
          <w:tcPr>
            <w:tcW w:w="1984" w:type="dxa"/>
          </w:tcPr>
          <w:p w:rsidR="005C67D5" w:rsidRPr="00474E14" w:rsidRDefault="005C67D5" w:rsidP="00EF0D90">
            <w:pPr>
              <w:spacing w:after="0" w:line="240" w:lineRule="auto"/>
              <w:jc w:val="center"/>
              <w:rPr>
                <w:rFonts w:ascii="Times New Roman" w:hAnsi="Times New Roman"/>
                <w:sz w:val="24"/>
                <w:szCs w:val="24"/>
              </w:rPr>
            </w:pPr>
            <w:r w:rsidRPr="00474E14">
              <w:rPr>
                <w:rFonts w:ascii="Times New Roman" w:hAnsi="Times New Roman"/>
                <w:sz w:val="24"/>
                <w:szCs w:val="24"/>
              </w:rPr>
              <w:t>аналитический отчёт</w:t>
            </w:r>
          </w:p>
        </w:tc>
      </w:tr>
    </w:tbl>
    <w:p w:rsidR="0037226A" w:rsidRPr="00474E14" w:rsidRDefault="0037226A" w:rsidP="0037226A">
      <w:pPr>
        <w:spacing w:after="0" w:line="240" w:lineRule="auto"/>
        <w:rPr>
          <w:rFonts w:ascii="Times New Roman" w:hAnsi="Times New Roman"/>
          <w:sz w:val="24"/>
          <w:szCs w:val="24"/>
        </w:rPr>
      </w:pPr>
    </w:p>
    <w:tbl>
      <w:tblPr>
        <w:tblW w:w="16319" w:type="dxa"/>
        <w:tblInd w:w="-333" w:type="dxa"/>
        <w:tblLayout w:type="fixed"/>
        <w:tblCellMar>
          <w:left w:w="0" w:type="dxa"/>
          <w:right w:w="0" w:type="dxa"/>
        </w:tblCellMar>
        <w:tblLook w:val="04A0" w:firstRow="1" w:lastRow="0" w:firstColumn="1" w:lastColumn="0" w:noHBand="0" w:noVBand="1"/>
      </w:tblPr>
      <w:tblGrid>
        <w:gridCol w:w="851"/>
        <w:gridCol w:w="133"/>
        <w:gridCol w:w="8358"/>
        <w:gridCol w:w="7"/>
        <w:gridCol w:w="6"/>
        <w:gridCol w:w="1695"/>
        <w:gridCol w:w="6"/>
        <w:gridCol w:w="2268"/>
        <w:gridCol w:w="1986"/>
        <w:gridCol w:w="444"/>
        <w:gridCol w:w="20"/>
        <w:gridCol w:w="525"/>
        <w:gridCol w:w="20"/>
      </w:tblGrid>
      <w:tr w:rsidR="005C67D5" w:rsidRPr="00474E14" w:rsidTr="001E0F76">
        <w:trPr>
          <w:gridAfter w:val="4"/>
          <w:wAfter w:w="1009" w:type="dxa"/>
          <w:trHeight w:val="180"/>
        </w:trPr>
        <w:tc>
          <w:tcPr>
            <w:tcW w:w="15310" w:type="dxa"/>
            <w:gridSpan w:val="9"/>
            <w:tcBorders>
              <w:top w:val="single" w:sz="8" w:space="0" w:color="000000"/>
              <w:left w:val="single" w:sz="8" w:space="0" w:color="000000"/>
              <w:bottom w:val="single" w:sz="8" w:space="0" w:color="000000"/>
              <w:right w:val="single" w:sz="8" w:space="0" w:color="000000"/>
            </w:tcBorders>
            <w:shd w:val="clear" w:color="auto" w:fill="B8CCE4" w:themeFill="accent1" w:themeFillTint="66"/>
            <w:tcMar>
              <w:top w:w="15" w:type="dxa"/>
              <w:left w:w="93" w:type="dxa"/>
              <w:bottom w:w="0" w:type="dxa"/>
              <w:right w:w="93" w:type="dxa"/>
            </w:tcMar>
            <w:hideMark/>
          </w:tcPr>
          <w:p w:rsidR="005C67D5" w:rsidRPr="00EF7EBD" w:rsidRDefault="00486A76" w:rsidP="005C67D5">
            <w:pPr>
              <w:spacing w:after="0" w:line="240" w:lineRule="auto"/>
              <w:jc w:val="center"/>
              <w:rPr>
                <w:rFonts w:ascii="Times New Roman" w:hAnsi="Times New Roman"/>
                <w:i/>
                <w:sz w:val="24"/>
                <w:szCs w:val="24"/>
              </w:rPr>
            </w:pPr>
            <w:r w:rsidRPr="00EF7EBD">
              <w:rPr>
                <w:rFonts w:ascii="Times New Roman" w:hAnsi="Times New Roman"/>
                <w:b/>
                <w:i/>
                <w:sz w:val="28"/>
                <w:szCs w:val="24"/>
              </w:rPr>
              <w:t>Отдел и</w:t>
            </w:r>
            <w:r w:rsidR="005C67D5" w:rsidRPr="00EF7EBD">
              <w:rPr>
                <w:rFonts w:ascii="Times New Roman" w:hAnsi="Times New Roman"/>
                <w:b/>
                <w:i/>
                <w:sz w:val="28"/>
                <w:szCs w:val="24"/>
              </w:rPr>
              <w:t>нновационных форм обучения и электронного образования</w:t>
            </w:r>
          </w:p>
        </w:tc>
      </w:tr>
      <w:tr w:rsidR="006C107D" w:rsidRPr="00474E14" w:rsidTr="001E0F76">
        <w:trPr>
          <w:gridAfter w:val="4"/>
          <w:wAfter w:w="1009" w:type="dxa"/>
          <w:trHeight w:val="512"/>
        </w:trPr>
        <w:tc>
          <w:tcPr>
            <w:tcW w:w="852"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5C67D5" w:rsidRPr="00474E14" w:rsidRDefault="005C67D5" w:rsidP="0097379F">
            <w:pPr>
              <w:numPr>
                <w:ilvl w:val="0"/>
                <w:numId w:val="9"/>
              </w:numPr>
              <w:spacing w:after="0" w:line="240" w:lineRule="auto"/>
              <w:contextualSpacing/>
              <w:jc w:val="both"/>
              <w:rPr>
                <w:rFonts w:ascii="Times New Roman" w:hAnsi="Times New Roman"/>
                <w:sz w:val="24"/>
                <w:szCs w:val="24"/>
              </w:rPr>
            </w:pPr>
          </w:p>
        </w:tc>
        <w:tc>
          <w:tcPr>
            <w:tcW w:w="8505"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5C67D5" w:rsidRPr="00474E14" w:rsidRDefault="005C67D5" w:rsidP="005C67D5">
            <w:pPr>
              <w:spacing w:after="0" w:line="240" w:lineRule="auto"/>
              <w:jc w:val="both"/>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Мониторинг безопасности доступа к сети Интернет</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5C67D5" w:rsidRPr="00474E14" w:rsidRDefault="005C67D5" w:rsidP="00034BB4">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в течение года</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5C67D5" w:rsidRPr="00474E14" w:rsidRDefault="005C67D5" w:rsidP="00034BB4">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Шайкенов Б.А.</w:t>
            </w:r>
          </w:p>
        </w:tc>
        <w:tc>
          <w:tcPr>
            <w:tcW w:w="1984"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5C67D5" w:rsidRPr="00474E14" w:rsidRDefault="005C67D5" w:rsidP="00034BB4">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положение, информация</w:t>
            </w:r>
          </w:p>
        </w:tc>
      </w:tr>
      <w:tr w:rsidR="006C107D" w:rsidRPr="00474E14" w:rsidTr="001E0F76">
        <w:trPr>
          <w:gridAfter w:val="4"/>
          <w:wAfter w:w="1009" w:type="dxa"/>
          <w:trHeight w:val="512"/>
        </w:trPr>
        <w:tc>
          <w:tcPr>
            <w:tcW w:w="852"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5C67D5" w:rsidRPr="00474E14" w:rsidRDefault="005C67D5" w:rsidP="0097379F">
            <w:pPr>
              <w:numPr>
                <w:ilvl w:val="0"/>
                <w:numId w:val="9"/>
              </w:numPr>
              <w:spacing w:after="0" w:line="240" w:lineRule="auto"/>
              <w:contextualSpacing/>
              <w:jc w:val="both"/>
              <w:rPr>
                <w:rFonts w:ascii="Times New Roman" w:hAnsi="Times New Roman"/>
                <w:sz w:val="24"/>
                <w:szCs w:val="24"/>
              </w:rPr>
            </w:pPr>
          </w:p>
        </w:tc>
        <w:tc>
          <w:tcPr>
            <w:tcW w:w="8505"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5C67D5" w:rsidRPr="00474E14" w:rsidRDefault="005C67D5" w:rsidP="005C67D5">
            <w:pPr>
              <w:spacing w:after="0" w:line="240" w:lineRule="auto"/>
              <w:jc w:val="both"/>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 xml:space="preserve">Сопровождение и мониторинг сайта УМЦ РО </w:t>
            </w:r>
            <w:proofErr w:type="gramStart"/>
            <w:r w:rsidRPr="00474E14">
              <w:rPr>
                <w:rFonts w:ascii="Times New Roman" w:eastAsia="Times New Roman" w:hAnsi="Times New Roman"/>
                <w:sz w:val="24"/>
                <w:szCs w:val="24"/>
                <w:lang w:eastAsia="ru-RU"/>
              </w:rPr>
              <w:t>КО</w:t>
            </w:r>
            <w:proofErr w:type="gramEnd"/>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5C67D5" w:rsidRPr="00474E14" w:rsidRDefault="005C67D5" w:rsidP="00034BB4">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в течение года</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5C67D5" w:rsidRPr="00474E14" w:rsidRDefault="005C67D5" w:rsidP="00034BB4">
            <w:pPr>
              <w:jc w:val="center"/>
              <w:rPr>
                <w:rFonts w:ascii="Times New Roman" w:hAnsi="Times New Roman"/>
                <w:sz w:val="24"/>
                <w:szCs w:val="24"/>
              </w:rPr>
            </w:pPr>
            <w:r w:rsidRPr="00474E14">
              <w:rPr>
                <w:rFonts w:ascii="Times New Roman" w:eastAsia="Times New Roman" w:hAnsi="Times New Roman"/>
                <w:sz w:val="24"/>
                <w:szCs w:val="24"/>
                <w:lang w:eastAsia="ru-RU"/>
              </w:rPr>
              <w:t>Шайкенов Б.А.</w:t>
            </w:r>
          </w:p>
        </w:tc>
        <w:tc>
          <w:tcPr>
            <w:tcW w:w="1984"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5C67D5" w:rsidRPr="00474E14" w:rsidRDefault="005C67D5" w:rsidP="00034BB4">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информация, анализ</w:t>
            </w:r>
          </w:p>
        </w:tc>
      </w:tr>
      <w:tr w:rsidR="006C107D" w:rsidRPr="00474E14" w:rsidTr="001E0F76">
        <w:trPr>
          <w:gridAfter w:val="4"/>
          <w:wAfter w:w="1009" w:type="dxa"/>
          <w:trHeight w:val="512"/>
        </w:trPr>
        <w:tc>
          <w:tcPr>
            <w:tcW w:w="852"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5C67D5" w:rsidRPr="00474E14" w:rsidRDefault="005C67D5" w:rsidP="0097379F">
            <w:pPr>
              <w:numPr>
                <w:ilvl w:val="0"/>
                <w:numId w:val="9"/>
              </w:numPr>
              <w:spacing w:after="0" w:line="240" w:lineRule="auto"/>
              <w:contextualSpacing/>
              <w:jc w:val="both"/>
              <w:rPr>
                <w:rFonts w:ascii="Times New Roman" w:hAnsi="Times New Roman"/>
                <w:sz w:val="24"/>
                <w:szCs w:val="24"/>
              </w:rPr>
            </w:pPr>
          </w:p>
        </w:tc>
        <w:tc>
          <w:tcPr>
            <w:tcW w:w="8505"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5C67D5" w:rsidRPr="00474E14" w:rsidRDefault="00733955" w:rsidP="005C67D5">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Мониторинг и анализ сайтов,</w:t>
            </w:r>
            <w:r w:rsidR="005C67D5" w:rsidRPr="00474E14">
              <w:rPr>
                <w:rFonts w:ascii="Times New Roman" w:eastAsia="Times New Roman" w:hAnsi="Times New Roman"/>
                <w:sz w:val="24"/>
                <w:szCs w:val="24"/>
                <w:lang w:eastAsia="ru-RU"/>
              </w:rPr>
              <w:t xml:space="preserve"> социальных сетей </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5C67D5" w:rsidRPr="00474E14" w:rsidRDefault="005C67D5" w:rsidP="00034BB4">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в течение года</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5C67D5" w:rsidRPr="00474E14" w:rsidRDefault="005C67D5" w:rsidP="00034BB4">
            <w:pPr>
              <w:jc w:val="center"/>
              <w:rPr>
                <w:rFonts w:ascii="Times New Roman" w:hAnsi="Times New Roman"/>
                <w:sz w:val="24"/>
                <w:szCs w:val="24"/>
              </w:rPr>
            </w:pPr>
            <w:r w:rsidRPr="00474E14">
              <w:rPr>
                <w:rFonts w:ascii="Times New Roman" w:eastAsia="Times New Roman" w:hAnsi="Times New Roman"/>
                <w:sz w:val="24"/>
                <w:szCs w:val="24"/>
                <w:lang w:eastAsia="ru-RU"/>
              </w:rPr>
              <w:t>Шайкенов Б.А.</w:t>
            </w:r>
          </w:p>
        </w:tc>
        <w:tc>
          <w:tcPr>
            <w:tcW w:w="1984"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5C67D5" w:rsidRPr="00474E14" w:rsidRDefault="005C67D5" w:rsidP="00034BB4">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информация, анализ</w:t>
            </w:r>
          </w:p>
        </w:tc>
      </w:tr>
      <w:tr w:rsidR="006C107D" w:rsidRPr="00474E14" w:rsidTr="001E0F76">
        <w:trPr>
          <w:gridAfter w:val="4"/>
          <w:wAfter w:w="1009" w:type="dxa"/>
          <w:trHeight w:val="512"/>
        </w:trPr>
        <w:tc>
          <w:tcPr>
            <w:tcW w:w="852"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5C67D5" w:rsidRPr="00474E14" w:rsidRDefault="005C67D5" w:rsidP="0097379F">
            <w:pPr>
              <w:numPr>
                <w:ilvl w:val="0"/>
                <w:numId w:val="9"/>
              </w:numPr>
              <w:spacing w:after="0" w:line="240" w:lineRule="auto"/>
              <w:contextualSpacing/>
              <w:jc w:val="both"/>
              <w:rPr>
                <w:rFonts w:ascii="Times New Roman" w:hAnsi="Times New Roman"/>
                <w:sz w:val="24"/>
                <w:szCs w:val="24"/>
              </w:rPr>
            </w:pPr>
          </w:p>
        </w:tc>
        <w:tc>
          <w:tcPr>
            <w:tcW w:w="8505"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5C67D5" w:rsidRPr="00474E14" w:rsidRDefault="005C67D5" w:rsidP="005C67D5">
            <w:pPr>
              <w:spacing w:after="0" w:line="240" w:lineRule="auto"/>
              <w:jc w:val="both"/>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Сопровождение и мониторинг работы платформ дистанционного обучения</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5C67D5" w:rsidRPr="00474E14" w:rsidRDefault="005C67D5" w:rsidP="00034BB4">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в течение года</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5C67D5" w:rsidRPr="00474E14" w:rsidRDefault="005C67D5" w:rsidP="00034BB4">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Қали А.А.,</w:t>
            </w:r>
          </w:p>
          <w:p w:rsidR="005C67D5" w:rsidRPr="00474E14" w:rsidRDefault="005C67D5" w:rsidP="00034BB4">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Цай Е.В.</w:t>
            </w:r>
          </w:p>
        </w:tc>
        <w:tc>
          <w:tcPr>
            <w:tcW w:w="1984"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5C67D5" w:rsidRPr="00474E14" w:rsidRDefault="005C67D5" w:rsidP="00034BB4">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мониторинг, информация</w:t>
            </w:r>
          </w:p>
        </w:tc>
      </w:tr>
      <w:tr w:rsidR="006C107D" w:rsidRPr="00474E14" w:rsidTr="001E0F76">
        <w:trPr>
          <w:gridAfter w:val="4"/>
          <w:wAfter w:w="1009" w:type="dxa"/>
          <w:trHeight w:val="512"/>
        </w:trPr>
        <w:tc>
          <w:tcPr>
            <w:tcW w:w="852"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5C67D5" w:rsidRPr="00474E14" w:rsidRDefault="005C67D5" w:rsidP="0097379F">
            <w:pPr>
              <w:numPr>
                <w:ilvl w:val="0"/>
                <w:numId w:val="9"/>
              </w:numPr>
              <w:spacing w:after="0" w:line="240" w:lineRule="auto"/>
              <w:contextualSpacing/>
              <w:jc w:val="both"/>
              <w:rPr>
                <w:rFonts w:ascii="Times New Roman" w:hAnsi="Times New Roman"/>
                <w:sz w:val="24"/>
                <w:szCs w:val="24"/>
              </w:rPr>
            </w:pPr>
          </w:p>
        </w:tc>
        <w:tc>
          <w:tcPr>
            <w:tcW w:w="8505"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733955" w:rsidRDefault="005C67D5" w:rsidP="005C67D5">
            <w:pPr>
              <w:spacing w:after="0" w:line="240" w:lineRule="auto"/>
              <w:jc w:val="both"/>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 xml:space="preserve">Привлечение преподавателей для курсов в области ИКТ </w:t>
            </w:r>
          </w:p>
          <w:p w:rsidR="005C67D5" w:rsidRPr="00474E14" w:rsidRDefault="005C67D5" w:rsidP="005C67D5">
            <w:pPr>
              <w:spacing w:after="0" w:line="240" w:lineRule="auto"/>
              <w:jc w:val="both"/>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(Академия ШАГ, Epam, Roboclub, Radioschool и т.д.)</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5C67D5" w:rsidRPr="00474E14" w:rsidRDefault="005C67D5" w:rsidP="00034BB4">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в течение года</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5C67D5" w:rsidRPr="00474E14" w:rsidRDefault="005C67D5" w:rsidP="00034BB4">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Методисты отдела</w:t>
            </w:r>
          </w:p>
        </w:tc>
        <w:tc>
          <w:tcPr>
            <w:tcW w:w="1984"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5C67D5" w:rsidRPr="00474E14" w:rsidRDefault="005C67D5" w:rsidP="00034BB4">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проведения курса, отчетная информация</w:t>
            </w:r>
          </w:p>
        </w:tc>
      </w:tr>
      <w:tr w:rsidR="006C107D" w:rsidRPr="00474E14" w:rsidTr="001E0F76">
        <w:trPr>
          <w:gridAfter w:val="4"/>
          <w:wAfter w:w="1009" w:type="dxa"/>
          <w:trHeight w:val="512"/>
        </w:trPr>
        <w:tc>
          <w:tcPr>
            <w:tcW w:w="852"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5C67D5" w:rsidRPr="00474E14" w:rsidRDefault="005C67D5" w:rsidP="0097379F">
            <w:pPr>
              <w:numPr>
                <w:ilvl w:val="0"/>
                <w:numId w:val="9"/>
              </w:numPr>
              <w:spacing w:after="0" w:line="240" w:lineRule="auto"/>
              <w:contextualSpacing/>
              <w:jc w:val="both"/>
              <w:rPr>
                <w:rFonts w:ascii="Times New Roman" w:hAnsi="Times New Roman"/>
                <w:sz w:val="24"/>
                <w:szCs w:val="24"/>
              </w:rPr>
            </w:pPr>
          </w:p>
        </w:tc>
        <w:tc>
          <w:tcPr>
            <w:tcW w:w="8505"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5C67D5" w:rsidRPr="00474E14" w:rsidRDefault="005C67D5" w:rsidP="005C67D5">
            <w:pPr>
              <w:spacing w:after="0" w:line="240" w:lineRule="auto"/>
              <w:jc w:val="both"/>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Сопровождение и мониторинг работы мобильного приложения UMC_OK</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5C67D5" w:rsidRPr="00474E14" w:rsidRDefault="005C67D5" w:rsidP="00034BB4">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в течение года</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5C67D5" w:rsidRPr="00474E14" w:rsidRDefault="005C67D5" w:rsidP="00034BB4">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Молдабекова А.А</w:t>
            </w:r>
          </w:p>
        </w:tc>
        <w:tc>
          <w:tcPr>
            <w:tcW w:w="1984"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5C67D5" w:rsidRPr="00474E14" w:rsidRDefault="005C67D5" w:rsidP="00034BB4">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информация, анализ</w:t>
            </w:r>
          </w:p>
        </w:tc>
      </w:tr>
      <w:tr w:rsidR="006C107D" w:rsidRPr="00474E14" w:rsidTr="001E0F76">
        <w:trPr>
          <w:gridAfter w:val="4"/>
          <w:wAfter w:w="1009" w:type="dxa"/>
          <w:trHeight w:val="512"/>
        </w:trPr>
        <w:tc>
          <w:tcPr>
            <w:tcW w:w="852"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5C67D5" w:rsidRPr="00474E14" w:rsidRDefault="005C67D5" w:rsidP="0097379F">
            <w:pPr>
              <w:numPr>
                <w:ilvl w:val="0"/>
                <w:numId w:val="9"/>
              </w:numPr>
              <w:spacing w:after="0" w:line="240" w:lineRule="auto"/>
              <w:contextualSpacing/>
              <w:jc w:val="both"/>
              <w:rPr>
                <w:rFonts w:ascii="Times New Roman" w:hAnsi="Times New Roman"/>
                <w:sz w:val="24"/>
                <w:szCs w:val="24"/>
              </w:rPr>
            </w:pPr>
          </w:p>
        </w:tc>
        <w:tc>
          <w:tcPr>
            <w:tcW w:w="8505"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5C67D5" w:rsidRPr="00474E14" w:rsidRDefault="005C67D5" w:rsidP="005C67D5">
            <w:pPr>
              <w:spacing w:after="0" w:line="240" w:lineRule="auto"/>
              <w:jc w:val="both"/>
              <w:rPr>
                <w:rFonts w:ascii="Times New Roman" w:eastAsia="Times New Roman" w:hAnsi="Times New Roman"/>
                <w:sz w:val="24"/>
                <w:szCs w:val="24"/>
                <w:highlight w:val="yellow"/>
                <w:lang w:eastAsia="ru-RU"/>
              </w:rPr>
            </w:pPr>
            <w:r w:rsidRPr="00474E14">
              <w:rPr>
                <w:rFonts w:ascii="Times New Roman" w:eastAsia="Times New Roman" w:hAnsi="Times New Roman"/>
                <w:sz w:val="24"/>
                <w:szCs w:val="24"/>
                <w:lang w:eastAsia="ru-RU"/>
              </w:rPr>
              <w:t>Техническое сопровождение работы мобильного приложения UMC_OK</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5C67D5" w:rsidRPr="00474E14" w:rsidRDefault="005C67D5" w:rsidP="00034BB4">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в течение года</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5C67D5" w:rsidRPr="00474E14" w:rsidRDefault="005C67D5" w:rsidP="00034BB4">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Молдабекова А.А</w:t>
            </w:r>
          </w:p>
        </w:tc>
        <w:tc>
          <w:tcPr>
            <w:tcW w:w="1984"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5C67D5" w:rsidRPr="00474E14" w:rsidRDefault="005C67D5" w:rsidP="00034BB4">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информация, анализ</w:t>
            </w:r>
          </w:p>
        </w:tc>
      </w:tr>
      <w:tr w:rsidR="006C107D" w:rsidRPr="00474E14" w:rsidTr="001E0F76">
        <w:trPr>
          <w:gridAfter w:val="4"/>
          <w:wAfter w:w="1009" w:type="dxa"/>
          <w:trHeight w:val="512"/>
        </w:trPr>
        <w:tc>
          <w:tcPr>
            <w:tcW w:w="852"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5C67D5" w:rsidRPr="00474E14" w:rsidRDefault="005C67D5" w:rsidP="0097379F">
            <w:pPr>
              <w:numPr>
                <w:ilvl w:val="0"/>
                <w:numId w:val="9"/>
              </w:numPr>
              <w:spacing w:after="0" w:line="240" w:lineRule="auto"/>
              <w:contextualSpacing/>
              <w:jc w:val="both"/>
              <w:rPr>
                <w:rFonts w:ascii="Times New Roman" w:hAnsi="Times New Roman"/>
                <w:sz w:val="24"/>
                <w:szCs w:val="24"/>
              </w:rPr>
            </w:pPr>
          </w:p>
        </w:tc>
        <w:tc>
          <w:tcPr>
            <w:tcW w:w="8505"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5C67D5" w:rsidRPr="00474E14" w:rsidRDefault="005C67D5" w:rsidP="005C67D5">
            <w:pPr>
              <w:spacing w:after="0" w:line="240" w:lineRule="auto"/>
              <w:jc w:val="both"/>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Внедрение, сопровождение ЦОРов (академии Cisco, STEM)</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5C67D5" w:rsidRPr="00474E14" w:rsidRDefault="005C67D5" w:rsidP="00034BB4">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в течение года</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5C67D5" w:rsidRPr="00474E14" w:rsidRDefault="005C67D5" w:rsidP="00034BB4">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Қали А.А.</w:t>
            </w:r>
          </w:p>
        </w:tc>
        <w:tc>
          <w:tcPr>
            <w:tcW w:w="1984"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5C67D5" w:rsidRPr="00474E14" w:rsidRDefault="005C67D5" w:rsidP="00034BB4">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мониторинг, информация</w:t>
            </w:r>
          </w:p>
        </w:tc>
      </w:tr>
      <w:tr w:rsidR="006C107D" w:rsidRPr="00474E14" w:rsidTr="001E0F76">
        <w:trPr>
          <w:gridAfter w:val="4"/>
          <w:wAfter w:w="1009" w:type="dxa"/>
          <w:trHeight w:val="512"/>
        </w:trPr>
        <w:tc>
          <w:tcPr>
            <w:tcW w:w="852"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5C67D5" w:rsidRPr="00474E14" w:rsidRDefault="005C67D5" w:rsidP="0097379F">
            <w:pPr>
              <w:numPr>
                <w:ilvl w:val="0"/>
                <w:numId w:val="9"/>
              </w:numPr>
              <w:spacing w:after="0" w:line="240" w:lineRule="auto"/>
              <w:contextualSpacing/>
              <w:jc w:val="both"/>
              <w:rPr>
                <w:rFonts w:ascii="Times New Roman" w:hAnsi="Times New Roman"/>
                <w:sz w:val="24"/>
                <w:szCs w:val="24"/>
              </w:rPr>
            </w:pPr>
          </w:p>
        </w:tc>
        <w:tc>
          <w:tcPr>
            <w:tcW w:w="8505"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5C67D5" w:rsidRPr="00474E14" w:rsidRDefault="005C67D5" w:rsidP="005C67D5">
            <w:pPr>
              <w:spacing w:after="0" w:line="240" w:lineRule="auto"/>
              <w:jc w:val="both"/>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 xml:space="preserve">Организация </w:t>
            </w:r>
            <w:r w:rsidR="00733955">
              <w:rPr>
                <w:rFonts w:ascii="Times New Roman" w:eastAsia="Times New Roman" w:hAnsi="Times New Roman"/>
                <w:sz w:val="24"/>
                <w:szCs w:val="24"/>
                <w:lang w:eastAsia="ru-RU"/>
              </w:rPr>
              <w:t>и проведения семинар – совещаний</w:t>
            </w:r>
            <w:r w:rsidRPr="00474E14">
              <w:rPr>
                <w:rFonts w:ascii="Times New Roman" w:eastAsia="Times New Roman" w:hAnsi="Times New Roman"/>
                <w:sz w:val="24"/>
                <w:szCs w:val="24"/>
                <w:lang w:eastAsia="ru-RU"/>
              </w:rPr>
              <w:t xml:space="preserve"> для методистов по информатизации </w:t>
            </w:r>
            <w:r w:rsidR="00733955">
              <w:rPr>
                <w:rFonts w:ascii="Times New Roman" w:eastAsia="Times New Roman" w:hAnsi="Times New Roman"/>
                <w:sz w:val="24"/>
                <w:szCs w:val="24"/>
                <w:lang w:eastAsia="ru-RU"/>
              </w:rPr>
              <w:t xml:space="preserve">районных и городских </w:t>
            </w:r>
            <w:r w:rsidRPr="00474E14">
              <w:rPr>
                <w:rFonts w:ascii="Times New Roman" w:eastAsia="Times New Roman" w:hAnsi="Times New Roman"/>
                <w:sz w:val="24"/>
                <w:szCs w:val="24"/>
                <w:lang w:eastAsia="ru-RU"/>
              </w:rPr>
              <w:t xml:space="preserve">отделов образования </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5C67D5" w:rsidRPr="00474E14" w:rsidRDefault="005C67D5" w:rsidP="00034BB4">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в течение года</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5C67D5" w:rsidRPr="00474E14" w:rsidRDefault="005C67D5" w:rsidP="00034BB4">
            <w:pPr>
              <w:spacing w:after="0" w:line="240" w:lineRule="auto"/>
              <w:jc w:val="center"/>
              <w:rPr>
                <w:rFonts w:ascii="Times New Roman" w:eastAsia="Times New Roman" w:hAnsi="Times New Roman"/>
                <w:sz w:val="24"/>
                <w:szCs w:val="24"/>
                <w:lang w:eastAsia="ru-RU"/>
              </w:rPr>
            </w:pPr>
            <w:r w:rsidRPr="00474E14">
              <w:rPr>
                <w:rFonts w:ascii="Times New Roman" w:hAnsi="Times New Roman"/>
                <w:sz w:val="24"/>
                <w:szCs w:val="24"/>
                <w:lang w:eastAsia="ru-RU"/>
              </w:rPr>
              <w:t>Қали А.А.</w:t>
            </w:r>
          </w:p>
        </w:tc>
        <w:tc>
          <w:tcPr>
            <w:tcW w:w="1984"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5C67D5" w:rsidRPr="00474E14" w:rsidRDefault="005C67D5" w:rsidP="00034BB4">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информация</w:t>
            </w:r>
          </w:p>
        </w:tc>
      </w:tr>
      <w:tr w:rsidR="005C67D5" w:rsidRPr="00474E14" w:rsidTr="001E0F76">
        <w:trPr>
          <w:gridAfter w:val="4"/>
          <w:wAfter w:w="1009" w:type="dxa"/>
          <w:trHeight w:val="45"/>
        </w:trPr>
        <w:tc>
          <w:tcPr>
            <w:tcW w:w="15310" w:type="dxa"/>
            <w:gridSpan w:val="9"/>
            <w:tcBorders>
              <w:top w:val="single" w:sz="8" w:space="0" w:color="000000"/>
              <w:left w:val="single" w:sz="8" w:space="0" w:color="000000"/>
              <w:bottom w:val="single" w:sz="8" w:space="0" w:color="000000"/>
              <w:right w:val="single" w:sz="8" w:space="0" w:color="000000"/>
            </w:tcBorders>
            <w:shd w:val="clear" w:color="auto" w:fill="C2D69B" w:themeFill="accent3" w:themeFillTint="99"/>
            <w:tcMar>
              <w:top w:w="15" w:type="dxa"/>
              <w:left w:w="93" w:type="dxa"/>
              <w:bottom w:w="0" w:type="dxa"/>
              <w:right w:w="93" w:type="dxa"/>
            </w:tcMar>
            <w:vAlign w:val="center"/>
          </w:tcPr>
          <w:p w:rsidR="005C67D5" w:rsidRPr="00474E14" w:rsidRDefault="005C67D5" w:rsidP="005C67D5">
            <w:pPr>
              <w:spacing w:after="0" w:line="240" w:lineRule="auto"/>
              <w:contextualSpacing/>
              <w:jc w:val="center"/>
              <w:rPr>
                <w:rFonts w:ascii="Times New Roman" w:eastAsia="Times New Roman" w:hAnsi="Times New Roman"/>
                <w:b/>
                <w:i/>
                <w:sz w:val="24"/>
                <w:szCs w:val="24"/>
                <w:highlight w:val="yellow"/>
                <w:lang w:eastAsia="ru-RU"/>
              </w:rPr>
            </w:pPr>
            <w:r w:rsidRPr="00474E14">
              <w:rPr>
                <w:rFonts w:ascii="Times New Roman" w:eastAsia="Times New Roman" w:hAnsi="Times New Roman"/>
                <w:b/>
                <w:i/>
                <w:sz w:val="24"/>
                <w:szCs w:val="24"/>
                <w:lang w:eastAsia="ru-RU"/>
              </w:rPr>
              <w:t>«Бі</w:t>
            </w:r>
            <w:proofErr w:type="gramStart"/>
            <w:r w:rsidRPr="00474E14">
              <w:rPr>
                <w:rFonts w:ascii="Times New Roman" w:eastAsia="Times New Roman" w:hAnsi="Times New Roman"/>
                <w:b/>
                <w:i/>
                <w:sz w:val="24"/>
                <w:szCs w:val="24"/>
                <w:lang w:eastAsia="ru-RU"/>
              </w:rPr>
              <w:t>л</w:t>
            </w:r>
            <w:proofErr w:type="gramEnd"/>
            <w:r w:rsidRPr="00474E14">
              <w:rPr>
                <w:rFonts w:ascii="Times New Roman" w:eastAsia="Times New Roman" w:hAnsi="Times New Roman"/>
                <w:b/>
                <w:i/>
                <w:sz w:val="24"/>
                <w:szCs w:val="24"/>
                <w:lang w:eastAsia="ru-RU"/>
              </w:rPr>
              <w:t>імал. ПедАтт»</w:t>
            </w:r>
          </w:p>
        </w:tc>
      </w:tr>
      <w:tr w:rsidR="005C67D5" w:rsidRPr="00474E14" w:rsidTr="001E0F76">
        <w:trPr>
          <w:gridAfter w:val="4"/>
          <w:wAfter w:w="1009" w:type="dxa"/>
          <w:trHeight w:val="512"/>
        </w:trPr>
        <w:tc>
          <w:tcPr>
            <w:tcW w:w="98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5C67D5" w:rsidRPr="00474E14" w:rsidRDefault="005C67D5" w:rsidP="008024F4">
            <w:pPr>
              <w:numPr>
                <w:ilvl w:val="0"/>
                <w:numId w:val="9"/>
              </w:numPr>
              <w:tabs>
                <w:tab w:val="left" w:pos="191"/>
              </w:tabs>
              <w:spacing w:after="0" w:line="240" w:lineRule="auto"/>
              <w:contextualSpacing/>
              <w:rPr>
                <w:rFonts w:ascii="Times New Roman" w:hAnsi="Times New Roman"/>
                <w:sz w:val="24"/>
                <w:szCs w:val="24"/>
              </w:rPr>
            </w:pPr>
          </w:p>
        </w:tc>
        <w:tc>
          <w:tcPr>
            <w:tcW w:w="836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5C67D5" w:rsidRPr="00474E14" w:rsidRDefault="005C67D5" w:rsidP="005C67D5">
            <w:pPr>
              <w:spacing w:after="0" w:line="240" w:lineRule="auto"/>
              <w:jc w:val="both"/>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Мониторинг заполнения системы «Бі</w:t>
            </w:r>
            <w:proofErr w:type="gramStart"/>
            <w:r w:rsidRPr="00474E14">
              <w:rPr>
                <w:rFonts w:ascii="Times New Roman" w:eastAsia="Times New Roman" w:hAnsi="Times New Roman"/>
                <w:sz w:val="24"/>
                <w:szCs w:val="24"/>
                <w:lang w:eastAsia="ru-RU"/>
              </w:rPr>
              <w:t>л</w:t>
            </w:r>
            <w:proofErr w:type="gramEnd"/>
            <w:r w:rsidRPr="00474E14">
              <w:rPr>
                <w:rFonts w:ascii="Times New Roman" w:eastAsia="Times New Roman" w:hAnsi="Times New Roman"/>
                <w:sz w:val="24"/>
                <w:szCs w:val="24"/>
                <w:lang w:eastAsia="ru-RU"/>
              </w:rPr>
              <w:t>імал. ПедАтт»</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5C67D5" w:rsidRPr="00474E14" w:rsidRDefault="005C67D5" w:rsidP="00034BB4">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в течение года</w:t>
            </w:r>
          </w:p>
        </w:tc>
        <w:tc>
          <w:tcPr>
            <w:tcW w:w="227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5C67D5" w:rsidRPr="00474E14" w:rsidRDefault="005C67D5" w:rsidP="00034BB4">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Цай Е.В.</w:t>
            </w:r>
          </w:p>
        </w:tc>
        <w:tc>
          <w:tcPr>
            <w:tcW w:w="1986"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5C67D5" w:rsidRPr="00474E14" w:rsidRDefault="005C67D5" w:rsidP="00034BB4">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мониторинг, информация</w:t>
            </w:r>
          </w:p>
        </w:tc>
      </w:tr>
      <w:tr w:rsidR="005C67D5" w:rsidRPr="00474E14" w:rsidTr="001E0F76">
        <w:trPr>
          <w:gridAfter w:val="4"/>
          <w:wAfter w:w="1009" w:type="dxa"/>
          <w:trHeight w:val="512"/>
        </w:trPr>
        <w:tc>
          <w:tcPr>
            <w:tcW w:w="98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5C67D5" w:rsidRPr="00474E14" w:rsidRDefault="005C67D5" w:rsidP="008024F4">
            <w:pPr>
              <w:numPr>
                <w:ilvl w:val="0"/>
                <w:numId w:val="9"/>
              </w:numPr>
              <w:spacing w:after="0" w:line="240" w:lineRule="auto"/>
              <w:contextualSpacing/>
              <w:jc w:val="center"/>
              <w:rPr>
                <w:rFonts w:ascii="Times New Roman" w:hAnsi="Times New Roman"/>
                <w:sz w:val="24"/>
                <w:szCs w:val="24"/>
              </w:rPr>
            </w:pPr>
          </w:p>
        </w:tc>
        <w:tc>
          <w:tcPr>
            <w:tcW w:w="836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5C67D5" w:rsidRPr="00474E14" w:rsidRDefault="005C67D5" w:rsidP="005C67D5">
            <w:pPr>
              <w:spacing w:after="0" w:line="240" w:lineRule="auto"/>
              <w:jc w:val="both"/>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Представление информации по развитию проекта в СМИ и социальных сетях</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5C67D5" w:rsidRPr="00474E14" w:rsidRDefault="005C67D5" w:rsidP="00034BB4">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в течение года</w:t>
            </w:r>
          </w:p>
        </w:tc>
        <w:tc>
          <w:tcPr>
            <w:tcW w:w="227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5C67D5" w:rsidRPr="00474E14" w:rsidRDefault="005C67D5" w:rsidP="00034BB4">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Цай Е.В.</w:t>
            </w:r>
          </w:p>
        </w:tc>
        <w:tc>
          <w:tcPr>
            <w:tcW w:w="1986"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5C67D5" w:rsidRPr="00474E14" w:rsidRDefault="005C67D5" w:rsidP="008024F4">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информация, СМИ</w:t>
            </w:r>
          </w:p>
        </w:tc>
      </w:tr>
      <w:tr w:rsidR="005C67D5" w:rsidRPr="00474E14" w:rsidTr="001E0F76">
        <w:trPr>
          <w:gridAfter w:val="4"/>
          <w:wAfter w:w="1009" w:type="dxa"/>
          <w:trHeight w:val="512"/>
        </w:trPr>
        <w:tc>
          <w:tcPr>
            <w:tcW w:w="98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5C67D5" w:rsidRPr="00474E14" w:rsidRDefault="005C67D5" w:rsidP="008024F4">
            <w:pPr>
              <w:numPr>
                <w:ilvl w:val="0"/>
                <w:numId w:val="9"/>
              </w:numPr>
              <w:spacing w:after="0" w:line="240" w:lineRule="auto"/>
              <w:contextualSpacing/>
              <w:jc w:val="center"/>
              <w:rPr>
                <w:rFonts w:ascii="Times New Roman" w:hAnsi="Times New Roman"/>
                <w:sz w:val="24"/>
                <w:szCs w:val="24"/>
              </w:rPr>
            </w:pPr>
          </w:p>
        </w:tc>
        <w:tc>
          <w:tcPr>
            <w:tcW w:w="836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5C67D5" w:rsidRPr="00474E14" w:rsidRDefault="005C67D5" w:rsidP="005C67D5">
            <w:pPr>
              <w:spacing w:after="0" w:line="240" w:lineRule="auto"/>
              <w:jc w:val="both"/>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Методическое сопровождение внедрения проекта «Білі</w:t>
            </w:r>
            <w:proofErr w:type="gramStart"/>
            <w:r w:rsidRPr="00474E14">
              <w:rPr>
                <w:rFonts w:ascii="Times New Roman" w:eastAsia="Times New Roman" w:hAnsi="Times New Roman"/>
                <w:sz w:val="24"/>
                <w:szCs w:val="24"/>
                <w:lang w:eastAsia="ru-RU"/>
              </w:rPr>
              <w:t>мал</w:t>
            </w:r>
            <w:proofErr w:type="gramEnd"/>
            <w:r w:rsidRPr="00474E14">
              <w:rPr>
                <w:rFonts w:ascii="Times New Roman" w:eastAsia="Times New Roman" w:hAnsi="Times New Roman"/>
                <w:sz w:val="24"/>
                <w:szCs w:val="24"/>
                <w:lang w:eastAsia="ru-RU"/>
              </w:rPr>
              <w:t>. ПедАтт» в организациях образования</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5C67D5" w:rsidRPr="00474E14" w:rsidRDefault="005C67D5" w:rsidP="00034BB4">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в течение года</w:t>
            </w:r>
          </w:p>
        </w:tc>
        <w:tc>
          <w:tcPr>
            <w:tcW w:w="227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5C67D5" w:rsidRPr="00474E14" w:rsidRDefault="005C67D5" w:rsidP="00034BB4">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Цай Е.В.</w:t>
            </w:r>
          </w:p>
        </w:tc>
        <w:tc>
          <w:tcPr>
            <w:tcW w:w="1986"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5C67D5" w:rsidRPr="00474E14" w:rsidRDefault="005C67D5" w:rsidP="00034BB4">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анализ</w:t>
            </w:r>
          </w:p>
        </w:tc>
      </w:tr>
      <w:tr w:rsidR="005C67D5" w:rsidRPr="00474E14" w:rsidTr="001E0F76">
        <w:trPr>
          <w:gridAfter w:val="4"/>
          <w:wAfter w:w="1009" w:type="dxa"/>
          <w:trHeight w:val="512"/>
        </w:trPr>
        <w:tc>
          <w:tcPr>
            <w:tcW w:w="98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5C67D5" w:rsidRPr="00474E14" w:rsidRDefault="005C67D5" w:rsidP="008024F4">
            <w:pPr>
              <w:numPr>
                <w:ilvl w:val="0"/>
                <w:numId w:val="9"/>
              </w:numPr>
              <w:spacing w:after="0" w:line="240" w:lineRule="auto"/>
              <w:contextualSpacing/>
              <w:jc w:val="center"/>
              <w:rPr>
                <w:rFonts w:ascii="Times New Roman" w:hAnsi="Times New Roman"/>
                <w:sz w:val="24"/>
                <w:szCs w:val="24"/>
              </w:rPr>
            </w:pPr>
          </w:p>
        </w:tc>
        <w:tc>
          <w:tcPr>
            <w:tcW w:w="836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5C67D5" w:rsidRPr="00474E14" w:rsidRDefault="005C67D5" w:rsidP="005C67D5">
            <w:pPr>
              <w:spacing w:after="0" w:line="240" w:lineRule="auto"/>
              <w:jc w:val="both"/>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Определение организаций образования, ведущих систему «Білі</w:t>
            </w:r>
            <w:proofErr w:type="gramStart"/>
            <w:r w:rsidRPr="00474E14">
              <w:rPr>
                <w:rFonts w:ascii="Times New Roman" w:eastAsia="Times New Roman" w:hAnsi="Times New Roman"/>
                <w:sz w:val="24"/>
                <w:szCs w:val="24"/>
                <w:lang w:eastAsia="ru-RU"/>
              </w:rPr>
              <w:t>мал</w:t>
            </w:r>
            <w:proofErr w:type="gramEnd"/>
            <w:r w:rsidRPr="00474E14">
              <w:rPr>
                <w:rFonts w:ascii="Times New Roman" w:eastAsia="Times New Roman" w:hAnsi="Times New Roman"/>
                <w:sz w:val="24"/>
                <w:szCs w:val="24"/>
                <w:lang w:eastAsia="ru-RU"/>
              </w:rPr>
              <w:t>. ПедАтт»</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5C67D5" w:rsidRPr="00474E14" w:rsidRDefault="005C67D5" w:rsidP="00034BB4">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сентябрь</w:t>
            </w:r>
          </w:p>
        </w:tc>
        <w:tc>
          <w:tcPr>
            <w:tcW w:w="227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5C67D5" w:rsidRPr="00474E14" w:rsidRDefault="005C67D5" w:rsidP="00034BB4">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Цай Е.В.</w:t>
            </w:r>
          </w:p>
        </w:tc>
        <w:tc>
          <w:tcPr>
            <w:tcW w:w="1986"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5C67D5" w:rsidRPr="00474E14" w:rsidRDefault="005C67D5" w:rsidP="00034BB4">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приказ</w:t>
            </w:r>
          </w:p>
        </w:tc>
      </w:tr>
      <w:tr w:rsidR="005C67D5" w:rsidRPr="00474E14" w:rsidTr="001E0F76">
        <w:trPr>
          <w:gridAfter w:val="4"/>
          <w:wAfter w:w="1009" w:type="dxa"/>
          <w:trHeight w:val="512"/>
        </w:trPr>
        <w:tc>
          <w:tcPr>
            <w:tcW w:w="98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5C67D5" w:rsidRPr="00474E14" w:rsidRDefault="005C67D5" w:rsidP="008024F4">
            <w:pPr>
              <w:numPr>
                <w:ilvl w:val="0"/>
                <w:numId w:val="9"/>
              </w:numPr>
              <w:spacing w:after="0" w:line="240" w:lineRule="auto"/>
              <w:contextualSpacing/>
              <w:jc w:val="center"/>
              <w:rPr>
                <w:rFonts w:ascii="Times New Roman" w:hAnsi="Times New Roman"/>
                <w:sz w:val="24"/>
                <w:szCs w:val="24"/>
              </w:rPr>
            </w:pPr>
          </w:p>
        </w:tc>
        <w:tc>
          <w:tcPr>
            <w:tcW w:w="836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5C67D5" w:rsidRPr="00474E14" w:rsidRDefault="005C67D5" w:rsidP="005C67D5">
            <w:pPr>
              <w:spacing w:after="0" w:line="240" w:lineRule="auto"/>
              <w:jc w:val="both"/>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Организация и проведение обучающих курсов для методистов рай/гор ОО, ответственных за проект «Бі</w:t>
            </w:r>
            <w:proofErr w:type="gramStart"/>
            <w:r w:rsidRPr="00474E14">
              <w:rPr>
                <w:rFonts w:ascii="Times New Roman" w:eastAsia="Times New Roman" w:hAnsi="Times New Roman"/>
                <w:sz w:val="24"/>
                <w:szCs w:val="24"/>
                <w:lang w:eastAsia="ru-RU"/>
              </w:rPr>
              <w:t>л</w:t>
            </w:r>
            <w:proofErr w:type="gramEnd"/>
            <w:r w:rsidRPr="00474E14">
              <w:rPr>
                <w:rFonts w:ascii="Times New Roman" w:eastAsia="Times New Roman" w:hAnsi="Times New Roman"/>
                <w:sz w:val="24"/>
                <w:szCs w:val="24"/>
                <w:lang w:eastAsia="ru-RU"/>
              </w:rPr>
              <w:t>імал. ПедАтт»</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5C67D5" w:rsidRPr="00474E14" w:rsidRDefault="005C67D5" w:rsidP="00034BB4">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октябрь</w:t>
            </w:r>
          </w:p>
        </w:tc>
        <w:tc>
          <w:tcPr>
            <w:tcW w:w="227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5C67D5" w:rsidRPr="00474E14" w:rsidRDefault="005C67D5" w:rsidP="00034BB4">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Цай Е.В.</w:t>
            </w:r>
          </w:p>
        </w:tc>
        <w:tc>
          <w:tcPr>
            <w:tcW w:w="1986"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5C67D5" w:rsidRPr="00474E14" w:rsidRDefault="005C67D5" w:rsidP="008024F4">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анализ, информация, план, СМИ</w:t>
            </w:r>
          </w:p>
        </w:tc>
      </w:tr>
      <w:tr w:rsidR="005C67D5" w:rsidRPr="00474E14" w:rsidTr="001E0F76">
        <w:trPr>
          <w:gridAfter w:val="4"/>
          <w:wAfter w:w="1009" w:type="dxa"/>
          <w:trHeight w:val="512"/>
        </w:trPr>
        <w:tc>
          <w:tcPr>
            <w:tcW w:w="98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5C67D5" w:rsidRPr="00474E14" w:rsidRDefault="005C67D5" w:rsidP="008024F4">
            <w:pPr>
              <w:numPr>
                <w:ilvl w:val="0"/>
                <w:numId w:val="9"/>
              </w:numPr>
              <w:spacing w:after="0" w:line="240" w:lineRule="auto"/>
              <w:contextualSpacing/>
              <w:jc w:val="center"/>
              <w:rPr>
                <w:rFonts w:ascii="Times New Roman" w:hAnsi="Times New Roman"/>
                <w:sz w:val="24"/>
                <w:szCs w:val="24"/>
              </w:rPr>
            </w:pPr>
          </w:p>
        </w:tc>
        <w:tc>
          <w:tcPr>
            <w:tcW w:w="836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5C67D5" w:rsidRPr="00474E14" w:rsidRDefault="005C67D5" w:rsidP="005C67D5">
            <w:pPr>
              <w:spacing w:after="0" w:line="240" w:lineRule="auto"/>
              <w:jc w:val="both"/>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Организация и проведение обучающих курсов для специалистов организаций образования, вошедших в проект «Бі</w:t>
            </w:r>
            <w:proofErr w:type="gramStart"/>
            <w:r w:rsidRPr="00474E14">
              <w:rPr>
                <w:rFonts w:ascii="Times New Roman" w:eastAsia="Times New Roman" w:hAnsi="Times New Roman"/>
                <w:sz w:val="24"/>
                <w:szCs w:val="24"/>
                <w:lang w:eastAsia="ru-RU"/>
              </w:rPr>
              <w:t>л</w:t>
            </w:r>
            <w:proofErr w:type="gramEnd"/>
            <w:r w:rsidRPr="00474E14">
              <w:rPr>
                <w:rFonts w:ascii="Times New Roman" w:eastAsia="Times New Roman" w:hAnsi="Times New Roman"/>
                <w:sz w:val="24"/>
                <w:szCs w:val="24"/>
                <w:lang w:eastAsia="ru-RU"/>
              </w:rPr>
              <w:t>імал. ПедАтт»</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5C67D5" w:rsidRPr="00474E14" w:rsidRDefault="005C67D5" w:rsidP="00034BB4">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ноябрь</w:t>
            </w:r>
          </w:p>
        </w:tc>
        <w:tc>
          <w:tcPr>
            <w:tcW w:w="227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5C67D5" w:rsidRPr="00474E14" w:rsidRDefault="005C67D5" w:rsidP="00034BB4">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Цай Е.В.</w:t>
            </w:r>
          </w:p>
        </w:tc>
        <w:tc>
          <w:tcPr>
            <w:tcW w:w="1986"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5C67D5" w:rsidRPr="00474E14" w:rsidRDefault="008024F4" w:rsidP="008024F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анализ, информация, план, </w:t>
            </w:r>
            <w:r w:rsidR="005C67D5" w:rsidRPr="00474E14">
              <w:rPr>
                <w:rFonts w:ascii="Times New Roman" w:eastAsia="Times New Roman" w:hAnsi="Times New Roman"/>
                <w:sz w:val="24"/>
                <w:szCs w:val="24"/>
                <w:lang w:eastAsia="ru-RU"/>
              </w:rPr>
              <w:t>СМИ</w:t>
            </w:r>
          </w:p>
        </w:tc>
      </w:tr>
      <w:tr w:rsidR="005C67D5" w:rsidRPr="00474E14" w:rsidTr="001E0F76">
        <w:trPr>
          <w:gridAfter w:val="4"/>
          <w:wAfter w:w="1009" w:type="dxa"/>
          <w:trHeight w:val="188"/>
        </w:trPr>
        <w:tc>
          <w:tcPr>
            <w:tcW w:w="15310" w:type="dxa"/>
            <w:gridSpan w:val="9"/>
            <w:tcBorders>
              <w:top w:val="single" w:sz="8" w:space="0" w:color="000000"/>
              <w:left w:val="single" w:sz="8" w:space="0" w:color="000000"/>
              <w:bottom w:val="single" w:sz="8" w:space="0" w:color="000000"/>
              <w:right w:val="single" w:sz="8" w:space="0" w:color="000000"/>
            </w:tcBorders>
            <w:shd w:val="clear" w:color="auto" w:fill="C2D69B" w:themeFill="accent3" w:themeFillTint="99"/>
            <w:tcMar>
              <w:top w:w="15" w:type="dxa"/>
              <w:left w:w="93" w:type="dxa"/>
              <w:bottom w:w="0" w:type="dxa"/>
              <w:right w:w="93" w:type="dxa"/>
            </w:tcMar>
            <w:vAlign w:val="center"/>
          </w:tcPr>
          <w:p w:rsidR="005C67D5" w:rsidRPr="00474E14" w:rsidRDefault="005C67D5" w:rsidP="005C67D5">
            <w:pPr>
              <w:spacing w:after="0" w:line="240" w:lineRule="auto"/>
              <w:contextualSpacing/>
              <w:jc w:val="center"/>
              <w:rPr>
                <w:rFonts w:ascii="Times New Roman" w:eastAsia="Times New Roman" w:hAnsi="Times New Roman"/>
                <w:b/>
                <w:i/>
                <w:sz w:val="24"/>
                <w:szCs w:val="24"/>
                <w:highlight w:val="yellow"/>
                <w:lang w:eastAsia="ru-RU"/>
              </w:rPr>
            </w:pPr>
            <w:r w:rsidRPr="00474E14">
              <w:rPr>
                <w:rFonts w:ascii="Times New Roman" w:eastAsia="Times New Roman" w:hAnsi="Times New Roman"/>
                <w:b/>
                <w:i/>
                <w:sz w:val="24"/>
                <w:szCs w:val="24"/>
                <w:lang w:eastAsia="ru-RU"/>
              </w:rPr>
              <w:t>«Бі</w:t>
            </w:r>
            <w:proofErr w:type="gramStart"/>
            <w:r w:rsidRPr="00474E14">
              <w:rPr>
                <w:rFonts w:ascii="Times New Roman" w:eastAsia="Times New Roman" w:hAnsi="Times New Roman"/>
                <w:b/>
                <w:i/>
                <w:sz w:val="24"/>
                <w:szCs w:val="24"/>
                <w:lang w:eastAsia="ru-RU"/>
              </w:rPr>
              <w:t>л</w:t>
            </w:r>
            <w:proofErr w:type="gramEnd"/>
            <w:r w:rsidRPr="00474E14">
              <w:rPr>
                <w:rFonts w:ascii="Times New Roman" w:eastAsia="Times New Roman" w:hAnsi="Times New Roman"/>
                <w:b/>
                <w:i/>
                <w:sz w:val="24"/>
                <w:szCs w:val="24"/>
                <w:lang w:eastAsia="ru-RU"/>
              </w:rPr>
              <w:t>імал. Аналитика»</w:t>
            </w:r>
          </w:p>
        </w:tc>
      </w:tr>
      <w:tr w:rsidR="005C67D5" w:rsidRPr="00474E14" w:rsidTr="001E0F76">
        <w:trPr>
          <w:gridAfter w:val="4"/>
          <w:wAfter w:w="1009" w:type="dxa"/>
          <w:trHeight w:val="551"/>
        </w:trPr>
        <w:tc>
          <w:tcPr>
            <w:tcW w:w="98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5C67D5" w:rsidRPr="00474E14" w:rsidRDefault="005C67D5" w:rsidP="0097379F">
            <w:pPr>
              <w:numPr>
                <w:ilvl w:val="0"/>
                <w:numId w:val="9"/>
              </w:numPr>
              <w:spacing w:after="0" w:line="240" w:lineRule="auto"/>
              <w:contextualSpacing/>
              <w:jc w:val="both"/>
              <w:rPr>
                <w:rFonts w:ascii="Times New Roman" w:hAnsi="Times New Roman"/>
                <w:sz w:val="24"/>
                <w:szCs w:val="24"/>
              </w:rPr>
            </w:pPr>
          </w:p>
        </w:tc>
        <w:tc>
          <w:tcPr>
            <w:tcW w:w="836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5C67D5" w:rsidRPr="00474E14" w:rsidRDefault="005C67D5" w:rsidP="006A1AFE">
            <w:pPr>
              <w:spacing w:after="0" w:line="240" w:lineRule="auto"/>
              <w:ind w:left="-93" w:firstLine="93"/>
              <w:jc w:val="both"/>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Разработка в сист</w:t>
            </w:r>
            <w:r w:rsidR="006A1AFE">
              <w:rPr>
                <w:rFonts w:ascii="Times New Roman" w:eastAsia="Times New Roman" w:hAnsi="Times New Roman"/>
                <w:sz w:val="24"/>
                <w:szCs w:val="24"/>
                <w:lang w:eastAsia="ru-RU"/>
              </w:rPr>
              <w:t>еме «Білі</w:t>
            </w:r>
            <w:proofErr w:type="gramStart"/>
            <w:r w:rsidR="006A1AFE">
              <w:rPr>
                <w:rFonts w:ascii="Times New Roman" w:eastAsia="Times New Roman" w:hAnsi="Times New Roman"/>
                <w:sz w:val="24"/>
                <w:szCs w:val="24"/>
                <w:lang w:eastAsia="ru-RU"/>
              </w:rPr>
              <w:t>мал</w:t>
            </w:r>
            <w:proofErr w:type="gramEnd"/>
            <w:r w:rsidR="006A1AFE">
              <w:rPr>
                <w:rFonts w:ascii="Times New Roman" w:eastAsia="Times New Roman" w:hAnsi="Times New Roman"/>
                <w:sz w:val="24"/>
                <w:szCs w:val="24"/>
                <w:lang w:eastAsia="ru-RU"/>
              </w:rPr>
              <w:t>. Аналитика» раздела</w:t>
            </w:r>
            <w:r w:rsidRPr="00474E14">
              <w:rPr>
                <w:rFonts w:ascii="Times New Roman" w:eastAsia="Times New Roman" w:hAnsi="Times New Roman"/>
                <w:sz w:val="24"/>
                <w:szCs w:val="24"/>
                <w:lang w:eastAsia="ru-RU"/>
              </w:rPr>
              <w:t xml:space="preserve"> «Качество знаний»</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5C67D5" w:rsidRPr="00474E14" w:rsidRDefault="005C67D5" w:rsidP="00034BB4">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в течение года</w:t>
            </w:r>
          </w:p>
        </w:tc>
        <w:tc>
          <w:tcPr>
            <w:tcW w:w="227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5C67D5" w:rsidRPr="00474E14" w:rsidRDefault="005C67D5" w:rsidP="00034BB4">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Цай Е.В.</w:t>
            </w:r>
          </w:p>
        </w:tc>
        <w:tc>
          <w:tcPr>
            <w:tcW w:w="1986"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5C67D5" w:rsidRPr="00474E14" w:rsidRDefault="005C67D5" w:rsidP="00034BB4">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мониторинг, информация</w:t>
            </w:r>
          </w:p>
        </w:tc>
      </w:tr>
      <w:tr w:rsidR="005C67D5" w:rsidRPr="00474E14" w:rsidTr="001E0F76">
        <w:trPr>
          <w:gridAfter w:val="4"/>
          <w:wAfter w:w="1009" w:type="dxa"/>
          <w:trHeight w:val="551"/>
        </w:trPr>
        <w:tc>
          <w:tcPr>
            <w:tcW w:w="98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5C67D5" w:rsidRPr="00474E14" w:rsidRDefault="005C67D5" w:rsidP="0097379F">
            <w:pPr>
              <w:numPr>
                <w:ilvl w:val="0"/>
                <w:numId w:val="9"/>
              </w:numPr>
              <w:spacing w:after="0" w:line="240" w:lineRule="auto"/>
              <w:contextualSpacing/>
              <w:jc w:val="both"/>
              <w:rPr>
                <w:rFonts w:ascii="Times New Roman" w:hAnsi="Times New Roman"/>
                <w:sz w:val="24"/>
                <w:szCs w:val="24"/>
              </w:rPr>
            </w:pPr>
          </w:p>
        </w:tc>
        <w:tc>
          <w:tcPr>
            <w:tcW w:w="836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5C67D5" w:rsidRPr="00474E14" w:rsidRDefault="005C67D5" w:rsidP="005C67D5">
            <w:pPr>
              <w:spacing w:after="0" w:line="240" w:lineRule="auto"/>
              <w:jc w:val="both"/>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Внедрение проекта «Білі</w:t>
            </w:r>
            <w:proofErr w:type="gramStart"/>
            <w:r w:rsidRPr="00474E14">
              <w:rPr>
                <w:rFonts w:ascii="Times New Roman" w:eastAsia="Times New Roman" w:hAnsi="Times New Roman"/>
                <w:sz w:val="24"/>
                <w:szCs w:val="24"/>
                <w:lang w:eastAsia="ru-RU"/>
              </w:rPr>
              <w:t>мал</w:t>
            </w:r>
            <w:proofErr w:type="gramEnd"/>
            <w:r w:rsidRPr="00474E14">
              <w:rPr>
                <w:rFonts w:ascii="Times New Roman" w:eastAsia="Times New Roman" w:hAnsi="Times New Roman"/>
                <w:sz w:val="24"/>
                <w:szCs w:val="24"/>
                <w:lang w:eastAsia="ru-RU"/>
              </w:rPr>
              <w:t>. Анали</w:t>
            </w:r>
            <w:r w:rsidR="006A1AFE">
              <w:rPr>
                <w:rFonts w:ascii="Times New Roman" w:eastAsia="Times New Roman" w:hAnsi="Times New Roman"/>
                <w:sz w:val="24"/>
                <w:szCs w:val="24"/>
                <w:lang w:eastAsia="ru-RU"/>
              </w:rPr>
              <w:t>тика» в организации образования</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5C67D5" w:rsidRPr="00474E14" w:rsidRDefault="005C67D5" w:rsidP="00034BB4">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в течение года</w:t>
            </w:r>
          </w:p>
        </w:tc>
        <w:tc>
          <w:tcPr>
            <w:tcW w:w="227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5C67D5" w:rsidRPr="00474E14" w:rsidRDefault="005C67D5" w:rsidP="00034BB4">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Цай Е.В.</w:t>
            </w:r>
          </w:p>
        </w:tc>
        <w:tc>
          <w:tcPr>
            <w:tcW w:w="1986"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5C67D5" w:rsidRPr="00474E14" w:rsidRDefault="005C67D5" w:rsidP="00034BB4">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мониторинг, информация</w:t>
            </w:r>
          </w:p>
        </w:tc>
      </w:tr>
      <w:tr w:rsidR="005C67D5" w:rsidRPr="00474E14" w:rsidTr="001E0F76">
        <w:trPr>
          <w:gridAfter w:val="4"/>
          <w:wAfter w:w="1009" w:type="dxa"/>
          <w:trHeight w:val="551"/>
        </w:trPr>
        <w:tc>
          <w:tcPr>
            <w:tcW w:w="98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5C67D5" w:rsidRPr="00474E14" w:rsidRDefault="005C67D5" w:rsidP="0097379F">
            <w:pPr>
              <w:numPr>
                <w:ilvl w:val="0"/>
                <w:numId w:val="9"/>
              </w:numPr>
              <w:spacing w:after="0" w:line="240" w:lineRule="auto"/>
              <w:contextualSpacing/>
              <w:jc w:val="both"/>
              <w:rPr>
                <w:rFonts w:ascii="Times New Roman" w:hAnsi="Times New Roman"/>
                <w:sz w:val="24"/>
                <w:szCs w:val="24"/>
              </w:rPr>
            </w:pPr>
          </w:p>
        </w:tc>
        <w:tc>
          <w:tcPr>
            <w:tcW w:w="836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5C67D5" w:rsidRPr="00474E14" w:rsidRDefault="005C67D5" w:rsidP="005C67D5">
            <w:pPr>
              <w:spacing w:after="0" w:line="240" w:lineRule="auto"/>
              <w:jc w:val="both"/>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Методическое сопровождение проекта «Білі</w:t>
            </w:r>
            <w:proofErr w:type="gramStart"/>
            <w:r w:rsidRPr="00474E14">
              <w:rPr>
                <w:rFonts w:ascii="Times New Roman" w:eastAsia="Times New Roman" w:hAnsi="Times New Roman"/>
                <w:sz w:val="24"/>
                <w:szCs w:val="24"/>
                <w:lang w:eastAsia="ru-RU"/>
              </w:rPr>
              <w:t>мал</w:t>
            </w:r>
            <w:proofErr w:type="gramEnd"/>
            <w:r w:rsidRPr="00474E14">
              <w:rPr>
                <w:rFonts w:ascii="Times New Roman" w:eastAsia="Times New Roman" w:hAnsi="Times New Roman"/>
                <w:sz w:val="24"/>
                <w:szCs w:val="24"/>
                <w:lang w:eastAsia="ru-RU"/>
              </w:rPr>
              <w:t>. Аналитика»</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5C67D5" w:rsidRPr="00474E14" w:rsidRDefault="005C67D5" w:rsidP="00034BB4">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в течение года</w:t>
            </w:r>
          </w:p>
        </w:tc>
        <w:tc>
          <w:tcPr>
            <w:tcW w:w="227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5C67D5" w:rsidRPr="00474E14" w:rsidRDefault="005C67D5" w:rsidP="00034BB4">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Цай Е.В.</w:t>
            </w:r>
          </w:p>
        </w:tc>
        <w:tc>
          <w:tcPr>
            <w:tcW w:w="1986"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5C67D5" w:rsidRPr="00474E14" w:rsidRDefault="005C67D5" w:rsidP="00034BB4">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ангализ</w:t>
            </w:r>
          </w:p>
        </w:tc>
      </w:tr>
      <w:tr w:rsidR="005C67D5" w:rsidRPr="00474E14" w:rsidTr="001E0F76">
        <w:trPr>
          <w:gridAfter w:val="4"/>
          <w:wAfter w:w="1009" w:type="dxa"/>
          <w:trHeight w:val="551"/>
        </w:trPr>
        <w:tc>
          <w:tcPr>
            <w:tcW w:w="98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5C67D5" w:rsidRPr="00474E14" w:rsidRDefault="005C67D5" w:rsidP="0097379F">
            <w:pPr>
              <w:numPr>
                <w:ilvl w:val="0"/>
                <w:numId w:val="9"/>
              </w:numPr>
              <w:spacing w:after="0" w:line="240" w:lineRule="auto"/>
              <w:contextualSpacing/>
              <w:jc w:val="both"/>
              <w:rPr>
                <w:rFonts w:ascii="Times New Roman" w:hAnsi="Times New Roman"/>
                <w:sz w:val="24"/>
                <w:szCs w:val="24"/>
              </w:rPr>
            </w:pPr>
          </w:p>
        </w:tc>
        <w:tc>
          <w:tcPr>
            <w:tcW w:w="836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5C67D5" w:rsidRPr="00474E14" w:rsidRDefault="005C67D5" w:rsidP="005C67D5">
            <w:pPr>
              <w:spacing w:after="0" w:line="240" w:lineRule="auto"/>
              <w:jc w:val="both"/>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Представление информации по развитию проекта в СМИ и социальных сетях</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5C67D5" w:rsidRPr="00474E14" w:rsidRDefault="005C67D5" w:rsidP="00034BB4">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в течение года</w:t>
            </w:r>
          </w:p>
        </w:tc>
        <w:tc>
          <w:tcPr>
            <w:tcW w:w="227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5C67D5" w:rsidRPr="00474E14" w:rsidRDefault="005C67D5" w:rsidP="00034BB4">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Цай Е.В.</w:t>
            </w:r>
          </w:p>
        </w:tc>
        <w:tc>
          <w:tcPr>
            <w:tcW w:w="1986"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5C67D5" w:rsidRPr="00474E14" w:rsidRDefault="005C67D5" w:rsidP="00034BB4">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публикация в СМИ</w:t>
            </w:r>
          </w:p>
        </w:tc>
      </w:tr>
      <w:tr w:rsidR="006A1AFE" w:rsidRPr="00474E14" w:rsidTr="001E0F76">
        <w:trPr>
          <w:gridAfter w:val="4"/>
          <w:wAfter w:w="1009" w:type="dxa"/>
          <w:trHeight w:val="551"/>
        </w:trPr>
        <w:tc>
          <w:tcPr>
            <w:tcW w:w="98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6A1AFE" w:rsidRPr="00474E14" w:rsidRDefault="006A1AFE" w:rsidP="0097379F">
            <w:pPr>
              <w:numPr>
                <w:ilvl w:val="0"/>
                <w:numId w:val="9"/>
              </w:numPr>
              <w:spacing w:after="0" w:line="240" w:lineRule="auto"/>
              <w:contextualSpacing/>
              <w:jc w:val="both"/>
              <w:rPr>
                <w:rFonts w:ascii="Times New Roman" w:hAnsi="Times New Roman"/>
                <w:sz w:val="24"/>
                <w:szCs w:val="24"/>
              </w:rPr>
            </w:pPr>
          </w:p>
        </w:tc>
        <w:tc>
          <w:tcPr>
            <w:tcW w:w="836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6A1AFE" w:rsidRPr="00474E14" w:rsidRDefault="006A1AFE" w:rsidP="00D525D1">
            <w:pPr>
              <w:spacing w:after="0" w:line="240" w:lineRule="auto"/>
              <w:jc w:val="both"/>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 xml:space="preserve">Организация и проведение обучающих </w:t>
            </w:r>
            <w:r>
              <w:rPr>
                <w:rFonts w:ascii="Times New Roman" w:eastAsia="Times New Roman" w:hAnsi="Times New Roman"/>
                <w:sz w:val="24"/>
                <w:szCs w:val="24"/>
                <w:lang w:eastAsia="ru-RU"/>
              </w:rPr>
              <w:t>курсов для методистов районных и городских отделов образования</w:t>
            </w:r>
            <w:r w:rsidRPr="00474E14">
              <w:rPr>
                <w:rFonts w:ascii="Times New Roman" w:eastAsia="Times New Roman" w:hAnsi="Times New Roman"/>
                <w:sz w:val="24"/>
                <w:szCs w:val="24"/>
                <w:lang w:eastAsia="ru-RU"/>
              </w:rPr>
              <w:t>, ответственных за проект «Бі</w:t>
            </w:r>
            <w:proofErr w:type="gramStart"/>
            <w:r w:rsidRPr="00474E14">
              <w:rPr>
                <w:rFonts w:ascii="Times New Roman" w:eastAsia="Times New Roman" w:hAnsi="Times New Roman"/>
                <w:sz w:val="24"/>
                <w:szCs w:val="24"/>
                <w:lang w:eastAsia="ru-RU"/>
              </w:rPr>
              <w:t>л</w:t>
            </w:r>
            <w:proofErr w:type="gramEnd"/>
            <w:r w:rsidRPr="00474E14">
              <w:rPr>
                <w:rFonts w:ascii="Times New Roman" w:eastAsia="Times New Roman" w:hAnsi="Times New Roman"/>
                <w:sz w:val="24"/>
                <w:szCs w:val="24"/>
                <w:lang w:eastAsia="ru-RU"/>
              </w:rPr>
              <w:t>імал. Аналитика»</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6A1AFE" w:rsidRPr="00474E14" w:rsidRDefault="006A1AFE" w:rsidP="00D525D1">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февраль</w:t>
            </w:r>
          </w:p>
        </w:tc>
        <w:tc>
          <w:tcPr>
            <w:tcW w:w="227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6A1AFE" w:rsidRPr="00474E14" w:rsidRDefault="006A1AFE" w:rsidP="00D525D1">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Цай Е.В.</w:t>
            </w:r>
          </w:p>
        </w:tc>
        <w:tc>
          <w:tcPr>
            <w:tcW w:w="1986"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6A1AFE" w:rsidRPr="00474E14" w:rsidRDefault="006A1AFE" w:rsidP="00D525D1">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информация, публикация в СМИ</w:t>
            </w:r>
          </w:p>
        </w:tc>
      </w:tr>
      <w:tr w:rsidR="006A1AFE" w:rsidRPr="00474E14" w:rsidTr="001E0F76">
        <w:trPr>
          <w:gridAfter w:val="4"/>
          <w:wAfter w:w="1009" w:type="dxa"/>
          <w:trHeight w:val="551"/>
        </w:trPr>
        <w:tc>
          <w:tcPr>
            <w:tcW w:w="98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6A1AFE" w:rsidRPr="00474E14" w:rsidRDefault="006A1AFE" w:rsidP="0097379F">
            <w:pPr>
              <w:numPr>
                <w:ilvl w:val="0"/>
                <w:numId w:val="9"/>
              </w:numPr>
              <w:spacing w:after="0" w:line="240" w:lineRule="auto"/>
              <w:contextualSpacing/>
              <w:jc w:val="both"/>
              <w:rPr>
                <w:rFonts w:ascii="Times New Roman" w:hAnsi="Times New Roman"/>
                <w:sz w:val="24"/>
                <w:szCs w:val="24"/>
              </w:rPr>
            </w:pPr>
          </w:p>
        </w:tc>
        <w:tc>
          <w:tcPr>
            <w:tcW w:w="836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6A1AFE" w:rsidRPr="00474E14" w:rsidRDefault="006A1AFE" w:rsidP="005C67D5">
            <w:pPr>
              <w:spacing w:after="0" w:line="240" w:lineRule="auto"/>
              <w:jc w:val="both"/>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Мониторинг разработки системы «Бі</w:t>
            </w:r>
            <w:proofErr w:type="gramStart"/>
            <w:r w:rsidRPr="00474E14">
              <w:rPr>
                <w:rFonts w:ascii="Times New Roman" w:eastAsia="Times New Roman" w:hAnsi="Times New Roman"/>
                <w:sz w:val="24"/>
                <w:szCs w:val="24"/>
                <w:lang w:eastAsia="ru-RU"/>
              </w:rPr>
              <w:t>л</w:t>
            </w:r>
            <w:proofErr w:type="gramEnd"/>
            <w:r w:rsidRPr="00474E14">
              <w:rPr>
                <w:rFonts w:ascii="Times New Roman" w:eastAsia="Times New Roman" w:hAnsi="Times New Roman"/>
                <w:sz w:val="24"/>
                <w:szCs w:val="24"/>
                <w:lang w:eastAsia="ru-RU"/>
              </w:rPr>
              <w:t>імал. Анали</w:t>
            </w:r>
            <w:r>
              <w:rPr>
                <w:rFonts w:ascii="Times New Roman" w:eastAsia="Times New Roman" w:hAnsi="Times New Roman"/>
                <w:sz w:val="24"/>
                <w:szCs w:val="24"/>
                <w:lang w:eastAsia="ru-RU"/>
              </w:rPr>
              <w:t>тика» раздела «Качество знаний»</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6A1AFE" w:rsidRPr="00474E14" w:rsidRDefault="006A1AFE" w:rsidP="00034BB4">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май</w:t>
            </w:r>
          </w:p>
        </w:tc>
        <w:tc>
          <w:tcPr>
            <w:tcW w:w="227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6A1AFE" w:rsidRPr="00474E14" w:rsidRDefault="006A1AFE" w:rsidP="00034BB4">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Цай Е.В.</w:t>
            </w:r>
          </w:p>
        </w:tc>
        <w:tc>
          <w:tcPr>
            <w:tcW w:w="1986"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6A1AFE" w:rsidRPr="00474E14" w:rsidRDefault="006A1AFE" w:rsidP="00034BB4">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мониторинг, информация</w:t>
            </w:r>
          </w:p>
        </w:tc>
      </w:tr>
      <w:tr w:rsidR="006A1AFE" w:rsidRPr="00474E14" w:rsidTr="001E0F76">
        <w:trPr>
          <w:gridAfter w:val="4"/>
          <w:wAfter w:w="1009" w:type="dxa"/>
          <w:trHeight w:val="134"/>
        </w:trPr>
        <w:tc>
          <w:tcPr>
            <w:tcW w:w="15310" w:type="dxa"/>
            <w:gridSpan w:val="9"/>
            <w:tcBorders>
              <w:top w:val="single" w:sz="8" w:space="0" w:color="000000"/>
              <w:left w:val="single" w:sz="8" w:space="0" w:color="000000"/>
              <w:bottom w:val="single" w:sz="8" w:space="0" w:color="000000"/>
              <w:right w:val="single" w:sz="8" w:space="0" w:color="000000"/>
            </w:tcBorders>
            <w:shd w:val="clear" w:color="auto" w:fill="C2D69B" w:themeFill="accent3" w:themeFillTint="99"/>
            <w:tcMar>
              <w:top w:w="15" w:type="dxa"/>
              <w:left w:w="93" w:type="dxa"/>
              <w:bottom w:w="0" w:type="dxa"/>
              <w:right w:w="93" w:type="dxa"/>
            </w:tcMar>
            <w:vAlign w:val="center"/>
          </w:tcPr>
          <w:p w:rsidR="006A1AFE" w:rsidRPr="00474E14" w:rsidRDefault="006A1AFE" w:rsidP="00034BB4">
            <w:pPr>
              <w:spacing w:after="0" w:line="240" w:lineRule="auto"/>
              <w:jc w:val="center"/>
              <w:rPr>
                <w:rFonts w:ascii="Times New Roman" w:eastAsia="Times New Roman" w:hAnsi="Times New Roman"/>
                <w:b/>
                <w:i/>
                <w:sz w:val="24"/>
                <w:szCs w:val="24"/>
                <w:lang w:eastAsia="ru-RU"/>
              </w:rPr>
            </w:pPr>
            <w:r w:rsidRPr="00474E14">
              <w:rPr>
                <w:rFonts w:ascii="Times New Roman" w:eastAsia="Times New Roman" w:hAnsi="Times New Roman"/>
                <w:b/>
                <w:i/>
                <w:sz w:val="24"/>
                <w:szCs w:val="24"/>
                <w:lang w:eastAsia="ru-RU"/>
              </w:rPr>
              <w:t>«Бі</w:t>
            </w:r>
            <w:proofErr w:type="gramStart"/>
            <w:r w:rsidRPr="00474E14">
              <w:rPr>
                <w:rFonts w:ascii="Times New Roman" w:eastAsia="Times New Roman" w:hAnsi="Times New Roman"/>
                <w:b/>
                <w:i/>
                <w:sz w:val="24"/>
                <w:szCs w:val="24"/>
                <w:lang w:eastAsia="ru-RU"/>
              </w:rPr>
              <w:t>л</w:t>
            </w:r>
            <w:proofErr w:type="gramEnd"/>
            <w:r w:rsidRPr="00474E14">
              <w:rPr>
                <w:rFonts w:ascii="Times New Roman" w:eastAsia="Times New Roman" w:hAnsi="Times New Roman"/>
                <w:b/>
                <w:i/>
                <w:sz w:val="24"/>
                <w:szCs w:val="24"/>
                <w:lang w:eastAsia="ru-RU"/>
              </w:rPr>
              <w:t>імал. Вакансия педагогических работников»</w:t>
            </w:r>
          </w:p>
        </w:tc>
      </w:tr>
      <w:tr w:rsidR="006A1AFE" w:rsidRPr="00474E14" w:rsidTr="001E0F76">
        <w:trPr>
          <w:gridAfter w:val="4"/>
          <w:wAfter w:w="1009" w:type="dxa"/>
          <w:trHeight w:val="551"/>
        </w:trPr>
        <w:tc>
          <w:tcPr>
            <w:tcW w:w="98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6A1AFE" w:rsidRPr="00474E14" w:rsidRDefault="006A1AFE" w:rsidP="0097379F">
            <w:pPr>
              <w:numPr>
                <w:ilvl w:val="0"/>
                <w:numId w:val="9"/>
              </w:numPr>
              <w:spacing w:after="0" w:line="240" w:lineRule="auto"/>
              <w:contextualSpacing/>
              <w:jc w:val="both"/>
              <w:rPr>
                <w:rFonts w:ascii="Times New Roman" w:hAnsi="Times New Roman"/>
                <w:sz w:val="24"/>
                <w:szCs w:val="24"/>
              </w:rPr>
            </w:pPr>
          </w:p>
        </w:tc>
        <w:tc>
          <w:tcPr>
            <w:tcW w:w="836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6A1AFE" w:rsidRPr="00474E14" w:rsidRDefault="006A1AFE" w:rsidP="00D525D1">
            <w:pPr>
              <w:spacing w:after="0" w:line="240" w:lineRule="auto"/>
              <w:jc w:val="both"/>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Заседании рабочей группы по разработке системы «Білі</w:t>
            </w:r>
            <w:proofErr w:type="gramStart"/>
            <w:r w:rsidRPr="00474E14">
              <w:rPr>
                <w:rFonts w:ascii="Times New Roman" w:eastAsia="Times New Roman" w:hAnsi="Times New Roman"/>
                <w:sz w:val="24"/>
                <w:szCs w:val="24"/>
                <w:lang w:eastAsia="ru-RU"/>
              </w:rPr>
              <w:t>мал</w:t>
            </w:r>
            <w:proofErr w:type="gramEnd"/>
            <w:r w:rsidRPr="00474E14">
              <w:rPr>
                <w:rFonts w:ascii="Times New Roman" w:eastAsia="Times New Roman" w:hAnsi="Times New Roman"/>
                <w:sz w:val="24"/>
                <w:szCs w:val="24"/>
                <w:lang w:eastAsia="ru-RU"/>
              </w:rPr>
              <w:t>. Вакансия педагогических работников»</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6A1AFE" w:rsidRPr="00474E14" w:rsidRDefault="006A1AFE" w:rsidP="00D525D1">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в течение года</w:t>
            </w:r>
          </w:p>
        </w:tc>
        <w:tc>
          <w:tcPr>
            <w:tcW w:w="227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6A1AFE" w:rsidRPr="00474E14" w:rsidRDefault="006A1AFE" w:rsidP="00D525D1">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Цай Е.В.</w:t>
            </w:r>
          </w:p>
        </w:tc>
        <w:tc>
          <w:tcPr>
            <w:tcW w:w="1986"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6A1AFE" w:rsidRPr="00474E14" w:rsidRDefault="006A1AFE" w:rsidP="00D525D1">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протокол</w:t>
            </w:r>
          </w:p>
        </w:tc>
      </w:tr>
      <w:tr w:rsidR="006A1AFE" w:rsidRPr="00474E14" w:rsidTr="001E0F76">
        <w:trPr>
          <w:gridAfter w:val="4"/>
          <w:wAfter w:w="1009" w:type="dxa"/>
          <w:trHeight w:val="551"/>
        </w:trPr>
        <w:tc>
          <w:tcPr>
            <w:tcW w:w="98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6A1AFE" w:rsidRPr="00474E14" w:rsidRDefault="006A1AFE" w:rsidP="0097379F">
            <w:pPr>
              <w:numPr>
                <w:ilvl w:val="0"/>
                <w:numId w:val="9"/>
              </w:numPr>
              <w:spacing w:after="0" w:line="240" w:lineRule="auto"/>
              <w:contextualSpacing/>
              <w:jc w:val="both"/>
              <w:rPr>
                <w:rFonts w:ascii="Times New Roman" w:hAnsi="Times New Roman"/>
                <w:sz w:val="24"/>
                <w:szCs w:val="24"/>
              </w:rPr>
            </w:pPr>
          </w:p>
        </w:tc>
        <w:tc>
          <w:tcPr>
            <w:tcW w:w="836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6A1AFE" w:rsidRPr="00474E14" w:rsidRDefault="006A1AFE" w:rsidP="00D525D1">
            <w:pPr>
              <w:spacing w:after="0" w:line="240" w:lineRule="auto"/>
              <w:jc w:val="both"/>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Разработка системы «Білі</w:t>
            </w:r>
            <w:proofErr w:type="gramStart"/>
            <w:r w:rsidRPr="00474E14">
              <w:rPr>
                <w:rFonts w:ascii="Times New Roman" w:eastAsia="Times New Roman" w:hAnsi="Times New Roman"/>
                <w:sz w:val="24"/>
                <w:szCs w:val="24"/>
                <w:lang w:eastAsia="ru-RU"/>
              </w:rPr>
              <w:t>мал</w:t>
            </w:r>
            <w:proofErr w:type="gramEnd"/>
            <w:r w:rsidRPr="00474E14">
              <w:rPr>
                <w:rFonts w:ascii="Times New Roman" w:eastAsia="Times New Roman" w:hAnsi="Times New Roman"/>
                <w:sz w:val="24"/>
                <w:szCs w:val="24"/>
                <w:lang w:eastAsia="ru-RU"/>
              </w:rPr>
              <w:t>. Вакансия педагогических работников»</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6A1AFE" w:rsidRPr="00474E14" w:rsidRDefault="006A1AFE" w:rsidP="00D525D1">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в течение года</w:t>
            </w:r>
          </w:p>
        </w:tc>
        <w:tc>
          <w:tcPr>
            <w:tcW w:w="227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6A1AFE" w:rsidRPr="00474E14" w:rsidRDefault="006A1AFE" w:rsidP="00D525D1">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Цай Е.В.</w:t>
            </w:r>
          </w:p>
        </w:tc>
        <w:tc>
          <w:tcPr>
            <w:tcW w:w="1986"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6A1AFE" w:rsidRPr="00474E14" w:rsidRDefault="006A1AFE" w:rsidP="00D525D1">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платформа</w:t>
            </w:r>
          </w:p>
        </w:tc>
      </w:tr>
      <w:tr w:rsidR="006A1AFE" w:rsidRPr="00474E14" w:rsidTr="001E0F76">
        <w:trPr>
          <w:gridAfter w:val="4"/>
          <w:wAfter w:w="1009" w:type="dxa"/>
          <w:trHeight w:val="551"/>
        </w:trPr>
        <w:tc>
          <w:tcPr>
            <w:tcW w:w="98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6A1AFE" w:rsidRPr="00474E14" w:rsidRDefault="006A1AFE" w:rsidP="0097379F">
            <w:pPr>
              <w:numPr>
                <w:ilvl w:val="0"/>
                <w:numId w:val="9"/>
              </w:numPr>
              <w:spacing w:after="0" w:line="240" w:lineRule="auto"/>
              <w:contextualSpacing/>
              <w:jc w:val="both"/>
              <w:rPr>
                <w:rFonts w:ascii="Times New Roman" w:hAnsi="Times New Roman"/>
                <w:sz w:val="24"/>
                <w:szCs w:val="24"/>
              </w:rPr>
            </w:pPr>
          </w:p>
        </w:tc>
        <w:tc>
          <w:tcPr>
            <w:tcW w:w="836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6A1AFE" w:rsidRPr="00474E14" w:rsidRDefault="006A1AFE" w:rsidP="00D525D1">
            <w:pPr>
              <w:spacing w:after="0" w:line="240" w:lineRule="auto"/>
              <w:jc w:val="both"/>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Методическое сопровождение проекта «Білі</w:t>
            </w:r>
            <w:proofErr w:type="gramStart"/>
            <w:r w:rsidRPr="00474E14">
              <w:rPr>
                <w:rFonts w:ascii="Times New Roman" w:eastAsia="Times New Roman" w:hAnsi="Times New Roman"/>
                <w:sz w:val="24"/>
                <w:szCs w:val="24"/>
                <w:lang w:eastAsia="ru-RU"/>
              </w:rPr>
              <w:t>мал</w:t>
            </w:r>
            <w:proofErr w:type="gramEnd"/>
            <w:r w:rsidRPr="00474E14">
              <w:rPr>
                <w:rFonts w:ascii="Times New Roman" w:eastAsia="Times New Roman" w:hAnsi="Times New Roman"/>
                <w:sz w:val="24"/>
                <w:szCs w:val="24"/>
                <w:lang w:eastAsia="ru-RU"/>
              </w:rPr>
              <w:t>. Вакансия педагогических работников»</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6A1AFE" w:rsidRPr="00474E14" w:rsidRDefault="006A1AFE" w:rsidP="00D525D1">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в течение года</w:t>
            </w:r>
          </w:p>
        </w:tc>
        <w:tc>
          <w:tcPr>
            <w:tcW w:w="227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6A1AFE" w:rsidRPr="00474E14" w:rsidRDefault="006A1AFE" w:rsidP="00D525D1">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Цай Е.В.</w:t>
            </w:r>
          </w:p>
        </w:tc>
        <w:tc>
          <w:tcPr>
            <w:tcW w:w="1986"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6A1AFE" w:rsidRPr="00474E14" w:rsidRDefault="006A1AFE" w:rsidP="00D525D1">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анализ</w:t>
            </w:r>
          </w:p>
        </w:tc>
      </w:tr>
      <w:tr w:rsidR="006A1AFE" w:rsidRPr="00474E14" w:rsidTr="001E0F76">
        <w:trPr>
          <w:gridAfter w:val="4"/>
          <w:wAfter w:w="1009" w:type="dxa"/>
          <w:trHeight w:val="551"/>
        </w:trPr>
        <w:tc>
          <w:tcPr>
            <w:tcW w:w="98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6A1AFE" w:rsidRPr="00474E14" w:rsidRDefault="006A1AFE" w:rsidP="0097379F">
            <w:pPr>
              <w:numPr>
                <w:ilvl w:val="0"/>
                <w:numId w:val="9"/>
              </w:numPr>
              <w:spacing w:after="0" w:line="240" w:lineRule="auto"/>
              <w:contextualSpacing/>
              <w:jc w:val="both"/>
              <w:rPr>
                <w:rFonts w:ascii="Times New Roman" w:hAnsi="Times New Roman"/>
                <w:sz w:val="24"/>
                <w:szCs w:val="24"/>
              </w:rPr>
            </w:pPr>
          </w:p>
        </w:tc>
        <w:tc>
          <w:tcPr>
            <w:tcW w:w="836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6A1AFE" w:rsidRPr="00474E14" w:rsidRDefault="006A1AFE" w:rsidP="00D525D1">
            <w:pPr>
              <w:spacing w:after="0" w:line="240" w:lineRule="auto"/>
              <w:jc w:val="both"/>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Представление информации по развитию проекта в СМИ и социальных сетях</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6A1AFE" w:rsidRPr="00474E14" w:rsidRDefault="006A1AFE" w:rsidP="00D525D1">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в течение года</w:t>
            </w:r>
          </w:p>
        </w:tc>
        <w:tc>
          <w:tcPr>
            <w:tcW w:w="227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6A1AFE" w:rsidRPr="00474E14" w:rsidRDefault="006A1AFE" w:rsidP="00D525D1">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Цай Е.В.</w:t>
            </w:r>
          </w:p>
        </w:tc>
        <w:tc>
          <w:tcPr>
            <w:tcW w:w="1986"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6A1AFE" w:rsidRPr="00474E14" w:rsidRDefault="006A1AFE" w:rsidP="00D525D1">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публикация в СМИ</w:t>
            </w:r>
          </w:p>
        </w:tc>
      </w:tr>
      <w:tr w:rsidR="006A1AFE" w:rsidRPr="00474E14" w:rsidTr="001E0F76">
        <w:trPr>
          <w:gridAfter w:val="4"/>
          <w:wAfter w:w="1009" w:type="dxa"/>
          <w:trHeight w:val="551"/>
        </w:trPr>
        <w:tc>
          <w:tcPr>
            <w:tcW w:w="98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6A1AFE" w:rsidRPr="00474E14" w:rsidRDefault="006A1AFE" w:rsidP="0097379F">
            <w:pPr>
              <w:numPr>
                <w:ilvl w:val="0"/>
                <w:numId w:val="9"/>
              </w:numPr>
              <w:spacing w:after="0" w:line="240" w:lineRule="auto"/>
              <w:contextualSpacing/>
              <w:jc w:val="both"/>
              <w:rPr>
                <w:rFonts w:ascii="Times New Roman" w:hAnsi="Times New Roman"/>
                <w:sz w:val="24"/>
                <w:szCs w:val="24"/>
              </w:rPr>
            </w:pPr>
          </w:p>
        </w:tc>
        <w:tc>
          <w:tcPr>
            <w:tcW w:w="836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6A1AFE" w:rsidRPr="00474E14" w:rsidRDefault="006A1AFE" w:rsidP="00D525D1">
            <w:pPr>
              <w:spacing w:after="0" w:line="240" w:lineRule="auto"/>
              <w:jc w:val="both"/>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Апробация системы «Білі</w:t>
            </w:r>
            <w:proofErr w:type="gramStart"/>
            <w:r w:rsidRPr="00474E14">
              <w:rPr>
                <w:rFonts w:ascii="Times New Roman" w:eastAsia="Times New Roman" w:hAnsi="Times New Roman"/>
                <w:sz w:val="24"/>
                <w:szCs w:val="24"/>
                <w:lang w:eastAsia="ru-RU"/>
              </w:rPr>
              <w:t>мал</w:t>
            </w:r>
            <w:proofErr w:type="gramEnd"/>
            <w:r w:rsidRPr="00474E14">
              <w:rPr>
                <w:rFonts w:ascii="Times New Roman" w:eastAsia="Times New Roman" w:hAnsi="Times New Roman"/>
                <w:sz w:val="24"/>
                <w:szCs w:val="24"/>
                <w:lang w:eastAsia="ru-RU"/>
              </w:rPr>
              <w:t>. Вакансия педагогических работников»</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6A1AFE" w:rsidRPr="00474E14" w:rsidRDefault="006A1AFE" w:rsidP="00D525D1">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май-июнь</w:t>
            </w:r>
          </w:p>
        </w:tc>
        <w:tc>
          <w:tcPr>
            <w:tcW w:w="227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6A1AFE" w:rsidRPr="00474E14" w:rsidRDefault="006A1AFE" w:rsidP="00D525D1">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Цай Е.В.</w:t>
            </w:r>
          </w:p>
        </w:tc>
        <w:tc>
          <w:tcPr>
            <w:tcW w:w="1986"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6A1AFE" w:rsidRPr="00474E14" w:rsidRDefault="006A1AFE" w:rsidP="00D525D1">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мониторинг, информация</w:t>
            </w:r>
          </w:p>
        </w:tc>
      </w:tr>
      <w:tr w:rsidR="006A1AFE" w:rsidRPr="00474E14" w:rsidTr="001E0F76">
        <w:trPr>
          <w:gridAfter w:val="4"/>
          <w:wAfter w:w="1009" w:type="dxa"/>
          <w:trHeight w:val="551"/>
        </w:trPr>
        <w:tc>
          <w:tcPr>
            <w:tcW w:w="98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6A1AFE" w:rsidRPr="00474E14" w:rsidRDefault="006A1AFE" w:rsidP="0097379F">
            <w:pPr>
              <w:numPr>
                <w:ilvl w:val="0"/>
                <w:numId w:val="9"/>
              </w:numPr>
              <w:spacing w:after="0" w:line="240" w:lineRule="auto"/>
              <w:contextualSpacing/>
              <w:jc w:val="both"/>
              <w:rPr>
                <w:rFonts w:ascii="Times New Roman" w:hAnsi="Times New Roman"/>
                <w:sz w:val="24"/>
                <w:szCs w:val="24"/>
              </w:rPr>
            </w:pPr>
          </w:p>
        </w:tc>
        <w:tc>
          <w:tcPr>
            <w:tcW w:w="836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6A1AFE" w:rsidRPr="00474E14" w:rsidRDefault="006A1AFE" w:rsidP="00D525D1">
            <w:pPr>
              <w:spacing w:after="0" w:line="240" w:lineRule="auto"/>
              <w:jc w:val="both"/>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Разработка форм для системы «Білі</w:t>
            </w:r>
            <w:proofErr w:type="gramStart"/>
            <w:r w:rsidRPr="00474E14">
              <w:rPr>
                <w:rFonts w:ascii="Times New Roman" w:eastAsia="Times New Roman" w:hAnsi="Times New Roman"/>
                <w:sz w:val="24"/>
                <w:szCs w:val="24"/>
                <w:lang w:eastAsia="ru-RU"/>
              </w:rPr>
              <w:t>мал</w:t>
            </w:r>
            <w:proofErr w:type="gramEnd"/>
            <w:r w:rsidRPr="00474E14">
              <w:rPr>
                <w:rFonts w:ascii="Times New Roman" w:eastAsia="Times New Roman" w:hAnsi="Times New Roman"/>
                <w:sz w:val="24"/>
                <w:szCs w:val="24"/>
                <w:lang w:eastAsia="ru-RU"/>
              </w:rPr>
              <w:t>. Вакансия педагогических работников»</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6A1AFE" w:rsidRPr="00474E14" w:rsidRDefault="006A1AFE" w:rsidP="00D525D1">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сентябрь-октябрь</w:t>
            </w:r>
          </w:p>
        </w:tc>
        <w:tc>
          <w:tcPr>
            <w:tcW w:w="227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6A1AFE" w:rsidRPr="00474E14" w:rsidRDefault="006A1AFE" w:rsidP="00D525D1">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Цай Е.В.</w:t>
            </w:r>
          </w:p>
        </w:tc>
        <w:tc>
          <w:tcPr>
            <w:tcW w:w="1986"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6A1AFE" w:rsidRPr="00474E14" w:rsidRDefault="006A1AFE" w:rsidP="00D525D1">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формы, информация, техспецификация</w:t>
            </w:r>
          </w:p>
        </w:tc>
      </w:tr>
      <w:tr w:rsidR="006A1AFE" w:rsidRPr="00474E14" w:rsidTr="001E0F76">
        <w:trPr>
          <w:trHeight w:val="344"/>
        </w:trPr>
        <w:tc>
          <w:tcPr>
            <w:tcW w:w="15310" w:type="dxa"/>
            <w:gridSpan w:val="9"/>
            <w:tcBorders>
              <w:top w:val="single" w:sz="8" w:space="0" w:color="000000"/>
              <w:left w:val="single" w:sz="8" w:space="0" w:color="000000"/>
              <w:bottom w:val="single" w:sz="8" w:space="0" w:color="000000"/>
              <w:right w:val="single" w:sz="8" w:space="0" w:color="000000"/>
            </w:tcBorders>
            <w:shd w:val="clear" w:color="auto" w:fill="C2D69B" w:themeFill="accent3" w:themeFillTint="99"/>
            <w:tcMar>
              <w:top w:w="15" w:type="dxa"/>
              <w:left w:w="93" w:type="dxa"/>
              <w:bottom w:w="0" w:type="dxa"/>
              <w:right w:w="93" w:type="dxa"/>
            </w:tcMar>
            <w:vAlign w:val="center"/>
          </w:tcPr>
          <w:p w:rsidR="006A1AFE" w:rsidRPr="00474E14" w:rsidRDefault="006A1AFE" w:rsidP="00034BB4">
            <w:pPr>
              <w:spacing w:after="0" w:line="240" w:lineRule="auto"/>
              <w:contextualSpacing/>
              <w:jc w:val="center"/>
              <w:rPr>
                <w:rFonts w:ascii="Times New Roman" w:hAnsi="Times New Roman"/>
                <w:b/>
                <w:i/>
                <w:sz w:val="24"/>
                <w:szCs w:val="24"/>
              </w:rPr>
            </w:pPr>
            <w:r w:rsidRPr="00474E14">
              <w:rPr>
                <w:rFonts w:ascii="Times New Roman" w:hAnsi="Times New Roman"/>
                <w:b/>
                <w:i/>
                <w:sz w:val="24"/>
                <w:szCs w:val="24"/>
              </w:rPr>
              <w:t>«Бі</w:t>
            </w:r>
            <w:proofErr w:type="gramStart"/>
            <w:r w:rsidRPr="00474E14">
              <w:rPr>
                <w:rFonts w:ascii="Times New Roman" w:hAnsi="Times New Roman"/>
                <w:b/>
                <w:i/>
                <w:sz w:val="24"/>
                <w:szCs w:val="24"/>
              </w:rPr>
              <w:t>л</w:t>
            </w:r>
            <w:proofErr w:type="gramEnd"/>
            <w:r w:rsidRPr="00474E14">
              <w:rPr>
                <w:rFonts w:ascii="Times New Roman" w:hAnsi="Times New Roman"/>
                <w:b/>
                <w:i/>
                <w:sz w:val="24"/>
                <w:szCs w:val="24"/>
              </w:rPr>
              <w:t>імал. Электронная школа»</w:t>
            </w:r>
          </w:p>
        </w:tc>
        <w:tc>
          <w:tcPr>
            <w:tcW w:w="444" w:type="dxa"/>
          </w:tcPr>
          <w:p w:rsidR="006A1AFE" w:rsidRPr="00474E14" w:rsidRDefault="006A1AFE" w:rsidP="00034BB4">
            <w:pPr>
              <w:spacing w:after="0" w:line="240" w:lineRule="auto"/>
              <w:jc w:val="center"/>
              <w:rPr>
                <w:rFonts w:ascii="Times New Roman" w:eastAsia="Times New Roman" w:hAnsi="Times New Roman"/>
                <w:sz w:val="24"/>
                <w:szCs w:val="24"/>
                <w:highlight w:val="yellow"/>
                <w:lang w:eastAsia="ru-RU"/>
              </w:rPr>
            </w:pPr>
          </w:p>
        </w:tc>
        <w:tc>
          <w:tcPr>
            <w:tcW w:w="20" w:type="dxa"/>
            <w:vAlign w:val="center"/>
          </w:tcPr>
          <w:p w:rsidR="006A1AFE" w:rsidRPr="00474E14" w:rsidRDefault="006A1AFE" w:rsidP="00034BB4">
            <w:pPr>
              <w:spacing w:after="0" w:line="240" w:lineRule="auto"/>
              <w:jc w:val="center"/>
              <w:rPr>
                <w:rFonts w:ascii="Times New Roman" w:eastAsia="Times New Roman" w:hAnsi="Times New Roman"/>
                <w:sz w:val="24"/>
                <w:szCs w:val="24"/>
                <w:highlight w:val="yellow"/>
                <w:lang w:eastAsia="ru-RU"/>
              </w:rPr>
            </w:pPr>
          </w:p>
        </w:tc>
        <w:tc>
          <w:tcPr>
            <w:tcW w:w="525" w:type="dxa"/>
            <w:vAlign w:val="center"/>
          </w:tcPr>
          <w:p w:rsidR="006A1AFE" w:rsidRPr="00474E14" w:rsidRDefault="006A1AFE" w:rsidP="00034BB4">
            <w:pPr>
              <w:spacing w:after="0" w:line="240" w:lineRule="auto"/>
              <w:jc w:val="center"/>
              <w:rPr>
                <w:rFonts w:ascii="Times New Roman" w:eastAsia="Times New Roman" w:hAnsi="Times New Roman"/>
                <w:sz w:val="24"/>
                <w:szCs w:val="24"/>
                <w:highlight w:val="yellow"/>
                <w:lang w:eastAsia="ru-RU"/>
              </w:rPr>
            </w:pPr>
          </w:p>
        </w:tc>
        <w:tc>
          <w:tcPr>
            <w:tcW w:w="20" w:type="dxa"/>
            <w:vAlign w:val="center"/>
          </w:tcPr>
          <w:p w:rsidR="006A1AFE" w:rsidRPr="00474E14" w:rsidRDefault="006A1AFE" w:rsidP="00034BB4">
            <w:pPr>
              <w:spacing w:after="0" w:line="240" w:lineRule="auto"/>
              <w:jc w:val="center"/>
              <w:rPr>
                <w:rFonts w:ascii="Times New Roman" w:eastAsia="Times New Roman" w:hAnsi="Times New Roman"/>
                <w:sz w:val="24"/>
                <w:szCs w:val="24"/>
                <w:highlight w:val="yellow"/>
                <w:lang w:eastAsia="ru-RU"/>
              </w:rPr>
            </w:pPr>
          </w:p>
        </w:tc>
      </w:tr>
      <w:tr w:rsidR="006A1AFE" w:rsidRPr="00474E14" w:rsidTr="001E0F76">
        <w:trPr>
          <w:gridAfter w:val="4"/>
          <w:wAfter w:w="1009" w:type="dxa"/>
          <w:trHeight w:val="374"/>
        </w:trPr>
        <w:tc>
          <w:tcPr>
            <w:tcW w:w="98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6A1AFE" w:rsidRPr="00474E14" w:rsidRDefault="006A1AFE" w:rsidP="0097379F">
            <w:pPr>
              <w:numPr>
                <w:ilvl w:val="0"/>
                <w:numId w:val="9"/>
              </w:numPr>
              <w:spacing w:after="0" w:line="240" w:lineRule="auto"/>
              <w:contextualSpacing/>
              <w:jc w:val="both"/>
              <w:rPr>
                <w:rFonts w:ascii="Times New Roman" w:hAnsi="Times New Roman"/>
                <w:sz w:val="24"/>
                <w:szCs w:val="24"/>
              </w:rPr>
            </w:pPr>
          </w:p>
        </w:tc>
        <w:tc>
          <w:tcPr>
            <w:tcW w:w="836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6A1AFE" w:rsidRPr="00474E14" w:rsidRDefault="006A1AFE" w:rsidP="005C67D5">
            <w:pPr>
              <w:spacing w:after="0" w:line="240" w:lineRule="auto"/>
              <w:jc w:val="both"/>
              <w:rPr>
                <w:rFonts w:ascii="Times New Roman" w:eastAsia="Times New Roman" w:hAnsi="Times New Roman"/>
                <w:sz w:val="24"/>
                <w:szCs w:val="24"/>
                <w:lang w:eastAsia="ru-RU"/>
              </w:rPr>
            </w:pPr>
            <w:r w:rsidRPr="00474E14">
              <w:rPr>
                <w:rFonts w:ascii="Times New Roman" w:hAnsi="Times New Roman"/>
                <w:sz w:val="24"/>
                <w:szCs w:val="24"/>
              </w:rPr>
              <w:t>Консультации по вопросам использования электронного журнала</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6A1AFE" w:rsidRPr="00474E14" w:rsidRDefault="006A1AFE" w:rsidP="00034BB4">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в течение года</w:t>
            </w:r>
          </w:p>
        </w:tc>
        <w:tc>
          <w:tcPr>
            <w:tcW w:w="227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6A1AFE" w:rsidRPr="00474E14" w:rsidRDefault="006A1AFE" w:rsidP="00034BB4">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Цай Е.В.</w:t>
            </w:r>
          </w:p>
        </w:tc>
        <w:tc>
          <w:tcPr>
            <w:tcW w:w="1986"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6A1AFE" w:rsidRPr="00474E14" w:rsidRDefault="006A1AFE" w:rsidP="00034BB4">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информация</w:t>
            </w:r>
          </w:p>
        </w:tc>
      </w:tr>
      <w:tr w:rsidR="006A1AFE" w:rsidRPr="00474E14" w:rsidTr="001E0F76">
        <w:trPr>
          <w:gridAfter w:val="4"/>
          <w:wAfter w:w="1009" w:type="dxa"/>
          <w:trHeight w:val="537"/>
        </w:trPr>
        <w:tc>
          <w:tcPr>
            <w:tcW w:w="98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6A1AFE" w:rsidRPr="00474E14" w:rsidRDefault="006A1AFE" w:rsidP="0097379F">
            <w:pPr>
              <w:numPr>
                <w:ilvl w:val="0"/>
                <w:numId w:val="9"/>
              </w:numPr>
              <w:spacing w:after="0" w:line="240" w:lineRule="auto"/>
              <w:contextualSpacing/>
              <w:jc w:val="both"/>
              <w:rPr>
                <w:rFonts w:ascii="Times New Roman" w:hAnsi="Times New Roman"/>
                <w:sz w:val="24"/>
                <w:szCs w:val="24"/>
              </w:rPr>
            </w:pPr>
          </w:p>
        </w:tc>
        <w:tc>
          <w:tcPr>
            <w:tcW w:w="836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6A1AFE" w:rsidRPr="00474E14" w:rsidRDefault="006A1AFE" w:rsidP="006A1AFE">
            <w:pPr>
              <w:spacing w:after="0" w:line="240" w:lineRule="auto"/>
              <w:jc w:val="both"/>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Методическое сопровождение мобильного приложения  Edu Mark</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6A1AFE" w:rsidRPr="00474E14" w:rsidRDefault="006A1AFE" w:rsidP="00034BB4">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в течение года</w:t>
            </w:r>
          </w:p>
        </w:tc>
        <w:tc>
          <w:tcPr>
            <w:tcW w:w="227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6A1AFE" w:rsidRPr="00474E14" w:rsidRDefault="006A1AFE" w:rsidP="00034BB4">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Цай Е.В.</w:t>
            </w:r>
          </w:p>
        </w:tc>
        <w:tc>
          <w:tcPr>
            <w:tcW w:w="1986"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6A1AFE" w:rsidRPr="00474E14" w:rsidRDefault="006A1AFE" w:rsidP="00034BB4">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мониторинг, информация</w:t>
            </w:r>
          </w:p>
        </w:tc>
      </w:tr>
      <w:tr w:rsidR="006A1AFE" w:rsidRPr="00474E14" w:rsidTr="001E0F76">
        <w:trPr>
          <w:gridAfter w:val="4"/>
          <w:wAfter w:w="1009" w:type="dxa"/>
          <w:trHeight w:val="537"/>
        </w:trPr>
        <w:tc>
          <w:tcPr>
            <w:tcW w:w="98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6A1AFE" w:rsidRPr="00474E14" w:rsidRDefault="006A1AFE" w:rsidP="0097379F">
            <w:pPr>
              <w:numPr>
                <w:ilvl w:val="0"/>
                <w:numId w:val="9"/>
              </w:numPr>
              <w:spacing w:after="0" w:line="240" w:lineRule="auto"/>
              <w:contextualSpacing/>
              <w:jc w:val="both"/>
              <w:rPr>
                <w:rFonts w:ascii="Times New Roman" w:hAnsi="Times New Roman"/>
                <w:sz w:val="24"/>
                <w:szCs w:val="24"/>
              </w:rPr>
            </w:pPr>
          </w:p>
        </w:tc>
        <w:tc>
          <w:tcPr>
            <w:tcW w:w="836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6A1AFE" w:rsidRPr="00474E14" w:rsidRDefault="006A1AFE" w:rsidP="005C67D5">
            <w:pPr>
              <w:spacing w:after="0" w:line="240" w:lineRule="auto"/>
              <w:jc w:val="both"/>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 xml:space="preserve">Методическое сопровождение АСУ </w:t>
            </w:r>
            <w:r w:rsidRPr="00474E14">
              <w:rPr>
                <w:rFonts w:ascii="Times New Roman" w:hAnsi="Times New Roman"/>
                <w:sz w:val="24"/>
                <w:szCs w:val="24"/>
              </w:rPr>
              <w:t>«Білі</w:t>
            </w:r>
            <w:proofErr w:type="gramStart"/>
            <w:r w:rsidRPr="00474E14">
              <w:rPr>
                <w:rFonts w:ascii="Times New Roman" w:hAnsi="Times New Roman"/>
                <w:sz w:val="24"/>
                <w:szCs w:val="24"/>
              </w:rPr>
              <w:t>мал</w:t>
            </w:r>
            <w:proofErr w:type="gramEnd"/>
            <w:r w:rsidRPr="00474E14">
              <w:rPr>
                <w:rFonts w:ascii="Times New Roman" w:hAnsi="Times New Roman"/>
                <w:sz w:val="24"/>
                <w:szCs w:val="24"/>
              </w:rPr>
              <w:t>. Электронды мектеп»</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6A1AFE" w:rsidRPr="00474E14" w:rsidRDefault="006A1AFE" w:rsidP="00034BB4">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в течение года</w:t>
            </w:r>
          </w:p>
        </w:tc>
        <w:tc>
          <w:tcPr>
            <w:tcW w:w="227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6A1AFE" w:rsidRPr="00474E14" w:rsidRDefault="006A1AFE" w:rsidP="00034BB4">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Цай Е.В.</w:t>
            </w:r>
          </w:p>
        </w:tc>
        <w:tc>
          <w:tcPr>
            <w:tcW w:w="1986"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6A1AFE" w:rsidRPr="00474E14" w:rsidRDefault="006A1AFE" w:rsidP="00034BB4">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информация, протоколы</w:t>
            </w:r>
          </w:p>
        </w:tc>
      </w:tr>
      <w:tr w:rsidR="006A1AFE" w:rsidRPr="00474E14" w:rsidTr="001E0F76">
        <w:trPr>
          <w:gridAfter w:val="4"/>
          <w:wAfter w:w="1009" w:type="dxa"/>
          <w:trHeight w:val="537"/>
        </w:trPr>
        <w:tc>
          <w:tcPr>
            <w:tcW w:w="98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6A1AFE" w:rsidRPr="00474E14" w:rsidRDefault="006A1AFE" w:rsidP="0097379F">
            <w:pPr>
              <w:numPr>
                <w:ilvl w:val="0"/>
                <w:numId w:val="9"/>
              </w:numPr>
              <w:spacing w:after="0" w:line="240" w:lineRule="auto"/>
              <w:contextualSpacing/>
              <w:jc w:val="both"/>
              <w:rPr>
                <w:rFonts w:ascii="Times New Roman" w:hAnsi="Times New Roman"/>
                <w:sz w:val="24"/>
                <w:szCs w:val="24"/>
              </w:rPr>
            </w:pPr>
          </w:p>
        </w:tc>
        <w:tc>
          <w:tcPr>
            <w:tcW w:w="836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6A1AFE" w:rsidRPr="00474E14" w:rsidRDefault="006A1AFE" w:rsidP="005C67D5">
            <w:pPr>
              <w:spacing w:after="0" w:line="240" w:lineRule="auto"/>
              <w:jc w:val="both"/>
              <w:rPr>
                <w:rFonts w:ascii="Times New Roman" w:hAnsi="Times New Roman"/>
                <w:sz w:val="24"/>
                <w:szCs w:val="24"/>
              </w:rPr>
            </w:pPr>
            <w:r w:rsidRPr="00474E14">
              <w:rPr>
                <w:rFonts w:ascii="Times New Roman" w:hAnsi="Times New Roman"/>
                <w:sz w:val="24"/>
                <w:szCs w:val="24"/>
              </w:rPr>
              <w:t>Проведение обучающих семинаров по использования электронных систем</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6A1AFE" w:rsidRPr="00474E14" w:rsidRDefault="006A1AFE" w:rsidP="00034BB4">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в течение года</w:t>
            </w:r>
          </w:p>
        </w:tc>
        <w:tc>
          <w:tcPr>
            <w:tcW w:w="227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6A1AFE" w:rsidRPr="00474E14" w:rsidRDefault="006A1AFE" w:rsidP="00034BB4">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Цай Е.В.,</w:t>
            </w:r>
          </w:p>
          <w:p w:rsidR="006A1AFE" w:rsidRPr="00474E14" w:rsidRDefault="006A1AFE" w:rsidP="00034BB4">
            <w:pPr>
              <w:spacing w:after="0" w:line="240" w:lineRule="auto"/>
              <w:jc w:val="center"/>
              <w:rPr>
                <w:rFonts w:ascii="Times New Roman" w:eastAsia="Times New Roman" w:hAnsi="Times New Roman"/>
                <w:sz w:val="24"/>
                <w:szCs w:val="24"/>
                <w:lang w:eastAsia="ru-RU"/>
              </w:rPr>
            </w:pPr>
          </w:p>
        </w:tc>
        <w:tc>
          <w:tcPr>
            <w:tcW w:w="1986"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6A1AFE" w:rsidRPr="00474E14" w:rsidRDefault="008024F4" w:rsidP="008024F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мониторинг, информация, план, </w:t>
            </w:r>
            <w:r w:rsidR="006A1AFE" w:rsidRPr="00474E14">
              <w:rPr>
                <w:rFonts w:ascii="Times New Roman" w:eastAsia="Times New Roman" w:hAnsi="Times New Roman"/>
                <w:sz w:val="24"/>
                <w:szCs w:val="24"/>
                <w:lang w:eastAsia="ru-RU"/>
              </w:rPr>
              <w:t>СМИ</w:t>
            </w:r>
          </w:p>
        </w:tc>
      </w:tr>
      <w:tr w:rsidR="006A1AFE" w:rsidRPr="00474E14" w:rsidTr="001E0F76">
        <w:trPr>
          <w:gridAfter w:val="4"/>
          <w:wAfter w:w="1009" w:type="dxa"/>
          <w:trHeight w:val="537"/>
        </w:trPr>
        <w:tc>
          <w:tcPr>
            <w:tcW w:w="98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6A1AFE" w:rsidRPr="00474E14" w:rsidRDefault="006A1AFE" w:rsidP="0097379F">
            <w:pPr>
              <w:numPr>
                <w:ilvl w:val="0"/>
                <w:numId w:val="9"/>
              </w:numPr>
              <w:spacing w:after="0" w:line="240" w:lineRule="auto"/>
              <w:contextualSpacing/>
              <w:jc w:val="both"/>
              <w:rPr>
                <w:rFonts w:ascii="Times New Roman" w:hAnsi="Times New Roman"/>
                <w:sz w:val="24"/>
                <w:szCs w:val="24"/>
              </w:rPr>
            </w:pPr>
          </w:p>
        </w:tc>
        <w:tc>
          <w:tcPr>
            <w:tcW w:w="836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6A1AFE" w:rsidRPr="00474E14" w:rsidRDefault="006A1AFE" w:rsidP="005C67D5">
            <w:pPr>
              <w:spacing w:after="0" w:line="240" w:lineRule="auto"/>
              <w:jc w:val="both"/>
              <w:rPr>
                <w:rFonts w:ascii="Times New Roman" w:hAnsi="Times New Roman"/>
                <w:sz w:val="24"/>
                <w:szCs w:val="24"/>
              </w:rPr>
            </w:pPr>
            <w:r w:rsidRPr="00474E14">
              <w:rPr>
                <w:rFonts w:ascii="Times New Roman" w:hAnsi="Times New Roman"/>
                <w:sz w:val="24"/>
                <w:szCs w:val="24"/>
              </w:rPr>
              <w:t>Представление информации по проекту в СМИ и социальных сетях</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6A1AFE" w:rsidRPr="00474E14" w:rsidRDefault="006A1AFE" w:rsidP="00034BB4">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в течение года</w:t>
            </w:r>
          </w:p>
        </w:tc>
        <w:tc>
          <w:tcPr>
            <w:tcW w:w="227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6A1AFE" w:rsidRPr="00474E14" w:rsidRDefault="006A1AFE" w:rsidP="00034BB4">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Цай Е.В.</w:t>
            </w:r>
          </w:p>
        </w:tc>
        <w:tc>
          <w:tcPr>
            <w:tcW w:w="1986"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6A1AFE" w:rsidRPr="00474E14" w:rsidRDefault="006A1AFE" w:rsidP="00034BB4">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публикация в СМИ</w:t>
            </w:r>
          </w:p>
        </w:tc>
      </w:tr>
      <w:tr w:rsidR="006A1AFE" w:rsidRPr="00474E14" w:rsidTr="001E0F76">
        <w:trPr>
          <w:gridAfter w:val="4"/>
          <w:wAfter w:w="1009" w:type="dxa"/>
          <w:trHeight w:val="537"/>
        </w:trPr>
        <w:tc>
          <w:tcPr>
            <w:tcW w:w="98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6A1AFE" w:rsidRPr="00474E14" w:rsidRDefault="006A1AFE" w:rsidP="0097379F">
            <w:pPr>
              <w:numPr>
                <w:ilvl w:val="0"/>
                <w:numId w:val="9"/>
              </w:numPr>
              <w:spacing w:after="0" w:line="240" w:lineRule="auto"/>
              <w:contextualSpacing/>
              <w:jc w:val="both"/>
              <w:rPr>
                <w:rFonts w:ascii="Times New Roman" w:hAnsi="Times New Roman"/>
                <w:sz w:val="24"/>
                <w:szCs w:val="24"/>
              </w:rPr>
            </w:pPr>
          </w:p>
        </w:tc>
        <w:tc>
          <w:tcPr>
            <w:tcW w:w="836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6A1AFE" w:rsidRPr="00474E14" w:rsidRDefault="006A1AFE" w:rsidP="00D525D1">
            <w:pPr>
              <w:spacing w:after="0" w:line="240" w:lineRule="auto"/>
              <w:jc w:val="both"/>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 xml:space="preserve">Мониторинг АСУ </w:t>
            </w:r>
            <w:r w:rsidRPr="00474E14">
              <w:rPr>
                <w:rFonts w:ascii="Times New Roman" w:hAnsi="Times New Roman"/>
                <w:sz w:val="24"/>
                <w:szCs w:val="24"/>
              </w:rPr>
              <w:t>«Бі</w:t>
            </w:r>
            <w:proofErr w:type="gramStart"/>
            <w:r w:rsidRPr="00474E14">
              <w:rPr>
                <w:rFonts w:ascii="Times New Roman" w:hAnsi="Times New Roman"/>
                <w:sz w:val="24"/>
                <w:szCs w:val="24"/>
              </w:rPr>
              <w:t>л</w:t>
            </w:r>
            <w:proofErr w:type="gramEnd"/>
            <w:r w:rsidRPr="00474E14">
              <w:rPr>
                <w:rFonts w:ascii="Times New Roman" w:hAnsi="Times New Roman"/>
                <w:sz w:val="24"/>
                <w:szCs w:val="24"/>
              </w:rPr>
              <w:t>імал. Электронды мектеп» заполнение расписания и КТП за 1 четверть</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6A1AFE" w:rsidRPr="00474E14" w:rsidRDefault="006A1AFE" w:rsidP="00D525D1">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сентябрь, октябрь</w:t>
            </w:r>
          </w:p>
        </w:tc>
        <w:tc>
          <w:tcPr>
            <w:tcW w:w="227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6A1AFE" w:rsidRPr="00474E14" w:rsidRDefault="006A1AFE" w:rsidP="00D525D1">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Цай Е.В.</w:t>
            </w:r>
          </w:p>
        </w:tc>
        <w:tc>
          <w:tcPr>
            <w:tcW w:w="1986"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6A1AFE" w:rsidRPr="00474E14" w:rsidRDefault="006A1AFE" w:rsidP="00D525D1">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мониторинг, информация</w:t>
            </w:r>
          </w:p>
        </w:tc>
      </w:tr>
      <w:tr w:rsidR="006A1AFE" w:rsidRPr="00474E14" w:rsidTr="001E0F76">
        <w:trPr>
          <w:gridAfter w:val="4"/>
          <w:wAfter w:w="1009" w:type="dxa"/>
          <w:trHeight w:val="537"/>
        </w:trPr>
        <w:tc>
          <w:tcPr>
            <w:tcW w:w="98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6A1AFE" w:rsidRPr="00474E14" w:rsidRDefault="006A1AFE" w:rsidP="0097379F">
            <w:pPr>
              <w:numPr>
                <w:ilvl w:val="0"/>
                <w:numId w:val="9"/>
              </w:numPr>
              <w:spacing w:after="0" w:line="240" w:lineRule="auto"/>
              <w:contextualSpacing/>
              <w:jc w:val="both"/>
              <w:rPr>
                <w:rFonts w:ascii="Times New Roman" w:hAnsi="Times New Roman"/>
                <w:sz w:val="24"/>
                <w:szCs w:val="24"/>
              </w:rPr>
            </w:pPr>
          </w:p>
        </w:tc>
        <w:tc>
          <w:tcPr>
            <w:tcW w:w="836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6A1AFE" w:rsidRPr="00474E14" w:rsidRDefault="006A1AFE" w:rsidP="00D525D1">
            <w:pPr>
              <w:spacing w:after="0" w:line="240" w:lineRule="auto"/>
              <w:jc w:val="both"/>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 xml:space="preserve">Мониторинг АСУ </w:t>
            </w:r>
            <w:r w:rsidRPr="00474E14">
              <w:rPr>
                <w:rFonts w:ascii="Times New Roman" w:hAnsi="Times New Roman"/>
                <w:sz w:val="24"/>
                <w:szCs w:val="24"/>
              </w:rPr>
              <w:t>«Бі</w:t>
            </w:r>
            <w:proofErr w:type="gramStart"/>
            <w:r w:rsidRPr="00474E14">
              <w:rPr>
                <w:rFonts w:ascii="Times New Roman" w:hAnsi="Times New Roman"/>
                <w:sz w:val="24"/>
                <w:szCs w:val="24"/>
              </w:rPr>
              <w:t>л</w:t>
            </w:r>
            <w:proofErr w:type="gramEnd"/>
            <w:r w:rsidRPr="00474E14">
              <w:rPr>
                <w:rFonts w:ascii="Times New Roman" w:hAnsi="Times New Roman"/>
                <w:sz w:val="24"/>
                <w:szCs w:val="24"/>
              </w:rPr>
              <w:t>імал. Электронды мектеп» заполнение электронного журнала за 1 четверть</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6A1AFE" w:rsidRPr="00474E14" w:rsidRDefault="006A1AFE" w:rsidP="00D525D1">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ноябрь</w:t>
            </w:r>
          </w:p>
        </w:tc>
        <w:tc>
          <w:tcPr>
            <w:tcW w:w="227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6A1AFE" w:rsidRPr="00474E14" w:rsidRDefault="006A1AFE" w:rsidP="00D525D1">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Цай Е.В.</w:t>
            </w:r>
          </w:p>
        </w:tc>
        <w:tc>
          <w:tcPr>
            <w:tcW w:w="1986"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6A1AFE" w:rsidRPr="00474E14" w:rsidRDefault="006A1AFE" w:rsidP="00D525D1">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мониторинг, информация</w:t>
            </w:r>
          </w:p>
        </w:tc>
      </w:tr>
      <w:tr w:rsidR="006A1AFE" w:rsidRPr="00474E14" w:rsidTr="001E0F76">
        <w:trPr>
          <w:gridAfter w:val="4"/>
          <w:wAfter w:w="1009" w:type="dxa"/>
          <w:trHeight w:val="537"/>
        </w:trPr>
        <w:tc>
          <w:tcPr>
            <w:tcW w:w="98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6A1AFE" w:rsidRPr="00474E14" w:rsidRDefault="006A1AFE" w:rsidP="0097379F">
            <w:pPr>
              <w:numPr>
                <w:ilvl w:val="0"/>
                <w:numId w:val="9"/>
              </w:numPr>
              <w:spacing w:after="0" w:line="240" w:lineRule="auto"/>
              <w:contextualSpacing/>
              <w:jc w:val="both"/>
              <w:rPr>
                <w:rFonts w:ascii="Times New Roman" w:hAnsi="Times New Roman"/>
                <w:sz w:val="24"/>
                <w:szCs w:val="24"/>
              </w:rPr>
            </w:pPr>
          </w:p>
        </w:tc>
        <w:tc>
          <w:tcPr>
            <w:tcW w:w="836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6A1AFE" w:rsidRPr="00474E14" w:rsidRDefault="006A1AFE" w:rsidP="00D525D1">
            <w:pPr>
              <w:spacing w:after="0" w:line="240" w:lineRule="auto"/>
              <w:jc w:val="both"/>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 xml:space="preserve">Мониторинг АСУ </w:t>
            </w:r>
            <w:r w:rsidRPr="00474E14">
              <w:rPr>
                <w:rFonts w:ascii="Times New Roman" w:hAnsi="Times New Roman"/>
                <w:sz w:val="24"/>
                <w:szCs w:val="24"/>
              </w:rPr>
              <w:t>«Бі</w:t>
            </w:r>
            <w:proofErr w:type="gramStart"/>
            <w:r w:rsidRPr="00474E14">
              <w:rPr>
                <w:rFonts w:ascii="Times New Roman" w:hAnsi="Times New Roman"/>
                <w:sz w:val="24"/>
                <w:szCs w:val="24"/>
              </w:rPr>
              <w:t>л</w:t>
            </w:r>
            <w:proofErr w:type="gramEnd"/>
            <w:r w:rsidRPr="00474E14">
              <w:rPr>
                <w:rFonts w:ascii="Times New Roman" w:hAnsi="Times New Roman"/>
                <w:sz w:val="24"/>
                <w:szCs w:val="24"/>
              </w:rPr>
              <w:t>імал. Электронды мектеп» заполнение расписания и КТП за 2 четверть</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6A1AFE" w:rsidRPr="00474E14" w:rsidRDefault="006A1AFE" w:rsidP="00D525D1">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ноябрь</w:t>
            </w:r>
          </w:p>
        </w:tc>
        <w:tc>
          <w:tcPr>
            <w:tcW w:w="227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6A1AFE" w:rsidRPr="00474E14" w:rsidRDefault="006A1AFE" w:rsidP="00D525D1">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Цай Е.В.</w:t>
            </w:r>
          </w:p>
        </w:tc>
        <w:tc>
          <w:tcPr>
            <w:tcW w:w="1986"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6A1AFE" w:rsidRPr="00474E14" w:rsidRDefault="006A1AFE" w:rsidP="00D525D1">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мониторинг, информация</w:t>
            </w:r>
          </w:p>
        </w:tc>
      </w:tr>
      <w:tr w:rsidR="006A1AFE" w:rsidRPr="00474E14" w:rsidTr="001E0F76">
        <w:trPr>
          <w:gridAfter w:val="4"/>
          <w:wAfter w:w="1009" w:type="dxa"/>
          <w:trHeight w:val="537"/>
        </w:trPr>
        <w:tc>
          <w:tcPr>
            <w:tcW w:w="98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6A1AFE" w:rsidRPr="00474E14" w:rsidRDefault="006A1AFE" w:rsidP="0097379F">
            <w:pPr>
              <w:numPr>
                <w:ilvl w:val="0"/>
                <w:numId w:val="9"/>
              </w:numPr>
              <w:spacing w:after="0" w:line="240" w:lineRule="auto"/>
              <w:contextualSpacing/>
              <w:jc w:val="both"/>
              <w:rPr>
                <w:rFonts w:ascii="Times New Roman" w:hAnsi="Times New Roman"/>
                <w:sz w:val="24"/>
                <w:szCs w:val="24"/>
              </w:rPr>
            </w:pPr>
          </w:p>
        </w:tc>
        <w:tc>
          <w:tcPr>
            <w:tcW w:w="836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6A1AFE" w:rsidRPr="00474E14" w:rsidRDefault="006A1AFE" w:rsidP="00D525D1">
            <w:pPr>
              <w:spacing w:after="0" w:line="240" w:lineRule="auto"/>
              <w:jc w:val="both"/>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 xml:space="preserve">Мониторинг системы дистанционного обучения и тестирования в АСУ </w:t>
            </w:r>
            <w:r w:rsidRPr="00474E14">
              <w:rPr>
                <w:rFonts w:ascii="Times New Roman" w:hAnsi="Times New Roman"/>
                <w:sz w:val="24"/>
                <w:szCs w:val="24"/>
              </w:rPr>
              <w:t>«Бі</w:t>
            </w:r>
            <w:proofErr w:type="gramStart"/>
            <w:r w:rsidRPr="00474E14">
              <w:rPr>
                <w:rFonts w:ascii="Times New Roman" w:hAnsi="Times New Roman"/>
                <w:sz w:val="24"/>
                <w:szCs w:val="24"/>
              </w:rPr>
              <w:t>л</w:t>
            </w:r>
            <w:proofErr w:type="gramEnd"/>
            <w:r w:rsidRPr="00474E14">
              <w:rPr>
                <w:rFonts w:ascii="Times New Roman" w:hAnsi="Times New Roman"/>
                <w:sz w:val="24"/>
                <w:szCs w:val="24"/>
              </w:rPr>
              <w:t>імал. Электронды мектеп» за 1 четверть</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6A1AFE" w:rsidRPr="00474E14" w:rsidRDefault="006A1AFE" w:rsidP="00D525D1">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ноябрь</w:t>
            </w:r>
          </w:p>
        </w:tc>
        <w:tc>
          <w:tcPr>
            <w:tcW w:w="227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6A1AFE" w:rsidRPr="00474E14" w:rsidRDefault="006A1AFE" w:rsidP="00D525D1">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Цай Е.В.</w:t>
            </w:r>
          </w:p>
        </w:tc>
        <w:tc>
          <w:tcPr>
            <w:tcW w:w="1986"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6A1AFE" w:rsidRPr="00474E14" w:rsidRDefault="006A1AFE" w:rsidP="00D525D1">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мониторинг, информация</w:t>
            </w:r>
          </w:p>
        </w:tc>
      </w:tr>
      <w:tr w:rsidR="006A1AFE" w:rsidRPr="00474E14" w:rsidTr="001E0F76">
        <w:trPr>
          <w:gridAfter w:val="4"/>
          <w:wAfter w:w="1009" w:type="dxa"/>
          <w:trHeight w:val="537"/>
        </w:trPr>
        <w:tc>
          <w:tcPr>
            <w:tcW w:w="98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6A1AFE" w:rsidRPr="00474E14" w:rsidRDefault="006A1AFE" w:rsidP="0097379F">
            <w:pPr>
              <w:numPr>
                <w:ilvl w:val="0"/>
                <w:numId w:val="9"/>
              </w:numPr>
              <w:spacing w:after="0" w:line="240" w:lineRule="auto"/>
              <w:contextualSpacing/>
              <w:jc w:val="both"/>
              <w:rPr>
                <w:rFonts w:ascii="Times New Roman" w:hAnsi="Times New Roman"/>
                <w:sz w:val="24"/>
                <w:szCs w:val="24"/>
              </w:rPr>
            </w:pPr>
          </w:p>
        </w:tc>
        <w:tc>
          <w:tcPr>
            <w:tcW w:w="836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6A1AFE" w:rsidRPr="00474E14" w:rsidRDefault="006A1AFE" w:rsidP="00D525D1">
            <w:pPr>
              <w:spacing w:after="0" w:line="240" w:lineRule="auto"/>
              <w:jc w:val="both"/>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Мониторинг мобильного приложения  Edu Mark за 1 четверть</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6A1AFE" w:rsidRPr="00474E14" w:rsidRDefault="006A1AFE" w:rsidP="00D525D1">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ноябрь</w:t>
            </w:r>
          </w:p>
        </w:tc>
        <w:tc>
          <w:tcPr>
            <w:tcW w:w="227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6A1AFE" w:rsidRPr="00474E14" w:rsidRDefault="006A1AFE" w:rsidP="00D525D1">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Цай Е.В.</w:t>
            </w:r>
          </w:p>
        </w:tc>
        <w:tc>
          <w:tcPr>
            <w:tcW w:w="1986"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6A1AFE" w:rsidRPr="00474E14" w:rsidRDefault="006A1AFE" w:rsidP="00D525D1">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мониторинг, информация</w:t>
            </w:r>
          </w:p>
        </w:tc>
      </w:tr>
      <w:tr w:rsidR="006A1AFE" w:rsidRPr="00474E14" w:rsidTr="001E0F76">
        <w:trPr>
          <w:gridAfter w:val="4"/>
          <w:wAfter w:w="1009" w:type="dxa"/>
          <w:trHeight w:val="537"/>
        </w:trPr>
        <w:tc>
          <w:tcPr>
            <w:tcW w:w="98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6A1AFE" w:rsidRPr="00474E14" w:rsidRDefault="006A1AFE" w:rsidP="0097379F">
            <w:pPr>
              <w:numPr>
                <w:ilvl w:val="0"/>
                <w:numId w:val="9"/>
              </w:numPr>
              <w:spacing w:after="0" w:line="240" w:lineRule="auto"/>
              <w:contextualSpacing/>
              <w:jc w:val="both"/>
              <w:rPr>
                <w:rFonts w:ascii="Times New Roman" w:hAnsi="Times New Roman"/>
                <w:sz w:val="24"/>
                <w:szCs w:val="24"/>
              </w:rPr>
            </w:pPr>
          </w:p>
        </w:tc>
        <w:tc>
          <w:tcPr>
            <w:tcW w:w="836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6A1AFE" w:rsidRPr="00474E14" w:rsidRDefault="006A1AFE" w:rsidP="005C67D5">
            <w:pPr>
              <w:spacing w:after="0" w:line="240" w:lineRule="auto"/>
              <w:jc w:val="both"/>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Мониторинг мобильного приложения  Edu Mark за 2 четверть</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6A1AFE" w:rsidRPr="00474E14" w:rsidRDefault="006A1AFE" w:rsidP="00034BB4">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январь</w:t>
            </w:r>
          </w:p>
        </w:tc>
        <w:tc>
          <w:tcPr>
            <w:tcW w:w="227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6A1AFE" w:rsidRPr="00474E14" w:rsidRDefault="006A1AFE" w:rsidP="00034BB4">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Цай Е.В.</w:t>
            </w:r>
          </w:p>
        </w:tc>
        <w:tc>
          <w:tcPr>
            <w:tcW w:w="1986"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6A1AFE" w:rsidRPr="00474E14" w:rsidRDefault="006A1AFE" w:rsidP="00034BB4">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мониторинг, информация</w:t>
            </w:r>
          </w:p>
        </w:tc>
      </w:tr>
      <w:tr w:rsidR="006A1AFE" w:rsidRPr="00474E14" w:rsidTr="001E0F76">
        <w:trPr>
          <w:gridAfter w:val="4"/>
          <w:wAfter w:w="1009" w:type="dxa"/>
          <w:trHeight w:val="537"/>
        </w:trPr>
        <w:tc>
          <w:tcPr>
            <w:tcW w:w="98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6A1AFE" w:rsidRPr="00474E14" w:rsidRDefault="006A1AFE" w:rsidP="0097379F">
            <w:pPr>
              <w:numPr>
                <w:ilvl w:val="0"/>
                <w:numId w:val="9"/>
              </w:numPr>
              <w:spacing w:after="0" w:line="240" w:lineRule="auto"/>
              <w:contextualSpacing/>
              <w:jc w:val="both"/>
              <w:rPr>
                <w:rFonts w:ascii="Times New Roman" w:hAnsi="Times New Roman"/>
                <w:sz w:val="24"/>
                <w:szCs w:val="24"/>
              </w:rPr>
            </w:pPr>
          </w:p>
        </w:tc>
        <w:tc>
          <w:tcPr>
            <w:tcW w:w="836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6A1AFE" w:rsidRPr="00474E14" w:rsidRDefault="006A1AFE" w:rsidP="005C67D5">
            <w:pPr>
              <w:spacing w:after="0" w:line="240" w:lineRule="auto"/>
              <w:jc w:val="both"/>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 xml:space="preserve">Мониторинг АСУ </w:t>
            </w:r>
            <w:r w:rsidRPr="00474E14">
              <w:rPr>
                <w:rFonts w:ascii="Times New Roman" w:hAnsi="Times New Roman"/>
                <w:sz w:val="24"/>
                <w:szCs w:val="24"/>
              </w:rPr>
              <w:t>«Бі</w:t>
            </w:r>
            <w:proofErr w:type="gramStart"/>
            <w:r w:rsidRPr="00474E14">
              <w:rPr>
                <w:rFonts w:ascii="Times New Roman" w:hAnsi="Times New Roman"/>
                <w:sz w:val="24"/>
                <w:szCs w:val="24"/>
              </w:rPr>
              <w:t>л</w:t>
            </w:r>
            <w:proofErr w:type="gramEnd"/>
            <w:r w:rsidRPr="00474E14">
              <w:rPr>
                <w:rFonts w:ascii="Times New Roman" w:hAnsi="Times New Roman"/>
                <w:sz w:val="24"/>
                <w:szCs w:val="24"/>
              </w:rPr>
              <w:t>імал. Электронды мектеп» заполнение расписания и КТП за 3 четверть</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6A1AFE" w:rsidRPr="00474E14" w:rsidRDefault="006A1AFE" w:rsidP="00034BB4">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январь</w:t>
            </w:r>
          </w:p>
        </w:tc>
        <w:tc>
          <w:tcPr>
            <w:tcW w:w="227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6A1AFE" w:rsidRPr="00474E14" w:rsidRDefault="006A1AFE" w:rsidP="00034BB4">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Цай Е.В.</w:t>
            </w:r>
          </w:p>
        </w:tc>
        <w:tc>
          <w:tcPr>
            <w:tcW w:w="1986"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6A1AFE" w:rsidRPr="00474E14" w:rsidRDefault="006A1AFE" w:rsidP="00034BB4">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мониторинг, информация</w:t>
            </w:r>
          </w:p>
        </w:tc>
      </w:tr>
      <w:tr w:rsidR="006A1AFE" w:rsidRPr="00474E14" w:rsidTr="001E0F76">
        <w:trPr>
          <w:gridAfter w:val="4"/>
          <w:wAfter w:w="1009" w:type="dxa"/>
          <w:trHeight w:val="537"/>
        </w:trPr>
        <w:tc>
          <w:tcPr>
            <w:tcW w:w="98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6A1AFE" w:rsidRPr="00474E14" w:rsidRDefault="006A1AFE" w:rsidP="0097379F">
            <w:pPr>
              <w:numPr>
                <w:ilvl w:val="0"/>
                <w:numId w:val="9"/>
              </w:numPr>
              <w:spacing w:after="0" w:line="240" w:lineRule="auto"/>
              <w:contextualSpacing/>
              <w:jc w:val="both"/>
              <w:rPr>
                <w:rFonts w:ascii="Times New Roman" w:hAnsi="Times New Roman"/>
                <w:sz w:val="24"/>
                <w:szCs w:val="24"/>
              </w:rPr>
            </w:pPr>
          </w:p>
        </w:tc>
        <w:tc>
          <w:tcPr>
            <w:tcW w:w="836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6A1AFE" w:rsidRPr="00474E14" w:rsidRDefault="006A1AFE" w:rsidP="005C67D5">
            <w:pPr>
              <w:spacing w:after="0" w:line="240" w:lineRule="auto"/>
              <w:jc w:val="both"/>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 xml:space="preserve">Мониторинг АСУ </w:t>
            </w:r>
            <w:r w:rsidRPr="00474E14">
              <w:rPr>
                <w:rFonts w:ascii="Times New Roman" w:hAnsi="Times New Roman"/>
                <w:sz w:val="24"/>
                <w:szCs w:val="24"/>
              </w:rPr>
              <w:t>«Бі</w:t>
            </w:r>
            <w:proofErr w:type="gramStart"/>
            <w:r w:rsidRPr="00474E14">
              <w:rPr>
                <w:rFonts w:ascii="Times New Roman" w:hAnsi="Times New Roman"/>
                <w:sz w:val="24"/>
                <w:szCs w:val="24"/>
              </w:rPr>
              <w:t>л</w:t>
            </w:r>
            <w:proofErr w:type="gramEnd"/>
            <w:r w:rsidRPr="00474E14">
              <w:rPr>
                <w:rFonts w:ascii="Times New Roman" w:hAnsi="Times New Roman"/>
                <w:sz w:val="24"/>
                <w:szCs w:val="24"/>
              </w:rPr>
              <w:t>імал. Электронды мектеп» заполнение электронного журнала за 2 четверть</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6A1AFE" w:rsidRPr="00474E14" w:rsidRDefault="006A1AFE" w:rsidP="00034BB4">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январь</w:t>
            </w:r>
          </w:p>
        </w:tc>
        <w:tc>
          <w:tcPr>
            <w:tcW w:w="227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6A1AFE" w:rsidRPr="00474E14" w:rsidRDefault="006A1AFE" w:rsidP="00034BB4">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Цай Е.В.</w:t>
            </w:r>
          </w:p>
        </w:tc>
        <w:tc>
          <w:tcPr>
            <w:tcW w:w="1986"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6A1AFE" w:rsidRPr="00474E14" w:rsidRDefault="006A1AFE" w:rsidP="00034BB4">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мониторинг, информация</w:t>
            </w:r>
          </w:p>
        </w:tc>
      </w:tr>
      <w:tr w:rsidR="006A1AFE" w:rsidRPr="00474E14" w:rsidTr="001E0F76">
        <w:trPr>
          <w:gridAfter w:val="4"/>
          <w:wAfter w:w="1009" w:type="dxa"/>
          <w:trHeight w:val="537"/>
        </w:trPr>
        <w:tc>
          <w:tcPr>
            <w:tcW w:w="98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6A1AFE" w:rsidRPr="00474E14" w:rsidRDefault="006A1AFE" w:rsidP="0097379F">
            <w:pPr>
              <w:numPr>
                <w:ilvl w:val="0"/>
                <w:numId w:val="9"/>
              </w:numPr>
              <w:spacing w:after="0" w:line="240" w:lineRule="auto"/>
              <w:contextualSpacing/>
              <w:jc w:val="both"/>
              <w:rPr>
                <w:rFonts w:ascii="Times New Roman" w:hAnsi="Times New Roman"/>
                <w:sz w:val="24"/>
                <w:szCs w:val="24"/>
              </w:rPr>
            </w:pPr>
          </w:p>
        </w:tc>
        <w:tc>
          <w:tcPr>
            <w:tcW w:w="836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6A1AFE" w:rsidRPr="00474E14" w:rsidRDefault="006A1AFE" w:rsidP="005C67D5">
            <w:pPr>
              <w:spacing w:after="0" w:line="240" w:lineRule="auto"/>
              <w:jc w:val="both"/>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 xml:space="preserve">Мониторинг системы дистанционного обучения и тестирования </w:t>
            </w:r>
            <w:proofErr w:type="gramStart"/>
            <w:r w:rsidRPr="00474E14">
              <w:rPr>
                <w:rFonts w:ascii="Times New Roman" w:eastAsia="Times New Roman" w:hAnsi="Times New Roman"/>
                <w:sz w:val="24"/>
                <w:szCs w:val="24"/>
                <w:lang w:eastAsia="ru-RU"/>
              </w:rPr>
              <w:t>в</w:t>
            </w:r>
            <w:proofErr w:type="gramEnd"/>
            <w:r w:rsidRPr="00474E14">
              <w:rPr>
                <w:rFonts w:ascii="Times New Roman" w:eastAsia="Times New Roman" w:hAnsi="Times New Roman"/>
                <w:sz w:val="24"/>
                <w:szCs w:val="24"/>
                <w:lang w:eastAsia="ru-RU"/>
              </w:rPr>
              <w:t xml:space="preserve"> </w:t>
            </w:r>
            <w:r w:rsidRPr="00474E14">
              <w:rPr>
                <w:rFonts w:ascii="Times New Roman" w:hAnsi="Times New Roman"/>
                <w:sz w:val="24"/>
                <w:szCs w:val="24"/>
              </w:rPr>
              <w:t>«Білімал. Электронды мектеп» за 2 четверть</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6A1AFE" w:rsidRPr="00474E14" w:rsidRDefault="006A1AFE" w:rsidP="00034BB4">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январь</w:t>
            </w:r>
          </w:p>
        </w:tc>
        <w:tc>
          <w:tcPr>
            <w:tcW w:w="227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6A1AFE" w:rsidRPr="00474E14" w:rsidRDefault="006A1AFE" w:rsidP="00034BB4">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Цай Е.В.</w:t>
            </w:r>
          </w:p>
        </w:tc>
        <w:tc>
          <w:tcPr>
            <w:tcW w:w="1986"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6A1AFE" w:rsidRPr="00474E14" w:rsidRDefault="006A1AFE" w:rsidP="00034BB4">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мониторинг, информация</w:t>
            </w:r>
          </w:p>
        </w:tc>
      </w:tr>
      <w:tr w:rsidR="006A1AFE" w:rsidRPr="00474E14" w:rsidTr="001E0F76">
        <w:trPr>
          <w:gridAfter w:val="4"/>
          <w:wAfter w:w="1009" w:type="dxa"/>
          <w:trHeight w:val="537"/>
        </w:trPr>
        <w:tc>
          <w:tcPr>
            <w:tcW w:w="98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6A1AFE" w:rsidRPr="00474E14" w:rsidRDefault="006A1AFE" w:rsidP="0097379F">
            <w:pPr>
              <w:numPr>
                <w:ilvl w:val="0"/>
                <w:numId w:val="9"/>
              </w:numPr>
              <w:spacing w:after="0" w:line="240" w:lineRule="auto"/>
              <w:contextualSpacing/>
              <w:jc w:val="both"/>
              <w:rPr>
                <w:rFonts w:ascii="Times New Roman" w:hAnsi="Times New Roman"/>
                <w:sz w:val="24"/>
                <w:szCs w:val="24"/>
              </w:rPr>
            </w:pPr>
          </w:p>
        </w:tc>
        <w:tc>
          <w:tcPr>
            <w:tcW w:w="836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6A1AFE" w:rsidRPr="00474E14" w:rsidRDefault="006A1AFE" w:rsidP="005C67D5">
            <w:pPr>
              <w:spacing w:after="0" w:line="240" w:lineRule="auto"/>
              <w:jc w:val="both"/>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 xml:space="preserve">Мониторинг АСУ </w:t>
            </w:r>
            <w:r w:rsidRPr="00474E14">
              <w:rPr>
                <w:rFonts w:ascii="Times New Roman" w:hAnsi="Times New Roman"/>
                <w:sz w:val="24"/>
                <w:szCs w:val="24"/>
              </w:rPr>
              <w:t>«Бі</w:t>
            </w:r>
            <w:proofErr w:type="gramStart"/>
            <w:r w:rsidRPr="00474E14">
              <w:rPr>
                <w:rFonts w:ascii="Times New Roman" w:hAnsi="Times New Roman"/>
                <w:sz w:val="24"/>
                <w:szCs w:val="24"/>
              </w:rPr>
              <w:t>л</w:t>
            </w:r>
            <w:proofErr w:type="gramEnd"/>
            <w:r w:rsidRPr="00474E14">
              <w:rPr>
                <w:rFonts w:ascii="Times New Roman" w:hAnsi="Times New Roman"/>
                <w:sz w:val="24"/>
                <w:szCs w:val="24"/>
              </w:rPr>
              <w:t>імал. Электронды мектеп» заполнение электронного журнала за 3 четверть</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6A1AFE" w:rsidRPr="00474E14" w:rsidRDefault="006A1AFE" w:rsidP="00034BB4">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апрель</w:t>
            </w:r>
          </w:p>
        </w:tc>
        <w:tc>
          <w:tcPr>
            <w:tcW w:w="227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6A1AFE" w:rsidRPr="00474E14" w:rsidRDefault="006A1AFE" w:rsidP="00034BB4">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Цай Е.В.</w:t>
            </w:r>
          </w:p>
        </w:tc>
        <w:tc>
          <w:tcPr>
            <w:tcW w:w="1986"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6A1AFE" w:rsidRPr="00474E14" w:rsidRDefault="006A1AFE" w:rsidP="00034BB4">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мониторинг, информация</w:t>
            </w:r>
          </w:p>
        </w:tc>
      </w:tr>
      <w:tr w:rsidR="006A1AFE" w:rsidRPr="00474E14" w:rsidTr="001E0F76">
        <w:trPr>
          <w:gridAfter w:val="4"/>
          <w:wAfter w:w="1009" w:type="dxa"/>
          <w:trHeight w:val="537"/>
        </w:trPr>
        <w:tc>
          <w:tcPr>
            <w:tcW w:w="98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6A1AFE" w:rsidRPr="00474E14" w:rsidRDefault="006A1AFE" w:rsidP="0097379F">
            <w:pPr>
              <w:numPr>
                <w:ilvl w:val="0"/>
                <w:numId w:val="9"/>
              </w:numPr>
              <w:spacing w:after="0" w:line="240" w:lineRule="auto"/>
              <w:contextualSpacing/>
              <w:jc w:val="both"/>
              <w:rPr>
                <w:rFonts w:ascii="Times New Roman" w:hAnsi="Times New Roman"/>
                <w:sz w:val="24"/>
                <w:szCs w:val="24"/>
              </w:rPr>
            </w:pPr>
          </w:p>
        </w:tc>
        <w:tc>
          <w:tcPr>
            <w:tcW w:w="836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6A1AFE" w:rsidRPr="00474E14" w:rsidRDefault="006A1AFE" w:rsidP="005C67D5">
            <w:pPr>
              <w:spacing w:after="0" w:line="240" w:lineRule="auto"/>
              <w:jc w:val="both"/>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 xml:space="preserve">Мониторинг системы дистанционного обучения и тестирования в АСУ </w:t>
            </w:r>
            <w:r w:rsidRPr="00474E14">
              <w:rPr>
                <w:rFonts w:ascii="Times New Roman" w:hAnsi="Times New Roman"/>
                <w:sz w:val="24"/>
                <w:szCs w:val="24"/>
              </w:rPr>
              <w:t>«Бі</w:t>
            </w:r>
            <w:proofErr w:type="gramStart"/>
            <w:r w:rsidRPr="00474E14">
              <w:rPr>
                <w:rFonts w:ascii="Times New Roman" w:hAnsi="Times New Roman"/>
                <w:sz w:val="24"/>
                <w:szCs w:val="24"/>
              </w:rPr>
              <w:t>л</w:t>
            </w:r>
            <w:proofErr w:type="gramEnd"/>
            <w:r w:rsidRPr="00474E14">
              <w:rPr>
                <w:rFonts w:ascii="Times New Roman" w:hAnsi="Times New Roman"/>
                <w:sz w:val="24"/>
                <w:szCs w:val="24"/>
              </w:rPr>
              <w:t>імал. Электронды мектеп» за 3 четверть</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6A1AFE" w:rsidRPr="00474E14" w:rsidRDefault="006A1AFE" w:rsidP="00034BB4">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апрель</w:t>
            </w:r>
          </w:p>
        </w:tc>
        <w:tc>
          <w:tcPr>
            <w:tcW w:w="227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6A1AFE" w:rsidRPr="00474E14" w:rsidRDefault="006A1AFE" w:rsidP="00034BB4">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Цай Е.В.</w:t>
            </w:r>
          </w:p>
        </w:tc>
        <w:tc>
          <w:tcPr>
            <w:tcW w:w="1986"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6A1AFE" w:rsidRPr="00474E14" w:rsidRDefault="006A1AFE" w:rsidP="00034BB4">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мониторинг, информация</w:t>
            </w:r>
          </w:p>
        </w:tc>
      </w:tr>
      <w:tr w:rsidR="006A1AFE" w:rsidRPr="00474E14" w:rsidTr="001E0F76">
        <w:trPr>
          <w:gridAfter w:val="4"/>
          <w:wAfter w:w="1009" w:type="dxa"/>
          <w:trHeight w:val="537"/>
        </w:trPr>
        <w:tc>
          <w:tcPr>
            <w:tcW w:w="98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6A1AFE" w:rsidRPr="00474E14" w:rsidRDefault="006A1AFE" w:rsidP="0097379F">
            <w:pPr>
              <w:numPr>
                <w:ilvl w:val="0"/>
                <w:numId w:val="9"/>
              </w:numPr>
              <w:spacing w:after="0" w:line="240" w:lineRule="auto"/>
              <w:contextualSpacing/>
              <w:jc w:val="both"/>
              <w:rPr>
                <w:rFonts w:ascii="Times New Roman" w:hAnsi="Times New Roman"/>
                <w:sz w:val="24"/>
                <w:szCs w:val="24"/>
              </w:rPr>
            </w:pPr>
          </w:p>
        </w:tc>
        <w:tc>
          <w:tcPr>
            <w:tcW w:w="836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6A1AFE" w:rsidRPr="00474E14" w:rsidRDefault="006A1AFE" w:rsidP="005C67D5">
            <w:pPr>
              <w:spacing w:after="0" w:line="240" w:lineRule="auto"/>
              <w:jc w:val="both"/>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Мониторинг мобильного приложения  Edu Mark за 3 четверть</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6A1AFE" w:rsidRPr="00474E14" w:rsidRDefault="006A1AFE" w:rsidP="00034BB4">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апрель</w:t>
            </w:r>
          </w:p>
        </w:tc>
        <w:tc>
          <w:tcPr>
            <w:tcW w:w="227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6A1AFE" w:rsidRPr="00474E14" w:rsidRDefault="006A1AFE" w:rsidP="00034BB4">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Цай Е.В.</w:t>
            </w:r>
          </w:p>
        </w:tc>
        <w:tc>
          <w:tcPr>
            <w:tcW w:w="1986"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6A1AFE" w:rsidRPr="00474E14" w:rsidRDefault="006A1AFE" w:rsidP="00034BB4">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мониторинг, информация</w:t>
            </w:r>
          </w:p>
        </w:tc>
      </w:tr>
      <w:tr w:rsidR="006A1AFE" w:rsidRPr="00474E14" w:rsidTr="001E0F76">
        <w:trPr>
          <w:gridAfter w:val="4"/>
          <w:wAfter w:w="1009" w:type="dxa"/>
          <w:trHeight w:val="537"/>
        </w:trPr>
        <w:tc>
          <w:tcPr>
            <w:tcW w:w="98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6A1AFE" w:rsidRPr="00474E14" w:rsidRDefault="006A1AFE" w:rsidP="0097379F">
            <w:pPr>
              <w:numPr>
                <w:ilvl w:val="0"/>
                <w:numId w:val="9"/>
              </w:numPr>
              <w:spacing w:after="0" w:line="240" w:lineRule="auto"/>
              <w:contextualSpacing/>
              <w:jc w:val="both"/>
              <w:rPr>
                <w:rFonts w:ascii="Times New Roman" w:hAnsi="Times New Roman"/>
                <w:sz w:val="24"/>
                <w:szCs w:val="24"/>
              </w:rPr>
            </w:pPr>
          </w:p>
        </w:tc>
        <w:tc>
          <w:tcPr>
            <w:tcW w:w="836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6A1AFE" w:rsidRPr="00474E14" w:rsidRDefault="006A1AFE" w:rsidP="005C67D5">
            <w:pPr>
              <w:spacing w:after="0" w:line="240" w:lineRule="auto"/>
              <w:jc w:val="both"/>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 xml:space="preserve">Мониторинг АСУ </w:t>
            </w:r>
            <w:r w:rsidRPr="00474E14">
              <w:rPr>
                <w:rFonts w:ascii="Times New Roman" w:hAnsi="Times New Roman"/>
                <w:sz w:val="24"/>
                <w:szCs w:val="24"/>
              </w:rPr>
              <w:t>«Бі</w:t>
            </w:r>
            <w:proofErr w:type="gramStart"/>
            <w:r w:rsidRPr="00474E14">
              <w:rPr>
                <w:rFonts w:ascii="Times New Roman" w:hAnsi="Times New Roman"/>
                <w:sz w:val="24"/>
                <w:szCs w:val="24"/>
              </w:rPr>
              <w:t>л</w:t>
            </w:r>
            <w:proofErr w:type="gramEnd"/>
            <w:r w:rsidRPr="00474E14">
              <w:rPr>
                <w:rFonts w:ascii="Times New Roman" w:hAnsi="Times New Roman"/>
                <w:sz w:val="24"/>
                <w:szCs w:val="24"/>
              </w:rPr>
              <w:t>імал. Электронды мектеп» заполнение расписания и КТП за 4 четверть</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6A1AFE" w:rsidRPr="00474E14" w:rsidRDefault="006A1AFE" w:rsidP="00034BB4">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апрель</w:t>
            </w:r>
          </w:p>
        </w:tc>
        <w:tc>
          <w:tcPr>
            <w:tcW w:w="227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6A1AFE" w:rsidRPr="00474E14" w:rsidRDefault="006A1AFE" w:rsidP="00034BB4">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Цай Е.В.</w:t>
            </w:r>
          </w:p>
        </w:tc>
        <w:tc>
          <w:tcPr>
            <w:tcW w:w="1986"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6A1AFE" w:rsidRPr="00474E14" w:rsidRDefault="006A1AFE" w:rsidP="00034BB4">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мониторинг, информация</w:t>
            </w:r>
          </w:p>
        </w:tc>
      </w:tr>
      <w:tr w:rsidR="006A1AFE" w:rsidRPr="00474E14" w:rsidTr="001E0F76">
        <w:trPr>
          <w:gridAfter w:val="4"/>
          <w:wAfter w:w="1009" w:type="dxa"/>
          <w:trHeight w:val="537"/>
        </w:trPr>
        <w:tc>
          <w:tcPr>
            <w:tcW w:w="98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6A1AFE" w:rsidRPr="00474E14" w:rsidRDefault="006A1AFE" w:rsidP="0097379F">
            <w:pPr>
              <w:numPr>
                <w:ilvl w:val="0"/>
                <w:numId w:val="9"/>
              </w:numPr>
              <w:spacing w:after="0" w:line="240" w:lineRule="auto"/>
              <w:contextualSpacing/>
              <w:jc w:val="both"/>
              <w:rPr>
                <w:rFonts w:ascii="Times New Roman" w:hAnsi="Times New Roman"/>
                <w:sz w:val="24"/>
                <w:szCs w:val="24"/>
              </w:rPr>
            </w:pPr>
          </w:p>
        </w:tc>
        <w:tc>
          <w:tcPr>
            <w:tcW w:w="836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6A1AFE" w:rsidRPr="00474E14" w:rsidRDefault="006A1AFE" w:rsidP="005C67D5">
            <w:pPr>
              <w:spacing w:after="0" w:line="240" w:lineRule="auto"/>
              <w:jc w:val="both"/>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 xml:space="preserve">Мониторинг АСУ </w:t>
            </w:r>
            <w:r w:rsidRPr="00474E14">
              <w:rPr>
                <w:rFonts w:ascii="Times New Roman" w:hAnsi="Times New Roman"/>
                <w:sz w:val="24"/>
                <w:szCs w:val="24"/>
              </w:rPr>
              <w:t>«Бі</w:t>
            </w:r>
            <w:proofErr w:type="gramStart"/>
            <w:r w:rsidRPr="00474E14">
              <w:rPr>
                <w:rFonts w:ascii="Times New Roman" w:hAnsi="Times New Roman"/>
                <w:sz w:val="24"/>
                <w:szCs w:val="24"/>
              </w:rPr>
              <w:t>л</w:t>
            </w:r>
            <w:proofErr w:type="gramEnd"/>
            <w:r w:rsidRPr="00474E14">
              <w:rPr>
                <w:rFonts w:ascii="Times New Roman" w:hAnsi="Times New Roman"/>
                <w:sz w:val="24"/>
                <w:szCs w:val="24"/>
              </w:rPr>
              <w:t>імал. Электронды мектеп» заполнение электронного журнала за 4 четверть</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6A1AFE" w:rsidRPr="00474E14" w:rsidRDefault="006A1AFE" w:rsidP="00034BB4">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июнь</w:t>
            </w:r>
          </w:p>
        </w:tc>
        <w:tc>
          <w:tcPr>
            <w:tcW w:w="227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6A1AFE" w:rsidRPr="00474E14" w:rsidRDefault="006A1AFE" w:rsidP="00034BB4">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Цай Е.В.</w:t>
            </w:r>
          </w:p>
        </w:tc>
        <w:tc>
          <w:tcPr>
            <w:tcW w:w="1986"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6A1AFE" w:rsidRPr="00474E14" w:rsidRDefault="006A1AFE" w:rsidP="00034BB4">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мониторинг, информация</w:t>
            </w:r>
          </w:p>
        </w:tc>
      </w:tr>
      <w:tr w:rsidR="006A1AFE" w:rsidRPr="00474E14" w:rsidTr="001E0F76">
        <w:trPr>
          <w:gridAfter w:val="4"/>
          <w:wAfter w:w="1009" w:type="dxa"/>
          <w:trHeight w:val="537"/>
        </w:trPr>
        <w:tc>
          <w:tcPr>
            <w:tcW w:w="98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6A1AFE" w:rsidRPr="00474E14" w:rsidRDefault="006A1AFE" w:rsidP="0097379F">
            <w:pPr>
              <w:numPr>
                <w:ilvl w:val="0"/>
                <w:numId w:val="9"/>
              </w:numPr>
              <w:spacing w:after="0" w:line="240" w:lineRule="auto"/>
              <w:contextualSpacing/>
              <w:jc w:val="both"/>
              <w:rPr>
                <w:rFonts w:ascii="Times New Roman" w:hAnsi="Times New Roman"/>
                <w:sz w:val="24"/>
                <w:szCs w:val="24"/>
              </w:rPr>
            </w:pPr>
          </w:p>
        </w:tc>
        <w:tc>
          <w:tcPr>
            <w:tcW w:w="836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6A1AFE" w:rsidRPr="00474E14" w:rsidRDefault="006A1AFE" w:rsidP="005C67D5">
            <w:pPr>
              <w:spacing w:after="0" w:line="240" w:lineRule="auto"/>
              <w:jc w:val="both"/>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 xml:space="preserve">Мониторинг системы дистанционного обучения и тестирования в АСУ </w:t>
            </w:r>
            <w:r w:rsidRPr="00474E14">
              <w:rPr>
                <w:rFonts w:ascii="Times New Roman" w:hAnsi="Times New Roman"/>
                <w:sz w:val="24"/>
                <w:szCs w:val="24"/>
              </w:rPr>
              <w:t>«Бі</w:t>
            </w:r>
            <w:proofErr w:type="gramStart"/>
            <w:r w:rsidRPr="00474E14">
              <w:rPr>
                <w:rFonts w:ascii="Times New Roman" w:hAnsi="Times New Roman"/>
                <w:sz w:val="24"/>
                <w:szCs w:val="24"/>
              </w:rPr>
              <w:t>л</w:t>
            </w:r>
            <w:proofErr w:type="gramEnd"/>
            <w:r w:rsidRPr="00474E14">
              <w:rPr>
                <w:rFonts w:ascii="Times New Roman" w:hAnsi="Times New Roman"/>
                <w:sz w:val="24"/>
                <w:szCs w:val="24"/>
              </w:rPr>
              <w:t>імал. Электронды мектеп» за 4 четверть</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6A1AFE" w:rsidRPr="00474E14" w:rsidRDefault="006A1AFE" w:rsidP="00034BB4">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июнь</w:t>
            </w:r>
          </w:p>
        </w:tc>
        <w:tc>
          <w:tcPr>
            <w:tcW w:w="227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6A1AFE" w:rsidRPr="00474E14" w:rsidRDefault="006A1AFE" w:rsidP="00034BB4">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Цай Е.В.</w:t>
            </w:r>
          </w:p>
        </w:tc>
        <w:tc>
          <w:tcPr>
            <w:tcW w:w="1986"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6A1AFE" w:rsidRPr="00474E14" w:rsidRDefault="006A1AFE" w:rsidP="00034BB4">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мониторинг, информация</w:t>
            </w:r>
          </w:p>
        </w:tc>
      </w:tr>
      <w:tr w:rsidR="006A1AFE" w:rsidRPr="00474E14" w:rsidTr="001E0F76">
        <w:trPr>
          <w:gridAfter w:val="4"/>
          <w:wAfter w:w="1009" w:type="dxa"/>
          <w:trHeight w:val="537"/>
        </w:trPr>
        <w:tc>
          <w:tcPr>
            <w:tcW w:w="98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6A1AFE" w:rsidRPr="00474E14" w:rsidRDefault="006A1AFE" w:rsidP="0097379F">
            <w:pPr>
              <w:numPr>
                <w:ilvl w:val="0"/>
                <w:numId w:val="9"/>
              </w:numPr>
              <w:spacing w:after="0" w:line="240" w:lineRule="auto"/>
              <w:contextualSpacing/>
              <w:jc w:val="both"/>
              <w:rPr>
                <w:rFonts w:ascii="Times New Roman" w:hAnsi="Times New Roman"/>
                <w:sz w:val="24"/>
                <w:szCs w:val="24"/>
              </w:rPr>
            </w:pPr>
          </w:p>
        </w:tc>
        <w:tc>
          <w:tcPr>
            <w:tcW w:w="836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6A1AFE" w:rsidRPr="00474E14" w:rsidRDefault="006A1AFE" w:rsidP="005C67D5">
            <w:pPr>
              <w:spacing w:after="0" w:line="240" w:lineRule="auto"/>
              <w:jc w:val="both"/>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Мониторинг мобильного приложения  Edu Mark за 4 четверть</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6A1AFE" w:rsidRPr="00474E14" w:rsidRDefault="006A1AFE" w:rsidP="00034BB4">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июнь</w:t>
            </w:r>
          </w:p>
        </w:tc>
        <w:tc>
          <w:tcPr>
            <w:tcW w:w="227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6A1AFE" w:rsidRPr="00474E14" w:rsidRDefault="006A1AFE" w:rsidP="00034BB4">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Цай Е.В.</w:t>
            </w:r>
          </w:p>
        </w:tc>
        <w:tc>
          <w:tcPr>
            <w:tcW w:w="1986"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6A1AFE" w:rsidRPr="00474E14" w:rsidRDefault="006A1AFE" w:rsidP="00034BB4">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мониторинг, информация</w:t>
            </w:r>
          </w:p>
        </w:tc>
      </w:tr>
      <w:tr w:rsidR="006A1AFE" w:rsidRPr="00474E14" w:rsidTr="001E0F76">
        <w:trPr>
          <w:gridAfter w:val="4"/>
          <w:wAfter w:w="1009" w:type="dxa"/>
          <w:trHeight w:val="227"/>
        </w:trPr>
        <w:tc>
          <w:tcPr>
            <w:tcW w:w="15310" w:type="dxa"/>
            <w:gridSpan w:val="9"/>
            <w:tcBorders>
              <w:top w:val="single" w:sz="8" w:space="0" w:color="000000"/>
              <w:left w:val="single" w:sz="8" w:space="0" w:color="000000"/>
              <w:bottom w:val="single" w:sz="8" w:space="0" w:color="000000"/>
              <w:right w:val="single" w:sz="8" w:space="0" w:color="000000"/>
            </w:tcBorders>
            <w:shd w:val="clear" w:color="auto" w:fill="C2D69B" w:themeFill="accent3" w:themeFillTint="99"/>
            <w:tcMar>
              <w:top w:w="15" w:type="dxa"/>
              <w:left w:w="93" w:type="dxa"/>
              <w:bottom w:w="0" w:type="dxa"/>
              <w:right w:w="93" w:type="dxa"/>
            </w:tcMar>
            <w:vAlign w:val="center"/>
          </w:tcPr>
          <w:p w:rsidR="006A1AFE" w:rsidRPr="00474E14" w:rsidRDefault="006A1AFE" w:rsidP="00034BB4">
            <w:pPr>
              <w:spacing w:after="0" w:line="240" w:lineRule="auto"/>
              <w:contextualSpacing/>
              <w:jc w:val="center"/>
              <w:rPr>
                <w:rFonts w:ascii="Times New Roman" w:eastAsia="Times New Roman" w:hAnsi="Times New Roman"/>
                <w:b/>
                <w:i/>
                <w:sz w:val="24"/>
                <w:szCs w:val="24"/>
                <w:lang w:eastAsia="ru-RU"/>
              </w:rPr>
            </w:pPr>
            <w:r w:rsidRPr="00474E14">
              <w:rPr>
                <w:rFonts w:ascii="Times New Roman" w:eastAsia="Times New Roman" w:hAnsi="Times New Roman"/>
                <w:b/>
                <w:i/>
                <w:sz w:val="24"/>
                <w:szCs w:val="24"/>
                <w:lang w:eastAsia="ru-RU"/>
              </w:rPr>
              <w:t>«Бі</w:t>
            </w:r>
            <w:proofErr w:type="gramStart"/>
            <w:r w:rsidRPr="00474E14">
              <w:rPr>
                <w:rFonts w:ascii="Times New Roman" w:eastAsia="Times New Roman" w:hAnsi="Times New Roman"/>
                <w:b/>
                <w:i/>
                <w:sz w:val="24"/>
                <w:szCs w:val="24"/>
                <w:lang w:eastAsia="ru-RU"/>
              </w:rPr>
              <w:t>л</w:t>
            </w:r>
            <w:proofErr w:type="gramEnd"/>
            <w:r w:rsidRPr="00474E14">
              <w:rPr>
                <w:rFonts w:ascii="Times New Roman" w:eastAsia="Times New Roman" w:hAnsi="Times New Roman"/>
                <w:b/>
                <w:i/>
                <w:sz w:val="24"/>
                <w:szCs w:val="24"/>
                <w:lang w:eastAsia="ru-RU"/>
              </w:rPr>
              <w:t>імал. Электронды колледж»</w:t>
            </w:r>
          </w:p>
        </w:tc>
      </w:tr>
      <w:tr w:rsidR="003F4F70" w:rsidRPr="00474E14" w:rsidTr="001E0F76">
        <w:trPr>
          <w:gridAfter w:val="4"/>
          <w:wAfter w:w="1009" w:type="dxa"/>
          <w:trHeight w:val="52"/>
        </w:trPr>
        <w:tc>
          <w:tcPr>
            <w:tcW w:w="98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3F4F70" w:rsidRPr="00474E14" w:rsidRDefault="003F4F70" w:rsidP="0097379F">
            <w:pPr>
              <w:numPr>
                <w:ilvl w:val="0"/>
                <w:numId w:val="9"/>
              </w:numPr>
              <w:spacing w:after="0" w:line="240" w:lineRule="auto"/>
              <w:contextualSpacing/>
              <w:rPr>
                <w:rFonts w:ascii="Times New Roman" w:hAnsi="Times New Roman"/>
                <w:sz w:val="24"/>
                <w:szCs w:val="24"/>
              </w:rPr>
            </w:pPr>
          </w:p>
        </w:tc>
        <w:tc>
          <w:tcPr>
            <w:tcW w:w="836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3F4F70" w:rsidRPr="00474E14" w:rsidRDefault="003F4F70" w:rsidP="00D525D1">
            <w:pPr>
              <w:spacing w:after="0" w:line="240" w:lineRule="auto"/>
              <w:jc w:val="both"/>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Мониторинг образовательной системы АСУ «Бі</w:t>
            </w:r>
            <w:proofErr w:type="gramStart"/>
            <w:r w:rsidRPr="00474E14">
              <w:rPr>
                <w:rFonts w:ascii="Times New Roman" w:eastAsia="Times New Roman" w:hAnsi="Times New Roman"/>
                <w:sz w:val="24"/>
                <w:szCs w:val="24"/>
                <w:lang w:eastAsia="ru-RU"/>
              </w:rPr>
              <w:t>л</w:t>
            </w:r>
            <w:proofErr w:type="gramEnd"/>
            <w:r w:rsidRPr="00474E14">
              <w:rPr>
                <w:rFonts w:ascii="Times New Roman" w:eastAsia="Times New Roman" w:hAnsi="Times New Roman"/>
                <w:sz w:val="24"/>
                <w:szCs w:val="24"/>
                <w:lang w:eastAsia="ru-RU"/>
              </w:rPr>
              <w:t>імал. Электронды колледж» модуль «Сессия», системы дистанционного обучения и тестирования по результатам летней сессии</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3F4F70" w:rsidRPr="00474E14" w:rsidRDefault="003F4F70" w:rsidP="00D525D1">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август</w:t>
            </w:r>
          </w:p>
        </w:tc>
        <w:tc>
          <w:tcPr>
            <w:tcW w:w="227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3F4F70" w:rsidRPr="00474E14" w:rsidRDefault="003F4F70" w:rsidP="00D525D1">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Цай Е.В.</w:t>
            </w:r>
          </w:p>
        </w:tc>
        <w:tc>
          <w:tcPr>
            <w:tcW w:w="1986"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3F4F70" w:rsidRPr="00474E14" w:rsidRDefault="003F4F70" w:rsidP="00D525D1">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мониторинг, информация</w:t>
            </w:r>
          </w:p>
        </w:tc>
      </w:tr>
      <w:tr w:rsidR="003F4F70" w:rsidRPr="00474E14" w:rsidTr="001E0F76">
        <w:trPr>
          <w:gridAfter w:val="4"/>
          <w:wAfter w:w="1009" w:type="dxa"/>
          <w:trHeight w:val="52"/>
        </w:trPr>
        <w:tc>
          <w:tcPr>
            <w:tcW w:w="98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3F4F70" w:rsidRPr="00474E14" w:rsidRDefault="003F4F70" w:rsidP="0097379F">
            <w:pPr>
              <w:numPr>
                <w:ilvl w:val="0"/>
                <w:numId w:val="9"/>
              </w:numPr>
              <w:spacing w:after="0" w:line="240" w:lineRule="auto"/>
              <w:contextualSpacing/>
              <w:rPr>
                <w:rFonts w:ascii="Times New Roman" w:hAnsi="Times New Roman"/>
                <w:sz w:val="24"/>
                <w:szCs w:val="24"/>
              </w:rPr>
            </w:pPr>
          </w:p>
        </w:tc>
        <w:tc>
          <w:tcPr>
            <w:tcW w:w="836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3F4F70" w:rsidRPr="00474E14" w:rsidRDefault="003F4F70" w:rsidP="00D525D1">
            <w:pPr>
              <w:spacing w:after="0" w:line="240" w:lineRule="auto"/>
              <w:jc w:val="both"/>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Мониторинг образовательной системы АСУ «Бі</w:t>
            </w:r>
            <w:proofErr w:type="gramStart"/>
            <w:r w:rsidRPr="00474E14">
              <w:rPr>
                <w:rFonts w:ascii="Times New Roman" w:eastAsia="Times New Roman" w:hAnsi="Times New Roman"/>
                <w:sz w:val="24"/>
                <w:szCs w:val="24"/>
                <w:lang w:eastAsia="ru-RU"/>
              </w:rPr>
              <w:t>л</w:t>
            </w:r>
            <w:proofErr w:type="gramEnd"/>
            <w:r w:rsidRPr="00474E14">
              <w:rPr>
                <w:rFonts w:ascii="Times New Roman" w:eastAsia="Times New Roman" w:hAnsi="Times New Roman"/>
                <w:sz w:val="24"/>
                <w:szCs w:val="24"/>
                <w:lang w:eastAsia="ru-RU"/>
              </w:rPr>
              <w:t>імал. Электронды колледж» модуль «Приемная кампания»</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3F4F70" w:rsidRPr="00474E14" w:rsidRDefault="003F4F70" w:rsidP="00D525D1">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октябрь</w:t>
            </w:r>
          </w:p>
        </w:tc>
        <w:tc>
          <w:tcPr>
            <w:tcW w:w="227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3F4F70" w:rsidRPr="00474E14" w:rsidRDefault="003F4F70" w:rsidP="00D525D1">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Цай Е.В.</w:t>
            </w:r>
          </w:p>
        </w:tc>
        <w:tc>
          <w:tcPr>
            <w:tcW w:w="1986"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3F4F70" w:rsidRPr="00474E14" w:rsidRDefault="003F4F70" w:rsidP="00D525D1">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мониторинг, информация</w:t>
            </w:r>
          </w:p>
        </w:tc>
      </w:tr>
      <w:tr w:rsidR="003F4F70" w:rsidRPr="00474E14" w:rsidTr="001E0F76">
        <w:trPr>
          <w:gridAfter w:val="4"/>
          <w:wAfter w:w="1009" w:type="dxa"/>
          <w:trHeight w:val="52"/>
        </w:trPr>
        <w:tc>
          <w:tcPr>
            <w:tcW w:w="98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3F4F70" w:rsidRPr="00474E14" w:rsidRDefault="003F4F70" w:rsidP="0097379F">
            <w:pPr>
              <w:numPr>
                <w:ilvl w:val="0"/>
                <w:numId w:val="9"/>
              </w:numPr>
              <w:spacing w:after="0" w:line="240" w:lineRule="auto"/>
              <w:contextualSpacing/>
              <w:rPr>
                <w:rFonts w:ascii="Times New Roman" w:hAnsi="Times New Roman"/>
                <w:sz w:val="24"/>
                <w:szCs w:val="24"/>
              </w:rPr>
            </w:pPr>
          </w:p>
        </w:tc>
        <w:tc>
          <w:tcPr>
            <w:tcW w:w="836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3F4F70" w:rsidRPr="00474E14" w:rsidRDefault="003F4F70" w:rsidP="00D525D1">
            <w:pPr>
              <w:spacing w:after="0" w:line="240" w:lineRule="auto"/>
              <w:jc w:val="both"/>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 xml:space="preserve">Внедрение, сопровождение и мониторинг образовательной системы АСУ </w:t>
            </w:r>
            <w:r w:rsidRPr="00474E14">
              <w:rPr>
                <w:rFonts w:ascii="Times New Roman" w:eastAsia="Times New Roman" w:hAnsi="Times New Roman"/>
                <w:sz w:val="24"/>
                <w:szCs w:val="24"/>
                <w:lang w:eastAsia="ru-RU"/>
              </w:rPr>
              <w:lastRenderedPageBreak/>
              <w:t>«Бі</w:t>
            </w:r>
            <w:proofErr w:type="gramStart"/>
            <w:r w:rsidRPr="00474E14">
              <w:rPr>
                <w:rFonts w:ascii="Times New Roman" w:eastAsia="Times New Roman" w:hAnsi="Times New Roman"/>
                <w:sz w:val="24"/>
                <w:szCs w:val="24"/>
                <w:lang w:eastAsia="ru-RU"/>
              </w:rPr>
              <w:t>л</w:t>
            </w:r>
            <w:proofErr w:type="gramEnd"/>
            <w:r w:rsidRPr="00474E14">
              <w:rPr>
                <w:rFonts w:ascii="Times New Roman" w:eastAsia="Times New Roman" w:hAnsi="Times New Roman"/>
                <w:sz w:val="24"/>
                <w:szCs w:val="24"/>
                <w:lang w:eastAsia="ru-RU"/>
              </w:rPr>
              <w:t>імал. Электронды колледж» (модуль «Учебный процесс»)</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3F4F70" w:rsidRPr="00474E14" w:rsidRDefault="003F4F70" w:rsidP="00D525D1">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lastRenderedPageBreak/>
              <w:t>в течение года</w:t>
            </w:r>
          </w:p>
        </w:tc>
        <w:tc>
          <w:tcPr>
            <w:tcW w:w="227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3F4F70" w:rsidRPr="00474E14" w:rsidRDefault="003F4F70" w:rsidP="00D525D1">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Цай Е.В.</w:t>
            </w:r>
          </w:p>
        </w:tc>
        <w:tc>
          <w:tcPr>
            <w:tcW w:w="1986"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3F4F70" w:rsidRPr="00474E14" w:rsidRDefault="003F4F70" w:rsidP="00D525D1">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 xml:space="preserve">мониторинг, </w:t>
            </w:r>
            <w:r w:rsidRPr="00474E14">
              <w:rPr>
                <w:rFonts w:ascii="Times New Roman" w:eastAsia="Times New Roman" w:hAnsi="Times New Roman"/>
                <w:sz w:val="24"/>
                <w:szCs w:val="24"/>
                <w:lang w:eastAsia="ru-RU"/>
              </w:rPr>
              <w:lastRenderedPageBreak/>
              <w:t>информация, протоколы</w:t>
            </w:r>
          </w:p>
        </w:tc>
      </w:tr>
      <w:tr w:rsidR="003F4F70" w:rsidRPr="00474E14" w:rsidTr="001E0F76">
        <w:trPr>
          <w:gridAfter w:val="4"/>
          <w:wAfter w:w="1009" w:type="dxa"/>
          <w:trHeight w:val="52"/>
        </w:trPr>
        <w:tc>
          <w:tcPr>
            <w:tcW w:w="98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3F4F70" w:rsidRPr="00474E14" w:rsidRDefault="003F4F70" w:rsidP="0097379F">
            <w:pPr>
              <w:numPr>
                <w:ilvl w:val="0"/>
                <w:numId w:val="9"/>
              </w:numPr>
              <w:spacing w:after="0" w:line="240" w:lineRule="auto"/>
              <w:contextualSpacing/>
              <w:rPr>
                <w:rFonts w:ascii="Times New Roman" w:hAnsi="Times New Roman"/>
                <w:sz w:val="24"/>
                <w:szCs w:val="24"/>
              </w:rPr>
            </w:pPr>
          </w:p>
        </w:tc>
        <w:tc>
          <w:tcPr>
            <w:tcW w:w="836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3F4F70" w:rsidRPr="00474E14" w:rsidRDefault="003F4F70" w:rsidP="005C67D5">
            <w:pPr>
              <w:spacing w:after="0" w:line="240" w:lineRule="auto"/>
              <w:jc w:val="both"/>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Внедрение, методическое сопровождение образовательной системы АСУ «Білі</w:t>
            </w:r>
            <w:proofErr w:type="gramStart"/>
            <w:r w:rsidRPr="00474E14">
              <w:rPr>
                <w:rFonts w:ascii="Times New Roman" w:eastAsia="Times New Roman" w:hAnsi="Times New Roman"/>
                <w:sz w:val="24"/>
                <w:szCs w:val="24"/>
                <w:lang w:eastAsia="ru-RU"/>
              </w:rPr>
              <w:t>мал</w:t>
            </w:r>
            <w:proofErr w:type="gramEnd"/>
            <w:r w:rsidRPr="00474E14">
              <w:rPr>
                <w:rFonts w:ascii="Times New Roman" w:eastAsia="Times New Roman" w:hAnsi="Times New Roman"/>
                <w:sz w:val="24"/>
                <w:szCs w:val="24"/>
                <w:lang w:eastAsia="ru-RU"/>
              </w:rPr>
              <w:t>. Электронды колледж» модуль «Сессия», системы дистанционного обучения и тестирования</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3F4F70" w:rsidRPr="00474E14" w:rsidRDefault="003F4F70" w:rsidP="00034BB4">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в течение года</w:t>
            </w:r>
          </w:p>
        </w:tc>
        <w:tc>
          <w:tcPr>
            <w:tcW w:w="227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3F4F70" w:rsidRPr="00474E14" w:rsidRDefault="003F4F70" w:rsidP="00034BB4">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Цай Е.В.</w:t>
            </w:r>
          </w:p>
        </w:tc>
        <w:tc>
          <w:tcPr>
            <w:tcW w:w="1986"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3F4F70" w:rsidRPr="00474E14" w:rsidRDefault="006C107D" w:rsidP="00034B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Информация</w:t>
            </w:r>
            <w:r w:rsidR="003F4F70" w:rsidRPr="00474E14">
              <w:rPr>
                <w:rFonts w:ascii="Times New Roman" w:eastAsia="Times New Roman" w:hAnsi="Times New Roman"/>
                <w:sz w:val="24"/>
                <w:szCs w:val="24"/>
                <w:lang w:eastAsia="ru-RU"/>
              </w:rPr>
              <w:t>протоколы</w:t>
            </w:r>
          </w:p>
        </w:tc>
      </w:tr>
      <w:tr w:rsidR="003F4F70" w:rsidRPr="00474E14" w:rsidTr="001E0F76">
        <w:trPr>
          <w:gridAfter w:val="4"/>
          <w:wAfter w:w="1009" w:type="dxa"/>
          <w:trHeight w:val="537"/>
        </w:trPr>
        <w:tc>
          <w:tcPr>
            <w:tcW w:w="98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3F4F70" w:rsidRPr="00474E14" w:rsidRDefault="003F4F70" w:rsidP="0097379F">
            <w:pPr>
              <w:numPr>
                <w:ilvl w:val="0"/>
                <w:numId w:val="9"/>
              </w:numPr>
              <w:spacing w:after="0" w:line="240" w:lineRule="auto"/>
              <w:contextualSpacing/>
              <w:rPr>
                <w:rFonts w:ascii="Times New Roman" w:hAnsi="Times New Roman"/>
                <w:sz w:val="24"/>
                <w:szCs w:val="24"/>
              </w:rPr>
            </w:pPr>
          </w:p>
        </w:tc>
        <w:tc>
          <w:tcPr>
            <w:tcW w:w="836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3F4F70" w:rsidRPr="00474E14" w:rsidRDefault="003F4F70" w:rsidP="005C67D5">
            <w:pPr>
              <w:spacing w:after="0" w:line="240" w:lineRule="auto"/>
              <w:jc w:val="both"/>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Внедрение, сопровождение образовательной системы АСУ «Білі</w:t>
            </w:r>
            <w:proofErr w:type="gramStart"/>
            <w:r w:rsidRPr="00474E14">
              <w:rPr>
                <w:rFonts w:ascii="Times New Roman" w:eastAsia="Times New Roman" w:hAnsi="Times New Roman"/>
                <w:sz w:val="24"/>
                <w:szCs w:val="24"/>
                <w:lang w:eastAsia="ru-RU"/>
              </w:rPr>
              <w:t>мал</w:t>
            </w:r>
            <w:proofErr w:type="gramEnd"/>
            <w:r w:rsidRPr="00474E14">
              <w:rPr>
                <w:rFonts w:ascii="Times New Roman" w:eastAsia="Times New Roman" w:hAnsi="Times New Roman"/>
                <w:sz w:val="24"/>
                <w:szCs w:val="24"/>
                <w:lang w:eastAsia="ru-RU"/>
              </w:rPr>
              <w:t>. Электронды колледж» модуль «Приемная кампания»</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3F4F70" w:rsidRPr="00474E14" w:rsidRDefault="003F4F70" w:rsidP="00034BB4">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в течение года</w:t>
            </w:r>
          </w:p>
        </w:tc>
        <w:tc>
          <w:tcPr>
            <w:tcW w:w="227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3F4F70" w:rsidRPr="00474E14" w:rsidRDefault="003F4F70" w:rsidP="00034BB4">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Цай Е.В.</w:t>
            </w:r>
          </w:p>
        </w:tc>
        <w:tc>
          <w:tcPr>
            <w:tcW w:w="1986"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3F4F70" w:rsidRPr="00474E14" w:rsidRDefault="003F4F70" w:rsidP="00034BB4">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информация, протоколы</w:t>
            </w:r>
          </w:p>
        </w:tc>
      </w:tr>
      <w:tr w:rsidR="003F4F70" w:rsidRPr="00474E14" w:rsidTr="001E0F76">
        <w:trPr>
          <w:gridAfter w:val="4"/>
          <w:wAfter w:w="1009" w:type="dxa"/>
          <w:trHeight w:val="537"/>
        </w:trPr>
        <w:tc>
          <w:tcPr>
            <w:tcW w:w="98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3F4F70" w:rsidRPr="00474E14" w:rsidRDefault="003F4F70" w:rsidP="0097379F">
            <w:pPr>
              <w:numPr>
                <w:ilvl w:val="0"/>
                <w:numId w:val="9"/>
              </w:numPr>
              <w:spacing w:after="0" w:line="240" w:lineRule="auto"/>
              <w:contextualSpacing/>
              <w:rPr>
                <w:rFonts w:ascii="Times New Roman" w:hAnsi="Times New Roman"/>
                <w:sz w:val="24"/>
                <w:szCs w:val="24"/>
              </w:rPr>
            </w:pPr>
          </w:p>
        </w:tc>
        <w:tc>
          <w:tcPr>
            <w:tcW w:w="836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3F4F70" w:rsidRPr="00474E14" w:rsidRDefault="003F4F70" w:rsidP="005C67D5">
            <w:pPr>
              <w:spacing w:after="0" w:line="240" w:lineRule="auto"/>
              <w:jc w:val="both"/>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Представление информации по проектам АСУ «Білі</w:t>
            </w:r>
            <w:proofErr w:type="gramStart"/>
            <w:r w:rsidRPr="00474E14">
              <w:rPr>
                <w:rFonts w:ascii="Times New Roman" w:eastAsia="Times New Roman" w:hAnsi="Times New Roman"/>
                <w:sz w:val="24"/>
                <w:szCs w:val="24"/>
                <w:lang w:eastAsia="ru-RU"/>
              </w:rPr>
              <w:t>мал</w:t>
            </w:r>
            <w:proofErr w:type="gramEnd"/>
            <w:r w:rsidRPr="00474E14">
              <w:rPr>
                <w:rFonts w:ascii="Times New Roman" w:eastAsia="Times New Roman" w:hAnsi="Times New Roman"/>
                <w:sz w:val="24"/>
                <w:szCs w:val="24"/>
                <w:lang w:eastAsia="ru-RU"/>
              </w:rPr>
              <w:t>. Электронды колледж» модуль «Сессия», системы дистанционного обучения и тестирования в СМИ и социальных сетях</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3F4F70" w:rsidRPr="00474E14" w:rsidRDefault="003F4F70" w:rsidP="00034BB4">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в течение года</w:t>
            </w:r>
          </w:p>
        </w:tc>
        <w:tc>
          <w:tcPr>
            <w:tcW w:w="227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3F4F70" w:rsidRPr="00474E14" w:rsidRDefault="003F4F70" w:rsidP="00034BB4">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Цай Е.В.</w:t>
            </w:r>
          </w:p>
        </w:tc>
        <w:tc>
          <w:tcPr>
            <w:tcW w:w="1986"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3F4F70" w:rsidRPr="00474E14" w:rsidRDefault="003F4F70" w:rsidP="00034BB4">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информация, публикация в СМИ</w:t>
            </w:r>
          </w:p>
        </w:tc>
      </w:tr>
      <w:tr w:rsidR="003F4F70" w:rsidRPr="00474E14" w:rsidTr="001E0F76">
        <w:trPr>
          <w:gridAfter w:val="4"/>
          <w:wAfter w:w="1009" w:type="dxa"/>
          <w:trHeight w:val="537"/>
        </w:trPr>
        <w:tc>
          <w:tcPr>
            <w:tcW w:w="98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3F4F70" w:rsidRPr="00474E14" w:rsidRDefault="003F4F70" w:rsidP="0097379F">
            <w:pPr>
              <w:numPr>
                <w:ilvl w:val="0"/>
                <w:numId w:val="9"/>
              </w:numPr>
              <w:spacing w:after="0" w:line="240" w:lineRule="auto"/>
              <w:contextualSpacing/>
              <w:rPr>
                <w:rFonts w:ascii="Times New Roman" w:hAnsi="Times New Roman"/>
                <w:sz w:val="24"/>
                <w:szCs w:val="24"/>
              </w:rPr>
            </w:pPr>
          </w:p>
        </w:tc>
        <w:tc>
          <w:tcPr>
            <w:tcW w:w="836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3F4F70" w:rsidRPr="00474E14" w:rsidRDefault="003F4F70" w:rsidP="005C67D5">
            <w:pPr>
              <w:spacing w:after="0" w:line="240" w:lineRule="auto"/>
              <w:jc w:val="both"/>
              <w:rPr>
                <w:rFonts w:ascii="Times New Roman" w:hAnsi="Times New Roman"/>
                <w:sz w:val="24"/>
                <w:szCs w:val="24"/>
              </w:rPr>
            </w:pPr>
            <w:r w:rsidRPr="00474E14">
              <w:rPr>
                <w:rFonts w:ascii="Times New Roman" w:hAnsi="Times New Roman"/>
                <w:sz w:val="24"/>
                <w:szCs w:val="24"/>
              </w:rPr>
              <w:t xml:space="preserve">Проведение обучающих семинаров по </w:t>
            </w:r>
            <w:r w:rsidRPr="00474E14">
              <w:rPr>
                <w:rFonts w:ascii="Times New Roman" w:eastAsia="Times New Roman" w:hAnsi="Times New Roman"/>
                <w:sz w:val="24"/>
                <w:szCs w:val="24"/>
                <w:lang w:eastAsia="ru-RU"/>
              </w:rPr>
              <w:t>АСУ «Білі</w:t>
            </w:r>
            <w:proofErr w:type="gramStart"/>
            <w:r w:rsidRPr="00474E14">
              <w:rPr>
                <w:rFonts w:ascii="Times New Roman" w:eastAsia="Times New Roman" w:hAnsi="Times New Roman"/>
                <w:sz w:val="24"/>
                <w:szCs w:val="24"/>
                <w:lang w:eastAsia="ru-RU"/>
              </w:rPr>
              <w:t>мал</w:t>
            </w:r>
            <w:proofErr w:type="gramEnd"/>
            <w:r w:rsidRPr="00474E14">
              <w:rPr>
                <w:rFonts w:ascii="Times New Roman" w:eastAsia="Times New Roman" w:hAnsi="Times New Roman"/>
                <w:sz w:val="24"/>
                <w:szCs w:val="24"/>
                <w:lang w:eastAsia="ru-RU"/>
              </w:rPr>
              <w:t>. Электронды колледж» модуль «Сессия», системы дистанционного обучения и тестирования</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3F4F70" w:rsidRPr="00474E14" w:rsidRDefault="003F4F70" w:rsidP="00034BB4">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в течение года</w:t>
            </w:r>
          </w:p>
        </w:tc>
        <w:tc>
          <w:tcPr>
            <w:tcW w:w="227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3F4F70" w:rsidRPr="00474E14" w:rsidRDefault="003F4F70" w:rsidP="00034BB4">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Цай Е.В.</w:t>
            </w:r>
          </w:p>
        </w:tc>
        <w:tc>
          <w:tcPr>
            <w:tcW w:w="1986"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3F4F70" w:rsidRPr="00474E14" w:rsidRDefault="003F4F70" w:rsidP="00034BB4">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мониторинг, информация, план, публикация в СМИ</w:t>
            </w:r>
          </w:p>
        </w:tc>
      </w:tr>
      <w:tr w:rsidR="003F4F70" w:rsidRPr="00474E14" w:rsidTr="001E0F76">
        <w:trPr>
          <w:gridAfter w:val="4"/>
          <w:wAfter w:w="1009" w:type="dxa"/>
          <w:trHeight w:val="537"/>
        </w:trPr>
        <w:tc>
          <w:tcPr>
            <w:tcW w:w="98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3F4F70" w:rsidRPr="00474E14" w:rsidRDefault="003F4F70" w:rsidP="0097379F">
            <w:pPr>
              <w:numPr>
                <w:ilvl w:val="0"/>
                <w:numId w:val="9"/>
              </w:numPr>
              <w:spacing w:after="0" w:line="240" w:lineRule="auto"/>
              <w:contextualSpacing/>
              <w:rPr>
                <w:rFonts w:ascii="Times New Roman" w:hAnsi="Times New Roman"/>
                <w:sz w:val="24"/>
                <w:szCs w:val="24"/>
              </w:rPr>
            </w:pPr>
          </w:p>
        </w:tc>
        <w:tc>
          <w:tcPr>
            <w:tcW w:w="836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3F4F70" w:rsidRPr="00474E14" w:rsidRDefault="003F4F70" w:rsidP="005C67D5">
            <w:pPr>
              <w:spacing w:after="0" w:line="240" w:lineRule="auto"/>
              <w:jc w:val="both"/>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Мониторинг образовательной системы АСУ «Бі</w:t>
            </w:r>
            <w:proofErr w:type="gramStart"/>
            <w:r w:rsidRPr="00474E14">
              <w:rPr>
                <w:rFonts w:ascii="Times New Roman" w:eastAsia="Times New Roman" w:hAnsi="Times New Roman"/>
                <w:sz w:val="24"/>
                <w:szCs w:val="24"/>
                <w:lang w:eastAsia="ru-RU"/>
              </w:rPr>
              <w:t>л</w:t>
            </w:r>
            <w:proofErr w:type="gramEnd"/>
            <w:r w:rsidRPr="00474E14">
              <w:rPr>
                <w:rFonts w:ascii="Times New Roman" w:eastAsia="Times New Roman" w:hAnsi="Times New Roman"/>
                <w:sz w:val="24"/>
                <w:szCs w:val="24"/>
                <w:lang w:eastAsia="ru-RU"/>
              </w:rPr>
              <w:t>імал. Электронды колледж» модуль «Сессия», системы дистанционного обучения и тестирования по результатам зимней сессии</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3F4F70" w:rsidRPr="00474E14" w:rsidRDefault="003F4F70" w:rsidP="00034BB4">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февраль</w:t>
            </w:r>
          </w:p>
        </w:tc>
        <w:tc>
          <w:tcPr>
            <w:tcW w:w="227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3F4F70" w:rsidRPr="00474E14" w:rsidRDefault="003F4F70" w:rsidP="00034BB4">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Цай Е.В.</w:t>
            </w:r>
          </w:p>
        </w:tc>
        <w:tc>
          <w:tcPr>
            <w:tcW w:w="1986"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3F4F70" w:rsidRPr="00474E14" w:rsidRDefault="003F4F70" w:rsidP="00034BB4">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мониторинг, информация</w:t>
            </w:r>
          </w:p>
        </w:tc>
      </w:tr>
      <w:tr w:rsidR="003F4F70" w:rsidRPr="00474E14" w:rsidTr="001E0F76">
        <w:trPr>
          <w:gridAfter w:val="4"/>
          <w:wAfter w:w="1009" w:type="dxa"/>
          <w:trHeight w:val="235"/>
        </w:trPr>
        <w:tc>
          <w:tcPr>
            <w:tcW w:w="15310" w:type="dxa"/>
            <w:gridSpan w:val="9"/>
            <w:tcBorders>
              <w:top w:val="single" w:sz="8" w:space="0" w:color="000000"/>
              <w:left w:val="single" w:sz="8" w:space="0" w:color="000000"/>
              <w:bottom w:val="single" w:sz="8" w:space="0" w:color="000000"/>
              <w:right w:val="single" w:sz="8" w:space="0" w:color="000000"/>
            </w:tcBorders>
            <w:shd w:val="clear" w:color="auto" w:fill="C2D69B" w:themeFill="accent3" w:themeFillTint="99"/>
            <w:tcMar>
              <w:top w:w="15" w:type="dxa"/>
              <w:left w:w="93" w:type="dxa"/>
              <w:bottom w:w="0" w:type="dxa"/>
              <w:right w:w="93" w:type="dxa"/>
            </w:tcMar>
            <w:vAlign w:val="center"/>
          </w:tcPr>
          <w:p w:rsidR="003F4F70" w:rsidRPr="00474E14" w:rsidRDefault="006C107D" w:rsidP="00034BB4">
            <w:pPr>
              <w:spacing w:after="0" w:line="240" w:lineRule="auto"/>
              <w:contextualSpacing/>
              <w:jc w:val="center"/>
              <w:rPr>
                <w:rFonts w:ascii="Times New Roman" w:eastAsia="Times New Roman" w:hAnsi="Times New Roman"/>
                <w:b/>
                <w:i/>
                <w:sz w:val="24"/>
                <w:szCs w:val="24"/>
                <w:highlight w:val="yellow"/>
                <w:lang w:eastAsia="ru-RU"/>
              </w:rPr>
            </w:pPr>
            <w:r>
              <w:rPr>
                <w:rFonts w:ascii="Times New Roman" w:eastAsia="Times New Roman" w:hAnsi="Times New Roman"/>
                <w:b/>
                <w:i/>
                <w:sz w:val="24"/>
                <w:szCs w:val="24"/>
                <w:lang w:eastAsia="ru-RU"/>
              </w:rPr>
              <w:t>Учебный п</w:t>
            </w:r>
            <w:r w:rsidR="003F4F70" w:rsidRPr="00474E14">
              <w:rPr>
                <w:rFonts w:ascii="Times New Roman" w:eastAsia="Times New Roman" w:hAnsi="Times New Roman"/>
                <w:b/>
                <w:i/>
                <w:sz w:val="24"/>
                <w:szCs w:val="24"/>
                <w:lang w:eastAsia="ru-RU"/>
              </w:rPr>
              <w:t>редмет «Информатика»</w:t>
            </w:r>
          </w:p>
        </w:tc>
      </w:tr>
      <w:tr w:rsidR="003F4F70" w:rsidRPr="00474E14" w:rsidTr="001E0F76">
        <w:trPr>
          <w:gridAfter w:val="4"/>
          <w:wAfter w:w="1009" w:type="dxa"/>
          <w:trHeight w:val="551"/>
        </w:trPr>
        <w:tc>
          <w:tcPr>
            <w:tcW w:w="98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3F4F70" w:rsidRPr="00474E14" w:rsidRDefault="003F4F70" w:rsidP="0097379F">
            <w:pPr>
              <w:numPr>
                <w:ilvl w:val="0"/>
                <w:numId w:val="9"/>
              </w:numPr>
              <w:spacing w:after="0" w:line="240" w:lineRule="auto"/>
              <w:contextualSpacing/>
              <w:jc w:val="both"/>
              <w:rPr>
                <w:rFonts w:ascii="Times New Roman" w:hAnsi="Times New Roman"/>
                <w:sz w:val="24"/>
                <w:szCs w:val="24"/>
              </w:rPr>
            </w:pPr>
          </w:p>
        </w:tc>
        <w:tc>
          <w:tcPr>
            <w:tcW w:w="836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3F4F70" w:rsidRPr="00474E14" w:rsidRDefault="003F4F70" w:rsidP="005C67D5">
            <w:pPr>
              <w:spacing w:after="0" w:line="240" w:lineRule="auto"/>
              <w:jc w:val="both"/>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Методическое сопровождение предмета информатики</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3F4F70" w:rsidRPr="00474E14" w:rsidRDefault="003F4F70" w:rsidP="00034BB4">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в течение года</w:t>
            </w:r>
          </w:p>
        </w:tc>
        <w:tc>
          <w:tcPr>
            <w:tcW w:w="227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3F4F70" w:rsidRPr="00474E14" w:rsidRDefault="003F4F70" w:rsidP="00034BB4">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Какенбекова А.А.</w:t>
            </w:r>
          </w:p>
        </w:tc>
        <w:tc>
          <w:tcPr>
            <w:tcW w:w="1986"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3F4F70" w:rsidRPr="00474E14" w:rsidRDefault="003F4F70" w:rsidP="00034BB4">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мониторинг, информация</w:t>
            </w:r>
          </w:p>
        </w:tc>
      </w:tr>
      <w:tr w:rsidR="003F4F70" w:rsidRPr="00474E14" w:rsidTr="001E0F76">
        <w:trPr>
          <w:gridAfter w:val="4"/>
          <w:wAfter w:w="1009" w:type="dxa"/>
          <w:trHeight w:val="551"/>
        </w:trPr>
        <w:tc>
          <w:tcPr>
            <w:tcW w:w="98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3F4F70" w:rsidRPr="00474E14" w:rsidRDefault="003F4F70" w:rsidP="0097379F">
            <w:pPr>
              <w:numPr>
                <w:ilvl w:val="0"/>
                <w:numId w:val="9"/>
              </w:numPr>
              <w:spacing w:after="0" w:line="240" w:lineRule="auto"/>
              <w:contextualSpacing/>
              <w:jc w:val="both"/>
              <w:rPr>
                <w:rFonts w:ascii="Times New Roman" w:hAnsi="Times New Roman"/>
                <w:sz w:val="24"/>
                <w:szCs w:val="24"/>
              </w:rPr>
            </w:pPr>
          </w:p>
        </w:tc>
        <w:tc>
          <w:tcPr>
            <w:tcW w:w="836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3F4F70" w:rsidRPr="00474E14" w:rsidRDefault="003F4F70" w:rsidP="005C67D5">
            <w:pPr>
              <w:spacing w:after="0" w:line="240" w:lineRule="auto"/>
              <w:jc w:val="both"/>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Создание и сопровождение ОМО по предмету информатика</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3F4F70" w:rsidRPr="00474E14" w:rsidRDefault="003F4F70" w:rsidP="00034BB4">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в течение года</w:t>
            </w:r>
          </w:p>
        </w:tc>
        <w:tc>
          <w:tcPr>
            <w:tcW w:w="227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3F4F70" w:rsidRPr="00474E14" w:rsidRDefault="003F4F70" w:rsidP="00034BB4">
            <w:pPr>
              <w:jc w:val="center"/>
              <w:rPr>
                <w:rFonts w:ascii="Times New Roman" w:hAnsi="Times New Roman"/>
                <w:sz w:val="24"/>
                <w:szCs w:val="24"/>
              </w:rPr>
            </w:pPr>
            <w:r w:rsidRPr="00474E14">
              <w:rPr>
                <w:rFonts w:ascii="Times New Roman" w:eastAsia="Times New Roman" w:hAnsi="Times New Roman"/>
                <w:sz w:val="24"/>
                <w:szCs w:val="24"/>
                <w:lang w:eastAsia="ru-RU"/>
              </w:rPr>
              <w:t>Какенбекова А.А.</w:t>
            </w:r>
          </w:p>
        </w:tc>
        <w:tc>
          <w:tcPr>
            <w:tcW w:w="1986"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3F4F70" w:rsidRPr="00474E14" w:rsidRDefault="003F4F70" w:rsidP="00034BB4">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Приказ, план, информация</w:t>
            </w:r>
          </w:p>
        </w:tc>
      </w:tr>
      <w:tr w:rsidR="003F4F70" w:rsidRPr="00474E14" w:rsidTr="001E0F76">
        <w:trPr>
          <w:gridAfter w:val="4"/>
          <w:wAfter w:w="1009" w:type="dxa"/>
          <w:trHeight w:val="551"/>
        </w:trPr>
        <w:tc>
          <w:tcPr>
            <w:tcW w:w="98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3F4F70" w:rsidRPr="00474E14" w:rsidRDefault="003F4F70" w:rsidP="0097379F">
            <w:pPr>
              <w:numPr>
                <w:ilvl w:val="0"/>
                <w:numId w:val="9"/>
              </w:numPr>
              <w:spacing w:after="0" w:line="240" w:lineRule="auto"/>
              <w:contextualSpacing/>
              <w:jc w:val="both"/>
              <w:rPr>
                <w:rFonts w:ascii="Times New Roman" w:hAnsi="Times New Roman"/>
                <w:sz w:val="24"/>
                <w:szCs w:val="24"/>
              </w:rPr>
            </w:pPr>
          </w:p>
        </w:tc>
        <w:tc>
          <w:tcPr>
            <w:tcW w:w="836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3F4F70" w:rsidRPr="00474E14" w:rsidRDefault="003F4F70" w:rsidP="005C67D5">
            <w:pPr>
              <w:spacing w:after="0" w:line="240" w:lineRule="auto"/>
              <w:jc w:val="both"/>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 xml:space="preserve">Организация курсов по программированию </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3F4F70" w:rsidRPr="00474E14" w:rsidRDefault="003F4F70" w:rsidP="00034BB4">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в течение года</w:t>
            </w:r>
          </w:p>
        </w:tc>
        <w:tc>
          <w:tcPr>
            <w:tcW w:w="227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3F4F70" w:rsidRPr="00474E14" w:rsidRDefault="003F4F70" w:rsidP="00034BB4">
            <w:pPr>
              <w:jc w:val="center"/>
              <w:rPr>
                <w:rFonts w:ascii="Times New Roman" w:hAnsi="Times New Roman"/>
                <w:sz w:val="24"/>
                <w:szCs w:val="24"/>
              </w:rPr>
            </w:pPr>
            <w:r w:rsidRPr="00474E14">
              <w:rPr>
                <w:rFonts w:ascii="Times New Roman" w:eastAsia="Times New Roman" w:hAnsi="Times New Roman"/>
                <w:sz w:val="24"/>
                <w:szCs w:val="24"/>
                <w:lang w:eastAsia="ru-RU"/>
              </w:rPr>
              <w:t>Какенбекова А.А.</w:t>
            </w:r>
          </w:p>
        </w:tc>
        <w:tc>
          <w:tcPr>
            <w:tcW w:w="1986"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3F4F70" w:rsidRPr="00474E14" w:rsidRDefault="003F4F70" w:rsidP="00034BB4">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программа, информация, сертификаты</w:t>
            </w:r>
          </w:p>
        </w:tc>
      </w:tr>
      <w:tr w:rsidR="003F4F70" w:rsidRPr="00474E14" w:rsidTr="001E0F76">
        <w:trPr>
          <w:gridAfter w:val="4"/>
          <w:wAfter w:w="1009" w:type="dxa"/>
          <w:trHeight w:val="551"/>
        </w:trPr>
        <w:tc>
          <w:tcPr>
            <w:tcW w:w="98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3F4F70" w:rsidRPr="00474E14" w:rsidRDefault="003F4F70" w:rsidP="0097379F">
            <w:pPr>
              <w:numPr>
                <w:ilvl w:val="0"/>
                <w:numId w:val="9"/>
              </w:numPr>
              <w:spacing w:after="0" w:line="240" w:lineRule="auto"/>
              <w:contextualSpacing/>
              <w:jc w:val="both"/>
              <w:rPr>
                <w:rFonts w:ascii="Times New Roman" w:hAnsi="Times New Roman"/>
                <w:sz w:val="24"/>
                <w:szCs w:val="24"/>
              </w:rPr>
            </w:pPr>
          </w:p>
        </w:tc>
        <w:tc>
          <w:tcPr>
            <w:tcW w:w="836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3F4F70" w:rsidRPr="00474E14" w:rsidRDefault="003F4F70" w:rsidP="005C67D5">
            <w:pPr>
              <w:spacing w:after="0" w:line="240" w:lineRule="auto"/>
              <w:jc w:val="both"/>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 xml:space="preserve">Организация по проведение мастер-классов, семинаров для педагогов </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3F4F70" w:rsidRPr="00474E14" w:rsidRDefault="003F4F70" w:rsidP="00034BB4">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в течение года</w:t>
            </w:r>
          </w:p>
        </w:tc>
        <w:tc>
          <w:tcPr>
            <w:tcW w:w="227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3F4F70" w:rsidRPr="00474E14" w:rsidRDefault="003F4F70" w:rsidP="00034BB4">
            <w:pPr>
              <w:jc w:val="center"/>
              <w:rPr>
                <w:rFonts w:ascii="Times New Roman" w:hAnsi="Times New Roman"/>
                <w:sz w:val="24"/>
                <w:szCs w:val="24"/>
              </w:rPr>
            </w:pPr>
            <w:r w:rsidRPr="00474E14">
              <w:rPr>
                <w:rFonts w:ascii="Times New Roman" w:eastAsia="Times New Roman" w:hAnsi="Times New Roman"/>
                <w:sz w:val="24"/>
                <w:szCs w:val="24"/>
                <w:lang w:eastAsia="ru-RU"/>
              </w:rPr>
              <w:t>Какенбекова А.А.</w:t>
            </w:r>
          </w:p>
        </w:tc>
        <w:tc>
          <w:tcPr>
            <w:tcW w:w="1986"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3F4F70" w:rsidRPr="00474E14" w:rsidRDefault="003F4F70" w:rsidP="00034BB4">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программа, информация</w:t>
            </w:r>
          </w:p>
        </w:tc>
      </w:tr>
      <w:tr w:rsidR="003F4F70" w:rsidRPr="00474E14" w:rsidTr="001E0F76">
        <w:trPr>
          <w:gridAfter w:val="4"/>
          <w:wAfter w:w="1009" w:type="dxa"/>
          <w:trHeight w:val="551"/>
        </w:trPr>
        <w:tc>
          <w:tcPr>
            <w:tcW w:w="98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3F4F70" w:rsidRPr="00474E14" w:rsidRDefault="003F4F70" w:rsidP="0097379F">
            <w:pPr>
              <w:numPr>
                <w:ilvl w:val="0"/>
                <w:numId w:val="9"/>
              </w:numPr>
              <w:spacing w:after="0" w:line="240" w:lineRule="auto"/>
              <w:contextualSpacing/>
              <w:jc w:val="both"/>
              <w:rPr>
                <w:rFonts w:ascii="Times New Roman" w:hAnsi="Times New Roman"/>
                <w:sz w:val="24"/>
                <w:szCs w:val="24"/>
              </w:rPr>
            </w:pPr>
          </w:p>
        </w:tc>
        <w:tc>
          <w:tcPr>
            <w:tcW w:w="836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3F4F70" w:rsidRPr="00474E14" w:rsidRDefault="003F4F70" w:rsidP="005C67D5">
            <w:pPr>
              <w:spacing w:after="0" w:line="240" w:lineRule="auto"/>
              <w:jc w:val="both"/>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Сопровождение ЦОР-ов (Bilimland, online.mektep.kz)</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3F4F70" w:rsidRPr="00474E14" w:rsidRDefault="003F4F70" w:rsidP="00034BB4">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в течение года</w:t>
            </w:r>
          </w:p>
        </w:tc>
        <w:tc>
          <w:tcPr>
            <w:tcW w:w="227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3F4F70" w:rsidRPr="00474E14" w:rsidRDefault="003F4F70" w:rsidP="00034BB4">
            <w:pPr>
              <w:jc w:val="center"/>
              <w:rPr>
                <w:rFonts w:ascii="Times New Roman" w:hAnsi="Times New Roman"/>
                <w:sz w:val="24"/>
                <w:szCs w:val="24"/>
              </w:rPr>
            </w:pPr>
            <w:r w:rsidRPr="00474E14">
              <w:rPr>
                <w:rFonts w:ascii="Times New Roman" w:eastAsia="Times New Roman" w:hAnsi="Times New Roman"/>
                <w:sz w:val="24"/>
                <w:szCs w:val="24"/>
                <w:lang w:eastAsia="ru-RU"/>
              </w:rPr>
              <w:t>Какенбекова А.А.</w:t>
            </w:r>
          </w:p>
        </w:tc>
        <w:tc>
          <w:tcPr>
            <w:tcW w:w="1986"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3F4F70" w:rsidRPr="00474E14" w:rsidRDefault="003F4F70" w:rsidP="00034BB4">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информация</w:t>
            </w:r>
          </w:p>
        </w:tc>
      </w:tr>
      <w:tr w:rsidR="000954FD" w:rsidRPr="00474E14" w:rsidTr="001E0F76">
        <w:trPr>
          <w:gridAfter w:val="4"/>
          <w:wAfter w:w="1009" w:type="dxa"/>
          <w:trHeight w:val="551"/>
        </w:trPr>
        <w:tc>
          <w:tcPr>
            <w:tcW w:w="98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0954FD" w:rsidRPr="00474E14" w:rsidRDefault="000954FD" w:rsidP="0097379F">
            <w:pPr>
              <w:numPr>
                <w:ilvl w:val="0"/>
                <w:numId w:val="9"/>
              </w:numPr>
              <w:spacing w:after="0" w:line="240" w:lineRule="auto"/>
              <w:contextualSpacing/>
              <w:jc w:val="both"/>
              <w:rPr>
                <w:rFonts w:ascii="Times New Roman" w:hAnsi="Times New Roman"/>
                <w:sz w:val="24"/>
                <w:szCs w:val="24"/>
              </w:rPr>
            </w:pPr>
          </w:p>
        </w:tc>
        <w:tc>
          <w:tcPr>
            <w:tcW w:w="836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0954FD" w:rsidRPr="00474E14" w:rsidRDefault="000954FD" w:rsidP="00D525D1">
            <w:pPr>
              <w:spacing w:after="0" w:line="240" w:lineRule="auto"/>
              <w:jc w:val="both"/>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Разработка положения, программы Областного этапа открытого республиканского творческого конкурса учителей математики, физики и информатики</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0954FD" w:rsidRPr="00474E14" w:rsidRDefault="000954FD" w:rsidP="00D525D1">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сентябрь</w:t>
            </w:r>
          </w:p>
        </w:tc>
        <w:tc>
          <w:tcPr>
            <w:tcW w:w="227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0954FD" w:rsidRPr="00474E14" w:rsidRDefault="000954FD" w:rsidP="00D525D1">
            <w:pPr>
              <w:jc w:val="center"/>
              <w:rPr>
                <w:rFonts w:ascii="Times New Roman" w:hAnsi="Times New Roman"/>
                <w:sz w:val="24"/>
                <w:szCs w:val="24"/>
              </w:rPr>
            </w:pPr>
            <w:r w:rsidRPr="00474E14">
              <w:rPr>
                <w:rFonts w:ascii="Times New Roman" w:eastAsia="Times New Roman" w:hAnsi="Times New Roman"/>
                <w:sz w:val="24"/>
                <w:szCs w:val="24"/>
                <w:lang w:eastAsia="ru-RU"/>
              </w:rPr>
              <w:t>Какенбекова А.А.</w:t>
            </w:r>
          </w:p>
        </w:tc>
        <w:tc>
          <w:tcPr>
            <w:tcW w:w="1986"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0954FD" w:rsidRPr="00474E14" w:rsidRDefault="000954FD" w:rsidP="00D525D1">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Программа, план, информация</w:t>
            </w:r>
          </w:p>
        </w:tc>
      </w:tr>
      <w:tr w:rsidR="000954FD" w:rsidRPr="00474E14" w:rsidTr="001E0F76">
        <w:trPr>
          <w:gridAfter w:val="4"/>
          <w:wAfter w:w="1009" w:type="dxa"/>
          <w:trHeight w:val="551"/>
        </w:trPr>
        <w:tc>
          <w:tcPr>
            <w:tcW w:w="98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0954FD" w:rsidRPr="00474E14" w:rsidRDefault="000954FD" w:rsidP="0097379F">
            <w:pPr>
              <w:numPr>
                <w:ilvl w:val="0"/>
                <w:numId w:val="9"/>
              </w:numPr>
              <w:spacing w:after="0" w:line="240" w:lineRule="auto"/>
              <w:contextualSpacing/>
              <w:jc w:val="both"/>
              <w:rPr>
                <w:rFonts w:ascii="Times New Roman" w:hAnsi="Times New Roman"/>
                <w:sz w:val="24"/>
                <w:szCs w:val="24"/>
              </w:rPr>
            </w:pPr>
          </w:p>
        </w:tc>
        <w:tc>
          <w:tcPr>
            <w:tcW w:w="836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0954FD" w:rsidRPr="00474E14" w:rsidRDefault="000954FD" w:rsidP="00D525D1">
            <w:pPr>
              <w:spacing w:after="0" w:line="240" w:lineRule="auto"/>
              <w:jc w:val="both"/>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 xml:space="preserve">Организация курса по решению олимпиадных задач предмета информатики </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0954FD" w:rsidRPr="00474E14" w:rsidRDefault="000954FD" w:rsidP="00D525D1">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октябрь-ноябрь</w:t>
            </w:r>
          </w:p>
        </w:tc>
        <w:tc>
          <w:tcPr>
            <w:tcW w:w="227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0954FD" w:rsidRPr="00474E14" w:rsidRDefault="000954FD" w:rsidP="00D525D1">
            <w:pPr>
              <w:jc w:val="center"/>
              <w:rPr>
                <w:rFonts w:ascii="Times New Roman" w:hAnsi="Times New Roman"/>
                <w:sz w:val="24"/>
                <w:szCs w:val="24"/>
              </w:rPr>
            </w:pPr>
            <w:r w:rsidRPr="00474E14">
              <w:rPr>
                <w:rFonts w:ascii="Times New Roman" w:eastAsia="Times New Roman" w:hAnsi="Times New Roman"/>
                <w:sz w:val="24"/>
                <w:szCs w:val="24"/>
                <w:lang w:eastAsia="ru-RU"/>
              </w:rPr>
              <w:t>Какенбекова А.А.</w:t>
            </w:r>
          </w:p>
        </w:tc>
        <w:tc>
          <w:tcPr>
            <w:tcW w:w="1986"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0954FD" w:rsidRPr="00474E14" w:rsidRDefault="000954FD" w:rsidP="00D525D1">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программа, информация</w:t>
            </w:r>
          </w:p>
        </w:tc>
      </w:tr>
      <w:tr w:rsidR="000954FD" w:rsidRPr="00474E14" w:rsidTr="001E0F76">
        <w:trPr>
          <w:gridAfter w:val="4"/>
          <w:wAfter w:w="1009" w:type="dxa"/>
          <w:trHeight w:val="551"/>
        </w:trPr>
        <w:tc>
          <w:tcPr>
            <w:tcW w:w="98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0954FD" w:rsidRPr="00474E14" w:rsidRDefault="000954FD" w:rsidP="0097379F">
            <w:pPr>
              <w:numPr>
                <w:ilvl w:val="0"/>
                <w:numId w:val="9"/>
              </w:numPr>
              <w:spacing w:after="0" w:line="240" w:lineRule="auto"/>
              <w:contextualSpacing/>
              <w:jc w:val="both"/>
              <w:rPr>
                <w:rFonts w:ascii="Times New Roman" w:hAnsi="Times New Roman"/>
                <w:sz w:val="24"/>
                <w:szCs w:val="24"/>
              </w:rPr>
            </w:pPr>
          </w:p>
        </w:tc>
        <w:tc>
          <w:tcPr>
            <w:tcW w:w="836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0954FD" w:rsidRPr="00474E14" w:rsidRDefault="000954FD" w:rsidP="00D525D1">
            <w:pPr>
              <w:spacing w:after="0" w:line="240" w:lineRule="auto"/>
              <w:jc w:val="both"/>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Сопровождение, мониторинг и проведение олимпиады по программированию для учителей предмета информатики</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0954FD" w:rsidRPr="00474E14" w:rsidRDefault="000954FD" w:rsidP="00D525D1">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октябрь-ноябрь</w:t>
            </w:r>
          </w:p>
        </w:tc>
        <w:tc>
          <w:tcPr>
            <w:tcW w:w="227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0954FD" w:rsidRPr="00474E14" w:rsidRDefault="000954FD" w:rsidP="00D525D1">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Какенбекова А.А., методисты отдела</w:t>
            </w:r>
          </w:p>
        </w:tc>
        <w:tc>
          <w:tcPr>
            <w:tcW w:w="1986"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0954FD" w:rsidRPr="00474E14" w:rsidRDefault="000954FD" w:rsidP="00D525D1">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информация</w:t>
            </w:r>
          </w:p>
        </w:tc>
      </w:tr>
      <w:tr w:rsidR="000954FD" w:rsidRPr="00474E14" w:rsidTr="001E0F76">
        <w:trPr>
          <w:gridAfter w:val="4"/>
          <w:wAfter w:w="1009" w:type="dxa"/>
          <w:trHeight w:val="551"/>
        </w:trPr>
        <w:tc>
          <w:tcPr>
            <w:tcW w:w="98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0954FD" w:rsidRPr="00474E14" w:rsidRDefault="000954FD" w:rsidP="0097379F">
            <w:pPr>
              <w:numPr>
                <w:ilvl w:val="0"/>
                <w:numId w:val="9"/>
              </w:numPr>
              <w:spacing w:after="0" w:line="240" w:lineRule="auto"/>
              <w:contextualSpacing/>
              <w:jc w:val="both"/>
              <w:rPr>
                <w:rFonts w:ascii="Times New Roman" w:hAnsi="Times New Roman"/>
                <w:sz w:val="24"/>
                <w:szCs w:val="24"/>
              </w:rPr>
            </w:pPr>
          </w:p>
        </w:tc>
        <w:tc>
          <w:tcPr>
            <w:tcW w:w="836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0954FD" w:rsidRPr="00474E14" w:rsidRDefault="000954FD" w:rsidP="005C67D5">
            <w:pPr>
              <w:spacing w:after="0" w:line="240" w:lineRule="auto"/>
              <w:jc w:val="both"/>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Подготовка положения конкурсов, программы, плана недели информатики и ИКТ</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0954FD" w:rsidRPr="00474E14" w:rsidRDefault="000954FD" w:rsidP="00034BB4">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январь</w:t>
            </w:r>
          </w:p>
        </w:tc>
        <w:tc>
          <w:tcPr>
            <w:tcW w:w="227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0954FD" w:rsidRPr="00474E14" w:rsidRDefault="000954FD" w:rsidP="00034BB4">
            <w:pPr>
              <w:jc w:val="center"/>
              <w:rPr>
                <w:rFonts w:ascii="Times New Roman" w:hAnsi="Times New Roman"/>
                <w:sz w:val="24"/>
                <w:szCs w:val="24"/>
              </w:rPr>
            </w:pPr>
            <w:r w:rsidRPr="00474E14">
              <w:rPr>
                <w:rFonts w:ascii="Times New Roman" w:eastAsia="Times New Roman" w:hAnsi="Times New Roman"/>
                <w:sz w:val="24"/>
                <w:szCs w:val="24"/>
                <w:lang w:eastAsia="ru-RU"/>
              </w:rPr>
              <w:t>Какенбекова А.А.</w:t>
            </w:r>
          </w:p>
        </w:tc>
        <w:tc>
          <w:tcPr>
            <w:tcW w:w="1986"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0954FD" w:rsidRPr="00474E14" w:rsidRDefault="000954FD" w:rsidP="00034BB4">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Положения конкурса, план</w:t>
            </w:r>
          </w:p>
        </w:tc>
      </w:tr>
      <w:tr w:rsidR="000954FD" w:rsidRPr="00474E14" w:rsidTr="001E0F76">
        <w:trPr>
          <w:gridAfter w:val="4"/>
          <w:wAfter w:w="1009" w:type="dxa"/>
          <w:trHeight w:val="551"/>
        </w:trPr>
        <w:tc>
          <w:tcPr>
            <w:tcW w:w="98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0954FD" w:rsidRPr="00474E14" w:rsidRDefault="000954FD" w:rsidP="0097379F">
            <w:pPr>
              <w:numPr>
                <w:ilvl w:val="0"/>
                <w:numId w:val="9"/>
              </w:numPr>
              <w:spacing w:after="0" w:line="240" w:lineRule="auto"/>
              <w:contextualSpacing/>
              <w:jc w:val="both"/>
              <w:rPr>
                <w:rFonts w:ascii="Times New Roman" w:hAnsi="Times New Roman"/>
                <w:sz w:val="24"/>
                <w:szCs w:val="24"/>
              </w:rPr>
            </w:pPr>
          </w:p>
        </w:tc>
        <w:tc>
          <w:tcPr>
            <w:tcW w:w="836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0954FD" w:rsidRPr="00474E14" w:rsidRDefault="000954FD" w:rsidP="005C67D5">
            <w:pPr>
              <w:spacing w:after="0" w:line="240" w:lineRule="auto"/>
              <w:jc w:val="both"/>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Сопровождение, мониторинг и проведение «Хакатона»</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0954FD" w:rsidRPr="00474E14" w:rsidRDefault="000954FD" w:rsidP="00034BB4">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февраль</w:t>
            </w:r>
          </w:p>
        </w:tc>
        <w:tc>
          <w:tcPr>
            <w:tcW w:w="227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0954FD" w:rsidRPr="00474E14" w:rsidRDefault="000954FD" w:rsidP="00034BB4">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Какенбекова А.А., методисты отдела</w:t>
            </w:r>
          </w:p>
        </w:tc>
        <w:tc>
          <w:tcPr>
            <w:tcW w:w="1986"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0954FD" w:rsidRPr="00474E14" w:rsidRDefault="000954FD" w:rsidP="00034BB4">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информация</w:t>
            </w:r>
          </w:p>
        </w:tc>
      </w:tr>
      <w:tr w:rsidR="000954FD" w:rsidRPr="00474E14" w:rsidTr="001E0F76">
        <w:trPr>
          <w:gridAfter w:val="4"/>
          <w:wAfter w:w="1009" w:type="dxa"/>
          <w:trHeight w:val="551"/>
        </w:trPr>
        <w:tc>
          <w:tcPr>
            <w:tcW w:w="98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0954FD" w:rsidRPr="00474E14" w:rsidRDefault="000954FD" w:rsidP="0097379F">
            <w:pPr>
              <w:numPr>
                <w:ilvl w:val="0"/>
                <w:numId w:val="9"/>
              </w:numPr>
              <w:spacing w:after="0" w:line="240" w:lineRule="auto"/>
              <w:contextualSpacing/>
              <w:jc w:val="both"/>
              <w:rPr>
                <w:rFonts w:ascii="Times New Roman" w:hAnsi="Times New Roman"/>
                <w:sz w:val="24"/>
                <w:szCs w:val="24"/>
              </w:rPr>
            </w:pPr>
          </w:p>
        </w:tc>
        <w:tc>
          <w:tcPr>
            <w:tcW w:w="836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0954FD" w:rsidRPr="00474E14" w:rsidRDefault="000954FD" w:rsidP="005C67D5">
            <w:pPr>
              <w:spacing w:after="0" w:line="240" w:lineRule="auto"/>
              <w:jc w:val="both"/>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 xml:space="preserve">Организация и проведение недели информатики и ИКТ </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0954FD" w:rsidRPr="00474E14" w:rsidRDefault="000954FD" w:rsidP="00034BB4">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февраль</w:t>
            </w:r>
          </w:p>
        </w:tc>
        <w:tc>
          <w:tcPr>
            <w:tcW w:w="227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0954FD" w:rsidRPr="00474E14" w:rsidRDefault="000954FD" w:rsidP="00034BB4">
            <w:pPr>
              <w:jc w:val="center"/>
              <w:rPr>
                <w:rFonts w:ascii="Times New Roman" w:hAnsi="Times New Roman"/>
                <w:sz w:val="24"/>
                <w:szCs w:val="24"/>
              </w:rPr>
            </w:pPr>
            <w:r w:rsidRPr="00474E14">
              <w:rPr>
                <w:rFonts w:ascii="Times New Roman" w:eastAsia="Times New Roman" w:hAnsi="Times New Roman"/>
                <w:sz w:val="24"/>
                <w:szCs w:val="24"/>
                <w:lang w:eastAsia="ru-RU"/>
              </w:rPr>
              <w:t>Какенбекова А.А.</w:t>
            </w:r>
          </w:p>
        </w:tc>
        <w:tc>
          <w:tcPr>
            <w:tcW w:w="1986"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0954FD" w:rsidRPr="00474E14" w:rsidRDefault="000954FD" w:rsidP="00034BB4">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Программа, информация</w:t>
            </w:r>
          </w:p>
        </w:tc>
      </w:tr>
      <w:tr w:rsidR="000954FD" w:rsidRPr="00474E14" w:rsidTr="001E0F76">
        <w:trPr>
          <w:gridAfter w:val="4"/>
          <w:wAfter w:w="1009" w:type="dxa"/>
          <w:trHeight w:val="45"/>
        </w:trPr>
        <w:tc>
          <w:tcPr>
            <w:tcW w:w="15310" w:type="dxa"/>
            <w:gridSpan w:val="9"/>
            <w:tcBorders>
              <w:top w:val="single" w:sz="8" w:space="0" w:color="000000"/>
              <w:left w:val="single" w:sz="8" w:space="0" w:color="000000"/>
              <w:bottom w:val="single" w:sz="8" w:space="0" w:color="000000"/>
              <w:right w:val="single" w:sz="8" w:space="0" w:color="000000"/>
            </w:tcBorders>
            <w:shd w:val="clear" w:color="auto" w:fill="C2D69B" w:themeFill="accent3" w:themeFillTint="99"/>
            <w:tcMar>
              <w:top w:w="15" w:type="dxa"/>
              <w:left w:w="93" w:type="dxa"/>
              <w:bottom w:w="0" w:type="dxa"/>
              <w:right w:w="93" w:type="dxa"/>
            </w:tcMar>
            <w:vAlign w:val="center"/>
            <w:hideMark/>
          </w:tcPr>
          <w:p w:rsidR="000954FD" w:rsidRPr="00474E14" w:rsidRDefault="000954FD" w:rsidP="00034BB4">
            <w:pPr>
              <w:spacing w:after="0" w:line="240" w:lineRule="auto"/>
              <w:contextualSpacing/>
              <w:jc w:val="center"/>
              <w:rPr>
                <w:rFonts w:ascii="Times New Roman" w:hAnsi="Times New Roman"/>
                <w:sz w:val="24"/>
                <w:szCs w:val="24"/>
                <w:highlight w:val="yellow"/>
              </w:rPr>
            </w:pPr>
            <w:r w:rsidRPr="00474E14">
              <w:rPr>
                <w:rFonts w:ascii="Times New Roman" w:hAnsi="Times New Roman"/>
                <w:b/>
                <w:bCs/>
                <w:i/>
                <w:iCs/>
                <w:sz w:val="24"/>
                <w:szCs w:val="24"/>
              </w:rPr>
              <w:t>Проект «Инженеры будущего»</w:t>
            </w:r>
          </w:p>
        </w:tc>
      </w:tr>
      <w:tr w:rsidR="000954FD" w:rsidRPr="00474E14" w:rsidTr="001E0F76">
        <w:trPr>
          <w:gridAfter w:val="4"/>
          <w:wAfter w:w="1009" w:type="dxa"/>
          <w:trHeight w:val="537"/>
        </w:trPr>
        <w:tc>
          <w:tcPr>
            <w:tcW w:w="985" w:type="dxa"/>
            <w:gridSpan w:val="2"/>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tcPr>
          <w:p w:rsidR="000954FD" w:rsidRPr="00474E14" w:rsidRDefault="000954FD" w:rsidP="0097379F">
            <w:pPr>
              <w:numPr>
                <w:ilvl w:val="0"/>
                <w:numId w:val="9"/>
              </w:numPr>
              <w:spacing w:after="0" w:line="240" w:lineRule="auto"/>
              <w:contextualSpacing/>
              <w:jc w:val="both"/>
              <w:rPr>
                <w:rFonts w:ascii="Times New Roman" w:hAnsi="Times New Roman"/>
                <w:sz w:val="24"/>
                <w:szCs w:val="24"/>
              </w:rPr>
            </w:pPr>
          </w:p>
        </w:tc>
        <w:tc>
          <w:tcPr>
            <w:tcW w:w="8366" w:type="dxa"/>
            <w:gridSpan w:val="2"/>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hideMark/>
          </w:tcPr>
          <w:p w:rsidR="000954FD" w:rsidRPr="00474E14" w:rsidRDefault="000954FD" w:rsidP="005C67D5">
            <w:pPr>
              <w:spacing w:after="0" w:line="240" w:lineRule="auto"/>
              <w:jc w:val="both"/>
              <w:rPr>
                <w:rFonts w:ascii="Times New Roman" w:eastAsia="Times New Roman" w:hAnsi="Times New Roman"/>
                <w:sz w:val="24"/>
                <w:szCs w:val="24"/>
              </w:rPr>
            </w:pPr>
            <w:r w:rsidRPr="00474E14">
              <w:rPr>
                <w:rFonts w:ascii="Times New Roman" w:eastAsia="Times New Roman" w:hAnsi="Times New Roman"/>
                <w:sz w:val="24"/>
                <w:szCs w:val="24"/>
              </w:rPr>
              <w:t>Внедрение и сопровождение проекта «Инженеры будущего» в организациях образования Карагандинской области</w:t>
            </w:r>
          </w:p>
        </w:tc>
        <w:tc>
          <w:tcPr>
            <w:tcW w:w="1701" w:type="dxa"/>
            <w:gridSpan w:val="2"/>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hideMark/>
          </w:tcPr>
          <w:p w:rsidR="000954FD" w:rsidRPr="00474E14" w:rsidRDefault="000954FD" w:rsidP="00034BB4">
            <w:pPr>
              <w:spacing w:after="0" w:line="240" w:lineRule="auto"/>
              <w:jc w:val="center"/>
              <w:rPr>
                <w:rFonts w:ascii="Times New Roman" w:eastAsia="Times New Roman" w:hAnsi="Times New Roman"/>
                <w:sz w:val="24"/>
                <w:szCs w:val="24"/>
              </w:rPr>
            </w:pPr>
            <w:r w:rsidRPr="00474E14">
              <w:rPr>
                <w:rFonts w:ascii="Times New Roman" w:eastAsia="Times New Roman" w:hAnsi="Times New Roman"/>
                <w:sz w:val="24"/>
                <w:szCs w:val="24"/>
                <w:lang w:eastAsia="ru-RU"/>
              </w:rPr>
              <w:t>в течение года</w:t>
            </w:r>
          </w:p>
        </w:tc>
        <w:tc>
          <w:tcPr>
            <w:tcW w:w="2272" w:type="dxa"/>
            <w:gridSpan w:val="2"/>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hideMark/>
          </w:tcPr>
          <w:p w:rsidR="000954FD" w:rsidRPr="00474E14" w:rsidRDefault="000954FD" w:rsidP="00034BB4">
            <w:pPr>
              <w:spacing w:after="0" w:line="240" w:lineRule="auto"/>
              <w:jc w:val="center"/>
              <w:rPr>
                <w:rFonts w:ascii="Times New Roman" w:eastAsia="Times New Roman" w:hAnsi="Times New Roman"/>
                <w:sz w:val="24"/>
                <w:szCs w:val="24"/>
              </w:rPr>
            </w:pPr>
            <w:r w:rsidRPr="00474E14">
              <w:rPr>
                <w:rFonts w:ascii="Times New Roman" w:eastAsia="Times New Roman" w:hAnsi="Times New Roman"/>
                <w:sz w:val="24"/>
                <w:szCs w:val="24"/>
                <w:lang w:eastAsia="ru-RU"/>
              </w:rPr>
              <w:t>Қали А.А.</w:t>
            </w:r>
          </w:p>
        </w:tc>
        <w:tc>
          <w:tcPr>
            <w:tcW w:w="1986" w:type="dxa"/>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hideMark/>
          </w:tcPr>
          <w:p w:rsidR="000954FD" w:rsidRPr="00474E14" w:rsidRDefault="000954FD" w:rsidP="00034BB4">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kern w:val="2"/>
                <w:sz w:val="24"/>
                <w:szCs w:val="24"/>
                <w:lang w:eastAsia="ru-RU"/>
              </w:rPr>
              <w:t>информация</w:t>
            </w:r>
          </w:p>
        </w:tc>
      </w:tr>
      <w:tr w:rsidR="000954FD" w:rsidRPr="00474E14" w:rsidTr="001E0F76">
        <w:trPr>
          <w:gridAfter w:val="4"/>
          <w:wAfter w:w="1009" w:type="dxa"/>
          <w:trHeight w:val="537"/>
        </w:trPr>
        <w:tc>
          <w:tcPr>
            <w:tcW w:w="985" w:type="dxa"/>
            <w:gridSpan w:val="2"/>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tcPr>
          <w:p w:rsidR="000954FD" w:rsidRPr="00474E14" w:rsidRDefault="000954FD" w:rsidP="0097379F">
            <w:pPr>
              <w:numPr>
                <w:ilvl w:val="0"/>
                <w:numId w:val="9"/>
              </w:numPr>
              <w:spacing w:after="0" w:line="240" w:lineRule="auto"/>
              <w:contextualSpacing/>
              <w:jc w:val="both"/>
              <w:rPr>
                <w:rFonts w:ascii="Times New Roman" w:hAnsi="Times New Roman"/>
                <w:sz w:val="24"/>
                <w:szCs w:val="24"/>
              </w:rPr>
            </w:pPr>
          </w:p>
        </w:tc>
        <w:tc>
          <w:tcPr>
            <w:tcW w:w="8366" w:type="dxa"/>
            <w:gridSpan w:val="2"/>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tcPr>
          <w:p w:rsidR="000954FD" w:rsidRPr="00474E14" w:rsidRDefault="000954FD" w:rsidP="005C67D5">
            <w:pPr>
              <w:spacing w:after="0" w:line="240" w:lineRule="auto"/>
              <w:jc w:val="both"/>
              <w:rPr>
                <w:rFonts w:ascii="Times New Roman" w:eastAsia="Times New Roman" w:hAnsi="Times New Roman"/>
                <w:sz w:val="24"/>
                <w:szCs w:val="24"/>
              </w:rPr>
            </w:pPr>
            <w:r w:rsidRPr="00474E14">
              <w:rPr>
                <w:rFonts w:ascii="Times New Roman" w:eastAsia="Times New Roman" w:hAnsi="Times New Roman"/>
                <w:sz w:val="24"/>
                <w:szCs w:val="24"/>
              </w:rPr>
              <w:t>Анализ внедрения проекта «Инженеры будущего» в организациях образования Карагандинской области</w:t>
            </w:r>
          </w:p>
        </w:tc>
        <w:tc>
          <w:tcPr>
            <w:tcW w:w="1701" w:type="dxa"/>
            <w:gridSpan w:val="2"/>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tcPr>
          <w:p w:rsidR="000954FD" w:rsidRPr="00474E14" w:rsidRDefault="000954FD" w:rsidP="00034BB4">
            <w:pPr>
              <w:spacing w:after="0" w:line="240" w:lineRule="auto"/>
              <w:jc w:val="center"/>
              <w:rPr>
                <w:rFonts w:ascii="Times New Roman" w:eastAsia="Times New Roman" w:hAnsi="Times New Roman"/>
                <w:sz w:val="24"/>
                <w:szCs w:val="24"/>
              </w:rPr>
            </w:pPr>
            <w:r w:rsidRPr="00474E14">
              <w:rPr>
                <w:rFonts w:ascii="Times New Roman" w:eastAsia="Times New Roman" w:hAnsi="Times New Roman"/>
                <w:sz w:val="24"/>
                <w:szCs w:val="24"/>
                <w:lang w:eastAsia="ru-RU"/>
              </w:rPr>
              <w:t>в течение года</w:t>
            </w:r>
          </w:p>
        </w:tc>
        <w:tc>
          <w:tcPr>
            <w:tcW w:w="2272" w:type="dxa"/>
            <w:gridSpan w:val="2"/>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tcPr>
          <w:p w:rsidR="000954FD" w:rsidRPr="00474E14" w:rsidRDefault="000954FD" w:rsidP="00034BB4">
            <w:pPr>
              <w:spacing w:after="0" w:line="240" w:lineRule="auto"/>
              <w:jc w:val="center"/>
              <w:rPr>
                <w:rFonts w:ascii="Times New Roman" w:eastAsia="Times New Roman" w:hAnsi="Times New Roman"/>
                <w:sz w:val="24"/>
                <w:szCs w:val="24"/>
              </w:rPr>
            </w:pPr>
            <w:r w:rsidRPr="00474E14">
              <w:rPr>
                <w:rFonts w:ascii="Times New Roman" w:eastAsia="Times New Roman" w:hAnsi="Times New Roman"/>
                <w:sz w:val="24"/>
                <w:szCs w:val="24"/>
                <w:lang w:eastAsia="ru-RU"/>
              </w:rPr>
              <w:t>Қали А.А.</w:t>
            </w:r>
          </w:p>
        </w:tc>
        <w:tc>
          <w:tcPr>
            <w:tcW w:w="1986" w:type="dxa"/>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tcPr>
          <w:p w:rsidR="000954FD" w:rsidRPr="00474E14" w:rsidRDefault="000954FD" w:rsidP="00034BB4">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kern w:val="2"/>
                <w:sz w:val="24"/>
                <w:szCs w:val="24"/>
                <w:lang w:eastAsia="ru-RU"/>
              </w:rPr>
              <w:t>информация</w:t>
            </w:r>
          </w:p>
        </w:tc>
      </w:tr>
      <w:tr w:rsidR="000954FD" w:rsidRPr="00474E14" w:rsidTr="001E0F76">
        <w:trPr>
          <w:gridAfter w:val="4"/>
          <w:wAfter w:w="1009" w:type="dxa"/>
          <w:trHeight w:val="537"/>
        </w:trPr>
        <w:tc>
          <w:tcPr>
            <w:tcW w:w="985" w:type="dxa"/>
            <w:gridSpan w:val="2"/>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tcPr>
          <w:p w:rsidR="000954FD" w:rsidRPr="00474E14" w:rsidRDefault="000954FD" w:rsidP="0097379F">
            <w:pPr>
              <w:numPr>
                <w:ilvl w:val="0"/>
                <w:numId w:val="9"/>
              </w:numPr>
              <w:spacing w:after="0" w:line="240" w:lineRule="auto"/>
              <w:contextualSpacing/>
              <w:jc w:val="both"/>
              <w:rPr>
                <w:rFonts w:ascii="Times New Roman" w:hAnsi="Times New Roman"/>
                <w:sz w:val="24"/>
                <w:szCs w:val="24"/>
              </w:rPr>
            </w:pPr>
          </w:p>
        </w:tc>
        <w:tc>
          <w:tcPr>
            <w:tcW w:w="8366" w:type="dxa"/>
            <w:gridSpan w:val="2"/>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tcPr>
          <w:p w:rsidR="000954FD" w:rsidRPr="00474E14" w:rsidRDefault="000954FD" w:rsidP="005C67D5">
            <w:pPr>
              <w:spacing w:after="0" w:line="240" w:lineRule="auto"/>
              <w:jc w:val="both"/>
              <w:outlineLvl w:val="1"/>
              <w:rPr>
                <w:rFonts w:ascii="Times New Roman" w:eastAsia="Times New Roman" w:hAnsi="Times New Roman"/>
                <w:bCs/>
                <w:sz w:val="24"/>
                <w:szCs w:val="24"/>
              </w:rPr>
            </w:pPr>
            <w:r w:rsidRPr="00474E14">
              <w:rPr>
                <w:rFonts w:ascii="Times New Roman" w:eastAsia="Times New Roman" w:hAnsi="Times New Roman"/>
                <w:bCs/>
                <w:sz w:val="24"/>
                <w:szCs w:val="24"/>
              </w:rPr>
              <w:t>Представление информации по развитию проекта в СМИ и социальных сетях</w:t>
            </w:r>
          </w:p>
        </w:tc>
        <w:tc>
          <w:tcPr>
            <w:tcW w:w="1701" w:type="dxa"/>
            <w:gridSpan w:val="2"/>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tcPr>
          <w:p w:rsidR="000954FD" w:rsidRPr="00474E14" w:rsidRDefault="000954FD" w:rsidP="00034BB4">
            <w:pPr>
              <w:spacing w:after="0" w:line="240" w:lineRule="auto"/>
              <w:jc w:val="center"/>
              <w:rPr>
                <w:rFonts w:ascii="Times New Roman" w:eastAsia="Times New Roman" w:hAnsi="Times New Roman"/>
                <w:sz w:val="24"/>
                <w:szCs w:val="24"/>
              </w:rPr>
            </w:pPr>
            <w:r w:rsidRPr="00474E14">
              <w:rPr>
                <w:rFonts w:ascii="Times New Roman" w:eastAsia="Times New Roman" w:hAnsi="Times New Roman"/>
                <w:sz w:val="24"/>
                <w:szCs w:val="24"/>
                <w:lang w:eastAsia="ru-RU"/>
              </w:rPr>
              <w:t>в течение года</w:t>
            </w:r>
          </w:p>
        </w:tc>
        <w:tc>
          <w:tcPr>
            <w:tcW w:w="2272" w:type="dxa"/>
            <w:gridSpan w:val="2"/>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tcPr>
          <w:p w:rsidR="000954FD" w:rsidRPr="00474E14" w:rsidRDefault="000954FD" w:rsidP="00034BB4">
            <w:pPr>
              <w:spacing w:after="0" w:line="240" w:lineRule="auto"/>
              <w:jc w:val="center"/>
              <w:rPr>
                <w:rFonts w:ascii="Times New Roman" w:eastAsia="Times New Roman" w:hAnsi="Times New Roman"/>
                <w:sz w:val="24"/>
                <w:szCs w:val="24"/>
              </w:rPr>
            </w:pPr>
            <w:r w:rsidRPr="00474E14">
              <w:rPr>
                <w:rFonts w:ascii="Times New Roman" w:eastAsia="Times New Roman" w:hAnsi="Times New Roman"/>
                <w:sz w:val="24"/>
                <w:szCs w:val="24"/>
                <w:lang w:eastAsia="ru-RU"/>
              </w:rPr>
              <w:t>Қали А.А.</w:t>
            </w:r>
          </w:p>
        </w:tc>
        <w:tc>
          <w:tcPr>
            <w:tcW w:w="1986" w:type="dxa"/>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tcPr>
          <w:p w:rsidR="000954FD" w:rsidRPr="00474E14" w:rsidRDefault="000954FD" w:rsidP="00034BB4">
            <w:pPr>
              <w:spacing w:after="0" w:line="240" w:lineRule="auto"/>
              <w:jc w:val="center"/>
              <w:rPr>
                <w:rFonts w:ascii="Times New Roman" w:eastAsia="Times New Roman" w:hAnsi="Times New Roman"/>
                <w:kern w:val="2"/>
                <w:sz w:val="24"/>
                <w:szCs w:val="24"/>
                <w:lang w:eastAsia="ru-RU"/>
              </w:rPr>
            </w:pPr>
            <w:r w:rsidRPr="00474E14">
              <w:rPr>
                <w:rFonts w:ascii="Times New Roman" w:eastAsia="Times New Roman" w:hAnsi="Times New Roman"/>
                <w:kern w:val="2"/>
                <w:sz w:val="24"/>
                <w:szCs w:val="24"/>
                <w:lang w:eastAsia="ru-RU"/>
              </w:rPr>
              <w:t>публикация в СМИ</w:t>
            </w:r>
          </w:p>
        </w:tc>
      </w:tr>
      <w:tr w:rsidR="000954FD" w:rsidRPr="00474E14" w:rsidTr="001E0F76">
        <w:trPr>
          <w:gridAfter w:val="4"/>
          <w:wAfter w:w="1009" w:type="dxa"/>
          <w:trHeight w:val="537"/>
        </w:trPr>
        <w:tc>
          <w:tcPr>
            <w:tcW w:w="985" w:type="dxa"/>
            <w:gridSpan w:val="2"/>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tcPr>
          <w:p w:rsidR="000954FD" w:rsidRPr="00474E14" w:rsidRDefault="000954FD" w:rsidP="0097379F">
            <w:pPr>
              <w:numPr>
                <w:ilvl w:val="0"/>
                <w:numId w:val="9"/>
              </w:numPr>
              <w:spacing w:after="0" w:line="240" w:lineRule="auto"/>
              <w:contextualSpacing/>
              <w:jc w:val="both"/>
              <w:rPr>
                <w:rFonts w:ascii="Times New Roman" w:hAnsi="Times New Roman"/>
                <w:sz w:val="24"/>
                <w:szCs w:val="24"/>
              </w:rPr>
            </w:pPr>
          </w:p>
        </w:tc>
        <w:tc>
          <w:tcPr>
            <w:tcW w:w="8366" w:type="dxa"/>
            <w:gridSpan w:val="2"/>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hideMark/>
          </w:tcPr>
          <w:p w:rsidR="000954FD" w:rsidRPr="00474E14" w:rsidRDefault="000954FD" w:rsidP="005C67D5">
            <w:pPr>
              <w:spacing w:after="0" w:line="240" w:lineRule="auto"/>
              <w:jc w:val="both"/>
              <w:rPr>
                <w:rFonts w:ascii="Times New Roman" w:eastAsia="Times New Roman" w:hAnsi="Times New Roman"/>
                <w:sz w:val="24"/>
                <w:szCs w:val="24"/>
              </w:rPr>
            </w:pPr>
            <w:r w:rsidRPr="00474E14">
              <w:rPr>
                <w:rFonts w:ascii="Times New Roman" w:eastAsia="Times New Roman" w:hAnsi="Times New Roman"/>
                <w:sz w:val="24"/>
                <w:szCs w:val="24"/>
              </w:rPr>
              <w:t>Организация  и проведения курсов для педагогов по технологии инженерно-компьютерного трехмерного моделирования, по направлению – инженерная 3D моделирование</w:t>
            </w:r>
          </w:p>
        </w:tc>
        <w:tc>
          <w:tcPr>
            <w:tcW w:w="1701" w:type="dxa"/>
            <w:gridSpan w:val="2"/>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hideMark/>
          </w:tcPr>
          <w:p w:rsidR="000954FD" w:rsidRPr="00474E14" w:rsidRDefault="000954FD" w:rsidP="00034BB4">
            <w:pPr>
              <w:spacing w:after="0" w:line="240" w:lineRule="auto"/>
              <w:jc w:val="center"/>
              <w:rPr>
                <w:rFonts w:ascii="Times New Roman" w:eastAsia="Times New Roman" w:hAnsi="Times New Roman"/>
                <w:sz w:val="24"/>
                <w:szCs w:val="24"/>
              </w:rPr>
            </w:pPr>
            <w:r w:rsidRPr="00474E14">
              <w:rPr>
                <w:rFonts w:ascii="Times New Roman" w:eastAsia="Times New Roman" w:hAnsi="Times New Roman"/>
                <w:sz w:val="24"/>
                <w:szCs w:val="24"/>
                <w:lang w:eastAsia="ru-RU"/>
              </w:rPr>
              <w:t>в течение года</w:t>
            </w:r>
          </w:p>
        </w:tc>
        <w:tc>
          <w:tcPr>
            <w:tcW w:w="2272" w:type="dxa"/>
            <w:gridSpan w:val="2"/>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hideMark/>
          </w:tcPr>
          <w:p w:rsidR="000954FD" w:rsidRPr="00474E14" w:rsidRDefault="000954FD" w:rsidP="00034BB4">
            <w:pPr>
              <w:spacing w:after="0" w:line="240" w:lineRule="auto"/>
              <w:jc w:val="center"/>
              <w:rPr>
                <w:rFonts w:ascii="Times New Roman" w:eastAsia="Times New Roman" w:hAnsi="Times New Roman"/>
                <w:sz w:val="24"/>
                <w:szCs w:val="24"/>
              </w:rPr>
            </w:pPr>
            <w:r w:rsidRPr="00474E14">
              <w:rPr>
                <w:rFonts w:ascii="Times New Roman" w:eastAsia="Times New Roman" w:hAnsi="Times New Roman"/>
                <w:sz w:val="24"/>
                <w:szCs w:val="24"/>
                <w:lang w:eastAsia="ru-RU"/>
              </w:rPr>
              <w:t>Қали А.А.</w:t>
            </w:r>
          </w:p>
        </w:tc>
        <w:tc>
          <w:tcPr>
            <w:tcW w:w="1986" w:type="dxa"/>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hideMark/>
          </w:tcPr>
          <w:p w:rsidR="000954FD" w:rsidRPr="00474E14" w:rsidRDefault="000954FD" w:rsidP="00034BB4">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kern w:val="2"/>
                <w:sz w:val="24"/>
                <w:szCs w:val="24"/>
                <w:lang w:eastAsia="ru-RU"/>
              </w:rPr>
              <w:t>Программа, смета, информация</w:t>
            </w:r>
          </w:p>
        </w:tc>
      </w:tr>
      <w:tr w:rsidR="000954FD" w:rsidRPr="00474E14" w:rsidTr="001E0F76">
        <w:trPr>
          <w:gridAfter w:val="4"/>
          <w:wAfter w:w="1009" w:type="dxa"/>
          <w:trHeight w:val="537"/>
        </w:trPr>
        <w:tc>
          <w:tcPr>
            <w:tcW w:w="985" w:type="dxa"/>
            <w:gridSpan w:val="2"/>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tcPr>
          <w:p w:rsidR="000954FD" w:rsidRPr="00474E14" w:rsidRDefault="000954FD" w:rsidP="0097379F">
            <w:pPr>
              <w:numPr>
                <w:ilvl w:val="0"/>
                <w:numId w:val="9"/>
              </w:numPr>
              <w:spacing w:after="0" w:line="240" w:lineRule="auto"/>
              <w:contextualSpacing/>
              <w:jc w:val="both"/>
              <w:rPr>
                <w:rFonts w:ascii="Times New Roman" w:hAnsi="Times New Roman"/>
                <w:sz w:val="24"/>
                <w:szCs w:val="24"/>
              </w:rPr>
            </w:pPr>
          </w:p>
        </w:tc>
        <w:tc>
          <w:tcPr>
            <w:tcW w:w="8366" w:type="dxa"/>
            <w:gridSpan w:val="2"/>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tcPr>
          <w:p w:rsidR="000954FD" w:rsidRPr="00474E14" w:rsidRDefault="000954FD" w:rsidP="005C67D5">
            <w:pPr>
              <w:spacing w:after="0" w:line="240" w:lineRule="auto"/>
              <w:jc w:val="both"/>
              <w:rPr>
                <w:rFonts w:ascii="Times New Roman" w:eastAsia="Times New Roman" w:hAnsi="Times New Roman"/>
                <w:sz w:val="24"/>
                <w:szCs w:val="24"/>
              </w:rPr>
            </w:pPr>
            <w:r w:rsidRPr="00474E14">
              <w:rPr>
                <w:rFonts w:ascii="Times New Roman" w:eastAsia="Times New Roman" w:hAnsi="Times New Roman"/>
                <w:sz w:val="24"/>
                <w:szCs w:val="24"/>
              </w:rPr>
              <w:t xml:space="preserve">Организация  и проведения курсов для педагогов по технологии инженерно-компьютерного трехмерного моделирования, по направлению </w:t>
            </w:r>
            <w:proofErr w:type="gramStart"/>
            <w:r w:rsidRPr="00474E14">
              <w:rPr>
                <w:rFonts w:ascii="Times New Roman" w:eastAsia="Times New Roman" w:hAnsi="Times New Roman"/>
                <w:sz w:val="24"/>
                <w:szCs w:val="24"/>
              </w:rPr>
              <w:t>–а</w:t>
            </w:r>
            <w:proofErr w:type="gramEnd"/>
            <w:r w:rsidRPr="00474E14">
              <w:rPr>
                <w:rFonts w:ascii="Times New Roman" w:eastAsia="Times New Roman" w:hAnsi="Times New Roman"/>
                <w:sz w:val="24"/>
                <w:szCs w:val="24"/>
              </w:rPr>
              <w:t>втомоделирование</w:t>
            </w:r>
          </w:p>
        </w:tc>
        <w:tc>
          <w:tcPr>
            <w:tcW w:w="1701" w:type="dxa"/>
            <w:gridSpan w:val="2"/>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tcPr>
          <w:p w:rsidR="000954FD" w:rsidRPr="00474E14" w:rsidRDefault="000954FD" w:rsidP="00034BB4">
            <w:pPr>
              <w:spacing w:after="0" w:line="240" w:lineRule="auto"/>
              <w:jc w:val="center"/>
              <w:rPr>
                <w:rFonts w:ascii="Times New Roman" w:eastAsia="Times New Roman" w:hAnsi="Times New Roman"/>
                <w:sz w:val="24"/>
                <w:szCs w:val="24"/>
              </w:rPr>
            </w:pPr>
            <w:r w:rsidRPr="00474E14">
              <w:rPr>
                <w:rFonts w:ascii="Times New Roman" w:eastAsia="Times New Roman" w:hAnsi="Times New Roman"/>
                <w:sz w:val="24"/>
                <w:szCs w:val="24"/>
                <w:lang w:eastAsia="ru-RU"/>
              </w:rPr>
              <w:t>в течение года</w:t>
            </w:r>
          </w:p>
        </w:tc>
        <w:tc>
          <w:tcPr>
            <w:tcW w:w="2272" w:type="dxa"/>
            <w:gridSpan w:val="2"/>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tcPr>
          <w:p w:rsidR="000954FD" w:rsidRPr="00474E14" w:rsidRDefault="000954FD" w:rsidP="00034BB4">
            <w:pPr>
              <w:spacing w:after="0" w:line="240" w:lineRule="auto"/>
              <w:jc w:val="center"/>
              <w:rPr>
                <w:rFonts w:ascii="Times New Roman" w:eastAsia="Times New Roman" w:hAnsi="Times New Roman"/>
                <w:sz w:val="24"/>
                <w:szCs w:val="24"/>
              </w:rPr>
            </w:pPr>
            <w:r w:rsidRPr="00474E14">
              <w:rPr>
                <w:rFonts w:ascii="Times New Roman" w:eastAsia="Times New Roman" w:hAnsi="Times New Roman"/>
                <w:sz w:val="24"/>
                <w:szCs w:val="24"/>
                <w:lang w:eastAsia="ru-RU"/>
              </w:rPr>
              <w:t>Қали А.А.</w:t>
            </w:r>
          </w:p>
        </w:tc>
        <w:tc>
          <w:tcPr>
            <w:tcW w:w="1986" w:type="dxa"/>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tcPr>
          <w:p w:rsidR="000954FD" w:rsidRPr="00474E14" w:rsidRDefault="000954FD" w:rsidP="00034BB4">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kern w:val="2"/>
                <w:sz w:val="24"/>
                <w:szCs w:val="24"/>
                <w:lang w:eastAsia="ru-RU"/>
              </w:rPr>
              <w:t>Программа, смета, информация</w:t>
            </w:r>
          </w:p>
        </w:tc>
      </w:tr>
      <w:tr w:rsidR="000954FD" w:rsidRPr="00474E14" w:rsidTr="001E0F76">
        <w:trPr>
          <w:gridAfter w:val="4"/>
          <w:wAfter w:w="1009" w:type="dxa"/>
          <w:trHeight w:val="537"/>
        </w:trPr>
        <w:tc>
          <w:tcPr>
            <w:tcW w:w="985" w:type="dxa"/>
            <w:gridSpan w:val="2"/>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tcPr>
          <w:p w:rsidR="000954FD" w:rsidRPr="00474E14" w:rsidRDefault="000954FD" w:rsidP="0097379F">
            <w:pPr>
              <w:numPr>
                <w:ilvl w:val="0"/>
                <w:numId w:val="9"/>
              </w:numPr>
              <w:spacing w:after="0" w:line="240" w:lineRule="auto"/>
              <w:contextualSpacing/>
              <w:jc w:val="both"/>
              <w:rPr>
                <w:rFonts w:ascii="Times New Roman" w:hAnsi="Times New Roman"/>
                <w:sz w:val="24"/>
                <w:szCs w:val="24"/>
              </w:rPr>
            </w:pPr>
          </w:p>
        </w:tc>
        <w:tc>
          <w:tcPr>
            <w:tcW w:w="8366" w:type="dxa"/>
            <w:gridSpan w:val="2"/>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tcPr>
          <w:p w:rsidR="000954FD" w:rsidRPr="00474E14" w:rsidRDefault="000954FD" w:rsidP="005C67D5">
            <w:pPr>
              <w:spacing w:after="0" w:line="240" w:lineRule="auto"/>
              <w:jc w:val="both"/>
              <w:rPr>
                <w:rFonts w:ascii="Times New Roman" w:eastAsia="Times New Roman" w:hAnsi="Times New Roman"/>
                <w:sz w:val="24"/>
                <w:szCs w:val="24"/>
              </w:rPr>
            </w:pPr>
            <w:r w:rsidRPr="00474E14">
              <w:rPr>
                <w:rFonts w:ascii="Times New Roman" w:eastAsia="Times New Roman" w:hAnsi="Times New Roman"/>
                <w:sz w:val="24"/>
                <w:szCs w:val="24"/>
              </w:rPr>
              <w:t xml:space="preserve">Организация  и проведения курсов для педагогов по технологии инженерно-компьютерного трехмерного моделирования, по направлению </w:t>
            </w:r>
            <w:proofErr w:type="gramStart"/>
            <w:r w:rsidRPr="00474E14">
              <w:rPr>
                <w:rFonts w:ascii="Times New Roman" w:eastAsia="Times New Roman" w:hAnsi="Times New Roman"/>
                <w:sz w:val="24"/>
                <w:szCs w:val="24"/>
              </w:rPr>
              <w:t>–а</w:t>
            </w:r>
            <w:proofErr w:type="gramEnd"/>
            <w:r w:rsidRPr="00474E14">
              <w:rPr>
                <w:rFonts w:ascii="Times New Roman" w:eastAsia="Times New Roman" w:hAnsi="Times New Roman"/>
                <w:sz w:val="24"/>
                <w:szCs w:val="24"/>
              </w:rPr>
              <w:t>виамоделирование</w:t>
            </w:r>
          </w:p>
        </w:tc>
        <w:tc>
          <w:tcPr>
            <w:tcW w:w="1701" w:type="dxa"/>
            <w:gridSpan w:val="2"/>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tcPr>
          <w:p w:rsidR="000954FD" w:rsidRPr="00474E14" w:rsidRDefault="000954FD" w:rsidP="00034BB4">
            <w:pPr>
              <w:spacing w:after="0" w:line="240" w:lineRule="auto"/>
              <w:jc w:val="center"/>
              <w:rPr>
                <w:rFonts w:ascii="Times New Roman" w:eastAsia="Times New Roman" w:hAnsi="Times New Roman"/>
                <w:sz w:val="24"/>
                <w:szCs w:val="24"/>
              </w:rPr>
            </w:pPr>
            <w:r w:rsidRPr="00474E14">
              <w:rPr>
                <w:rFonts w:ascii="Times New Roman" w:eastAsia="Times New Roman" w:hAnsi="Times New Roman"/>
                <w:sz w:val="24"/>
                <w:szCs w:val="24"/>
                <w:lang w:eastAsia="ru-RU"/>
              </w:rPr>
              <w:t>в течение года</w:t>
            </w:r>
          </w:p>
        </w:tc>
        <w:tc>
          <w:tcPr>
            <w:tcW w:w="2272" w:type="dxa"/>
            <w:gridSpan w:val="2"/>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tcPr>
          <w:p w:rsidR="000954FD" w:rsidRPr="00474E14" w:rsidRDefault="000954FD" w:rsidP="00034BB4">
            <w:pPr>
              <w:spacing w:after="0" w:line="240" w:lineRule="auto"/>
              <w:jc w:val="center"/>
              <w:rPr>
                <w:rFonts w:ascii="Times New Roman" w:eastAsia="Times New Roman" w:hAnsi="Times New Roman"/>
                <w:sz w:val="24"/>
                <w:szCs w:val="24"/>
              </w:rPr>
            </w:pPr>
            <w:r w:rsidRPr="00474E14">
              <w:rPr>
                <w:rFonts w:ascii="Times New Roman" w:eastAsia="Times New Roman" w:hAnsi="Times New Roman"/>
                <w:sz w:val="24"/>
                <w:szCs w:val="24"/>
                <w:lang w:eastAsia="ru-RU"/>
              </w:rPr>
              <w:t>Қали А.А.</w:t>
            </w:r>
          </w:p>
        </w:tc>
        <w:tc>
          <w:tcPr>
            <w:tcW w:w="1986" w:type="dxa"/>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tcPr>
          <w:p w:rsidR="000954FD" w:rsidRPr="00474E14" w:rsidRDefault="000954FD" w:rsidP="00034BB4">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kern w:val="2"/>
                <w:sz w:val="24"/>
                <w:szCs w:val="24"/>
                <w:lang w:eastAsia="ru-RU"/>
              </w:rPr>
              <w:t>Программа, смета, информация</w:t>
            </w:r>
          </w:p>
        </w:tc>
      </w:tr>
      <w:tr w:rsidR="000954FD" w:rsidRPr="00474E14" w:rsidTr="001E0F76">
        <w:trPr>
          <w:gridAfter w:val="4"/>
          <w:wAfter w:w="1009" w:type="dxa"/>
          <w:trHeight w:val="537"/>
        </w:trPr>
        <w:tc>
          <w:tcPr>
            <w:tcW w:w="985" w:type="dxa"/>
            <w:gridSpan w:val="2"/>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tcPr>
          <w:p w:rsidR="000954FD" w:rsidRPr="00474E14" w:rsidRDefault="000954FD" w:rsidP="0097379F">
            <w:pPr>
              <w:numPr>
                <w:ilvl w:val="0"/>
                <w:numId w:val="9"/>
              </w:numPr>
              <w:spacing w:after="0" w:line="240" w:lineRule="auto"/>
              <w:contextualSpacing/>
              <w:jc w:val="both"/>
              <w:rPr>
                <w:rFonts w:ascii="Times New Roman" w:hAnsi="Times New Roman"/>
                <w:sz w:val="24"/>
                <w:szCs w:val="24"/>
              </w:rPr>
            </w:pPr>
          </w:p>
        </w:tc>
        <w:tc>
          <w:tcPr>
            <w:tcW w:w="8366" w:type="dxa"/>
            <w:gridSpan w:val="2"/>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hideMark/>
          </w:tcPr>
          <w:p w:rsidR="000954FD" w:rsidRPr="00474E14" w:rsidRDefault="000954FD" w:rsidP="005C67D5">
            <w:pPr>
              <w:spacing w:after="0" w:line="240" w:lineRule="auto"/>
              <w:jc w:val="both"/>
              <w:rPr>
                <w:rFonts w:ascii="Times New Roman" w:eastAsia="Times New Roman" w:hAnsi="Times New Roman"/>
                <w:sz w:val="24"/>
                <w:szCs w:val="24"/>
              </w:rPr>
            </w:pPr>
            <w:r w:rsidRPr="00474E14">
              <w:rPr>
                <w:rFonts w:ascii="Times New Roman" w:eastAsia="Times New Roman" w:hAnsi="Times New Roman"/>
                <w:sz w:val="24"/>
                <w:szCs w:val="24"/>
              </w:rPr>
              <w:t>Организация и проведения мастер-классов по технологии инженерно-компьютерного трехмерного моделирования</w:t>
            </w:r>
          </w:p>
        </w:tc>
        <w:tc>
          <w:tcPr>
            <w:tcW w:w="1701" w:type="dxa"/>
            <w:gridSpan w:val="2"/>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hideMark/>
          </w:tcPr>
          <w:p w:rsidR="000954FD" w:rsidRPr="00474E14" w:rsidRDefault="000954FD" w:rsidP="00034BB4">
            <w:pPr>
              <w:spacing w:after="0" w:line="240" w:lineRule="auto"/>
              <w:jc w:val="center"/>
              <w:rPr>
                <w:rFonts w:ascii="Times New Roman" w:eastAsia="Times New Roman" w:hAnsi="Times New Roman"/>
                <w:sz w:val="24"/>
                <w:szCs w:val="24"/>
              </w:rPr>
            </w:pPr>
            <w:r w:rsidRPr="00474E14">
              <w:rPr>
                <w:rFonts w:ascii="Times New Roman" w:eastAsia="Times New Roman" w:hAnsi="Times New Roman"/>
                <w:sz w:val="24"/>
                <w:szCs w:val="24"/>
                <w:lang w:eastAsia="ru-RU"/>
              </w:rPr>
              <w:t>в течение года</w:t>
            </w:r>
          </w:p>
        </w:tc>
        <w:tc>
          <w:tcPr>
            <w:tcW w:w="2272" w:type="dxa"/>
            <w:gridSpan w:val="2"/>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hideMark/>
          </w:tcPr>
          <w:p w:rsidR="000954FD" w:rsidRPr="00474E14" w:rsidRDefault="000954FD" w:rsidP="00034BB4">
            <w:pPr>
              <w:spacing w:after="0" w:line="240" w:lineRule="auto"/>
              <w:jc w:val="center"/>
              <w:rPr>
                <w:rFonts w:ascii="Times New Roman" w:eastAsia="Times New Roman" w:hAnsi="Times New Roman"/>
                <w:sz w:val="24"/>
                <w:szCs w:val="24"/>
              </w:rPr>
            </w:pPr>
            <w:r w:rsidRPr="00474E14">
              <w:rPr>
                <w:rFonts w:ascii="Times New Roman" w:eastAsia="Times New Roman" w:hAnsi="Times New Roman"/>
                <w:sz w:val="24"/>
                <w:szCs w:val="24"/>
                <w:lang w:eastAsia="ru-RU"/>
              </w:rPr>
              <w:t>Қали А.А.</w:t>
            </w:r>
          </w:p>
        </w:tc>
        <w:tc>
          <w:tcPr>
            <w:tcW w:w="1986" w:type="dxa"/>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hideMark/>
          </w:tcPr>
          <w:p w:rsidR="000954FD" w:rsidRPr="00474E14" w:rsidRDefault="000954FD" w:rsidP="00034BB4">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kern w:val="2"/>
                <w:sz w:val="24"/>
                <w:szCs w:val="24"/>
                <w:lang w:eastAsia="ru-RU"/>
              </w:rPr>
              <w:t>График, программы, информация</w:t>
            </w:r>
          </w:p>
        </w:tc>
      </w:tr>
      <w:tr w:rsidR="000954FD" w:rsidRPr="00474E14" w:rsidTr="001E0F76">
        <w:trPr>
          <w:gridAfter w:val="4"/>
          <w:wAfter w:w="1009" w:type="dxa"/>
          <w:trHeight w:val="537"/>
        </w:trPr>
        <w:tc>
          <w:tcPr>
            <w:tcW w:w="985" w:type="dxa"/>
            <w:gridSpan w:val="2"/>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tcPr>
          <w:p w:rsidR="000954FD" w:rsidRPr="00474E14" w:rsidRDefault="000954FD" w:rsidP="0097379F">
            <w:pPr>
              <w:numPr>
                <w:ilvl w:val="0"/>
                <w:numId w:val="9"/>
              </w:numPr>
              <w:spacing w:after="0" w:line="240" w:lineRule="auto"/>
              <w:contextualSpacing/>
              <w:jc w:val="both"/>
              <w:rPr>
                <w:rFonts w:ascii="Times New Roman" w:hAnsi="Times New Roman"/>
                <w:sz w:val="24"/>
                <w:szCs w:val="24"/>
              </w:rPr>
            </w:pPr>
          </w:p>
        </w:tc>
        <w:tc>
          <w:tcPr>
            <w:tcW w:w="8366" w:type="dxa"/>
            <w:gridSpan w:val="2"/>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tcPr>
          <w:p w:rsidR="000954FD" w:rsidRPr="00474E14" w:rsidRDefault="008024F4" w:rsidP="005C67D5">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Определение организаций образования, </w:t>
            </w:r>
            <w:r w:rsidR="000954FD" w:rsidRPr="00474E14">
              <w:rPr>
                <w:rFonts w:ascii="Times New Roman" w:eastAsia="Times New Roman" w:hAnsi="Times New Roman"/>
                <w:sz w:val="24"/>
                <w:szCs w:val="24"/>
                <w:lang w:eastAsia="ru-RU"/>
              </w:rPr>
              <w:t>внедривших проект «Инженеры будущего»</w:t>
            </w:r>
          </w:p>
        </w:tc>
        <w:tc>
          <w:tcPr>
            <w:tcW w:w="1701" w:type="dxa"/>
            <w:gridSpan w:val="2"/>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tcPr>
          <w:p w:rsidR="000954FD" w:rsidRPr="00474E14" w:rsidRDefault="000954FD" w:rsidP="00034BB4">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сентябрь</w:t>
            </w:r>
          </w:p>
        </w:tc>
        <w:tc>
          <w:tcPr>
            <w:tcW w:w="2272" w:type="dxa"/>
            <w:gridSpan w:val="2"/>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tcPr>
          <w:p w:rsidR="000954FD" w:rsidRPr="00474E14" w:rsidRDefault="000954FD" w:rsidP="00034BB4">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Кали А.А.</w:t>
            </w:r>
          </w:p>
        </w:tc>
        <w:tc>
          <w:tcPr>
            <w:tcW w:w="1986" w:type="dxa"/>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tcPr>
          <w:p w:rsidR="000954FD" w:rsidRPr="00474E14" w:rsidRDefault="000954FD" w:rsidP="00034BB4">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приказ</w:t>
            </w:r>
          </w:p>
        </w:tc>
      </w:tr>
      <w:tr w:rsidR="000954FD" w:rsidRPr="00474E14" w:rsidTr="001E0F76">
        <w:trPr>
          <w:gridAfter w:val="4"/>
          <w:wAfter w:w="1009" w:type="dxa"/>
          <w:trHeight w:val="537"/>
        </w:trPr>
        <w:tc>
          <w:tcPr>
            <w:tcW w:w="985" w:type="dxa"/>
            <w:gridSpan w:val="2"/>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tcPr>
          <w:p w:rsidR="000954FD" w:rsidRPr="00474E14" w:rsidRDefault="000954FD" w:rsidP="0097379F">
            <w:pPr>
              <w:numPr>
                <w:ilvl w:val="0"/>
                <w:numId w:val="9"/>
              </w:numPr>
              <w:spacing w:after="0" w:line="240" w:lineRule="auto"/>
              <w:contextualSpacing/>
              <w:jc w:val="both"/>
              <w:rPr>
                <w:rFonts w:ascii="Times New Roman" w:hAnsi="Times New Roman"/>
                <w:sz w:val="24"/>
                <w:szCs w:val="24"/>
              </w:rPr>
            </w:pPr>
          </w:p>
        </w:tc>
        <w:tc>
          <w:tcPr>
            <w:tcW w:w="8366" w:type="dxa"/>
            <w:gridSpan w:val="2"/>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hideMark/>
          </w:tcPr>
          <w:p w:rsidR="000954FD" w:rsidRPr="00474E14" w:rsidRDefault="000954FD" w:rsidP="005C67D5">
            <w:pPr>
              <w:spacing w:after="0" w:line="240" w:lineRule="auto"/>
              <w:jc w:val="both"/>
              <w:rPr>
                <w:rFonts w:ascii="Times New Roman" w:eastAsia="Times New Roman" w:hAnsi="Times New Roman"/>
                <w:sz w:val="24"/>
                <w:szCs w:val="24"/>
              </w:rPr>
            </w:pPr>
            <w:r w:rsidRPr="00474E14">
              <w:rPr>
                <w:rFonts w:ascii="Times New Roman" w:eastAsia="Times New Roman" w:hAnsi="Times New Roman"/>
                <w:sz w:val="24"/>
                <w:szCs w:val="24"/>
              </w:rPr>
              <w:t xml:space="preserve">Организация заочного этапа обласного чемпионата по инженерному трехмерному компьютерному моделированию в рамках проекта «Инженеры </w:t>
            </w:r>
            <w:r w:rsidRPr="00474E14">
              <w:rPr>
                <w:rFonts w:ascii="Times New Roman" w:eastAsia="Times New Roman" w:hAnsi="Times New Roman"/>
                <w:sz w:val="24"/>
                <w:szCs w:val="24"/>
              </w:rPr>
              <w:lastRenderedPageBreak/>
              <w:t>будущего»</w:t>
            </w:r>
          </w:p>
        </w:tc>
        <w:tc>
          <w:tcPr>
            <w:tcW w:w="1701" w:type="dxa"/>
            <w:gridSpan w:val="2"/>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hideMark/>
          </w:tcPr>
          <w:p w:rsidR="000954FD" w:rsidRPr="00474E14" w:rsidRDefault="000954FD" w:rsidP="00034BB4">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rPr>
              <w:lastRenderedPageBreak/>
              <w:t>январь – февраль</w:t>
            </w:r>
          </w:p>
        </w:tc>
        <w:tc>
          <w:tcPr>
            <w:tcW w:w="2272" w:type="dxa"/>
            <w:gridSpan w:val="2"/>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hideMark/>
          </w:tcPr>
          <w:p w:rsidR="000954FD" w:rsidRPr="00474E14" w:rsidRDefault="000954FD" w:rsidP="00034BB4">
            <w:pPr>
              <w:spacing w:after="0" w:line="240" w:lineRule="auto"/>
              <w:jc w:val="center"/>
              <w:rPr>
                <w:rFonts w:ascii="Times New Roman" w:eastAsia="Times New Roman" w:hAnsi="Times New Roman"/>
                <w:sz w:val="24"/>
                <w:szCs w:val="24"/>
              </w:rPr>
            </w:pPr>
            <w:r w:rsidRPr="00474E14">
              <w:rPr>
                <w:rFonts w:ascii="Times New Roman" w:eastAsia="Times New Roman" w:hAnsi="Times New Roman"/>
                <w:sz w:val="24"/>
                <w:szCs w:val="24"/>
                <w:lang w:eastAsia="ru-RU"/>
              </w:rPr>
              <w:t>Қали А.А.</w:t>
            </w:r>
          </w:p>
        </w:tc>
        <w:tc>
          <w:tcPr>
            <w:tcW w:w="1986" w:type="dxa"/>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hideMark/>
          </w:tcPr>
          <w:p w:rsidR="000954FD" w:rsidRPr="00474E14" w:rsidRDefault="000954FD" w:rsidP="00034BB4">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kern w:val="2"/>
                <w:sz w:val="24"/>
                <w:szCs w:val="24"/>
                <w:lang w:eastAsia="ru-RU"/>
              </w:rPr>
              <w:t>информация</w:t>
            </w:r>
          </w:p>
        </w:tc>
      </w:tr>
      <w:tr w:rsidR="000954FD" w:rsidRPr="00474E14" w:rsidTr="001E0F76">
        <w:trPr>
          <w:gridAfter w:val="4"/>
          <w:wAfter w:w="1009" w:type="dxa"/>
          <w:trHeight w:val="106"/>
        </w:trPr>
        <w:tc>
          <w:tcPr>
            <w:tcW w:w="985" w:type="dxa"/>
            <w:gridSpan w:val="2"/>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tcPr>
          <w:p w:rsidR="000954FD" w:rsidRPr="00474E14" w:rsidRDefault="000954FD" w:rsidP="0097379F">
            <w:pPr>
              <w:numPr>
                <w:ilvl w:val="0"/>
                <w:numId w:val="9"/>
              </w:numPr>
              <w:spacing w:after="0" w:line="240" w:lineRule="auto"/>
              <w:contextualSpacing/>
              <w:jc w:val="both"/>
              <w:rPr>
                <w:rFonts w:ascii="Times New Roman" w:hAnsi="Times New Roman"/>
                <w:sz w:val="24"/>
                <w:szCs w:val="24"/>
              </w:rPr>
            </w:pPr>
          </w:p>
        </w:tc>
        <w:tc>
          <w:tcPr>
            <w:tcW w:w="8366" w:type="dxa"/>
            <w:gridSpan w:val="2"/>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hideMark/>
          </w:tcPr>
          <w:p w:rsidR="000954FD" w:rsidRPr="00474E14" w:rsidRDefault="000954FD" w:rsidP="005C67D5">
            <w:pPr>
              <w:spacing w:after="0" w:line="240" w:lineRule="auto"/>
              <w:jc w:val="both"/>
              <w:outlineLvl w:val="1"/>
              <w:rPr>
                <w:rFonts w:ascii="Times New Roman" w:eastAsia="Times New Roman" w:hAnsi="Times New Roman"/>
                <w:b/>
                <w:bCs/>
                <w:sz w:val="24"/>
                <w:szCs w:val="24"/>
              </w:rPr>
            </w:pPr>
            <w:r w:rsidRPr="00474E14">
              <w:rPr>
                <w:rFonts w:ascii="Times New Roman" w:eastAsia="Times New Roman" w:hAnsi="Times New Roman"/>
                <w:bCs/>
                <w:sz w:val="24"/>
                <w:szCs w:val="24"/>
              </w:rPr>
              <w:t>Организация, сопровождение, мониторинг очного этапа обласного чемпионата по инженерному трехмерному компьютерному моделированию в рамках проекта «Инженеры будущего»</w:t>
            </w:r>
          </w:p>
        </w:tc>
        <w:tc>
          <w:tcPr>
            <w:tcW w:w="1701" w:type="dxa"/>
            <w:gridSpan w:val="2"/>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hideMark/>
          </w:tcPr>
          <w:p w:rsidR="000954FD" w:rsidRPr="00474E14" w:rsidRDefault="000954FD" w:rsidP="00034BB4">
            <w:pPr>
              <w:spacing w:after="0" w:line="240" w:lineRule="auto"/>
              <w:jc w:val="center"/>
              <w:rPr>
                <w:rFonts w:ascii="Times New Roman" w:eastAsia="Times New Roman" w:hAnsi="Times New Roman"/>
                <w:sz w:val="24"/>
                <w:szCs w:val="24"/>
              </w:rPr>
            </w:pPr>
            <w:r w:rsidRPr="00474E14">
              <w:rPr>
                <w:rFonts w:ascii="Times New Roman" w:eastAsia="Times New Roman" w:hAnsi="Times New Roman"/>
                <w:sz w:val="24"/>
                <w:szCs w:val="24"/>
              </w:rPr>
              <w:t>март</w:t>
            </w:r>
          </w:p>
        </w:tc>
        <w:tc>
          <w:tcPr>
            <w:tcW w:w="2272" w:type="dxa"/>
            <w:gridSpan w:val="2"/>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hideMark/>
          </w:tcPr>
          <w:p w:rsidR="000954FD" w:rsidRPr="00474E14" w:rsidRDefault="000954FD" w:rsidP="00034BB4">
            <w:pPr>
              <w:spacing w:after="0" w:line="240" w:lineRule="auto"/>
              <w:jc w:val="center"/>
              <w:rPr>
                <w:rFonts w:ascii="Times New Roman" w:eastAsia="Times New Roman" w:hAnsi="Times New Roman"/>
                <w:sz w:val="24"/>
                <w:szCs w:val="24"/>
              </w:rPr>
            </w:pPr>
            <w:r w:rsidRPr="00474E14">
              <w:rPr>
                <w:rFonts w:ascii="Times New Roman" w:eastAsia="Times New Roman" w:hAnsi="Times New Roman"/>
                <w:sz w:val="24"/>
                <w:szCs w:val="24"/>
                <w:lang w:eastAsia="ru-RU"/>
              </w:rPr>
              <w:t xml:space="preserve">Қали А.А., </w:t>
            </w:r>
            <w:r w:rsidRPr="00474E14">
              <w:rPr>
                <w:rFonts w:ascii="Times New Roman" w:eastAsia="Times New Roman" w:hAnsi="Times New Roman"/>
                <w:kern w:val="2"/>
                <w:sz w:val="24"/>
                <w:szCs w:val="24"/>
                <w:lang w:eastAsia="ru-RU"/>
              </w:rPr>
              <w:t>методисты отдела</w:t>
            </w:r>
          </w:p>
        </w:tc>
        <w:tc>
          <w:tcPr>
            <w:tcW w:w="1986" w:type="dxa"/>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hideMark/>
          </w:tcPr>
          <w:p w:rsidR="000954FD" w:rsidRPr="00474E14" w:rsidRDefault="000954FD" w:rsidP="00034BB4">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kern w:val="2"/>
                <w:sz w:val="24"/>
                <w:szCs w:val="24"/>
                <w:lang w:eastAsia="ru-RU"/>
              </w:rPr>
              <w:t>Положение, смета, план, информация</w:t>
            </w:r>
          </w:p>
        </w:tc>
      </w:tr>
      <w:tr w:rsidR="000954FD" w:rsidRPr="00474E14" w:rsidTr="001E0F76">
        <w:trPr>
          <w:gridAfter w:val="4"/>
          <w:wAfter w:w="1009" w:type="dxa"/>
          <w:trHeight w:val="121"/>
        </w:trPr>
        <w:tc>
          <w:tcPr>
            <w:tcW w:w="15310" w:type="dxa"/>
            <w:gridSpan w:val="9"/>
            <w:tcBorders>
              <w:top w:val="single" w:sz="8" w:space="0" w:color="000000"/>
              <w:left w:val="single" w:sz="8" w:space="0" w:color="000000"/>
              <w:bottom w:val="single" w:sz="8" w:space="0" w:color="000000"/>
              <w:right w:val="single" w:sz="8" w:space="0" w:color="000000"/>
            </w:tcBorders>
            <w:shd w:val="clear" w:color="auto" w:fill="C2D69B" w:themeFill="accent3" w:themeFillTint="99"/>
            <w:tcMar>
              <w:top w:w="15" w:type="dxa"/>
              <w:left w:w="93" w:type="dxa"/>
              <w:bottom w:w="0" w:type="dxa"/>
              <w:right w:w="93" w:type="dxa"/>
            </w:tcMar>
            <w:vAlign w:val="center"/>
            <w:hideMark/>
          </w:tcPr>
          <w:p w:rsidR="000954FD" w:rsidRPr="00474E14" w:rsidRDefault="000954FD" w:rsidP="005C67D5">
            <w:pPr>
              <w:spacing w:after="0" w:line="240" w:lineRule="auto"/>
              <w:contextualSpacing/>
              <w:jc w:val="center"/>
              <w:rPr>
                <w:rFonts w:ascii="Times New Roman" w:eastAsia="Times New Roman" w:hAnsi="Times New Roman"/>
                <w:kern w:val="2"/>
                <w:sz w:val="24"/>
                <w:szCs w:val="24"/>
                <w:highlight w:val="yellow"/>
                <w:lang w:eastAsia="ru-RU"/>
              </w:rPr>
            </w:pPr>
            <w:r w:rsidRPr="00474E14">
              <w:rPr>
                <w:rFonts w:ascii="Times New Roman" w:hAnsi="Times New Roman"/>
                <w:b/>
                <w:bCs/>
                <w:i/>
                <w:iCs/>
                <w:sz w:val="24"/>
                <w:szCs w:val="24"/>
              </w:rPr>
              <w:t>Конкурс «</w:t>
            </w:r>
            <w:r w:rsidRPr="00474E14">
              <w:rPr>
                <w:rFonts w:ascii="Times New Roman" w:eastAsia="Times New Roman" w:hAnsi="Times New Roman"/>
                <w:b/>
                <w:i/>
                <w:kern w:val="2"/>
                <w:sz w:val="24"/>
                <w:szCs w:val="24"/>
                <w:lang w:eastAsia="ru-RU"/>
              </w:rPr>
              <w:t>Мой край.</w:t>
            </w:r>
            <w:r w:rsidRPr="00474E14">
              <w:rPr>
                <w:rFonts w:ascii="Times New Roman" w:hAnsi="Times New Roman"/>
                <w:b/>
                <w:i/>
                <w:sz w:val="24"/>
                <w:szCs w:val="24"/>
                <w:lang w:eastAsia="ru-RU"/>
              </w:rPr>
              <w:t xml:space="preserve"> Виртуальное путешествие по Карагандинской области</w:t>
            </w:r>
            <w:r w:rsidRPr="00474E14">
              <w:rPr>
                <w:rFonts w:ascii="Times New Roman" w:eastAsia="Times New Roman" w:hAnsi="Times New Roman"/>
                <w:b/>
                <w:i/>
                <w:kern w:val="2"/>
                <w:sz w:val="24"/>
                <w:szCs w:val="24"/>
                <w:lang w:eastAsia="ru-RU"/>
              </w:rPr>
              <w:t>»</w:t>
            </w:r>
          </w:p>
        </w:tc>
      </w:tr>
      <w:tr w:rsidR="000954FD" w:rsidRPr="00474E14" w:rsidTr="001E0F76">
        <w:trPr>
          <w:gridAfter w:val="4"/>
          <w:wAfter w:w="1009" w:type="dxa"/>
          <w:trHeight w:val="537"/>
        </w:trPr>
        <w:tc>
          <w:tcPr>
            <w:tcW w:w="985" w:type="dxa"/>
            <w:gridSpan w:val="2"/>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tcPr>
          <w:p w:rsidR="000954FD" w:rsidRPr="00474E14" w:rsidRDefault="000954FD" w:rsidP="0097379F">
            <w:pPr>
              <w:numPr>
                <w:ilvl w:val="0"/>
                <w:numId w:val="9"/>
              </w:numPr>
              <w:spacing w:after="0" w:line="240" w:lineRule="auto"/>
              <w:contextualSpacing/>
              <w:jc w:val="both"/>
              <w:rPr>
                <w:rFonts w:ascii="Times New Roman" w:hAnsi="Times New Roman"/>
                <w:sz w:val="24"/>
                <w:szCs w:val="24"/>
              </w:rPr>
            </w:pPr>
          </w:p>
        </w:tc>
        <w:tc>
          <w:tcPr>
            <w:tcW w:w="8366" w:type="dxa"/>
            <w:gridSpan w:val="2"/>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tcPr>
          <w:p w:rsidR="000954FD" w:rsidRPr="00474E14" w:rsidRDefault="000954FD" w:rsidP="005C67D5">
            <w:pPr>
              <w:spacing w:after="0" w:line="240" w:lineRule="auto"/>
              <w:jc w:val="both"/>
              <w:outlineLvl w:val="1"/>
              <w:rPr>
                <w:rFonts w:ascii="Times New Roman" w:eastAsia="Times New Roman" w:hAnsi="Times New Roman"/>
                <w:bCs/>
                <w:sz w:val="24"/>
                <w:szCs w:val="24"/>
              </w:rPr>
            </w:pPr>
            <w:r w:rsidRPr="00474E14">
              <w:rPr>
                <w:rFonts w:ascii="Times New Roman" w:eastAsia="Times New Roman" w:hAnsi="Times New Roman"/>
                <w:bCs/>
                <w:sz w:val="24"/>
                <w:szCs w:val="24"/>
              </w:rPr>
              <w:t>Представление информации по развитию проекта в СМИ и социальных сетях</w:t>
            </w:r>
          </w:p>
        </w:tc>
        <w:tc>
          <w:tcPr>
            <w:tcW w:w="1701" w:type="dxa"/>
            <w:gridSpan w:val="2"/>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tcPr>
          <w:p w:rsidR="000954FD" w:rsidRPr="00474E14" w:rsidRDefault="000954FD" w:rsidP="00034BB4">
            <w:pPr>
              <w:spacing w:after="0" w:line="240" w:lineRule="auto"/>
              <w:jc w:val="center"/>
              <w:rPr>
                <w:rFonts w:ascii="Times New Roman" w:eastAsia="Times New Roman" w:hAnsi="Times New Roman"/>
                <w:sz w:val="24"/>
                <w:szCs w:val="24"/>
              </w:rPr>
            </w:pPr>
            <w:r w:rsidRPr="00474E14">
              <w:rPr>
                <w:rFonts w:ascii="Times New Roman" w:eastAsia="Times New Roman" w:hAnsi="Times New Roman"/>
                <w:sz w:val="24"/>
                <w:szCs w:val="24"/>
                <w:lang w:eastAsia="ru-RU"/>
              </w:rPr>
              <w:t>в течение года</w:t>
            </w:r>
          </w:p>
        </w:tc>
        <w:tc>
          <w:tcPr>
            <w:tcW w:w="2272" w:type="dxa"/>
            <w:gridSpan w:val="2"/>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tcPr>
          <w:p w:rsidR="000954FD" w:rsidRPr="00474E14" w:rsidRDefault="000954FD" w:rsidP="00034BB4">
            <w:pPr>
              <w:spacing w:after="0" w:line="240" w:lineRule="auto"/>
              <w:jc w:val="center"/>
              <w:rPr>
                <w:rFonts w:ascii="Times New Roman" w:eastAsia="Times New Roman" w:hAnsi="Times New Roman"/>
                <w:sz w:val="24"/>
                <w:szCs w:val="24"/>
              </w:rPr>
            </w:pPr>
            <w:r w:rsidRPr="00474E14">
              <w:rPr>
                <w:rFonts w:ascii="Times New Roman" w:eastAsia="Times New Roman" w:hAnsi="Times New Roman"/>
                <w:sz w:val="24"/>
                <w:szCs w:val="24"/>
                <w:lang w:eastAsia="ru-RU"/>
              </w:rPr>
              <w:t>Қали А.А.</w:t>
            </w:r>
          </w:p>
        </w:tc>
        <w:tc>
          <w:tcPr>
            <w:tcW w:w="1986" w:type="dxa"/>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tcPr>
          <w:p w:rsidR="000954FD" w:rsidRPr="00474E14" w:rsidRDefault="000954FD" w:rsidP="00034BB4">
            <w:pPr>
              <w:spacing w:after="0" w:line="240" w:lineRule="auto"/>
              <w:jc w:val="center"/>
              <w:rPr>
                <w:rFonts w:ascii="Times New Roman" w:eastAsia="Times New Roman" w:hAnsi="Times New Roman"/>
                <w:kern w:val="2"/>
                <w:sz w:val="24"/>
                <w:szCs w:val="24"/>
                <w:lang w:eastAsia="ru-RU"/>
              </w:rPr>
            </w:pPr>
            <w:r w:rsidRPr="00474E14">
              <w:rPr>
                <w:rFonts w:ascii="Times New Roman" w:eastAsia="Times New Roman" w:hAnsi="Times New Roman"/>
                <w:kern w:val="2"/>
                <w:sz w:val="24"/>
                <w:szCs w:val="24"/>
                <w:lang w:eastAsia="ru-RU"/>
              </w:rPr>
              <w:t>публикация в СМИ</w:t>
            </w:r>
          </w:p>
        </w:tc>
      </w:tr>
      <w:tr w:rsidR="000954FD" w:rsidRPr="00474E14" w:rsidTr="001E0F76">
        <w:trPr>
          <w:gridAfter w:val="4"/>
          <w:wAfter w:w="1009" w:type="dxa"/>
          <w:trHeight w:val="537"/>
        </w:trPr>
        <w:tc>
          <w:tcPr>
            <w:tcW w:w="985" w:type="dxa"/>
            <w:gridSpan w:val="2"/>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tcPr>
          <w:p w:rsidR="000954FD" w:rsidRPr="00474E14" w:rsidRDefault="000954FD" w:rsidP="0097379F">
            <w:pPr>
              <w:numPr>
                <w:ilvl w:val="0"/>
                <w:numId w:val="9"/>
              </w:numPr>
              <w:spacing w:after="0" w:line="240" w:lineRule="auto"/>
              <w:contextualSpacing/>
              <w:jc w:val="both"/>
              <w:rPr>
                <w:rFonts w:ascii="Times New Roman" w:hAnsi="Times New Roman"/>
                <w:sz w:val="24"/>
                <w:szCs w:val="24"/>
              </w:rPr>
            </w:pPr>
          </w:p>
        </w:tc>
        <w:tc>
          <w:tcPr>
            <w:tcW w:w="8366" w:type="dxa"/>
            <w:gridSpan w:val="2"/>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tcPr>
          <w:p w:rsidR="000954FD" w:rsidRPr="00474E14" w:rsidRDefault="000954FD" w:rsidP="005C67D5">
            <w:pPr>
              <w:spacing w:after="0" w:line="240" w:lineRule="auto"/>
              <w:jc w:val="both"/>
              <w:outlineLvl w:val="1"/>
              <w:rPr>
                <w:rFonts w:ascii="Times New Roman" w:eastAsia="Times New Roman" w:hAnsi="Times New Roman"/>
                <w:bCs/>
                <w:sz w:val="24"/>
                <w:szCs w:val="24"/>
              </w:rPr>
            </w:pPr>
            <w:r w:rsidRPr="00474E14">
              <w:rPr>
                <w:rFonts w:ascii="Times New Roman" w:eastAsia="Times New Roman" w:hAnsi="Times New Roman"/>
                <w:bCs/>
                <w:sz w:val="24"/>
                <w:szCs w:val="24"/>
              </w:rPr>
              <w:t xml:space="preserve">Организация консультации по техническому ведению сайта </w:t>
            </w:r>
            <w:r w:rsidRPr="00474E14">
              <w:rPr>
                <w:rFonts w:ascii="Times New Roman" w:eastAsia="Times New Roman" w:hAnsi="Times New Roman"/>
                <w:bCs/>
                <w:sz w:val="24"/>
                <w:szCs w:val="24"/>
                <w:lang w:eastAsia="ru-RU"/>
              </w:rPr>
              <w:t xml:space="preserve">областного конкурса  «Мой край. Виртуальное путешествие по Карагандинской области» совместно с </w:t>
            </w:r>
            <w:r w:rsidR="00987956">
              <w:rPr>
                <w:rFonts w:ascii="Times New Roman" w:eastAsia="Times New Roman" w:hAnsi="Times New Roman"/>
                <w:bCs/>
                <w:sz w:val="24"/>
                <w:szCs w:val="24"/>
                <w:lang w:eastAsia="ru-RU"/>
              </w:rPr>
              <w:t>СШИ «Информационных технологий»</w:t>
            </w:r>
          </w:p>
        </w:tc>
        <w:tc>
          <w:tcPr>
            <w:tcW w:w="1701" w:type="dxa"/>
            <w:gridSpan w:val="2"/>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tcPr>
          <w:p w:rsidR="000954FD" w:rsidRPr="00474E14" w:rsidRDefault="000954FD" w:rsidP="00034BB4">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в течение года</w:t>
            </w:r>
          </w:p>
        </w:tc>
        <w:tc>
          <w:tcPr>
            <w:tcW w:w="2272" w:type="dxa"/>
            <w:gridSpan w:val="2"/>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tcPr>
          <w:p w:rsidR="000954FD" w:rsidRPr="00474E14" w:rsidRDefault="000954FD" w:rsidP="00034BB4">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Кали А.А.</w:t>
            </w:r>
          </w:p>
        </w:tc>
        <w:tc>
          <w:tcPr>
            <w:tcW w:w="1986" w:type="dxa"/>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tcPr>
          <w:p w:rsidR="000954FD" w:rsidRPr="00474E14" w:rsidRDefault="000954FD" w:rsidP="00034BB4">
            <w:pPr>
              <w:spacing w:after="0" w:line="240" w:lineRule="auto"/>
              <w:jc w:val="center"/>
              <w:rPr>
                <w:rFonts w:ascii="Times New Roman" w:eastAsia="Times New Roman" w:hAnsi="Times New Roman"/>
                <w:kern w:val="2"/>
                <w:sz w:val="24"/>
                <w:szCs w:val="24"/>
                <w:lang w:eastAsia="ru-RU"/>
              </w:rPr>
            </w:pPr>
            <w:r w:rsidRPr="00474E14">
              <w:rPr>
                <w:rFonts w:ascii="Times New Roman" w:eastAsia="Times New Roman" w:hAnsi="Times New Roman"/>
                <w:kern w:val="2"/>
                <w:sz w:val="24"/>
                <w:szCs w:val="24"/>
                <w:lang w:eastAsia="ru-RU"/>
              </w:rPr>
              <w:t>Информация, публикация в СМИ</w:t>
            </w:r>
          </w:p>
        </w:tc>
      </w:tr>
      <w:tr w:rsidR="000954FD" w:rsidRPr="00474E14" w:rsidTr="001E0F76">
        <w:trPr>
          <w:gridAfter w:val="4"/>
          <w:wAfter w:w="1009" w:type="dxa"/>
          <w:trHeight w:val="537"/>
        </w:trPr>
        <w:tc>
          <w:tcPr>
            <w:tcW w:w="985" w:type="dxa"/>
            <w:gridSpan w:val="2"/>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tcPr>
          <w:p w:rsidR="000954FD" w:rsidRPr="00474E14" w:rsidRDefault="000954FD" w:rsidP="0097379F">
            <w:pPr>
              <w:numPr>
                <w:ilvl w:val="0"/>
                <w:numId w:val="9"/>
              </w:numPr>
              <w:spacing w:after="0" w:line="240" w:lineRule="auto"/>
              <w:contextualSpacing/>
              <w:jc w:val="both"/>
              <w:rPr>
                <w:rFonts w:ascii="Times New Roman" w:hAnsi="Times New Roman"/>
                <w:sz w:val="24"/>
                <w:szCs w:val="24"/>
              </w:rPr>
            </w:pPr>
          </w:p>
        </w:tc>
        <w:tc>
          <w:tcPr>
            <w:tcW w:w="8366" w:type="dxa"/>
            <w:gridSpan w:val="2"/>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hideMark/>
          </w:tcPr>
          <w:p w:rsidR="000954FD" w:rsidRPr="00474E14" w:rsidRDefault="000954FD" w:rsidP="005C67D5">
            <w:pPr>
              <w:spacing w:after="0" w:line="240" w:lineRule="auto"/>
              <w:jc w:val="both"/>
              <w:rPr>
                <w:rFonts w:ascii="Times New Roman" w:eastAsia="Times New Roman" w:hAnsi="Times New Roman"/>
                <w:sz w:val="24"/>
                <w:szCs w:val="24"/>
              </w:rPr>
            </w:pPr>
            <w:r w:rsidRPr="00474E14">
              <w:rPr>
                <w:rFonts w:ascii="Times New Roman" w:eastAsia="Times New Roman" w:hAnsi="Times New Roman"/>
                <w:sz w:val="24"/>
                <w:szCs w:val="24"/>
              </w:rPr>
              <w:t xml:space="preserve">Сопровождение сайта </w:t>
            </w:r>
            <w:r w:rsidRPr="00474E14">
              <w:rPr>
                <w:rFonts w:ascii="Times New Roman" w:eastAsia="Times New Roman" w:hAnsi="Times New Roman"/>
                <w:sz w:val="24"/>
                <w:szCs w:val="24"/>
                <w:lang w:eastAsia="ru-RU"/>
              </w:rPr>
              <w:t>областного конкурса  «Мой край. Виртуальное путешествие по Карагандинской области»</w:t>
            </w:r>
            <w:r w:rsidRPr="00474E14">
              <w:rPr>
                <w:rFonts w:ascii="Times New Roman" w:hAnsi="Times New Roman"/>
                <w:sz w:val="24"/>
                <w:szCs w:val="24"/>
              </w:rPr>
              <w:t xml:space="preserve"> </w:t>
            </w:r>
            <w:r w:rsidRPr="00474E14">
              <w:rPr>
                <w:rFonts w:ascii="Times New Roman" w:eastAsia="Times New Roman" w:hAnsi="Times New Roman"/>
                <w:sz w:val="24"/>
                <w:szCs w:val="24"/>
                <w:lang w:eastAsia="ru-RU"/>
              </w:rPr>
              <w:t xml:space="preserve">совместно с </w:t>
            </w:r>
            <w:r w:rsidR="00987956">
              <w:rPr>
                <w:rFonts w:ascii="Times New Roman" w:eastAsia="Times New Roman" w:hAnsi="Times New Roman"/>
                <w:sz w:val="24"/>
                <w:szCs w:val="24"/>
                <w:lang w:eastAsia="ru-RU"/>
              </w:rPr>
              <w:t>СШИ «Информационных технологий»</w:t>
            </w:r>
          </w:p>
        </w:tc>
        <w:tc>
          <w:tcPr>
            <w:tcW w:w="1701" w:type="dxa"/>
            <w:gridSpan w:val="2"/>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hideMark/>
          </w:tcPr>
          <w:p w:rsidR="000954FD" w:rsidRPr="00474E14" w:rsidRDefault="000954FD" w:rsidP="00034BB4">
            <w:pPr>
              <w:spacing w:after="0" w:line="240" w:lineRule="auto"/>
              <w:jc w:val="center"/>
              <w:rPr>
                <w:rFonts w:ascii="Times New Roman" w:eastAsia="Times New Roman" w:hAnsi="Times New Roman"/>
                <w:sz w:val="24"/>
                <w:szCs w:val="24"/>
              </w:rPr>
            </w:pPr>
            <w:r w:rsidRPr="00474E14">
              <w:rPr>
                <w:rFonts w:ascii="Times New Roman" w:eastAsia="Times New Roman" w:hAnsi="Times New Roman"/>
                <w:sz w:val="24"/>
                <w:szCs w:val="24"/>
                <w:lang w:eastAsia="ru-RU"/>
              </w:rPr>
              <w:t>в течение года</w:t>
            </w:r>
          </w:p>
        </w:tc>
        <w:tc>
          <w:tcPr>
            <w:tcW w:w="2272" w:type="dxa"/>
            <w:gridSpan w:val="2"/>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hideMark/>
          </w:tcPr>
          <w:p w:rsidR="000954FD" w:rsidRPr="00474E14" w:rsidRDefault="000954FD" w:rsidP="00034BB4">
            <w:pPr>
              <w:spacing w:after="0" w:line="240" w:lineRule="auto"/>
              <w:jc w:val="center"/>
              <w:rPr>
                <w:rFonts w:ascii="Times New Roman" w:eastAsia="Times New Roman" w:hAnsi="Times New Roman"/>
                <w:sz w:val="24"/>
                <w:szCs w:val="24"/>
              </w:rPr>
            </w:pPr>
            <w:r w:rsidRPr="00474E14">
              <w:rPr>
                <w:rFonts w:ascii="Times New Roman" w:eastAsia="Times New Roman" w:hAnsi="Times New Roman"/>
                <w:sz w:val="24"/>
                <w:szCs w:val="24"/>
                <w:lang w:eastAsia="ru-RU"/>
              </w:rPr>
              <w:t>Қали А.А.</w:t>
            </w:r>
          </w:p>
        </w:tc>
        <w:tc>
          <w:tcPr>
            <w:tcW w:w="1986" w:type="dxa"/>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hideMark/>
          </w:tcPr>
          <w:p w:rsidR="000954FD" w:rsidRPr="00474E14" w:rsidRDefault="000954FD" w:rsidP="00034BB4">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kern w:val="2"/>
                <w:sz w:val="24"/>
                <w:szCs w:val="24"/>
                <w:lang w:eastAsia="ru-RU"/>
              </w:rPr>
              <w:t>информация</w:t>
            </w:r>
          </w:p>
        </w:tc>
      </w:tr>
      <w:tr w:rsidR="000954FD" w:rsidRPr="00474E14" w:rsidTr="001E0F76">
        <w:trPr>
          <w:gridAfter w:val="4"/>
          <w:wAfter w:w="1009" w:type="dxa"/>
          <w:trHeight w:val="537"/>
        </w:trPr>
        <w:tc>
          <w:tcPr>
            <w:tcW w:w="985" w:type="dxa"/>
            <w:gridSpan w:val="2"/>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tcPr>
          <w:p w:rsidR="000954FD" w:rsidRPr="00474E14" w:rsidRDefault="000954FD" w:rsidP="0097379F">
            <w:pPr>
              <w:numPr>
                <w:ilvl w:val="0"/>
                <w:numId w:val="9"/>
              </w:numPr>
              <w:spacing w:after="0" w:line="240" w:lineRule="auto"/>
              <w:contextualSpacing/>
              <w:jc w:val="both"/>
              <w:rPr>
                <w:rFonts w:ascii="Times New Roman" w:hAnsi="Times New Roman"/>
                <w:sz w:val="24"/>
                <w:szCs w:val="24"/>
              </w:rPr>
            </w:pPr>
          </w:p>
        </w:tc>
        <w:tc>
          <w:tcPr>
            <w:tcW w:w="8366" w:type="dxa"/>
            <w:gridSpan w:val="2"/>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tcPr>
          <w:p w:rsidR="000954FD" w:rsidRPr="00474E14" w:rsidRDefault="000954FD" w:rsidP="005C67D5">
            <w:pPr>
              <w:spacing w:after="0" w:line="240" w:lineRule="auto"/>
              <w:jc w:val="both"/>
              <w:rPr>
                <w:rFonts w:ascii="Times New Roman" w:eastAsia="Times New Roman" w:hAnsi="Times New Roman"/>
                <w:sz w:val="24"/>
                <w:szCs w:val="24"/>
              </w:rPr>
            </w:pPr>
            <w:r w:rsidRPr="00474E14">
              <w:rPr>
                <w:rFonts w:ascii="Times New Roman" w:eastAsia="Times New Roman" w:hAnsi="Times New Roman"/>
                <w:sz w:val="24"/>
                <w:szCs w:val="24"/>
              </w:rPr>
              <w:t xml:space="preserve">Утверждение </w:t>
            </w:r>
            <w:proofErr w:type="gramStart"/>
            <w:r w:rsidRPr="00474E14">
              <w:rPr>
                <w:rFonts w:ascii="Times New Roman" w:eastAsia="Times New Roman" w:hAnsi="Times New Roman"/>
                <w:sz w:val="24"/>
                <w:szCs w:val="24"/>
              </w:rPr>
              <w:t>положении</w:t>
            </w:r>
            <w:proofErr w:type="gramEnd"/>
            <w:r w:rsidRPr="00474E14">
              <w:rPr>
                <w:rFonts w:ascii="Times New Roman" w:eastAsia="Times New Roman" w:hAnsi="Times New Roman"/>
                <w:sz w:val="24"/>
                <w:szCs w:val="24"/>
              </w:rPr>
              <w:t xml:space="preserve"> </w:t>
            </w:r>
            <w:r w:rsidRPr="00474E14">
              <w:rPr>
                <w:rFonts w:ascii="Times New Roman" w:eastAsia="Times New Roman" w:hAnsi="Times New Roman"/>
                <w:sz w:val="24"/>
                <w:szCs w:val="24"/>
                <w:lang w:eastAsia="ru-RU"/>
              </w:rPr>
              <w:t xml:space="preserve">областного конкурса  «Мой край. Виртуальное путешествие по Карагандинской области» совместно с </w:t>
            </w:r>
            <w:r w:rsidR="00987956">
              <w:rPr>
                <w:rFonts w:ascii="Times New Roman" w:eastAsia="Times New Roman" w:hAnsi="Times New Roman"/>
                <w:sz w:val="24"/>
                <w:szCs w:val="24"/>
                <w:lang w:eastAsia="ru-RU"/>
              </w:rPr>
              <w:t>СШИ «Информационных технологий»</w:t>
            </w:r>
          </w:p>
        </w:tc>
        <w:tc>
          <w:tcPr>
            <w:tcW w:w="1701" w:type="dxa"/>
            <w:gridSpan w:val="2"/>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tcPr>
          <w:p w:rsidR="000954FD" w:rsidRPr="00474E14" w:rsidRDefault="000954FD" w:rsidP="00034BB4">
            <w:pPr>
              <w:spacing w:after="0" w:line="240" w:lineRule="auto"/>
              <w:jc w:val="center"/>
              <w:rPr>
                <w:rFonts w:ascii="Times New Roman" w:eastAsia="Times New Roman" w:hAnsi="Times New Roman"/>
                <w:sz w:val="24"/>
                <w:szCs w:val="24"/>
              </w:rPr>
            </w:pPr>
            <w:r w:rsidRPr="00474E14">
              <w:rPr>
                <w:rFonts w:ascii="Times New Roman" w:eastAsia="Times New Roman" w:hAnsi="Times New Roman"/>
                <w:sz w:val="24"/>
                <w:szCs w:val="24"/>
                <w:lang w:eastAsia="ru-RU"/>
              </w:rPr>
              <w:t>сентябрь</w:t>
            </w:r>
          </w:p>
        </w:tc>
        <w:tc>
          <w:tcPr>
            <w:tcW w:w="2272" w:type="dxa"/>
            <w:gridSpan w:val="2"/>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tcPr>
          <w:p w:rsidR="000954FD" w:rsidRPr="00474E14" w:rsidRDefault="000954FD" w:rsidP="00034BB4">
            <w:pPr>
              <w:spacing w:after="0" w:line="240" w:lineRule="auto"/>
              <w:jc w:val="center"/>
              <w:rPr>
                <w:rFonts w:ascii="Times New Roman" w:eastAsia="Times New Roman" w:hAnsi="Times New Roman"/>
                <w:sz w:val="24"/>
                <w:szCs w:val="24"/>
              </w:rPr>
            </w:pPr>
            <w:r w:rsidRPr="00474E14">
              <w:rPr>
                <w:rFonts w:ascii="Times New Roman" w:eastAsia="Times New Roman" w:hAnsi="Times New Roman"/>
                <w:sz w:val="24"/>
                <w:szCs w:val="24"/>
                <w:lang w:eastAsia="ru-RU"/>
              </w:rPr>
              <w:t>Қали А.А.</w:t>
            </w:r>
          </w:p>
        </w:tc>
        <w:tc>
          <w:tcPr>
            <w:tcW w:w="1986" w:type="dxa"/>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tcPr>
          <w:p w:rsidR="000954FD" w:rsidRPr="00474E14" w:rsidRDefault="000954FD" w:rsidP="00034BB4">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kern w:val="2"/>
                <w:sz w:val="24"/>
                <w:szCs w:val="24"/>
                <w:lang w:eastAsia="ru-RU"/>
              </w:rPr>
              <w:t>Положение, смета, план, информация</w:t>
            </w:r>
          </w:p>
        </w:tc>
      </w:tr>
      <w:tr w:rsidR="000954FD" w:rsidRPr="00474E14" w:rsidTr="001E0F76">
        <w:trPr>
          <w:gridAfter w:val="4"/>
          <w:wAfter w:w="1009" w:type="dxa"/>
          <w:trHeight w:val="537"/>
        </w:trPr>
        <w:tc>
          <w:tcPr>
            <w:tcW w:w="985" w:type="dxa"/>
            <w:gridSpan w:val="2"/>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tcPr>
          <w:p w:rsidR="000954FD" w:rsidRPr="00474E14" w:rsidRDefault="000954FD" w:rsidP="0097379F">
            <w:pPr>
              <w:numPr>
                <w:ilvl w:val="0"/>
                <w:numId w:val="9"/>
              </w:numPr>
              <w:spacing w:after="0" w:line="240" w:lineRule="auto"/>
              <w:contextualSpacing/>
              <w:jc w:val="both"/>
              <w:rPr>
                <w:rFonts w:ascii="Times New Roman" w:hAnsi="Times New Roman"/>
                <w:sz w:val="24"/>
                <w:szCs w:val="24"/>
              </w:rPr>
            </w:pPr>
          </w:p>
        </w:tc>
        <w:tc>
          <w:tcPr>
            <w:tcW w:w="8366" w:type="dxa"/>
            <w:gridSpan w:val="2"/>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hideMark/>
          </w:tcPr>
          <w:p w:rsidR="000954FD" w:rsidRPr="00474E14" w:rsidRDefault="000954FD" w:rsidP="005C67D5">
            <w:pPr>
              <w:spacing w:after="0" w:line="240" w:lineRule="auto"/>
              <w:jc w:val="both"/>
              <w:rPr>
                <w:rFonts w:ascii="Times New Roman" w:eastAsia="Times New Roman" w:hAnsi="Times New Roman"/>
                <w:sz w:val="24"/>
                <w:szCs w:val="24"/>
              </w:rPr>
            </w:pPr>
            <w:r w:rsidRPr="00474E14">
              <w:rPr>
                <w:rFonts w:ascii="Times New Roman" w:eastAsia="Times New Roman" w:hAnsi="Times New Roman"/>
                <w:sz w:val="24"/>
                <w:szCs w:val="24"/>
              </w:rPr>
              <w:t xml:space="preserve">Организация и проведение заочного этапа конкурса </w:t>
            </w:r>
            <w:r w:rsidRPr="00474E14">
              <w:rPr>
                <w:rFonts w:ascii="Times New Roman" w:eastAsia="Times New Roman" w:hAnsi="Times New Roman"/>
                <w:sz w:val="24"/>
                <w:szCs w:val="24"/>
                <w:lang w:eastAsia="ru-RU"/>
              </w:rPr>
              <w:t>«Мой край. Виртуальное путешествие по Карагандинской области»</w:t>
            </w:r>
            <w:r w:rsidRPr="00474E14">
              <w:rPr>
                <w:rFonts w:ascii="Times New Roman" w:hAnsi="Times New Roman"/>
                <w:sz w:val="24"/>
                <w:szCs w:val="24"/>
              </w:rPr>
              <w:t xml:space="preserve"> </w:t>
            </w:r>
            <w:r w:rsidRPr="00474E14">
              <w:rPr>
                <w:rFonts w:ascii="Times New Roman" w:eastAsia="Times New Roman" w:hAnsi="Times New Roman"/>
                <w:sz w:val="24"/>
                <w:szCs w:val="24"/>
                <w:lang w:eastAsia="ru-RU"/>
              </w:rPr>
              <w:t>совместно с СШИ «Информационных техноло</w:t>
            </w:r>
            <w:r w:rsidR="00987956">
              <w:rPr>
                <w:rFonts w:ascii="Times New Roman" w:eastAsia="Times New Roman" w:hAnsi="Times New Roman"/>
                <w:sz w:val="24"/>
                <w:szCs w:val="24"/>
                <w:lang w:eastAsia="ru-RU"/>
              </w:rPr>
              <w:t>гий»</w:t>
            </w:r>
          </w:p>
        </w:tc>
        <w:tc>
          <w:tcPr>
            <w:tcW w:w="1701" w:type="dxa"/>
            <w:gridSpan w:val="2"/>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hideMark/>
          </w:tcPr>
          <w:p w:rsidR="000954FD" w:rsidRPr="00474E14" w:rsidRDefault="000954FD" w:rsidP="00034BB4">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сентябрь</w:t>
            </w:r>
          </w:p>
        </w:tc>
        <w:tc>
          <w:tcPr>
            <w:tcW w:w="2272" w:type="dxa"/>
            <w:gridSpan w:val="2"/>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hideMark/>
          </w:tcPr>
          <w:p w:rsidR="000954FD" w:rsidRPr="00474E14" w:rsidRDefault="000954FD" w:rsidP="00034BB4">
            <w:pPr>
              <w:spacing w:after="0" w:line="240" w:lineRule="auto"/>
              <w:jc w:val="center"/>
              <w:rPr>
                <w:rFonts w:ascii="Times New Roman" w:eastAsia="Times New Roman" w:hAnsi="Times New Roman"/>
                <w:sz w:val="24"/>
                <w:szCs w:val="24"/>
              </w:rPr>
            </w:pPr>
            <w:r w:rsidRPr="00474E14">
              <w:rPr>
                <w:rFonts w:ascii="Times New Roman" w:eastAsia="Times New Roman" w:hAnsi="Times New Roman"/>
                <w:sz w:val="24"/>
                <w:szCs w:val="24"/>
                <w:lang w:eastAsia="ru-RU"/>
              </w:rPr>
              <w:t>Қали А.А.</w:t>
            </w:r>
          </w:p>
        </w:tc>
        <w:tc>
          <w:tcPr>
            <w:tcW w:w="1986" w:type="dxa"/>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hideMark/>
          </w:tcPr>
          <w:p w:rsidR="000954FD" w:rsidRPr="00474E14" w:rsidRDefault="000954FD" w:rsidP="00034BB4">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kern w:val="2"/>
                <w:sz w:val="24"/>
                <w:szCs w:val="24"/>
                <w:lang w:eastAsia="ru-RU"/>
              </w:rPr>
              <w:t>Информация, публикация в СМИ</w:t>
            </w:r>
          </w:p>
        </w:tc>
      </w:tr>
      <w:tr w:rsidR="000954FD" w:rsidRPr="00474E14" w:rsidTr="001E0F76">
        <w:trPr>
          <w:gridAfter w:val="4"/>
          <w:wAfter w:w="1009" w:type="dxa"/>
          <w:trHeight w:val="537"/>
        </w:trPr>
        <w:tc>
          <w:tcPr>
            <w:tcW w:w="985" w:type="dxa"/>
            <w:gridSpan w:val="2"/>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tcPr>
          <w:p w:rsidR="000954FD" w:rsidRPr="00474E14" w:rsidRDefault="000954FD" w:rsidP="0097379F">
            <w:pPr>
              <w:numPr>
                <w:ilvl w:val="0"/>
                <w:numId w:val="9"/>
              </w:numPr>
              <w:spacing w:after="0" w:line="240" w:lineRule="auto"/>
              <w:contextualSpacing/>
              <w:jc w:val="both"/>
              <w:rPr>
                <w:rFonts w:ascii="Times New Roman" w:hAnsi="Times New Roman"/>
                <w:sz w:val="24"/>
                <w:szCs w:val="24"/>
              </w:rPr>
            </w:pPr>
          </w:p>
        </w:tc>
        <w:tc>
          <w:tcPr>
            <w:tcW w:w="8366" w:type="dxa"/>
            <w:gridSpan w:val="2"/>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hideMark/>
          </w:tcPr>
          <w:p w:rsidR="000954FD" w:rsidRPr="00474E14" w:rsidRDefault="000954FD" w:rsidP="005C67D5">
            <w:pPr>
              <w:spacing w:after="0" w:line="240" w:lineRule="auto"/>
              <w:jc w:val="both"/>
              <w:rPr>
                <w:rFonts w:ascii="Times New Roman" w:eastAsia="Times New Roman" w:hAnsi="Times New Roman"/>
                <w:sz w:val="24"/>
                <w:szCs w:val="24"/>
              </w:rPr>
            </w:pPr>
            <w:r w:rsidRPr="00474E14">
              <w:rPr>
                <w:rFonts w:ascii="Times New Roman" w:eastAsia="Times New Roman" w:hAnsi="Times New Roman"/>
                <w:sz w:val="24"/>
                <w:szCs w:val="24"/>
              </w:rPr>
              <w:t xml:space="preserve">Сопровождение дистанционного этапа конкурса </w:t>
            </w:r>
            <w:r w:rsidRPr="00474E14">
              <w:rPr>
                <w:rFonts w:ascii="Times New Roman" w:eastAsia="Times New Roman" w:hAnsi="Times New Roman"/>
                <w:sz w:val="24"/>
                <w:szCs w:val="24"/>
                <w:lang w:eastAsia="ru-RU"/>
              </w:rPr>
              <w:t xml:space="preserve">«Мой край. Виртуальное путешествие по Карагандинской области» совместно с </w:t>
            </w:r>
            <w:r w:rsidR="00987956">
              <w:rPr>
                <w:rFonts w:ascii="Times New Roman" w:eastAsia="Times New Roman" w:hAnsi="Times New Roman"/>
                <w:sz w:val="24"/>
                <w:szCs w:val="24"/>
                <w:lang w:eastAsia="ru-RU"/>
              </w:rPr>
              <w:t>СШИ «Информационных технологий»</w:t>
            </w:r>
          </w:p>
        </w:tc>
        <w:tc>
          <w:tcPr>
            <w:tcW w:w="1701" w:type="dxa"/>
            <w:gridSpan w:val="2"/>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hideMark/>
          </w:tcPr>
          <w:p w:rsidR="000954FD" w:rsidRPr="00474E14" w:rsidRDefault="000954FD" w:rsidP="00034BB4">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октябрь-ноябрь</w:t>
            </w:r>
          </w:p>
        </w:tc>
        <w:tc>
          <w:tcPr>
            <w:tcW w:w="2272" w:type="dxa"/>
            <w:gridSpan w:val="2"/>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hideMark/>
          </w:tcPr>
          <w:p w:rsidR="000954FD" w:rsidRPr="00474E14" w:rsidRDefault="000954FD" w:rsidP="00034BB4">
            <w:pPr>
              <w:spacing w:after="0" w:line="240" w:lineRule="auto"/>
              <w:jc w:val="center"/>
              <w:rPr>
                <w:rFonts w:ascii="Times New Roman" w:eastAsia="Times New Roman" w:hAnsi="Times New Roman"/>
                <w:sz w:val="24"/>
                <w:szCs w:val="24"/>
              </w:rPr>
            </w:pPr>
            <w:r w:rsidRPr="00474E14">
              <w:rPr>
                <w:rFonts w:ascii="Times New Roman" w:eastAsia="Times New Roman" w:hAnsi="Times New Roman"/>
                <w:sz w:val="24"/>
                <w:szCs w:val="24"/>
                <w:lang w:eastAsia="ru-RU"/>
              </w:rPr>
              <w:t>Қали А.А.</w:t>
            </w:r>
          </w:p>
        </w:tc>
        <w:tc>
          <w:tcPr>
            <w:tcW w:w="1986" w:type="dxa"/>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hideMark/>
          </w:tcPr>
          <w:p w:rsidR="000954FD" w:rsidRPr="00474E14" w:rsidRDefault="000954FD" w:rsidP="00034BB4">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kern w:val="2"/>
                <w:sz w:val="24"/>
                <w:szCs w:val="24"/>
                <w:lang w:eastAsia="ru-RU"/>
              </w:rPr>
              <w:t>Информация, сертификаты, публикация в СМИ</w:t>
            </w:r>
          </w:p>
        </w:tc>
      </w:tr>
      <w:tr w:rsidR="000954FD" w:rsidRPr="00474E14" w:rsidTr="001E0F76">
        <w:trPr>
          <w:gridAfter w:val="4"/>
          <w:wAfter w:w="1009" w:type="dxa"/>
          <w:trHeight w:val="537"/>
        </w:trPr>
        <w:tc>
          <w:tcPr>
            <w:tcW w:w="985" w:type="dxa"/>
            <w:gridSpan w:val="2"/>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tcPr>
          <w:p w:rsidR="000954FD" w:rsidRPr="00474E14" w:rsidRDefault="000954FD" w:rsidP="0097379F">
            <w:pPr>
              <w:numPr>
                <w:ilvl w:val="0"/>
                <w:numId w:val="9"/>
              </w:numPr>
              <w:spacing w:after="0" w:line="240" w:lineRule="auto"/>
              <w:contextualSpacing/>
              <w:jc w:val="both"/>
              <w:rPr>
                <w:rFonts w:ascii="Times New Roman" w:hAnsi="Times New Roman"/>
                <w:sz w:val="24"/>
                <w:szCs w:val="24"/>
              </w:rPr>
            </w:pPr>
          </w:p>
        </w:tc>
        <w:tc>
          <w:tcPr>
            <w:tcW w:w="8366" w:type="dxa"/>
            <w:gridSpan w:val="2"/>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hideMark/>
          </w:tcPr>
          <w:p w:rsidR="000954FD" w:rsidRPr="00474E14" w:rsidRDefault="000954FD" w:rsidP="005C67D5">
            <w:pPr>
              <w:spacing w:after="0" w:line="240" w:lineRule="auto"/>
              <w:jc w:val="both"/>
              <w:outlineLvl w:val="1"/>
              <w:rPr>
                <w:rFonts w:ascii="Times New Roman" w:eastAsia="Times New Roman" w:hAnsi="Times New Roman"/>
                <w:bCs/>
                <w:sz w:val="24"/>
                <w:szCs w:val="24"/>
              </w:rPr>
            </w:pPr>
            <w:r w:rsidRPr="00474E14">
              <w:rPr>
                <w:rFonts w:ascii="Times New Roman" w:eastAsia="Times New Roman" w:hAnsi="Times New Roman"/>
                <w:bCs/>
                <w:sz w:val="24"/>
                <w:szCs w:val="24"/>
              </w:rPr>
              <w:t xml:space="preserve">Организация и проведение очного этапа конкурса «Мой край. Виртуальное путешествие по Карагандинской области» совместно с </w:t>
            </w:r>
            <w:r w:rsidR="00987956">
              <w:rPr>
                <w:rFonts w:ascii="Times New Roman" w:eastAsia="Times New Roman" w:hAnsi="Times New Roman"/>
                <w:bCs/>
                <w:sz w:val="24"/>
                <w:szCs w:val="24"/>
              </w:rPr>
              <w:t>СШИ «Информационных технологий»</w:t>
            </w:r>
          </w:p>
        </w:tc>
        <w:tc>
          <w:tcPr>
            <w:tcW w:w="1701" w:type="dxa"/>
            <w:gridSpan w:val="2"/>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hideMark/>
          </w:tcPr>
          <w:p w:rsidR="000954FD" w:rsidRPr="00474E14" w:rsidRDefault="000954FD" w:rsidP="00034BB4">
            <w:pPr>
              <w:spacing w:after="0" w:line="240" w:lineRule="auto"/>
              <w:jc w:val="center"/>
              <w:rPr>
                <w:rFonts w:ascii="Times New Roman" w:eastAsia="Times New Roman" w:hAnsi="Times New Roman"/>
                <w:sz w:val="24"/>
                <w:szCs w:val="24"/>
              </w:rPr>
            </w:pPr>
            <w:r w:rsidRPr="00474E14">
              <w:rPr>
                <w:rFonts w:ascii="Times New Roman" w:eastAsia="Times New Roman" w:hAnsi="Times New Roman"/>
                <w:sz w:val="24"/>
                <w:szCs w:val="24"/>
              </w:rPr>
              <w:t>декабрь</w:t>
            </w:r>
          </w:p>
        </w:tc>
        <w:tc>
          <w:tcPr>
            <w:tcW w:w="2272" w:type="dxa"/>
            <w:gridSpan w:val="2"/>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hideMark/>
          </w:tcPr>
          <w:p w:rsidR="000954FD" w:rsidRPr="00474E14" w:rsidRDefault="000954FD" w:rsidP="00034BB4">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Қали А.А.</w:t>
            </w:r>
          </w:p>
        </w:tc>
        <w:tc>
          <w:tcPr>
            <w:tcW w:w="1986" w:type="dxa"/>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hideMark/>
          </w:tcPr>
          <w:p w:rsidR="000954FD" w:rsidRPr="00474E14" w:rsidRDefault="000954FD" w:rsidP="00034BB4">
            <w:pPr>
              <w:spacing w:after="0" w:line="240" w:lineRule="auto"/>
              <w:jc w:val="center"/>
              <w:rPr>
                <w:rFonts w:ascii="Times New Roman" w:eastAsia="Times New Roman" w:hAnsi="Times New Roman"/>
                <w:kern w:val="2"/>
                <w:sz w:val="24"/>
                <w:szCs w:val="24"/>
                <w:lang w:eastAsia="ru-RU"/>
              </w:rPr>
            </w:pPr>
            <w:r w:rsidRPr="00474E14">
              <w:rPr>
                <w:rFonts w:ascii="Times New Roman" w:eastAsia="Times New Roman" w:hAnsi="Times New Roman"/>
                <w:kern w:val="2"/>
                <w:sz w:val="24"/>
                <w:szCs w:val="24"/>
                <w:lang w:eastAsia="ru-RU"/>
              </w:rPr>
              <w:t>Информация, сертификаты, публикация в СМИ</w:t>
            </w:r>
          </w:p>
        </w:tc>
      </w:tr>
      <w:tr w:rsidR="000954FD" w:rsidRPr="00474E14" w:rsidTr="001E0F76">
        <w:trPr>
          <w:gridAfter w:val="4"/>
          <w:wAfter w:w="1009" w:type="dxa"/>
          <w:trHeight w:val="45"/>
        </w:trPr>
        <w:tc>
          <w:tcPr>
            <w:tcW w:w="15310" w:type="dxa"/>
            <w:gridSpan w:val="9"/>
            <w:tcBorders>
              <w:top w:val="single" w:sz="8" w:space="0" w:color="000000"/>
              <w:left w:val="single" w:sz="8" w:space="0" w:color="000000"/>
              <w:bottom w:val="single" w:sz="8" w:space="0" w:color="000000"/>
              <w:right w:val="single" w:sz="8" w:space="0" w:color="000000"/>
            </w:tcBorders>
            <w:shd w:val="clear" w:color="auto" w:fill="C2D69B" w:themeFill="accent3" w:themeFillTint="99"/>
            <w:tcMar>
              <w:top w:w="15" w:type="dxa"/>
              <w:left w:w="93" w:type="dxa"/>
              <w:bottom w:w="0" w:type="dxa"/>
              <w:right w:w="93" w:type="dxa"/>
            </w:tcMar>
            <w:vAlign w:val="center"/>
            <w:hideMark/>
          </w:tcPr>
          <w:p w:rsidR="000954FD" w:rsidRPr="00474E14" w:rsidRDefault="000954FD" w:rsidP="005C67D5">
            <w:pPr>
              <w:spacing w:after="0" w:line="240" w:lineRule="auto"/>
              <w:contextualSpacing/>
              <w:jc w:val="center"/>
              <w:rPr>
                <w:rFonts w:ascii="Times New Roman" w:eastAsia="Times New Roman" w:hAnsi="Times New Roman"/>
                <w:b/>
                <w:i/>
                <w:kern w:val="2"/>
                <w:sz w:val="24"/>
                <w:szCs w:val="24"/>
                <w:highlight w:val="yellow"/>
                <w:lang w:eastAsia="ru-RU"/>
              </w:rPr>
            </w:pPr>
            <w:r w:rsidRPr="00474E14">
              <w:rPr>
                <w:rFonts w:ascii="Times New Roman" w:eastAsia="Times New Roman" w:hAnsi="Times New Roman"/>
                <w:b/>
                <w:i/>
                <w:kern w:val="2"/>
                <w:sz w:val="24"/>
                <w:szCs w:val="24"/>
                <w:lang w:eastAsia="ru-RU"/>
              </w:rPr>
              <w:t>Проект «Дистанционный BOOM»</w:t>
            </w:r>
          </w:p>
        </w:tc>
      </w:tr>
      <w:tr w:rsidR="000954FD" w:rsidRPr="00474E14" w:rsidTr="001E0F76">
        <w:trPr>
          <w:gridAfter w:val="4"/>
          <w:wAfter w:w="1009" w:type="dxa"/>
          <w:trHeight w:val="537"/>
        </w:trPr>
        <w:tc>
          <w:tcPr>
            <w:tcW w:w="985" w:type="dxa"/>
            <w:gridSpan w:val="2"/>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tcPr>
          <w:p w:rsidR="000954FD" w:rsidRPr="00474E14" w:rsidRDefault="000954FD" w:rsidP="0097379F">
            <w:pPr>
              <w:numPr>
                <w:ilvl w:val="0"/>
                <w:numId w:val="9"/>
              </w:numPr>
              <w:spacing w:after="0" w:line="240" w:lineRule="auto"/>
              <w:contextualSpacing/>
              <w:jc w:val="both"/>
              <w:rPr>
                <w:rFonts w:ascii="Times New Roman" w:hAnsi="Times New Roman"/>
                <w:sz w:val="24"/>
                <w:szCs w:val="24"/>
              </w:rPr>
            </w:pPr>
          </w:p>
        </w:tc>
        <w:tc>
          <w:tcPr>
            <w:tcW w:w="8366" w:type="dxa"/>
            <w:gridSpan w:val="2"/>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tcPr>
          <w:p w:rsidR="000954FD" w:rsidRPr="00474E14" w:rsidRDefault="000954FD" w:rsidP="005C67D5">
            <w:pPr>
              <w:spacing w:after="0" w:line="240" w:lineRule="auto"/>
              <w:jc w:val="both"/>
              <w:outlineLvl w:val="1"/>
              <w:rPr>
                <w:rFonts w:ascii="Times New Roman" w:eastAsia="Times New Roman" w:hAnsi="Times New Roman"/>
                <w:bCs/>
                <w:sz w:val="24"/>
                <w:szCs w:val="24"/>
              </w:rPr>
            </w:pPr>
            <w:r w:rsidRPr="00474E14">
              <w:rPr>
                <w:rFonts w:ascii="Times New Roman" w:eastAsia="Times New Roman" w:hAnsi="Times New Roman"/>
                <w:bCs/>
                <w:sz w:val="24"/>
                <w:szCs w:val="24"/>
              </w:rPr>
              <w:t xml:space="preserve">Организация  мастер-классов по IT-направлению </w:t>
            </w:r>
          </w:p>
        </w:tc>
        <w:tc>
          <w:tcPr>
            <w:tcW w:w="1701" w:type="dxa"/>
            <w:gridSpan w:val="2"/>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tcPr>
          <w:p w:rsidR="000954FD" w:rsidRPr="00474E14" w:rsidRDefault="000954FD" w:rsidP="00034BB4">
            <w:pPr>
              <w:spacing w:after="0" w:line="240" w:lineRule="auto"/>
              <w:jc w:val="center"/>
              <w:rPr>
                <w:rFonts w:ascii="Times New Roman" w:eastAsia="Times New Roman" w:hAnsi="Times New Roman"/>
                <w:sz w:val="24"/>
                <w:szCs w:val="24"/>
              </w:rPr>
            </w:pPr>
            <w:r w:rsidRPr="00474E14">
              <w:rPr>
                <w:rFonts w:ascii="Times New Roman" w:eastAsia="Times New Roman" w:hAnsi="Times New Roman"/>
                <w:sz w:val="24"/>
                <w:szCs w:val="24"/>
                <w:lang w:eastAsia="ru-RU"/>
              </w:rPr>
              <w:t>в течение года</w:t>
            </w:r>
          </w:p>
        </w:tc>
        <w:tc>
          <w:tcPr>
            <w:tcW w:w="2272" w:type="dxa"/>
            <w:gridSpan w:val="2"/>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tcPr>
          <w:p w:rsidR="000954FD" w:rsidRPr="00474E14" w:rsidRDefault="000954FD" w:rsidP="00034BB4">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Қали А.А.</w:t>
            </w:r>
          </w:p>
        </w:tc>
        <w:tc>
          <w:tcPr>
            <w:tcW w:w="1986" w:type="dxa"/>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tcPr>
          <w:p w:rsidR="000954FD" w:rsidRPr="00474E14" w:rsidRDefault="000954FD" w:rsidP="00034BB4">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kern w:val="2"/>
                <w:sz w:val="24"/>
                <w:szCs w:val="24"/>
                <w:lang w:eastAsia="ru-RU"/>
              </w:rPr>
              <w:t>план, информация</w:t>
            </w:r>
          </w:p>
        </w:tc>
      </w:tr>
      <w:tr w:rsidR="000954FD" w:rsidRPr="00474E14" w:rsidTr="001E0F76">
        <w:trPr>
          <w:gridAfter w:val="4"/>
          <w:wAfter w:w="1009" w:type="dxa"/>
          <w:trHeight w:val="537"/>
        </w:trPr>
        <w:tc>
          <w:tcPr>
            <w:tcW w:w="985" w:type="dxa"/>
            <w:gridSpan w:val="2"/>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tcPr>
          <w:p w:rsidR="000954FD" w:rsidRPr="00474E14" w:rsidRDefault="000954FD" w:rsidP="0097379F">
            <w:pPr>
              <w:numPr>
                <w:ilvl w:val="0"/>
                <w:numId w:val="9"/>
              </w:numPr>
              <w:spacing w:after="0" w:line="240" w:lineRule="auto"/>
              <w:contextualSpacing/>
              <w:jc w:val="both"/>
              <w:rPr>
                <w:rFonts w:ascii="Times New Roman" w:hAnsi="Times New Roman"/>
                <w:sz w:val="24"/>
                <w:szCs w:val="24"/>
              </w:rPr>
            </w:pPr>
          </w:p>
        </w:tc>
        <w:tc>
          <w:tcPr>
            <w:tcW w:w="8366" w:type="dxa"/>
            <w:gridSpan w:val="2"/>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tcPr>
          <w:p w:rsidR="000954FD" w:rsidRPr="00474E14" w:rsidRDefault="000954FD" w:rsidP="005C67D5">
            <w:pPr>
              <w:spacing w:after="0" w:line="240" w:lineRule="auto"/>
              <w:jc w:val="both"/>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Сопровождение, проведение, дистанционных курсов для педагогов в IT-направлении</w:t>
            </w:r>
          </w:p>
        </w:tc>
        <w:tc>
          <w:tcPr>
            <w:tcW w:w="1701" w:type="dxa"/>
            <w:gridSpan w:val="2"/>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tcPr>
          <w:p w:rsidR="000954FD" w:rsidRPr="00474E14" w:rsidRDefault="000954FD" w:rsidP="00034BB4">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в течение года</w:t>
            </w:r>
          </w:p>
        </w:tc>
        <w:tc>
          <w:tcPr>
            <w:tcW w:w="2272" w:type="dxa"/>
            <w:gridSpan w:val="2"/>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tcPr>
          <w:p w:rsidR="000954FD" w:rsidRPr="00474E14" w:rsidRDefault="000954FD" w:rsidP="00034BB4">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Қали А.А.</w:t>
            </w:r>
          </w:p>
        </w:tc>
        <w:tc>
          <w:tcPr>
            <w:tcW w:w="1986" w:type="dxa"/>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tcPr>
          <w:p w:rsidR="000954FD" w:rsidRPr="00474E14" w:rsidRDefault="000954FD" w:rsidP="00034BB4">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информация</w:t>
            </w:r>
          </w:p>
        </w:tc>
      </w:tr>
      <w:tr w:rsidR="000954FD" w:rsidRPr="00474E14" w:rsidTr="001E0F76">
        <w:trPr>
          <w:gridAfter w:val="4"/>
          <w:wAfter w:w="1009" w:type="dxa"/>
          <w:trHeight w:val="537"/>
        </w:trPr>
        <w:tc>
          <w:tcPr>
            <w:tcW w:w="985" w:type="dxa"/>
            <w:gridSpan w:val="2"/>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tcPr>
          <w:p w:rsidR="000954FD" w:rsidRPr="00474E14" w:rsidRDefault="000954FD" w:rsidP="0097379F">
            <w:pPr>
              <w:numPr>
                <w:ilvl w:val="0"/>
                <w:numId w:val="9"/>
              </w:numPr>
              <w:spacing w:after="0" w:line="240" w:lineRule="auto"/>
              <w:contextualSpacing/>
              <w:jc w:val="both"/>
              <w:rPr>
                <w:rFonts w:ascii="Times New Roman" w:hAnsi="Times New Roman"/>
                <w:sz w:val="24"/>
                <w:szCs w:val="24"/>
              </w:rPr>
            </w:pPr>
          </w:p>
        </w:tc>
        <w:tc>
          <w:tcPr>
            <w:tcW w:w="8366" w:type="dxa"/>
            <w:gridSpan w:val="2"/>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hideMark/>
          </w:tcPr>
          <w:p w:rsidR="000954FD" w:rsidRPr="00474E14" w:rsidRDefault="000954FD" w:rsidP="005C67D5">
            <w:pPr>
              <w:spacing w:after="0" w:line="240" w:lineRule="auto"/>
              <w:jc w:val="both"/>
              <w:outlineLvl w:val="1"/>
              <w:rPr>
                <w:rFonts w:ascii="Times New Roman" w:eastAsia="Times New Roman" w:hAnsi="Times New Roman"/>
                <w:bCs/>
                <w:sz w:val="24"/>
                <w:szCs w:val="24"/>
              </w:rPr>
            </w:pPr>
            <w:r w:rsidRPr="00474E14">
              <w:rPr>
                <w:rFonts w:ascii="Times New Roman" w:eastAsia="Times New Roman" w:hAnsi="Times New Roman"/>
                <w:bCs/>
                <w:sz w:val="24"/>
                <w:szCs w:val="24"/>
              </w:rPr>
              <w:t>Распространение и методическое сопровождение проекта «</w:t>
            </w:r>
            <w:proofErr w:type="gramStart"/>
            <w:r w:rsidRPr="00474E14">
              <w:rPr>
                <w:rFonts w:ascii="Times New Roman" w:eastAsia="Times New Roman" w:hAnsi="Times New Roman"/>
                <w:bCs/>
                <w:kern w:val="2"/>
                <w:sz w:val="24"/>
                <w:szCs w:val="24"/>
              </w:rPr>
              <w:t>Дистанционный</w:t>
            </w:r>
            <w:proofErr w:type="gramEnd"/>
            <w:r w:rsidRPr="00474E14">
              <w:rPr>
                <w:rFonts w:ascii="Times New Roman" w:eastAsia="Times New Roman" w:hAnsi="Times New Roman"/>
                <w:bCs/>
                <w:kern w:val="2"/>
                <w:sz w:val="24"/>
                <w:szCs w:val="24"/>
              </w:rPr>
              <w:t xml:space="preserve"> BOOM</w:t>
            </w:r>
            <w:r w:rsidRPr="00474E14">
              <w:rPr>
                <w:rFonts w:ascii="Times New Roman" w:eastAsia="Times New Roman" w:hAnsi="Times New Roman"/>
                <w:bCs/>
                <w:sz w:val="24"/>
                <w:szCs w:val="24"/>
              </w:rPr>
              <w:t xml:space="preserve">» </w:t>
            </w:r>
          </w:p>
        </w:tc>
        <w:tc>
          <w:tcPr>
            <w:tcW w:w="1701" w:type="dxa"/>
            <w:gridSpan w:val="2"/>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hideMark/>
          </w:tcPr>
          <w:p w:rsidR="000954FD" w:rsidRPr="00474E14" w:rsidRDefault="000954FD" w:rsidP="00034BB4">
            <w:pPr>
              <w:spacing w:after="0" w:line="240" w:lineRule="auto"/>
              <w:jc w:val="center"/>
              <w:rPr>
                <w:rFonts w:ascii="Times New Roman" w:eastAsia="Times New Roman" w:hAnsi="Times New Roman"/>
                <w:sz w:val="24"/>
                <w:szCs w:val="24"/>
              </w:rPr>
            </w:pPr>
            <w:r w:rsidRPr="00474E14">
              <w:rPr>
                <w:rFonts w:ascii="Times New Roman" w:eastAsia="Times New Roman" w:hAnsi="Times New Roman"/>
                <w:sz w:val="24"/>
                <w:szCs w:val="24"/>
                <w:lang w:eastAsia="ru-RU"/>
              </w:rPr>
              <w:t>в течение года</w:t>
            </w:r>
          </w:p>
        </w:tc>
        <w:tc>
          <w:tcPr>
            <w:tcW w:w="2272" w:type="dxa"/>
            <w:gridSpan w:val="2"/>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hideMark/>
          </w:tcPr>
          <w:p w:rsidR="000954FD" w:rsidRPr="00474E14" w:rsidRDefault="000954FD" w:rsidP="00034BB4">
            <w:pPr>
              <w:spacing w:after="0" w:line="240" w:lineRule="auto"/>
              <w:jc w:val="center"/>
              <w:rPr>
                <w:rFonts w:ascii="Times New Roman" w:eastAsia="Times New Roman" w:hAnsi="Times New Roman"/>
                <w:sz w:val="24"/>
                <w:szCs w:val="24"/>
              </w:rPr>
            </w:pPr>
            <w:r w:rsidRPr="00474E14">
              <w:rPr>
                <w:rFonts w:ascii="Times New Roman" w:eastAsia="Times New Roman" w:hAnsi="Times New Roman"/>
                <w:sz w:val="24"/>
                <w:szCs w:val="24"/>
                <w:lang w:eastAsia="ru-RU"/>
              </w:rPr>
              <w:t>Қали А.А.</w:t>
            </w:r>
          </w:p>
        </w:tc>
        <w:tc>
          <w:tcPr>
            <w:tcW w:w="1986" w:type="dxa"/>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hideMark/>
          </w:tcPr>
          <w:p w:rsidR="000954FD" w:rsidRPr="00474E14" w:rsidRDefault="000954FD" w:rsidP="00034BB4">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kern w:val="2"/>
                <w:sz w:val="24"/>
                <w:szCs w:val="24"/>
                <w:lang w:eastAsia="ru-RU"/>
              </w:rPr>
              <w:t>информация</w:t>
            </w:r>
          </w:p>
        </w:tc>
      </w:tr>
      <w:tr w:rsidR="000954FD" w:rsidRPr="00474E14" w:rsidTr="001E0F76">
        <w:trPr>
          <w:gridAfter w:val="4"/>
          <w:wAfter w:w="1009" w:type="dxa"/>
          <w:trHeight w:val="537"/>
        </w:trPr>
        <w:tc>
          <w:tcPr>
            <w:tcW w:w="985" w:type="dxa"/>
            <w:gridSpan w:val="2"/>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tcPr>
          <w:p w:rsidR="000954FD" w:rsidRPr="00474E14" w:rsidRDefault="000954FD" w:rsidP="0097379F">
            <w:pPr>
              <w:numPr>
                <w:ilvl w:val="0"/>
                <w:numId w:val="9"/>
              </w:numPr>
              <w:spacing w:after="0" w:line="240" w:lineRule="auto"/>
              <w:contextualSpacing/>
              <w:jc w:val="both"/>
              <w:rPr>
                <w:rFonts w:ascii="Times New Roman" w:hAnsi="Times New Roman"/>
                <w:sz w:val="24"/>
                <w:szCs w:val="24"/>
              </w:rPr>
            </w:pPr>
          </w:p>
        </w:tc>
        <w:tc>
          <w:tcPr>
            <w:tcW w:w="8366" w:type="dxa"/>
            <w:gridSpan w:val="2"/>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tcPr>
          <w:p w:rsidR="000954FD" w:rsidRPr="00474E14" w:rsidRDefault="000954FD" w:rsidP="005C67D5">
            <w:pPr>
              <w:spacing w:after="0" w:line="240" w:lineRule="auto"/>
              <w:jc w:val="both"/>
              <w:outlineLvl w:val="1"/>
              <w:rPr>
                <w:rFonts w:ascii="Times New Roman" w:eastAsia="Times New Roman" w:hAnsi="Times New Roman"/>
                <w:bCs/>
                <w:sz w:val="24"/>
                <w:szCs w:val="24"/>
              </w:rPr>
            </w:pPr>
            <w:r w:rsidRPr="00474E14">
              <w:rPr>
                <w:rFonts w:ascii="Times New Roman" w:eastAsia="Times New Roman" w:hAnsi="Times New Roman"/>
                <w:bCs/>
                <w:sz w:val="24"/>
                <w:szCs w:val="24"/>
              </w:rPr>
              <w:t>Мониторинг по внедрению проекта «Дистанционный BOOM» в организациях образования Карагандинской области</w:t>
            </w:r>
          </w:p>
        </w:tc>
        <w:tc>
          <w:tcPr>
            <w:tcW w:w="1701" w:type="dxa"/>
            <w:gridSpan w:val="2"/>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tcPr>
          <w:p w:rsidR="000954FD" w:rsidRPr="00474E14" w:rsidRDefault="000954FD" w:rsidP="00034BB4">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в течение года</w:t>
            </w:r>
          </w:p>
        </w:tc>
        <w:tc>
          <w:tcPr>
            <w:tcW w:w="2272" w:type="dxa"/>
            <w:gridSpan w:val="2"/>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tcPr>
          <w:p w:rsidR="000954FD" w:rsidRPr="00474E14" w:rsidRDefault="000954FD" w:rsidP="00034BB4">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Қали А.А.</w:t>
            </w:r>
          </w:p>
        </w:tc>
        <w:tc>
          <w:tcPr>
            <w:tcW w:w="1986" w:type="dxa"/>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tcPr>
          <w:p w:rsidR="000954FD" w:rsidRPr="00474E14" w:rsidRDefault="000954FD" w:rsidP="00034BB4">
            <w:pPr>
              <w:spacing w:after="0" w:line="240" w:lineRule="auto"/>
              <w:jc w:val="center"/>
              <w:rPr>
                <w:rFonts w:ascii="Times New Roman" w:eastAsia="Times New Roman" w:hAnsi="Times New Roman"/>
                <w:kern w:val="2"/>
                <w:sz w:val="24"/>
                <w:szCs w:val="24"/>
                <w:lang w:eastAsia="ru-RU"/>
              </w:rPr>
            </w:pPr>
            <w:r w:rsidRPr="00474E14">
              <w:rPr>
                <w:rFonts w:ascii="Times New Roman" w:eastAsia="Times New Roman" w:hAnsi="Times New Roman"/>
                <w:kern w:val="2"/>
                <w:sz w:val="24"/>
                <w:szCs w:val="24"/>
                <w:lang w:eastAsia="ru-RU"/>
              </w:rPr>
              <w:t>мониторинг</w:t>
            </w:r>
          </w:p>
        </w:tc>
      </w:tr>
      <w:tr w:rsidR="000954FD" w:rsidRPr="00474E14" w:rsidTr="001E0F76">
        <w:trPr>
          <w:gridAfter w:val="4"/>
          <w:wAfter w:w="1009" w:type="dxa"/>
          <w:trHeight w:val="537"/>
        </w:trPr>
        <w:tc>
          <w:tcPr>
            <w:tcW w:w="985" w:type="dxa"/>
            <w:gridSpan w:val="2"/>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tcPr>
          <w:p w:rsidR="000954FD" w:rsidRPr="00474E14" w:rsidRDefault="000954FD" w:rsidP="0097379F">
            <w:pPr>
              <w:numPr>
                <w:ilvl w:val="0"/>
                <w:numId w:val="9"/>
              </w:numPr>
              <w:spacing w:after="0" w:line="240" w:lineRule="auto"/>
              <w:contextualSpacing/>
              <w:jc w:val="both"/>
              <w:rPr>
                <w:rFonts w:ascii="Times New Roman" w:hAnsi="Times New Roman"/>
                <w:sz w:val="24"/>
                <w:szCs w:val="24"/>
              </w:rPr>
            </w:pPr>
          </w:p>
        </w:tc>
        <w:tc>
          <w:tcPr>
            <w:tcW w:w="8366" w:type="dxa"/>
            <w:gridSpan w:val="2"/>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tcPr>
          <w:p w:rsidR="000954FD" w:rsidRPr="00474E14" w:rsidRDefault="000954FD" w:rsidP="005C67D5">
            <w:pPr>
              <w:spacing w:after="0" w:line="240" w:lineRule="auto"/>
              <w:jc w:val="both"/>
              <w:outlineLvl w:val="1"/>
              <w:rPr>
                <w:rFonts w:ascii="Times New Roman" w:eastAsia="Times New Roman" w:hAnsi="Times New Roman"/>
                <w:bCs/>
                <w:sz w:val="24"/>
                <w:szCs w:val="24"/>
              </w:rPr>
            </w:pPr>
            <w:r w:rsidRPr="00474E14">
              <w:rPr>
                <w:rFonts w:ascii="Times New Roman" w:eastAsia="Times New Roman" w:hAnsi="Times New Roman"/>
                <w:bCs/>
                <w:sz w:val="24"/>
                <w:szCs w:val="24"/>
              </w:rPr>
              <w:t>Разработка и утверждение программ дистанционных курсов для педагогов в IT-направлении</w:t>
            </w:r>
          </w:p>
        </w:tc>
        <w:tc>
          <w:tcPr>
            <w:tcW w:w="1701" w:type="dxa"/>
            <w:gridSpan w:val="2"/>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tcPr>
          <w:p w:rsidR="000954FD" w:rsidRPr="00474E14" w:rsidRDefault="000954FD" w:rsidP="00034BB4">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в течение года</w:t>
            </w:r>
          </w:p>
        </w:tc>
        <w:tc>
          <w:tcPr>
            <w:tcW w:w="2272" w:type="dxa"/>
            <w:gridSpan w:val="2"/>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tcPr>
          <w:p w:rsidR="000954FD" w:rsidRPr="00474E14" w:rsidRDefault="000954FD" w:rsidP="00034BB4">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Қали А.А.</w:t>
            </w:r>
          </w:p>
        </w:tc>
        <w:tc>
          <w:tcPr>
            <w:tcW w:w="1986" w:type="dxa"/>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tcPr>
          <w:p w:rsidR="000954FD" w:rsidRPr="00474E14" w:rsidRDefault="000954FD" w:rsidP="00034BB4">
            <w:pPr>
              <w:spacing w:after="0" w:line="240" w:lineRule="auto"/>
              <w:jc w:val="center"/>
              <w:rPr>
                <w:rFonts w:ascii="Times New Roman" w:eastAsia="Times New Roman" w:hAnsi="Times New Roman"/>
                <w:kern w:val="2"/>
                <w:sz w:val="24"/>
                <w:szCs w:val="24"/>
                <w:lang w:eastAsia="ru-RU"/>
              </w:rPr>
            </w:pPr>
            <w:r w:rsidRPr="00474E14">
              <w:rPr>
                <w:rFonts w:ascii="Times New Roman" w:eastAsia="Times New Roman" w:hAnsi="Times New Roman"/>
                <w:kern w:val="2"/>
                <w:sz w:val="24"/>
                <w:szCs w:val="24"/>
                <w:lang w:eastAsia="ru-RU"/>
              </w:rPr>
              <w:t>программы</w:t>
            </w:r>
          </w:p>
        </w:tc>
      </w:tr>
      <w:tr w:rsidR="000954FD" w:rsidRPr="00474E14" w:rsidTr="001E0F76">
        <w:trPr>
          <w:gridAfter w:val="4"/>
          <w:wAfter w:w="1009" w:type="dxa"/>
          <w:trHeight w:val="537"/>
        </w:trPr>
        <w:tc>
          <w:tcPr>
            <w:tcW w:w="985" w:type="dxa"/>
            <w:gridSpan w:val="2"/>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tcPr>
          <w:p w:rsidR="000954FD" w:rsidRPr="00474E14" w:rsidRDefault="000954FD" w:rsidP="0097379F">
            <w:pPr>
              <w:numPr>
                <w:ilvl w:val="0"/>
                <w:numId w:val="9"/>
              </w:numPr>
              <w:spacing w:after="0" w:line="240" w:lineRule="auto"/>
              <w:contextualSpacing/>
              <w:jc w:val="both"/>
              <w:rPr>
                <w:rFonts w:ascii="Times New Roman" w:hAnsi="Times New Roman"/>
                <w:sz w:val="24"/>
                <w:szCs w:val="24"/>
              </w:rPr>
            </w:pPr>
          </w:p>
        </w:tc>
        <w:tc>
          <w:tcPr>
            <w:tcW w:w="8366" w:type="dxa"/>
            <w:gridSpan w:val="2"/>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tcPr>
          <w:p w:rsidR="000954FD" w:rsidRPr="00474E14" w:rsidRDefault="000954FD" w:rsidP="005C67D5">
            <w:pPr>
              <w:spacing w:after="0" w:line="240" w:lineRule="auto"/>
              <w:jc w:val="both"/>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Анкетирование, разработка тематики,  дистанционных курсов для педагогов в IT-направлении</w:t>
            </w:r>
          </w:p>
        </w:tc>
        <w:tc>
          <w:tcPr>
            <w:tcW w:w="1701" w:type="dxa"/>
            <w:gridSpan w:val="2"/>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tcPr>
          <w:p w:rsidR="000954FD" w:rsidRPr="00474E14" w:rsidRDefault="000954FD" w:rsidP="00034BB4">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сентябрь</w:t>
            </w:r>
          </w:p>
        </w:tc>
        <w:tc>
          <w:tcPr>
            <w:tcW w:w="2272" w:type="dxa"/>
            <w:gridSpan w:val="2"/>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tcPr>
          <w:p w:rsidR="000954FD" w:rsidRPr="00474E14" w:rsidRDefault="000954FD" w:rsidP="00034BB4">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Қали А.А.</w:t>
            </w:r>
          </w:p>
        </w:tc>
        <w:tc>
          <w:tcPr>
            <w:tcW w:w="1986" w:type="dxa"/>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tcPr>
          <w:p w:rsidR="000954FD" w:rsidRPr="00474E14" w:rsidRDefault="006C107D" w:rsidP="008024F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рабочие материалы</w:t>
            </w:r>
            <w:r w:rsidR="000954FD" w:rsidRPr="00474E14">
              <w:rPr>
                <w:rFonts w:ascii="Times New Roman" w:eastAsia="Times New Roman" w:hAnsi="Times New Roman"/>
                <w:sz w:val="24"/>
                <w:szCs w:val="24"/>
                <w:lang w:eastAsia="ru-RU"/>
              </w:rPr>
              <w:t xml:space="preserve"> </w:t>
            </w:r>
          </w:p>
        </w:tc>
      </w:tr>
      <w:tr w:rsidR="000954FD" w:rsidRPr="00474E14" w:rsidTr="001E0F76">
        <w:trPr>
          <w:gridAfter w:val="4"/>
          <w:wAfter w:w="1009" w:type="dxa"/>
          <w:trHeight w:val="537"/>
        </w:trPr>
        <w:tc>
          <w:tcPr>
            <w:tcW w:w="985" w:type="dxa"/>
            <w:gridSpan w:val="2"/>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tcPr>
          <w:p w:rsidR="000954FD" w:rsidRPr="00474E14" w:rsidRDefault="000954FD" w:rsidP="0097379F">
            <w:pPr>
              <w:numPr>
                <w:ilvl w:val="0"/>
                <w:numId w:val="9"/>
              </w:numPr>
              <w:spacing w:after="0" w:line="240" w:lineRule="auto"/>
              <w:contextualSpacing/>
              <w:jc w:val="both"/>
              <w:rPr>
                <w:rFonts w:ascii="Times New Roman" w:hAnsi="Times New Roman"/>
                <w:sz w:val="24"/>
                <w:szCs w:val="24"/>
              </w:rPr>
            </w:pPr>
          </w:p>
        </w:tc>
        <w:tc>
          <w:tcPr>
            <w:tcW w:w="8366" w:type="dxa"/>
            <w:gridSpan w:val="2"/>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tcPr>
          <w:p w:rsidR="000954FD" w:rsidRPr="00474E14" w:rsidRDefault="000954FD" w:rsidP="005C67D5">
            <w:pPr>
              <w:spacing w:after="0" w:line="240" w:lineRule="auto"/>
              <w:jc w:val="both"/>
              <w:outlineLvl w:val="1"/>
              <w:rPr>
                <w:rFonts w:ascii="Times New Roman" w:eastAsia="Times New Roman" w:hAnsi="Times New Roman"/>
                <w:bCs/>
                <w:sz w:val="24"/>
                <w:szCs w:val="24"/>
              </w:rPr>
            </w:pPr>
            <w:r w:rsidRPr="00474E14">
              <w:rPr>
                <w:rFonts w:ascii="Times New Roman" w:eastAsia="Times New Roman" w:hAnsi="Times New Roman"/>
                <w:bCs/>
                <w:sz w:val="24"/>
                <w:szCs w:val="24"/>
              </w:rPr>
              <w:t>Организация, сопровождение и проведение дистанционных курсов для педагогов в IT-направлении</w:t>
            </w:r>
          </w:p>
        </w:tc>
        <w:tc>
          <w:tcPr>
            <w:tcW w:w="1701" w:type="dxa"/>
            <w:gridSpan w:val="2"/>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tcPr>
          <w:p w:rsidR="000954FD" w:rsidRPr="00474E14" w:rsidRDefault="000954FD" w:rsidP="00034BB4">
            <w:pPr>
              <w:spacing w:after="0" w:line="240" w:lineRule="auto"/>
              <w:jc w:val="center"/>
              <w:rPr>
                <w:rFonts w:ascii="Times New Roman" w:eastAsia="Times New Roman" w:hAnsi="Times New Roman"/>
                <w:sz w:val="24"/>
                <w:szCs w:val="24"/>
              </w:rPr>
            </w:pPr>
            <w:r w:rsidRPr="00474E14">
              <w:rPr>
                <w:rFonts w:ascii="Times New Roman" w:eastAsia="Times New Roman" w:hAnsi="Times New Roman"/>
                <w:sz w:val="24"/>
                <w:szCs w:val="24"/>
              </w:rPr>
              <w:t>сентябрь, октябрь, ноябрь</w:t>
            </w:r>
          </w:p>
        </w:tc>
        <w:tc>
          <w:tcPr>
            <w:tcW w:w="2272" w:type="dxa"/>
            <w:gridSpan w:val="2"/>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tcPr>
          <w:p w:rsidR="000954FD" w:rsidRPr="00474E14" w:rsidRDefault="000954FD" w:rsidP="00034BB4">
            <w:pPr>
              <w:spacing w:after="0" w:line="240" w:lineRule="auto"/>
              <w:jc w:val="center"/>
              <w:rPr>
                <w:rFonts w:ascii="Times New Roman" w:eastAsia="Times New Roman" w:hAnsi="Times New Roman"/>
                <w:sz w:val="24"/>
                <w:szCs w:val="24"/>
              </w:rPr>
            </w:pPr>
            <w:r w:rsidRPr="00474E14">
              <w:rPr>
                <w:rFonts w:ascii="Times New Roman" w:eastAsia="Times New Roman" w:hAnsi="Times New Roman"/>
                <w:sz w:val="24"/>
                <w:szCs w:val="24"/>
                <w:lang w:eastAsia="ru-RU"/>
              </w:rPr>
              <w:t>Қали А.А.</w:t>
            </w:r>
          </w:p>
        </w:tc>
        <w:tc>
          <w:tcPr>
            <w:tcW w:w="1986" w:type="dxa"/>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tcPr>
          <w:p w:rsidR="000954FD" w:rsidRPr="00474E14" w:rsidRDefault="000954FD" w:rsidP="00034BB4">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kern w:val="2"/>
                <w:sz w:val="24"/>
                <w:szCs w:val="24"/>
                <w:lang w:eastAsia="ru-RU"/>
              </w:rPr>
              <w:t>информация</w:t>
            </w:r>
          </w:p>
        </w:tc>
      </w:tr>
      <w:tr w:rsidR="000954FD" w:rsidRPr="00474E14" w:rsidTr="001E0F76">
        <w:trPr>
          <w:gridAfter w:val="4"/>
          <w:wAfter w:w="1009" w:type="dxa"/>
          <w:trHeight w:val="537"/>
        </w:trPr>
        <w:tc>
          <w:tcPr>
            <w:tcW w:w="985" w:type="dxa"/>
            <w:gridSpan w:val="2"/>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tcPr>
          <w:p w:rsidR="000954FD" w:rsidRPr="00474E14" w:rsidRDefault="000954FD" w:rsidP="0097379F">
            <w:pPr>
              <w:numPr>
                <w:ilvl w:val="0"/>
                <w:numId w:val="9"/>
              </w:numPr>
              <w:spacing w:after="0" w:line="240" w:lineRule="auto"/>
              <w:contextualSpacing/>
              <w:jc w:val="both"/>
              <w:rPr>
                <w:rFonts w:ascii="Times New Roman" w:hAnsi="Times New Roman"/>
                <w:sz w:val="24"/>
                <w:szCs w:val="24"/>
              </w:rPr>
            </w:pPr>
          </w:p>
        </w:tc>
        <w:tc>
          <w:tcPr>
            <w:tcW w:w="8366" w:type="dxa"/>
            <w:gridSpan w:val="2"/>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tcPr>
          <w:p w:rsidR="000954FD" w:rsidRPr="00474E14" w:rsidRDefault="000954FD" w:rsidP="005C67D5">
            <w:pPr>
              <w:spacing w:after="0" w:line="240" w:lineRule="auto"/>
              <w:jc w:val="both"/>
              <w:outlineLvl w:val="1"/>
              <w:rPr>
                <w:rFonts w:ascii="Times New Roman" w:eastAsia="Times New Roman" w:hAnsi="Times New Roman"/>
                <w:bCs/>
                <w:sz w:val="24"/>
                <w:szCs w:val="24"/>
              </w:rPr>
            </w:pPr>
            <w:r w:rsidRPr="00474E14">
              <w:rPr>
                <w:rFonts w:ascii="Times New Roman" w:eastAsia="Times New Roman" w:hAnsi="Times New Roman"/>
                <w:bCs/>
                <w:sz w:val="24"/>
                <w:szCs w:val="24"/>
              </w:rPr>
              <w:t>Разработка и утверждение положения областного конкурса по IT-направлению</w:t>
            </w:r>
          </w:p>
        </w:tc>
        <w:tc>
          <w:tcPr>
            <w:tcW w:w="1701" w:type="dxa"/>
            <w:gridSpan w:val="2"/>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tcPr>
          <w:p w:rsidR="000954FD" w:rsidRPr="00474E14" w:rsidRDefault="000954FD" w:rsidP="00034BB4">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март</w:t>
            </w:r>
          </w:p>
        </w:tc>
        <w:tc>
          <w:tcPr>
            <w:tcW w:w="2272" w:type="dxa"/>
            <w:gridSpan w:val="2"/>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tcPr>
          <w:p w:rsidR="000954FD" w:rsidRPr="00474E14" w:rsidRDefault="000954FD" w:rsidP="00034BB4">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Қали А.А.</w:t>
            </w:r>
          </w:p>
        </w:tc>
        <w:tc>
          <w:tcPr>
            <w:tcW w:w="1986" w:type="dxa"/>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tcPr>
          <w:p w:rsidR="000954FD" w:rsidRPr="00474E14" w:rsidRDefault="000954FD" w:rsidP="00034BB4">
            <w:pPr>
              <w:spacing w:after="0" w:line="240" w:lineRule="auto"/>
              <w:jc w:val="center"/>
              <w:rPr>
                <w:rFonts w:ascii="Times New Roman" w:eastAsia="Times New Roman" w:hAnsi="Times New Roman"/>
                <w:kern w:val="2"/>
                <w:sz w:val="24"/>
                <w:szCs w:val="24"/>
                <w:lang w:eastAsia="ru-RU"/>
              </w:rPr>
            </w:pPr>
            <w:r w:rsidRPr="00474E14">
              <w:rPr>
                <w:rFonts w:ascii="Times New Roman" w:eastAsia="Times New Roman" w:hAnsi="Times New Roman"/>
                <w:kern w:val="2"/>
                <w:sz w:val="24"/>
                <w:szCs w:val="24"/>
                <w:lang w:eastAsia="ru-RU"/>
              </w:rPr>
              <w:t>положение</w:t>
            </w:r>
          </w:p>
        </w:tc>
      </w:tr>
      <w:tr w:rsidR="000954FD" w:rsidRPr="00474E14" w:rsidTr="001E0F76">
        <w:trPr>
          <w:gridAfter w:val="4"/>
          <w:wAfter w:w="1009" w:type="dxa"/>
          <w:trHeight w:val="537"/>
        </w:trPr>
        <w:tc>
          <w:tcPr>
            <w:tcW w:w="985" w:type="dxa"/>
            <w:gridSpan w:val="2"/>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tcPr>
          <w:p w:rsidR="000954FD" w:rsidRPr="00474E14" w:rsidRDefault="000954FD" w:rsidP="0097379F">
            <w:pPr>
              <w:numPr>
                <w:ilvl w:val="0"/>
                <w:numId w:val="9"/>
              </w:numPr>
              <w:spacing w:after="0" w:line="240" w:lineRule="auto"/>
              <w:contextualSpacing/>
              <w:jc w:val="both"/>
              <w:rPr>
                <w:rFonts w:ascii="Times New Roman" w:hAnsi="Times New Roman"/>
                <w:sz w:val="24"/>
                <w:szCs w:val="24"/>
              </w:rPr>
            </w:pPr>
          </w:p>
        </w:tc>
        <w:tc>
          <w:tcPr>
            <w:tcW w:w="8366" w:type="dxa"/>
            <w:gridSpan w:val="2"/>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tcPr>
          <w:p w:rsidR="000954FD" w:rsidRPr="00474E14" w:rsidRDefault="000954FD" w:rsidP="005C67D5">
            <w:pPr>
              <w:spacing w:after="0" w:line="240" w:lineRule="auto"/>
              <w:jc w:val="both"/>
              <w:rPr>
                <w:rFonts w:ascii="Times New Roman" w:eastAsia="Times New Roman" w:hAnsi="Times New Roman"/>
                <w:sz w:val="24"/>
                <w:szCs w:val="24"/>
              </w:rPr>
            </w:pPr>
            <w:r w:rsidRPr="00474E14">
              <w:rPr>
                <w:rFonts w:ascii="Times New Roman" w:eastAsia="Times New Roman" w:hAnsi="Times New Roman"/>
                <w:sz w:val="24"/>
                <w:szCs w:val="24"/>
              </w:rPr>
              <w:t xml:space="preserve">Организация, сопровождение, проведение дистанционного областного конкурса  по IT-направлению  </w:t>
            </w:r>
          </w:p>
        </w:tc>
        <w:tc>
          <w:tcPr>
            <w:tcW w:w="1701" w:type="dxa"/>
            <w:gridSpan w:val="2"/>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tcPr>
          <w:p w:rsidR="000954FD" w:rsidRPr="00474E14" w:rsidRDefault="000954FD" w:rsidP="00034BB4">
            <w:pPr>
              <w:spacing w:after="0" w:line="240" w:lineRule="auto"/>
              <w:jc w:val="center"/>
              <w:rPr>
                <w:rFonts w:ascii="Times New Roman" w:eastAsia="Times New Roman" w:hAnsi="Times New Roman"/>
                <w:sz w:val="24"/>
                <w:szCs w:val="24"/>
              </w:rPr>
            </w:pPr>
            <w:r w:rsidRPr="00474E14">
              <w:rPr>
                <w:rFonts w:ascii="Times New Roman" w:eastAsia="Times New Roman" w:hAnsi="Times New Roman"/>
                <w:sz w:val="24"/>
                <w:szCs w:val="24"/>
              </w:rPr>
              <w:t>май</w:t>
            </w:r>
          </w:p>
        </w:tc>
        <w:tc>
          <w:tcPr>
            <w:tcW w:w="2272" w:type="dxa"/>
            <w:gridSpan w:val="2"/>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tcPr>
          <w:p w:rsidR="000954FD" w:rsidRPr="00474E14" w:rsidRDefault="000954FD" w:rsidP="00034BB4">
            <w:pPr>
              <w:spacing w:after="0" w:line="240" w:lineRule="auto"/>
              <w:jc w:val="center"/>
              <w:rPr>
                <w:rFonts w:ascii="Times New Roman" w:eastAsia="Times New Roman" w:hAnsi="Times New Roman"/>
                <w:sz w:val="24"/>
                <w:szCs w:val="24"/>
              </w:rPr>
            </w:pPr>
            <w:r w:rsidRPr="00474E14">
              <w:rPr>
                <w:rFonts w:ascii="Times New Roman" w:eastAsia="Times New Roman" w:hAnsi="Times New Roman"/>
                <w:sz w:val="24"/>
                <w:szCs w:val="24"/>
                <w:lang w:eastAsia="ru-RU"/>
              </w:rPr>
              <w:t>Қали А.А.</w:t>
            </w:r>
          </w:p>
        </w:tc>
        <w:tc>
          <w:tcPr>
            <w:tcW w:w="1986" w:type="dxa"/>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tcPr>
          <w:p w:rsidR="000954FD" w:rsidRPr="00474E14" w:rsidRDefault="000954FD" w:rsidP="00034BB4">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kern w:val="2"/>
                <w:sz w:val="24"/>
                <w:szCs w:val="24"/>
                <w:lang w:eastAsia="ru-RU"/>
              </w:rPr>
              <w:t>график, программы, информация</w:t>
            </w:r>
          </w:p>
        </w:tc>
      </w:tr>
      <w:tr w:rsidR="000954FD" w:rsidRPr="00474E14" w:rsidTr="001E0F76">
        <w:trPr>
          <w:gridAfter w:val="4"/>
          <w:wAfter w:w="1009" w:type="dxa"/>
          <w:trHeight w:val="537"/>
        </w:trPr>
        <w:tc>
          <w:tcPr>
            <w:tcW w:w="985" w:type="dxa"/>
            <w:gridSpan w:val="2"/>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tcPr>
          <w:p w:rsidR="000954FD" w:rsidRPr="00474E14" w:rsidRDefault="000954FD" w:rsidP="0097379F">
            <w:pPr>
              <w:numPr>
                <w:ilvl w:val="0"/>
                <w:numId w:val="9"/>
              </w:numPr>
              <w:spacing w:after="0" w:line="240" w:lineRule="auto"/>
              <w:contextualSpacing/>
              <w:jc w:val="both"/>
              <w:rPr>
                <w:rFonts w:ascii="Times New Roman" w:hAnsi="Times New Roman"/>
                <w:sz w:val="24"/>
                <w:szCs w:val="24"/>
              </w:rPr>
            </w:pPr>
          </w:p>
        </w:tc>
        <w:tc>
          <w:tcPr>
            <w:tcW w:w="8366" w:type="dxa"/>
            <w:gridSpan w:val="2"/>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tcPr>
          <w:p w:rsidR="000954FD" w:rsidRPr="00474E14" w:rsidRDefault="000954FD" w:rsidP="005C67D5">
            <w:pPr>
              <w:spacing w:after="0" w:line="240" w:lineRule="auto"/>
              <w:jc w:val="both"/>
              <w:rPr>
                <w:rFonts w:ascii="Times New Roman" w:eastAsia="Times New Roman" w:hAnsi="Times New Roman"/>
                <w:sz w:val="24"/>
                <w:szCs w:val="24"/>
              </w:rPr>
            </w:pPr>
            <w:r w:rsidRPr="00474E14">
              <w:rPr>
                <w:rFonts w:ascii="Times New Roman" w:eastAsia="Times New Roman" w:hAnsi="Times New Roman"/>
                <w:sz w:val="24"/>
                <w:szCs w:val="24"/>
              </w:rPr>
              <w:t>Анализ по проведению дистанционного областного конкурса  в рамках проекта  «Дистанционный BOOM»</w:t>
            </w:r>
          </w:p>
        </w:tc>
        <w:tc>
          <w:tcPr>
            <w:tcW w:w="1701" w:type="dxa"/>
            <w:gridSpan w:val="2"/>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tcPr>
          <w:p w:rsidR="000954FD" w:rsidRPr="00474E14" w:rsidRDefault="000954FD" w:rsidP="00034BB4">
            <w:pPr>
              <w:spacing w:after="0" w:line="240" w:lineRule="auto"/>
              <w:jc w:val="center"/>
              <w:rPr>
                <w:rFonts w:ascii="Times New Roman" w:eastAsia="Times New Roman" w:hAnsi="Times New Roman"/>
                <w:sz w:val="24"/>
                <w:szCs w:val="24"/>
              </w:rPr>
            </w:pPr>
            <w:r w:rsidRPr="00474E14">
              <w:rPr>
                <w:rFonts w:ascii="Times New Roman" w:eastAsia="Times New Roman" w:hAnsi="Times New Roman"/>
                <w:sz w:val="24"/>
                <w:szCs w:val="24"/>
              </w:rPr>
              <w:t>май</w:t>
            </w:r>
          </w:p>
        </w:tc>
        <w:tc>
          <w:tcPr>
            <w:tcW w:w="2272" w:type="dxa"/>
            <w:gridSpan w:val="2"/>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tcPr>
          <w:p w:rsidR="000954FD" w:rsidRPr="00474E14" w:rsidRDefault="000954FD" w:rsidP="00034BB4">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Қали А.А.</w:t>
            </w:r>
          </w:p>
        </w:tc>
        <w:tc>
          <w:tcPr>
            <w:tcW w:w="1986" w:type="dxa"/>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tcPr>
          <w:p w:rsidR="000954FD" w:rsidRPr="00474E14" w:rsidRDefault="000954FD" w:rsidP="00034BB4">
            <w:pPr>
              <w:spacing w:after="0" w:line="240" w:lineRule="auto"/>
              <w:jc w:val="center"/>
              <w:rPr>
                <w:rFonts w:ascii="Times New Roman" w:eastAsia="Times New Roman" w:hAnsi="Times New Roman"/>
                <w:kern w:val="2"/>
                <w:sz w:val="24"/>
                <w:szCs w:val="24"/>
                <w:lang w:eastAsia="ru-RU"/>
              </w:rPr>
            </w:pPr>
            <w:r w:rsidRPr="00474E14">
              <w:rPr>
                <w:rFonts w:ascii="Times New Roman" w:eastAsia="Times New Roman" w:hAnsi="Times New Roman"/>
                <w:kern w:val="2"/>
                <w:sz w:val="24"/>
                <w:szCs w:val="24"/>
                <w:lang w:eastAsia="ru-RU"/>
              </w:rPr>
              <w:t>анализ</w:t>
            </w:r>
          </w:p>
        </w:tc>
      </w:tr>
      <w:tr w:rsidR="000954FD" w:rsidRPr="00474E14" w:rsidTr="001E0F76">
        <w:trPr>
          <w:gridAfter w:val="4"/>
          <w:wAfter w:w="1009" w:type="dxa"/>
          <w:trHeight w:val="45"/>
        </w:trPr>
        <w:tc>
          <w:tcPr>
            <w:tcW w:w="15310" w:type="dxa"/>
            <w:gridSpan w:val="9"/>
            <w:tcBorders>
              <w:top w:val="single" w:sz="8" w:space="0" w:color="000000"/>
              <w:left w:val="single" w:sz="8" w:space="0" w:color="000000"/>
              <w:bottom w:val="single" w:sz="8" w:space="0" w:color="000000"/>
              <w:right w:val="single" w:sz="8" w:space="0" w:color="000000"/>
            </w:tcBorders>
            <w:shd w:val="clear" w:color="auto" w:fill="C2D69B" w:themeFill="accent3" w:themeFillTint="99"/>
            <w:tcMar>
              <w:top w:w="15" w:type="dxa"/>
              <w:left w:w="93" w:type="dxa"/>
              <w:bottom w:w="0" w:type="dxa"/>
              <w:right w:w="93" w:type="dxa"/>
            </w:tcMar>
            <w:vAlign w:val="center"/>
          </w:tcPr>
          <w:p w:rsidR="000954FD" w:rsidRPr="00474E14" w:rsidRDefault="000954FD" w:rsidP="005C67D5">
            <w:pPr>
              <w:spacing w:after="0" w:line="240" w:lineRule="auto"/>
              <w:contextualSpacing/>
              <w:jc w:val="center"/>
              <w:rPr>
                <w:rFonts w:ascii="Times New Roman" w:eastAsia="Times New Roman" w:hAnsi="Times New Roman"/>
                <w:kern w:val="1"/>
                <w:sz w:val="24"/>
                <w:szCs w:val="24"/>
                <w:highlight w:val="yellow"/>
                <w:lang w:eastAsia="ru-RU"/>
              </w:rPr>
            </w:pPr>
            <w:r w:rsidRPr="00474E14">
              <w:rPr>
                <w:rFonts w:ascii="Times New Roman" w:hAnsi="Times New Roman"/>
                <w:b/>
                <w:bCs/>
                <w:i/>
                <w:iCs/>
                <w:sz w:val="24"/>
                <w:szCs w:val="24"/>
              </w:rPr>
              <w:t>Проект «Шаги в цифровой мир»</w:t>
            </w:r>
          </w:p>
        </w:tc>
      </w:tr>
      <w:tr w:rsidR="000954FD" w:rsidRPr="00474E14" w:rsidTr="001E0F76">
        <w:trPr>
          <w:gridAfter w:val="4"/>
          <w:wAfter w:w="1009" w:type="dxa"/>
          <w:trHeight w:val="551"/>
        </w:trPr>
        <w:tc>
          <w:tcPr>
            <w:tcW w:w="98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0954FD" w:rsidRPr="00474E14" w:rsidRDefault="000954FD" w:rsidP="0097379F">
            <w:pPr>
              <w:numPr>
                <w:ilvl w:val="0"/>
                <w:numId w:val="9"/>
              </w:numPr>
              <w:spacing w:after="0" w:line="240" w:lineRule="auto"/>
              <w:contextualSpacing/>
              <w:jc w:val="both"/>
              <w:rPr>
                <w:rFonts w:ascii="Times New Roman" w:hAnsi="Times New Roman"/>
                <w:sz w:val="24"/>
                <w:szCs w:val="24"/>
              </w:rPr>
            </w:pPr>
          </w:p>
        </w:tc>
        <w:tc>
          <w:tcPr>
            <w:tcW w:w="836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0954FD" w:rsidRPr="00474E14" w:rsidRDefault="000954FD" w:rsidP="005C67D5">
            <w:pPr>
              <w:spacing w:before="100" w:beforeAutospacing="1" w:after="0" w:line="240" w:lineRule="auto"/>
              <w:jc w:val="both"/>
              <w:outlineLvl w:val="1"/>
              <w:rPr>
                <w:rFonts w:ascii="Times New Roman" w:eastAsia="Times New Roman" w:hAnsi="Times New Roman"/>
                <w:bCs/>
                <w:sz w:val="24"/>
                <w:szCs w:val="24"/>
                <w:lang w:eastAsia="ru-RU"/>
              </w:rPr>
            </w:pPr>
            <w:r w:rsidRPr="00474E14">
              <w:rPr>
                <w:rFonts w:ascii="Times New Roman" w:eastAsia="Times New Roman" w:hAnsi="Times New Roman"/>
                <w:bCs/>
                <w:sz w:val="24"/>
                <w:szCs w:val="24"/>
                <w:lang w:eastAsia="ru-RU"/>
              </w:rPr>
              <w:t>Работа творческой группы по реализаци</w:t>
            </w:r>
            <w:r w:rsidR="008024F4">
              <w:rPr>
                <w:rFonts w:ascii="Times New Roman" w:eastAsia="Times New Roman" w:hAnsi="Times New Roman"/>
                <w:bCs/>
                <w:sz w:val="24"/>
                <w:szCs w:val="24"/>
                <w:lang w:eastAsia="ru-RU"/>
              </w:rPr>
              <w:t>и проекта «Шаги в цифровой мир»</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0954FD" w:rsidRPr="00474E14" w:rsidRDefault="000954FD" w:rsidP="00034BB4">
            <w:pPr>
              <w:spacing w:after="0" w:line="240" w:lineRule="auto"/>
              <w:jc w:val="center"/>
              <w:rPr>
                <w:rFonts w:ascii="Times New Roman" w:eastAsia="Times New Roman" w:hAnsi="Times New Roman"/>
                <w:sz w:val="24"/>
                <w:szCs w:val="24"/>
              </w:rPr>
            </w:pPr>
            <w:r w:rsidRPr="00474E14">
              <w:rPr>
                <w:rFonts w:ascii="Times New Roman" w:eastAsia="Times New Roman" w:hAnsi="Times New Roman"/>
                <w:sz w:val="24"/>
                <w:szCs w:val="24"/>
              </w:rPr>
              <w:t>в течение года</w:t>
            </w:r>
          </w:p>
        </w:tc>
        <w:tc>
          <w:tcPr>
            <w:tcW w:w="227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0954FD" w:rsidRPr="00474E14" w:rsidRDefault="000954FD" w:rsidP="00034BB4">
            <w:pPr>
              <w:spacing w:after="0" w:line="240" w:lineRule="auto"/>
              <w:jc w:val="center"/>
              <w:rPr>
                <w:rFonts w:ascii="Times New Roman" w:hAnsi="Times New Roman"/>
                <w:sz w:val="24"/>
                <w:szCs w:val="24"/>
              </w:rPr>
            </w:pPr>
            <w:r w:rsidRPr="00474E14">
              <w:rPr>
                <w:rFonts w:ascii="Times New Roman" w:eastAsia="Times New Roman" w:hAnsi="Times New Roman"/>
                <w:sz w:val="24"/>
                <w:szCs w:val="24"/>
                <w:lang w:eastAsia="ru-RU"/>
              </w:rPr>
              <w:t>Какенбекова А.А.</w:t>
            </w:r>
          </w:p>
        </w:tc>
        <w:tc>
          <w:tcPr>
            <w:tcW w:w="1986"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0954FD" w:rsidRPr="00474E14" w:rsidRDefault="000954FD" w:rsidP="00034BB4">
            <w:pPr>
              <w:spacing w:after="0" w:line="240" w:lineRule="auto"/>
              <w:jc w:val="center"/>
              <w:rPr>
                <w:rFonts w:ascii="Times New Roman" w:eastAsia="Times New Roman" w:hAnsi="Times New Roman"/>
                <w:sz w:val="24"/>
                <w:szCs w:val="24"/>
              </w:rPr>
            </w:pPr>
            <w:r w:rsidRPr="00474E14">
              <w:rPr>
                <w:rFonts w:ascii="Times New Roman" w:eastAsia="Times New Roman" w:hAnsi="Times New Roman"/>
                <w:sz w:val="24"/>
                <w:szCs w:val="24"/>
              </w:rPr>
              <w:t>Информация</w:t>
            </w:r>
          </w:p>
          <w:p w:rsidR="000954FD" w:rsidRPr="00474E14" w:rsidRDefault="000954FD" w:rsidP="00034BB4">
            <w:pPr>
              <w:spacing w:after="0" w:line="240" w:lineRule="auto"/>
              <w:jc w:val="center"/>
              <w:rPr>
                <w:rFonts w:ascii="Times New Roman" w:eastAsia="Times New Roman" w:hAnsi="Times New Roman"/>
                <w:sz w:val="24"/>
                <w:szCs w:val="24"/>
              </w:rPr>
            </w:pPr>
            <w:r w:rsidRPr="00474E14">
              <w:rPr>
                <w:rFonts w:ascii="Times New Roman" w:eastAsia="Times New Roman" w:hAnsi="Times New Roman"/>
                <w:sz w:val="24"/>
                <w:szCs w:val="24"/>
              </w:rPr>
              <w:t>СМИ</w:t>
            </w:r>
          </w:p>
        </w:tc>
      </w:tr>
      <w:tr w:rsidR="000954FD" w:rsidRPr="00474E14" w:rsidTr="001E0F76">
        <w:trPr>
          <w:gridAfter w:val="4"/>
          <w:wAfter w:w="1009" w:type="dxa"/>
          <w:trHeight w:val="551"/>
        </w:trPr>
        <w:tc>
          <w:tcPr>
            <w:tcW w:w="98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0954FD" w:rsidRPr="00474E14" w:rsidRDefault="000954FD" w:rsidP="0097379F">
            <w:pPr>
              <w:numPr>
                <w:ilvl w:val="0"/>
                <w:numId w:val="9"/>
              </w:numPr>
              <w:spacing w:after="0" w:line="240" w:lineRule="auto"/>
              <w:contextualSpacing/>
              <w:jc w:val="both"/>
              <w:rPr>
                <w:rFonts w:ascii="Times New Roman" w:hAnsi="Times New Roman"/>
                <w:sz w:val="24"/>
                <w:szCs w:val="24"/>
              </w:rPr>
            </w:pPr>
          </w:p>
        </w:tc>
        <w:tc>
          <w:tcPr>
            <w:tcW w:w="836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0954FD" w:rsidRPr="00474E14" w:rsidRDefault="000954FD" w:rsidP="008024F4">
            <w:pPr>
              <w:spacing w:after="0" w:line="240" w:lineRule="auto"/>
              <w:jc w:val="both"/>
              <w:rPr>
                <w:rFonts w:ascii="Times New Roman" w:eastAsia="Times New Roman" w:hAnsi="Times New Roman"/>
                <w:sz w:val="24"/>
                <w:szCs w:val="24"/>
                <w:highlight w:val="yellow"/>
              </w:rPr>
            </w:pPr>
            <w:r w:rsidRPr="00474E14">
              <w:rPr>
                <w:rFonts w:ascii="Times New Roman" w:eastAsia="Times New Roman" w:hAnsi="Times New Roman"/>
                <w:sz w:val="24"/>
                <w:szCs w:val="24"/>
              </w:rPr>
              <w:t>Обобщение опыта на конференциях, с</w:t>
            </w:r>
            <w:r w:rsidR="008024F4">
              <w:rPr>
                <w:rFonts w:ascii="Times New Roman" w:eastAsia="Times New Roman" w:hAnsi="Times New Roman"/>
                <w:sz w:val="24"/>
                <w:szCs w:val="24"/>
              </w:rPr>
              <w:t>еминарах, мастер-классах, СМИ</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0954FD" w:rsidRPr="00474E14" w:rsidRDefault="000954FD" w:rsidP="00034BB4">
            <w:pPr>
              <w:spacing w:after="0" w:line="240" w:lineRule="auto"/>
              <w:jc w:val="center"/>
              <w:rPr>
                <w:rFonts w:ascii="Times New Roman" w:eastAsia="Times New Roman" w:hAnsi="Times New Roman"/>
                <w:sz w:val="24"/>
                <w:szCs w:val="24"/>
              </w:rPr>
            </w:pPr>
            <w:r w:rsidRPr="00474E14">
              <w:rPr>
                <w:rFonts w:ascii="Times New Roman" w:eastAsia="Times New Roman" w:hAnsi="Times New Roman"/>
                <w:sz w:val="24"/>
                <w:szCs w:val="24"/>
              </w:rPr>
              <w:t>в течение года</w:t>
            </w:r>
          </w:p>
        </w:tc>
        <w:tc>
          <w:tcPr>
            <w:tcW w:w="227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0954FD" w:rsidRPr="00474E14" w:rsidRDefault="000954FD" w:rsidP="00034BB4">
            <w:pPr>
              <w:jc w:val="center"/>
              <w:rPr>
                <w:rFonts w:ascii="Times New Roman" w:hAnsi="Times New Roman"/>
                <w:sz w:val="24"/>
                <w:szCs w:val="24"/>
              </w:rPr>
            </w:pPr>
            <w:r w:rsidRPr="00474E14">
              <w:rPr>
                <w:rFonts w:ascii="Times New Roman" w:eastAsia="Times New Roman" w:hAnsi="Times New Roman"/>
                <w:sz w:val="24"/>
                <w:szCs w:val="24"/>
                <w:lang w:eastAsia="ru-RU"/>
              </w:rPr>
              <w:t>Какенбекова А.А.</w:t>
            </w:r>
          </w:p>
        </w:tc>
        <w:tc>
          <w:tcPr>
            <w:tcW w:w="1986"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0954FD" w:rsidRPr="00474E14" w:rsidRDefault="000954FD" w:rsidP="00034BB4">
            <w:pPr>
              <w:spacing w:after="0" w:line="240" w:lineRule="auto"/>
              <w:jc w:val="center"/>
              <w:rPr>
                <w:rFonts w:ascii="Times New Roman" w:eastAsia="Times New Roman" w:hAnsi="Times New Roman"/>
                <w:sz w:val="24"/>
                <w:szCs w:val="24"/>
              </w:rPr>
            </w:pPr>
            <w:r w:rsidRPr="00474E14">
              <w:rPr>
                <w:rFonts w:ascii="Times New Roman" w:eastAsia="Times New Roman" w:hAnsi="Times New Roman"/>
                <w:sz w:val="24"/>
                <w:szCs w:val="24"/>
              </w:rPr>
              <w:t>Информация</w:t>
            </w:r>
          </w:p>
          <w:p w:rsidR="000954FD" w:rsidRPr="00474E14" w:rsidRDefault="000954FD" w:rsidP="00034BB4">
            <w:pPr>
              <w:spacing w:after="0" w:line="240" w:lineRule="auto"/>
              <w:jc w:val="center"/>
              <w:rPr>
                <w:rFonts w:ascii="Times New Roman" w:eastAsia="Times New Roman" w:hAnsi="Times New Roman"/>
                <w:sz w:val="24"/>
                <w:szCs w:val="24"/>
              </w:rPr>
            </w:pPr>
            <w:r w:rsidRPr="00474E14">
              <w:rPr>
                <w:rFonts w:ascii="Times New Roman" w:eastAsia="Times New Roman" w:hAnsi="Times New Roman"/>
                <w:sz w:val="24"/>
                <w:szCs w:val="24"/>
              </w:rPr>
              <w:t>СМИ</w:t>
            </w:r>
          </w:p>
        </w:tc>
      </w:tr>
      <w:tr w:rsidR="000954FD" w:rsidRPr="00474E14" w:rsidTr="001E0F76">
        <w:trPr>
          <w:gridAfter w:val="4"/>
          <w:wAfter w:w="1009" w:type="dxa"/>
          <w:trHeight w:val="551"/>
        </w:trPr>
        <w:tc>
          <w:tcPr>
            <w:tcW w:w="98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0954FD" w:rsidRPr="00474E14" w:rsidRDefault="000954FD" w:rsidP="0097379F">
            <w:pPr>
              <w:numPr>
                <w:ilvl w:val="0"/>
                <w:numId w:val="9"/>
              </w:numPr>
              <w:spacing w:after="0" w:line="240" w:lineRule="auto"/>
              <w:contextualSpacing/>
              <w:jc w:val="both"/>
              <w:rPr>
                <w:rFonts w:ascii="Times New Roman" w:hAnsi="Times New Roman"/>
                <w:sz w:val="24"/>
                <w:szCs w:val="24"/>
              </w:rPr>
            </w:pPr>
          </w:p>
        </w:tc>
        <w:tc>
          <w:tcPr>
            <w:tcW w:w="836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0954FD" w:rsidRPr="00474E14" w:rsidRDefault="008024F4" w:rsidP="005C67D5">
            <w:pPr>
              <w:spacing w:after="0" w:line="240" w:lineRule="auto"/>
              <w:jc w:val="both"/>
              <w:outlineLvl w:val="1"/>
              <w:rPr>
                <w:rFonts w:ascii="Times New Roman" w:hAnsi="Times New Roman"/>
                <w:sz w:val="24"/>
                <w:szCs w:val="24"/>
              </w:rPr>
            </w:pPr>
            <w:r>
              <w:rPr>
                <w:rFonts w:ascii="Times New Roman" w:hAnsi="Times New Roman"/>
                <w:sz w:val="24"/>
                <w:szCs w:val="24"/>
              </w:rPr>
              <w:t>Проведение обучающих курсов</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0954FD" w:rsidRPr="00474E14" w:rsidRDefault="000954FD" w:rsidP="00034BB4">
            <w:pPr>
              <w:spacing w:after="0" w:line="240" w:lineRule="auto"/>
              <w:jc w:val="center"/>
              <w:rPr>
                <w:rFonts w:ascii="Times New Roman" w:eastAsia="Times New Roman" w:hAnsi="Times New Roman"/>
                <w:sz w:val="24"/>
                <w:szCs w:val="24"/>
              </w:rPr>
            </w:pPr>
            <w:r w:rsidRPr="00474E14">
              <w:rPr>
                <w:rFonts w:ascii="Times New Roman" w:eastAsia="Times New Roman" w:hAnsi="Times New Roman"/>
                <w:sz w:val="24"/>
                <w:szCs w:val="24"/>
              </w:rPr>
              <w:t>в течение года</w:t>
            </w:r>
          </w:p>
        </w:tc>
        <w:tc>
          <w:tcPr>
            <w:tcW w:w="227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0954FD" w:rsidRPr="00474E14" w:rsidRDefault="000954FD" w:rsidP="00034BB4">
            <w:pPr>
              <w:jc w:val="center"/>
              <w:rPr>
                <w:rFonts w:ascii="Times New Roman" w:hAnsi="Times New Roman"/>
                <w:sz w:val="24"/>
                <w:szCs w:val="24"/>
              </w:rPr>
            </w:pPr>
            <w:r w:rsidRPr="00474E14">
              <w:rPr>
                <w:rFonts w:ascii="Times New Roman" w:eastAsia="Times New Roman" w:hAnsi="Times New Roman"/>
                <w:sz w:val="24"/>
                <w:szCs w:val="24"/>
                <w:lang w:eastAsia="ru-RU"/>
              </w:rPr>
              <w:t>Какенбекова А.А.</w:t>
            </w:r>
          </w:p>
        </w:tc>
        <w:tc>
          <w:tcPr>
            <w:tcW w:w="1986"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0954FD" w:rsidRPr="00474E14" w:rsidRDefault="000954FD" w:rsidP="00034BB4">
            <w:pPr>
              <w:spacing w:after="0" w:line="240" w:lineRule="auto"/>
              <w:jc w:val="center"/>
              <w:rPr>
                <w:rFonts w:ascii="Times New Roman" w:eastAsia="Times New Roman" w:hAnsi="Times New Roman"/>
                <w:sz w:val="24"/>
                <w:szCs w:val="24"/>
              </w:rPr>
            </w:pPr>
            <w:r w:rsidRPr="00474E14">
              <w:rPr>
                <w:rFonts w:ascii="Times New Roman" w:eastAsia="Times New Roman" w:hAnsi="Times New Roman"/>
                <w:sz w:val="24"/>
                <w:szCs w:val="24"/>
              </w:rPr>
              <w:t>Информация</w:t>
            </w:r>
          </w:p>
          <w:p w:rsidR="000954FD" w:rsidRPr="00474E14" w:rsidRDefault="000954FD" w:rsidP="00034BB4">
            <w:pPr>
              <w:spacing w:after="0" w:line="240" w:lineRule="auto"/>
              <w:jc w:val="center"/>
              <w:rPr>
                <w:rFonts w:ascii="Times New Roman" w:eastAsia="Times New Roman" w:hAnsi="Times New Roman"/>
                <w:sz w:val="24"/>
                <w:szCs w:val="24"/>
              </w:rPr>
            </w:pPr>
            <w:r w:rsidRPr="00474E14">
              <w:rPr>
                <w:rFonts w:ascii="Times New Roman" w:eastAsia="Times New Roman" w:hAnsi="Times New Roman"/>
                <w:sz w:val="24"/>
                <w:szCs w:val="24"/>
              </w:rPr>
              <w:t>СМИ</w:t>
            </w:r>
          </w:p>
        </w:tc>
      </w:tr>
      <w:tr w:rsidR="00987956" w:rsidRPr="00474E14" w:rsidTr="001E0F76">
        <w:trPr>
          <w:gridAfter w:val="4"/>
          <w:wAfter w:w="1009" w:type="dxa"/>
          <w:trHeight w:val="551"/>
        </w:trPr>
        <w:tc>
          <w:tcPr>
            <w:tcW w:w="98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987956" w:rsidRPr="00474E14" w:rsidRDefault="00987956" w:rsidP="0097379F">
            <w:pPr>
              <w:numPr>
                <w:ilvl w:val="0"/>
                <w:numId w:val="9"/>
              </w:numPr>
              <w:spacing w:after="0" w:line="240" w:lineRule="auto"/>
              <w:contextualSpacing/>
              <w:jc w:val="both"/>
              <w:rPr>
                <w:rFonts w:ascii="Times New Roman" w:hAnsi="Times New Roman"/>
                <w:sz w:val="24"/>
                <w:szCs w:val="24"/>
              </w:rPr>
            </w:pPr>
          </w:p>
        </w:tc>
        <w:tc>
          <w:tcPr>
            <w:tcW w:w="836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987956" w:rsidRPr="00474E14" w:rsidRDefault="00987956" w:rsidP="00D525D1">
            <w:pPr>
              <w:spacing w:after="0" w:line="240" w:lineRule="auto"/>
              <w:jc w:val="both"/>
              <w:outlineLvl w:val="1"/>
              <w:rPr>
                <w:rFonts w:ascii="Times New Roman" w:eastAsia="Times New Roman" w:hAnsi="Times New Roman"/>
                <w:bCs/>
                <w:sz w:val="24"/>
                <w:szCs w:val="24"/>
                <w:lang w:eastAsia="ru-RU"/>
              </w:rPr>
            </w:pPr>
            <w:r w:rsidRPr="00474E14">
              <w:rPr>
                <w:rFonts w:ascii="Times New Roman" w:eastAsia="Times New Roman" w:hAnsi="Times New Roman"/>
                <w:bCs/>
                <w:sz w:val="24"/>
                <w:szCs w:val="24"/>
                <w:lang w:eastAsia="ru-RU"/>
              </w:rPr>
              <w:t xml:space="preserve">Распространение проекта «Шаги в цифровой мир» в </w:t>
            </w:r>
            <w:r w:rsidR="008024F4">
              <w:rPr>
                <w:rFonts w:ascii="Times New Roman" w:eastAsia="Times New Roman" w:hAnsi="Times New Roman"/>
                <w:bCs/>
                <w:sz w:val="24"/>
                <w:szCs w:val="24"/>
                <w:lang w:eastAsia="ru-RU"/>
              </w:rPr>
              <w:t>организации образования области</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987956" w:rsidRPr="00474E14" w:rsidRDefault="00987956" w:rsidP="00D525D1">
            <w:pPr>
              <w:spacing w:after="0" w:line="240" w:lineRule="auto"/>
              <w:jc w:val="center"/>
              <w:rPr>
                <w:rFonts w:ascii="Times New Roman" w:eastAsia="Times New Roman" w:hAnsi="Times New Roman"/>
                <w:sz w:val="24"/>
                <w:szCs w:val="24"/>
              </w:rPr>
            </w:pPr>
            <w:r w:rsidRPr="00474E14">
              <w:rPr>
                <w:rFonts w:ascii="Times New Roman" w:eastAsia="Times New Roman" w:hAnsi="Times New Roman"/>
                <w:sz w:val="24"/>
                <w:szCs w:val="24"/>
              </w:rPr>
              <w:t>в течение года</w:t>
            </w:r>
          </w:p>
        </w:tc>
        <w:tc>
          <w:tcPr>
            <w:tcW w:w="227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987956" w:rsidRPr="00474E14" w:rsidRDefault="00987956" w:rsidP="00D525D1">
            <w:pPr>
              <w:jc w:val="center"/>
              <w:rPr>
                <w:rFonts w:ascii="Times New Roman" w:hAnsi="Times New Roman"/>
                <w:sz w:val="24"/>
                <w:szCs w:val="24"/>
              </w:rPr>
            </w:pPr>
            <w:r w:rsidRPr="00474E14">
              <w:rPr>
                <w:rFonts w:ascii="Times New Roman" w:eastAsia="Times New Roman" w:hAnsi="Times New Roman"/>
                <w:sz w:val="24"/>
                <w:szCs w:val="24"/>
                <w:lang w:eastAsia="ru-RU"/>
              </w:rPr>
              <w:t>Какенбекова А.А.</w:t>
            </w:r>
          </w:p>
        </w:tc>
        <w:tc>
          <w:tcPr>
            <w:tcW w:w="1986"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987956" w:rsidRPr="00474E14" w:rsidRDefault="00987956" w:rsidP="00D525D1">
            <w:pPr>
              <w:spacing w:after="0" w:line="240" w:lineRule="auto"/>
              <w:jc w:val="center"/>
              <w:rPr>
                <w:rFonts w:ascii="Times New Roman" w:eastAsia="Times New Roman" w:hAnsi="Times New Roman"/>
                <w:sz w:val="24"/>
                <w:szCs w:val="24"/>
              </w:rPr>
            </w:pPr>
            <w:r w:rsidRPr="00474E14">
              <w:rPr>
                <w:rFonts w:ascii="Times New Roman" w:eastAsia="Times New Roman" w:hAnsi="Times New Roman"/>
                <w:sz w:val="24"/>
                <w:szCs w:val="24"/>
              </w:rPr>
              <w:t>Информация</w:t>
            </w:r>
          </w:p>
          <w:p w:rsidR="00987956" w:rsidRPr="00474E14" w:rsidRDefault="00987956" w:rsidP="00D525D1">
            <w:pPr>
              <w:spacing w:after="0" w:line="240" w:lineRule="auto"/>
              <w:jc w:val="center"/>
              <w:rPr>
                <w:rFonts w:ascii="Times New Roman" w:eastAsia="Times New Roman" w:hAnsi="Times New Roman"/>
                <w:sz w:val="24"/>
                <w:szCs w:val="24"/>
              </w:rPr>
            </w:pPr>
            <w:r w:rsidRPr="00474E14">
              <w:rPr>
                <w:rFonts w:ascii="Times New Roman" w:eastAsia="Times New Roman" w:hAnsi="Times New Roman"/>
                <w:sz w:val="24"/>
                <w:szCs w:val="24"/>
              </w:rPr>
              <w:t>публикация в СМИ</w:t>
            </w:r>
          </w:p>
        </w:tc>
      </w:tr>
      <w:tr w:rsidR="003742FA" w:rsidRPr="00474E14" w:rsidTr="001E0F76">
        <w:trPr>
          <w:gridAfter w:val="4"/>
          <w:wAfter w:w="1009" w:type="dxa"/>
          <w:trHeight w:val="551"/>
        </w:trPr>
        <w:tc>
          <w:tcPr>
            <w:tcW w:w="98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3742FA" w:rsidRPr="00474E14" w:rsidRDefault="003742FA" w:rsidP="0097379F">
            <w:pPr>
              <w:numPr>
                <w:ilvl w:val="0"/>
                <w:numId w:val="9"/>
              </w:numPr>
              <w:spacing w:after="0" w:line="240" w:lineRule="auto"/>
              <w:contextualSpacing/>
              <w:jc w:val="both"/>
              <w:rPr>
                <w:rFonts w:ascii="Times New Roman" w:hAnsi="Times New Roman"/>
                <w:sz w:val="24"/>
                <w:szCs w:val="24"/>
              </w:rPr>
            </w:pPr>
          </w:p>
        </w:tc>
        <w:tc>
          <w:tcPr>
            <w:tcW w:w="836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3742FA" w:rsidRPr="00474E14" w:rsidRDefault="003742FA" w:rsidP="00A81408">
            <w:pPr>
              <w:spacing w:after="0" w:line="276" w:lineRule="auto"/>
              <w:jc w:val="both"/>
              <w:outlineLvl w:val="1"/>
              <w:rPr>
                <w:rFonts w:ascii="Times New Roman" w:eastAsia="Times New Roman" w:hAnsi="Times New Roman"/>
                <w:bCs/>
                <w:sz w:val="24"/>
                <w:szCs w:val="24"/>
                <w:lang w:eastAsia="ru-RU"/>
              </w:rPr>
            </w:pPr>
            <w:r w:rsidRPr="00474E14">
              <w:rPr>
                <w:rFonts w:ascii="Times New Roman" w:eastAsia="Times New Roman" w:hAnsi="Times New Roman"/>
                <w:bCs/>
                <w:sz w:val="24"/>
                <w:szCs w:val="24"/>
                <w:lang w:eastAsia="ru-RU"/>
              </w:rPr>
              <w:t xml:space="preserve">Работа творческой группы </w:t>
            </w:r>
            <w:r>
              <w:rPr>
                <w:rFonts w:ascii="Times New Roman" w:eastAsia="Times New Roman" w:hAnsi="Times New Roman"/>
                <w:bCs/>
                <w:sz w:val="24"/>
                <w:szCs w:val="24"/>
                <w:lang w:eastAsia="ru-RU"/>
              </w:rPr>
              <w:t>по реализации проекта</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3742FA" w:rsidRPr="00474E14" w:rsidRDefault="003742FA" w:rsidP="00D525D1">
            <w:pPr>
              <w:spacing w:after="0" w:line="240" w:lineRule="auto"/>
              <w:jc w:val="center"/>
              <w:rPr>
                <w:rFonts w:ascii="Times New Roman" w:eastAsia="Times New Roman" w:hAnsi="Times New Roman"/>
                <w:sz w:val="24"/>
                <w:szCs w:val="24"/>
              </w:rPr>
            </w:pPr>
            <w:r w:rsidRPr="00474E14">
              <w:rPr>
                <w:rFonts w:ascii="Times New Roman" w:eastAsia="Times New Roman" w:hAnsi="Times New Roman"/>
                <w:sz w:val="24"/>
                <w:szCs w:val="24"/>
              </w:rPr>
              <w:t>сентябрь-октябрь</w:t>
            </w:r>
          </w:p>
        </w:tc>
        <w:tc>
          <w:tcPr>
            <w:tcW w:w="227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3742FA" w:rsidRPr="00474E14" w:rsidRDefault="003742FA" w:rsidP="00D525D1">
            <w:pPr>
              <w:jc w:val="center"/>
              <w:rPr>
                <w:rFonts w:ascii="Times New Roman" w:hAnsi="Times New Roman"/>
                <w:sz w:val="24"/>
                <w:szCs w:val="24"/>
              </w:rPr>
            </w:pPr>
            <w:r w:rsidRPr="00474E14">
              <w:rPr>
                <w:rFonts w:ascii="Times New Roman" w:eastAsia="Times New Roman" w:hAnsi="Times New Roman"/>
                <w:sz w:val="24"/>
                <w:szCs w:val="24"/>
                <w:lang w:eastAsia="ru-RU"/>
              </w:rPr>
              <w:t>Какенбекова А.А.</w:t>
            </w:r>
          </w:p>
        </w:tc>
        <w:tc>
          <w:tcPr>
            <w:tcW w:w="1986"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3742FA" w:rsidRPr="00474E14" w:rsidRDefault="003742FA" w:rsidP="00D525D1">
            <w:pPr>
              <w:spacing w:after="0" w:line="240" w:lineRule="auto"/>
              <w:jc w:val="center"/>
              <w:rPr>
                <w:rFonts w:ascii="Times New Roman" w:eastAsia="Times New Roman" w:hAnsi="Times New Roman"/>
                <w:sz w:val="24"/>
                <w:szCs w:val="24"/>
              </w:rPr>
            </w:pPr>
            <w:r w:rsidRPr="00474E14">
              <w:rPr>
                <w:rFonts w:ascii="Times New Roman" w:eastAsia="Times New Roman" w:hAnsi="Times New Roman"/>
                <w:sz w:val="24"/>
                <w:szCs w:val="24"/>
              </w:rPr>
              <w:t>Информация</w:t>
            </w:r>
          </w:p>
          <w:p w:rsidR="003742FA" w:rsidRPr="00474E14" w:rsidRDefault="003742FA" w:rsidP="00D525D1">
            <w:pPr>
              <w:spacing w:after="0" w:line="240" w:lineRule="auto"/>
              <w:jc w:val="center"/>
              <w:rPr>
                <w:rFonts w:ascii="Times New Roman" w:eastAsia="Times New Roman" w:hAnsi="Times New Roman"/>
                <w:sz w:val="24"/>
                <w:szCs w:val="24"/>
              </w:rPr>
            </w:pPr>
            <w:r w:rsidRPr="00474E14">
              <w:rPr>
                <w:rFonts w:ascii="Times New Roman" w:eastAsia="Times New Roman" w:hAnsi="Times New Roman"/>
                <w:sz w:val="24"/>
                <w:szCs w:val="24"/>
              </w:rPr>
              <w:t>СМИ</w:t>
            </w:r>
          </w:p>
        </w:tc>
      </w:tr>
      <w:tr w:rsidR="003742FA" w:rsidRPr="00474E14" w:rsidTr="001E0F76">
        <w:trPr>
          <w:gridAfter w:val="4"/>
          <w:wAfter w:w="1009" w:type="dxa"/>
          <w:trHeight w:val="551"/>
        </w:trPr>
        <w:tc>
          <w:tcPr>
            <w:tcW w:w="98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3742FA" w:rsidRPr="00474E14" w:rsidRDefault="003742FA" w:rsidP="0097379F">
            <w:pPr>
              <w:numPr>
                <w:ilvl w:val="0"/>
                <w:numId w:val="9"/>
              </w:numPr>
              <w:spacing w:after="0" w:line="240" w:lineRule="auto"/>
              <w:contextualSpacing/>
              <w:jc w:val="both"/>
              <w:rPr>
                <w:rFonts w:ascii="Times New Roman" w:hAnsi="Times New Roman"/>
                <w:sz w:val="24"/>
                <w:szCs w:val="24"/>
              </w:rPr>
            </w:pPr>
          </w:p>
        </w:tc>
        <w:tc>
          <w:tcPr>
            <w:tcW w:w="836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3742FA" w:rsidRPr="00474E14" w:rsidRDefault="003742FA" w:rsidP="00D525D1">
            <w:pPr>
              <w:spacing w:before="100" w:beforeAutospacing="1" w:after="0" w:line="240" w:lineRule="auto"/>
              <w:jc w:val="both"/>
              <w:outlineLvl w:val="1"/>
              <w:rPr>
                <w:rFonts w:ascii="Times New Roman" w:eastAsia="Times New Roman" w:hAnsi="Times New Roman"/>
                <w:bCs/>
                <w:sz w:val="24"/>
                <w:szCs w:val="24"/>
                <w:lang w:eastAsia="ru-RU"/>
              </w:rPr>
            </w:pPr>
            <w:r w:rsidRPr="00474E14">
              <w:rPr>
                <w:rFonts w:ascii="Times New Roman" w:eastAsia="Times New Roman" w:hAnsi="Times New Roman"/>
                <w:bCs/>
                <w:sz w:val="24"/>
                <w:szCs w:val="24"/>
                <w:lang w:eastAsia="ru-RU"/>
              </w:rPr>
              <w:t>Подготовка и проведение учебно-м</w:t>
            </w:r>
            <w:r>
              <w:rPr>
                <w:rFonts w:ascii="Times New Roman" w:eastAsia="Times New Roman" w:hAnsi="Times New Roman"/>
                <w:bCs/>
                <w:sz w:val="24"/>
                <w:szCs w:val="24"/>
                <w:lang w:eastAsia="ru-RU"/>
              </w:rPr>
              <w:t>етодических обучающих семинаров</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3742FA" w:rsidRPr="00474E14" w:rsidRDefault="003742FA" w:rsidP="00D525D1">
            <w:pPr>
              <w:spacing w:after="0" w:line="240" w:lineRule="auto"/>
              <w:jc w:val="center"/>
              <w:rPr>
                <w:rFonts w:ascii="Times New Roman" w:eastAsia="Times New Roman" w:hAnsi="Times New Roman"/>
                <w:sz w:val="24"/>
                <w:szCs w:val="24"/>
              </w:rPr>
            </w:pPr>
            <w:r w:rsidRPr="00474E14">
              <w:rPr>
                <w:rFonts w:ascii="Times New Roman" w:eastAsia="Times New Roman" w:hAnsi="Times New Roman"/>
                <w:sz w:val="24"/>
                <w:szCs w:val="24"/>
              </w:rPr>
              <w:t>октябрь</w:t>
            </w:r>
          </w:p>
          <w:p w:rsidR="003742FA" w:rsidRPr="00474E14" w:rsidRDefault="003742FA" w:rsidP="00D525D1">
            <w:pPr>
              <w:spacing w:after="0" w:line="240" w:lineRule="auto"/>
              <w:jc w:val="center"/>
              <w:rPr>
                <w:rFonts w:ascii="Times New Roman" w:eastAsia="Times New Roman" w:hAnsi="Times New Roman"/>
                <w:sz w:val="24"/>
                <w:szCs w:val="24"/>
              </w:rPr>
            </w:pPr>
          </w:p>
        </w:tc>
        <w:tc>
          <w:tcPr>
            <w:tcW w:w="227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3742FA" w:rsidRPr="00474E14" w:rsidRDefault="003742FA" w:rsidP="00D525D1">
            <w:pPr>
              <w:jc w:val="center"/>
              <w:rPr>
                <w:rFonts w:ascii="Times New Roman" w:hAnsi="Times New Roman"/>
                <w:sz w:val="24"/>
                <w:szCs w:val="24"/>
              </w:rPr>
            </w:pPr>
            <w:r w:rsidRPr="00474E14">
              <w:rPr>
                <w:rFonts w:ascii="Times New Roman" w:eastAsia="Times New Roman" w:hAnsi="Times New Roman"/>
                <w:sz w:val="24"/>
                <w:szCs w:val="24"/>
                <w:lang w:eastAsia="ru-RU"/>
              </w:rPr>
              <w:t>Какенбекова А.А.</w:t>
            </w:r>
          </w:p>
        </w:tc>
        <w:tc>
          <w:tcPr>
            <w:tcW w:w="1986"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3742FA" w:rsidRPr="00474E14" w:rsidRDefault="003742FA" w:rsidP="00D525D1">
            <w:pPr>
              <w:spacing w:after="0" w:line="240" w:lineRule="auto"/>
              <w:jc w:val="center"/>
              <w:rPr>
                <w:rFonts w:ascii="Times New Roman" w:eastAsia="Times New Roman" w:hAnsi="Times New Roman"/>
                <w:sz w:val="24"/>
                <w:szCs w:val="24"/>
              </w:rPr>
            </w:pPr>
            <w:r w:rsidRPr="00474E14">
              <w:rPr>
                <w:rFonts w:ascii="Times New Roman" w:eastAsia="Times New Roman" w:hAnsi="Times New Roman"/>
                <w:sz w:val="24"/>
                <w:szCs w:val="24"/>
              </w:rPr>
              <w:t>Информация</w:t>
            </w:r>
          </w:p>
          <w:p w:rsidR="003742FA" w:rsidRPr="00474E14" w:rsidRDefault="003742FA" w:rsidP="00D525D1">
            <w:pPr>
              <w:spacing w:after="0" w:line="240" w:lineRule="auto"/>
              <w:jc w:val="center"/>
              <w:rPr>
                <w:rFonts w:ascii="Times New Roman" w:eastAsia="Times New Roman" w:hAnsi="Times New Roman"/>
                <w:sz w:val="24"/>
                <w:szCs w:val="24"/>
              </w:rPr>
            </w:pPr>
            <w:r w:rsidRPr="00474E14">
              <w:rPr>
                <w:rFonts w:ascii="Times New Roman" w:eastAsia="Times New Roman" w:hAnsi="Times New Roman"/>
                <w:sz w:val="24"/>
                <w:szCs w:val="24"/>
              </w:rPr>
              <w:t>публикация в СМИ</w:t>
            </w:r>
          </w:p>
        </w:tc>
      </w:tr>
      <w:tr w:rsidR="003742FA" w:rsidRPr="00474E14" w:rsidTr="001E0F76">
        <w:trPr>
          <w:gridAfter w:val="4"/>
          <w:wAfter w:w="1009" w:type="dxa"/>
          <w:trHeight w:val="551"/>
        </w:trPr>
        <w:tc>
          <w:tcPr>
            <w:tcW w:w="98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3742FA" w:rsidRPr="00474E14" w:rsidRDefault="003742FA" w:rsidP="0097379F">
            <w:pPr>
              <w:numPr>
                <w:ilvl w:val="0"/>
                <w:numId w:val="9"/>
              </w:numPr>
              <w:spacing w:after="0" w:line="240" w:lineRule="auto"/>
              <w:contextualSpacing/>
              <w:jc w:val="both"/>
              <w:rPr>
                <w:rFonts w:ascii="Times New Roman" w:hAnsi="Times New Roman"/>
                <w:sz w:val="24"/>
                <w:szCs w:val="24"/>
              </w:rPr>
            </w:pPr>
          </w:p>
        </w:tc>
        <w:tc>
          <w:tcPr>
            <w:tcW w:w="836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3742FA" w:rsidRPr="00474E14" w:rsidRDefault="003742FA" w:rsidP="00D525D1">
            <w:pPr>
              <w:spacing w:after="0" w:line="240" w:lineRule="auto"/>
              <w:jc w:val="both"/>
              <w:rPr>
                <w:rFonts w:ascii="Times New Roman" w:eastAsia="Times New Roman" w:hAnsi="Times New Roman"/>
                <w:sz w:val="24"/>
                <w:szCs w:val="24"/>
              </w:rPr>
            </w:pPr>
            <w:r w:rsidRPr="00474E14">
              <w:rPr>
                <w:rFonts w:ascii="Times New Roman" w:eastAsia="Times New Roman" w:hAnsi="Times New Roman"/>
                <w:sz w:val="24"/>
                <w:szCs w:val="24"/>
              </w:rPr>
              <w:t>Разработка ци</w:t>
            </w:r>
            <w:r>
              <w:rPr>
                <w:rFonts w:ascii="Times New Roman" w:eastAsia="Times New Roman" w:hAnsi="Times New Roman"/>
                <w:sz w:val="24"/>
                <w:szCs w:val="24"/>
              </w:rPr>
              <w:t>фровых образовательных ресурсов</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3742FA" w:rsidRPr="00474E14" w:rsidRDefault="003742FA" w:rsidP="00D525D1">
            <w:pPr>
              <w:spacing w:after="0" w:line="240" w:lineRule="auto"/>
              <w:jc w:val="center"/>
              <w:rPr>
                <w:rFonts w:ascii="Times New Roman" w:eastAsia="Times New Roman" w:hAnsi="Times New Roman"/>
                <w:sz w:val="24"/>
                <w:szCs w:val="24"/>
              </w:rPr>
            </w:pPr>
            <w:r w:rsidRPr="00474E14">
              <w:rPr>
                <w:rFonts w:ascii="Times New Roman" w:eastAsia="Times New Roman" w:hAnsi="Times New Roman"/>
                <w:sz w:val="24"/>
                <w:szCs w:val="24"/>
              </w:rPr>
              <w:t>октябрь</w:t>
            </w:r>
          </w:p>
        </w:tc>
        <w:tc>
          <w:tcPr>
            <w:tcW w:w="227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3742FA" w:rsidRPr="00474E14" w:rsidRDefault="003742FA" w:rsidP="00D525D1">
            <w:pPr>
              <w:jc w:val="center"/>
              <w:rPr>
                <w:rFonts w:ascii="Times New Roman" w:hAnsi="Times New Roman"/>
                <w:sz w:val="24"/>
                <w:szCs w:val="24"/>
              </w:rPr>
            </w:pPr>
            <w:r w:rsidRPr="00474E14">
              <w:rPr>
                <w:rFonts w:ascii="Times New Roman" w:eastAsia="Times New Roman" w:hAnsi="Times New Roman"/>
                <w:sz w:val="24"/>
                <w:szCs w:val="24"/>
                <w:lang w:eastAsia="ru-RU"/>
              </w:rPr>
              <w:t>Какенбекова А.А.</w:t>
            </w:r>
          </w:p>
        </w:tc>
        <w:tc>
          <w:tcPr>
            <w:tcW w:w="1986"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3742FA" w:rsidRPr="00474E14" w:rsidRDefault="003742FA" w:rsidP="00D525D1">
            <w:pPr>
              <w:spacing w:after="0" w:line="240" w:lineRule="auto"/>
              <w:jc w:val="center"/>
              <w:rPr>
                <w:rFonts w:ascii="Times New Roman" w:eastAsia="Times New Roman" w:hAnsi="Times New Roman"/>
                <w:sz w:val="24"/>
                <w:szCs w:val="24"/>
              </w:rPr>
            </w:pPr>
            <w:r w:rsidRPr="00474E14">
              <w:rPr>
                <w:rFonts w:ascii="Times New Roman" w:eastAsia="Times New Roman" w:hAnsi="Times New Roman"/>
                <w:sz w:val="24"/>
                <w:szCs w:val="24"/>
              </w:rPr>
              <w:t>Информация</w:t>
            </w:r>
          </w:p>
        </w:tc>
      </w:tr>
      <w:tr w:rsidR="009779B1" w:rsidRPr="00474E14" w:rsidTr="001E0F76">
        <w:trPr>
          <w:gridAfter w:val="4"/>
          <w:wAfter w:w="1009" w:type="dxa"/>
          <w:trHeight w:val="551"/>
        </w:trPr>
        <w:tc>
          <w:tcPr>
            <w:tcW w:w="98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9779B1" w:rsidRPr="00474E14" w:rsidRDefault="009779B1" w:rsidP="0097379F">
            <w:pPr>
              <w:numPr>
                <w:ilvl w:val="0"/>
                <w:numId w:val="9"/>
              </w:numPr>
              <w:spacing w:after="0" w:line="240" w:lineRule="auto"/>
              <w:contextualSpacing/>
              <w:jc w:val="both"/>
              <w:rPr>
                <w:rFonts w:ascii="Times New Roman" w:hAnsi="Times New Roman"/>
                <w:sz w:val="24"/>
                <w:szCs w:val="24"/>
              </w:rPr>
            </w:pPr>
          </w:p>
        </w:tc>
        <w:tc>
          <w:tcPr>
            <w:tcW w:w="836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9779B1" w:rsidRPr="00474E14" w:rsidRDefault="009779B1" w:rsidP="00D525D1">
            <w:pPr>
              <w:spacing w:after="0" w:line="240" w:lineRule="auto"/>
              <w:jc w:val="both"/>
              <w:outlineLvl w:val="1"/>
              <w:rPr>
                <w:rFonts w:ascii="Times New Roman" w:eastAsia="Times New Roman" w:hAnsi="Times New Roman"/>
                <w:bCs/>
                <w:sz w:val="24"/>
                <w:szCs w:val="24"/>
                <w:lang w:eastAsia="ru-RU"/>
              </w:rPr>
            </w:pPr>
            <w:r w:rsidRPr="00474E14">
              <w:rPr>
                <w:rFonts w:ascii="Times New Roman" w:eastAsia="Times New Roman" w:hAnsi="Times New Roman"/>
                <w:sz w:val="24"/>
                <w:szCs w:val="24"/>
              </w:rPr>
              <w:t xml:space="preserve">Организация и проведение заочного этапа областного конкурса </w:t>
            </w:r>
            <w:r w:rsidRPr="00474E14">
              <w:rPr>
                <w:rFonts w:ascii="Times New Roman" w:eastAsia="Times New Roman" w:hAnsi="Times New Roman"/>
                <w:sz w:val="24"/>
                <w:szCs w:val="24"/>
                <w:lang w:eastAsia="ru-RU"/>
              </w:rPr>
              <w:t>«Шаги в ц</w:t>
            </w:r>
            <w:r>
              <w:rPr>
                <w:rFonts w:ascii="Times New Roman" w:eastAsia="Times New Roman" w:hAnsi="Times New Roman"/>
                <w:sz w:val="24"/>
                <w:szCs w:val="24"/>
                <w:lang w:eastAsia="ru-RU"/>
              </w:rPr>
              <w:t>ифровой мир»</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9779B1" w:rsidRPr="00474E14" w:rsidRDefault="009779B1" w:rsidP="00D525D1">
            <w:pPr>
              <w:spacing w:after="0" w:line="240" w:lineRule="auto"/>
              <w:jc w:val="center"/>
              <w:rPr>
                <w:rFonts w:ascii="Times New Roman" w:eastAsia="Times New Roman" w:hAnsi="Times New Roman"/>
                <w:sz w:val="24"/>
                <w:szCs w:val="24"/>
              </w:rPr>
            </w:pPr>
            <w:r w:rsidRPr="00474E14">
              <w:rPr>
                <w:rFonts w:ascii="Times New Roman" w:eastAsia="Times New Roman" w:hAnsi="Times New Roman"/>
                <w:sz w:val="24"/>
                <w:szCs w:val="24"/>
              </w:rPr>
              <w:t>декабрь</w:t>
            </w:r>
          </w:p>
        </w:tc>
        <w:tc>
          <w:tcPr>
            <w:tcW w:w="227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9779B1" w:rsidRPr="00474E14" w:rsidRDefault="009779B1" w:rsidP="00D525D1">
            <w:pPr>
              <w:jc w:val="center"/>
              <w:rPr>
                <w:rFonts w:ascii="Times New Roman" w:hAnsi="Times New Roman"/>
                <w:sz w:val="24"/>
                <w:szCs w:val="24"/>
              </w:rPr>
            </w:pPr>
            <w:r w:rsidRPr="00474E14">
              <w:rPr>
                <w:rFonts w:ascii="Times New Roman" w:eastAsia="Times New Roman" w:hAnsi="Times New Roman"/>
                <w:sz w:val="24"/>
                <w:szCs w:val="24"/>
                <w:lang w:eastAsia="ru-RU"/>
              </w:rPr>
              <w:t>Какенбекова А.А.</w:t>
            </w:r>
          </w:p>
        </w:tc>
        <w:tc>
          <w:tcPr>
            <w:tcW w:w="1986"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9779B1" w:rsidRPr="00474E14" w:rsidRDefault="009779B1" w:rsidP="00A81408">
            <w:pPr>
              <w:spacing w:after="0" w:line="240" w:lineRule="auto"/>
              <w:jc w:val="center"/>
              <w:rPr>
                <w:rFonts w:ascii="Times New Roman" w:eastAsia="Times New Roman" w:hAnsi="Times New Roman"/>
                <w:sz w:val="24"/>
                <w:szCs w:val="24"/>
              </w:rPr>
            </w:pPr>
            <w:r w:rsidRPr="00474E14">
              <w:rPr>
                <w:rFonts w:ascii="Times New Roman" w:eastAsia="Times New Roman" w:hAnsi="Times New Roman"/>
                <w:sz w:val="24"/>
                <w:szCs w:val="24"/>
              </w:rPr>
              <w:t>Положение, смета, план, Грамоты, информация, СМИ</w:t>
            </w:r>
          </w:p>
        </w:tc>
      </w:tr>
      <w:tr w:rsidR="009779B1" w:rsidRPr="00474E14" w:rsidTr="001E0F76">
        <w:trPr>
          <w:gridAfter w:val="4"/>
          <w:wAfter w:w="1009" w:type="dxa"/>
          <w:trHeight w:val="551"/>
        </w:trPr>
        <w:tc>
          <w:tcPr>
            <w:tcW w:w="98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9779B1" w:rsidRPr="00474E14" w:rsidRDefault="009779B1" w:rsidP="0097379F">
            <w:pPr>
              <w:numPr>
                <w:ilvl w:val="0"/>
                <w:numId w:val="9"/>
              </w:numPr>
              <w:spacing w:after="0" w:line="240" w:lineRule="auto"/>
              <w:contextualSpacing/>
              <w:jc w:val="both"/>
              <w:rPr>
                <w:rFonts w:ascii="Times New Roman" w:hAnsi="Times New Roman"/>
                <w:sz w:val="24"/>
                <w:szCs w:val="24"/>
              </w:rPr>
            </w:pPr>
          </w:p>
        </w:tc>
        <w:tc>
          <w:tcPr>
            <w:tcW w:w="836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9779B1" w:rsidRPr="00474E14" w:rsidRDefault="009779B1" w:rsidP="00D525D1">
            <w:pPr>
              <w:spacing w:after="0" w:line="240" w:lineRule="auto"/>
              <w:jc w:val="both"/>
              <w:rPr>
                <w:rFonts w:ascii="Times New Roman" w:eastAsia="Times New Roman" w:hAnsi="Times New Roman"/>
                <w:sz w:val="24"/>
                <w:szCs w:val="24"/>
              </w:rPr>
            </w:pPr>
            <w:r w:rsidRPr="00474E14">
              <w:rPr>
                <w:rFonts w:ascii="Times New Roman" w:eastAsia="Times New Roman" w:hAnsi="Times New Roman"/>
                <w:sz w:val="24"/>
                <w:szCs w:val="24"/>
              </w:rPr>
              <w:t xml:space="preserve">Организация и проведение очного этапа областного конкурса </w:t>
            </w:r>
            <w:r w:rsidRPr="00474E14">
              <w:rPr>
                <w:rFonts w:ascii="Times New Roman" w:eastAsia="Times New Roman" w:hAnsi="Times New Roman"/>
                <w:sz w:val="24"/>
                <w:szCs w:val="24"/>
                <w:lang w:eastAsia="ru-RU"/>
              </w:rPr>
              <w:t xml:space="preserve">«Шаги в цифровой мир» </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9779B1" w:rsidRPr="00474E14" w:rsidRDefault="009779B1" w:rsidP="00D525D1">
            <w:pPr>
              <w:spacing w:after="0" w:line="240" w:lineRule="auto"/>
              <w:jc w:val="center"/>
              <w:rPr>
                <w:rFonts w:ascii="Times New Roman" w:eastAsia="Times New Roman" w:hAnsi="Times New Roman"/>
                <w:sz w:val="24"/>
                <w:szCs w:val="24"/>
              </w:rPr>
            </w:pPr>
            <w:r w:rsidRPr="00474E14">
              <w:rPr>
                <w:rFonts w:ascii="Times New Roman" w:eastAsia="Times New Roman" w:hAnsi="Times New Roman"/>
                <w:sz w:val="24"/>
                <w:szCs w:val="24"/>
              </w:rPr>
              <w:t>январь</w:t>
            </w:r>
          </w:p>
        </w:tc>
        <w:tc>
          <w:tcPr>
            <w:tcW w:w="227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9779B1" w:rsidRPr="00474E14" w:rsidRDefault="009779B1" w:rsidP="00D525D1">
            <w:pPr>
              <w:jc w:val="center"/>
              <w:rPr>
                <w:rFonts w:ascii="Times New Roman" w:hAnsi="Times New Roman"/>
                <w:sz w:val="24"/>
                <w:szCs w:val="24"/>
              </w:rPr>
            </w:pPr>
            <w:r w:rsidRPr="00474E14">
              <w:rPr>
                <w:rFonts w:ascii="Times New Roman" w:eastAsia="Times New Roman" w:hAnsi="Times New Roman"/>
                <w:sz w:val="24"/>
                <w:szCs w:val="24"/>
                <w:lang w:eastAsia="ru-RU"/>
              </w:rPr>
              <w:t>Какенбекова А.А.</w:t>
            </w:r>
          </w:p>
        </w:tc>
        <w:tc>
          <w:tcPr>
            <w:tcW w:w="1986"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9779B1" w:rsidRPr="00474E14" w:rsidRDefault="009779B1" w:rsidP="00D525D1">
            <w:pPr>
              <w:spacing w:after="0" w:line="240" w:lineRule="auto"/>
              <w:jc w:val="center"/>
              <w:rPr>
                <w:rFonts w:ascii="Times New Roman" w:eastAsia="Times New Roman" w:hAnsi="Times New Roman"/>
                <w:sz w:val="24"/>
                <w:szCs w:val="24"/>
              </w:rPr>
            </w:pPr>
            <w:r w:rsidRPr="00474E14">
              <w:rPr>
                <w:rFonts w:ascii="Times New Roman" w:eastAsia="Times New Roman" w:hAnsi="Times New Roman"/>
                <w:sz w:val="24"/>
                <w:szCs w:val="24"/>
              </w:rPr>
              <w:t>Информация</w:t>
            </w:r>
          </w:p>
          <w:p w:rsidR="009779B1" w:rsidRPr="00474E14" w:rsidRDefault="009779B1" w:rsidP="00D525D1">
            <w:pPr>
              <w:spacing w:after="0" w:line="240" w:lineRule="auto"/>
              <w:jc w:val="center"/>
              <w:rPr>
                <w:rFonts w:ascii="Times New Roman" w:eastAsia="Times New Roman" w:hAnsi="Times New Roman"/>
                <w:sz w:val="24"/>
                <w:szCs w:val="24"/>
              </w:rPr>
            </w:pPr>
          </w:p>
        </w:tc>
      </w:tr>
      <w:tr w:rsidR="009779B1" w:rsidRPr="00474E14" w:rsidTr="001E0F76">
        <w:trPr>
          <w:gridAfter w:val="4"/>
          <w:wAfter w:w="1009" w:type="dxa"/>
          <w:trHeight w:val="551"/>
        </w:trPr>
        <w:tc>
          <w:tcPr>
            <w:tcW w:w="98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9779B1" w:rsidRPr="00474E14" w:rsidRDefault="009779B1" w:rsidP="0097379F">
            <w:pPr>
              <w:numPr>
                <w:ilvl w:val="0"/>
                <w:numId w:val="9"/>
              </w:numPr>
              <w:spacing w:after="0" w:line="240" w:lineRule="auto"/>
              <w:contextualSpacing/>
              <w:jc w:val="both"/>
              <w:rPr>
                <w:rFonts w:ascii="Times New Roman" w:hAnsi="Times New Roman"/>
                <w:sz w:val="24"/>
                <w:szCs w:val="24"/>
              </w:rPr>
            </w:pPr>
          </w:p>
        </w:tc>
        <w:tc>
          <w:tcPr>
            <w:tcW w:w="836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9779B1" w:rsidRPr="00474E14" w:rsidRDefault="009779B1" w:rsidP="00D525D1">
            <w:pPr>
              <w:spacing w:after="0" w:line="240" w:lineRule="auto"/>
              <w:jc w:val="both"/>
              <w:outlineLvl w:val="1"/>
              <w:rPr>
                <w:rFonts w:ascii="Times New Roman" w:eastAsia="Times New Roman" w:hAnsi="Times New Roman"/>
                <w:bCs/>
                <w:sz w:val="24"/>
                <w:szCs w:val="24"/>
                <w:lang w:eastAsia="ru-RU"/>
              </w:rPr>
            </w:pPr>
            <w:r w:rsidRPr="00474E14">
              <w:rPr>
                <w:rFonts w:ascii="Times New Roman" w:eastAsia="Times New Roman" w:hAnsi="Times New Roman"/>
                <w:bCs/>
                <w:sz w:val="24"/>
                <w:szCs w:val="24"/>
                <w:lang w:eastAsia="ru-RU"/>
              </w:rPr>
              <w:t>Семинар-с</w:t>
            </w:r>
            <w:r w:rsidR="00A81408">
              <w:rPr>
                <w:rFonts w:ascii="Times New Roman" w:eastAsia="Times New Roman" w:hAnsi="Times New Roman"/>
                <w:bCs/>
                <w:sz w:val="24"/>
                <w:szCs w:val="24"/>
                <w:lang w:eastAsia="ru-RU"/>
              </w:rPr>
              <w:t>овещание</w:t>
            </w:r>
            <w:r w:rsidRPr="00474E14">
              <w:rPr>
                <w:rFonts w:ascii="Times New Roman" w:eastAsia="Times New Roman" w:hAnsi="Times New Roman"/>
                <w:bCs/>
                <w:sz w:val="24"/>
                <w:szCs w:val="24"/>
                <w:lang w:eastAsia="ru-RU"/>
              </w:rPr>
              <w:t xml:space="preserve"> «Организация консультативной помощи педагогам в реализации</w:t>
            </w:r>
            <w:r>
              <w:rPr>
                <w:rFonts w:ascii="Times New Roman" w:eastAsia="Times New Roman" w:hAnsi="Times New Roman"/>
                <w:bCs/>
                <w:sz w:val="24"/>
                <w:szCs w:val="24"/>
                <w:lang w:eastAsia="ru-RU"/>
              </w:rPr>
              <w:t xml:space="preserve"> проекта «Шаги в цифровой мир»</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9779B1" w:rsidRPr="00474E14" w:rsidRDefault="009779B1" w:rsidP="00D525D1">
            <w:pPr>
              <w:spacing w:after="0" w:line="240" w:lineRule="auto"/>
              <w:jc w:val="center"/>
              <w:rPr>
                <w:rFonts w:ascii="Times New Roman" w:eastAsia="Times New Roman" w:hAnsi="Times New Roman"/>
                <w:sz w:val="24"/>
                <w:szCs w:val="24"/>
              </w:rPr>
            </w:pPr>
            <w:r w:rsidRPr="00474E14">
              <w:rPr>
                <w:rFonts w:ascii="Times New Roman" w:eastAsia="Times New Roman" w:hAnsi="Times New Roman"/>
                <w:sz w:val="24"/>
                <w:szCs w:val="24"/>
              </w:rPr>
              <w:t>январь</w:t>
            </w:r>
          </w:p>
          <w:p w:rsidR="009779B1" w:rsidRPr="00474E14" w:rsidRDefault="009779B1" w:rsidP="00D525D1">
            <w:pPr>
              <w:spacing w:after="0" w:line="240" w:lineRule="auto"/>
              <w:jc w:val="center"/>
              <w:rPr>
                <w:rFonts w:ascii="Times New Roman" w:eastAsia="Times New Roman" w:hAnsi="Times New Roman"/>
                <w:sz w:val="24"/>
                <w:szCs w:val="24"/>
              </w:rPr>
            </w:pPr>
          </w:p>
        </w:tc>
        <w:tc>
          <w:tcPr>
            <w:tcW w:w="227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9779B1" w:rsidRPr="00474E14" w:rsidRDefault="009779B1" w:rsidP="00D525D1">
            <w:pPr>
              <w:jc w:val="center"/>
              <w:rPr>
                <w:rFonts w:ascii="Times New Roman" w:hAnsi="Times New Roman"/>
                <w:sz w:val="24"/>
                <w:szCs w:val="24"/>
              </w:rPr>
            </w:pPr>
            <w:r w:rsidRPr="00474E14">
              <w:rPr>
                <w:rFonts w:ascii="Times New Roman" w:eastAsia="Times New Roman" w:hAnsi="Times New Roman"/>
                <w:sz w:val="24"/>
                <w:szCs w:val="24"/>
                <w:lang w:eastAsia="ru-RU"/>
              </w:rPr>
              <w:t>Какенбекова А.А.</w:t>
            </w:r>
          </w:p>
        </w:tc>
        <w:tc>
          <w:tcPr>
            <w:tcW w:w="1986"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9779B1" w:rsidRPr="00474E14" w:rsidRDefault="009779B1" w:rsidP="00D525D1">
            <w:pPr>
              <w:spacing w:after="0" w:line="240" w:lineRule="auto"/>
              <w:jc w:val="center"/>
              <w:rPr>
                <w:rFonts w:ascii="Times New Roman" w:eastAsia="Times New Roman" w:hAnsi="Times New Roman"/>
                <w:sz w:val="24"/>
                <w:szCs w:val="24"/>
              </w:rPr>
            </w:pPr>
            <w:r w:rsidRPr="00474E14">
              <w:rPr>
                <w:rFonts w:ascii="Times New Roman" w:eastAsia="Times New Roman" w:hAnsi="Times New Roman"/>
                <w:sz w:val="24"/>
                <w:szCs w:val="24"/>
              </w:rPr>
              <w:t>Информация</w:t>
            </w:r>
          </w:p>
          <w:p w:rsidR="009779B1" w:rsidRPr="00474E14" w:rsidRDefault="009779B1" w:rsidP="00D525D1">
            <w:pPr>
              <w:spacing w:after="0" w:line="240" w:lineRule="auto"/>
              <w:jc w:val="center"/>
              <w:rPr>
                <w:rFonts w:ascii="Times New Roman" w:eastAsia="Times New Roman" w:hAnsi="Times New Roman"/>
                <w:sz w:val="24"/>
                <w:szCs w:val="24"/>
              </w:rPr>
            </w:pPr>
            <w:r w:rsidRPr="00474E14">
              <w:rPr>
                <w:rFonts w:ascii="Times New Roman" w:eastAsia="Times New Roman" w:hAnsi="Times New Roman"/>
                <w:sz w:val="24"/>
                <w:szCs w:val="24"/>
              </w:rPr>
              <w:t>СМИ</w:t>
            </w:r>
          </w:p>
        </w:tc>
      </w:tr>
      <w:tr w:rsidR="009779B1" w:rsidRPr="00474E14" w:rsidTr="001E0F76">
        <w:trPr>
          <w:gridAfter w:val="4"/>
          <w:wAfter w:w="1009" w:type="dxa"/>
          <w:trHeight w:val="551"/>
        </w:trPr>
        <w:tc>
          <w:tcPr>
            <w:tcW w:w="98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9779B1" w:rsidRPr="00474E14" w:rsidRDefault="009779B1" w:rsidP="0097379F">
            <w:pPr>
              <w:numPr>
                <w:ilvl w:val="0"/>
                <w:numId w:val="9"/>
              </w:numPr>
              <w:spacing w:after="0" w:line="240" w:lineRule="auto"/>
              <w:contextualSpacing/>
              <w:jc w:val="both"/>
              <w:rPr>
                <w:rFonts w:ascii="Times New Roman" w:hAnsi="Times New Roman"/>
                <w:sz w:val="24"/>
                <w:szCs w:val="24"/>
              </w:rPr>
            </w:pPr>
          </w:p>
        </w:tc>
        <w:tc>
          <w:tcPr>
            <w:tcW w:w="836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9779B1" w:rsidRPr="00474E14" w:rsidRDefault="009779B1" w:rsidP="005C67D5">
            <w:pPr>
              <w:spacing w:after="0" w:line="240" w:lineRule="auto"/>
              <w:jc w:val="both"/>
              <w:rPr>
                <w:rFonts w:ascii="Times New Roman" w:eastAsia="Times New Roman" w:hAnsi="Times New Roman"/>
                <w:sz w:val="24"/>
                <w:szCs w:val="24"/>
              </w:rPr>
            </w:pPr>
            <w:r w:rsidRPr="00474E14">
              <w:rPr>
                <w:rFonts w:ascii="Times New Roman" w:eastAsia="Times New Roman" w:hAnsi="Times New Roman"/>
                <w:sz w:val="24"/>
                <w:szCs w:val="24"/>
              </w:rPr>
              <w:t>Организация и проведение мастер-классов по разв</w:t>
            </w:r>
            <w:r>
              <w:rPr>
                <w:rFonts w:ascii="Times New Roman" w:eastAsia="Times New Roman" w:hAnsi="Times New Roman"/>
                <w:sz w:val="24"/>
                <w:szCs w:val="24"/>
              </w:rPr>
              <w:t>итию функциональной грамотности</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9779B1" w:rsidRPr="00474E14" w:rsidRDefault="009779B1" w:rsidP="00034BB4">
            <w:pPr>
              <w:spacing w:after="0" w:line="240" w:lineRule="auto"/>
              <w:jc w:val="center"/>
              <w:rPr>
                <w:rFonts w:ascii="Times New Roman" w:eastAsia="Times New Roman" w:hAnsi="Times New Roman"/>
                <w:sz w:val="24"/>
                <w:szCs w:val="24"/>
              </w:rPr>
            </w:pPr>
            <w:r w:rsidRPr="00474E14">
              <w:rPr>
                <w:rFonts w:ascii="Times New Roman" w:eastAsia="Times New Roman" w:hAnsi="Times New Roman"/>
                <w:sz w:val="24"/>
                <w:szCs w:val="24"/>
              </w:rPr>
              <w:t>апрель</w:t>
            </w:r>
          </w:p>
          <w:p w:rsidR="009779B1" w:rsidRPr="00474E14" w:rsidRDefault="009779B1" w:rsidP="00034BB4">
            <w:pPr>
              <w:spacing w:after="0" w:line="240" w:lineRule="auto"/>
              <w:jc w:val="center"/>
              <w:rPr>
                <w:rFonts w:ascii="Times New Roman" w:eastAsia="Times New Roman" w:hAnsi="Times New Roman"/>
                <w:sz w:val="24"/>
                <w:szCs w:val="24"/>
              </w:rPr>
            </w:pPr>
          </w:p>
        </w:tc>
        <w:tc>
          <w:tcPr>
            <w:tcW w:w="227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9779B1" w:rsidRPr="00474E14" w:rsidRDefault="009779B1" w:rsidP="00034BB4">
            <w:pPr>
              <w:jc w:val="center"/>
              <w:rPr>
                <w:rFonts w:ascii="Times New Roman" w:hAnsi="Times New Roman"/>
                <w:sz w:val="24"/>
                <w:szCs w:val="24"/>
              </w:rPr>
            </w:pPr>
            <w:r w:rsidRPr="00474E14">
              <w:rPr>
                <w:rFonts w:ascii="Times New Roman" w:eastAsia="Times New Roman" w:hAnsi="Times New Roman"/>
                <w:sz w:val="24"/>
                <w:szCs w:val="24"/>
                <w:lang w:eastAsia="ru-RU"/>
              </w:rPr>
              <w:t>Какенбекова А.А.</w:t>
            </w:r>
          </w:p>
        </w:tc>
        <w:tc>
          <w:tcPr>
            <w:tcW w:w="1986"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9779B1" w:rsidRPr="00474E14" w:rsidRDefault="009779B1" w:rsidP="00A81408">
            <w:pPr>
              <w:spacing w:after="0" w:line="240" w:lineRule="auto"/>
              <w:jc w:val="center"/>
              <w:rPr>
                <w:rFonts w:ascii="Times New Roman" w:eastAsia="Times New Roman" w:hAnsi="Times New Roman"/>
                <w:sz w:val="24"/>
                <w:szCs w:val="24"/>
              </w:rPr>
            </w:pPr>
            <w:r w:rsidRPr="00474E14">
              <w:rPr>
                <w:rFonts w:ascii="Times New Roman" w:eastAsia="Times New Roman" w:hAnsi="Times New Roman"/>
                <w:sz w:val="24"/>
                <w:szCs w:val="24"/>
              </w:rPr>
              <w:t>Материалы, СМИ</w:t>
            </w:r>
          </w:p>
        </w:tc>
      </w:tr>
      <w:tr w:rsidR="009779B1" w:rsidRPr="00474E14" w:rsidTr="001E0F76">
        <w:trPr>
          <w:gridAfter w:val="4"/>
          <w:wAfter w:w="1009" w:type="dxa"/>
          <w:trHeight w:val="551"/>
        </w:trPr>
        <w:tc>
          <w:tcPr>
            <w:tcW w:w="98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9779B1" w:rsidRPr="00474E14" w:rsidRDefault="009779B1" w:rsidP="0097379F">
            <w:pPr>
              <w:numPr>
                <w:ilvl w:val="0"/>
                <w:numId w:val="9"/>
              </w:numPr>
              <w:spacing w:after="0" w:line="240" w:lineRule="auto"/>
              <w:contextualSpacing/>
              <w:jc w:val="both"/>
              <w:rPr>
                <w:rFonts w:ascii="Times New Roman" w:hAnsi="Times New Roman"/>
                <w:sz w:val="24"/>
                <w:szCs w:val="24"/>
              </w:rPr>
            </w:pPr>
          </w:p>
        </w:tc>
        <w:tc>
          <w:tcPr>
            <w:tcW w:w="836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9779B1" w:rsidRPr="00474E14" w:rsidRDefault="009779B1" w:rsidP="00D525D1">
            <w:pPr>
              <w:spacing w:after="0" w:line="240" w:lineRule="auto"/>
              <w:jc w:val="both"/>
              <w:rPr>
                <w:rFonts w:ascii="Times New Roman" w:eastAsia="Times New Roman" w:hAnsi="Times New Roman"/>
                <w:sz w:val="24"/>
                <w:szCs w:val="24"/>
              </w:rPr>
            </w:pPr>
            <w:r w:rsidRPr="00474E14">
              <w:rPr>
                <w:rFonts w:ascii="Times New Roman" w:eastAsia="Times New Roman" w:hAnsi="Times New Roman"/>
                <w:sz w:val="24"/>
                <w:szCs w:val="24"/>
              </w:rPr>
              <w:t>Разработка виде</w:t>
            </w:r>
            <w:r>
              <w:rPr>
                <w:rFonts w:ascii="Times New Roman" w:eastAsia="Times New Roman" w:hAnsi="Times New Roman"/>
                <w:sz w:val="24"/>
                <w:szCs w:val="24"/>
              </w:rPr>
              <w:t xml:space="preserve">оуроков по </w:t>
            </w:r>
            <w:r w:rsidR="00A81408">
              <w:rPr>
                <w:rFonts w:ascii="Times New Roman" w:eastAsia="Times New Roman" w:hAnsi="Times New Roman"/>
                <w:sz w:val="24"/>
                <w:szCs w:val="24"/>
              </w:rPr>
              <w:t xml:space="preserve">учебному </w:t>
            </w:r>
            <w:r>
              <w:rPr>
                <w:rFonts w:ascii="Times New Roman" w:eastAsia="Times New Roman" w:hAnsi="Times New Roman"/>
                <w:sz w:val="24"/>
                <w:szCs w:val="24"/>
              </w:rPr>
              <w:t xml:space="preserve">предмету </w:t>
            </w:r>
            <w:r w:rsidR="00A81408">
              <w:rPr>
                <w:rFonts w:ascii="Times New Roman" w:eastAsia="Times New Roman" w:hAnsi="Times New Roman"/>
                <w:sz w:val="24"/>
                <w:szCs w:val="24"/>
              </w:rPr>
              <w:t>«И</w:t>
            </w:r>
            <w:r>
              <w:rPr>
                <w:rFonts w:ascii="Times New Roman" w:eastAsia="Times New Roman" w:hAnsi="Times New Roman"/>
                <w:sz w:val="24"/>
                <w:szCs w:val="24"/>
              </w:rPr>
              <w:t>нформатика</w:t>
            </w:r>
            <w:r w:rsidR="00A81408">
              <w:rPr>
                <w:rFonts w:ascii="Times New Roman" w:eastAsia="Times New Roman" w:hAnsi="Times New Roman"/>
                <w:sz w:val="24"/>
                <w:szCs w:val="24"/>
              </w:rPr>
              <w:t>»</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9779B1" w:rsidRPr="00474E14" w:rsidRDefault="009779B1" w:rsidP="00D525D1">
            <w:pPr>
              <w:spacing w:after="0" w:line="240" w:lineRule="auto"/>
              <w:jc w:val="center"/>
              <w:rPr>
                <w:rFonts w:ascii="Times New Roman" w:eastAsia="Times New Roman" w:hAnsi="Times New Roman"/>
                <w:sz w:val="24"/>
                <w:szCs w:val="24"/>
              </w:rPr>
            </w:pPr>
            <w:r w:rsidRPr="00474E14">
              <w:rPr>
                <w:rFonts w:ascii="Times New Roman" w:eastAsia="Times New Roman" w:hAnsi="Times New Roman"/>
                <w:sz w:val="24"/>
                <w:szCs w:val="24"/>
              </w:rPr>
              <w:t>май - июнь</w:t>
            </w:r>
          </w:p>
        </w:tc>
        <w:tc>
          <w:tcPr>
            <w:tcW w:w="227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9779B1" w:rsidRPr="00474E14" w:rsidRDefault="009779B1" w:rsidP="00D525D1">
            <w:pPr>
              <w:jc w:val="center"/>
              <w:rPr>
                <w:rFonts w:ascii="Times New Roman" w:hAnsi="Times New Roman"/>
                <w:sz w:val="24"/>
                <w:szCs w:val="24"/>
              </w:rPr>
            </w:pPr>
            <w:r w:rsidRPr="00474E14">
              <w:rPr>
                <w:rFonts w:ascii="Times New Roman" w:eastAsia="Times New Roman" w:hAnsi="Times New Roman"/>
                <w:sz w:val="24"/>
                <w:szCs w:val="24"/>
                <w:lang w:eastAsia="ru-RU"/>
              </w:rPr>
              <w:t>Какенбекова А.А.</w:t>
            </w:r>
          </w:p>
        </w:tc>
        <w:tc>
          <w:tcPr>
            <w:tcW w:w="1986"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9779B1" w:rsidRPr="00474E14" w:rsidRDefault="009779B1" w:rsidP="00D525D1">
            <w:pPr>
              <w:spacing w:after="0" w:line="240" w:lineRule="auto"/>
              <w:jc w:val="center"/>
              <w:rPr>
                <w:rFonts w:ascii="Times New Roman" w:eastAsia="Times New Roman" w:hAnsi="Times New Roman"/>
                <w:sz w:val="24"/>
                <w:szCs w:val="24"/>
              </w:rPr>
            </w:pPr>
            <w:r w:rsidRPr="00474E14">
              <w:rPr>
                <w:rFonts w:ascii="Times New Roman" w:eastAsia="Times New Roman" w:hAnsi="Times New Roman"/>
                <w:sz w:val="24"/>
                <w:szCs w:val="24"/>
              </w:rPr>
              <w:t>Информация</w:t>
            </w:r>
          </w:p>
        </w:tc>
      </w:tr>
      <w:tr w:rsidR="009779B1" w:rsidRPr="00474E14" w:rsidTr="001E0F76">
        <w:trPr>
          <w:gridAfter w:val="4"/>
          <w:wAfter w:w="1009" w:type="dxa"/>
          <w:trHeight w:val="551"/>
        </w:trPr>
        <w:tc>
          <w:tcPr>
            <w:tcW w:w="98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9779B1" w:rsidRPr="00474E14" w:rsidRDefault="009779B1" w:rsidP="0097379F">
            <w:pPr>
              <w:numPr>
                <w:ilvl w:val="0"/>
                <w:numId w:val="9"/>
              </w:numPr>
              <w:spacing w:after="0" w:line="240" w:lineRule="auto"/>
              <w:contextualSpacing/>
              <w:jc w:val="both"/>
              <w:rPr>
                <w:rFonts w:ascii="Times New Roman" w:hAnsi="Times New Roman"/>
                <w:sz w:val="24"/>
                <w:szCs w:val="24"/>
              </w:rPr>
            </w:pPr>
          </w:p>
        </w:tc>
        <w:tc>
          <w:tcPr>
            <w:tcW w:w="836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9779B1" w:rsidRPr="00474E14" w:rsidRDefault="009779B1" w:rsidP="005C67D5">
            <w:pPr>
              <w:spacing w:after="0" w:line="240" w:lineRule="auto"/>
              <w:jc w:val="both"/>
              <w:rPr>
                <w:rFonts w:ascii="Times New Roman" w:eastAsia="Times New Roman" w:hAnsi="Times New Roman"/>
                <w:sz w:val="24"/>
                <w:szCs w:val="24"/>
              </w:rPr>
            </w:pPr>
            <w:r w:rsidRPr="00474E14">
              <w:rPr>
                <w:rFonts w:ascii="Times New Roman" w:eastAsia="Times New Roman" w:hAnsi="Times New Roman"/>
                <w:sz w:val="24"/>
                <w:szCs w:val="24"/>
              </w:rPr>
              <w:t>Разработка анализа и м</w:t>
            </w:r>
            <w:r w:rsidR="00A81408">
              <w:rPr>
                <w:rFonts w:ascii="Times New Roman" w:eastAsia="Times New Roman" w:hAnsi="Times New Roman"/>
                <w:sz w:val="24"/>
                <w:szCs w:val="24"/>
              </w:rPr>
              <w:t>ониторинг по реализации проекта</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9779B1" w:rsidRPr="00474E14" w:rsidRDefault="009779B1" w:rsidP="00034BB4">
            <w:pPr>
              <w:spacing w:after="0" w:line="240" w:lineRule="auto"/>
              <w:jc w:val="center"/>
              <w:rPr>
                <w:rFonts w:ascii="Times New Roman" w:eastAsia="Times New Roman" w:hAnsi="Times New Roman"/>
                <w:sz w:val="24"/>
                <w:szCs w:val="24"/>
              </w:rPr>
            </w:pPr>
            <w:r w:rsidRPr="00474E14">
              <w:rPr>
                <w:rFonts w:ascii="Times New Roman" w:eastAsia="Times New Roman" w:hAnsi="Times New Roman"/>
                <w:sz w:val="24"/>
                <w:szCs w:val="24"/>
              </w:rPr>
              <w:t>июнь</w:t>
            </w:r>
          </w:p>
          <w:p w:rsidR="009779B1" w:rsidRPr="00474E14" w:rsidRDefault="009779B1" w:rsidP="00034BB4">
            <w:pPr>
              <w:spacing w:after="0" w:line="240" w:lineRule="auto"/>
              <w:jc w:val="center"/>
              <w:rPr>
                <w:rFonts w:ascii="Times New Roman" w:eastAsia="Times New Roman" w:hAnsi="Times New Roman"/>
                <w:sz w:val="24"/>
                <w:szCs w:val="24"/>
              </w:rPr>
            </w:pPr>
          </w:p>
        </w:tc>
        <w:tc>
          <w:tcPr>
            <w:tcW w:w="227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9779B1" w:rsidRPr="00474E14" w:rsidRDefault="009779B1" w:rsidP="00034BB4">
            <w:pPr>
              <w:jc w:val="center"/>
              <w:rPr>
                <w:rFonts w:ascii="Times New Roman" w:hAnsi="Times New Roman"/>
                <w:sz w:val="24"/>
                <w:szCs w:val="24"/>
              </w:rPr>
            </w:pPr>
            <w:r w:rsidRPr="00474E14">
              <w:rPr>
                <w:rFonts w:ascii="Times New Roman" w:eastAsia="Times New Roman" w:hAnsi="Times New Roman"/>
                <w:sz w:val="24"/>
                <w:szCs w:val="24"/>
                <w:lang w:eastAsia="ru-RU"/>
              </w:rPr>
              <w:t>Какенбекова А.А.</w:t>
            </w:r>
          </w:p>
        </w:tc>
        <w:tc>
          <w:tcPr>
            <w:tcW w:w="1986"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9779B1" w:rsidRPr="00474E14" w:rsidRDefault="009779B1" w:rsidP="00034BB4">
            <w:pPr>
              <w:spacing w:after="0" w:line="240" w:lineRule="auto"/>
              <w:jc w:val="center"/>
              <w:rPr>
                <w:rFonts w:ascii="Times New Roman" w:eastAsia="Times New Roman" w:hAnsi="Times New Roman"/>
                <w:sz w:val="24"/>
                <w:szCs w:val="24"/>
              </w:rPr>
            </w:pPr>
            <w:r w:rsidRPr="00474E14">
              <w:rPr>
                <w:rFonts w:ascii="Times New Roman" w:eastAsia="Times New Roman" w:hAnsi="Times New Roman"/>
                <w:sz w:val="24"/>
                <w:szCs w:val="24"/>
              </w:rPr>
              <w:t>Информация</w:t>
            </w:r>
          </w:p>
          <w:p w:rsidR="009779B1" w:rsidRPr="00474E14" w:rsidRDefault="009779B1" w:rsidP="00034BB4">
            <w:pPr>
              <w:spacing w:after="0" w:line="240" w:lineRule="auto"/>
              <w:jc w:val="center"/>
              <w:rPr>
                <w:rFonts w:ascii="Times New Roman" w:eastAsia="Times New Roman" w:hAnsi="Times New Roman"/>
                <w:sz w:val="24"/>
                <w:szCs w:val="24"/>
              </w:rPr>
            </w:pPr>
            <w:r w:rsidRPr="00474E14">
              <w:rPr>
                <w:rFonts w:ascii="Times New Roman" w:eastAsia="Times New Roman" w:hAnsi="Times New Roman"/>
                <w:sz w:val="24"/>
                <w:szCs w:val="24"/>
              </w:rPr>
              <w:t>СМИ</w:t>
            </w:r>
          </w:p>
        </w:tc>
      </w:tr>
      <w:tr w:rsidR="009779B1" w:rsidRPr="00474E14" w:rsidTr="001E0F76">
        <w:trPr>
          <w:gridAfter w:val="4"/>
          <w:wAfter w:w="1009" w:type="dxa"/>
          <w:trHeight w:val="75"/>
        </w:trPr>
        <w:tc>
          <w:tcPr>
            <w:tcW w:w="15310" w:type="dxa"/>
            <w:gridSpan w:val="9"/>
            <w:tcBorders>
              <w:top w:val="single" w:sz="8" w:space="0" w:color="000000"/>
              <w:left w:val="single" w:sz="8" w:space="0" w:color="000000"/>
              <w:bottom w:val="single" w:sz="8" w:space="0" w:color="000000"/>
              <w:right w:val="single" w:sz="8" w:space="0" w:color="000000"/>
            </w:tcBorders>
            <w:shd w:val="clear" w:color="auto" w:fill="C2D69B" w:themeFill="accent3" w:themeFillTint="99"/>
            <w:tcMar>
              <w:top w:w="15" w:type="dxa"/>
              <w:left w:w="93" w:type="dxa"/>
              <w:bottom w:w="0" w:type="dxa"/>
              <w:right w:w="93" w:type="dxa"/>
            </w:tcMar>
            <w:vAlign w:val="center"/>
          </w:tcPr>
          <w:p w:rsidR="009779B1" w:rsidRPr="00474E14" w:rsidRDefault="009779B1" w:rsidP="005C67D5">
            <w:pPr>
              <w:spacing w:after="0" w:line="240" w:lineRule="auto"/>
              <w:jc w:val="center"/>
              <w:rPr>
                <w:rFonts w:ascii="Times New Roman" w:eastAsia="Times New Roman" w:hAnsi="Times New Roman"/>
                <w:b/>
                <w:i/>
                <w:sz w:val="24"/>
                <w:szCs w:val="24"/>
                <w:highlight w:val="yellow"/>
              </w:rPr>
            </w:pPr>
            <w:r w:rsidRPr="00474E14">
              <w:rPr>
                <w:rFonts w:ascii="Times New Roman" w:eastAsia="Times New Roman" w:hAnsi="Times New Roman"/>
                <w:b/>
                <w:i/>
                <w:sz w:val="24"/>
                <w:szCs w:val="24"/>
              </w:rPr>
              <w:t>Проект «Web-мастер»</w:t>
            </w:r>
          </w:p>
        </w:tc>
      </w:tr>
      <w:tr w:rsidR="009779B1" w:rsidRPr="00474E14" w:rsidTr="001E0F76">
        <w:trPr>
          <w:gridAfter w:val="4"/>
          <w:wAfter w:w="1009" w:type="dxa"/>
          <w:trHeight w:val="551"/>
        </w:trPr>
        <w:tc>
          <w:tcPr>
            <w:tcW w:w="98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9779B1" w:rsidRPr="00474E14" w:rsidRDefault="009779B1" w:rsidP="0097379F">
            <w:pPr>
              <w:numPr>
                <w:ilvl w:val="0"/>
                <w:numId w:val="9"/>
              </w:numPr>
              <w:spacing w:after="0" w:line="240" w:lineRule="auto"/>
              <w:contextualSpacing/>
              <w:jc w:val="both"/>
              <w:rPr>
                <w:rFonts w:ascii="Times New Roman" w:hAnsi="Times New Roman"/>
                <w:sz w:val="24"/>
                <w:szCs w:val="24"/>
              </w:rPr>
            </w:pPr>
          </w:p>
        </w:tc>
        <w:tc>
          <w:tcPr>
            <w:tcW w:w="836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9779B1" w:rsidRPr="00474E14" w:rsidRDefault="009779B1" w:rsidP="005C67D5">
            <w:pPr>
              <w:spacing w:after="0" w:line="240" w:lineRule="auto"/>
              <w:jc w:val="both"/>
              <w:outlineLvl w:val="1"/>
              <w:rPr>
                <w:rFonts w:ascii="Times New Roman" w:eastAsia="Times New Roman" w:hAnsi="Times New Roman"/>
                <w:bCs/>
                <w:sz w:val="24"/>
                <w:szCs w:val="24"/>
                <w:lang w:eastAsia="ru-RU"/>
              </w:rPr>
            </w:pPr>
            <w:r w:rsidRPr="00474E14">
              <w:rPr>
                <w:rFonts w:ascii="Times New Roman" w:eastAsia="Times New Roman" w:hAnsi="Times New Roman"/>
                <w:bCs/>
                <w:sz w:val="24"/>
                <w:szCs w:val="24"/>
                <w:lang w:eastAsia="ru-RU"/>
              </w:rPr>
              <w:t>Распространение проекта «Web-мастер» в организации и школы области</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9779B1" w:rsidRPr="00474E14" w:rsidRDefault="009779B1" w:rsidP="00034BB4">
            <w:pPr>
              <w:spacing w:after="0" w:line="240" w:lineRule="auto"/>
              <w:jc w:val="center"/>
              <w:rPr>
                <w:rFonts w:ascii="Times New Roman" w:eastAsia="Times New Roman" w:hAnsi="Times New Roman"/>
                <w:sz w:val="24"/>
                <w:szCs w:val="24"/>
              </w:rPr>
            </w:pPr>
            <w:r w:rsidRPr="00474E14">
              <w:rPr>
                <w:rFonts w:ascii="Times New Roman" w:eastAsia="Times New Roman" w:hAnsi="Times New Roman"/>
                <w:sz w:val="24"/>
                <w:szCs w:val="24"/>
              </w:rPr>
              <w:t>в течение года</w:t>
            </w:r>
          </w:p>
        </w:tc>
        <w:tc>
          <w:tcPr>
            <w:tcW w:w="227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9779B1" w:rsidRPr="00474E14" w:rsidRDefault="009779B1" w:rsidP="00034BB4">
            <w:pPr>
              <w:jc w:val="center"/>
              <w:rPr>
                <w:rFonts w:ascii="Times New Roman" w:hAnsi="Times New Roman"/>
                <w:sz w:val="24"/>
                <w:szCs w:val="24"/>
              </w:rPr>
            </w:pPr>
            <w:r w:rsidRPr="00474E14">
              <w:rPr>
                <w:rFonts w:ascii="Times New Roman" w:eastAsia="Times New Roman" w:hAnsi="Times New Roman"/>
                <w:sz w:val="24"/>
                <w:szCs w:val="24"/>
                <w:lang w:eastAsia="ru-RU"/>
              </w:rPr>
              <w:t>Молдабекова А.А.</w:t>
            </w:r>
          </w:p>
        </w:tc>
        <w:tc>
          <w:tcPr>
            <w:tcW w:w="1986"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9779B1" w:rsidRPr="00474E14" w:rsidRDefault="009779B1" w:rsidP="00034BB4">
            <w:pPr>
              <w:spacing w:after="0" w:line="240" w:lineRule="auto"/>
              <w:jc w:val="center"/>
              <w:rPr>
                <w:rFonts w:ascii="Times New Roman" w:eastAsia="Times New Roman" w:hAnsi="Times New Roman"/>
                <w:sz w:val="24"/>
                <w:szCs w:val="24"/>
              </w:rPr>
            </w:pPr>
            <w:r w:rsidRPr="00474E14">
              <w:rPr>
                <w:rFonts w:ascii="Times New Roman" w:eastAsia="Times New Roman" w:hAnsi="Times New Roman"/>
                <w:sz w:val="24"/>
                <w:szCs w:val="24"/>
              </w:rPr>
              <w:t>Информация</w:t>
            </w:r>
          </w:p>
          <w:p w:rsidR="009779B1" w:rsidRPr="00474E14" w:rsidRDefault="009779B1" w:rsidP="00034BB4">
            <w:pPr>
              <w:spacing w:after="0" w:line="240" w:lineRule="auto"/>
              <w:jc w:val="center"/>
              <w:rPr>
                <w:rFonts w:ascii="Times New Roman" w:eastAsia="Times New Roman" w:hAnsi="Times New Roman"/>
                <w:sz w:val="24"/>
                <w:szCs w:val="24"/>
              </w:rPr>
            </w:pPr>
            <w:r w:rsidRPr="00474E14">
              <w:rPr>
                <w:rFonts w:ascii="Times New Roman" w:eastAsia="Times New Roman" w:hAnsi="Times New Roman"/>
                <w:sz w:val="24"/>
                <w:szCs w:val="24"/>
              </w:rPr>
              <w:t>публикация в СМИ</w:t>
            </w:r>
          </w:p>
        </w:tc>
      </w:tr>
      <w:tr w:rsidR="009779B1" w:rsidRPr="00474E14" w:rsidTr="001E0F76">
        <w:trPr>
          <w:gridAfter w:val="4"/>
          <w:wAfter w:w="1009" w:type="dxa"/>
          <w:trHeight w:val="551"/>
        </w:trPr>
        <w:tc>
          <w:tcPr>
            <w:tcW w:w="98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9779B1" w:rsidRPr="00474E14" w:rsidRDefault="009779B1" w:rsidP="0097379F">
            <w:pPr>
              <w:numPr>
                <w:ilvl w:val="0"/>
                <w:numId w:val="9"/>
              </w:numPr>
              <w:spacing w:after="0" w:line="240" w:lineRule="auto"/>
              <w:contextualSpacing/>
              <w:jc w:val="both"/>
              <w:rPr>
                <w:rFonts w:ascii="Times New Roman" w:hAnsi="Times New Roman"/>
                <w:sz w:val="24"/>
                <w:szCs w:val="24"/>
              </w:rPr>
            </w:pPr>
          </w:p>
        </w:tc>
        <w:tc>
          <w:tcPr>
            <w:tcW w:w="836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9779B1" w:rsidRPr="00474E14" w:rsidRDefault="009779B1" w:rsidP="00A81408">
            <w:pPr>
              <w:spacing w:after="0" w:line="276" w:lineRule="auto"/>
              <w:jc w:val="both"/>
              <w:outlineLvl w:val="1"/>
              <w:rPr>
                <w:rFonts w:ascii="Times New Roman" w:eastAsia="Times New Roman" w:hAnsi="Times New Roman"/>
                <w:bCs/>
                <w:sz w:val="24"/>
                <w:szCs w:val="24"/>
                <w:lang w:eastAsia="ru-RU"/>
              </w:rPr>
            </w:pPr>
            <w:r w:rsidRPr="00474E14">
              <w:rPr>
                <w:rFonts w:ascii="Times New Roman" w:eastAsia="Times New Roman" w:hAnsi="Times New Roman"/>
                <w:bCs/>
                <w:sz w:val="24"/>
                <w:szCs w:val="24"/>
                <w:lang w:eastAsia="ru-RU"/>
              </w:rPr>
              <w:t>Работа творческой группы по реализации пр</w:t>
            </w:r>
            <w:r>
              <w:rPr>
                <w:rFonts w:ascii="Times New Roman" w:eastAsia="Times New Roman" w:hAnsi="Times New Roman"/>
                <w:bCs/>
                <w:sz w:val="24"/>
                <w:szCs w:val="24"/>
                <w:lang w:eastAsia="ru-RU"/>
              </w:rPr>
              <w:t>оекта</w:t>
            </w:r>
            <w:r w:rsidRPr="00474E14">
              <w:rPr>
                <w:rFonts w:ascii="Times New Roman" w:eastAsia="Times New Roman" w:hAnsi="Times New Roman"/>
                <w:bCs/>
                <w:sz w:val="24"/>
                <w:szCs w:val="24"/>
                <w:lang w:eastAsia="ru-RU"/>
              </w:rPr>
              <w:t xml:space="preserve"> </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9779B1" w:rsidRPr="00474E14" w:rsidRDefault="009779B1" w:rsidP="00D525D1">
            <w:pPr>
              <w:spacing w:after="0" w:line="240" w:lineRule="auto"/>
              <w:jc w:val="center"/>
              <w:rPr>
                <w:rFonts w:ascii="Times New Roman" w:eastAsia="Times New Roman" w:hAnsi="Times New Roman"/>
                <w:sz w:val="24"/>
                <w:szCs w:val="24"/>
              </w:rPr>
            </w:pPr>
            <w:r w:rsidRPr="00474E14">
              <w:rPr>
                <w:rFonts w:ascii="Times New Roman" w:eastAsia="Times New Roman" w:hAnsi="Times New Roman"/>
                <w:sz w:val="24"/>
                <w:szCs w:val="24"/>
              </w:rPr>
              <w:t>в течение года</w:t>
            </w:r>
          </w:p>
          <w:p w:rsidR="009779B1" w:rsidRPr="00474E14" w:rsidRDefault="009779B1" w:rsidP="00D525D1">
            <w:pPr>
              <w:spacing w:after="0" w:line="240" w:lineRule="auto"/>
              <w:jc w:val="center"/>
              <w:rPr>
                <w:rFonts w:ascii="Times New Roman" w:eastAsia="Times New Roman" w:hAnsi="Times New Roman"/>
                <w:sz w:val="24"/>
                <w:szCs w:val="24"/>
              </w:rPr>
            </w:pPr>
          </w:p>
        </w:tc>
        <w:tc>
          <w:tcPr>
            <w:tcW w:w="227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9779B1" w:rsidRPr="00474E14" w:rsidRDefault="009779B1" w:rsidP="00D525D1">
            <w:pPr>
              <w:jc w:val="center"/>
              <w:rPr>
                <w:rFonts w:ascii="Times New Roman" w:hAnsi="Times New Roman"/>
                <w:sz w:val="24"/>
                <w:szCs w:val="24"/>
              </w:rPr>
            </w:pPr>
            <w:r w:rsidRPr="00474E14">
              <w:rPr>
                <w:rFonts w:ascii="Times New Roman" w:eastAsia="Times New Roman" w:hAnsi="Times New Roman"/>
                <w:sz w:val="24"/>
                <w:szCs w:val="24"/>
                <w:lang w:eastAsia="ru-RU"/>
              </w:rPr>
              <w:t>Молдабекова А.А.</w:t>
            </w:r>
          </w:p>
        </w:tc>
        <w:tc>
          <w:tcPr>
            <w:tcW w:w="1986"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9779B1" w:rsidRPr="00474E14" w:rsidRDefault="009779B1" w:rsidP="00D525D1">
            <w:pPr>
              <w:spacing w:after="0" w:line="240" w:lineRule="auto"/>
              <w:jc w:val="center"/>
              <w:rPr>
                <w:rFonts w:ascii="Times New Roman" w:eastAsia="Times New Roman" w:hAnsi="Times New Roman"/>
                <w:sz w:val="24"/>
                <w:szCs w:val="24"/>
              </w:rPr>
            </w:pPr>
            <w:r w:rsidRPr="00474E14">
              <w:rPr>
                <w:rFonts w:ascii="Times New Roman" w:eastAsia="Times New Roman" w:hAnsi="Times New Roman"/>
                <w:sz w:val="24"/>
                <w:szCs w:val="24"/>
              </w:rPr>
              <w:t>Информация</w:t>
            </w:r>
          </w:p>
          <w:p w:rsidR="009779B1" w:rsidRPr="00474E14" w:rsidRDefault="009779B1" w:rsidP="00D525D1">
            <w:pPr>
              <w:spacing w:after="0" w:line="240" w:lineRule="auto"/>
              <w:jc w:val="center"/>
              <w:rPr>
                <w:rFonts w:ascii="Times New Roman" w:eastAsia="Times New Roman" w:hAnsi="Times New Roman"/>
                <w:sz w:val="24"/>
                <w:szCs w:val="24"/>
              </w:rPr>
            </w:pPr>
          </w:p>
        </w:tc>
      </w:tr>
      <w:tr w:rsidR="009779B1" w:rsidRPr="00474E14" w:rsidTr="001E0F76">
        <w:trPr>
          <w:gridAfter w:val="4"/>
          <w:wAfter w:w="1009" w:type="dxa"/>
          <w:trHeight w:val="261"/>
        </w:trPr>
        <w:tc>
          <w:tcPr>
            <w:tcW w:w="98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9779B1" w:rsidRPr="00474E14" w:rsidRDefault="009779B1" w:rsidP="0097379F">
            <w:pPr>
              <w:numPr>
                <w:ilvl w:val="0"/>
                <w:numId w:val="9"/>
              </w:numPr>
              <w:spacing w:after="0" w:line="240" w:lineRule="auto"/>
              <w:contextualSpacing/>
              <w:jc w:val="both"/>
              <w:rPr>
                <w:rFonts w:ascii="Times New Roman" w:hAnsi="Times New Roman"/>
                <w:sz w:val="24"/>
                <w:szCs w:val="24"/>
              </w:rPr>
            </w:pPr>
          </w:p>
        </w:tc>
        <w:tc>
          <w:tcPr>
            <w:tcW w:w="836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9779B1" w:rsidRPr="00474E14" w:rsidRDefault="009779B1" w:rsidP="005C67D5">
            <w:pPr>
              <w:spacing w:before="100" w:beforeAutospacing="1" w:after="0" w:line="240" w:lineRule="auto"/>
              <w:jc w:val="both"/>
              <w:outlineLvl w:val="1"/>
              <w:rPr>
                <w:rFonts w:ascii="Times New Roman" w:eastAsia="Times New Roman" w:hAnsi="Times New Roman"/>
                <w:bCs/>
                <w:sz w:val="24"/>
                <w:szCs w:val="24"/>
                <w:lang w:eastAsia="ru-RU"/>
              </w:rPr>
            </w:pPr>
            <w:r w:rsidRPr="00474E14">
              <w:rPr>
                <w:rFonts w:ascii="Times New Roman" w:eastAsia="Times New Roman" w:hAnsi="Times New Roman"/>
                <w:sz w:val="24"/>
                <w:szCs w:val="24"/>
              </w:rPr>
              <w:t>Разработка ци</w:t>
            </w:r>
            <w:r>
              <w:rPr>
                <w:rFonts w:ascii="Times New Roman" w:eastAsia="Times New Roman" w:hAnsi="Times New Roman"/>
                <w:sz w:val="24"/>
                <w:szCs w:val="24"/>
              </w:rPr>
              <w:t>фровых образовательных ресурсов</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9779B1" w:rsidRPr="00474E14" w:rsidRDefault="009779B1" w:rsidP="00034BB4">
            <w:pPr>
              <w:spacing w:after="0" w:line="240" w:lineRule="auto"/>
              <w:jc w:val="center"/>
              <w:rPr>
                <w:rFonts w:ascii="Times New Roman" w:eastAsia="Times New Roman" w:hAnsi="Times New Roman"/>
                <w:sz w:val="24"/>
                <w:szCs w:val="24"/>
              </w:rPr>
            </w:pPr>
            <w:r w:rsidRPr="00474E14">
              <w:rPr>
                <w:rFonts w:ascii="Times New Roman" w:eastAsia="Times New Roman" w:hAnsi="Times New Roman"/>
                <w:sz w:val="24"/>
                <w:szCs w:val="24"/>
              </w:rPr>
              <w:t>сентябрь</w:t>
            </w:r>
          </w:p>
        </w:tc>
        <w:tc>
          <w:tcPr>
            <w:tcW w:w="227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9779B1" w:rsidRPr="00474E14" w:rsidRDefault="009779B1" w:rsidP="00034BB4">
            <w:pPr>
              <w:jc w:val="center"/>
              <w:rPr>
                <w:rFonts w:ascii="Times New Roman" w:hAnsi="Times New Roman"/>
                <w:sz w:val="24"/>
                <w:szCs w:val="24"/>
              </w:rPr>
            </w:pPr>
            <w:r w:rsidRPr="00474E14">
              <w:rPr>
                <w:rFonts w:ascii="Times New Roman" w:eastAsia="Times New Roman" w:hAnsi="Times New Roman"/>
                <w:sz w:val="24"/>
                <w:szCs w:val="24"/>
                <w:lang w:eastAsia="ru-RU"/>
              </w:rPr>
              <w:t>Молдабекова А.А.</w:t>
            </w:r>
          </w:p>
        </w:tc>
        <w:tc>
          <w:tcPr>
            <w:tcW w:w="1986"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9779B1" w:rsidRPr="00474E14" w:rsidRDefault="009779B1" w:rsidP="00034BB4">
            <w:pPr>
              <w:spacing w:after="0" w:line="240" w:lineRule="auto"/>
              <w:jc w:val="center"/>
              <w:rPr>
                <w:rFonts w:ascii="Times New Roman" w:eastAsia="Times New Roman" w:hAnsi="Times New Roman"/>
                <w:sz w:val="24"/>
                <w:szCs w:val="24"/>
              </w:rPr>
            </w:pPr>
            <w:r w:rsidRPr="00474E14">
              <w:rPr>
                <w:rFonts w:ascii="Times New Roman" w:eastAsia="Times New Roman" w:hAnsi="Times New Roman"/>
                <w:sz w:val="24"/>
                <w:szCs w:val="24"/>
              </w:rPr>
              <w:t>Информация</w:t>
            </w:r>
          </w:p>
          <w:p w:rsidR="009779B1" w:rsidRPr="00474E14" w:rsidRDefault="009779B1" w:rsidP="00034BB4">
            <w:pPr>
              <w:spacing w:after="0" w:line="240" w:lineRule="auto"/>
              <w:jc w:val="center"/>
              <w:rPr>
                <w:rFonts w:ascii="Times New Roman" w:eastAsia="Times New Roman" w:hAnsi="Times New Roman"/>
                <w:sz w:val="24"/>
                <w:szCs w:val="24"/>
              </w:rPr>
            </w:pPr>
            <w:r w:rsidRPr="00474E14">
              <w:rPr>
                <w:rFonts w:ascii="Times New Roman" w:eastAsia="Times New Roman" w:hAnsi="Times New Roman"/>
                <w:sz w:val="24"/>
                <w:szCs w:val="24"/>
              </w:rPr>
              <w:t>публикация в СМИ</w:t>
            </w:r>
          </w:p>
        </w:tc>
      </w:tr>
      <w:tr w:rsidR="00705D99" w:rsidRPr="00474E14" w:rsidTr="001E0F76">
        <w:trPr>
          <w:gridAfter w:val="4"/>
          <w:wAfter w:w="1009" w:type="dxa"/>
          <w:trHeight w:val="551"/>
        </w:trPr>
        <w:tc>
          <w:tcPr>
            <w:tcW w:w="98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705D99" w:rsidRPr="00474E14" w:rsidRDefault="00705D99" w:rsidP="0097379F">
            <w:pPr>
              <w:numPr>
                <w:ilvl w:val="0"/>
                <w:numId w:val="9"/>
              </w:numPr>
              <w:spacing w:after="0" w:line="240" w:lineRule="auto"/>
              <w:contextualSpacing/>
              <w:jc w:val="both"/>
              <w:rPr>
                <w:rFonts w:ascii="Times New Roman" w:hAnsi="Times New Roman"/>
                <w:sz w:val="24"/>
                <w:szCs w:val="24"/>
              </w:rPr>
            </w:pPr>
          </w:p>
        </w:tc>
        <w:tc>
          <w:tcPr>
            <w:tcW w:w="836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705D99" w:rsidRPr="00474E14" w:rsidRDefault="00705D99" w:rsidP="005C67D5">
            <w:pPr>
              <w:spacing w:before="100" w:beforeAutospacing="1" w:after="0" w:line="240" w:lineRule="auto"/>
              <w:jc w:val="both"/>
              <w:outlineLvl w:val="1"/>
              <w:rPr>
                <w:rFonts w:ascii="Times New Roman" w:eastAsia="Times New Roman" w:hAnsi="Times New Roman"/>
                <w:sz w:val="24"/>
                <w:szCs w:val="24"/>
              </w:rPr>
            </w:pPr>
            <w:r w:rsidRPr="00474E14">
              <w:rPr>
                <w:rFonts w:ascii="Times New Roman" w:eastAsia="Times New Roman" w:hAnsi="Times New Roman"/>
                <w:sz w:val="24"/>
                <w:szCs w:val="24"/>
              </w:rPr>
              <w:t>Разработка виде</w:t>
            </w:r>
            <w:r>
              <w:rPr>
                <w:rFonts w:ascii="Times New Roman" w:eastAsia="Times New Roman" w:hAnsi="Times New Roman"/>
                <w:sz w:val="24"/>
                <w:szCs w:val="24"/>
              </w:rPr>
              <w:t>оуроков по предмету «Информатика»</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705D99" w:rsidRPr="00474E14" w:rsidRDefault="00A81408" w:rsidP="00034BB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о</w:t>
            </w:r>
            <w:r w:rsidR="00705D99" w:rsidRPr="00474E14">
              <w:rPr>
                <w:rFonts w:ascii="Times New Roman" w:eastAsia="Times New Roman" w:hAnsi="Times New Roman"/>
                <w:sz w:val="24"/>
                <w:szCs w:val="24"/>
              </w:rPr>
              <w:t>ктябрь</w:t>
            </w:r>
            <w:r>
              <w:rPr>
                <w:rFonts w:ascii="Times New Roman" w:eastAsia="Times New Roman" w:hAnsi="Times New Roman"/>
                <w:sz w:val="24"/>
                <w:szCs w:val="24"/>
              </w:rPr>
              <w:t>-май</w:t>
            </w:r>
          </w:p>
        </w:tc>
        <w:tc>
          <w:tcPr>
            <w:tcW w:w="227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705D99" w:rsidRPr="00474E14" w:rsidRDefault="00705D99" w:rsidP="00034BB4">
            <w:pPr>
              <w:jc w:val="center"/>
              <w:rPr>
                <w:rFonts w:ascii="Times New Roman" w:hAnsi="Times New Roman"/>
                <w:sz w:val="24"/>
                <w:szCs w:val="24"/>
              </w:rPr>
            </w:pPr>
            <w:r w:rsidRPr="00474E14">
              <w:rPr>
                <w:rFonts w:ascii="Times New Roman" w:eastAsia="Times New Roman" w:hAnsi="Times New Roman"/>
                <w:sz w:val="24"/>
                <w:szCs w:val="24"/>
                <w:lang w:eastAsia="ru-RU"/>
              </w:rPr>
              <w:t>Молдабекова А.А.</w:t>
            </w:r>
          </w:p>
        </w:tc>
        <w:tc>
          <w:tcPr>
            <w:tcW w:w="1986"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705D99" w:rsidRPr="00474E14" w:rsidRDefault="00705D99" w:rsidP="00034BB4">
            <w:pPr>
              <w:spacing w:after="0" w:line="240" w:lineRule="auto"/>
              <w:jc w:val="center"/>
              <w:rPr>
                <w:rFonts w:ascii="Times New Roman" w:eastAsia="Times New Roman" w:hAnsi="Times New Roman"/>
                <w:sz w:val="24"/>
                <w:szCs w:val="24"/>
              </w:rPr>
            </w:pPr>
            <w:r w:rsidRPr="00474E14">
              <w:rPr>
                <w:rFonts w:ascii="Times New Roman" w:eastAsia="Times New Roman" w:hAnsi="Times New Roman"/>
                <w:sz w:val="24"/>
                <w:szCs w:val="24"/>
              </w:rPr>
              <w:t>Информация</w:t>
            </w:r>
          </w:p>
          <w:p w:rsidR="00705D99" w:rsidRPr="00474E14" w:rsidRDefault="00705D99" w:rsidP="00034BB4">
            <w:pPr>
              <w:spacing w:after="0" w:line="240" w:lineRule="auto"/>
              <w:jc w:val="center"/>
              <w:rPr>
                <w:rFonts w:ascii="Times New Roman" w:eastAsia="Times New Roman" w:hAnsi="Times New Roman"/>
                <w:sz w:val="24"/>
                <w:szCs w:val="24"/>
              </w:rPr>
            </w:pPr>
            <w:r w:rsidRPr="00474E14">
              <w:rPr>
                <w:rFonts w:ascii="Times New Roman" w:eastAsia="Times New Roman" w:hAnsi="Times New Roman"/>
                <w:sz w:val="24"/>
                <w:szCs w:val="24"/>
              </w:rPr>
              <w:t>публикация в СМИ</w:t>
            </w:r>
          </w:p>
        </w:tc>
      </w:tr>
      <w:tr w:rsidR="00705D99" w:rsidRPr="00474E14" w:rsidTr="001E0F76">
        <w:trPr>
          <w:gridAfter w:val="4"/>
          <w:wAfter w:w="1009" w:type="dxa"/>
          <w:trHeight w:val="551"/>
        </w:trPr>
        <w:tc>
          <w:tcPr>
            <w:tcW w:w="98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705D99" w:rsidRPr="00474E14" w:rsidRDefault="00705D99" w:rsidP="0097379F">
            <w:pPr>
              <w:numPr>
                <w:ilvl w:val="0"/>
                <w:numId w:val="9"/>
              </w:numPr>
              <w:spacing w:after="0" w:line="240" w:lineRule="auto"/>
              <w:contextualSpacing/>
              <w:jc w:val="both"/>
              <w:rPr>
                <w:rFonts w:ascii="Times New Roman" w:hAnsi="Times New Roman"/>
                <w:sz w:val="24"/>
                <w:szCs w:val="24"/>
              </w:rPr>
            </w:pPr>
          </w:p>
        </w:tc>
        <w:tc>
          <w:tcPr>
            <w:tcW w:w="836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705D99" w:rsidRPr="00474E14" w:rsidRDefault="00705D99" w:rsidP="00D525D1">
            <w:pPr>
              <w:spacing w:after="0" w:line="240" w:lineRule="auto"/>
              <w:jc w:val="both"/>
              <w:outlineLvl w:val="1"/>
              <w:rPr>
                <w:rFonts w:ascii="Times New Roman" w:hAnsi="Times New Roman"/>
                <w:sz w:val="24"/>
                <w:szCs w:val="24"/>
              </w:rPr>
            </w:pPr>
            <w:r>
              <w:rPr>
                <w:rFonts w:ascii="Times New Roman" w:hAnsi="Times New Roman"/>
                <w:sz w:val="24"/>
                <w:szCs w:val="24"/>
              </w:rPr>
              <w:t>Проведение обучающих курсов</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705D99" w:rsidRPr="00474E14" w:rsidRDefault="00705D99" w:rsidP="00705D9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о</w:t>
            </w:r>
            <w:r w:rsidRPr="00474E14">
              <w:rPr>
                <w:rFonts w:ascii="Times New Roman" w:eastAsia="Times New Roman" w:hAnsi="Times New Roman"/>
                <w:sz w:val="24"/>
                <w:szCs w:val="24"/>
              </w:rPr>
              <w:t>ктябрь-</w:t>
            </w:r>
            <w:r>
              <w:rPr>
                <w:rFonts w:ascii="Times New Roman" w:eastAsia="Times New Roman" w:hAnsi="Times New Roman"/>
                <w:sz w:val="24"/>
                <w:szCs w:val="24"/>
              </w:rPr>
              <w:t>апрель</w:t>
            </w:r>
          </w:p>
        </w:tc>
        <w:tc>
          <w:tcPr>
            <w:tcW w:w="227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705D99" w:rsidRPr="00474E14" w:rsidRDefault="00705D99" w:rsidP="00D525D1">
            <w:pPr>
              <w:jc w:val="center"/>
              <w:rPr>
                <w:rFonts w:ascii="Times New Roman" w:hAnsi="Times New Roman"/>
                <w:sz w:val="24"/>
                <w:szCs w:val="24"/>
              </w:rPr>
            </w:pPr>
            <w:r w:rsidRPr="00474E14">
              <w:rPr>
                <w:rFonts w:ascii="Times New Roman" w:eastAsia="Times New Roman" w:hAnsi="Times New Roman"/>
                <w:sz w:val="24"/>
                <w:szCs w:val="24"/>
                <w:lang w:eastAsia="ru-RU"/>
              </w:rPr>
              <w:t>Молдабекова А.А.</w:t>
            </w:r>
          </w:p>
        </w:tc>
        <w:tc>
          <w:tcPr>
            <w:tcW w:w="1986"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705D99" w:rsidRPr="00474E14" w:rsidRDefault="00705D99" w:rsidP="00D525D1">
            <w:pPr>
              <w:spacing w:after="0" w:line="240" w:lineRule="auto"/>
              <w:jc w:val="center"/>
              <w:rPr>
                <w:rFonts w:ascii="Times New Roman" w:eastAsia="Times New Roman" w:hAnsi="Times New Roman"/>
                <w:sz w:val="24"/>
                <w:szCs w:val="24"/>
              </w:rPr>
            </w:pPr>
            <w:r w:rsidRPr="00474E14">
              <w:rPr>
                <w:rFonts w:ascii="Times New Roman" w:eastAsia="Times New Roman" w:hAnsi="Times New Roman"/>
                <w:sz w:val="24"/>
                <w:szCs w:val="24"/>
              </w:rPr>
              <w:t>Информация</w:t>
            </w:r>
          </w:p>
          <w:p w:rsidR="00705D99" w:rsidRPr="00474E14" w:rsidRDefault="00705D99" w:rsidP="00D525D1">
            <w:pPr>
              <w:spacing w:after="0" w:line="240" w:lineRule="auto"/>
              <w:jc w:val="center"/>
              <w:rPr>
                <w:rFonts w:ascii="Times New Roman" w:eastAsia="Times New Roman" w:hAnsi="Times New Roman"/>
                <w:sz w:val="24"/>
                <w:szCs w:val="24"/>
              </w:rPr>
            </w:pPr>
            <w:r w:rsidRPr="00474E14">
              <w:rPr>
                <w:rFonts w:ascii="Times New Roman" w:eastAsia="Times New Roman" w:hAnsi="Times New Roman"/>
                <w:sz w:val="24"/>
                <w:szCs w:val="24"/>
              </w:rPr>
              <w:t>публикация в СМИ</w:t>
            </w:r>
          </w:p>
        </w:tc>
      </w:tr>
      <w:tr w:rsidR="00705D99" w:rsidRPr="00474E14" w:rsidTr="001E0F76">
        <w:trPr>
          <w:gridAfter w:val="4"/>
          <w:wAfter w:w="1009" w:type="dxa"/>
          <w:trHeight w:val="551"/>
        </w:trPr>
        <w:tc>
          <w:tcPr>
            <w:tcW w:w="98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705D99" w:rsidRPr="00474E14" w:rsidRDefault="00705D99" w:rsidP="0097379F">
            <w:pPr>
              <w:numPr>
                <w:ilvl w:val="0"/>
                <w:numId w:val="9"/>
              </w:numPr>
              <w:spacing w:after="0" w:line="240" w:lineRule="auto"/>
              <w:contextualSpacing/>
              <w:jc w:val="both"/>
              <w:rPr>
                <w:rFonts w:ascii="Times New Roman" w:hAnsi="Times New Roman"/>
                <w:sz w:val="24"/>
                <w:szCs w:val="24"/>
              </w:rPr>
            </w:pPr>
          </w:p>
        </w:tc>
        <w:tc>
          <w:tcPr>
            <w:tcW w:w="836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705D99" w:rsidRPr="00474E14" w:rsidRDefault="00705D99" w:rsidP="00D525D1">
            <w:pPr>
              <w:spacing w:after="0" w:line="240" w:lineRule="auto"/>
              <w:jc w:val="both"/>
              <w:rPr>
                <w:rFonts w:ascii="Times New Roman" w:eastAsia="Times New Roman" w:hAnsi="Times New Roman"/>
                <w:sz w:val="24"/>
                <w:szCs w:val="24"/>
              </w:rPr>
            </w:pPr>
            <w:r w:rsidRPr="00474E14">
              <w:rPr>
                <w:rFonts w:ascii="Times New Roman" w:eastAsia="Times New Roman" w:hAnsi="Times New Roman"/>
                <w:sz w:val="24"/>
                <w:szCs w:val="24"/>
              </w:rPr>
              <w:t xml:space="preserve">Организация и проведение мастер-классов по развитию </w:t>
            </w:r>
            <w:r w:rsidRPr="00474E14">
              <w:rPr>
                <w:rFonts w:ascii="Times New Roman" w:hAnsi="Times New Roman"/>
                <w:bCs/>
                <w:sz w:val="24"/>
                <w:szCs w:val="24"/>
              </w:rPr>
              <w:t>инновационной компетентности, творческих способ</w:t>
            </w:r>
            <w:r>
              <w:rPr>
                <w:rFonts w:ascii="Times New Roman" w:hAnsi="Times New Roman"/>
                <w:bCs/>
                <w:sz w:val="24"/>
                <w:szCs w:val="24"/>
              </w:rPr>
              <w:t>ностей в области web-технологий</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705D99" w:rsidRPr="00474E14" w:rsidRDefault="00705D99" w:rsidP="00D525D1">
            <w:pPr>
              <w:spacing w:after="0" w:line="240" w:lineRule="auto"/>
              <w:jc w:val="center"/>
              <w:rPr>
                <w:rFonts w:ascii="Times New Roman" w:eastAsia="Times New Roman" w:hAnsi="Times New Roman"/>
                <w:sz w:val="24"/>
                <w:szCs w:val="24"/>
              </w:rPr>
            </w:pPr>
            <w:r w:rsidRPr="00474E14">
              <w:rPr>
                <w:rFonts w:ascii="Times New Roman" w:eastAsia="Times New Roman" w:hAnsi="Times New Roman"/>
                <w:sz w:val="24"/>
                <w:szCs w:val="24"/>
              </w:rPr>
              <w:t>октябрь</w:t>
            </w:r>
          </w:p>
        </w:tc>
        <w:tc>
          <w:tcPr>
            <w:tcW w:w="227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705D99" w:rsidRPr="00474E14" w:rsidRDefault="00705D99" w:rsidP="00D525D1">
            <w:pPr>
              <w:jc w:val="center"/>
              <w:rPr>
                <w:rFonts w:ascii="Times New Roman" w:hAnsi="Times New Roman"/>
                <w:sz w:val="24"/>
                <w:szCs w:val="24"/>
              </w:rPr>
            </w:pPr>
            <w:r w:rsidRPr="00474E14">
              <w:rPr>
                <w:rFonts w:ascii="Times New Roman" w:eastAsia="Times New Roman" w:hAnsi="Times New Roman"/>
                <w:sz w:val="24"/>
                <w:szCs w:val="24"/>
                <w:lang w:eastAsia="ru-RU"/>
              </w:rPr>
              <w:t>Молдабекова А.А.</w:t>
            </w:r>
          </w:p>
        </w:tc>
        <w:tc>
          <w:tcPr>
            <w:tcW w:w="1986"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705D99" w:rsidRPr="00474E14" w:rsidRDefault="00705D99" w:rsidP="00D525D1">
            <w:pPr>
              <w:spacing w:after="0" w:line="240" w:lineRule="auto"/>
              <w:jc w:val="center"/>
              <w:rPr>
                <w:rFonts w:ascii="Times New Roman" w:eastAsia="Times New Roman" w:hAnsi="Times New Roman"/>
                <w:sz w:val="24"/>
                <w:szCs w:val="24"/>
              </w:rPr>
            </w:pPr>
            <w:r w:rsidRPr="00474E14">
              <w:rPr>
                <w:rFonts w:ascii="Times New Roman" w:eastAsia="Times New Roman" w:hAnsi="Times New Roman"/>
                <w:sz w:val="24"/>
                <w:szCs w:val="24"/>
              </w:rPr>
              <w:t>Информация</w:t>
            </w:r>
          </w:p>
          <w:p w:rsidR="00705D99" w:rsidRPr="00474E14" w:rsidRDefault="00705D99" w:rsidP="00D525D1">
            <w:pPr>
              <w:spacing w:after="0" w:line="240" w:lineRule="auto"/>
              <w:jc w:val="center"/>
              <w:rPr>
                <w:rFonts w:ascii="Times New Roman" w:eastAsia="Times New Roman" w:hAnsi="Times New Roman"/>
                <w:sz w:val="24"/>
                <w:szCs w:val="24"/>
              </w:rPr>
            </w:pPr>
            <w:r w:rsidRPr="00474E14">
              <w:rPr>
                <w:rFonts w:ascii="Times New Roman" w:eastAsia="Times New Roman" w:hAnsi="Times New Roman"/>
                <w:sz w:val="24"/>
                <w:szCs w:val="24"/>
              </w:rPr>
              <w:t>публикация в СМИ</w:t>
            </w:r>
          </w:p>
        </w:tc>
      </w:tr>
      <w:tr w:rsidR="00705D99" w:rsidRPr="00474E14" w:rsidTr="001E0F76">
        <w:trPr>
          <w:gridAfter w:val="4"/>
          <w:wAfter w:w="1009" w:type="dxa"/>
          <w:trHeight w:val="551"/>
        </w:trPr>
        <w:tc>
          <w:tcPr>
            <w:tcW w:w="98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705D99" w:rsidRPr="00474E14" w:rsidRDefault="00705D99" w:rsidP="0097379F">
            <w:pPr>
              <w:numPr>
                <w:ilvl w:val="0"/>
                <w:numId w:val="9"/>
              </w:numPr>
              <w:spacing w:after="0" w:line="240" w:lineRule="auto"/>
              <w:contextualSpacing/>
              <w:jc w:val="both"/>
              <w:rPr>
                <w:rFonts w:ascii="Times New Roman" w:hAnsi="Times New Roman"/>
                <w:sz w:val="24"/>
                <w:szCs w:val="24"/>
              </w:rPr>
            </w:pPr>
          </w:p>
        </w:tc>
        <w:tc>
          <w:tcPr>
            <w:tcW w:w="836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705D99" w:rsidRDefault="00705D99" w:rsidP="005C67D5">
            <w:pPr>
              <w:spacing w:after="0" w:line="240" w:lineRule="auto"/>
              <w:jc w:val="both"/>
              <w:outlineLvl w:val="1"/>
              <w:rPr>
                <w:rFonts w:ascii="Times New Roman" w:hAnsi="Times New Roman"/>
                <w:sz w:val="24"/>
                <w:szCs w:val="24"/>
              </w:rPr>
            </w:pPr>
            <w:r w:rsidRPr="00474E14">
              <w:rPr>
                <w:rFonts w:ascii="Times New Roman" w:hAnsi="Times New Roman"/>
                <w:sz w:val="24"/>
                <w:szCs w:val="24"/>
              </w:rPr>
              <w:t xml:space="preserve">Разработка рекламной продукции </w:t>
            </w:r>
          </w:p>
          <w:p w:rsidR="00705D99" w:rsidRPr="00474E14" w:rsidRDefault="00705D99" w:rsidP="005C67D5">
            <w:pPr>
              <w:spacing w:after="0" w:line="240" w:lineRule="auto"/>
              <w:jc w:val="both"/>
              <w:outlineLvl w:val="1"/>
              <w:rPr>
                <w:rFonts w:ascii="Times New Roman" w:hAnsi="Times New Roman"/>
                <w:sz w:val="24"/>
                <w:szCs w:val="24"/>
              </w:rPr>
            </w:pPr>
            <w:r w:rsidRPr="00474E14">
              <w:rPr>
                <w:rFonts w:ascii="Times New Roman" w:hAnsi="Times New Roman"/>
                <w:sz w:val="24"/>
                <w:szCs w:val="24"/>
              </w:rPr>
              <w:t>(видеоролики, логот</w:t>
            </w:r>
            <w:r>
              <w:rPr>
                <w:rFonts w:ascii="Times New Roman" w:hAnsi="Times New Roman"/>
                <w:sz w:val="24"/>
                <w:szCs w:val="24"/>
              </w:rPr>
              <w:t xml:space="preserve">ипы, буклеты, листовки и </w:t>
            </w:r>
            <w:proofErr w:type="gramStart"/>
            <w:r>
              <w:rPr>
                <w:rFonts w:ascii="Times New Roman" w:hAnsi="Times New Roman"/>
                <w:sz w:val="24"/>
                <w:szCs w:val="24"/>
              </w:rPr>
              <w:t>другое</w:t>
            </w:r>
            <w:proofErr w:type="gramEnd"/>
            <w:r>
              <w:rPr>
                <w:rFonts w:ascii="Times New Roman" w:hAnsi="Times New Roman"/>
                <w:sz w:val="24"/>
                <w:szCs w:val="24"/>
              </w:rPr>
              <w:t>)</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705D99" w:rsidRPr="00474E14" w:rsidRDefault="00705D99" w:rsidP="00034BB4">
            <w:pPr>
              <w:spacing w:after="0" w:line="240" w:lineRule="auto"/>
              <w:jc w:val="center"/>
              <w:rPr>
                <w:rFonts w:ascii="Times New Roman" w:eastAsia="Times New Roman" w:hAnsi="Times New Roman"/>
                <w:sz w:val="24"/>
                <w:szCs w:val="24"/>
              </w:rPr>
            </w:pPr>
            <w:r w:rsidRPr="00474E14">
              <w:rPr>
                <w:rFonts w:ascii="Times New Roman" w:eastAsia="Times New Roman" w:hAnsi="Times New Roman"/>
                <w:sz w:val="24"/>
                <w:szCs w:val="24"/>
              </w:rPr>
              <w:t>ноябрь</w:t>
            </w:r>
          </w:p>
        </w:tc>
        <w:tc>
          <w:tcPr>
            <w:tcW w:w="227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705D99" w:rsidRPr="00474E14" w:rsidRDefault="00705D99" w:rsidP="00034BB4">
            <w:pPr>
              <w:jc w:val="center"/>
              <w:rPr>
                <w:rFonts w:ascii="Times New Roman" w:hAnsi="Times New Roman"/>
                <w:sz w:val="24"/>
                <w:szCs w:val="24"/>
              </w:rPr>
            </w:pPr>
            <w:r w:rsidRPr="00474E14">
              <w:rPr>
                <w:rFonts w:ascii="Times New Roman" w:eastAsia="Times New Roman" w:hAnsi="Times New Roman"/>
                <w:sz w:val="24"/>
                <w:szCs w:val="24"/>
                <w:lang w:eastAsia="ru-RU"/>
              </w:rPr>
              <w:t>Молдабекова А.А.</w:t>
            </w:r>
          </w:p>
        </w:tc>
        <w:tc>
          <w:tcPr>
            <w:tcW w:w="1986"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705D99" w:rsidRPr="00474E14" w:rsidRDefault="00705D99" w:rsidP="00034BB4">
            <w:pPr>
              <w:spacing w:after="0" w:line="240" w:lineRule="auto"/>
              <w:jc w:val="center"/>
              <w:rPr>
                <w:rFonts w:ascii="Times New Roman" w:eastAsia="Times New Roman" w:hAnsi="Times New Roman"/>
                <w:sz w:val="24"/>
                <w:szCs w:val="24"/>
              </w:rPr>
            </w:pPr>
            <w:r w:rsidRPr="00474E14">
              <w:rPr>
                <w:rFonts w:ascii="Times New Roman" w:eastAsia="Times New Roman" w:hAnsi="Times New Roman"/>
                <w:sz w:val="24"/>
                <w:szCs w:val="24"/>
              </w:rPr>
              <w:t>Информация</w:t>
            </w:r>
          </w:p>
          <w:p w:rsidR="00705D99" w:rsidRPr="00474E14" w:rsidRDefault="00705D99" w:rsidP="00034BB4">
            <w:pPr>
              <w:spacing w:after="0" w:line="240" w:lineRule="auto"/>
              <w:jc w:val="center"/>
              <w:rPr>
                <w:rFonts w:ascii="Times New Roman" w:eastAsia="Times New Roman" w:hAnsi="Times New Roman"/>
                <w:sz w:val="24"/>
                <w:szCs w:val="24"/>
              </w:rPr>
            </w:pPr>
            <w:r w:rsidRPr="00474E14">
              <w:rPr>
                <w:rFonts w:ascii="Times New Roman" w:eastAsia="Times New Roman" w:hAnsi="Times New Roman"/>
                <w:sz w:val="24"/>
                <w:szCs w:val="24"/>
              </w:rPr>
              <w:t>публикация в СМИ</w:t>
            </w:r>
          </w:p>
        </w:tc>
      </w:tr>
      <w:tr w:rsidR="00705D99" w:rsidRPr="00474E14" w:rsidTr="001E0F76">
        <w:trPr>
          <w:gridAfter w:val="4"/>
          <w:wAfter w:w="1009" w:type="dxa"/>
          <w:trHeight w:val="551"/>
        </w:trPr>
        <w:tc>
          <w:tcPr>
            <w:tcW w:w="98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705D99" w:rsidRPr="00474E14" w:rsidRDefault="00705D99" w:rsidP="0097379F">
            <w:pPr>
              <w:numPr>
                <w:ilvl w:val="0"/>
                <w:numId w:val="9"/>
              </w:numPr>
              <w:spacing w:after="0" w:line="240" w:lineRule="auto"/>
              <w:contextualSpacing/>
              <w:jc w:val="both"/>
              <w:rPr>
                <w:rFonts w:ascii="Times New Roman" w:hAnsi="Times New Roman"/>
                <w:sz w:val="24"/>
                <w:szCs w:val="24"/>
              </w:rPr>
            </w:pPr>
          </w:p>
        </w:tc>
        <w:tc>
          <w:tcPr>
            <w:tcW w:w="836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705D99" w:rsidRPr="00474E14" w:rsidRDefault="00705D99" w:rsidP="005C67D5">
            <w:pPr>
              <w:spacing w:after="0" w:line="240" w:lineRule="auto"/>
              <w:jc w:val="both"/>
              <w:outlineLvl w:val="1"/>
              <w:rPr>
                <w:rFonts w:ascii="Times New Roman" w:eastAsia="Times New Roman" w:hAnsi="Times New Roman"/>
                <w:bCs/>
                <w:sz w:val="24"/>
                <w:szCs w:val="24"/>
                <w:lang w:eastAsia="ru-RU"/>
              </w:rPr>
            </w:pPr>
            <w:r w:rsidRPr="00474E14">
              <w:rPr>
                <w:rFonts w:ascii="Times New Roman" w:eastAsia="Times New Roman" w:hAnsi="Times New Roman"/>
                <w:sz w:val="24"/>
                <w:szCs w:val="24"/>
              </w:rPr>
              <w:t xml:space="preserve">Организация и проведение заочного этапа областного конкурса </w:t>
            </w:r>
            <w:r w:rsidRPr="00474E14">
              <w:rPr>
                <w:rFonts w:ascii="Times New Roman" w:eastAsia="Times New Roman" w:hAnsi="Times New Roman"/>
                <w:sz w:val="24"/>
                <w:szCs w:val="24"/>
                <w:lang w:eastAsia="ru-RU"/>
              </w:rPr>
              <w:t>«Web-мастер» совместно</w:t>
            </w:r>
            <w:r w:rsidRPr="00474E14">
              <w:rPr>
                <w:rFonts w:ascii="Times New Roman" w:hAnsi="Times New Roman"/>
                <w:sz w:val="24"/>
                <w:szCs w:val="24"/>
              </w:rPr>
              <w:t xml:space="preserve"> </w:t>
            </w:r>
            <w:r w:rsidR="006D1636">
              <w:rPr>
                <w:rFonts w:ascii="Times New Roman" w:eastAsia="Times New Roman" w:hAnsi="Times New Roman"/>
                <w:sz w:val="24"/>
                <w:szCs w:val="24"/>
                <w:lang w:eastAsia="ru-RU"/>
              </w:rPr>
              <w:t>с СШИ «Мурагер»</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705D99" w:rsidRPr="00474E14" w:rsidRDefault="00705D99" w:rsidP="00034BB4">
            <w:pPr>
              <w:spacing w:after="0" w:line="240" w:lineRule="auto"/>
              <w:jc w:val="center"/>
              <w:rPr>
                <w:rFonts w:ascii="Times New Roman" w:eastAsia="Times New Roman" w:hAnsi="Times New Roman"/>
                <w:sz w:val="24"/>
                <w:szCs w:val="24"/>
              </w:rPr>
            </w:pPr>
            <w:r w:rsidRPr="00474E14">
              <w:rPr>
                <w:rFonts w:ascii="Times New Roman" w:eastAsia="Times New Roman" w:hAnsi="Times New Roman"/>
                <w:sz w:val="24"/>
                <w:szCs w:val="24"/>
              </w:rPr>
              <w:t>февраль</w:t>
            </w:r>
          </w:p>
          <w:p w:rsidR="00705D99" w:rsidRPr="00474E14" w:rsidRDefault="00705D99" w:rsidP="00034BB4">
            <w:pPr>
              <w:spacing w:after="0" w:line="240" w:lineRule="auto"/>
              <w:jc w:val="center"/>
              <w:rPr>
                <w:rFonts w:ascii="Times New Roman" w:eastAsia="Times New Roman" w:hAnsi="Times New Roman"/>
                <w:sz w:val="24"/>
                <w:szCs w:val="24"/>
              </w:rPr>
            </w:pPr>
          </w:p>
        </w:tc>
        <w:tc>
          <w:tcPr>
            <w:tcW w:w="227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705D99" w:rsidRPr="00474E14" w:rsidRDefault="00705D99" w:rsidP="00034BB4">
            <w:pPr>
              <w:jc w:val="center"/>
              <w:rPr>
                <w:rFonts w:ascii="Times New Roman" w:hAnsi="Times New Roman"/>
                <w:sz w:val="24"/>
                <w:szCs w:val="24"/>
              </w:rPr>
            </w:pPr>
            <w:r w:rsidRPr="00474E14">
              <w:rPr>
                <w:rFonts w:ascii="Times New Roman" w:eastAsia="Times New Roman" w:hAnsi="Times New Roman"/>
                <w:sz w:val="24"/>
                <w:szCs w:val="24"/>
                <w:lang w:eastAsia="ru-RU"/>
              </w:rPr>
              <w:t>Молдабекова А.А.</w:t>
            </w:r>
          </w:p>
        </w:tc>
        <w:tc>
          <w:tcPr>
            <w:tcW w:w="1986"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A81408" w:rsidRDefault="00705D99" w:rsidP="00034BB4">
            <w:pPr>
              <w:spacing w:after="0" w:line="240" w:lineRule="auto"/>
              <w:jc w:val="center"/>
              <w:rPr>
                <w:rFonts w:ascii="Times New Roman" w:eastAsia="Times New Roman" w:hAnsi="Times New Roman"/>
                <w:sz w:val="24"/>
                <w:szCs w:val="24"/>
              </w:rPr>
            </w:pPr>
            <w:r w:rsidRPr="00474E14">
              <w:rPr>
                <w:rFonts w:ascii="Times New Roman" w:eastAsia="Times New Roman" w:hAnsi="Times New Roman"/>
                <w:sz w:val="24"/>
                <w:szCs w:val="24"/>
              </w:rPr>
              <w:t xml:space="preserve">Положение, </w:t>
            </w:r>
            <w:r w:rsidR="00A81408">
              <w:rPr>
                <w:rFonts w:ascii="Times New Roman" w:eastAsia="Times New Roman" w:hAnsi="Times New Roman"/>
                <w:sz w:val="24"/>
                <w:szCs w:val="24"/>
              </w:rPr>
              <w:t>рабочие</w:t>
            </w:r>
          </w:p>
          <w:p w:rsidR="00705D99" w:rsidRPr="00474E14" w:rsidRDefault="00A81408" w:rsidP="00034BB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материалы</w:t>
            </w:r>
          </w:p>
        </w:tc>
      </w:tr>
      <w:tr w:rsidR="00705D99" w:rsidRPr="00474E14" w:rsidTr="001E0F76">
        <w:trPr>
          <w:gridAfter w:val="4"/>
          <w:wAfter w:w="1009" w:type="dxa"/>
          <w:trHeight w:val="551"/>
        </w:trPr>
        <w:tc>
          <w:tcPr>
            <w:tcW w:w="98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705D99" w:rsidRPr="00474E14" w:rsidRDefault="00705D99" w:rsidP="0097379F">
            <w:pPr>
              <w:numPr>
                <w:ilvl w:val="0"/>
                <w:numId w:val="9"/>
              </w:numPr>
              <w:spacing w:after="0" w:line="240" w:lineRule="auto"/>
              <w:contextualSpacing/>
              <w:jc w:val="both"/>
              <w:rPr>
                <w:rFonts w:ascii="Times New Roman" w:hAnsi="Times New Roman"/>
                <w:sz w:val="24"/>
                <w:szCs w:val="24"/>
              </w:rPr>
            </w:pPr>
          </w:p>
        </w:tc>
        <w:tc>
          <w:tcPr>
            <w:tcW w:w="836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705D99" w:rsidRPr="00474E14" w:rsidRDefault="00705D99" w:rsidP="00D525D1">
            <w:pPr>
              <w:spacing w:after="0" w:line="240" w:lineRule="auto"/>
              <w:jc w:val="both"/>
              <w:rPr>
                <w:rFonts w:ascii="Times New Roman" w:eastAsia="Times New Roman" w:hAnsi="Times New Roman"/>
                <w:sz w:val="24"/>
                <w:szCs w:val="24"/>
              </w:rPr>
            </w:pPr>
            <w:r w:rsidRPr="00474E14">
              <w:rPr>
                <w:rFonts w:ascii="Times New Roman" w:eastAsia="Times New Roman" w:hAnsi="Times New Roman"/>
                <w:sz w:val="24"/>
                <w:szCs w:val="24"/>
              </w:rPr>
              <w:t xml:space="preserve">Организация и проведение очного этапа областного конкурса </w:t>
            </w:r>
            <w:r w:rsidRPr="00474E14">
              <w:rPr>
                <w:rFonts w:ascii="Times New Roman" w:eastAsia="Times New Roman" w:hAnsi="Times New Roman"/>
                <w:sz w:val="24"/>
                <w:szCs w:val="24"/>
                <w:lang w:eastAsia="ru-RU"/>
              </w:rPr>
              <w:t>«Web-ма</w:t>
            </w:r>
            <w:r w:rsidR="006D1636">
              <w:rPr>
                <w:rFonts w:ascii="Times New Roman" w:eastAsia="Times New Roman" w:hAnsi="Times New Roman"/>
                <w:sz w:val="24"/>
                <w:szCs w:val="24"/>
                <w:lang w:eastAsia="ru-RU"/>
              </w:rPr>
              <w:t>стер» совместно с СШИ «Мурагер»</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705D99" w:rsidRPr="00474E14" w:rsidRDefault="00705D99" w:rsidP="00D525D1">
            <w:pPr>
              <w:spacing w:after="0" w:line="240" w:lineRule="auto"/>
              <w:jc w:val="center"/>
              <w:rPr>
                <w:rFonts w:ascii="Times New Roman" w:eastAsia="Times New Roman" w:hAnsi="Times New Roman"/>
                <w:sz w:val="24"/>
                <w:szCs w:val="24"/>
              </w:rPr>
            </w:pPr>
            <w:r w:rsidRPr="00474E14">
              <w:rPr>
                <w:rFonts w:ascii="Times New Roman" w:eastAsia="Times New Roman" w:hAnsi="Times New Roman"/>
                <w:sz w:val="24"/>
                <w:szCs w:val="24"/>
              </w:rPr>
              <w:t>март</w:t>
            </w:r>
          </w:p>
          <w:p w:rsidR="00705D99" w:rsidRPr="00474E14" w:rsidRDefault="00705D99" w:rsidP="00D525D1">
            <w:pPr>
              <w:spacing w:after="0" w:line="240" w:lineRule="auto"/>
              <w:jc w:val="center"/>
              <w:rPr>
                <w:rFonts w:ascii="Times New Roman" w:eastAsia="Times New Roman" w:hAnsi="Times New Roman"/>
                <w:sz w:val="24"/>
                <w:szCs w:val="24"/>
              </w:rPr>
            </w:pPr>
          </w:p>
        </w:tc>
        <w:tc>
          <w:tcPr>
            <w:tcW w:w="227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705D99" w:rsidRPr="00474E14" w:rsidRDefault="00705D99" w:rsidP="00D525D1">
            <w:pPr>
              <w:jc w:val="center"/>
              <w:rPr>
                <w:rFonts w:ascii="Times New Roman" w:hAnsi="Times New Roman"/>
                <w:sz w:val="24"/>
                <w:szCs w:val="24"/>
              </w:rPr>
            </w:pPr>
            <w:r w:rsidRPr="00474E14">
              <w:rPr>
                <w:rFonts w:ascii="Times New Roman" w:eastAsia="Times New Roman" w:hAnsi="Times New Roman"/>
                <w:sz w:val="24"/>
                <w:szCs w:val="24"/>
                <w:lang w:eastAsia="ru-RU"/>
              </w:rPr>
              <w:t>Молдабекова А.А.</w:t>
            </w:r>
          </w:p>
        </w:tc>
        <w:tc>
          <w:tcPr>
            <w:tcW w:w="1986"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705D99" w:rsidRPr="00474E14" w:rsidRDefault="00705D99" w:rsidP="00D525D1">
            <w:pPr>
              <w:spacing w:after="0" w:line="240" w:lineRule="auto"/>
              <w:jc w:val="center"/>
              <w:rPr>
                <w:rFonts w:ascii="Times New Roman" w:eastAsia="Times New Roman" w:hAnsi="Times New Roman"/>
                <w:sz w:val="24"/>
                <w:szCs w:val="24"/>
              </w:rPr>
            </w:pPr>
            <w:r w:rsidRPr="00474E14">
              <w:rPr>
                <w:rFonts w:ascii="Times New Roman" w:eastAsia="Times New Roman" w:hAnsi="Times New Roman"/>
                <w:sz w:val="24"/>
                <w:szCs w:val="24"/>
              </w:rPr>
              <w:t>Информация</w:t>
            </w:r>
          </w:p>
          <w:p w:rsidR="00705D99" w:rsidRPr="00474E14" w:rsidRDefault="00705D99" w:rsidP="00D525D1">
            <w:pPr>
              <w:spacing w:after="0" w:line="240" w:lineRule="auto"/>
              <w:jc w:val="center"/>
              <w:rPr>
                <w:rFonts w:ascii="Times New Roman" w:eastAsia="Times New Roman" w:hAnsi="Times New Roman"/>
                <w:sz w:val="24"/>
                <w:szCs w:val="24"/>
              </w:rPr>
            </w:pPr>
            <w:r w:rsidRPr="00474E14">
              <w:rPr>
                <w:rFonts w:ascii="Times New Roman" w:eastAsia="Times New Roman" w:hAnsi="Times New Roman"/>
                <w:sz w:val="24"/>
                <w:szCs w:val="24"/>
              </w:rPr>
              <w:t>публикация в СМИ</w:t>
            </w:r>
          </w:p>
        </w:tc>
      </w:tr>
      <w:tr w:rsidR="00705D99" w:rsidRPr="00474E14" w:rsidTr="001E0F76">
        <w:trPr>
          <w:gridAfter w:val="4"/>
          <w:wAfter w:w="1009" w:type="dxa"/>
          <w:trHeight w:val="551"/>
        </w:trPr>
        <w:tc>
          <w:tcPr>
            <w:tcW w:w="98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705D99" w:rsidRPr="00474E14" w:rsidRDefault="00705D99" w:rsidP="0097379F">
            <w:pPr>
              <w:numPr>
                <w:ilvl w:val="0"/>
                <w:numId w:val="9"/>
              </w:numPr>
              <w:spacing w:after="0" w:line="240" w:lineRule="auto"/>
              <w:contextualSpacing/>
              <w:jc w:val="both"/>
              <w:rPr>
                <w:rFonts w:ascii="Times New Roman" w:hAnsi="Times New Roman"/>
                <w:sz w:val="24"/>
                <w:szCs w:val="24"/>
              </w:rPr>
            </w:pPr>
          </w:p>
        </w:tc>
        <w:tc>
          <w:tcPr>
            <w:tcW w:w="836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705D99" w:rsidRPr="00474E14" w:rsidRDefault="00705D99" w:rsidP="005C67D5">
            <w:pPr>
              <w:spacing w:after="0" w:line="240" w:lineRule="auto"/>
              <w:jc w:val="both"/>
              <w:rPr>
                <w:rFonts w:ascii="Times New Roman" w:eastAsia="Times New Roman" w:hAnsi="Times New Roman"/>
                <w:sz w:val="24"/>
                <w:szCs w:val="24"/>
              </w:rPr>
            </w:pPr>
            <w:r w:rsidRPr="00474E14">
              <w:rPr>
                <w:rFonts w:ascii="Times New Roman" w:eastAsia="Times New Roman" w:hAnsi="Times New Roman"/>
                <w:sz w:val="24"/>
                <w:szCs w:val="24"/>
              </w:rPr>
              <w:t>Организация и проведение мастер-кл</w:t>
            </w:r>
            <w:r>
              <w:rPr>
                <w:rFonts w:ascii="Times New Roman" w:eastAsia="Times New Roman" w:hAnsi="Times New Roman"/>
                <w:sz w:val="24"/>
                <w:szCs w:val="24"/>
              </w:rPr>
              <w:t>ассов совместно с СШИ «Мурагер»</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705D99" w:rsidRPr="00474E14" w:rsidRDefault="00705D99" w:rsidP="00034BB4">
            <w:pPr>
              <w:spacing w:after="0" w:line="240" w:lineRule="auto"/>
              <w:jc w:val="center"/>
              <w:rPr>
                <w:rFonts w:ascii="Times New Roman" w:eastAsia="Times New Roman" w:hAnsi="Times New Roman"/>
                <w:sz w:val="24"/>
                <w:szCs w:val="24"/>
              </w:rPr>
            </w:pPr>
            <w:r w:rsidRPr="00474E14">
              <w:rPr>
                <w:rFonts w:ascii="Times New Roman" w:eastAsia="Times New Roman" w:hAnsi="Times New Roman"/>
                <w:sz w:val="24"/>
                <w:szCs w:val="24"/>
              </w:rPr>
              <w:t>апрель-май</w:t>
            </w:r>
          </w:p>
          <w:p w:rsidR="00705D99" w:rsidRPr="00474E14" w:rsidRDefault="00705D99" w:rsidP="00034BB4">
            <w:pPr>
              <w:spacing w:after="0" w:line="240" w:lineRule="auto"/>
              <w:jc w:val="center"/>
              <w:rPr>
                <w:rFonts w:ascii="Times New Roman" w:eastAsia="Times New Roman" w:hAnsi="Times New Roman"/>
                <w:sz w:val="24"/>
                <w:szCs w:val="24"/>
              </w:rPr>
            </w:pPr>
          </w:p>
        </w:tc>
        <w:tc>
          <w:tcPr>
            <w:tcW w:w="227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705D99" w:rsidRPr="00474E14" w:rsidRDefault="00705D99" w:rsidP="00034BB4">
            <w:pPr>
              <w:jc w:val="center"/>
              <w:rPr>
                <w:rFonts w:ascii="Times New Roman" w:hAnsi="Times New Roman"/>
                <w:sz w:val="24"/>
                <w:szCs w:val="24"/>
              </w:rPr>
            </w:pPr>
            <w:r w:rsidRPr="00474E14">
              <w:rPr>
                <w:rFonts w:ascii="Times New Roman" w:eastAsia="Times New Roman" w:hAnsi="Times New Roman"/>
                <w:sz w:val="24"/>
                <w:szCs w:val="24"/>
                <w:lang w:eastAsia="ru-RU"/>
              </w:rPr>
              <w:t>Молдабекова А.А.</w:t>
            </w:r>
          </w:p>
        </w:tc>
        <w:tc>
          <w:tcPr>
            <w:tcW w:w="1986"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705D99" w:rsidRPr="00474E14" w:rsidRDefault="00A81408" w:rsidP="00034BB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Рабочие материалы</w:t>
            </w:r>
          </w:p>
        </w:tc>
      </w:tr>
      <w:tr w:rsidR="00705D99" w:rsidRPr="00474E14" w:rsidTr="001E0F76">
        <w:trPr>
          <w:gridAfter w:val="4"/>
          <w:wAfter w:w="1009" w:type="dxa"/>
          <w:trHeight w:val="551"/>
        </w:trPr>
        <w:tc>
          <w:tcPr>
            <w:tcW w:w="98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705D99" w:rsidRPr="00474E14" w:rsidRDefault="00705D99" w:rsidP="0097379F">
            <w:pPr>
              <w:numPr>
                <w:ilvl w:val="0"/>
                <w:numId w:val="9"/>
              </w:numPr>
              <w:spacing w:after="0" w:line="240" w:lineRule="auto"/>
              <w:contextualSpacing/>
              <w:jc w:val="both"/>
              <w:rPr>
                <w:rFonts w:ascii="Times New Roman" w:hAnsi="Times New Roman"/>
                <w:sz w:val="24"/>
                <w:szCs w:val="24"/>
              </w:rPr>
            </w:pPr>
          </w:p>
        </w:tc>
        <w:tc>
          <w:tcPr>
            <w:tcW w:w="836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705D99" w:rsidRPr="00474E14" w:rsidRDefault="00705D99" w:rsidP="00D525D1">
            <w:pPr>
              <w:spacing w:after="0" w:line="240" w:lineRule="auto"/>
              <w:jc w:val="both"/>
              <w:rPr>
                <w:rFonts w:ascii="Times New Roman" w:eastAsia="Times New Roman" w:hAnsi="Times New Roman"/>
                <w:sz w:val="24"/>
                <w:szCs w:val="24"/>
              </w:rPr>
            </w:pPr>
            <w:r w:rsidRPr="00474E14">
              <w:rPr>
                <w:rFonts w:ascii="Times New Roman" w:eastAsia="Times New Roman" w:hAnsi="Times New Roman"/>
                <w:sz w:val="24"/>
                <w:szCs w:val="24"/>
              </w:rPr>
              <w:t>Разработка методического про</w:t>
            </w:r>
            <w:r>
              <w:rPr>
                <w:rFonts w:ascii="Times New Roman" w:eastAsia="Times New Roman" w:hAnsi="Times New Roman"/>
                <w:sz w:val="24"/>
                <w:szCs w:val="24"/>
              </w:rPr>
              <w:t>дукта совместно с СШИ «Мурагер»</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705D99" w:rsidRPr="00474E14" w:rsidRDefault="00705D99" w:rsidP="00D525D1">
            <w:pPr>
              <w:spacing w:after="0" w:line="240" w:lineRule="auto"/>
              <w:jc w:val="center"/>
              <w:rPr>
                <w:rFonts w:ascii="Times New Roman" w:eastAsia="Times New Roman" w:hAnsi="Times New Roman"/>
                <w:sz w:val="24"/>
                <w:szCs w:val="24"/>
              </w:rPr>
            </w:pPr>
            <w:r w:rsidRPr="00474E14">
              <w:rPr>
                <w:rFonts w:ascii="Times New Roman" w:eastAsia="Times New Roman" w:hAnsi="Times New Roman"/>
                <w:sz w:val="24"/>
                <w:szCs w:val="24"/>
              </w:rPr>
              <w:t>май-июнь</w:t>
            </w:r>
          </w:p>
        </w:tc>
        <w:tc>
          <w:tcPr>
            <w:tcW w:w="227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705D99" w:rsidRPr="00474E14" w:rsidRDefault="00705D99" w:rsidP="00D525D1">
            <w:pPr>
              <w:jc w:val="center"/>
              <w:rPr>
                <w:rFonts w:ascii="Times New Roman" w:hAnsi="Times New Roman"/>
                <w:sz w:val="24"/>
                <w:szCs w:val="24"/>
              </w:rPr>
            </w:pPr>
            <w:r w:rsidRPr="00474E14">
              <w:rPr>
                <w:rFonts w:ascii="Times New Roman" w:eastAsia="Times New Roman" w:hAnsi="Times New Roman"/>
                <w:sz w:val="24"/>
                <w:szCs w:val="24"/>
                <w:lang w:eastAsia="ru-RU"/>
              </w:rPr>
              <w:t>Молдабекова А.А.</w:t>
            </w:r>
          </w:p>
        </w:tc>
        <w:tc>
          <w:tcPr>
            <w:tcW w:w="1986"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705D99" w:rsidRPr="00474E14" w:rsidRDefault="00705D99" w:rsidP="00D525D1">
            <w:pPr>
              <w:spacing w:after="0" w:line="240" w:lineRule="auto"/>
              <w:jc w:val="center"/>
              <w:rPr>
                <w:rFonts w:ascii="Times New Roman" w:eastAsia="Times New Roman" w:hAnsi="Times New Roman"/>
                <w:sz w:val="24"/>
                <w:szCs w:val="24"/>
              </w:rPr>
            </w:pPr>
            <w:r w:rsidRPr="00474E14">
              <w:rPr>
                <w:rFonts w:ascii="Times New Roman" w:eastAsia="Times New Roman" w:hAnsi="Times New Roman"/>
                <w:sz w:val="24"/>
                <w:szCs w:val="24"/>
              </w:rPr>
              <w:t>Методическая продукция</w:t>
            </w:r>
          </w:p>
        </w:tc>
      </w:tr>
      <w:tr w:rsidR="00705D99" w:rsidRPr="00474E14" w:rsidTr="001E0F76">
        <w:trPr>
          <w:gridAfter w:val="4"/>
          <w:wAfter w:w="1009" w:type="dxa"/>
          <w:trHeight w:val="41"/>
        </w:trPr>
        <w:tc>
          <w:tcPr>
            <w:tcW w:w="15310" w:type="dxa"/>
            <w:gridSpan w:val="9"/>
            <w:tcBorders>
              <w:top w:val="single" w:sz="8" w:space="0" w:color="000000"/>
              <w:left w:val="single" w:sz="8" w:space="0" w:color="000000"/>
              <w:bottom w:val="single" w:sz="8" w:space="0" w:color="000000"/>
              <w:right w:val="single" w:sz="8" w:space="0" w:color="000000"/>
            </w:tcBorders>
            <w:shd w:val="clear" w:color="auto" w:fill="C2D69B" w:themeFill="accent3" w:themeFillTint="99"/>
            <w:tcMar>
              <w:top w:w="15" w:type="dxa"/>
              <w:left w:w="93" w:type="dxa"/>
              <w:bottom w:w="0" w:type="dxa"/>
              <w:right w:w="93" w:type="dxa"/>
            </w:tcMar>
            <w:vAlign w:val="center"/>
          </w:tcPr>
          <w:p w:rsidR="00705D99" w:rsidRPr="00474E14" w:rsidRDefault="00705D99" w:rsidP="005C67D5">
            <w:pPr>
              <w:spacing w:after="0" w:line="240" w:lineRule="auto"/>
              <w:jc w:val="center"/>
              <w:rPr>
                <w:rFonts w:ascii="Times New Roman" w:eastAsia="Times New Roman" w:hAnsi="Times New Roman"/>
                <w:sz w:val="24"/>
                <w:szCs w:val="24"/>
                <w:highlight w:val="yellow"/>
              </w:rPr>
            </w:pPr>
            <w:r w:rsidRPr="00474E14">
              <w:rPr>
                <w:rFonts w:ascii="Times New Roman" w:eastAsia="Times New Roman" w:hAnsi="Times New Roman"/>
                <w:b/>
                <w:bCs/>
                <w:i/>
                <w:iCs/>
                <w:sz w:val="24"/>
                <w:szCs w:val="24"/>
              </w:rPr>
              <w:t>Проект «Образовательная робототехника»</w:t>
            </w:r>
          </w:p>
        </w:tc>
      </w:tr>
      <w:tr w:rsidR="00705D99" w:rsidRPr="00474E14" w:rsidTr="001E0F76">
        <w:trPr>
          <w:gridAfter w:val="4"/>
          <w:wAfter w:w="1009" w:type="dxa"/>
          <w:trHeight w:val="41"/>
        </w:trPr>
        <w:tc>
          <w:tcPr>
            <w:tcW w:w="98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705D99" w:rsidRPr="00474E14" w:rsidRDefault="00705D99" w:rsidP="0097379F">
            <w:pPr>
              <w:numPr>
                <w:ilvl w:val="0"/>
                <w:numId w:val="9"/>
              </w:numPr>
              <w:spacing w:after="0" w:line="240" w:lineRule="auto"/>
              <w:contextualSpacing/>
              <w:jc w:val="both"/>
              <w:rPr>
                <w:rFonts w:ascii="Times New Roman" w:hAnsi="Times New Roman"/>
                <w:sz w:val="24"/>
                <w:szCs w:val="24"/>
              </w:rPr>
            </w:pPr>
          </w:p>
        </w:tc>
        <w:tc>
          <w:tcPr>
            <w:tcW w:w="836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705D99" w:rsidRPr="00474E14" w:rsidRDefault="00705D99" w:rsidP="005C67D5">
            <w:pPr>
              <w:spacing w:after="0" w:line="240" w:lineRule="auto"/>
              <w:jc w:val="both"/>
              <w:rPr>
                <w:rFonts w:ascii="Times New Roman" w:eastAsia="Times New Roman" w:hAnsi="Times New Roman"/>
                <w:sz w:val="24"/>
                <w:szCs w:val="24"/>
              </w:rPr>
            </w:pPr>
            <w:r w:rsidRPr="00474E14">
              <w:rPr>
                <w:rFonts w:ascii="Times New Roman" w:eastAsia="Times New Roman" w:hAnsi="Times New Roman"/>
                <w:sz w:val="24"/>
                <w:szCs w:val="24"/>
              </w:rPr>
              <w:t>Мониторинг, внедрение и сопровождение проекта «Образовательная робототехника» в организациях образования Карагандинской области</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705D99" w:rsidRPr="00474E14" w:rsidRDefault="00705D99" w:rsidP="00034BB4">
            <w:pPr>
              <w:spacing w:after="0" w:line="240" w:lineRule="auto"/>
              <w:jc w:val="center"/>
              <w:rPr>
                <w:rFonts w:ascii="Times New Roman" w:eastAsia="Times New Roman" w:hAnsi="Times New Roman"/>
                <w:sz w:val="24"/>
                <w:szCs w:val="24"/>
              </w:rPr>
            </w:pPr>
            <w:r w:rsidRPr="00474E14">
              <w:rPr>
                <w:rFonts w:ascii="Times New Roman" w:eastAsia="Times New Roman" w:hAnsi="Times New Roman"/>
                <w:color w:val="0D0D0D"/>
                <w:sz w:val="24"/>
                <w:szCs w:val="24"/>
                <w:lang w:eastAsia="ru-RU"/>
              </w:rPr>
              <w:t>в течение года</w:t>
            </w:r>
          </w:p>
        </w:tc>
        <w:tc>
          <w:tcPr>
            <w:tcW w:w="227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705D99" w:rsidRPr="00474E14" w:rsidRDefault="00705D99" w:rsidP="00034BB4">
            <w:pPr>
              <w:spacing w:after="0" w:line="240" w:lineRule="auto"/>
              <w:jc w:val="center"/>
              <w:rPr>
                <w:rFonts w:ascii="Times New Roman" w:eastAsia="Times New Roman" w:hAnsi="Times New Roman"/>
                <w:sz w:val="24"/>
                <w:szCs w:val="24"/>
              </w:rPr>
            </w:pPr>
            <w:r w:rsidRPr="00474E14">
              <w:rPr>
                <w:rFonts w:ascii="Times New Roman" w:eastAsia="Times New Roman" w:hAnsi="Times New Roman"/>
                <w:color w:val="0D0D0D"/>
                <w:kern w:val="1"/>
                <w:sz w:val="24"/>
                <w:szCs w:val="24"/>
                <w:lang w:eastAsia="ru-RU"/>
              </w:rPr>
              <w:t>Шайкенов Б.А.</w:t>
            </w:r>
          </w:p>
        </w:tc>
        <w:tc>
          <w:tcPr>
            <w:tcW w:w="1986"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705D99" w:rsidRPr="00474E14" w:rsidRDefault="00705D99" w:rsidP="00034BB4">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color w:val="0D0D0D"/>
                <w:kern w:val="1"/>
                <w:sz w:val="24"/>
                <w:szCs w:val="24"/>
                <w:lang w:eastAsia="ru-RU"/>
              </w:rPr>
              <w:t>Информация, публикация в СМИ</w:t>
            </w:r>
          </w:p>
        </w:tc>
      </w:tr>
      <w:tr w:rsidR="00705D99" w:rsidRPr="00474E14" w:rsidTr="001E0F76">
        <w:trPr>
          <w:gridAfter w:val="4"/>
          <w:wAfter w:w="1009" w:type="dxa"/>
          <w:trHeight w:val="41"/>
        </w:trPr>
        <w:tc>
          <w:tcPr>
            <w:tcW w:w="98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705D99" w:rsidRPr="00474E14" w:rsidRDefault="00705D99" w:rsidP="0097379F">
            <w:pPr>
              <w:numPr>
                <w:ilvl w:val="0"/>
                <w:numId w:val="9"/>
              </w:numPr>
              <w:spacing w:after="0" w:line="240" w:lineRule="auto"/>
              <w:contextualSpacing/>
              <w:jc w:val="both"/>
              <w:rPr>
                <w:rFonts w:ascii="Times New Roman" w:hAnsi="Times New Roman"/>
                <w:sz w:val="24"/>
                <w:szCs w:val="24"/>
              </w:rPr>
            </w:pPr>
          </w:p>
        </w:tc>
        <w:tc>
          <w:tcPr>
            <w:tcW w:w="836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705D99" w:rsidRPr="00474E14" w:rsidRDefault="00705D99" w:rsidP="005C67D5">
            <w:pPr>
              <w:spacing w:after="0" w:line="240" w:lineRule="auto"/>
              <w:jc w:val="both"/>
              <w:rPr>
                <w:rFonts w:ascii="Times New Roman" w:eastAsia="Times New Roman" w:hAnsi="Times New Roman"/>
                <w:sz w:val="24"/>
                <w:szCs w:val="24"/>
              </w:rPr>
            </w:pPr>
            <w:r w:rsidRPr="00474E14">
              <w:rPr>
                <w:rFonts w:ascii="Times New Roman" w:eastAsia="Times New Roman" w:hAnsi="Times New Roman"/>
                <w:sz w:val="24"/>
                <w:szCs w:val="24"/>
              </w:rPr>
              <w:t>Создание и сопровождение ОМО по образовательной робототехнике</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705D99" w:rsidRPr="00474E14" w:rsidRDefault="00705D99" w:rsidP="00034BB4">
            <w:pPr>
              <w:spacing w:after="0" w:line="240" w:lineRule="auto"/>
              <w:jc w:val="center"/>
              <w:rPr>
                <w:rFonts w:ascii="Times New Roman" w:eastAsia="Times New Roman" w:hAnsi="Times New Roman"/>
                <w:color w:val="0D0D0D"/>
                <w:sz w:val="24"/>
                <w:szCs w:val="24"/>
                <w:lang w:eastAsia="ru-RU"/>
              </w:rPr>
            </w:pPr>
            <w:r w:rsidRPr="00474E14">
              <w:rPr>
                <w:rFonts w:ascii="Times New Roman" w:eastAsia="Times New Roman" w:hAnsi="Times New Roman"/>
                <w:color w:val="0D0D0D"/>
                <w:sz w:val="24"/>
                <w:szCs w:val="24"/>
                <w:lang w:eastAsia="ru-RU"/>
              </w:rPr>
              <w:t>в течение года</w:t>
            </w:r>
          </w:p>
        </w:tc>
        <w:tc>
          <w:tcPr>
            <w:tcW w:w="227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705D99" w:rsidRPr="00474E14" w:rsidRDefault="00705D99" w:rsidP="00034BB4">
            <w:pPr>
              <w:spacing w:after="0" w:line="240" w:lineRule="auto"/>
              <w:jc w:val="center"/>
              <w:rPr>
                <w:rFonts w:ascii="Times New Roman" w:eastAsia="Times New Roman" w:hAnsi="Times New Roman"/>
                <w:sz w:val="24"/>
                <w:szCs w:val="24"/>
              </w:rPr>
            </w:pPr>
            <w:r w:rsidRPr="00474E14">
              <w:rPr>
                <w:rFonts w:ascii="Times New Roman" w:eastAsia="Times New Roman" w:hAnsi="Times New Roman"/>
                <w:color w:val="0D0D0D"/>
                <w:kern w:val="1"/>
                <w:sz w:val="24"/>
                <w:szCs w:val="24"/>
                <w:lang w:eastAsia="ru-RU"/>
              </w:rPr>
              <w:t>Шайкенов Б.А.</w:t>
            </w:r>
          </w:p>
        </w:tc>
        <w:tc>
          <w:tcPr>
            <w:tcW w:w="1986"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705D99" w:rsidRPr="00474E14" w:rsidRDefault="00705D99" w:rsidP="00034BB4">
            <w:pPr>
              <w:spacing w:after="0" w:line="240" w:lineRule="auto"/>
              <w:jc w:val="center"/>
              <w:rPr>
                <w:rFonts w:ascii="Times New Roman" w:eastAsia="Times New Roman" w:hAnsi="Times New Roman"/>
                <w:color w:val="000000"/>
                <w:sz w:val="24"/>
                <w:szCs w:val="24"/>
                <w:lang w:eastAsia="ru-RU"/>
              </w:rPr>
            </w:pPr>
            <w:r w:rsidRPr="00474E14">
              <w:rPr>
                <w:rFonts w:ascii="Times New Roman" w:eastAsia="Times New Roman" w:hAnsi="Times New Roman"/>
                <w:color w:val="000000"/>
                <w:sz w:val="24"/>
                <w:szCs w:val="24"/>
                <w:lang w:eastAsia="ru-RU"/>
              </w:rPr>
              <w:t>Приказ, положение, план, информация</w:t>
            </w:r>
          </w:p>
        </w:tc>
      </w:tr>
      <w:tr w:rsidR="00705D99" w:rsidRPr="00474E14" w:rsidTr="001E0F76">
        <w:trPr>
          <w:gridAfter w:val="4"/>
          <w:wAfter w:w="1009" w:type="dxa"/>
          <w:trHeight w:val="41"/>
        </w:trPr>
        <w:tc>
          <w:tcPr>
            <w:tcW w:w="98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705D99" w:rsidRPr="00474E14" w:rsidRDefault="00705D99" w:rsidP="0097379F">
            <w:pPr>
              <w:numPr>
                <w:ilvl w:val="0"/>
                <w:numId w:val="9"/>
              </w:numPr>
              <w:spacing w:after="0" w:line="240" w:lineRule="auto"/>
              <w:contextualSpacing/>
              <w:jc w:val="both"/>
              <w:rPr>
                <w:rFonts w:ascii="Times New Roman" w:hAnsi="Times New Roman"/>
                <w:sz w:val="24"/>
                <w:szCs w:val="24"/>
              </w:rPr>
            </w:pPr>
          </w:p>
        </w:tc>
        <w:tc>
          <w:tcPr>
            <w:tcW w:w="836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705D99" w:rsidRPr="00474E14" w:rsidRDefault="00705D99" w:rsidP="005C67D5">
            <w:pPr>
              <w:spacing w:after="0" w:line="240" w:lineRule="auto"/>
              <w:jc w:val="both"/>
              <w:rPr>
                <w:rFonts w:ascii="Times New Roman" w:eastAsia="Times New Roman" w:hAnsi="Times New Roman"/>
                <w:sz w:val="24"/>
                <w:szCs w:val="24"/>
              </w:rPr>
            </w:pPr>
            <w:r w:rsidRPr="00474E14">
              <w:rPr>
                <w:rFonts w:ascii="Times New Roman" w:eastAsia="Times New Roman" w:hAnsi="Times New Roman"/>
                <w:sz w:val="24"/>
                <w:szCs w:val="24"/>
              </w:rPr>
              <w:t>Организация, проведение, сопровождение, мониторинг областных конкурсов в рамках проекта «Образовательная робототехника»</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705D99" w:rsidRPr="00474E14" w:rsidRDefault="00705D99" w:rsidP="00034BB4">
            <w:pPr>
              <w:spacing w:after="0" w:line="240" w:lineRule="auto"/>
              <w:jc w:val="center"/>
              <w:rPr>
                <w:rFonts w:ascii="Times New Roman" w:eastAsia="Times New Roman" w:hAnsi="Times New Roman"/>
                <w:color w:val="0D0D0D"/>
                <w:sz w:val="24"/>
                <w:szCs w:val="24"/>
                <w:lang w:eastAsia="ru-RU"/>
              </w:rPr>
            </w:pPr>
            <w:r w:rsidRPr="00474E14">
              <w:rPr>
                <w:rFonts w:ascii="Times New Roman" w:eastAsia="Times New Roman" w:hAnsi="Times New Roman"/>
                <w:color w:val="0D0D0D"/>
                <w:sz w:val="24"/>
                <w:szCs w:val="24"/>
                <w:lang w:eastAsia="ru-RU"/>
              </w:rPr>
              <w:t>в течение года</w:t>
            </w:r>
          </w:p>
        </w:tc>
        <w:tc>
          <w:tcPr>
            <w:tcW w:w="227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705D99" w:rsidRPr="00474E14" w:rsidRDefault="00705D99" w:rsidP="00034BB4">
            <w:pPr>
              <w:spacing w:after="0" w:line="240" w:lineRule="auto"/>
              <w:jc w:val="center"/>
              <w:rPr>
                <w:rFonts w:ascii="Times New Roman" w:eastAsia="Times New Roman" w:hAnsi="Times New Roman"/>
                <w:sz w:val="24"/>
                <w:szCs w:val="24"/>
              </w:rPr>
            </w:pPr>
            <w:r w:rsidRPr="00474E14">
              <w:rPr>
                <w:rFonts w:ascii="Times New Roman" w:eastAsia="Times New Roman" w:hAnsi="Times New Roman"/>
                <w:color w:val="0D0D0D"/>
                <w:kern w:val="1"/>
                <w:sz w:val="24"/>
                <w:szCs w:val="24"/>
                <w:lang w:eastAsia="ru-RU"/>
              </w:rPr>
              <w:t>Шайкенов Б.А.</w:t>
            </w:r>
          </w:p>
        </w:tc>
        <w:tc>
          <w:tcPr>
            <w:tcW w:w="1986"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705D99" w:rsidRPr="00474E14" w:rsidRDefault="00705D99" w:rsidP="00034BB4">
            <w:pPr>
              <w:spacing w:after="0" w:line="240" w:lineRule="auto"/>
              <w:jc w:val="center"/>
              <w:rPr>
                <w:rFonts w:ascii="Times New Roman" w:eastAsia="Times New Roman" w:hAnsi="Times New Roman"/>
                <w:color w:val="000000"/>
                <w:sz w:val="24"/>
                <w:szCs w:val="24"/>
                <w:lang w:eastAsia="ru-RU"/>
              </w:rPr>
            </w:pPr>
            <w:r w:rsidRPr="00474E14">
              <w:rPr>
                <w:rFonts w:ascii="Times New Roman" w:eastAsia="Times New Roman" w:hAnsi="Times New Roman"/>
                <w:color w:val="000000"/>
                <w:sz w:val="24"/>
                <w:szCs w:val="24"/>
                <w:lang w:eastAsia="ru-RU"/>
              </w:rPr>
              <w:t>Положение, регламент, план, информация, смета, информация</w:t>
            </w:r>
          </w:p>
        </w:tc>
      </w:tr>
      <w:tr w:rsidR="00705D99" w:rsidRPr="00474E14" w:rsidTr="001E0F76">
        <w:trPr>
          <w:gridAfter w:val="4"/>
          <w:wAfter w:w="1009" w:type="dxa"/>
          <w:trHeight w:val="41"/>
        </w:trPr>
        <w:tc>
          <w:tcPr>
            <w:tcW w:w="98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705D99" w:rsidRPr="00474E14" w:rsidRDefault="00705D99" w:rsidP="0097379F">
            <w:pPr>
              <w:numPr>
                <w:ilvl w:val="0"/>
                <w:numId w:val="9"/>
              </w:numPr>
              <w:spacing w:after="0" w:line="240" w:lineRule="auto"/>
              <w:contextualSpacing/>
              <w:jc w:val="both"/>
              <w:rPr>
                <w:rFonts w:ascii="Times New Roman" w:hAnsi="Times New Roman"/>
                <w:sz w:val="24"/>
                <w:szCs w:val="24"/>
              </w:rPr>
            </w:pPr>
          </w:p>
        </w:tc>
        <w:tc>
          <w:tcPr>
            <w:tcW w:w="836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705D99" w:rsidRPr="00474E14" w:rsidRDefault="00705D99" w:rsidP="005C67D5">
            <w:pPr>
              <w:spacing w:after="0" w:line="240" w:lineRule="auto"/>
              <w:jc w:val="both"/>
              <w:rPr>
                <w:rFonts w:ascii="Times New Roman" w:eastAsia="Times New Roman" w:hAnsi="Times New Roman"/>
                <w:b/>
                <w:sz w:val="24"/>
                <w:szCs w:val="24"/>
              </w:rPr>
            </w:pPr>
            <w:r w:rsidRPr="00474E14">
              <w:rPr>
                <w:rFonts w:ascii="Times New Roman" w:eastAsia="Times New Roman" w:hAnsi="Times New Roman"/>
                <w:sz w:val="24"/>
                <w:szCs w:val="24"/>
              </w:rPr>
              <w:t>Организация по проведение мастер-классов, семинаров для педагогов</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705D99" w:rsidRPr="00474E14" w:rsidRDefault="00705D99" w:rsidP="00034BB4">
            <w:pPr>
              <w:spacing w:after="0" w:line="240" w:lineRule="auto"/>
              <w:jc w:val="center"/>
              <w:rPr>
                <w:rFonts w:ascii="Times New Roman" w:eastAsia="Times New Roman" w:hAnsi="Times New Roman"/>
                <w:color w:val="0D0D0D"/>
                <w:sz w:val="24"/>
                <w:szCs w:val="24"/>
                <w:lang w:eastAsia="ru-RU"/>
              </w:rPr>
            </w:pPr>
            <w:r w:rsidRPr="00474E14">
              <w:rPr>
                <w:rFonts w:ascii="Times New Roman" w:eastAsia="Times New Roman" w:hAnsi="Times New Roman"/>
                <w:color w:val="0D0D0D"/>
                <w:sz w:val="24"/>
                <w:szCs w:val="24"/>
                <w:lang w:eastAsia="ru-RU"/>
              </w:rPr>
              <w:t>в течение года</w:t>
            </w:r>
          </w:p>
        </w:tc>
        <w:tc>
          <w:tcPr>
            <w:tcW w:w="227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705D99" w:rsidRPr="00474E14" w:rsidRDefault="00705D99" w:rsidP="00034BB4">
            <w:pPr>
              <w:spacing w:after="0" w:line="240" w:lineRule="auto"/>
              <w:jc w:val="center"/>
              <w:rPr>
                <w:rFonts w:ascii="Times New Roman" w:eastAsia="Times New Roman" w:hAnsi="Times New Roman"/>
                <w:sz w:val="24"/>
                <w:szCs w:val="24"/>
              </w:rPr>
            </w:pPr>
            <w:r w:rsidRPr="00474E14">
              <w:rPr>
                <w:rFonts w:ascii="Times New Roman" w:eastAsia="Times New Roman" w:hAnsi="Times New Roman"/>
                <w:color w:val="0D0D0D"/>
                <w:kern w:val="1"/>
                <w:sz w:val="24"/>
                <w:szCs w:val="24"/>
                <w:lang w:eastAsia="ru-RU"/>
              </w:rPr>
              <w:t>Шайкенов Б.А.</w:t>
            </w:r>
          </w:p>
        </w:tc>
        <w:tc>
          <w:tcPr>
            <w:tcW w:w="1986"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705D99" w:rsidRPr="00474E14" w:rsidRDefault="00705D99" w:rsidP="00034BB4">
            <w:pPr>
              <w:spacing w:after="0" w:line="240" w:lineRule="auto"/>
              <w:jc w:val="center"/>
              <w:rPr>
                <w:rFonts w:ascii="Times New Roman" w:eastAsia="Times New Roman" w:hAnsi="Times New Roman"/>
                <w:color w:val="0D0D0D"/>
                <w:kern w:val="1"/>
                <w:sz w:val="24"/>
                <w:szCs w:val="24"/>
                <w:lang w:eastAsia="ru-RU"/>
              </w:rPr>
            </w:pPr>
            <w:r w:rsidRPr="00474E14">
              <w:rPr>
                <w:rFonts w:ascii="Times New Roman" w:eastAsia="Times New Roman" w:hAnsi="Times New Roman"/>
                <w:color w:val="000000"/>
                <w:sz w:val="24"/>
                <w:szCs w:val="24"/>
                <w:lang w:eastAsia="ru-RU"/>
              </w:rPr>
              <w:t>Программа, информация</w:t>
            </w:r>
          </w:p>
        </w:tc>
      </w:tr>
      <w:tr w:rsidR="00705D99" w:rsidRPr="00474E14" w:rsidTr="001E0F76">
        <w:trPr>
          <w:gridAfter w:val="4"/>
          <w:wAfter w:w="1009" w:type="dxa"/>
          <w:trHeight w:val="41"/>
        </w:trPr>
        <w:tc>
          <w:tcPr>
            <w:tcW w:w="98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705D99" w:rsidRPr="00474E14" w:rsidRDefault="00705D99" w:rsidP="0097379F">
            <w:pPr>
              <w:numPr>
                <w:ilvl w:val="0"/>
                <w:numId w:val="9"/>
              </w:numPr>
              <w:spacing w:after="0" w:line="240" w:lineRule="auto"/>
              <w:contextualSpacing/>
              <w:jc w:val="both"/>
              <w:rPr>
                <w:rFonts w:ascii="Times New Roman" w:hAnsi="Times New Roman"/>
                <w:sz w:val="24"/>
                <w:szCs w:val="24"/>
              </w:rPr>
            </w:pPr>
          </w:p>
        </w:tc>
        <w:tc>
          <w:tcPr>
            <w:tcW w:w="836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705D99" w:rsidRPr="00474E14" w:rsidRDefault="00705D99" w:rsidP="005C67D5">
            <w:pPr>
              <w:spacing w:after="0" w:line="240" w:lineRule="auto"/>
              <w:jc w:val="both"/>
              <w:rPr>
                <w:rFonts w:ascii="Times New Roman" w:eastAsia="Times New Roman" w:hAnsi="Times New Roman"/>
                <w:sz w:val="24"/>
                <w:szCs w:val="24"/>
              </w:rPr>
            </w:pPr>
            <w:r w:rsidRPr="00474E14">
              <w:rPr>
                <w:rFonts w:ascii="Times New Roman" w:eastAsia="Times New Roman" w:hAnsi="Times New Roman"/>
                <w:sz w:val="24"/>
                <w:szCs w:val="24"/>
              </w:rPr>
              <w:t>Поддержка, сопровождение сайта фестиваля «ROBOLAND 2021»</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705D99" w:rsidRPr="00474E14" w:rsidRDefault="00705D99" w:rsidP="00A81408">
            <w:pPr>
              <w:spacing w:after="0" w:line="240" w:lineRule="auto"/>
              <w:jc w:val="center"/>
              <w:rPr>
                <w:rFonts w:ascii="Times New Roman" w:eastAsia="Times New Roman" w:hAnsi="Times New Roman"/>
                <w:sz w:val="24"/>
                <w:szCs w:val="24"/>
              </w:rPr>
            </w:pPr>
            <w:r w:rsidRPr="00474E14">
              <w:rPr>
                <w:rFonts w:ascii="Times New Roman" w:eastAsia="Times New Roman" w:hAnsi="Times New Roman"/>
                <w:sz w:val="24"/>
                <w:szCs w:val="24"/>
              </w:rPr>
              <w:t>август–</w:t>
            </w:r>
            <w:r w:rsidR="00A81408">
              <w:rPr>
                <w:rFonts w:ascii="Times New Roman" w:eastAsia="Times New Roman" w:hAnsi="Times New Roman"/>
                <w:sz w:val="24"/>
                <w:szCs w:val="24"/>
              </w:rPr>
              <w:t>декабрь</w:t>
            </w:r>
          </w:p>
        </w:tc>
        <w:tc>
          <w:tcPr>
            <w:tcW w:w="227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705D99" w:rsidRPr="00474E14" w:rsidRDefault="00705D99" w:rsidP="00034BB4">
            <w:pPr>
              <w:spacing w:after="0" w:line="240" w:lineRule="auto"/>
              <w:jc w:val="center"/>
              <w:rPr>
                <w:rFonts w:ascii="Times New Roman" w:eastAsia="Times New Roman" w:hAnsi="Times New Roman"/>
                <w:sz w:val="24"/>
                <w:szCs w:val="24"/>
              </w:rPr>
            </w:pPr>
            <w:r w:rsidRPr="00474E14">
              <w:rPr>
                <w:rFonts w:ascii="Times New Roman" w:eastAsia="Times New Roman" w:hAnsi="Times New Roman"/>
                <w:color w:val="0D0D0D"/>
                <w:kern w:val="1"/>
                <w:sz w:val="24"/>
                <w:szCs w:val="24"/>
                <w:lang w:eastAsia="ru-RU"/>
              </w:rPr>
              <w:t>Шайкенов Б.А.</w:t>
            </w:r>
          </w:p>
        </w:tc>
        <w:tc>
          <w:tcPr>
            <w:tcW w:w="1986"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705D99" w:rsidRPr="00474E14" w:rsidRDefault="00705D99" w:rsidP="00034BB4">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color w:val="0D0D0D"/>
                <w:kern w:val="1"/>
                <w:sz w:val="24"/>
                <w:szCs w:val="24"/>
                <w:lang w:eastAsia="ru-RU"/>
              </w:rPr>
              <w:t>Публикация в СМИ</w:t>
            </w:r>
          </w:p>
        </w:tc>
      </w:tr>
      <w:tr w:rsidR="00705D99" w:rsidRPr="00474E14" w:rsidTr="001E0F76">
        <w:trPr>
          <w:gridAfter w:val="4"/>
          <w:wAfter w:w="1009" w:type="dxa"/>
          <w:trHeight w:val="41"/>
        </w:trPr>
        <w:tc>
          <w:tcPr>
            <w:tcW w:w="98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705D99" w:rsidRPr="00474E14" w:rsidRDefault="00705D99" w:rsidP="0097379F">
            <w:pPr>
              <w:numPr>
                <w:ilvl w:val="0"/>
                <w:numId w:val="9"/>
              </w:numPr>
              <w:spacing w:after="0" w:line="240" w:lineRule="auto"/>
              <w:contextualSpacing/>
              <w:jc w:val="both"/>
              <w:rPr>
                <w:rFonts w:ascii="Times New Roman" w:hAnsi="Times New Roman"/>
                <w:sz w:val="24"/>
                <w:szCs w:val="24"/>
              </w:rPr>
            </w:pPr>
          </w:p>
        </w:tc>
        <w:tc>
          <w:tcPr>
            <w:tcW w:w="836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705D99" w:rsidRPr="00474E14" w:rsidRDefault="00705D99" w:rsidP="005C67D5">
            <w:pPr>
              <w:spacing w:after="0" w:line="240" w:lineRule="auto"/>
              <w:jc w:val="both"/>
              <w:rPr>
                <w:rFonts w:ascii="Times New Roman" w:eastAsia="Times New Roman" w:hAnsi="Times New Roman"/>
                <w:sz w:val="24"/>
                <w:szCs w:val="24"/>
              </w:rPr>
            </w:pPr>
            <w:r w:rsidRPr="00474E14">
              <w:rPr>
                <w:rFonts w:ascii="Times New Roman" w:eastAsia="Times New Roman" w:hAnsi="Times New Roman"/>
                <w:color w:val="0D0D0D"/>
                <w:sz w:val="24"/>
                <w:szCs w:val="24"/>
                <w:lang w:eastAsia="ru-RU"/>
              </w:rPr>
              <w:t>Сопровождение и мониторинг сайта Roboland.kz</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705D99" w:rsidRPr="00474E14" w:rsidRDefault="00A81408" w:rsidP="00A81408">
            <w:pPr>
              <w:spacing w:after="0"/>
              <w:jc w:val="center"/>
              <w:rPr>
                <w:rFonts w:ascii="Times New Roman" w:hAnsi="Times New Roman"/>
                <w:sz w:val="24"/>
                <w:szCs w:val="24"/>
              </w:rPr>
            </w:pPr>
            <w:r>
              <w:rPr>
                <w:rFonts w:ascii="Times New Roman" w:eastAsia="Times New Roman" w:hAnsi="Times New Roman"/>
                <w:sz w:val="24"/>
                <w:szCs w:val="24"/>
              </w:rPr>
              <w:t>август-</w:t>
            </w:r>
            <w:r>
              <w:rPr>
                <w:rFonts w:ascii="Times New Roman" w:eastAsia="Times New Roman" w:hAnsi="Times New Roman"/>
                <w:sz w:val="24"/>
                <w:szCs w:val="24"/>
              </w:rPr>
              <w:lastRenderedPageBreak/>
              <w:t>декабрь</w:t>
            </w:r>
          </w:p>
        </w:tc>
        <w:tc>
          <w:tcPr>
            <w:tcW w:w="227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705D99" w:rsidRPr="00474E14" w:rsidRDefault="00705D99" w:rsidP="00034BB4">
            <w:pPr>
              <w:spacing w:after="0" w:line="240" w:lineRule="auto"/>
              <w:jc w:val="center"/>
              <w:rPr>
                <w:rFonts w:ascii="Times New Roman" w:eastAsia="Times New Roman" w:hAnsi="Times New Roman"/>
                <w:sz w:val="24"/>
                <w:szCs w:val="24"/>
              </w:rPr>
            </w:pPr>
            <w:r w:rsidRPr="00474E14">
              <w:rPr>
                <w:rFonts w:ascii="Times New Roman" w:eastAsia="Times New Roman" w:hAnsi="Times New Roman"/>
                <w:color w:val="0D0D0D"/>
                <w:kern w:val="1"/>
                <w:sz w:val="24"/>
                <w:szCs w:val="24"/>
                <w:lang w:eastAsia="ru-RU"/>
              </w:rPr>
              <w:lastRenderedPageBreak/>
              <w:t>Шайкенов Б.А.</w:t>
            </w:r>
          </w:p>
        </w:tc>
        <w:tc>
          <w:tcPr>
            <w:tcW w:w="1986"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705D99" w:rsidRPr="00474E14" w:rsidRDefault="00705D99" w:rsidP="00034BB4">
            <w:pPr>
              <w:spacing w:after="0" w:line="240" w:lineRule="auto"/>
              <w:jc w:val="center"/>
              <w:rPr>
                <w:rFonts w:ascii="Times New Roman" w:eastAsia="Times New Roman" w:hAnsi="Times New Roman"/>
                <w:color w:val="000000"/>
                <w:sz w:val="24"/>
                <w:szCs w:val="24"/>
                <w:lang w:eastAsia="ru-RU"/>
              </w:rPr>
            </w:pPr>
            <w:r w:rsidRPr="00474E14">
              <w:rPr>
                <w:rFonts w:ascii="Times New Roman" w:eastAsia="Times New Roman" w:hAnsi="Times New Roman"/>
                <w:color w:val="000000"/>
                <w:sz w:val="24"/>
                <w:szCs w:val="24"/>
                <w:lang w:eastAsia="ru-RU"/>
              </w:rPr>
              <w:t>Информация</w:t>
            </w:r>
          </w:p>
        </w:tc>
      </w:tr>
      <w:tr w:rsidR="00705D99" w:rsidRPr="00474E14" w:rsidTr="001E0F76">
        <w:trPr>
          <w:gridAfter w:val="4"/>
          <w:wAfter w:w="1009" w:type="dxa"/>
          <w:trHeight w:val="41"/>
        </w:trPr>
        <w:tc>
          <w:tcPr>
            <w:tcW w:w="98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705D99" w:rsidRPr="00474E14" w:rsidRDefault="00705D99" w:rsidP="0097379F">
            <w:pPr>
              <w:numPr>
                <w:ilvl w:val="0"/>
                <w:numId w:val="9"/>
              </w:numPr>
              <w:spacing w:after="0" w:line="240" w:lineRule="auto"/>
              <w:contextualSpacing/>
              <w:jc w:val="both"/>
              <w:rPr>
                <w:rFonts w:ascii="Times New Roman" w:hAnsi="Times New Roman"/>
                <w:sz w:val="24"/>
                <w:szCs w:val="24"/>
              </w:rPr>
            </w:pPr>
          </w:p>
        </w:tc>
        <w:tc>
          <w:tcPr>
            <w:tcW w:w="836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705D99" w:rsidRPr="00474E14" w:rsidRDefault="00705D99" w:rsidP="005C67D5">
            <w:pPr>
              <w:spacing w:after="0" w:line="240" w:lineRule="auto"/>
              <w:jc w:val="both"/>
              <w:outlineLvl w:val="1"/>
              <w:rPr>
                <w:rFonts w:ascii="Times New Roman" w:eastAsia="Times New Roman" w:hAnsi="Times New Roman"/>
                <w:b/>
                <w:bCs/>
                <w:sz w:val="24"/>
                <w:szCs w:val="24"/>
                <w:lang w:eastAsia="ru-RU"/>
              </w:rPr>
            </w:pPr>
            <w:r w:rsidRPr="00474E14">
              <w:rPr>
                <w:rFonts w:ascii="Times New Roman" w:eastAsia="Times New Roman" w:hAnsi="Times New Roman"/>
                <w:bCs/>
                <w:sz w:val="24"/>
                <w:szCs w:val="24"/>
                <w:lang w:eastAsia="ru-RU"/>
              </w:rPr>
              <w:t>Организация, проведение, сопровождение, мониторинг международного фестиваля робототехники, программирования и инновационных технологий «ROBOLAND 2021» в рамках проекта «Образовательная робототехника»</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705D99" w:rsidRPr="00474E14" w:rsidRDefault="00705D99" w:rsidP="00034BB4">
            <w:pPr>
              <w:jc w:val="center"/>
              <w:rPr>
                <w:rFonts w:ascii="Times New Roman" w:hAnsi="Times New Roman"/>
                <w:sz w:val="24"/>
                <w:szCs w:val="24"/>
              </w:rPr>
            </w:pPr>
            <w:r w:rsidRPr="00474E14">
              <w:rPr>
                <w:rFonts w:ascii="Times New Roman" w:eastAsia="Times New Roman" w:hAnsi="Times New Roman"/>
                <w:sz w:val="24"/>
                <w:szCs w:val="24"/>
              </w:rPr>
              <w:t>август–октябрь</w:t>
            </w:r>
          </w:p>
        </w:tc>
        <w:tc>
          <w:tcPr>
            <w:tcW w:w="227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705D99" w:rsidRPr="00474E14" w:rsidRDefault="00705D99" w:rsidP="00034BB4">
            <w:pPr>
              <w:spacing w:after="0" w:line="240" w:lineRule="auto"/>
              <w:jc w:val="center"/>
              <w:rPr>
                <w:rFonts w:ascii="Times New Roman" w:eastAsia="Times New Roman" w:hAnsi="Times New Roman"/>
                <w:sz w:val="24"/>
                <w:szCs w:val="24"/>
              </w:rPr>
            </w:pPr>
            <w:r w:rsidRPr="00474E14">
              <w:rPr>
                <w:rFonts w:ascii="Times New Roman" w:eastAsia="Times New Roman" w:hAnsi="Times New Roman"/>
                <w:color w:val="0D0D0D"/>
                <w:kern w:val="1"/>
                <w:sz w:val="24"/>
                <w:szCs w:val="24"/>
                <w:lang w:eastAsia="ru-RU"/>
              </w:rPr>
              <w:t>Шайкенов Б.А., методисты отдела</w:t>
            </w:r>
          </w:p>
        </w:tc>
        <w:tc>
          <w:tcPr>
            <w:tcW w:w="1986"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705D99" w:rsidRPr="00474E14" w:rsidRDefault="00705D99" w:rsidP="00034BB4">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color w:val="0D0D0D"/>
                <w:kern w:val="1"/>
                <w:sz w:val="24"/>
                <w:szCs w:val="24"/>
                <w:lang w:eastAsia="ru-RU"/>
              </w:rPr>
              <w:t>Положение, регламент, приказ, план, информация</w:t>
            </w:r>
          </w:p>
        </w:tc>
      </w:tr>
      <w:tr w:rsidR="006D1636" w:rsidRPr="00474E14" w:rsidTr="001E0F76">
        <w:trPr>
          <w:gridAfter w:val="4"/>
          <w:wAfter w:w="1009" w:type="dxa"/>
          <w:trHeight w:val="41"/>
        </w:trPr>
        <w:tc>
          <w:tcPr>
            <w:tcW w:w="98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6D1636" w:rsidRPr="00474E14" w:rsidRDefault="006D1636" w:rsidP="0097379F">
            <w:pPr>
              <w:numPr>
                <w:ilvl w:val="0"/>
                <w:numId w:val="9"/>
              </w:numPr>
              <w:spacing w:after="0" w:line="240" w:lineRule="auto"/>
              <w:contextualSpacing/>
              <w:jc w:val="both"/>
              <w:rPr>
                <w:rFonts w:ascii="Times New Roman" w:hAnsi="Times New Roman"/>
                <w:sz w:val="24"/>
                <w:szCs w:val="24"/>
              </w:rPr>
            </w:pPr>
          </w:p>
        </w:tc>
        <w:tc>
          <w:tcPr>
            <w:tcW w:w="836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6D1636" w:rsidRPr="00474E14" w:rsidRDefault="00A81408" w:rsidP="00A81408">
            <w:pPr>
              <w:spacing w:after="0" w:line="240" w:lineRule="auto"/>
              <w:jc w:val="both"/>
              <w:rPr>
                <w:rFonts w:ascii="Times New Roman" w:eastAsia="Times New Roman" w:hAnsi="Times New Roman"/>
                <w:color w:val="0D0D0D"/>
                <w:sz w:val="24"/>
                <w:szCs w:val="24"/>
                <w:lang w:eastAsia="ru-RU"/>
              </w:rPr>
            </w:pPr>
            <w:r>
              <w:rPr>
                <w:rFonts w:ascii="Times New Roman" w:eastAsia="Times New Roman" w:hAnsi="Times New Roman"/>
                <w:color w:val="0D0D0D"/>
                <w:sz w:val="24"/>
                <w:szCs w:val="24"/>
                <w:lang w:eastAsia="ru-RU"/>
              </w:rPr>
              <w:t xml:space="preserve">Уверждение </w:t>
            </w:r>
            <w:r w:rsidR="006D1636" w:rsidRPr="00474E14">
              <w:rPr>
                <w:rFonts w:ascii="Times New Roman" w:eastAsia="Times New Roman" w:hAnsi="Times New Roman"/>
                <w:color w:val="0D0D0D"/>
                <w:sz w:val="24"/>
                <w:szCs w:val="24"/>
                <w:lang w:eastAsia="ru-RU"/>
              </w:rPr>
              <w:t xml:space="preserve">плана </w:t>
            </w:r>
            <w:r>
              <w:rPr>
                <w:rFonts w:ascii="Times New Roman" w:eastAsia="Times New Roman" w:hAnsi="Times New Roman"/>
                <w:color w:val="0D0D0D"/>
                <w:sz w:val="24"/>
                <w:szCs w:val="24"/>
                <w:lang w:eastAsia="ru-RU"/>
              </w:rPr>
              <w:t xml:space="preserve">работы </w:t>
            </w:r>
            <w:r w:rsidR="006D1636" w:rsidRPr="00474E14">
              <w:rPr>
                <w:rFonts w:ascii="Times New Roman" w:eastAsia="Times New Roman" w:hAnsi="Times New Roman"/>
                <w:color w:val="0D0D0D"/>
                <w:sz w:val="24"/>
                <w:szCs w:val="24"/>
                <w:lang w:eastAsia="ru-RU"/>
              </w:rPr>
              <w:t xml:space="preserve">на </w:t>
            </w:r>
            <w:r>
              <w:rPr>
                <w:rFonts w:ascii="Times New Roman" w:eastAsia="Times New Roman" w:hAnsi="Times New Roman"/>
                <w:color w:val="0D0D0D"/>
                <w:sz w:val="24"/>
                <w:szCs w:val="24"/>
                <w:lang w:eastAsia="ru-RU"/>
              </w:rPr>
              <w:t>2021-2022</w:t>
            </w:r>
            <w:r w:rsidR="006D1636" w:rsidRPr="00474E14">
              <w:rPr>
                <w:rFonts w:ascii="Times New Roman" w:eastAsia="Times New Roman" w:hAnsi="Times New Roman"/>
                <w:color w:val="0D0D0D"/>
                <w:sz w:val="24"/>
                <w:szCs w:val="24"/>
                <w:lang w:eastAsia="ru-RU"/>
              </w:rPr>
              <w:t xml:space="preserve"> учебный год </w:t>
            </w:r>
            <w:r>
              <w:rPr>
                <w:rFonts w:ascii="Times New Roman" w:eastAsia="Times New Roman" w:hAnsi="Times New Roman"/>
                <w:color w:val="0D0D0D"/>
                <w:sz w:val="24"/>
                <w:szCs w:val="24"/>
                <w:lang w:eastAsia="ru-RU"/>
              </w:rPr>
              <w:t xml:space="preserve">по </w:t>
            </w:r>
            <w:r w:rsidR="006D1636" w:rsidRPr="00474E14">
              <w:rPr>
                <w:rFonts w:ascii="Times New Roman" w:eastAsia="Times New Roman" w:hAnsi="Times New Roman"/>
                <w:sz w:val="24"/>
                <w:szCs w:val="24"/>
              </w:rPr>
              <w:t>проект</w:t>
            </w:r>
            <w:r>
              <w:rPr>
                <w:rFonts w:ascii="Times New Roman" w:eastAsia="Times New Roman" w:hAnsi="Times New Roman"/>
                <w:sz w:val="24"/>
                <w:szCs w:val="24"/>
              </w:rPr>
              <w:t>у</w:t>
            </w:r>
            <w:r w:rsidR="006D1636" w:rsidRPr="00474E14">
              <w:rPr>
                <w:rFonts w:ascii="Times New Roman" w:eastAsia="Times New Roman" w:hAnsi="Times New Roman"/>
                <w:sz w:val="24"/>
                <w:szCs w:val="24"/>
              </w:rPr>
              <w:t xml:space="preserve"> «Образовательная робототехника»</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6D1636" w:rsidRPr="00474E14" w:rsidRDefault="006D1636" w:rsidP="00D525D1">
            <w:pPr>
              <w:spacing w:after="0" w:line="240" w:lineRule="auto"/>
              <w:jc w:val="center"/>
              <w:rPr>
                <w:rFonts w:ascii="Times New Roman" w:hAnsi="Times New Roman"/>
                <w:sz w:val="24"/>
                <w:szCs w:val="24"/>
              </w:rPr>
            </w:pPr>
            <w:r w:rsidRPr="00474E14">
              <w:rPr>
                <w:rFonts w:ascii="Times New Roman" w:hAnsi="Times New Roman"/>
                <w:sz w:val="24"/>
                <w:szCs w:val="24"/>
              </w:rPr>
              <w:t>сентябрь</w:t>
            </w:r>
          </w:p>
        </w:tc>
        <w:tc>
          <w:tcPr>
            <w:tcW w:w="227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6D1636" w:rsidRPr="00474E14" w:rsidRDefault="006D1636" w:rsidP="00D525D1">
            <w:pPr>
              <w:spacing w:after="0" w:line="240" w:lineRule="auto"/>
              <w:jc w:val="center"/>
              <w:rPr>
                <w:rFonts w:ascii="Times New Roman" w:eastAsia="Times New Roman" w:hAnsi="Times New Roman"/>
                <w:sz w:val="24"/>
                <w:szCs w:val="24"/>
              </w:rPr>
            </w:pPr>
            <w:r w:rsidRPr="00474E14">
              <w:rPr>
                <w:rFonts w:ascii="Times New Roman" w:eastAsia="Times New Roman" w:hAnsi="Times New Roman"/>
                <w:color w:val="0D0D0D"/>
                <w:kern w:val="1"/>
                <w:sz w:val="24"/>
                <w:szCs w:val="24"/>
                <w:lang w:eastAsia="ru-RU"/>
              </w:rPr>
              <w:t>Шайкенов Б.А.</w:t>
            </w:r>
          </w:p>
        </w:tc>
        <w:tc>
          <w:tcPr>
            <w:tcW w:w="1986"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6D1636" w:rsidRPr="00474E14" w:rsidRDefault="006D1636" w:rsidP="00D525D1">
            <w:pPr>
              <w:spacing w:after="0" w:line="240" w:lineRule="auto"/>
              <w:jc w:val="center"/>
              <w:rPr>
                <w:rFonts w:ascii="Times New Roman" w:eastAsia="Times New Roman" w:hAnsi="Times New Roman"/>
                <w:color w:val="000000"/>
                <w:sz w:val="24"/>
                <w:szCs w:val="24"/>
                <w:lang w:eastAsia="ru-RU"/>
              </w:rPr>
            </w:pPr>
            <w:r w:rsidRPr="00474E14">
              <w:rPr>
                <w:rFonts w:ascii="Times New Roman" w:eastAsia="Times New Roman" w:hAnsi="Times New Roman"/>
                <w:color w:val="000000"/>
                <w:sz w:val="24"/>
                <w:szCs w:val="24"/>
                <w:lang w:eastAsia="ru-RU"/>
              </w:rPr>
              <w:t>Программа, информация</w:t>
            </w:r>
          </w:p>
        </w:tc>
      </w:tr>
      <w:tr w:rsidR="006D1636" w:rsidRPr="00474E14" w:rsidTr="001E0F76">
        <w:trPr>
          <w:gridAfter w:val="4"/>
          <w:wAfter w:w="1009" w:type="dxa"/>
          <w:trHeight w:val="41"/>
        </w:trPr>
        <w:tc>
          <w:tcPr>
            <w:tcW w:w="98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6D1636" w:rsidRPr="00474E14" w:rsidRDefault="006D1636" w:rsidP="0097379F">
            <w:pPr>
              <w:numPr>
                <w:ilvl w:val="0"/>
                <w:numId w:val="9"/>
              </w:numPr>
              <w:spacing w:after="0" w:line="240" w:lineRule="auto"/>
              <w:contextualSpacing/>
              <w:jc w:val="both"/>
              <w:rPr>
                <w:rFonts w:ascii="Times New Roman" w:hAnsi="Times New Roman"/>
                <w:sz w:val="24"/>
                <w:szCs w:val="24"/>
              </w:rPr>
            </w:pPr>
          </w:p>
        </w:tc>
        <w:tc>
          <w:tcPr>
            <w:tcW w:w="836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6D1636" w:rsidRPr="00474E14" w:rsidRDefault="006D1636" w:rsidP="00D525D1">
            <w:pPr>
              <w:spacing w:after="0" w:line="240" w:lineRule="auto"/>
              <w:jc w:val="both"/>
              <w:rPr>
                <w:rFonts w:ascii="Times New Roman" w:eastAsia="Times New Roman" w:hAnsi="Times New Roman"/>
                <w:sz w:val="24"/>
                <w:szCs w:val="24"/>
              </w:rPr>
            </w:pPr>
            <w:r w:rsidRPr="00474E14">
              <w:rPr>
                <w:rFonts w:ascii="Times New Roman" w:eastAsia="Times New Roman" w:hAnsi="Times New Roman"/>
                <w:sz w:val="24"/>
                <w:szCs w:val="24"/>
              </w:rPr>
              <w:t>Организация курсов для педагогов по методике преподавания образовательной робототехники на платформах LegoMindstorms, Arduino, Bioloid, RaspberryPi, BiTronicsLAB.</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6D1636" w:rsidRPr="00474E14" w:rsidRDefault="006D1636" w:rsidP="00D525D1">
            <w:pPr>
              <w:spacing w:after="0" w:line="240" w:lineRule="auto"/>
              <w:jc w:val="center"/>
              <w:rPr>
                <w:rFonts w:ascii="Times New Roman" w:eastAsia="Times New Roman" w:hAnsi="Times New Roman"/>
                <w:sz w:val="24"/>
                <w:szCs w:val="24"/>
              </w:rPr>
            </w:pPr>
            <w:r w:rsidRPr="00474E14">
              <w:rPr>
                <w:rFonts w:ascii="Times New Roman" w:eastAsia="Times New Roman" w:hAnsi="Times New Roman"/>
                <w:color w:val="0D0D0D"/>
                <w:sz w:val="24"/>
                <w:szCs w:val="24"/>
                <w:lang w:eastAsia="ru-RU"/>
              </w:rPr>
              <w:t>декабрь</w:t>
            </w:r>
          </w:p>
        </w:tc>
        <w:tc>
          <w:tcPr>
            <w:tcW w:w="227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6D1636" w:rsidRPr="00474E14" w:rsidRDefault="006D1636" w:rsidP="00D525D1">
            <w:pPr>
              <w:spacing w:after="0" w:line="240" w:lineRule="auto"/>
              <w:jc w:val="center"/>
              <w:rPr>
                <w:rFonts w:ascii="Times New Roman" w:eastAsia="Times New Roman" w:hAnsi="Times New Roman"/>
                <w:sz w:val="24"/>
                <w:szCs w:val="24"/>
              </w:rPr>
            </w:pPr>
            <w:r w:rsidRPr="00474E14">
              <w:rPr>
                <w:rFonts w:ascii="Times New Roman" w:eastAsia="Times New Roman" w:hAnsi="Times New Roman"/>
                <w:color w:val="0D0D0D"/>
                <w:kern w:val="1"/>
                <w:sz w:val="24"/>
                <w:szCs w:val="24"/>
                <w:lang w:eastAsia="ru-RU"/>
              </w:rPr>
              <w:t>Шайкенов Б.А.</w:t>
            </w:r>
          </w:p>
        </w:tc>
        <w:tc>
          <w:tcPr>
            <w:tcW w:w="1986"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6D1636" w:rsidRPr="00474E14" w:rsidRDefault="006D1636" w:rsidP="00A81408">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color w:val="0D0D0D"/>
                <w:kern w:val="1"/>
                <w:sz w:val="24"/>
                <w:szCs w:val="24"/>
                <w:lang w:eastAsia="ru-RU"/>
              </w:rPr>
              <w:t>Программа, смета, информация, СМИ</w:t>
            </w:r>
          </w:p>
        </w:tc>
      </w:tr>
      <w:tr w:rsidR="006D1636" w:rsidRPr="00474E14" w:rsidTr="001E0F76">
        <w:trPr>
          <w:gridAfter w:val="4"/>
          <w:wAfter w:w="1009" w:type="dxa"/>
          <w:trHeight w:val="41"/>
        </w:trPr>
        <w:tc>
          <w:tcPr>
            <w:tcW w:w="98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6D1636" w:rsidRPr="00474E14" w:rsidRDefault="006D1636" w:rsidP="0097379F">
            <w:pPr>
              <w:numPr>
                <w:ilvl w:val="0"/>
                <w:numId w:val="9"/>
              </w:numPr>
              <w:spacing w:after="0" w:line="240" w:lineRule="auto"/>
              <w:contextualSpacing/>
              <w:jc w:val="both"/>
              <w:rPr>
                <w:rFonts w:ascii="Times New Roman" w:hAnsi="Times New Roman"/>
                <w:sz w:val="24"/>
                <w:szCs w:val="24"/>
              </w:rPr>
            </w:pPr>
          </w:p>
        </w:tc>
        <w:tc>
          <w:tcPr>
            <w:tcW w:w="836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6D1636" w:rsidRPr="00474E14" w:rsidRDefault="006D1636" w:rsidP="005C67D5">
            <w:pPr>
              <w:spacing w:after="0" w:line="240" w:lineRule="auto"/>
              <w:jc w:val="both"/>
              <w:rPr>
                <w:rFonts w:ascii="Times New Roman" w:eastAsia="Times New Roman" w:hAnsi="Times New Roman"/>
                <w:sz w:val="24"/>
                <w:szCs w:val="24"/>
              </w:rPr>
            </w:pPr>
            <w:r w:rsidRPr="00474E14">
              <w:rPr>
                <w:rFonts w:ascii="Times New Roman" w:eastAsia="Times New Roman" w:hAnsi="Times New Roman"/>
                <w:sz w:val="24"/>
                <w:szCs w:val="24"/>
              </w:rPr>
              <w:t>Мастер-класс по образовательной робототехнике «Лабиринты и кегль-ринг»</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6D1636" w:rsidRPr="00474E14" w:rsidRDefault="006D1636" w:rsidP="00034BB4">
            <w:pPr>
              <w:spacing w:after="0" w:line="240" w:lineRule="auto"/>
              <w:jc w:val="center"/>
              <w:rPr>
                <w:rFonts w:ascii="Times New Roman" w:eastAsia="Times New Roman" w:hAnsi="Times New Roman"/>
                <w:sz w:val="24"/>
                <w:szCs w:val="24"/>
              </w:rPr>
            </w:pPr>
            <w:r w:rsidRPr="00474E14">
              <w:rPr>
                <w:rFonts w:ascii="Times New Roman" w:eastAsia="Times New Roman" w:hAnsi="Times New Roman"/>
                <w:color w:val="0D0D0D"/>
                <w:sz w:val="24"/>
                <w:szCs w:val="24"/>
                <w:lang w:eastAsia="ru-RU"/>
              </w:rPr>
              <w:t>январь</w:t>
            </w:r>
          </w:p>
        </w:tc>
        <w:tc>
          <w:tcPr>
            <w:tcW w:w="227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6D1636" w:rsidRPr="00474E14" w:rsidRDefault="006D1636" w:rsidP="00034BB4">
            <w:pPr>
              <w:spacing w:after="0" w:line="240" w:lineRule="auto"/>
              <w:jc w:val="center"/>
              <w:rPr>
                <w:rFonts w:ascii="Times New Roman" w:eastAsia="Times New Roman" w:hAnsi="Times New Roman"/>
                <w:sz w:val="24"/>
                <w:szCs w:val="24"/>
              </w:rPr>
            </w:pPr>
            <w:r w:rsidRPr="00474E14">
              <w:rPr>
                <w:rFonts w:ascii="Times New Roman" w:eastAsia="Times New Roman" w:hAnsi="Times New Roman"/>
                <w:color w:val="0D0D0D"/>
                <w:kern w:val="1"/>
                <w:sz w:val="24"/>
                <w:szCs w:val="24"/>
                <w:lang w:eastAsia="ru-RU"/>
              </w:rPr>
              <w:t>Шайкенов Б.А.</w:t>
            </w:r>
          </w:p>
        </w:tc>
        <w:tc>
          <w:tcPr>
            <w:tcW w:w="1986"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6D1636" w:rsidRPr="00474E14" w:rsidRDefault="006D1636" w:rsidP="00A81408">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color w:val="0D0D0D"/>
                <w:kern w:val="1"/>
                <w:sz w:val="24"/>
                <w:szCs w:val="24"/>
                <w:lang w:eastAsia="ru-RU"/>
              </w:rPr>
              <w:t>График, программы, информация, СМИ</w:t>
            </w:r>
          </w:p>
        </w:tc>
      </w:tr>
      <w:tr w:rsidR="006D1636" w:rsidRPr="00474E14" w:rsidTr="001E0F76">
        <w:trPr>
          <w:gridAfter w:val="4"/>
          <w:wAfter w:w="1009" w:type="dxa"/>
          <w:trHeight w:val="41"/>
        </w:trPr>
        <w:tc>
          <w:tcPr>
            <w:tcW w:w="98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6D1636" w:rsidRPr="00474E14" w:rsidRDefault="006D1636" w:rsidP="0097379F">
            <w:pPr>
              <w:numPr>
                <w:ilvl w:val="0"/>
                <w:numId w:val="9"/>
              </w:numPr>
              <w:spacing w:after="0" w:line="240" w:lineRule="auto"/>
              <w:contextualSpacing/>
              <w:jc w:val="both"/>
              <w:rPr>
                <w:rFonts w:ascii="Times New Roman" w:hAnsi="Times New Roman"/>
                <w:sz w:val="24"/>
                <w:szCs w:val="24"/>
              </w:rPr>
            </w:pPr>
          </w:p>
        </w:tc>
        <w:tc>
          <w:tcPr>
            <w:tcW w:w="836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6D1636" w:rsidRPr="00474E14" w:rsidRDefault="006D1636" w:rsidP="00D525D1">
            <w:pPr>
              <w:spacing w:after="0" w:line="240" w:lineRule="auto"/>
              <w:jc w:val="both"/>
              <w:rPr>
                <w:rFonts w:ascii="Times New Roman" w:eastAsia="Times New Roman" w:hAnsi="Times New Roman"/>
                <w:sz w:val="24"/>
                <w:szCs w:val="24"/>
              </w:rPr>
            </w:pPr>
            <w:r w:rsidRPr="00474E14">
              <w:rPr>
                <w:rFonts w:ascii="Times New Roman" w:eastAsia="Times New Roman" w:hAnsi="Times New Roman"/>
                <w:sz w:val="24"/>
                <w:szCs w:val="24"/>
              </w:rPr>
              <w:t>Семинар-тренинг «Виды роботов и области их применения»</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6D1636" w:rsidRPr="00474E14" w:rsidRDefault="006D1636" w:rsidP="00D525D1">
            <w:pPr>
              <w:spacing w:after="0" w:line="240" w:lineRule="auto"/>
              <w:jc w:val="center"/>
              <w:rPr>
                <w:rFonts w:ascii="Times New Roman" w:eastAsia="Times New Roman" w:hAnsi="Times New Roman"/>
                <w:color w:val="0D0D0D"/>
                <w:sz w:val="24"/>
                <w:szCs w:val="24"/>
                <w:lang w:eastAsia="ru-RU"/>
              </w:rPr>
            </w:pPr>
            <w:r w:rsidRPr="00474E14">
              <w:rPr>
                <w:rFonts w:ascii="Times New Roman" w:eastAsia="Times New Roman" w:hAnsi="Times New Roman"/>
                <w:color w:val="0D0D0D"/>
                <w:sz w:val="24"/>
                <w:szCs w:val="24"/>
                <w:lang w:eastAsia="ru-RU"/>
              </w:rPr>
              <w:t>февраль</w:t>
            </w:r>
          </w:p>
        </w:tc>
        <w:tc>
          <w:tcPr>
            <w:tcW w:w="227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6D1636" w:rsidRPr="00474E14" w:rsidRDefault="006D1636" w:rsidP="00D525D1">
            <w:pPr>
              <w:spacing w:after="0" w:line="240" w:lineRule="auto"/>
              <w:jc w:val="center"/>
              <w:rPr>
                <w:rFonts w:ascii="Times New Roman" w:eastAsia="Times New Roman" w:hAnsi="Times New Roman"/>
                <w:sz w:val="24"/>
                <w:szCs w:val="24"/>
              </w:rPr>
            </w:pPr>
            <w:r w:rsidRPr="00474E14">
              <w:rPr>
                <w:rFonts w:ascii="Times New Roman" w:eastAsia="Times New Roman" w:hAnsi="Times New Roman"/>
                <w:color w:val="0D0D0D"/>
                <w:kern w:val="1"/>
                <w:sz w:val="24"/>
                <w:szCs w:val="24"/>
                <w:lang w:eastAsia="ru-RU"/>
              </w:rPr>
              <w:t>Шайкенов Б.А.</w:t>
            </w:r>
          </w:p>
        </w:tc>
        <w:tc>
          <w:tcPr>
            <w:tcW w:w="1986"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6D1636" w:rsidRPr="00474E14" w:rsidRDefault="006D1636" w:rsidP="00A81408">
            <w:pPr>
              <w:spacing w:after="0" w:line="240" w:lineRule="auto"/>
              <w:jc w:val="center"/>
              <w:rPr>
                <w:rFonts w:ascii="Times New Roman" w:eastAsia="Times New Roman" w:hAnsi="Times New Roman"/>
                <w:color w:val="0D0D0D"/>
                <w:kern w:val="1"/>
                <w:sz w:val="24"/>
                <w:szCs w:val="24"/>
                <w:lang w:eastAsia="ru-RU"/>
              </w:rPr>
            </w:pPr>
            <w:r w:rsidRPr="00474E14">
              <w:rPr>
                <w:rFonts w:ascii="Times New Roman" w:eastAsia="Times New Roman" w:hAnsi="Times New Roman"/>
                <w:color w:val="0D0D0D"/>
                <w:kern w:val="1"/>
                <w:sz w:val="24"/>
                <w:szCs w:val="24"/>
                <w:lang w:eastAsia="ru-RU"/>
              </w:rPr>
              <w:t xml:space="preserve">График, </w:t>
            </w:r>
            <w:r w:rsidR="00A81408">
              <w:rPr>
                <w:rFonts w:ascii="Times New Roman" w:eastAsia="Times New Roman" w:hAnsi="Times New Roman"/>
                <w:color w:val="0D0D0D"/>
                <w:kern w:val="1"/>
                <w:sz w:val="24"/>
                <w:szCs w:val="24"/>
                <w:lang w:eastAsia="ru-RU"/>
              </w:rPr>
              <w:t>рабочие материалы</w:t>
            </w:r>
          </w:p>
        </w:tc>
      </w:tr>
      <w:tr w:rsidR="006D1636" w:rsidRPr="00474E14" w:rsidTr="001E0F76">
        <w:trPr>
          <w:gridAfter w:val="4"/>
          <w:wAfter w:w="1009" w:type="dxa"/>
          <w:trHeight w:val="41"/>
        </w:trPr>
        <w:tc>
          <w:tcPr>
            <w:tcW w:w="98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6D1636" w:rsidRPr="00474E14" w:rsidRDefault="006D1636" w:rsidP="0097379F">
            <w:pPr>
              <w:numPr>
                <w:ilvl w:val="0"/>
                <w:numId w:val="9"/>
              </w:numPr>
              <w:spacing w:after="0" w:line="240" w:lineRule="auto"/>
              <w:contextualSpacing/>
              <w:jc w:val="both"/>
              <w:rPr>
                <w:rFonts w:ascii="Times New Roman" w:hAnsi="Times New Roman"/>
                <w:sz w:val="24"/>
                <w:szCs w:val="24"/>
              </w:rPr>
            </w:pPr>
          </w:p>
        </w:tc>
        <w:tc>
          <w:tcPr>
            <w:tcW w:w="836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6D1636" w:rsidRPr="00474E14" w:rsidRDefault="006D1636" w:rsidP="005C67D5">
            <w:pPr>
              <w:spacing w:after="0" w:line="240" w:lineRule="auto"/>
              <w:jc w:val="both"/>
              <w:rPr>
                <w:rFonts w:ascii="Times New Roman" w:eastAsia="Times New Roman" w:hAnsi="Times New Roman"/>
                <w:sz w:val="24"/>
                <w:szCs w:val="24"/>
              </w:rPr>
            </w:pPr>
            <w:r w:rsidRPr="00474E14">
              <w:rPr>
                <w:rFonts w:ascii="Times New Roman" w:eastAsia="Times New Roman" w:hAnsi="Times New Roman"/>
                <w:sz w:val="24"/>
                <w:szCs w:val="24"/>
              </w:rPr>
              <w:t>Мастер-класс по образовательной робототехнике</w:t>
            </w:r>
          </w:p>
          <w:p w:rsidR="006D1636" w:rsidRPr="00474E14" w:rsidRDefault="006D1636" w:rsidP="005C67D5">
            <w:pPr>
              <w:spacing w:after="0" w:line="240" w:lineRule="auto"/>
              <w:jc w:val="both"/>
              <w:rPr>
                <w:rFonts w:ascii="Times New Roman" w:eastAsia="Times New Roman" w:hAnsi="Times New Roman"/>
                <w:sz w:val="24"/>
                <w:szCs w:val="24"/>
              </w:rPr>
            </w:pPr>
            <w:r w:rsidRPr="00474E14">
              <w:rPr>
                <w:rFonts w:ascii="Times New Roman" w:eastAsia="Times New Roman" w:hAnsi="Times New Roman"/>
                <w:sz w:val="24"/>
                <w:szCs w:val="24"/>
              </w:rPr>
              <w:t>«Соревнования роботов»</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6D1636" w:rsidRPr="00474E14" w:rsidRDefault="006D1636" w:rsidP="00034BB4">
            <w:pPr>
              <w:spacing w:after="0" w:line="240" w:lineRule="auto"/>
              <w:jc w:val="center"/>
              <w:rPr>
                <w:rFonts w:ascii="Times New Roman" w:eastAsia="Times New Roman" w:hAnsi="Times New Roman"/>
                <w:color w:val="0D0D0D"/>
                <w:sz w:val="24"/>
                <w:szCs w:val="24"/>
                <w:lang w:eastAsia="ru-RU"/>
              </w:rPr>
            </w:pPr>
            <w:r w:rsidRPr="00474E14">
              <w:rPr>
                <w:rFonts w:ascii="Times New Roman" w:eastAsia="Times New Roman" w:hAnsi="Times New Roman"/>
                <w:color w:val="0D0D0D"/>
                <w:sz w:val="24"/>
                <w:szCs w:val="24"/>
                <w:lang w:eastAsia="ru-RU"/>
              </w:rPr>
              <w:t>январь</w:t>
            </w:r>
          </w:p>
        </w:tc>
        <w:tc>
          <w:tcPr>
            <w:tcW w:w="227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6D1636" w:rsidRPr="00474E14" w:rsidRDefault="006D1636" w:rsidP="00034BB4">
            <w:pPr>
              <w:spacing w:after="0" w:line="240" w:lineRule="auto"/>
              <w:jc w:val="center"/>
              <w:rPr>
                <w:rFonts w:ascii="Times New Roman" w:eastAsia="Times New Roman" w:hAnsi="Times New Roman"/>
                <w:sz w:val="24"/>
                <w:szCs w:val="24"/>
              </w:rPr>
            </w:pPr>
            <w:r w:rsidRPr="00474E14">
              <w:rPr>
                <w:rFonts w:ascii="Times New Roman" w:eastAsia="Times New Roman" w:hAnsi="Times New Roman"/>
                <w:color w:val="0D0D0D"/>
                <w:kern w:val="1"/>
                <w:sz w:val="24"/>
                <w:szCs w:val="24"/>
                <w:lang w:eastAsia="ru-RU"/>
              </w:rPr>
              <w:t>Шайкенов Б.А.</w:t>
            </w:r>
          </w:p>
        </w:tc>
        <w:tc>
          <w:tcPr>
            <w:tcW w:w="1986"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6D1636" w:rsidRPr="00474E14" w:rsidRDefault="006D1636" w:rsidP="00034BB4">
            <w:pPr>
              <w:spacing w:after="0" w:line="240" w:lineRule="auto"/>
              <w:jc w:val="center"/>
              <w:rPr>
                <w:rFonts w:ascii="Times New Roman" w:eastAsia="Times New Roman" w:hAnsi="Times New Roman"/>
                <w:color w:val="0D0D0D"/>
                <w:kern w:val="1"/>
                <w:sz w:val="24"/>
                <w:szCs w:val="24"/>
                <w:lang w:eastAsia="ru-RU"/>
              </w:rPr>
            </w:pPr>
            <w:r w:rsidRPr="00474E14">
              <w:rPr>
                <w:rFonts w:ascii="Times New Roman" w:eastAsia="Times New Roman" w:hAnsi="Times New Roman"/>
                <w:color w:val="0D0D0D"/>
                <w:kern w:val="1"/>
                <w:sz w:val="24"/>
                <w:szCs w:val="24"/>
                <w:lang w:eastAsia="ru-RU"/>
              </w:rPr>
              <w:t>График, программы, информация, публикация в СМИ</w:t>
            </w:r>
          </w:p>
        </w:tc>
      </w:tr>
      <w:tr w:rsidR="00D525D1" w:rsidRPr="00474E14" w:rsidTr="001E0F76">
        <w:trPr>
          <w:gridAfter w:val="4"/>
          <w:wAfter w:w="1009" w:type="dxa"/>
          <w:trHeight w:val="41"/>
        </w:trPr>
        <w:tc>
          <w:tcPr>
            <w:tcW w:w="98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D525D1" w:rsidRPr="00474E14" w:rsidRDefault="00D525D1" w:rsidP="0097379F">
            <w:pPr>
              <w:numPr>
                <w:ilvl w:val="0"/>
                <w:numId w:val="9"/>
              </w:numPr>
              <w:spacing w:after="0" w:line="240" w:lineRule="auto"/>
              <w:contextualSpacing/>
              <w:jc w:val="both"/>
              <w:rPr>
                <w:rFonts w:ascii="Times New Roman" w:hAnsi="Times New Roman"/>
                <w:sz w:val="24"/>
                <w:szCs w:val="24"/>
              </w:rPr>
            </w:pPr>
          </w:p>
        </w:tc>
        <w:tc>
          <w:tcPr>
            <w:tcW w:w="836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D525D1" w:rsidRPr="00474E14" w:rsidRDefault="00D525D1" w:rsidP="00D525D1">
            <w:pPr>
              <w:spacing w:after="0" w:line="240" w:lineRule="auto"/>
              <w:jc w:val="both"/>
              <w:rPr>
                <w:rFonts w:ascii="Times New Roman" w:eastAsia="Times New Roman" w:hAnsi="Times New Roman"/>
                <w:color w:val="0D0D0D"/>
                <w:sz w:val="24"/>
                <w:szCs w:val="24"/>
                <w:lang w:eastAsia="ru-RU"/>
              </w:rPr>
            </w:pPr>
            <w:r w:rsidRPr="00474E14">
              <w:rPr>
                <w:rFonts w:ascii="Times New Roman" w:eastAsia="Times New Roman" w:hAnsi="Times New Roman"/>
                <w:color w:val="0D0D0D"/>
                <w:sz w:val="24"/>
                <w:szCs w:val="24"/>
                <w:lang w:eastAsia="ru-RU"/>
              </w:rPr>
              <w:t>Организация проведения областного Мейкатона совместно с гимназией имени Магжана Жумабаева</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D525D1" w:rsidRPr="00474E14" w:rsidRDefault="00D525D1" w:rsidP="00D525D1">
            <w:pPr>
              <w:spacing w:after="0" w:line="240" w:lineRule="auto"/>
              <w:jc w:val="center"/>
              <w:rPr>
                <w:rFonts w:ascii="Times New Roman" w:hAnsi="Times New Roman"/>
                <w:sz w:val="24"/>
                <w:szCs w:val="24"/>
              </w:rPr>
            </w:pPr>
            <w:r w:rsidRPr="00474E14">
              <w:rPr>
                <w:rFonts w:ascii="Times New Roman" w:hAnsi="Times New Roman"/>
                <w:sz w:val="24"/>
                <w:szCs w:val="24"/>
              </w:rPr>
              <w:t>апрель</w:t>
            </w:r>
          </w:p>
        </w:tc>
        <w:tc>
          <w:tcPr>
            <w:tcW w:w="227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D525D1" w:rsidRPr="00474E14" w:rsidRDefault="00D525D1" w:rsidP="00D525D1">
            <w:pPr>
              <w:spacing w:after="0" w:line="240" w:lineRule="auto"/>
              <w:jc w:val="center"/>
              <w:rPr>
                <w:rFonts w:ascii="Times New Roman" w:eastAsia="Times New Roman" w:hAnsi="Times New Roman"/>
                <w:sz w:val="24"/>
                <w:szCs w:val="24"/>
              </w:rPr>
            </w:pPr>
            <w:r w:rsidRPr="00474E14">
              <w:rPr>
                <w:rFonts w:ascii="Times New Roman" w:eastAsia="Times New Roman" w:hAnsi="Times New Roman"/>
                <w:color w:val="0D0D0D"/>
                <w:kern w:val="1"/>
                <w:sz w:val="24"/>
                <w:szCs w:val="24"/>
                <w:lang w:eastAsia="ru-RU"/>
              </w:rPr>
              <w:t>Шайкенов Б.А.</w:t>
            </w:r>
          </w:p>
        </w:tc>
        <w:tc>
          <w:tcPr>
            <w:tcW w:w="1986"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D525D1" w:rsidRPr="00474E14" w:rsidRDefault="00D525D1" w:rsidP="00A81408">
            <w:pPr>
              <w:spacing w:after="0" w:line="240" w:lineRule="auto"/>
              <w:jc w:val="center"/>
              <w:rPr>
                <w:rFonts w:ascii="Times New Roman" w:eastAsia="Times New Roman" w:hAnsi="Times New Roman"/>
                <w:color w:val="000000"/>
                <w:sz w:val="24"/>
                <w:szCs w:val="24"/>
                <w:lang w:eastAsia="ru-RU"/>
              </w:rPr>
            </w:pPr>
            <w:r w:rsidRPr="00474E14">
              <w:rPr>
                <w:rFonts w:ascii="Times New Roman" w:eastAsia="Times New Roman" w:hAnsi="Times New Roman"/>
                <w:color w:val="000000"/>
                <w:sz w:val="24"/>
                <w:szCs w:val="24"/>
                <w:lang w:eastAsia="ru-RU"/>
              </w:rPr>
              <w:t>Положение, план, программа, анализ, СМИ</w:t>
            </w:r>
          </w:p>
        </w:tc>
      </w:tr>
      <w:tr w:rsidR="00D525D1" w:rsidRPr="00474E14" w:rsidTr="001E0F76">
        <w:trPr>
          <w:gridAfter w:val="4"/>
          <w:wAfter w:w="1009" w:type="dxa"/>
          <w:trHeight w:val="41"/>
        </w:trPr>
        <w:tc>
          <w:tcPr>
            <w:tcW w:w="98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D525D1" w:rsidRPr="00474E14" w:rsidRDefault="00D525D1" w:rsidP="0097379F">
            <w:pPr>
              <w:numPr>
                <w:ilvl w:val="0"/>
                <w:numId w:val="9"/>
              </w:numPr>
              <w:spacing w:after="0" w:line="240" w:lineRule="auto"/>
              <w:contextualSpacing/>
              <w:jc w:val="both"/>
              <w:rPr>
                <w:rFonts w:ascii="Times New Roman" w:hAnsi="Times New Roman"/>
                <w:sz w:val="24"/>
                <w:szCs w:val="24"/>
              </w:rPr>
            </w:pPr>
          </w:p>
        </w:tc>
        <w:tc>
          <w:tcPr>
            <w:tcW w:w="836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D525D1" w:rsidRPr="00474E14" w:rsidRDefault="00D525D1" w:rsidP="005C67D5">
            <w:pPr>
              <w:spacing w:after="0" w:line="240" w:lineRule="auto"/>
              <w:jc w:val="both"/>
              <w:rPr>
                <w:rFonts w:ascii="Times New Roman" w:eastAsia="Times New Roman" w:hAnsi="Times New Roman"/>
                <w:color w:val="0D0D0D"/>
                <w:sz w:val="24"/>
                <w:szCs w:val="24"/>
                <w:lang w:eastAsia="ru-RU"/>
              </w:rPr>
            </w:pPr>
            <w:r w:rsidRPr="00474E14">
              <w:rPr>
                <w:rFonts w:ascii="Times New Roman" w:eastAsia="Times New Roman" w:hAnsi="Times New Roman"/>
                <w:color w:val="0D0D0D"/>
                <w:sz w:val="24"/>
                <w:szCs w:val="24"/>
                <w:lang w:eastAsia="ru-RU"/>
              </w:rPr>
              <w:t xml:space="preserve">Анализ по итогам </w:t>
            </w:r>
            <w:r w:rsidR="00A81408">
              <w:rPr>
                <w:rFonts w:ascii="Times New Roman" w:eastAsia="Times New Roman" w:hAnsi="Times New Roman"/>
                <w:color w:val="0D0D0D"/>
                <w:sz w:val="24"/>
                <w:szCs w:val="24"/>
                <w:lang w:eastAsia="ru-RU"/>
              </w:rPr>
              <w:t xml:space="preserve">2021-2022 </w:t>
            </w:r>
            <w:r w:rsidRPr="00474E14">
              <w:rPr>
                <w:rFonts w:ascii="Times New Roman" w:eastAsia="Times New Roman" w:hAnsi="Times New Roman"/>
                <w:color w:val="0D0D0D"/>
                <w:sz w:val="24"/>
                <w:szCs w:val="24"/>
                <w:lang w:eastAsia="ru-RU"/>
              </w:rPr>
              <w:t xml:space="preserve">учебного года </w:t>
            </w:r>
            <w:r w:rsidRPr="00474E14">
              <w:rPr>
                <w:rFonts w:ascii="Times New Roman" w:eastAsia="Times New Roman" w:hAnsi="Times New Roman"/>
                <w:sz w:val="24"/>
                <w:szCs w:val="24"/>
              </w:rPr>
              <w:t xml:space="preserve"> в рамках проекта «Образовательная робототехника»</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D525D1" w:rsidRPr="00474E14" w:rsidRDefault="00D525D1" w:rsidP="00034BB4">
            <w:pPr>
              <w:spacing w:after="0" w:line="240" w:lineRule="auto"/>
              <w:jc w:val="center"/>
              <w:rPr>
                <w:rFonts w:ascii="Times New Roman" w:hAnsi="Times New Roman"/>
                <w:sz w:val="24"/>
                <w:szCs w:val="24"/>
              </w:rPr>
            </w:pPr>
            <w:r w:rsidRPr="00474E14">
              <w:rPr>
                <w:rFonts w:ascii="Times New Roman" w:hAnsi="Times New Roman"/>
                <w:sz w:val="24"/>
                <w:szCs w:val="24"/>
              </w:rPr>
              <w:t>май</w:t>
            </w:r>
          </w:p>
        </w:tc>
        <w:tc>
          <w:tcPr>
            <w:tcW w:w="227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D525D1" w:rsidRPr="00474E14" w:rsidRDefault="00D525D1" w:rsidP="00034BB4">
            <w:pPr>
              <w:spacing w:after="0" w:line="240" w:lineRule="auto"/>
              <w:jc w:val="center"/>
              <w:rPr>
                <w:rFonts w:ascii="Times New Roman" w:eastAsia="Times New Roman" w:hAnsi="Times New Roman"/>
                <w:sz w:val="24"/>
                <w:szCs w:val="24"/>
              </w:rPr>
            </w:pPr>
            <w:r w:rsidRPr="00474E14">
              <w:rPr>
                <w:rFonts w:ascii="Times New Roman" w:eastAsia="Times New Roman" w:hAnsi="Times New Roman"/>
                <w:color w:val="0D0D0D"/>
                <w:kern w:val="1"/>
                <w:sz w:val="24"/>
                <w:szCs w:val="24"/>
                <w:lang w:eastAsia="ru-RU"/>
              </w:rPr>
              <w:t>Шайкенов Б.А.</w:t>
            </w:r>
          </w:p>
        </w:tc>
        <w:tc>
          <w:tcPr>
            <w:tcW w:w="1986"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D525D1" w:rsidRPr="00474E14" w:rsidRDefault="00D525D1" w:rsidP="00034BB4">
            <w:pPr>
              <w:spacing w:after="0" w:line="240" w:lineRule="auto"/>
              <w:jc w:val="center"/>
              <w:rPr>
                <w:rFonts w:ascii="Times New Roman" w:eastAsia="Times New Roman" w:hAnsi="Times New Roman"/>
                <w:color w:val="000000"/>
                <w:sz w:val="24"/>
                <w:szCs w:val="24"/>
                <w:lang w:eastAsia="ru-RU"/>
              </w:rPr>
            </w:pPr>
            <w:r w:rsidRPr="00474E14">
              <w:rPr>
                <w:rFonts w:ascii="Times New Roman" w:eastAsia="Times New Roman" w:hAnsi="Times New Roman"/>
                <w:color w:val="000000"/>
                <w:sz w:val="24"/>
                <w:szCs w:val="24"/>
                <w:lang w:eastAsia="ru-RU"/>
              </w:rPr>
              <w:t>Информация</w:t>
            </w:r>
          </w:p>
        </w:tc>
      </w:tr>
      <w:tr w:rsidR="00D525D1" w:rsidRPr="00474E14" w:rsidTr="001E0F76">
        <w:trPr>
          <w:gridAfter w:val="4"/>
          <w:wAfter w:w="1009" w:type="dxa"/>
          <w:trHeight w:val="41"/>
        </w:trPr>
        <w:tc>
          <w:tcPr>
            <w:tcW w:w="15310" w:type="dxa"/>
            <w:gridSpan w:val="9"/>
            <w:tcBorders>
              <w:top w:val="single" w:sz="8" w:space="0" w:color="000000"/>
              <w:left w:val="single" w:sz="8" w:space="0" w:color="000000"/>
              <w:bottom w:val="single" w:sz="8" w:space="0" w:color="000000"/>
              <w:right w:val="single" w:sz="8" w:space="0" w:color="000000"/>
            </w:tcBorders>
            <w:shd w:val="clear" w:color="auto" w:fill="C2D69B" w:themeFill="accent3" w:themeFillTint="99"/>
            <w:tcMar>
              <w:top w:w="15" w:type="dxa"/>
              <w:left w:w="93" w:type="dxa"/>
              <w:bottom w:w="0" w:type="dxa"/>
              <w:right w:w="93" w:type="dxa"/>
            </w:tcMar>
            <w:vAlign w:val="center"/>
          </w:tcPr>
          <w:p w:rsidR="00D525D1" w:rsidRPr="00474E14" w:rsidRDefault="00D525D1" w:rsidP="005C67D5">
            <w:pPr>
              <w:spacing w:after="0" w:line="240" w:lineRule="auto"/>
              <w:jc w:val="center"/>
              <w:rPr>
                <w:rFonts w:ascii="Times New Roman" w:eastAsia="Times New Roman" w:hAnsi="Times New Roman"/>
                <w:sz w:val="24"/>
                <w:szCs w:val="24"/>
                <w:highlight w:val="yellow"/>
              </w:rPr>
            </w:pPr>
            <w:r w:rsidRPr="00474E14">
              <w:rPr>
                <w:rFonts w:ascii="Times New Roman" w:eastAsia="Times New Roman" w:hAnsi="Times New Roman"/>
                <w:b/>
                <w:bCs/>
                <w:i/>
                <w:iCs/>
                <w:sz w:val="24"/>
                <w:szCs w:val="24"/>
              </w:rPr>
              <w:t>Проект «</w:t>
            </w:r>
            <w:r w:rsidRPr="00474E14">
              <w:rPr>
                <w:rFonts w:ascii="Times New Roman" w:eastAsia="Times New Roman" w:hAnsi="Times New Roman"/>
                <w:b/>
                <w:i/>
                <w:kern w:val="1"/>
                <w:sz w:val="24"/>
                <w:szCs w:val="24"/>
                <w:lang w:eastAsia="ru-RU"/>
              </w:rPr>
              <w:t>IT-эксперт</w:t>
            </w:r>
            <w:r w:rsidRPr="00474E14">
              <w:rPr>
                <w:rFonts w:ascii="Times New Roman" w:eastAsia="Times New Roman" w:hAnsi="Times New Roman"/>
                <w:b/>
                <w:bCs/>
                <w:i/>
                <w:iCs/>
                <w:sz w:val="24"/>
                <w:szCs w:val="24"/>
              </w:rPr>
              <w:t>»</w:t>
            </w:r>
          </w:p>
        </w:tc>
      </w:tr>
      <w:tr w:rsidR="00D525D1" w:rsidRPr="00474E14" w:rsidTr="001E0F76">
        <w:trPr>
          <w:gridAfter w:val="4"/>
          <w:wAfter w:w="1009" w:type="dxa"/>
          <w:trHeight w:val="41"/>
        </w:trPr>
        <w:tc>
          <w:tcPr>
            <w:tcW w:w="98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D525D1" w:rsidRPr="00474E14" w:rsidRDefault="00D525D1" w:rsidP="0097379F">
            <w:pPr>
              <w:numPr>
                <w:ilvl w:val="0"/>
                <w:numId w:val="9"/>
              </w:numPr>
              <w:spacing w:after="0" w:line="240" w:lineRule="auto"/>
              <w:contextualSpacing/>
              <w:jc w:val="both"/>
              <w:rPr>
                <w:rFonts w:ascii="Times New Roman" w:hAnsi="Times New Roman"/>
                <w:sz w:val="24"/>
                <w:szCs w:val="24"/>
              </w:rPr>
            </w:pPr>
          </w:p>
        </w:tc>
        <w:tc>
          <w:tcPr>
            <w:tcW w:w="8359"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D525D1" w:rsidRPr="00474E14" w:rsidRDefault="00D525D1" w:rsidP="00D525D1">
            <w:pPr>
              <w:spacing w:after="0" w:line="240" w:lineRule="auto"/>
              <w:ind w:firstLine="60"/>
              <w:jc w:val="both"/>
              <w:rPr>
                <w:rFonts w:ascii="Times New Roman" w:eastAsia="Times New Roman" w:hAnsi="Times New Roman"/>
                <w:sz w:val="24"/>
                <w:szCs w:val="24"/>
              </w:rPr>
            </w:pPr>
            <w:r w:rsidRPr="00474E14">
              <w:rPr>
                <w:rFonts w:ascii="Times New Roman" w:eastAsia="Times New Roman" w:hAnsi="Times New Roman"/>
                <w:sz w:val="24"/>
                <w:szCs w:val="24"/>
              </w:rPr>
              <w:t xml:space="preserve">Создание творческой группы в УМЦ РО Карагандинской области по реализации проекта. Разработка on-line анкетирования, с целью получения объективной информации и </w:t>
            </w:r>
            <w:r w:rsidRPr="00474E14">
              <w:rPr>
                <w:rFonts w:ascii="Times New Roman" w:eastAsia="Times New Roman" w:hAnsi="Times New Roman"/>
                <w:color w:val="000000"/>
                <w:sz w:val="24"/>
                <w:szCs w:val="24"/>
              </w:rPr>
              <w:t>определения предпочтений по темам курсов</w:t>
            </w:r>
          </w:p>
        </w:tc>
        <w:tc>
          <w:tcPr>
            <w:tcW w:w="170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D525D1" w:rsidRPr="00474E14" w:rsidRDefault="00D525D1" w:rsidP="00034BB4">
            <w:pPr>
              <w:spacing w:after="0" w:line="240" w:lineRule="auto"/>
              <w:jc w:val="center"/>
              <w:rPr>
                <w:rFonts w:ascii="Times New Roman" w:eastAsia="Times New Roman" w:hAnsi="Times New Roman"/>
                <w:sz w:val="24"/>
                <w:szCs w:val="24"/>
              </w:rPr>
            </w:pPr>
            <w:r w:rsidRPr="00474E14">
              <w:rPr>
                <w:rFonts w:ascii="Times New Roman" w:eastAsia="Times New Roman" w:hAnsi="Times New Roman"/>
                <w:sz w:val="24"/>
                <w:szCs w:val="24"/>
              </w:rPr>
              <w:t>сентябрь</w:t>
            </w:r>
          </w:p>
        </w:tc>
        <w:tc>
          <w:tcPr>
            <w:tcW w:w="227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D525D1" w:rsidRPr="00474E14" w:rsidRDefault="00D525D1" w:rsidP="00034BB4">
            <w:pPr>
              <w:spacing w:after="0" w:line="240" w:lineRule="auto"/>
              <w:jc w:val="center"/>
              <w:rPr>
                <w:rFonts w:ascii="Times New Roman" w:eastAsia="Times New Roman" w:hAnsi="Times New Roman"/>
                <w:sz w:val="24"/>
                <w:szCs w:val="24"/>
              </w:rPr>
            </w:pPr>
            <w:r w:rsidRPr="00474E14">
              <w:rPr>
                <w:rFonts w:ascii="Times New Roman" w:eastAsia="Times New Roman" w:hAnsi="Times New Roman"/>
                <w:color w:val="0D0D0D"/>
                <w:kern w:val="1"/>
                <w:sz w:val="24"/>
                <w:szCs w:val="24"/>
                <w:lang w:eastAsia="ru-RU"/>
              </w:rPr>
              <w:t>Шайкенов Б.А.</w:t>
            </w:r>
          </w:p>
        </w:tc>
        <w:tc>
          <w:tcPr>
            <w:tcW w:w="1986"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D525D1" w:rsidRPr="00474E14" w:rsidRDefault="00D525D1" w:rsidP="00034BB4">
            <w:pPr>
              <w:spacing w:after="0" w:line="240" w:lineRule="auto"/>
              <w:jc w:val="center"/>
              <w:rPr>
                <w:rFonts w:ascii="Times New Roman" w:eastAsia="Times New Roman" w:hAnsi="Times New Roman"/>
                <w:color w:val="FF0000"/>
                <w:sz w:val="24"/>
                <w:szCs w:val="24"/>
              </w:rPr>
            </w:pPr>
            <w:r w:rsidRPr="00474E14">
              <w:rPr>
                <w:rFonts w:ascii="Times New Roman" w:eastAsia="Times New Roman" w:hAnsi="Times New Roman"/>
                <w:sz w:val="24"/>
                <w:szCs w:val="24"/>
              </w:rPr>
              <w:t>Информация, мониторинг</w:t>
            </w:r>
          </w:p>
        </w:tc>
      </w:tr>
      <w:tr w:rsidR="00D525D1" w:rsidRPr="00474E14" w:rsidTr="001E0F76">
        <w:trPr>
          <w:gridAfter w:val="4"/>
          <w:wAfter w:w="1009" w:type="dxa"/>
          <w:trHeight w:val="41"/>
        </w:trPr>
        <w:tc>
          <w:tcPr>
            <w:tcW w:w="98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D525D1" w:rsidRPr="00474E14" w:rsidRDefault="00D525D1" w:rsidP="0097379F">
            <w:pPr>
              <w:numPr>
                <w:ilvl w:val="0"/>
                <w:numId w:val="9"/>
              </w:numPr>
              <w:spacing w:after="0" w:line="240" w:lineRule="auto"/>
              <w:contextualSpacing/>
              <w:jc w:val="both"/>
              <w:rPr>
                <w:rFonts w:ascii="Times New Roman" w:hAnsi="Times New Roman"/>
                <w:sz w:val="24"/>
                <w:szCs w:val="24"/>
              </w:rPr>
            </w:pPr>
          </w:p>
        </w:tc>
        <w:tc>
          <w:tcPr>
            <w:tcW w:w="8359"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D525D1" w:rsidRPr="00474E14" w:rsidRDefault="00D525D1" w:rsidP="00A81408">
            <w:pPr>
              <w:tabs>
                <w:tab w:val="left" w:pos="344"/>
              </w:tabs>
              <w:spacing w:after="0" w:line="240" w:lineRule="auto"/>
              <w:ind w:left="34"/>
              <w:contextualSpacing/>
              <w:jc w:val="both"/>
              <w:rPr>
                <w:rFonts w:ascii="Times New Roman" w:hAnsi="Times New Roman"/>
                <w:sz w:val="24"/>
                <w:szCs w:val="24"/>
              </w:rPr>
            </w:pPr>
            <w:r w:rsidRPr="00474E14">
              <w:rPr>
                <w:rFonts w:ascii="Times New Roman" w:hAnsi="Times New Roman"/>
                <w:sz w:val="24"/>
                <w:szCs w:val="24"/>
              </w:rPr>
              <w:t xml:space="preserve">Разработка программ курсов по следующим темам соместно </w:t>
            </w:r>
            <w:r w:rsidR="00A81408">
              <w:rPr>
                <w:rFonts w:ascii="Times New Roman" w:hAnsi="Times New Roman"/>
                <w:sz w:val="24"/>
                <w:szCs w:val="24"/>
              </w:rPr>
              <w:t>с КГУ «Основная средняя школа №73» г</w:t>
            </w:r>
            <w:proofErr w:type="gramStart"/>
            <w:r w:rsidR="00A81408">
              <w:rPr>
                <w:rFonts w:ascii="Times New Roman" w:hAnsi="Times New Roman"/>
                <w:sz w:val="24"/>
                <w:szCs w:val="24"/>
              </w:rPr>
              <w:t>.К</w:t>
            </w:r>
            <w:proofErr w:type="gramEnd"/>
            <w:r w:rsidR="00A81408">
              <w:rPr>
                <w:rFonts w:ascii="Times New Roman" w:hAnsi="Times New Roman"/>
                <w:sz w:val="24"/>
                <w:szCs w:val="24"/>
              </w:rPr>
              <w:t xml:space="preserve">араганды: </w:t>
            </w:r>
            <w:r w:rsidRPr="00474E14">
              <w:rPr>
                <w:rFonts w:ascii="Times New Roman" w:hAnsi="Times New Roman"/>
                <w:sz w:val="24"/>
                <w:szCs w:val="24"/>
                <w:lang w:eastAsia="ru-RU"/>
              </w:rPr>
              <w:t>«Компьютерные сети и системы»;</w:t>
            </w:r>
            <w:r w:rsidR="00A81408">
              <w:rPr>
                <w:rFonts w:ascii="Times New Roman" w:hAnsi="Times New Roman"/>
                <w:sz w:val="24"/>
                <w:szCs w:val="24"/>
              </w:rPr>
              <w:t xml:space="preserve"> </w:t>
            </w:r>
            <w:r w:rsidRPr="00474E14">
              <w:rPr>
                <w:rFonts w:ascii="Times New Roman" w:eastAsia="Times New Roman" w:hAnsi="Times New Roman"/>
                <w:sz w:val="24"/>
                <w:szCs w:val="24"/>
              </w:rPr>
              <w:t xml:space="preserve">«Основы </w:t>
            </w:r>
            <w:r w:rsidRPr="00474E14">
              <w:rPr>
                <w:rFonts w:ascii="Times New Roman" w:eastAsia="Times New Roman" w:hAnsi="Times New Roman"/>
                <w:sz w:val="24"/>
                <w:szCs w:val="24"/>
              </w:rPr>
              <w:lastRenderedPageBreak/>
              <w:t>операционных систем windows и локальных сетей»</w:t>
            </w:r>
            <w:r w:rsidRPr="00474E14">
              <w:rPr>
                <w:rFonts w:ascii="Times New Roman" w:hAnsi="Times New Roman"/>
                <w:sz w:val="24"/>
                <w:szCs w:val="24"/>
                <w:lang w:eastAsia="ru-RU"/>
              </w:rPr>
              <w:t>;</w:t>
            </w:r>
            <w:r w:rsidR="00A81408">
              <w:rPr>
                <w:rFonts w:ascii="Times New Roman" w:hAnsi="Times New Roman"/>
                <w:sz w:val="24"/>
                <w:szCs w:val="24"/>
              </w:rPr>
              <w:t xml:space="preserve"> </w:t>
            </w:r>
            <w:r w:rsidRPr="00474E14">
              <w:rPr>
                <w:rFonts w:ascii="Times New Roman" w:eastAsia="Times New Roman" w:hAnsi="Times New Roman"/>
                <w:sz w:val="24"/>
                <w:szCs w:val="24"/>
              </w:rPr>
              <w:t>«Фильтрация контентов»</w:t>
            </w:r>
            <w:r w:rsidRPr="00474E14">
              <w:rPr>
                <w:rFonts w:ascii="Times New Roman" w:hAnsi="Times New Roman"/>
                <w:sz w:val="24"/>
                <w:szCs w:val="24"/>
                <w:lang w:eastAsia="ru-RU"/>
              </w:rPr>
              <w:t>;</w:t>
            </w:r>
            <w:r w:rsidR="00A81408">
              <w:rPr>
                <w:rFonts w:ascii="Times New Roman" w:hAnsi="Times New Roman"/>
                <w:sz w:val="24"/>
                <w:szCs w:val="24"/>
              </w:rPr>
              <w:t xml:space="preserve"> </w:t>
            </w:r>
            <w:r w:rsidRPr="00474E14">
              <w:rPr>
                <w:rFonts w:ascii="Times New Roman" w:hAnsi="Times New Roman"/>
                <w:sz w:val="24"/>
                <w:szCs w:val="24"/>
              </w:rPr>
              <w:t>«Программирование»</w:t>
            </w:r>
            <w:r w:rsidR="00A81408">
              <w:rPr>
                <w:rFonts w:ascii="Times New Roman" w:hAnsi="Times New Roman"/>
                <w:sz w:val="24"/>
                <w:szCs w:val="24"/>
                <w:lang w:eastAsia="ru-RU"/>
              </w:rPr>
              <w:t>.</w:t>
            </w:r>
            <w:r w:rsidR="00A81408">
              <w:rPr>
                <w:rFonts w:ascii="Times New Roman" w:hAnsi="Times New Roman"/>
                <w:sz w:val="24"/>
                <w:szCs w:val="24"/>
              </w:rPr>
              <w:t xml:space="preserve"> Сбор заявок по курсам. </w:t>
            </w:r>
            <w:r w:rsidRPr="00474E14">
              <w:rPr>
                <w:rFonts w:ascii="Times New Roman" w:hAnsi="Times New Roman"/>
                <w:sz w:val="24"/>
                <w:szCs w:val="24"/>
              </w:rPr>
              <w:t>Мониторинг по внедрению проекта в организациях образования.</w:t>
            </w:r>
          </w:p>
        </w:tc>
        <w:tc>
          <w:tcPr>
            <w:tcW w:w="170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D525D1" w:rsidRPr="00474E14" w:rsidRDefault="00D525D1" w:rsidP="00034BB4">
            <w:pPr>
              <w:spacing w:after="0" w:line="240" w:lineRule="auto"/>
              <w:jc w:val="center"/>
              <w:rPr>
                <w:rFonts w:ascii="Times New Roman" w:eastAsia="Times New Roman" w:hAnsi="Times New Roman"/>
                <w:color w:val="0D0D0D"/>
                <w:sz w:val="24"/>
                <w:szCs w:val="24"/>
                <w:lang w:eastAsia="ru-RU"/>
              </w:rPr>
            </w:pPr>
            <w:r w:rsidRPr="00474E14">
              <w:rPr>
                <w:rFonts w:ascii="Times New Roman" w:eastAsia="Times New Roman" w:hAnsi="Times New Roman"/>
                <w:sz w:val="24"/>
                <w:szCs w:val="24"/>
              </w:rPr>
              <w:lastRenderedPageBreak/>
              <w:t>октябрь</w:t>
            </w:r>
          </w:p>
        </w:tc>
        <w:tc>
          <w:tcPr>
            <w:tcW w:w="227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D525D1" w:rsidRPr="00474E14" w:rsidRDefault="00D525D1" w:rsidP="00034BB4">
            <w:pPr>
              <w:spacing w:after="0" w:line="240" w:lineRule="auto"/>
              <w:jc w:val="center"/>
              <w:rPr>
                <w:rFonts w:ascii="Times New Roman" w:eastAsia="Times New Roman" w:hAnsi="Times New Roman"/>
                <w:sz w:val="24"/>
                <w:szCs w:val="24"/>
              </w:rPr>
            </w:pPr>
            <w:r w:rsidRPr="00474E14">
              <w:rPr>
                <w:rFonts w:ascii="Times New Roman" w:eastAsia="Times New Roman" w:hAnsi="Times New Roman"/>
                <w:color w:val="0D0D0D"/>
                <w:kern w:val="1"/>
                <w:sz w:val="24"/>
                <w:szCs w:val="24"/>
                <w:lang w:eastAsia="ru-RU"/>
              </w:rPr>
              <w:t>Шайкенов Б.А.</w:t>
            </w:r>
          </w:p>
        </w:tc>
        <w:tc>
          <w:tcPr>
            <w:tcW w:w="1986"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D525D1" w:rsidRPr="00474E14" w:rsidRDefault="00D525D1" w:rsidP="00034BB4">
            <w:pPr>
              <w:spacing w:after="0" w:line="240" w:lineRule="auto"/>
              <w:jc w:val="center"/>
              <w:rPr>
                <w:rFonts w:ascii="Times New Roman" w:eastAsia="Times New Roman" w:hAnsi="Times New Roman"/>
                <w:color w:val="FF0000"/>
                <w:sz w:val="24"/>
                <w:szCs w:val="24"/>
              </w:rPr>
            </w:pPr>
            <w:r w:rsidRPr="00474E14">
              <w:rPr>
                <w:rFonts w:ascii="Times New Roman" w:eastAsia="Times New Roman" w:hAnsi="Times New Roman"/>
                <w:sz w:val="24"/>
                <w:szCs w:val="24"/>
              </w:rPr>
              <w:t>Мониторинг</w:t>
            </w:r>
          </w:p>
        </w:tc>
      </w:tr>
      <w:tr w:rsidR="00D525D1" w:rsidRPr="00474E14" w:rsidTr="001E0F76">
        <w:trPr>
          <w:gridAfter w:val="4"/>
          <w:wAfter w:w="1009" w:type="dxa"/>
          <w:trHeight w:val="41"/>
        </w:trPr>
        <w:tc>
          <w:tcPr>
            <w:tcW w:w="98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D525D1" w:rsidRPr="00474E14" w:rsidRDefault="00D525D1" w:rsidP="0097379F">
            <w:pPr>
              <w:numPr>
                <w:ilvl w:val="0"/>
                <w:numId w:val="9"/>
              </w:numPr>
              <w:spacing w:after="0" w:line="240" w:lineRule="auto"/>
              <w:contextualSpacing/>
              <w:jc w:val="both"/>
              <w:rPr>
                <w:rFonts w:ascii="Times New Roman" w:hAnsi="Times New Roman"/>
                <w:sz w:val="24"/>
                <w:szCs w:val="24"/>
              </w:rPr>
            </w:pPr>
          </w:p>
        </w:tc>
        <w:tc>
          <w:tcPr>
            <w:tcW w:w="8359"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D525D1" w:rsidRPr="00474E14" w:rsidRDefault="00A81408" w:rsidP="005C67D5">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Проведение обучающих</w:t>
            </w:r>
            <w:r w:rsidR="00D525D1" w:rsidRPr="00474E14">
              <w:rPr>
                <w:rFonts w:ascii="Times New Roman" w:eastAsia="Times New Roman" w:hAnsi="Times New Roman"/>
                <w:sz w:val="24"/>
                <w:szCs w:val="24"/>
              </w:rPr>
              <w:t xml:space="preserve"> курсов</w:t>
            </w:r>
          </w:p>
          <w:p w:rsidR="00D525D1" w:rsidRPr="00474E14" w:rsidRDefault="00D525D1" w:rsidP="005C67D5">
            <w:pPr>
              <w:spacing w:after="0" w:line="240" w:lineRule="auto"/>
              <w:jc w:val="both"/>
              <w:outlineLvl w:val="1"/>
              <w:rPr>
                <w:rFonts w:ascii="Times New Roman" w:eastAsia="Times New Roman" w:hAnsi="Times New Roman"/>
                <w:bCs/>
                <w:color w:val="FF0000"/>
                <w:sz w:val="24"/>
                <w:szCs w:val="24"/>
                <w:lang w:eastAsia="ru-RU"/>
              </w:rPr>
            </w:pPr>
          </w:p>
        </w:tc>
        <w:tc>
          <w:tcPr>
            <w:tcW w:w="170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D525D1" w:rsidRPr="00474E14" w:rsidRDefault="00A81408" w:rsidP="00A81408">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сентябрь-</w:t>
            </w:r>
            <w:r w:rsidR="00D525D1" w:rsidRPr="00474E14">
              <w:rPr>
                <w:rFonts w:ascii="Times New Roman" w:eastAsia="Times New Roman" w:hAnsi="Times New Roman"/>
                <w:sz w:val="24"/>
                <w:szCs w:val="24"/>
              </w:rPr>
              <w:t>ноябрь</w:t>
            </w:r>
          </w:p>
        </w:tc>
        <w:tc>
          <w:tcPr>
            <w:tcW w:w="227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D525D1" w:rsidRPr="00474E14" w:rsidRDefault="00D525D1" w:rsidP="00034BB4">
            <w:pPr>
              <w:spacing w:after="0" w:line="240" w:lineRule="auto"/>
              <w:jc w:val="center"/>
              <w:rPr>
                <w:rFonts w:ascii="Times New Roman" w:eastAsia="Times New Roman" w:hAnsi="Times New Roman"/>
                <w:sz w:val="24"/>
                <w:szCs w:val="24"/>
              </w:rPr>
            </w:pPr>
            <w:r w:rsidRPr="00474E14">
              <w:rPr>
                <w:rFonts w:ascii="Times New Roman" w:eastAsia="Times New Roman" w:hAnsi="Times New Roman"/>
                <w:color w:val="0D0D0D"/>
                <w:kern w:val="1"/>
                <w:sz w:val="24"/>
                <w:szCs w:val="24"/>
                <w:lang w:eastAsia="ru-RU"/>
              </w:rPr>
              <w:t>Шайкенов Б.А.</w:t>
            </w:r>
          </w:p>
        </w:tc>
        <w:tc>
          <w:tcPr>
            <w:tcW w:w="1986"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D525D1" w:rsidRPr="00474E14" w:rsidRDefault="00A81408" w:rsidP="00034BB4">
            <w:pPr>
              <w:spacing w:after="0" w:line="240" w:lineRule="auto"/>
              <w:jc w:val="center"/>
              <w:rPr>
                <w:rFonts w:ascii="Times New Roman" w:eastAsia="Times New Roman" w:hAnsi="Times New Roman"/>
                <w:color w:val="FF0000"/>
                <w:sz w:val="24"/>
                <w:szCs w:val="24"/>
              </w:rPr>
            </w:pPr>
            <w:r>
              <w:rPr>
                <w:rFonts w:ascii="Times New Roman" w:eastAsia="Times New Roman" w:hAnsi="Times New Roman"/>
                <w:sz w:val="24"/>
                <w:szCs w:val="24"/>
              </w:rPr>
              <w:t>Рабочие материалы</w:t>
            </w:r>
          </w:p>
        </w:tc>
      </w:tr>
      <w:tr w:rsidR="00D525D1" w:rsidRPr="00474E14" w:rsidTr="001E0F76">
        <w:trPr>
          <w:gridAfter w:val="4"/>
          <w:wAfter w:w="1009" w:type="dxa"/>
          <w:trHeight w:val="41"/>
        </w:trPr>
        <w:tc>
          <w:tcPr>
            <w:tcW w:w="98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D525D1" w:rsidRPr="00474E14" w:rsidRDefault="00D525D1" w:rsidP="0097379F">
            <w:pPr>
              <w:numPr>
                <w:ilvl w:val="0"/>
                <w:numId w:val="9"/>
              </w:numPr>
              <w:spacing w:after="0" w:line="240" w:lineRule="auto"/>
              <w:contextualSpacing/>
              <w:jc w:val="both"/>
              <w:rPr>
                <w:rFonts w:ascii="Times New Roman" w:hAnsi="Times New Roman"/>
                <w:sz w:val="24"/>
                <w:szCs w:val="24"/>
              </w:rPr>
            </w:pPr>
          </w:p>
        </w:tc>
        <w:tc>
          <w:tcPr>
            <w:tcW w:w="8359"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D525D1" w:rsidRPr="00474E14" w:rsidRDefault="00D525D1" w:rsidP="005C67D5">
            <w:pPr>
              <w:spacing w:after="0" w:line="240" w:lineRule="auto"/>
              <w:jc w:val="both"/>
              <w:outlineLvl w:val="1"/>
              <w:rPr>
                <w:rFonts w:ascii="Times New Roman" w:eastAsia="Times New Roman" w:hAnsi="Times New Roman"/>
                <w:bCs/>
                <w:sz w:val="24"/>
                <w:szCs w:val="24"/>
                <w:lang w:eastAsia="ru-RU"/>
              </w:rPr>
            </w:pPr>
            <w:r w:rsidRPr="00474E14">
              <w:rPr>
                <w:rFonts w:ascii="Times New Roman" w:eastAsia="Times New Roman" w:hAnsi="Times New Roman"/>
                <w:bCs/>
                <w:sz w:val="24"/>
                <w:szCs w:val="24"/>
                <w:lang w:eastAsia="ru-RU"/>
              </w:rPr>
              <w:t>Мониторинг по окончанию курсов</w:t>
            </w:r>
          </w:p>
        </w:tc>
        <w:tc>
          <w:tcPr>
            <w:tcW w:w="170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D525D1" w:rsidRPr="00474E14" w:rsidRDefault="00D525D1" w:rsidP="00034BB4">
            <w:pPr>
              <w:spacing w:after="0" w:line="240" w:lineRule="auto"/>
              <w:jc w:val="center"/>
              <w:rPr>
                <w:rFonts w:ascii="Times New Roman" w:eastAsia="Times New Roman" w:hAnsi="Times New Roman"/>
                <w:color w:val="FF0000"/>
                <w:sz w:val="24"/>
                <w:szCs w:val="24"/>
              </w:rPr>
            </w:pPr>
            <w:r w:rsidRPr="00474E14">
              <w:rPr>
                <w:rFonts w:ascii="Times New Roman" w:eastAsia="Times New Roman" w:hAnsi="Times New Roman"/>
                <w:sz w:val="24"/>
                <w:szCs w:val="24"/>
              </w:rPr>
              <w:t>декабрь</w:t>
            </w:r>
          </w:p>
        </w:tc>
        <w:tc>
          <w:tcPr>
            <w:tcW w:w="227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D525D1" w:rsidRPr="00474E14" w:rsidRDefault="00D525D1" w:rsidP="00034BB4">
            <w:pPr>
              <w:spacing w:after="0" w:line="240" w:lineRule="auto"/>
              <w:jc w:val="center"/>
              <w:rPr>
                <w:rFonts w:ascii="Times New Roman" w:eastAsia="Times New Roman" w:hAnsi="Times New Roman"/>
                <w:sz w:val="24"/>
                <w:szCs w:val="24"/>
              </w:rPr>
            </w:pPr>
            <w:r w:rsidRPr="00474E14">
              <w:rPr>
                <w:rFonts w:ascii="Times New Roman" w:eastAsia="Times New Roman" w:hAnsi="Times New Roman"/>
                <w:color w:val="0D0D0D"/>
                <w:kern w:val="1"/>
                <w:sz w:val="24"/>
                <w:szCs w:val="24"/>
                <w:lang w:eastAsia="ru-RU"/>
              </w:rPr>
              <w:t>Шайкенов Б.А.</w:t>
            </w:r>
          </w:p>
        </w:tc>
        <w:tc>
          <w:tcPr>
            <w:tcW w:w="1986"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D525D1" w:rsidRPr="00474E14" w:rsidRDefault="00D525D1" w:rsidP="00034BB4">
            <w:pPr>
              <w:spacing w:after="0" w:line="240" w:lineRule="auto"/>
              <w:jc w:val="center"/>
              <w:rPr>
                <w:rFonts w:ascii="Times New Roman" w:eastAsia="Times New Roman" w:hAnsi="Times New Roman"/>
                <w:sz w:val="24"/>
                <w:szCs w:val="24"/>
              </w:rPr>
            </w:pPr>
            <w:r w:rsidRPr="00474E14">
              <w:rPr>
                <w:rFonts w:ascii="Times New Roman" w:eastAsia="Times New Roman" w:hAnsi="Times New Roman"/>
                <w:sz w:val="24"/>
                <w:szCs w:val="24"/>
              </w:rPr>
              <w:t>Информация</w:t>
            </w:r>
          </w:p>
        </w:tc>
      </w:tr>
      <w:tr w:rsidR="00D525D1" w:rsidRPr="00474E14" w:rsidTr="001E0F76">
        <w:trPr>
          <w:gridAfter w:val="4"/>
          <w:wAfter w:w="1009" w:type="dxa"/>
          <w:trHeight w:val="41"/>
        </w:trPr>
        <w:tc>
          <w:tcPr>
            <w:tcW w:w="98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D525D1" w:rsidRPr="00474E14" w:rsidRDefault="00D525D1" w:rsidP="0097379F">
            <w:pPr>
              <w:numPr>
                <w:ilvl w:val="0"/>
                <w:numId w:val="9"/>
              </w:numPr>
              <w:spacing w:after="0" w:line="240" w:lineRule="auto"/>
              <w:contextualSpacing/>
              <w:jc w:val="both"/>
              <w:rPr>
                <w:rFonts w:ascii="Times New Roman" w:hAnsi="Times New Roman"/>
                <w:sz w:val="24"/>
                <w:szCs w:val="24"/>
              </w:rPr>
            </w:pPr>
          </w:p>
        </w:tc>
        <w:tc>
          <w:tcPr>
            <w:tcW w:w="8359"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D525D1" w:rsidRPr="00474E14" w:rsidRDefault="00D525D1" w:rsidP="00A81408">
            <w:pPr>
              <w:spacing w:after="0" w:line="240" w:lineRule="auto"/>
              <w:ind w:left="49" w:hanging="49"/>
              <w:jc w:val="both"/>
              <w:rPr>
                <w:rFonts w:ascii="Times New Roman" w:eastAsia="Times New Roman" w:hAnsi="Times New Roman"/>
                <w:sz w:val="24"/>
                <w:szCs w:val="24"/>
              </w:rPr>
            </w:pPr>
            <w:r w:rsidRPr="00474E14">
              <w:rPr>
                <w:rFonts w:ascii="Times New Roman" w:eastAsia="Times New Roman" w:hAnsi="Times New Roman"/>
                <w:sz w:val="24"/>
                <w:szCs w:val="24"/>
              </w:rPr>
              <w:t xml:space="preserve">Разработка положения, регламента областного конкурса в рамках проекта </w:t>
            </w:r>
            <w:r w:rsidRPr="00474E14">
              <w:rPr>
                <w:rFonts w:ascii="Times New Roman" w:eastAsia="Times New Roman" w:hAnsi="Times New Roman"/>
                <w:bCs/>
                <w:iCs/>
                <w:sz w:val="24"/>
                <w:szCs w:val="24"/>
              </w:rPr>
              <w:t>«</w:t>
            </w:r>
            <w:r w:rsidRPr="00474E14">
              <w:rPr>
                <w:rFonts w:ascii="Times New Roman" w:eastAsia="Times New Roman" w:hAnsi="Times New Roman"/>
                <w:color w:val="0D0D0D"/>
                <w:kern w:val="1"/>
                <w:sz w:val="24"/>
                <w:szCs w:val="24"/>
                <w:lang w:eastAsia="ru-RU"/>
              </w:rPr>
              <w:t>IT-эксперт</w:t>
            </w:r>
            <w:r w:rsidRPr="00474E14">
              <w:rPr>
                <w:rFonts w:ascii="Times New Roman" w:eastAsia="Times New Roman" w:hAnsi="Times New Roman"/>
                <w:bCs/>
                <w:iCs/>
                <w:sz w:val="24"/>
                <w:szCs w:val="24"/>
              </w:rPr>
              <w:t>»</w:t>
            </w:r>
            <w:r w:rsidRPr="00474E14">
              <w:rPr>
                <w:rFonts w:ascii="Times New Roman" w:eastAsia="Times New Roman" w:hAnsi="Times New Roman"/>
                <w:sz w:val="24"/>
                <w:szCs w:val="24"/>
              </w:rPr>
              <w:t>.</w:t>
            </w:r>
            <w:r w:rsidR="00A81408">
              <w:rPr>
                <w:rFonts w:ascii="Times New Roman" w:eastAsia="Times New Roman" w:hAnsi="Times New Roman"/>
                <w:sz w:val="24"/>
                <w:szCs w:val="24"/>
              </w:rPr>
              <w:t xml:space="preserve"> План</w:t>
            </w:r>
            <w:r w:rsidRPr="00474E14">
              <w:rPr>
                <w:rFonts w:ascii="Times New Roman" w:eastAsia="Times New Roman" w:hAnsi="Times New Roman"/>
                <w:sz w:val="24"/>
                <w:szCs w:val="24"/>
              </w:rPr>
              <w:t xml:space="preserve"> по проведению областного конкурса в рамках проекта </w:t>
            </w:r>
            <w:r w:rsidRPr="00474E14">
              <w:rPr>
                <w:rFonts w:ascii="Times New Roman" w:eastAsia="Times New Roman" w:hAnsi="Times New Roman"/>
                <w:bCs/>
                <w:iCs/>
                <w:sz w:val="24"/>
                <w:szCs w:val="24"/>
              </w:rPr>
              <w:t>«</w:t>
            </w:r>
            <w:r w:rsidRPr="00474E14">
              <w:rPr>
                <w:rFonts w:ascii="Times New Roman" w:eastAsia="Times New Roman" w:hAnsi="Times New Roman"/>
                <w:color w:val="0D0D0D"/>
                <w:kern w:val="1"/>
                <w:sz w:val="24"/>
                <w:szCs w:val="24"/>
                <w:lang w:eastAsia="ru-RU"/>
              </w:rPr>
              <w:t>IT-эксперт</w:t>
            </w:r>
            <w:r w:rsidRPr="00474E14">
              <w:rPr>
                <w:rFonts w:ascii="Times New Roman" w:eastAsia="Times New Roman" w:hAnsi="Times New Roman"/>
                <w:bCs/>
                <w:iCs/>
                <w:sz w:val="24"/>
                <w:szCs w:val="24"/>
              </w:rPr>
              <w:t>»</w:t>
            </w:r>
            <w:r w:rsidR="00A81408">
              <w:rPr>
                <w:rFonts w:ascii="Times New Roman" w:eastAsia="Times New Roman" w:hAnsi="Times New Roman"/>
                <w:sz w:val="24"/>
                <w:szCs w:val="24"/>
              </w:rPr>
              <w:t xml:space="preserve">. </w:t>
            </w:r>
            <w:r w:rsidRPr="00474E14">
              <w:rPr>
                <w:rFonts w:ascii="Times New Roman" w:eastAsia="Times New Roman" w:hAnsi="Times New Roman"/>
                <w:sz w:val="24"/>
                <w:szCs w:val="24"/>
              </w:rPr>
              <w:t>Определе</w:t>
            </w:r>
            <w:r w:rsidR="00A81408">
              <w:rPr>
                <w:rFonts w:ascii="Times New Roman" w:eastAsia="Times New Roman" w:hAnsi="Times New Roman"/>
                <w:sz w:val="24"/>
                <w:szCs w:val="24"/>
              </w:rPr>
              <w:t>ние судейского состава конкурса</w:t>
            </w:r>
          </w:p>
        </w:tc>
        <w:tc>
          <w:tcPr>
            <w:tcW w:w="170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D525D1" w:rsidRPr="00474E14" w:rsidRDefault="00D525D1" w:rsidP="00034BB4">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rPr>
              <w:t>март</w:t>
            </w:r>
          </w:p>
        </w:tc>
        <w:tc>
          <w:tcPr>
            <w:tcW w:w="227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D525D1" w:rsidRPr="00474E14" w:rsidRDefault="00D525D1" w:rsidP="00034BB4">
            <w:pPr>
              <w:spacing w:after="0" w:line="240" w:lineRule="auto"/>
              <w:jc w:val="center"/>
              <w:rPr>
                <w:rFonts w:ascii="Times New Roman" w:eastAsia="Times New Roman" w:hAnsi="Times New Roman"/>
                <w:sz w:val="24"/>
                <w:szCs w:val="24"/>
              </w:rPr>
            </w:pPr>
            <w:r w:rsidRPr="00474E14">
              <w:rPr>
                <w:rFonts w:ascii="Times New Roman" w:eastAsia="Times New Roman" w:hAnsi="Times New Roman"/>
                <w:color w:val="0D0D0D"/>
                <w:kern w:val="1"/>
                <w:sz w:val="24"/>
                <w:szCs w:val="24"/>
                <w:lang w:eastAsia="ru-RU"/>
              </w:rPr>
              <w:t>Шайкенов Б.А.</w:t>
            </w:r>
          </w:p>
        </w:tc>
        <w:tc>
          <w:tcPr>
            <w:tcW w:w="1986"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D525D1" w:rsidRPr="00474E14" w:rsidRDefault="00D525D1" w:rsidP="00034BB4">
            <w:pPr>
              <w:spacing w:after="0" w:line="240" w:lineRule="auto"/>
              <w:jc w:val="center"/>
              <w:rPr>
                <w:rFonts w:ascii="Times New Roman" w:eastAsia="Times New Roman" w:hAnsi="Times New Roman"/>
                <w:color w:val="FF0000"/>
                <w:sz w:val="24"/>
                <w:szCs w:val="24"/>
              </w:rPr>
            </w:pPr>
            <w:r w:rsidRPr="00474E14">
              <w:rPr>
                <w:rFonts w:ascii="Times New Roman" w:eastAsia="Times New Roman" w:hAnsi="Times New Roman"/>
                <w:sz w:val="24"/>
                <w:szCs w:val="24"/>
              </w:rPr>
              <w:t>Положение, регламент, план, информация</w:t>
            </w:r>
          </w:p>
        </w:tc>
      </w:tr>
      <w:tr w:rsidR="00D525D1" w:rsidRPr="00474E14" w:rsidTr="001E0F76">
        <w:trPr>
          <w:gridAfter w:val="4"/>
          <w:wAfter w:w="1009" w:type="dxa"/>
          <w:trHeight w:val="41"/>
        </w:trPr>
        <w:tc>
          <w:tcPr>
            <w:tcW w:w="98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D525D1" w:rsidRPr="00474E14" w:rsidRDefault="00D525D1" w:rsidP="001800E0">
            <w:pPr>
              <w:numPr>
                <w:ilvl w:val="0"/>
                <w:numId w:val="9"/>
              </w:numPr>
              <w:spacing w:after="0" w:line="240" w:lineRule="auto"/>
              <w:contextualSpacing/>
              <w:jc w:val="both"/>
              <w:rPr>
                <w:rFonts w:ascii="Times New Roman" w:hAnsi="Times New Roman"/>
                <w:sz w:val="24"/>
                <w:szCs w:val="24"/>
              </w:rPr>
            </w:pPr>
          </w:p>
        </w:tc>
        <w:tc>
          <w:tcPr>
            <w:tcW w:w="8359"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D525D1" w:rsidRPr="00474E14" w:rsidRDefault="00D525D1" w:rsidP="001800E0">
            <w:pPr>
              <w:spacing w:after="0" w:line="240" w:lineRule="auto"/>
              <w:jc w:val="both"/>
              <w:rPr>
                <w:rFonts w:ascii="Times New Roman" w:eastAsia="Times New Roman" w:hAnsi="Times New Roman"/>
                <w:sz w:val="24"/>
                <w:szCs w:val="24"/>
              </w:rPr>
            </w:pPr>
            <w:r w:rsidRPr="00474E14">
              <w:rPr>
                <w:rFonts w:ascii="Times New Roman" w:eastAsia="Times New Roman" w:hAnsi="Times New Roman"/>
                <w:sz w:val="24"/>
                <w:szCs w:val="24"/>
              </w:rPr>
              <w:t xml:space="preserve">Организация и проведение областного конкурса проекта </w:t>
            </w:r>
            <w:r w:rsidRPr="00474E14">
              <w:rPr>
                <w:rFonts w:ascii="Times New Roman" w:eastAsia="Times New Roman" w:hAnsi="Times New Roman"/>
                <w:bCs/>
                <w:iCs/>
                <w:sz w:val="24"/>
                <w:szCs w:val="24"/>
              </w:rPr>
              <w:t>«</w:t>
            </w:r>
            <w:r w:rsidRPr="00474E14">
              <w:rPr>
                <w:rFonts w:ascii="Times New Roman" w:eastAsia="Times New Roman" w:hAnsi="Times New Roman"/>
                <w:color w:val="0D0D0D"/>
                <w:kern w:val="1"/>
                <w:sz w:val="24"/>
                <w:szCs w:val="24"/>
                <w:lang w:eastAsia="ru-RU"/>
              </w:rPr>
              <w:t>IT-эксперт</w:t>
            </w:r>
            <w:r w:rsidR="00A81408">
              <w:rPr>
                <w:rFonts w:ascii="Times New Roman" w:eastAsia="Times New Roman" w:hAnsi="Times New Roman"/>
                <w:bCs/>
                <w:iCs/>
                <w:sz w:val="24"/>
                <w:szCs w:val="24"/>
              </w:rPr>
              <w:t>» с КГУ «Основная средняя школа №73» г</w:t>
            </w:r>
            <w:proofErr w:type="gramStart"/>
            <w:r w:rsidR="00A81408">
              <w:rPr>
                <w:rFonts w:ascii="Times New Roman" w:eastAsia="Times New Roman" w:hAnsi="Times New Roman"/>
                <w:bCs/>
                <w:iCs/>
                <w:sz w:val="24"/>
                <w:szCs w:val="24"/>
              </w:rPr>
              <w:t>.К</w:t>
            </w:r>
            <w:proofErr w:type="gramEnd"/>
            <w:r w:rsidR="00A81408">
              <w:rPr>
                <w:rFonts w:ascii="Times New Roman" w:eastAsia="Times New Roman" w:hAnsi="Times New Roman"/>
                <w:bCs/>
                <w:iCs/>
                <w:sz w:val="24"/>
                <w:szCs w:val="24"/>
              </w:rPr>
              <w:t>араганды</w:t>
            </w:r>
          </w:p>
        </w:tc>
        <w:tc>
          <w:tcPr>
            <w:tcW w:w="170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D525D1" w:rsidRPr="00474E14" w:rsidRDefault="00D525D1" w:rsidP="00034BB4">
            <w:pPr>
              <w:spacing w:after="0" w:line="240" w:lineRule="auto"/>
              <w:jc w:val="center"/>
              <w:rPr>
                <w:rFonts w:ascii="Times New Roman" w:eastAsia="Times New Roman" w:hAnsi="Times New Roman"/>
                <w:color w:val="FF0000"/>
                <w:sz w:val="24"/>
                <w:szCs w:val="24"/>
              </w:rPr>
            </w:pPr>
            <w:r w:rsidRPr="00474E14">
              <w:rPr>
                <w:rFonts w:ascii="Times New Roman" w:eastAsia="Times New Roman" w:hAnsi="Times New Roman"/>
                <w:sz w:val="24"/>
                <w:szCs w:val="24"/>
              </w:rPr>
              <w:t>апрель</w:t>
            </w:r>
          </w:p>
        </w:tc>
        <w:tc>
          <w:tcPr>
            <w:tcW w:w="227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D525D1" w:rsidRPr="00474E14" w:rsidRDefault="00D525D1" w:rsidP="00034BB4">
            <w:pPr>
              <w:spacing w:after="0" w:line="240" w:lineRule="auto"/>
              <w:jc w:val="center"/>
              <w:rPr>
                <w:rFonts w:ascii="Times New Roman" w:eastAsia="Times New Roman" w:hAnsi="Times New Roman"/>
                <w:sz w:val="24"/>
                <w:szCs w:val="24"/>
              </w:rPr>
            </w:pPr>
            <w:r w:rsidRPr="00474E14">
              <w:rPr>
                <w:rFonts w:ascii="Times New Roman" w:eastAsia="Times New Roman" w:hAnsi="Times New Roman"/>
                <w:color w:val="0D0D0D"/>
                <w:kern w:val="1"/>
                <w:sz w:val="24"/>
                <w:szCs w:val="24"/>
                <w:lang w:eastAsia="ru-RU"/>
              </w:rPr>
              <w:t>Шайкенов Б.А.</w:t>
            </w:r>
          </w:p>
        </w:tc>
        <w:tc>
          <w:tcPr>
            <w:tcW w:w="1986"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D525D1" w:rsidRPr="00474E14" w:rsidRDefault="00D525D1" w:rsidP="00034BB4">
            <w:pPr>
              <w:spacing w:after="0" w:line="240" w:lineRule="auto"/>
              <w:jc w:val="center"/>
              <w:rPr>
                <w:rFonts w:ascii="Times New Roman" w:eastAsia="Times New Roman" w:hAnsi="Times New Roman"/>
                <w:color w:val="FF0000"/>
                <w:sz w:val="24"/>
                <w:szCs w:val="24"/>
              </w:rPr>
            </w:pPr>
            <w:r w:rsidRPr="00474E14">
              <w:rPr>
                <w:rFonts w:ascii="Times New Roman" w:eastAsia="Times New Roman" w:hAnsi="Times New Roman"/>
                <w:sz w:val="24"/>
                <w:szCs w:val="24"/>
              </w:rPr>
              <w:t>Грамоты, информация, публикация в СМИ</w:t>
            </w:r>
          </w:p>
        </w:tc>
      </w:tr>
      <w:tr w:rsidR="00126F16" w:rsidRPr="00474E14" w:rsidTr="001E0F76">
        <w:trPr>
          <w:gridAfter w:val="4"/>
          <w:wAfter w:w="1009" w:type="dxa"/>
          <w:trHeight w:val="41"/>
        </w:trPr>
        <w:tc>
          <w:tcPr>
            <w:tcW w:w="15310" w:type="dxa"/>
            <w:gridSpan w:val="9"/>
            <w:tcBorders>
              <w:top w:val="single" w:sz="8" w:space="0" w:color="000000"/>
              <w:left w:val="single" w:sz="8" w:space="0" w:color="000000"/>
              <w:bottom w:val="single" w:sz="8" w:space="0" w:color="000000"/>
              <w:right w:val="single" w:sz="8" w:space="0" w:color="000000"/>
            </w:tcBorders>
            <w:shd w:val="clear" w:color="auto" w:fill="C2D69B" w:themeFill="accent3" w:themeFillTint="99"/>
            <w:tcMar>
              <w:top w:w="15" w:type="dxa"/>
              <w:left w:w="93" w:type="dxa"/>
              <w:bottom w:w="0" w:type="dxa"/>
              <w:right w:w="93" w:type="dxa"/>
            </w:tcMar>
            <w:vAlign w:val="center"/>
          </w:tcPr>
          <w:p w:rsidR="00126F16" w:rsidRPr="00474E14" w:rsidRDefault="00126F16" w:rsidP="00034BB4">
            <w:pPr>
              <w:spacing w:after="0" w:line="240" w:lineRule="auto"/>
              <w:jc w:val="center"/>
              <w:rPr>
                <w:rFonts w:ascii="Times New Roman" w:eastAsia="Times New Roman" w:hAnsi="Times New Roman"/>
                <w:sz w:val="24"/>
                <w:szCs w:val="24"/>
              </w:rPr>
            </w:pPr>
            <w:r w:rsidRPr="00474E14">
              <w:rPr>
                <w:rFonts w:ascii="Times New Roman" w:eastAsia="Arial Unicode MS" w:hAnsi="Times New Roman"/>
                <w:b/>
                <w:i/>
                <w:kern w:val="1"/>
                <w:sz w:val="24"/>
                <w:szCs w:val="24"/>
                <w:lang w:eastAsia="ar-SA"/>
              </w:rPr>
              <w:t>Республиканские, областные конкурсы, смотры, олимпиады</w:t>
            </w:r>
          </w:p>
        </w:tc>
      </w:tr>
      <w:tr w:rsidR="00126F16" w:rsidRPr="00474E14" w:rsidTr="001E0F76">
        <w:trPr>
          <w:gridAfter w:val="4"/>
          <w:wAfter w:w="1009" w:type="dxa"/>
          <w:trHeight w:val="41"/>
        </w:trPr>
        <w:tc>
          <w:tcPr>
            <w:tcW w:w="98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126F16" w:rsidRPr="00474E14" w:rsidRDefault="00126F16" w:rsidP="00126F16">
            <w:pPr>
              <w:numPr>
                <w:ilvl w:val="0"/>
                <w:numId w:val="9"/>
              </w:numPr>
              <w:spacing w:after="0" w:line="240" w:lineRule="auto"/>
              <w:contextualSpacing/>
              <w:jc w:val="both"/>
              <w:rPr>
                <w:rFonts w:ascii="Times New Roman" w:hAnsi="Times New Roman"/>
                <w:sz w:val="24"/>
                <w:szCs w:val="24"/>
              </w:rPr>
            </w:pPr>
          </w:p>
        </w:tc>
        <w:tc>
          <w:tcPr>
            <w:tcW w:w="8359"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126F16" w:rsidRPr="00474E14" w:rsidRDefault="00126F16" w:rsidP="00126F16">
            <w:pPr>
              <w:pStyle w:val="afe"/>
              <w:jc w:val="both"/>
              <w:rPr>
                <w:rFonts w:ascii="Times New Roman" w:hAnsi="Times New Roman"/>
                <w:sz w:val="24"/>
                <w:szCs w:val="24"/>
                <w:lang w:eastAsia="ru-RU"/>
              </w:rPr>
            </w:pPr>
            <w:r w:rsidRPr="00474E14">
              <w:rPr>
                <w:rFonts w:ascii="Times New Roman" w:hAnsi="Times New Roman"/>
                <w:sz w:val="24"/>
                <w:szCs w:val="24"/>
                <w:lang w:eastAsia="ru-RU"/>
              </w:rPr>
              <w:t>Конкурс «Мой край. Виртуальное путешествие по Карагандинской области».</w:t>
            </w:r>
          </w:p>
        </w:tc>
        <w:tc>
          <w:tcPr>
            <w:tcW w:w="170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126F16" w:rsidRPr="00474E14" w:rsidRDefault="00126F16" w:rsidP="00126F16">
            <w:pPr>
              <w:pStyle w:val="afe"/>
              <w:ind w:left="53"/>
              <w:jc w:val="center"/>
              <w:rPr>
                <w:rFonts w:ascii="Times New Roman" w:hAnsi="Times New Roman"/>
                <w:sz w:val="24"/>
                <w:szCs w:val="24"/>
                <w:lang w:eastAsia="ru-RU"/>
              </w:rPr>
            </w:pPr>
            <w:r w:rsidRPr="00474E14">
              <w:rPr>
                <w:rFonts w:ascii="Times New Roman" w:hAnsi="Times New Roman"/>
                <w:sz w:val="24"/>
                <w:szCs w:val="24"/>
                <w:lang w:eastAsia="ru-RU"/>
              </w:rPr>
              <w:t>сентябрь-декабрь</w:t>
            </w:r>
          </w:p>
        </w:tc>
        <w:tc>
          <w:tcPr>
            <w:tcW w:w="227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126F16" w:rsidRPr="00474E14" w:rsidRDefault="00126F16" w:rsidP="00126F16">
            <w:pPr>
              <w:pStyle w:val="afe"/>
              <w:jc w:val="center"/>
              <w:rPr>
                <w:rFonts w:ascii="Times New Roman" w:hAnsi="Times New Roman"/>
                <w:sz w:val="24"/>
                <w:szCs w:val="24"/>
                <w:lang w:eastAsia="ru-RU"/>
              </w:rPr>
            </w:pPr>
            <w:r w:rsidRPr="00474E14">
              <w:rPr>
                <w:rFonts w:ascii="Times New Roman" w:hAnsi="Times New Roman"/>
                <w:sz w:val="24"/>
                <w:szCs w:val="24"/>
                <w:lang w:eastAsia="ru-RU"/>
              </w:rPr>
              <w:t>Қали А.А.</w:t>
            </w:r>
          </w:p>
        </w:tc>
        <w:tc>
          <w:tcPr>
            <w:tcW w:w="1986"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126F16" w:rsidRPr="00474E14" w:rsidRDefault="00126F16" w:rsidP="00126F16">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kern w:val="2"/>
                <w:sz w:val="24"/>
                <w:szCs w:val="24"/>
                <w:lang w:eastAsia="ru-RU"/>
              </w:rPr>
              <w:t>Положение, план, программа, отчетная информация</w:t>
            </w:r>
          </w:p>
        </w:tc>
      </w:tr>
      <w:tr w:rsidR="00126F16" w:rsidRPr="00474E14" w:rsidTr="001E0F76">
        <w:trPr>
          <w:gridAfter w:val="4"/>
          <w:wAfter w:w="1009" w:type="dxa"/>
          <w:trHeight w:val="41"/>
        </w:trPr>
        <w:tc>
          <w:tcPr>
            <w:tcW w:w="98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126F16" w:rsidRPr="00474E14" w:rsidRDefault="00126F16" w:rsidP="00126F16">
            <w:pPr>
              <w:numPr>
                <w:ilvl w:val="0"/>
                <w:numId w:val="9"/>
              </w:numPr>
              <w:spacing w:after="0" w:line="240" w:lineRule="auto"/>
              <w:contextualSpacing/>
              <w:jc w:val="both"/>
              <w:rPr>
                <w:rFonts w:ascii="Times New Roman" w:hAnsi="Times New Roman"/>
                <w:sz w:val="24"/>
                <w:szCs w:val="24"/>
              </w:rPr>
            </w:pPr>
          </w:p>
        </w:tc>
        <w:tc>
          <w:tcPr>
            <w:tcW w:w="8359"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126F16" w:rsidRPr="00474E14" w:rsidRDefault="00126F16" w:rsidP="00126F16">
            <w:pPr>
              <w:spacing w:after="0" w:line="240" w:lineRule="auto"/>
              <w:jc w:val="both"/>
              <w:rPr>
                <w:rFonts w:ascii="Times New Roman" w:hAnsi="Times New Roman"/>
                <w:sz w:val="24"/>
                <w:szCs w:val="24"/>
                <w:lang w:eastAsia="ru-RU"/>
              </w:rPr>
            </w:pPr>
            <w:r w:rsidRPr="00474E14">
              <w:rPr>
                <w:rFonts w:ascii="Times New Roman" w:hAnsi="Times New Roman"/>
                <w:kern w:val="2"/>
                <w:sz w:val="24"/>
                <w:szCs w:val="24"/>
                <w:lang w:eastAsia="ru-RU"/>
              </w:rPr>
              <w:t>Областной этап открытого Республиканского творческого конкурса учителей математики, физики и информатики</w:t>
            </w:r>
          </w:p>
        </w:tc>
        <w:tc>
          <w:tcPr>
            <w:tcW w:w="170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126F16" w:rsidRPr="00474E14" w:rsidRDefault="00126F16" w:rsidP="00126F16">
            <w:pPr>
              <w:pStyle w:val="25"/>
              <w:spacing w:after="0" w:line="240" w:lineRule="auto"/>
              <w:jc w:val="center"/>
              <w:rPr>
                <w:rFonts w:ascii="Times New Roman" w:hAnsi="Times New Roman" w:cs="Times New Roman"/>
                <w:sz w:val="24"/>
                <w:szCs w:val="24"/>
              </w:rPr>
            </w:pPr>
            <w:r w:rsidRPr="00474E14">
              <w:rPr>
                <w:rFonts w:ascii="Times New Roman" w:hAnsi="Times New Roman" w:cs="Times New Roman"/>
                <w:sz w:val="24"/>
                <w:szCs w:val="24"/>
              </w:rPr>
              <w:t>ноябрь</w:t>
            </w:r>
          </w:p>
        </w:tc>
        <w:tc>
          <w:tcPr>
            <w:tcW w:w="227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126F16" w:rsidRPr="00474E14" w:rsidRDefault="00126F16" w:rsidP="00126F16">
            <w:pPr>
              <w:suppressAutoHyphens/>
              <w:spacing w:after="0" w:line="240" w:lineRule="auto"/>
              <w:jc w:val="center"/>
              <w:rPr>
                <w:rFonts w:ascii="Times New Roman" w:eastAsia="Arial Unicode MS" w:hAnsi="Times New Roman"/>
                <w:kern w:val="2"/>
                <w:sz w:val="24"/>
                <w:szCs w:val="24"/>
                <w:lang w:eastAsia="ar-SA"/>
              </w:rPr>
            </w:pPr>
          </w:p>
          <w:p w:rsidR="00126F16" w:rsidRPr="00474E14" w:rsidRDefault="00126F16" w:rsidP="00126F16">
            <w:pPr>
              <w:pStyle w:val="25"/>
              <w:spacing w:after="0" w:line="240" w:lineRule="auto"/>
              <w:jc w:val="center"/>
              <w:rPr>
                <w:rFonts w:ascii="Times New Roman" w:hAnsi="Times New Roman" w:cs="Times New Roman"/>
                <w:sz w:val="24"/>
                <w:szCs w:val="24"/>
              </w:rPr>
            </w:pPr>
            <w:r>
              <w:rPr>
                <w:rFonts w:ascii="Times New Roman" w:hAnsi="Times New Roman" w:cs="Times New Roman"/>
                <w:sz w:val="24"/>
                <w:szCs w:val="24"/>
              </w:rPr>
              <w:t>Сулейманова Г.О.</w:t>
            </w:r>
          </w:p>
          <w:p w:rsidR="00126F16" w:rsidRPr="00474E14" w:rsidRDefault="00126F16" w:rsidP="00126F16">
            <w:pPr>
              <w:pStyle w:val="25"/>
              <w:spacing w:after="0" w:line="240" w:lineRule="auto"/>
              <w:jc w:val="center"/>
              <w:rPr>
                <w:rFonts w:ascii="Times New Roman" w:hAnsi="Times New Roman" w:cs="Times New Roman"/>
                <w:sz w:val="24"/>
                <w:szCs w:val="24"/>
              </w:rPr>
            </w:pPr>
            <w:r w:rsidRPr="00474E14">
              <w:rPr>
                <w:rFonts w:ascii="Times New Roman" w:hAnsi="Times New Roman" w:cs="Times New Roman"/>
                <w:kern w:val="2"/>
                <w:sz w:val="24"/>
                <w:szCs w:val="24"/>
                <w:lang w:eastAsia="ru-RU"/>
              </w:rPr>
              <w:t>Какенбекова А.А.</w:t>
            </w:r>
          </w:p>
        </w:tc>
        <w:tc>
          <w:tcPr>
            <w:tcW w:w="1986"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126F16" w:rsidRPr="00474E14" w:rsidRDefault="00126F16" w:rsidP="00126F16">
            <w:pPr>
              <w:pStyle w:val="25"/>
              <w:spacing w:after="0" w:line="240" w:lineRule="auto"/>
              <w:jc w:val="center"/>
              <w:rPr>
                <w:rFonts w:ascii="Times New Roman" w:hAnsi="Times New Roman" w:cs="Times New Roman"/>
                <w:sz w:val="24"/>
                <w:szCs w:val="24"/>
              </w:rPr>
            </w:pPr>
            <w:r w:rsidRPr="00474E14">
              <w:rPr>
                <w:rFonts w:ascii="Times New Roman" w:eastAsia="Calibri" w:hAnsi="Times New Roman" w:cs="Times New Roman"/>
                <w:color w:val="000000"/>
                <w:sz w:val="24"/>
                <w:szCs w:val="24"/>
              </w:rPr>
              <w:t>Положение, программа, пакет документов</w:t>
            </w:r>
          </w:p>
        </w:tc>
      </w:tr>
      <w:tr w:rsidR="00126F16" w:rsidRPr="00474E14" w:rsidTr="001E0F76">
        <w:trPr>
          <w:gridAfter w:val="4"/>
          <w:wAfter w:w="1009" w:type="dxa"/>
          <w:trHeight w:val="41"/>
        </w:trPr>
        <w:tc>
          <w:tcPr>
            <w:tcW w:w="98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126F16" w:rsidRPr="00474E14" w:rsidRDefault="00126F16" w:rsidP="00126F16">
            <w:pPr>
              <w:numPr>
                <w:ilvl w:val="0"/>
                <w:numId w:val="9"/>
              </w:numPr>
              <w:spacing w:after="0" w:line="240" w:lineRule="auto"/>
              <w:contextualSpacing/>
              <w:jc w:val="both"/>
              <w:rPr>
                <w:rFonts w:ascii="Times New Roman" w:hAnsi="Times New Roman"/>
                <w:sz w:val="24"/>
                <w:szCs w:val="24"/>
              </w:rPr>
            </w:pPr>
          </w:p>
        </w:tc>
        <w:tc>
          <w:tcPr>
            <w:tcW w:w="8359"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126F16" w:rsidRPr="00474E14" w:rsidRDefault="00126F16" w:rsidP="00126F16">
            <w:pPr>
              <w:pStyle w:val="afe"/>
              <w:jc w:val="both"/>
              <w:rPr>
                <w:rFonts w:ascii="Times New Roman" w:hAnsi="Times New Roman"/>
                <w:sz w:val="24"/>
                <w:szCs w:val="24"/>
                <w:lang w:eastAsia="ru-RU"/>
              </w:rPr>
            </w:pPr>
            <w:r w:rsidRPr="00474E14">
              <w:rPr>
                <w:rFonts w:ascii="Times New Roman" w:hAnsi="Times New Roman"/>
                <w:sz w:val="24"/>
                <w:szCs w:val="24"/>
                <w:lang w:eastAsia="ru-RU"/>
              </w:rPr>
              <w:t>Областной конкурс в рамках проекта «Шаги в цифровой мир»</w:t>
            </w:r>
          </w:p>
        </w:tc>
        <w:tc>
          <w:tcPr>
            <w:tcW w:w="170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126F16" w:rsidRPr="00474E14" w:rsidRDefault="00126F16" w:rsidP="00126F16">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декабрь-январь</w:t>
            </w:r>
          </w:p>
        </w:tc>
        <w:tc>
          <w:tcPr>
            <w:tcW w:w="227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126F16" w:rsidRPr="00474E14" w:rsidRDefault="00126F16" w:rsidP="00126F16">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Какенбекова А.А.</w:t>
            </w:r>
          </w:p>
        </w:tc>
        <w:tc>
          <w:tcPr>
            <w:tcW w:w="1986"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126F16" w:rsidRPr="00474E14" w:rsidRDefault="00126F16" w:rsidP="00126F16">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Положение, план, смета, отчетная информация</w:t>
            </w:r>
          </w:p>
        </w:tc>
      </w:tr>
      <w:tr w:rsidR="00126F16" w:rsidRPr="00474E14" w:rsidTr="001E0F76">
        <w:trPr>
          <w:gridAfter w:val="4"/>
          <w:wAfter w:w="1009" w:type="dxa"/>
          <w:trHeight w:val="41"/>
        </w:trPr>
        <w:tc>
          <w:tcPr>
            <w:tcW w:w="98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126F16" w:rsidRPr="00474E14" w:rsidRDefault="00126F16" w:rsidP="00126F16">
            <w:pPr>
              <w:numPr>
                <w:ilvl w:val="0"/>
                <w:numId w:val="9"/>
              </w:numPr>
              <w:spacing w:after="0" w:line="240" w:lineRule="auto"/>
              <w:contextualSpacing/>
              <w:jc w:val="both"/>
              <w:rPr>
                <w:rFonts w:ascii="Times New Roman" w:hAnsi="Times New Roman"/>
                <w:sz w:val="24"/>
                <w:szCs w:val="24"/>
              </w:rPr>
            </w:pPr>
          </w:p>
        </w:tc>
        <w:tc>
          <w:tcPr>
            <w:tcW w:w="8359"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126F16" w:rsidRPr="00474E14" w:rsidRDefault="00126F16" w:rsidP="00126F16">
            <w:pPr>
              <w:pStyle w:val="afe"/>
              <w:jc w:val="both"/>
              <w:rPr>
                <w:rFonts w:ascii="Times New Roman" w:hAnsi="Times New Roman"/>
                <w:sz w:val="24"/>
                <w:szCs w:val="24"/>
                <w:lang w:eastAsia="ru-RU"/>
              </w:rPr>
            </w:pPr>
            <w:r w:rsidRPr="00474E14">
              <w:rPr>
                <w:rFonts w:ascii="Times New Roman" w:hAnsi="Times New Roman"/>
                <w:sz w:val="24"/>
                <w:szCs w:val="24"/>
                <w:lang w:eastAsia="ru-RU"/>
              </w:rPr>
              <w:t>Обласной чемпионат по инженерному трехмерному компьютерному моделированию в рамках проекта «Инженеры будущего»</w:t>
            </w:r>
          </w:p>
        </w:tc>
        <w:tc>
          <w:tcPr>
            <w:tcW w:w="170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126F16" w:rsidRPr="00474E14" w:rsidRDefault="00126F16" w:rsidP="00126F16">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январь-март</w:t>
            </w:r>
          </w:p>
        </w:tc>
        <w:tc>
          <w:tcPr>
            <w:tcW w:w="227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126F16" w:rsidRPr="00474E14" w:rsidRDefault="00126F16" w:rsidP="00126F16">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Кали А.А.</w:t>
            </w:r>
          </w:p>
        </w:tc>
        <w:tc>
          <w:tcPr>
            <w:tcW w:w="1986"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126F16" w:rsidRPr="00474E14" w:rsidRDefault="00126F16" w:rsidP="00126F16">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kern w:val="2"/>
                <w:sz w:val="24"/>
                <w:szCs w:val="24"/>
                <w:lang w:eastAsia="ru-RU"/>
              </w:rPr>
              <w:t>Положение, смета, план, информация, публикация в СМИ</w:t>
            </w:r>
          </w:p>
        </w:tc>
      </w:tr>
      <w:tr w:rsidR="00126F16" w:rsidRPr="00474E14" w:rsidTr="001E0F76">
        <w:trPr>
          <w:gridAfter w:val="4"/>
          <w:wAfter w:w="1009" w:type="dxa"/>
          <w:trHeight w:val="41"/>
        </w:trPr>
        <w:tc>
          <w:tcPr>
            <w:tcW w:w="98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126F16" w:rsidRPr="00474E14" w:rsidRDefault="00126F16" w:rsidP="00126F16">
            <w:pPr>
              <w:numPr>
                <w:ilvl w:val="0"/>
                <w:numId w:val="9"/>
              </w:numPr>
              <w:spacing w:after="0" w:line="240" w:lineRule="auto"/>
              <w:contextualSpacing/>
              <w:jc w:val="both"/>
              <w:rPr>
                <w:rFonts w:ascii="Times New Roman" w:hAnsi="Times New Roman"/>
                <w:sz w:val="24"/>
                <w:szCs w:val="24"/>
              </w:rPr>
            </w:pPr>
          </w:p>
        </w:tc>
        <w:tc>
          <w:tcPr>
            <w:tcW w:w="8359"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126F16" w:rsidRPr="00474E14" w:rsidRDefault="00126F16" w:rsidP="00126F16">
            <w:pPr>
              <w:spacing w:after="0" w:line="240" w:lineRule="auto"/>
              <w:jc w:val="both"/>
              <w:rPr>
                <w:rFonts w:ascii="Times New Roman" w:eastAsia="Times New Roman" w:hAnsi="Times New Roman"/>
                <w:sz w:val="24"/>
                <w:szCs w:val="24"/>
                <w:lang w:eastAsia="ru-RU"/>
              </w:rPr>
            </w:pPr>
            <w:r w:rsidRPr="00474E14">
              <w:rPr>
                <w:rFonts w:ascii="Times New Roman" w:hAnsi="Times New Roman"/>
                <w:sz w:val="24"/>
                <w:szCs w:val="24"/>
                <w:lang w:eastAsia="ru-RU"/>
              </w:rPr>
              <w:t>Областной  конкурс в рамках проекта «Web-мастер»</w:t>
            </w:r>
          </w:p>
        </w:tc>
        <w:tc>
          <w:tcPr>
            <w:tcW w:w="170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126F16" w:rsidRPr="00474E14" w:rsidRDefault="00126F16" w:rsidP="00126F16">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февраль-март</w:t>
            </w:r>
          </w:p>
        </w:tc>
        <w:tc>
          <w:tcPr>
            <w:tcW w:w="227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126F16" w:rsidRPr="00474E14" w:rsidRDefault="00126F16" w:rsidP="00126F16">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color w:val="000000"/>
                <w:sz w:val="24"/>
                <w:szCs w:val="24"/>
                <w:lang w:eastAsia="ru-RU"/>
              </w:rPr>
              <w:t>Молдабекова А.А.</w:t>
            </w:r>
          </w:p>
        </w:tc>
        <w:tc>
          <w:tcPr>
            <w:tcW w:w="1986"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126F16" w:rsidRPr="00474E14" w:rsidRDefault="00126F16" w:rsidP="00126F16">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 xml:space="preserve">Программа, расписание, отчетная </w:t>
            </w:r>
            <w:r w:rsidRPr="00474E14">
              <w:rPr>
                <w:rFonts w:ascii="Times New Roman" w:eastAsia="Times New Roman" w:hAnsi="Times New Roman"/>
                <w:sz w:val="24"/>
                <w:szCs w:val="24"/>
                <w:lang w:eastAsia="ru-RU"/>
              </w:rPr>
              <w:lastRenderedPageBreak/>
              <w:t>информация</w:t>
            </w:r>
          </w:p>
        </w:tc>
      </w:tr>
      <w:tr w:rsidR="00126F16" w:rsidRPr="00474E14" w:rsidTr="001E0F76">
        <w:trPr>
          <w:gridAfter w:val="4"/>
          <w:wAfter w:w="1009" w:type="dxa"/>
          <w:trHeight w:val="41"/>
        </w:trPr>
        <w:tc>
          <w:tcPr>
            <w:tcW w:w="98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126F16" w:rsidRPr="00474E14" w:rsidRDefault="00126F16" w:rsidP="00126F16">
            <w:pPr>
              <w:numPr>
                <w:ilvl w:val="0"/>
                <w:numId w:val="9"/>
              </w:numPr>
              <w:spacing w:after="0" w:line="240" w:lineRule="auto"/>
              <w:contextualSpacing/>
              <w:jc w:val="both"/>
              <w:rPr>
                <w:rFonts w:ascii="Times New Roman" w:hAnsi="Times New Roman"/>
                <w:sz w:val="24"/>
                <w:szCs w:val="24"/>
              </w:rPr>
            </w:pPr>
          </w:p>
        </w:tc>
        <w:tc>
          <w:tcPr>
            <w:tcW w:w="8359"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126F16" w:rsidRPr="00474E14" w:rsidRDefault="00126F16" w:rsidP="00126F16">
            <w:pPr>
              <w:spacing w:after="0" w:line="240" w:lineRule="auto"/>
              <w:jc w:val="both"/>
              <w:rPr>
                <w:rFonts w:ascii="Times New Roman" w:eastAsia="Times New Roman" w:hAnsi="Times New Roman"/>
                <w:color w:val="000000"/>
                <w:sz w:val="24"/>
                <w:szCs w:val="24"/>
                <w:lang w:eastAsia="ru-RU"/>
              </w:rPr>
            </w:pPr>
            <w:r w:rsidRPr="00474E14">
              <w:rPr>
                <w:rFonts w:ascii="Times New Roman" w:hAnsi="Times New Roman"/>
                <w:sz w:val="24"/>
                <w:szCs w:val="24"/>
                <w:lang w:eastAsia="ru-RU"/>
              </w:rPr>
              <w:t xml:space="preserve">Областной конкурс в рамках проекта </w:t>
            </w:r>
            <w:r w:rsidRPr="00474E14">
              <w:rPr>
                <w:rFonts w:ascii="Times New Roman" w:hAnsi="Times New Roman"/>
                <w:bCs/>
                <w:iCs/>
                <w:sz w:val="24"/>
                <w:szCs w:val="24"/>
                <w:lang w:eastAsia="ru-RU"/>
              </w:rPr>
              <w:t>«</w:t>
            </w:r>
            <w:r w:rsidRPr="00474E14">
              <w:rPr>
                <w:rFonts w:ascii="Times New Roman" w:eastAsia="Times New Roman" w:hAnsi="Times New Roman"/>
                <w:color w:val="0D0D0D"/>
                <w:kern w:val="2"/>
                <w:sz w:val="24"/>
                <w:szCs w:val="24"/>
                <w:lang w:eastAsia="ru-RU"/>
              </w:rPr>
              <w:t>IT-эксперт</w:t>
            </w:r>
            <w:r w:rsidRPr="00474E14">
              <w:rPr>
                <w:rFonts w:ascii="Times New Roman" w:hAnsi="Times New Roman"/>
                <w:bCs/>
                <w:iCs/>
                <w:sz w:val="24"/>
                <w:szCs w:val="24"/>
                <w:lang w:eastAsia="ru-RU"/>
              </w:rPr>
              <w:t>»</w:t>
            </w:r>
          </w:p>
        </w:tc>
        <w:tc>
          <w:tcPr>
            <w:tcW w:w="170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126F16" w:rsidRPr="00474E14" w:rsidRDefault="00126F16" w:rsidP="00126F16">
            <w:pPr>
              <w:spacing w:after="0" w:line="240" w:lineRule="auto"/>
              <w:jc w:val="center"/>
              <w:rPr>
                <w:rFonts w:ascii="Times New Roman" w:eastAsia="Times New Roman" w:hAnsi="Times New Roman"/>
                <w:color w:val="000000"/>
                <w:sz w:val="24"/>
                <w:szCs w:val="24"/>
                <w:lang w:eastAsia="ru-RU"/>
              </w:rPr>
            </w:pPr>
            <w:r w:rsidRPr="00474E14">
              <w:rPr>
                <w:rFonts w:ascii="Times New Roman" w:eastAsia="Times New Roman" w:hAnsi="Times New Roman"/>
                <w:color w:val="000000"/>
                <w:sz w:val="24"/>
                <w:szCs w:val="24"/>
                <w:lang w:eastAsia="ru-RU"/>
              </w:rPr>
              <w:t>апрель</w:t>
            </w:r>
          </w:p>
        </w:tc>
        <w:tc>
          <w:tcPr>
            <w:tcW w:w="227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126F16" w:rsidRPr="00474E14" w:rsidRDefault="00126F16" w:rsidP="00126F16">
            <w:pPr>
              <w:spacing w:after="0" w:line="240" w:lineRule="auto"/>
              <w:jc w:val="center"/>
              <w:rPr>
                <w:rFonts w:ascii="Times New Roman" w:eastAsia="Times New Roman" w:hAnsi="Times New Roman"/>
                <w:color w:val="000000"/>
                <w:sz w:val="24"/>
                <w:szCs w:val="24"/>
                <w:lang w:eastAsia="ru-RU"/>
              </w:rPr>
            </w:pPr>
            <w:r w:rsidRPr="00474E14">
              <w:rPr>
                <w:rFonts w:ascii="Times New Roman" w:eastAsia="Times New Roman" w:hAnsi="Times New Roman"/>
                <w:color w:val="000000"/>
                <w:sz w:val="24"/>
                <w:szCs w:val="24"/>
                <w:lang w:eastAsia="ru-RU"/>
              </w:rPr>
              <w:t>Шайкенов Б.А.</w:t>
            </w:r>
          </w:p>
        </w:tc>
        <w:tc>
          <w:tcPr>
            <w:tcW w:w="1986"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126F16" w:rsidRPr="00474E14" w:rsidRDefault="00126F16" w:rsidP="00126F16">
            <w:pPr>
              <w:spacing w:after="0" w:line="240" w:lineRule="auto"/>
              <w:jc w:val="center"/>
              <w:rPr>
                <w:rFonts w:ascii="Times New Roman" w:eastAsia="Times New Roman" w:hAnsi="Times New Roman"/>
                <w:color w:val="000000"/>
                <w:sz w:val="24"/>
                <w:szCs w:val="24"/>
                <w:lang w:eastAsia="ru-RU"/>
              </w:rPr>
            </w:pPr>
            <w:r w:rsidRPr="00474E14">
              <w:rPr>
                <w:rFonts w:ascii="Times New Roman" w:hAnsi="Times New Roman"/>
                <w:sz w:val="24"/>
                <w:szCs w:val="24"/>
                <w:lang w:eastAsia="ru-RU"/>
              </w:rPr>
              <w:t>Грамоты, информация, публикация в СМИ</w:t>
            </w:r>
          </w:p>
        </w:tc>
      </w:tr>
      <w:tr w:rsidR="00126F16" w:rsidRPr="00474E14" w:rsidTr="001E0F76">
        <w:trPr>
          <w:gridAfter w:val="4"/>
          <w:wAfter w:w="1009" w:type="dxa"/>
          <w:trHeight w:val="41"/>
        </w:trPr>
        <w:tc>
          <w:tcPr>
            <w:tcW w:w="98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126F16" w:rsidRPr="00474E14" w:rsidRDefault="00126F16" w:rsidP="00126F16">
            <w:pPr>
              <w:numPr>
                <w:ilvl w:val="0"/>
                <w:numId w:val="9"/>
              </w:numPr>
              <w:spacing w:after="0" w:line="240" w:lineRule="auto"/>
              <w:contextualSpacing/>
              <w:jc w:val="both"/>
              <w:rPr>
                <w:rFonts w:ascii="Times New Roman" w:hAnsi="Times New Roman"/>
                <w:sz w:val="24"/>
                <w:szCs w:val="24"/>
              </w:rPr>
            </w:pPr>
          </w:p>
        </w:tc>
        <w:tc>
          <w:tcPr>
            <w:tcW w:w="8359"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126F16" w:rsidRPr="00474E14" w:rsidRDefault="00126F16" w:rsidP="00126F16">
            <w:pPr>
              <w:pStyle w:val="afe"/>
              <w:jc w:val="both"/>
              <w:rPr>
                <w:rFonts w:ascii="Times New Roman" w:hAnsi="Times New Roman"/>
                <w:sz w:val="24"/>
                <w:szCs w:val="24"/>
                <w:lang w:eastAsia="ru-RU"/>
              </w:rPr>
            </w:pPr>
            <w:r w:rsidRPr="00474E14">
              <w:rPr>
                <w:rFonts w:ascii="Times New Roman" w:hAnsi="Times New Roman"/>
                <w:sz w:val="24"/>
                <w:szCs w:val="24"/>
                <w:lang w:eastAsia="ru-RU"/>
              </w:rPr>
              <w:t>Дистанционный областной конкурс  по IT-направлению  в рамках проекта «Дистанционный BOOM»</w:t>
            </w:r>
          </w:p>
        </w:tc>
        <w:tc>
          <w:tcPr>
            <w:tcW w:w="170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126F16" w:rsidRPr="00474E14" w:rsidRDefault="00126F16" w:rsidP="00126F16">
            <w:pPr>
              <w:pStyle w:val="afe"/>
              <w:ind w:left="53"/>
              <w:jc w:val="center"/>
              <w:rPr>
                <w:rFonts w:ascii="Times New Roman" w:hAnsi="Times New Roman"/>
                <w:sz w:val="24"/>
                <w:szCs w:val="24"/>
                <w:lang w:eastAsia="ru-RU"/>
              </w:rPr>
            </w:pPr>
            <w:r w:rsidRPr="00474E14">
              <w:rPr>
                <w:rFonts w:ascii="Times New Roman" w:hAnsi="Times New Roman"/>
                <w:sz w:val="24"/>
                <w:szCs w:val="24"/>
                <w:lang w:eastAsia="ru-RU"/>
              </w:rPr>
              <w:t>май</w:t>
            </w:r>
          </w:p>
        </w:tc>
        <w:tc>
          <w:tcPr>
            <w:tcW w:w="227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126F16" w:rsidRPr="00474E14" w:rsidRDefault="00126F16" w:rsidP="00126F16">
            <w:pPr>
              <w:pStyle w:val="afe"/>
              <w:jc w:val="center"/>
              <w:rPr>
                <w:rFonts w:ascii="Times New Roman" w:hAnsi="Times New Roman"/>
                <w:sz w:val="24"/>
                <w:szCs w:val="24"/>
                <w:lang w:eastAsia="ru-RU"/>
              </w:rPr>
            </w:pPr>
            <w:r w:rsidRPr="00474E14">
              <w:rPr>
                <w:rFonts w:ascii="Times New Roman" w:hAnsi="Times New Roman"/>
                <w:sz w:val="24"/>
                <w:szCs w:val="24"/>
                <w:lang w:eastAsia="ru-RU"/>
              </w:rPr>
              <w:t>Қали А.А.</w:t>
            </w:r>
          </w:p>
        </w:tc>
        <w:tc>
          <w:tcPr>
            <w:tcW w:w="1986"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126F16" w:rsidRPr="00474E14" w:rsidRDefault="00126F16" w:rsidP="00126F16">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kern w:val="2"/>
                <w:sz w:val="24"/>
                <w:szCs w:val="24"/>
                <w:lang w:eastAsia="ru-RU"/>
              </w:rPr>
              <w:t>Положение, график, программы, информация</w:t>
            </w:r>
          </w:p>
        </w:tc>
      </w:tr>
      <w:tr w:rsidR="00126F16" w:rsidRPr="00474E14" w:rsidTr="001E0F76">
        <w:trPr>
          <w:gridAfter w:val="4"/>
          <w:wAfter w:w="1009" w:type="dxa"/>
          <w:trHeight w:val="41"/>
        </w:trPr>
        <w:tc>
          <w:tcPr>
            <w:tcW w:w="15310" w:type="dxa"/>
            <w:gridSpan w:val="9"/>
            <w:tcBorders>
              <w:top w:val="single" w:sz="8" w:space="0" w:color="000000"/>
              <w:left w:val="single" w:sz="8" w:space="0" w:color="000000"/>
              <w:bottom w:val="single" w:sz="8" w:space="0" w:color="000000"/>
              <w:right w:val="single" w:sz="8" w:space="0" w:color="000000"/>
            </w:tcBorders>
            <w:shd w:val="clear" w:color="auto" w:fill="C2D69B" w:themeFill="accent3" w:themeFillTint="99"/>
            <w:tcMar>
              <w:top w:w="15" w:type="dxa"/>
              <w:left w:w="93" w:type="dxa"/>
              <w:bottom w:w="0" w:type="dxa"/>
              <w:right w:w="93" w:type="dxa"/>
            </w:tcMar>
            <w:vAlign w:val="center"/>
          </w:tcPr>
          <w:p w:rsidR="00126F16" w:rsidRPr="00474E14" w:rsidRDefault="00126F16" w:rsidP="00EF7EBD">
            <w:pPr>
              <w:spacing w:after="0" w:line="240" w:lineRule="auto"/>
              <w:jc w:val="center"/>
              <w:rPr>
                <w:rFonts w:ascii="Times New Roman" w:eastAsia="Times New Roman" w:hAnsi="Times New Roman"/>
                <w:kern w:val="2"/>
                <w:sz w:val="24"/>
                <w:szCs w:val="24"/>
                <w:lang w:eastAsia="ru-RU"/>
              </w:rPr>
            </w:pPr>
            <w:r w:rsidRPr="00474E14">
              <w:rPr>
                <w:rFonts w:ascii="Times New Roman" w:hAnsi="Times New Roman"/>
                <w:b/>
                <w:sz w:val="24"/>
                <w:szCs w:val="24"/>
                <w:lang w:eastAsia="ru-RU"/>
              </w:rPr>
              <w:t xml:space="preserve">Экспертно-аналитическая </w:t>
            </w:r>
            <w:r w:rsidR="00EF7EBD">
              <w:rPr>
                <w:rFonts w:ascii="Times New Roman" w:hAnsi="Times New Roman"/>
                <w:b/>
                <w:sz w:val="24"/>
                <w:szCs w:val="24"/>
                <w:lang w:eastAsia="ru-RU"/>
              </w:rPr>
              <w:t>деятельность</w:t>
            </w:r>
            <w:r w:rsidRPr="00474E14">
              <w:rPr>
                <w:rFonts w:ascii="Times New Roman" w:hAnsi="Times New Roman"/>
                <w:b/>
                <w:sz w:val="24"/>
                <w:szCs w:val="24"/>
                <w:lang w:eastAsia="ru-RU"/>
              </w:rPr>
              <w:t xml:space="preserve">, </w:t>
            </w:r>
            <w:r w:rsidR="00EF7EBD">
              <w:rPr>
                <w:rFonts w:ascii="Times New Roman" w:eastAsia="Arial Unicode MS" w:hAnsi="Times New Roman"/>
                <w:b/>
                <w:color w:val="000000"/>
                <w:kern w:val="1"/>
                <w:sz w:val="24"/>
                <w:szCs w:val="24"/>
                <w:lang w:eastAsia="ar-SA"/>
              </w:rPr>
              <w:t>мониторинг,</w:t>
            </w:r>
            <w:r w:rsidRPr="00474E14">
              <w:rPr>
                <w:rFonts w:ascii="Times New Roman" w:eastAsia="Arial Unicode MS" w:hAnsi="Times New Roman"/>
                <w:b/>
                <w:color w:val="000000"/>
                <w:kern w:val="1"/>
                <w:sz w:val="24"/>
                <w:szCs w:val="24"/>
                <w:lang w:eastAsia="ar-SA"/>
              </w:rPr>
              <w:t xml:space="preserve"> отчеты  </w:t>
            </w:r>
          </w:p>
        </w:tc>
      </w:tr>
      <w:tr w:rsidR="00126F16" w:rsidRPr="00474E14" w:rsidTr="001E0F76">
        <w:trPr>
          <w:gridAfter w:val="4"/>
          <w:wAfter w:w="1009" w:type="dxa"/>
          <w:trHeight w:val="41"/>
        </w:trPr>
        <w:tc>
          <w:tcPr>
            <w:tcW w:w="98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126F16" w:rsidRPr="00474E14" w:rsidRDefault="00126F16" w:rsidP="00126F16">
            <w:pPr>
              <w:numPr>
                <w:ilvl w:val="0"/>
                <w:numId w:val="9"/>
              </w:numPr>
              <w:spacing w:after="0" w:line="240" w:lineRule="auto"/>
              <w:contextualSpacing/>
              <w:jc w:val="both"/>
              <w:rPr>
                <w:rFonts w:ascii="Times New Roman" w:hAnsi="Times New Roman"/>
                <w:sz w:val="24"/>
                <w:szCs w:val="24"/>
              </w:rPr>
            </w:pPr>
          </w:p>
        </w:tc>
        <w:tc>
          <w:tcPr>
            <w:tcW w:w="8359"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126F16" w:rsidRPr="00474E14" w:rsidRDefault="00126F16" w:rsidP="00126F16">
            <w:pPr>
              <w:spacing w:after="0" w:line="240" w:lineRule="auto"/>
              <w:jc w:val="both"/>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Привлечение преподавателей для курсов в области ИКТ (Академия ШАГ, Epam, Roboclub, Radioschool, КарГТУ, КарГУ, КЭУ, КТИУ Темиртау)</w:t>
            </w:r>
          </w:p>
        </w:tc>
        <w:tc>
          <w:tcPr>
            <w:tcW w:w="170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126F16" w:rsidRPr="00474E14" w:rsidRDefault="00126F16" w:rsidP="00126F16">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в течение года</w:t>
            </w:r>
          </w:p>
        </w:tc>
        <w:tc>
          <w:tcPr>
            <w:tcW w:w="227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126F16" w:rsidRPr="00474E14" w:rsidRDefault="00126F16" w:rsidP="00126F16">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Аринов Е.Р.</w:t>
            </w:r>
          </w:p>
        </w:tc>
        <w:tc>
          <w:tcPr>
            <w:tcW w:w="1986"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126F16" w:rsidRPr="00474E14" w:rsidRDefault="00126F16" w:rsidP="00126F16">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Проведения курса, Отчетная информация</w:t>
            </w:r>
          </w:p>
        </w:tc>
      </w:tr>
      <w:tr w:rsidR="00126F16" w:rsidRPr="00474E14" w:rsidTr="001E0F76">
        <w:trPr>
          <w:gridAfter w:val="4"/>
          <w:wAfter w:w="1009" w:type="dxa"/>
          <w:trHeight w:val="41"/>
        </w:trPr>
        <w:tc>
          <w:tcPr>
            <w:tcW w:w="98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126F16" w:rsidRPr="00474E14" w:rsidRDefault="00126F16" w:rsidP="00126F16">
            <w:pPr>
              <w:numPr>
                <w:ilvl w:val="0"/>
                <w:numId w:val="9"/>
              </w:numPr>
              <w:spacing w:after="0" w:line="240" w:lineRule="auto"/>
              <w:contextualSpacing/>
              <w:jc w:val="both"/>
              <w:rPr>
                <w:rFonts w:ascii="Times New Roman" w:hAnsi="Times New Roman"/>
                <w:sz w:val="24"/>
                <w:szCs w:val="24"/>
              </w:rPr>
            </w:pPr>
          </w:p>
        </w:tc>
        <w:tc>
          <w:tcPr>
            <w:tcW w:w="8359"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126F16" w:rsidRPr="00474E14" w:rsidRDefault="00126F16" w:rsidP="00126F16">
            <w:pPr>
              <w:spacing w:after="0" w:line="240" w:lineRule="auto"/>
              <w:jc w:val="both"/>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Мониторинг внедрения ЦОРов (Bilim Media Group)</w:t>
            </w:r>
          </w:p>
        </w:tc>
        <w:tc>
          <w:tcPr>
            <w:tcW w:w="170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126F16" w:rsidRPr="00474E14" w:rsidRDefault="00126F16" w:rsidP="00126F16">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в течение года</w:t>
            </w:r>
          </w:p>
        </w:tc>
        <w:tc>
          <w:tcPr>
            <w:tcW w:w="227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126F16" w:rsidRPr="00474E14" w:rsidRDefault="00126F16" w:rsidP="00126F16">
            <w:pPr>
              <w:spacing w:after="0" w:line="240" w:lineRule="auto"/>
              <w:jc w:val="center"/>
              <w:rPr>
                <w:rFonts w:ascii="Times New Roman" w:eastAsia="Times New Roman" w:hAnsi="Times New Roman"/>
                <w:sz w:val="24"/>
                <w:szCs w:val="24"/>
                <w:lang w:eastAsia="ru-RU"/>
              </w:rPr>
            </w:pPr>
            <w:r w:rsidRPr="00474E14">
              <w:rPr>
                <w:rFonts w:ascii="Times New Roman" w:hAnsi="Times New Roman"/>
                <w:kern w:val="2"/>
                <w:sz w:val="24"/>
                <w:szCs w:val="24"/>
                <w:lang w:eastAsia="ru-RU"/>
              </w:rPr>
              <w:t>Какенбекова А.А.</w:t>
            </w:r>
          </w:p>
        </w:tc>
        <w:tc>
          <w:tcPr>
            <w:tcW w:w="1986"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126F16" w:rsidRPr="00474E14" w:rsidRDefault="00126F16" w:rsidP="00126F16">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информация</w:t>
            </w:r>
          </w:p>
        </w:tc>
      </w:tr>
      <w:tr w:rsidR="00126F16" w:rsidRPr="00474E14" w:rsidTr="001E0F76">
        <w:trPr>
          <w:gridAfter w:val="4"/>
          <w:wAfter w:w="1009" w:type="dxa"/>
          <w:trHeight w:val="41"/>
        </w:trPr>
        <w:tc>
          <w:tcPr>
            <w:tcW w:w="98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126F16" w:rsidRPr="00474E14" w:rsidRDefault="00126F16" w:rsidP="00126F16">
            <w:pPr>
              <w:numPr>
                <w:ilvl w:val="0"/>
                <w:numId w:val="9"/>
              </w:numPr>
              <w:spacing w:after="0" w:line="240" w:lineRule="auto"/>
              <w:contextualSpacing/>
              <w:jc w:val="both"/>
              <w:rPr>
                <w:rFonts w:ascii="Times New Roman" w:hAnsi="Times New Roman"/>
                <w:sz w:val="24"/>
                <w:szCs w:val="24"/>
              </w:rPr>
            </w:pPr>
          </w:p>
        </w:tc>
        <w:tc>
          <w:tcPr>
            <w:tcW w:w="8359"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126F16" w:rsidRPr="00474E14" w:rsidRDefault="00126F16" w:rsidP="00126F16">
            <w:pPr>
              <w:jc w:val="both"/>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Внедрение, сопровождение ЦОРов (академии Cisco, STEM)</w:t>
            </w:r>
          </w:p>
        </w:tc>
        <w:tc>
          <w:tcPr>
            <w:tcW w:w="170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126F16" w:rsidRPr="00474E14" w:rsidRDefault="00126F16" w:rsidP="00126F16">
            <w:pPr>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в течение года</w:t>
            </w:r>
          </w:p>
        </w:tc>
        <w:tc>
          <w:tcPr>
            <w:tcW w:w="227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126F16" w:rsidRPr="00474E14" w:rsidRDefault="00126F16" w:rsidP="00126F16">
            <w:pPr>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Қали А.А.</w:t>
            </w:r>
          </w:p>
        </w:tc>
        <w:tc>
          <w:tcPr>
            <w:tcW w:w="1986"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126F16" w:rsidRPr="00474E14" w:rsidRDefault="00126F16" w:rsidP="00126F16">
            <w:pPr>
              <w:spacing w:after="0"/>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мониторинг, информация</w:t>
            </w:r>
          </w:p>
        </w:tc>
      </w:tr>
      <w:tr w:rsidR="00126F16" w:rsidRPr="00474E14" w:rsidTr="001E0F76">
        <w:trPr>
          <w:gridAfter w:val="4"/>
          <w:wAfter w:w="1009" w:type="dxa"/>
          <w:trHeight w:val="41"/>
        </w:trPr>
        <w:tc>
          <w:tcPr>
            <w:tcW w:w="98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126F16" w:rsidRPr="00474E14" w:rsidRDefault="00126F16" w:rsidP="00126F16">
            <w:pPr>
              <w:numPr>
                <w:ilvl w:val="0"/>
                <w:numId w:val="9"/>
              </w:numPr>
              <w:spacing w:after="0" w:line="240" w:lineRule="auto"/>
              <w:contextualSpacing/>
              <w:jc w:val="both"/>
              <w:rPr>
                <w:rFonts w:ascii="Times New Roman" w:hAnsi="Times New Roman"/>
                <w:sz w:val="24"/>
                <w:szCs w:val="24"/>
              </w:rPr>
            </w:pPr>
          </w:p>
        </w:tc>
        <w:tc>
          <w:tcPr>
            <w:tcW w:w="8359"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126F16" w:rsidRPr="00474E14" w:rsidRDefault="00126F16" w:rsidP="00126F16">
            <w:pPr>
              <w:spacing w:after="0" w:line="240" w:lineRule="auto"/>
              <w:jc w:val="both"/>
              <w:rPr>
                <w:rFonts w:ascii="Times New Roman" w:eastAsia="Times New Roman" w:hAnsi="Times New Roman"/>
                <w:color w:val="0D0D0D"/>
                <w:sz w:val="24"/>
                <w:szCs w:val="24"/>
                <w:lang w:eastAsia="ru-RU"/>
              </w:rPr>
            </w:pPr>
            <w:r w:rsidRPr="00474E14">
              <w:rPr>
                <w:rFonts w:ascii="Times New Roman" w:eastAsia="Times New Roman" w:hAnsi="Times New Roman"/>
                <w:color w:val="0D0D0D"/>
                <w:sz w:val="24"/>
                <w:szCs w:val="24"/>
                <w:lang w:eastAsia="ru-RU"/>
              </w:rPr>
              <w:t>Внедрение, мониторинг и сопровождение проекта «Бі</w:t>
            </w:r>
            <w:proofErr w:type="gramStart"/>
            <w:r w:rsidRPr="00474E14">
              <w:rPr>
                <w:rFonts w:ascii="Times New Roman" w:eastAsia="Times New Roman" w:hAnsi="Times New Roman"/>
                <w:color w:val="0D0D0D"/>
                <w:sz w:val="24"/>
                <w:szCs w:val="24"/>
                <w:lang w:eastAsia="ru-RU"/>
              </w:rPr>
              <w:t>л</w:t>
            </w:r>
            <w:proofErr w:type="gramEnd"/>
            <w:r w:rsidRPr="00474E14">
              <w:rPr>
                <w:rFonts w:ascii="Times New Roman" w:eastAsia="Times New Roman" w:hAnsi="Times New Roman"/>
                <w:color w:val="0D0D0D"/>
                <w:sz w:val="24"/>
                <w:szCs w:val="24"/>
                <w:lang w:eastAsia="ru-RU"/>
              </w:rPr>
              <w:t xml:space="preserve">імал. ПедАтт» </w:t>
            </w:r>
          </w:p>
        </w:tc>
        <w:tc>
          <w:tcPr>
            <w:tcW w:w="170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126F16" w:rsidRPr="00474E14" w:rsidRDefault="00126F16" w:rsidP="00126F16">
            <w:pPr>
              <w:spacing w:after="0" w:line="240" w:lineRule="auto"/>
              <w:jc w:val="center"/>
              <w:rPr>
                <w:rFonts w:ascii="Times New Roman" w:eastAsia="Times New Roman" w:hAnsi="Times New Roman"/>
                <w:color w:val="0D0D0D"/>
                <w:sz w:val="24"/>
                <w:szCs w:val="24"/>
                <w:lang w:eastAsia="ru-RU"/>
              </w:rPr>
            </w:pPr>
            <w:r w:rsidRPr="00474E14">
              <w:rPr>
                <w:rFonts w:ascii="Times New Roman" w:eastAsia="Times New Roman" w:hAnsi="Times New Roman"/>
                <w:color w:val="0D0D0D"/>
                <w:sz w:val="24"/>
                <w:szCs w:val="24"/>
                <w:lang w:eastAsia="ru-RU"/>
              </w:rPr>
              <w:t>в течение года</w:t>
            </w:r>
          </w:p>
        </w:tc>
        <w:tc>
          <w:tcPr>
            <w:tcW w:w="227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126F16" w:rsidRPr="00474E14" w:rsidRDefault="00126F16" w:rsidP="00126F16">
            <w:pPr>
              <w:spacing w:after="0" w:line="240" w:lineRule="auto"/>
              <w:jc w:val="center"/>
              <w:rPr>
                <w:rFonts w:ascii="Times New Roman" w:eastAsia="Times New Roman" w:hAnsi="Times New Roman"/>
                <w:color w:val="000000"/>
                <w:sz w:val="24"/>
                <w:szCs w:val="24"/>
                <w:lang w:eastAsia="ru-RU"/>
              </w:rPr>
            </w:pPr>
            <w:r w:rsidRPr="00474E14">
              <w:rPr>
                <w:rFonts w:ascii="Times New Roman" w:eastAsia="Times New Roman" w:hAnsi="Times New Roman"/>
                <w:sz w:val="24"/>
                <w:szCs w:val="24"/>
                <w:lang w:eastAsia="ru-RU"/>
              </w:rPr>
              <w:t>Цай Е.В.</w:t>
            </w:r>
          </w:p>
        </w:tc>
        <w:tc>
          <w:tcPr>
            <w:tcW w:w="1986"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126F16" w:rsidRPr="00474E14" w:rsidRDefault="00126F16" w:rsidP="00126F16">
            <w:pPr>
              <w:spacing w:after="0" w:line="240" w:lineRule="auto"/>
              <w:jc w:val="center"/>
              <w:rPr>
                <w:rFonts w:ascii="Times New Roman" w:eastAsia="Times New Roman" w:hAnsi="Times New Roman"/>
                <w:color w:val="000000"/>
                <w:sz w:val="24"/>
                <w:szCs w:val="24"/>
                <w:lang w:eastAsia="ru-RU"/>
              </w:rPr>
            </w:pPr>
            <w:r w:rsidRPr="00474E14">
              <w:rPr>
                <w:rFonts w:ascii="Times New Roman" w:eastAsia="Times New Roman" w:hAnsi="Times New Roman"/>
                <w:color w:val="000000"/>
                <w:sz w:val="24"/>
                <w:szCs w:val="24"/>
                <w:lang w:eastAsia="ru-RU"/>
              </w:rPr>
              <w:t>мониторинг, информация</w:t>
            </w:r>
          </w:p>
        </w:tc>
      </w:tr>
      <w:tr w:rsidR="00126F16" w:rsidRPr="00474E14" w:rsidTr="001E0F76">
        <w:trPr>
          <w:gridAfter w:val="4"/>
          <w:wAfter w:w="1009" w:type="dxa"/>
          <w:trHeight w:val="41"/>
        </w:trPr>
        <w:tc>
          <w:tcPr>
            <w:tcW w:w="98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126F16" w:rsidRPr="00474E14" w:rsidRDefault="00126F16" w:rsidP="00126F16">
            <w:pPr>
              <w:numPr>
                <w:ilvl w:val="0"/>
                <w:numId w:val="9"/>
              </w:numPr>
              <w:spacing w:after="0" w:line="240" w:lineRule="auto"/>
              <w:contextualSpacing/>
              <w:jc w:val="both"/>
              <w:rPr>
                <w:rFonts w:ascii="Times New Roman" w:hAnsi="Times New Roman"/>
                <w:sz w:val="24"/>
                <w:szCs w:val="24"/>
              </w:rPr>
            </w:pPr>
          </w:p>
        </w:tc>
        <w:tc>
          <w:tcPr>
            <w:tcW w:w="8359"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126F16" w:rsidRPr="00474E14" w:rsidRDefault="00126F16" w:rsidP="00126F16">
            <w:pPr>
              <w:spacing w:after="0" w:line="240" w:lineRule="auto"/>
              <w:jc w:val="both"/>
              <w:rPr>
                <w:rFonts w:ascii="Times New Roman" w:eastAsia="Times New Roman" w:hAnsi="Times New Roman"/>
                <w:color w:val="0D0D0D"/>
                <w:sz w:val="24"/>
                <w:szCs w:val="24"/>
                <w:lang w:eastAsia="ru-RU"/>
              </w:rPr>
            </w:pPr>
            <w:r w:rsidRPr="00474E14">
              <w:rPr>
                <w:rFonts w:ascii="Times New Roman" w:eastAsia="Times New Roman" w:hAnsi="Times New Roman"/>
                <w:color w:val="0D0D0D"/>
                <w:sz w:val="24"/>
                <w:szCs w:val="24"/>
                <w:lang w:eastAsia="ru-RU"/>
              </w:rPr>
              <w:t>Внедрение и сопровождение проекта «Білі</w:t>
            </w:r>
            <w:proofErr w:type="gramStart"/>
            <w:r w:rsidRPr="00474E14">
              <w:rPr>
                <w:rFonts w:ascii="Times New Roman" w:eastAsia="Times New Roman" w:hAnsi="Times New Roman"/>
                <w:color w:val="0D0D0D"/>
                <w:sz w:val="24"/>
                <w:szCs w:val="24"/>
                <w:lang w:eastAsia="ru-RU"/>
              </w:rPr>
              <w:t>мал</w:t>
            </w:r>
            <w:proofErr w:type="gramEnd"/>
            <w:r w:rsidRPr="00474E14">
              <w:rPr>
                <w:rFonts w:ascii="Times New Roman" w:eastAsia="Times New Roman" w:hAnsi="Times New Roman"/>
                <w:color w:val="0D0D0D"/>
                <w:sz w:val="24"/>
                <w:szCs w:val="24"/>
                <w:lang w:eastAsia="ru-RU"/>
              </w:rPr>
              <w:t xml:space="preserve">. Аналитика» </w:t>
            </w:r>
          </w:p>
        </w:tc>
        <w:tc>
          <w:tcPr>
            <w:tcW w:w="170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126F16" w:rsidRPr="00474E14" w:rsidRDefault="00126F16" w:rsidP="00126F16">
            <w:pPr>
              <w:spacing w:after="0" w:line="240" w:lineRule="auto"/>
              <w:jc w:val="center"/>
              <w:rPr>
                <w:rFonts w:ascii="Times New Roman" w:eastAsia="Times New Roman" w:hAnsi="Times New Roman"/>
                <w:color w:val="0D0D0D"/>
                <w:sz w:val="24"/>
                <w:szCs w:val="24"/>
                <w:lang w:eastAsia="ru-RU"/>
              </w:rPr>
            </w:pPr>
            <w:r w:rsidRPr="00474E14">
              <w:rPr>
                <w:rFonts w:ascii="Times New Roman" w:eastAsia="Times New Roman" w:hAnsi="Times New Roman"/>
                <w:color w:val="0D0D0D"/>
                <w:sz w:val="24"/>
                <w:szCs w:val="24"/>
                <w:lang w:eastAsia="ru-RU"/>
              </w:rPr>
              <w:t>в течение года</w:t>
            </w:r>
          </w:p>
        </w:tc>
        <w:tc>
          <w:tcPr>
            <w:tcW w:w="227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126F16" w:rsidRPr="00474E14" w:rsidRDefault="00126F16" w:rsidP="00126F16">
            <w:pPr>
              <w:spacing w:after="0" w:line="240" w:lineRule="auto"/>
              <w:jc w:val="center"/>
              <w:rPr>
                <w:rFonts w:ascii="Times New Roman" w:eastAsia="Times New Roman" w:hAnsi="Times New Roman"/>
                <w:color w:val="000000"/>
                <w:sz w:val="24"/>
                <w:szCs w:val="24"/>
                <w:lang w:eastAsia="ru-RU"/>
              </w:rPr>
            </w:pPr>
            <w:r w:rsidRPr="00474E14">
              <w:rPr>
                <w:rFonts w:ascii="Times New Roman" w:eastAsia="Times New Roman" w:hAnsi="Times New Roman"/>
                <w:sz w:val="24"/>
                <w:szCs w:val="24"/>
                <w:lang w:eastAsia="ru-RU"/>
              </w:rPr>
              <w:t>Цай Е.В.</w:t>
            </w:r>
          </w:p>
        </w:tc>
        <w:tc>
          <w:tcPr>
            <w:tcW w:w="1986"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126F16" w:rsidRPr="00474E14" w:rsidRDefault="00126F16" w:rsidP="00126F16">
            <w:pPr>
              <w:spacing w:after="0" w:line="240" w:lineRule="auto"/>
              <w:jc w:val="center"/>
              <w:rPr>
                <w:rFonts w:ascii="Times New Roman" w:eastAsia="Times New Roman" w:hAnsi="Times New Roman"/>
                <w:color w:val="000000"/>
                <w:sz w:val="24"/>
                <w:szCs w:val="24"/>
                <w:lang w:eastAsia="ru-RU"/>
              </w:rPr>
            </w:pPr>
            <w:r w:rsidRPr="00474E14">
              <w:rPr>
                <w:rFonts w:ascii="Times New Roman" w:eastAsia="Times New Roman" w:hAnsi="Times New Roman"/>
                <w:color w:val="000000"/>
                <w:sz w:val="24"/>
                <w:szCs w:val="24"/>
                <w:lang w:eastAsia="ru-RU"/>
              </w:rPr>
              <w:t>мониторинг, информация</w:t>
            </w:r>
          </w:p>
        </w:tc>
      </w:tr>
      <w:tr w:rsidR="00126F16" w:rsidRPr="00474E14" w:rsidTr="001E0F76">
        <w:trPr>
          <w:gridAfter w:val="4"/>
          <w:wAfter w:w="1009" w:type="dxa"/>
          <w:trHeight w:val="41"/>
        </w:trPr>
        <w:tc>
          <w:tcPr>
            <w:tcW w:w="98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126F16" w:rsidRPr="00474E14" w:rsidRDefault="00126F16" w:rsidP="00126F16">
            <w:pPr>
              <w:numPr>
                <w:ilvl w:val="0"/>
                <w:numId w:val="9"/>
              </w:numPr>
              <w:spacing w:after="0" w:line="240" w:lineRule="auto"/>
              <w:contextualSpacing/>
              <w:jc w:val="both"/>
              <w:rPr>
                <w:rFonts w:ascii="Times New Roman" w:hAnsi="Times New Roman"/>
                <w:sz w:val="24"/>
                <w:szCs w:val="24"/>
              </w:rPr>
            </w:pPr>
          </w:p>
        </w:tc>
        <w:tc>
          <w:tcPr>
            <w:tcW w:w="8359"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126F16" w:rsidRPr="00474E14" w:rsidRDefault="00126F16" w:rsidP="00126F16">
            <w:pPr>
              <w:spacing w:after="0" w:line="240" w:lineRule="auto"/>
              <w:jc w:val="both"/>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 xml:space="preserve">Сопровождение и </w:t>
            </w:r>
            <w:r w:rsidRPr="00474E14">
              <w:rPr>
                <w:rFonts w:ascii="Times New Roman" w:eastAsia="Times New Roman" w:hAnsi="Times New Roman"/>
                <w:color w:val="0D0D0D"/>
                <w:sz w:val="24"/>
                <w:szCs w:val="24"/>
                <w:lang w:eastAsia="ru-RU"/>
              </w:rPr>
              <w:t xml:space="preserve"> мониторинг</w:t>
            </w:r>
            <w:r w:rsidRPr="00474E14">
              <w:rPr>
                <w:rFonts w:ascii="Times New Roman" w:eastAsia="Times New Roman" w:hAnsi="Times New Roman"/>
                <w:sz w:val="24"/>
                <w:szCs w:val="24"/>
                <w:lang w:eastAsia="ru-RU"/>
              </w:rPr>
              <w:t xml:space="preserve">  проекта «Электронное портфолио педагога».</w:t>
            </w:r>
          </w:p>
        </w:tc>
        <w:tc>
          <w:tcPr>
            <w:tcW w:w="170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126F16" w:rsidRPr="00474E14" w:rsidRDefault="00126F16" w:rsidP="00126F16">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в течение года</w:t>
            </w:r>
          </w:p>
        </w:tc>
        <w:tc>
          <w:tcPr>
            <w:tcW w:w="227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126F16" w:rsidRPr="00474E14" w:rsidRDefault="00126F16" w:rsidP="00126F16">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Цай Е.В.</w:t>
            </w:r>
          </w:p>
        </w:tc>
        <w:tc>
          <w:tcPr>
            <w:tcW w:w="1986"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126F16" w:rsidRPr="00474E14" w:rsidRDefault="00126F16" w:rsidP="00126F16">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мониторинг, информация</w:t>
            </w:r>
          </w:p>
        </w:tc>
      </w:tr>
      <w:tr w:rsidR="00126F16" w:rsidRPr="00474E14" w:rsidTr="001E0F76">
        <w:trPr>
          <w:gridAfter w:val="4"/>
          <w:wAfter w:w="1009" w:type="dxa"/>
          <w:trHeight w:val="41"/>
        </w:trPr>
        <w:tc>
          <w:tcPr>
            <w:tcW w:w="98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126F16" w:rsidRPr="00474E14" w:rsidRDefault="00126F16" w:rsidP="00126F16">
            <w:pPr>
              <w:numPr>
                <w:ilvl w:val="0"/>
                <w:numId w:val="9"/>
              </w:numPr>
              <w:spacing w:after="0" w:line="240" w:lineRule="auto"/>
              <w:contextualSpacing/>
              <w:jc w:val="both"/>
              <w:rPr>
                <w:rFonts w:ascii="Times New Roman" w:hAnsi="Times New Roman"/>
                <w:sz w:val="24"/>
                <w:szCs w:val="24"/>
              </w:rPr>
            </w:pPr>
          </w:p>
        </w:tc>
        <w:tc>
          <w:tcPr>
            <w:tcW w:w="8359"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126F16" w:rsidRPr="00474E14" w:rsidRDefault="00126F16" w:rsidP="00126F16">
            <w:pPr>
              <w:spacing w:after="0" w:line="240" w:lineRule="auto"/>
              <w:jc w:val="both"/>
              <w:rPr>
                <w:rFonts w:ascii="Times New Roman" w:eastAsia="Times New Roman" w:hAnsi="Times New Roman"/>
                <w:color w:val="0D0D0D"/>
                <w:sz w:val="24"/>
                <w:szCs w:val="24"/>
                <w:lang w:eastAsia="ru-RU"/>
              </w:rPr>
            </w:pPr>
            <w:r w:rsidRPr="00474E14">
              <w:rPr>
                <w:rFonts w:ascii="Times New Roman" w:eastAsia="Times New Roman" w:hAnsi="Times New Roman"/>
                <w:color w:val="0D0D0D"/>
                <w:sz w:val="24"/>
                <w:szCs w:val="24"/>
                <w:lang w:eastAsia="ru-RU"/>
              </w:rPr>
              <w:t>Сопровождение и мониторинг подсистемы «Бі</w:t>
            </w:r>
            <w:proofErr w:type="gramStart"/>
            <w:r w:rsidRPr="00474E14">
              <w:rPr>
                <w:rFonts w:ascii="Times New Roman" w:eastAsia="Times New Roman" w:hAnsi="Times New Roman"/>
                <w:color w:val="0D0D0D"/>
                <w:sz w:val="24"/>
                <w:szCs w:val="24"/>
                <w:lang w:eastAsia="ru-RU"/>
              </w:rPr>
              <w:t>л</w:t>
            </w:r>
            <w:proofErr w:type="gramEnd"/>
            <w:r w:rsidRPr="00474E14">
              <w:rPr>
                <w:rFonts w:ascii="Times New Roman" w:eastAsia="Times New Roman" w:hAnsi="Times New Roman"/>
                <w:color w:val="0D0D0D"/>
                <w:sz w:val="24"/>
                <w:szCs w:val="24"/>
                <w:lang w:eastAsia="ru-RU"/>
              </w:rPr>
              <w:t>імал. Библиотека»</w:t>
            </w:r>
          </w:p>
        </w:tc>
        <w:tc>
          <w:tcPr>
            <w:tcW w:w="170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126F16" w:rsidRPr="00474E14" w:rsidRDefault="00126F16" w:rsidP="00126F16">
            <w:pPr>
              <w:spacing w:after="0" w:line="240" w:lineRule="auto"/>
              <w:jc w:val="center"/>
              <w:rPr>
                <w:rFonts w:ascii="Times New Roman" w:eastAsia="Times New Roman" w:hAnsi="Times New Roman"/>
                <w:color w:val="0D0D0D"/>
                <w:sz w:val="24"/>
                <w:szCs w:val="24"/>
                <w:lang w:eastAsia="ru-RU"/>
              </w:rPr>
            </w:pPr>
            <w:r w:rsidRPr="00474E14">
              <w:rPr>
                <w:rFonts w:ascii="Times New Roman" w:eastAsia="Times New Roman" w:hAnsi="Times New Roman"/>
                <w:color w:val="0D0D0D"/>
                <w:sz w:val="24"/>
                <w:szCs w:val="24"/>
                <w:lang w:eastAsia="ru-RU"/>
              </w:rPr>
              <w:t>в течение года</w:t>
            </w:r>
          </w:p>
        </w:tc>
        <w:tc>
          <w:tcPr>
            <w:tcW w:w="227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126F16" w:rsidRPr="00474E14" w:rsidRDefault="00126F16" w:rsidP="00126F16">
            <w:pPr>
              <w:spacing w:after="0" w:line="240" w:lineRule="auto"/>
              <w:jc w:val="center"/>
              <w:rPr>
                <w:rFonts w:ascii="Times New Roman" w:eastAsia="Times New Roman" w:hAnsi="Times New Roman"/>
                <w:color w:val="000000"/>
                <w:sz w:val="24"/>
                <w:szCs w:val="24"/>
                <w:lang w:eastAsia="ru-RU"/>
              </w:rPr>
            </w:pPr>
            <w:r w:rsidRPr="00474E14">
              <w:rPr>
                <w:rFonts w:ascii="Times New Roman" w:eastAsia="Times New Roman" w:hAnsi="Times New Roman"/>
                <w:color w:val="000000"/>
                <w:sz w:val="24"/>
                <w:szCs w:val="24"/>
                <w:lang w:eastAsia="ru-RU"/>
              </w:rPr>
              <w:t>Цай Е.В.</w:t>
            </w:r>
          </w:p>
        </w:tc>
        <w:tc>
          <w:tcPr>
            <w:tcW w:w="1986"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126F16" w:rsidRPr="00474E14" w:rsidRDefault="00126F16" w:rsidP="00126F16">
            <w:pPr>
              <w:spacing w:after="0" w:line="240" w:lineRule="auto"/>
              <w:jc w:val="center"/>
              <w:rPr>
                <w:rFonts w:ascii="Times New Roman" w:eastAsia="Times New Roman" w:hAnsi="Times New Roman"/>
                <w:color w:val="000000"/>
                <w:sz w:val="24"/>
                <w:szCs w:val="24"/>
                <w:lang w:eastAsia="ru-RU"/>
              </w:rPr>
            </w:pPr>
            <w:r w:rsidRPr="00474E14">
              <w:rPr>
                <w:rFonts w:ascii="Times New Roman" w:eastAsia="Times New Roman" w:hAnsi="Times New Roman"/>
                <w:color w:val="000000"/>
                <w:sz w:val="24"/>
                <w:szCs w:val="24"/>
                <w:lang w:eastAsia="ru-RU"/>
              </w:rPr>
              <w:t>мониторинг, информация</w:t>
            </w:r>
          </w:p>
        </w:tc>
      </w:tr>
      <w:tr w:rsidR="00126F16" w:rsidRPr="00474E14" w:rsidTr="001E0F76">
        <w:trPr>
          <w:gridAfter w:val="4"/>
          <w:wAfter w:w="1009" w:type="dxa"/>
          <w:trHeight w:val="41"/>
        </w:trPr>
        <w:tc>
          <w:tcPr>
            <w:tcW w:w="98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126F16" w:rsidRPr="00474E14" w:rsidRDefault="00126F16" w:rsidP="00126F16">
            <w:pPr>
              <w:numPr>
                <w:ilvl w:val="0"/>
                <w:numId w:val="9"/>
              </w:numPr>
              <w:spacing w:after="0" w:line="240" w:lineRule="auto"/>
              <w:contextualSpacing/>
              <w:jc w:val="both"/>
              <w:rPr>
                <w:rFonts w:ascii="Times New Roman" w:hAnsi="Times New Roman"/>
                <w:sz w:val="24"/>
                <w:szCs w:val="24"/>
              </w:rPr>
            </w:pPr>
          </w:p>
        </w:tc>
        <w:tc>
          <w:tcPr>
            <w:tcW w:w="8359"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126F16" w:rsidRPr="00474E14" w:rsidRDefault="00126F16" w:rsidP="00126F16">
            <w:pPr>
              <w:spacing w:after="0" w:line="240" w:lineRule="auto"/>
              <w:jc w:val="both"/>
              <w:rPr>
                <w:rFonts w:ascii="Times New Roman" w:eastAsia="Times New Roman" w:hAnsi="Times New Roman"/>
                <w:color w:val="000000"/>
                <w:sz w:val="24"/>
                <w:szCs w:val="24"/>
                <w:lang w:eastAsia="ru-RU"/>
              </w:rPr>
            </w:pPr>
            <w:r w:rsidRPr="00474E14">
              <w:rPr>
                <w:rFonts w:ascii="Times New Roman" w:eastAsia="Times New Roman" w:hAnsi="Times New Roman"/>
                <w:color w:val="000000"/>
                <w:sz w:val="24"/>
                <w:szCs w:val="24"/>
                <w:lang w:eastAsia="ru-RU"/>
              </w:rPr>
              <w:t xml:space="preserve">Внедрение, </w:t>
            </w:r>
            <w:r w:rsidRPr="00474E14">
              <w:rPr>
                <w:rFonts w:ascii="Times New Roman" w:eastAsia="Times New Roman" w:hAnsi="Times New Roman"/>
                <w:color w:val="0D0D0D"/>
                <w:sz w:val="24"/>
                <w:szCs w:val="24"/>
                <w:lang w:eastAsia="ru-RU"/>
              </w:rPr>
              <w:t>мониторинг</w:t>
            </w:r>
            <w:r w:rsidRPr="00474E14">
              <w:rPr>
                <w:rFonts w:ascii="Times New Roman" w:eastAsia="Times New Roman" w:hAnsi="Times New Roman"/>
                <w:color w:val="000000"/>
                <w:sz w:val="24"/>
                <w:szCs w:val="24"/>
                <w:lang w:eastAsia="ru-RU"/>
              </w:rPr>
              <w:t xml:space="preserve">  и сопровождение образовательной системы «Бі</w:t>
            </w:r>
            <w:proofErr w:type="gramStart"/>
            <w:r w:rsidRPr="00474E14">
              <w:rPr>
                <w:rFonts w:ascii="Times New Roman" w:eastAsia="Times New Roman" w:hAnsi="Times New Roman"/>
                <w:color w:val="000000"/>
                <w:sz w:val="24"/>
                <w:szCs w:val="24"/>
                <w:lang w:eastAsia="ru-RU"/>
              </w:rPr>
              <w:t>л</w:t>
            </w:r>
            <w:proofErr w:type="gramEnd"/>
            <w:r w:rsidRPr="00474E14">
              <w:rPr>
                <w:rFonts w:ascii="Times New Roman" w:eastAsia="Times New Roman" w:hAnsi="Times New Roman"/>
                <w:color w:val="000000"/>
                <w:sz w:val="24"/>
                <w:szCs w:val="24"/>
                <w:lang w:eastAsia="ru-RU"/>
              </w:rPr>
              <w:t>імал. Электронды колледж» (модуль «Учебный процесс»)</w:t>
            </w:r>
          </w:p>
        </w:tc>
        <w:tc>
          <w:tcPr>
            <w:tcW w:w="170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126F16" w:rsidRPr="00474E14" w:rsidRDefault="00126F16" w:rsidP="00126F16">
            <w:pPr>
              <w:spacing w:after="0" w:line="240" w:lineRule="auto"/>
              <w:jc w:val="center"/>
              <w:rPr>
                <w:rFonts w:ascii="Times New Roman" w:eastAsia="Times New Roman" w:hAnsi="Times New Roman"/>
                <w:color w:val="000000"/>
                <w:sz w:val="24"/>
                <w:szCs w:val="24"/>
                <w:lang w:eastAsia="ru-RU"/>
              </w:rPr>
            </w:pPr>
            <w:r w:rsidRPr="00474E14">
              <w:rPr>
                <w:rFonts w:ascii="Times New Roman" w:eastAsia="Times New Roman" w:hAnsi="Times New Roman"/>
                <w:color w:val="000000"/>
                <w:sz w:val="24"/>
                <w:szCs w:val="24"/>
                <w:lang w:eastAsia="ru-RU"/>
              </w:rPr>
              <w:t>в течение года</w:t>
            </w:r>
          </w:p>
        </w:tc>
        <w:tc>
          <w:tcPr>
            <w:tcW w:w="227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126F16" w:rsidRPr="00474E14" w:rsidRDefault="00126F16" w:rsidP="00126F16">
            <w:pPr>
              <w:spacing w:after="0" w:line="240" w:lineRule="auto"/>
              <w:jc w:val="center"/>
              <w:rPr>
                <w:rFonts w:ascii="Times New Roman" w:eastAsia="Times New Roman" w:hAnsi="Times New Roman"/>
                <w:color w:val="000000"/>
                <w:sz w:val="24"/>
                <w:szCs w:val="24"/>
                <w:lang w:eastAsia="ru-RU"/>
              </w:rPr>
            </w:pPr>
            <w:r w:rsidRPr="00474E14">
              <w:rPr>
                <w:rFonts w:ascii="Times New Roman" w:eastAsia="Times New Roman" w:hAnsi="Times New Roman"/>
                <w:color w:val="000000"/>
                <w:sz w:val="24"/>
                <w:szCs w:val="24"/>
                <w:lang w:eastAsia="ru-RU"/>
              </w:rPr>
              <w:t>Цай Е.В.</w:t>
            </w:r>
          </w:p>
        </w:tc>
        <w:tc>
          <w:tcPr>
            <w:tcW w:w="1986"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126F16" w:rsidRPr="00474E14" w:rsidRDefault="00126F16" w:rsidP="00126F16">
            <w:pPr>
              <w:spacing w:after="0" w:line="240" w:lineRule="auto"/>
              <w:jc w:val="center"/>
              <w:rPr>
                <w:rFonts w:ascii="Times New Roman" w:eastAsia="Times New Roman" w:hAnsi="Times New Roman"/>
                <w:color w:val="000000"/>
                <w:sz w:val="24"/>
                <w:szCs w:val="24"/>
                <w:lang w:eastAsia="ru-RU"/>
              </w:rPr>
            </w:pPr>
            <w:r w:rsidRPr="00474E14">
              <w:rPr>
                <w:rFonts w:ascii="Times New Roman" w:eastAsia="Times New Roman" w:hAnsi="Times New Roman"/>
                <w:color w:val="000000"/>
                <w:sz w:val="24"/>
                <w:szCs w:val="24"/>
                <w:lang w:eastAsia="ru-RU"/>
              </w:rPr>
              <w:t>мониторинг, информация</w:t>
            </w:r>
          </w:p>
        </w:tc>
      </w:tr>
      <w:tr w:rsidR="00126F16" w:rsidRPr="00474E14" w:rsidTr="001E0F76">
        <w:trPr>
          <w:gridAfter w:val="4"/>
          <w:wAfter w:w="1009" w:type="dxa"/>
          <w:trHeight w:val="41"/>
        </w:trPr>
        <w:tc>
          <w:tcPr>
            <w:tcW w:w="98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126F16" w:rsidRPr="00474E14" w:rsidRDefault="00126F16" w:rsidP="00126F16">
            <w:pPr>
              <w:numPr>
                <w:ilvl w:val="0"/>
                <w:numId w:val="9"/>
              </w:numPr>
              <w:spacing w:after="0" w:line="240" w:lineRule="auto"/>
              <w:contextualSpacing/>
              <w:jc w:val="both"/>
              <w:rPr>
                <w:rFonts w:ascii="Times New Roman" w:hAnsi="Times New Roman"/>
                <w:sz w:val="24"/>
                <w:szCs w:val="24"/>
              </w:rPr>
            </w:pPr>
          </w:p>
        </w:tc>
        <w:tc>
          <w:tcPr>
            <w:tcW w:w="8359"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126F16" w:rsidRPr="00474E14" w:rsidRDefault="00126F16" w:rsidP="00126F16">
            <w:pPr>
              <w:spacing w:after="0" w:line="240" w:lineRule="auto"/>
              <w:jc w:val="both"/>
              <w:rPr>
                <w:rFonts w:ascii="Times New Roman" w:eastAsia="Times New Roman" w:hAnsi="Times New Roman"/>
                <w:color w:val="000000"/>
                <w:sz w:val="24"/>
                <w:szCs w:val="24"/>
                <w:lang w:eastAsia="ru-RU"/>
              </w:rPr>
            </w:pPr>
            <w:r w:rsidRPr="00474E14">
              <w:rPr>
                <w:rFonts w:ascii="Times New Roman" w:eastAsia="Times New Roman" w:hAnsi="Times New Roman"/>
                <w:color w:val="000000"/>
                <w:sz w:val="24"/>
                <w:szCs w:val="24"/>
                <w:lang w:eastAsia="ru-RU"/>
              </w:rPr>
              <w:t>Внедрение, мониторинг и сопровождение образовательной системы «Бі</w:t>
            </w:r>
            <w:proofErr w:type="gramStart"/>
            <w:r w:rsidRPr="00474E14">
              <w:rPr>
                <w:rFonts w:ascii="Times New Roman" w:eastAsia="Times New Roman" w:hAnsi="Times New Roman"/>
                <w:color w:val="000000"/>
                <w:sz w:val="24"/>
                <w:szCs w:val="24"/>
                <w:lang w:eastAsia="ru-RU"/>
              </w:rPr>
              <w:t>л</w:t>
            </w:r>
            <w:proofErr w:type="gramEnd"/>
            <w:r w:rsidRPr="00474E14">
              <w:rPr>
                <w:rFonts w:ascii="Times New Roman" w:eastAsia="Times New Roman" w:hAnsi="Times New Roman"/>
                <w:color w:val="000000"/>
                <w:sz w:val="24"/>
                <w:szCs w:val="24"/>
                <w:lang w:eastAsia="ru-RU"/>
              </w:rPr>
              <w:t>імал. Электронды колледж» модуль «Приемная кампания»</w:t>
            </w:r>
          </w:p>
        </w:tc>
        <w:tc>
          <w:tcPr>
            <w:tcW w:w="170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126F16" w:rsidRPr="00474E14" w:rsidRDefault="00126F16" w:rsidP="00126F16">
            <w:pPr>
              <w:spacing w:after="0" w:line="240" w:lineRule="auto"/>
              <w:jc w:val="center"/>
              <w:rPr>
                <w:rFonts w:ascii="Times New Roman" w:eastAsia="Times New Roman" w:hAnsi="Times New Roman"/>
                <w:color w:val="000000"/>
                <w:sz w:val="24"/>
                <w:szCs w:val="24"/>
                <w:lang w:eastAsia="ru-RU"/>
              </w:rPr>
            </w:pPr>
            <w:r w:rsidRPr="00474E14">
              <w:rPr>
                <w:rFonts w:ascii="Times New Roman" w:eastAsia="Times New Roman" w:hAnsi="Times New Roman"/>
                <w:color w:val="000000"/>
                <w:sz w:val="24"/>
                <w:szCs w:val="24"/>
                <w:lang w:eastAsia="ru-RU"/>
              </w:rPr>
              <w:t>в течение года</w:t>
            </w:r>
          </w:p>
        </w:tc>
        <w:tc>
          <w:tcPr>
            <w:tcW w:w="227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126F16" w:rsidRPr="00474E14" w:rsidRDefault="00126F16" w:rsidP="00126F16">
            <w:pPr>
              <w:spacing w:after="0" w:line="240" w:lineRule="auto"/>
              <w:jc w:val="center"/>
              <w:rPr>
                <w:rFonts w:ascii="Times New Roman" w:eastAsia="Times New Roman" w:hAnsi="Times New Roman"/>
                <w:color w:val="000000"/>
                <w:sz w:val="24"/>
                <w:szCs w:val="24"/>
                <w:lang w:eastAsia="ru-RU"/>
              </w:rPr>
            </w:pPr>
            <w:r w:rsidRPr="00474E14">
              <w:rPr>
                <w:rFonts w:ascii="Times New Roman" w:eastAsia="Times New Roman" w:hAnsi="Times New Roman"/>
                <w:color w:val="000000"/>
                <w:sz w:val="24"/>
                <w:szCs w:val="24"/>
                <w:lang w:eastAsia="ru-RU"/>
              </w:rPr>
              <w:t>Цай Е.В.</w:t>
            </w:r>
          </w:p>
        </w:tc>
        <w:tc>
          <w:tcPr>
            <w:tcW w:w="1986"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126F16" w:rsidRPr="00474E14" w:rsidRDefault="00126F16" w:rsidP="00126F16">
            <w:pPr>
              <w:spacing w:after="0" w:line="240" w:lineRule="auto"/>
              <w:jc w:val="center"/>
              <w:rPr>
                <w:rFonts w:ascii="Times New Roman" w:eastAsia="Times New Roman" w:hAnsi="Times New Roman"/>
                <w:color w:val="000000"/>
                <w:sz w:val="24"/>
                <w:szCs w:val="24"/>
                <w:lang w:eastAsia="ru-RU"/>
              </w:rPr>
            </w:pPr>
            <w:r w:rsidRPr="00474E14">
              <w:rPr>
                <w:rFonts w:ascii="Times New Roman" w:eastAsia="Times New Roman" w:hAnsi="Times New Roman"/>
                <w:color w:val="000000"/>
                <w:sz w:val="24"/>
                <w:szCs w:val="24"/>
                <w:lang w:eastAsia="ru-RU"/>
              </w:rPr>
              <w:t>мониторинг, информация</w:t>
            </w:r>
          </w:p>
        </w:tc>
      </w:tr>
      <w:tr w:rsidR="00126F16" w:rsidRPr="00474E14" w:rsidTr="001E0F76">
        <w:trPr>
          <w:gridAfter w:val="4"/>
          <w:wAfter w:w="1009" w:type="dxa"/>
          <w:trHeight w:val="41"/>
        </w:trPr>
        <w:tc>
          <w:tcPr>
            <w:tcW w:w="98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126F16" w:rsidRPr="00474E14" w:rsidRDefault="00126F16" w:rsidP="00126F16">
            <w:pPr>
              <w:numPr>
                <w:ilvl w:val="0"/>
                <w:numId w:val="9"/>
              </w:numPr>
              <w:spacing w:after="0" w:line="240" w:lineRule="auto"/>
              <w:contextualSpacing/>
              <w:jc w:val="both"/>
              <w:rPr>
                <w:rFonts w:ascii="Times New Roman" w:hAnsi="Times New Roman"/>
                <w:sz w:val="24"/>
                <w:szCs w:val="24"/>
              </w:rPr>
            </w:pPr>
          </w:p>
        </w:tc>
        <w:tc>
          <w:tcPr>
            <w:tcW w:w="8359"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126F16" w:rsidRPr="00474E14" w:rsidRDefault="00126F16" w:rsidP="00126F16">
            <w:pPr>
              <w:spacing w:after="0" w:line="240" w:lineRule="auto"/>
              <w:jc w:val="both"/>
              <w:rPr>
                <w:rFonts w:ascii="Times New Roman" w:eastAsia="Times New Roman" w:hAnsi="Times New Roman"/>
                <w:color w:val="0D0D0D"/>
                <w:sz w:val="24"/>
                <w:szCs w:val="24"/>
                <w:lang w:eastAsia="ru-RU"/>
              </w:rPr>
            </w:pPr>
            <w:r w:rsidRPr="00474E14">
              <w:rPr>
                <w:rFonts w:ascii="Times New Roman" w:eastAsia="Times New Roman" w:hAnsi="Times New Roman"/>
                <w:color w:val="0D0D0D"/>
                <w:sz w:val="24"/>
                <w:szCs w:val="24"/>
                <w:lang w:eastAsia="ru-RU"/>
              </w:rPr>
              <w:t>Сопровождение и мониторинг внедрения мобильного приложения Edu Mark</w:t>
            </w:r>
          </w:p>
        </w:tc>
        <w:tc>
          <w:tcPr>
            <w:tcW w:w="170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126F16" w:rsidRPr="00474E14" w:rsidRDefault="00126F16" w:rsidP="00126F16">
            <w:pPr>
              <w:spacing w:after="0" w:line="240" w:lineRule="auto"/>
              <w:jc w:val="center"/>
              <w:rPr>
                <w:rFonts w:ascii="Times New Roman" w:eastAsia="Times New Roman" w:hAnsi="Times New Roman"/>
                <w:color w:val="0D0D0D"/>
                <w:sz w:val="24"/>
                <w:szCs w:val="24"/>
                <w:lang w:eastAsia="ru-RU"/>
              </w:rPr>
            </w:pPr>
            <w:r w:rsidRPr="00474E14">
              <w:rPr>
                <w:rFonts w:ascii="Times New Roman" w:eastAsia="Times New Roman" w:hAnsi="Times New Roman"/>
                <w:color w:val="0D0D0D"/>
                <w:sz w:val="24"/>
                <w:szCs w:val="24"/>
                <w:lang w:eastAsia="ru-RU"/>
              </w:rPr>
              <w:t>в течение года</w:t>
            </w:r>
          </w:p>
        </w:tc>
        <w:tc>
          <w:tcPr>
            <w:tcW w:w="227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126F16" w:rsidRPr="00474E14" w:rsidRDefault="00126F16" w:rsidP="00126F16">
            <w:pPr>
              <w:spacing w:after="0" w:line="240" w:lineRule="auto"/>
              <w:jc w:val="center"/>
              <w:rPr>
                <w:rFonts w:ascii="Times New Roman" w:eastAsia="Times New Roman" w:hAnsi="Times New Roman"/>
                <w:color w:val="000000"/>
                <w:sz w:val="24"/>
                <w:szCs w:val="24"/>
                <w:lang w:eastAsia="ru-RU"/>
              </w:rPr>
            </w:pPr>
            <w:r w:rsidRPr="00474E14">
              <w:rPr>
                <w:rFonts w:ascii="Times New Roman" w:eastAsia="Times New Roman" w:hAnsi="Times New Roman"/>
                <w:color w:val="000000"/>
                <w:sz w:val="24"/>
                <w:szCs w:val="24"/>
                <w:lang w:eastAsia="ru-RU"/>
              </w:rPr>
              <w:t>Цай Е.В.</w:t>
            </w:r>
          </w:p>
        </w:tc>
        <w:tc>
          <w:tcPr>
            <w:tcW w:w="1986"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126F16" w:rsidRPr="00474E14" w:rsidRDefault="00126F16" w:rsidP="00126F16">
            <w:pPr>
              <w:spacing w:after="0" w:line="240" w:lineRule="auto"/>
              <w:jc w:val="center"/>
              <w:rPr>
                <w:rFonts w:ascii="Times New Roman" w:eastAsia="Times New Roman" w:hAnsi="Times New Roman"/>
                <w:color w:val="000000"/>
                <w:sz w:val="24"/>
                <w:szCs w:val="24"/>
                <w:lang w:eastAsia="ru-RU"/>
              </w:rPr>
            </w:pPr>
            <w:r w:rsidRPr="00474E14">
              <w:rPr>
                <w:rFonts w:ascii="Times New Roman" w:eastAsia="Times New Roman" w:hAnsi="Times New Roman"/>
                <w:color w:val="000000"/>
                <w:sz w:val="24"/>
                <w:szCs w:val="24"/>
                <w:lang w:eastAsia="ru-RU"/>
              </w:rPr>
              <w:t>мониторинг, информация</w:t>
            </w:r>
          </w:p>
        </w:tc>
      </w:tr>
      <w:tr w:rsidR="00126F16" w:rsidRPr="00474E14" w:rsidTr="001E0F76">
        <w:trPr>
          <w:gridAfter w:val="4"/>
          <w:wAfter w:w="1009" w:type="dxa"/>
          <w:trHeight w:val="41"/>
        </w:trPr>
        <w:tc>
          <w:tcPr>
            <w:tcW w:w="98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126F16" w:rsidRPr="00474E14" w:rsidRDefault="00126F16" w:rsidP="00126F16">
            <w:pPr>
              <w:numPr>
                <w:ilvl w:val="0"/>
                <w:numId w:val="9"/>
              </w:numPr>
              <w:spacing w:after="0" w:line="240" w:lineRule="auto"/>
              <w:contextualSpacing/>
              <w:jc w:val="both"/>
              <w:rPr>
                <w:rFonts w:ascii="Times New Roman" w:hAnsi="Times New Roman"/>
                <w:sz w:val="24"/>
                <w:szCs w:val="24"/>
              </w:rPr>
            </w:pPr>
          </w:p>
        </w:tc>
        <w:tc>
          <w:tcPr>
            <w:tcW w:w="8359"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126F16" w:rsidRPr="00474E14" w:rsidRDefault="00126F16" w:rsidP="00126F16">
            <w:pPr>
              <w:spacing w:after="0" w:line="240" w:lineRule="auto"/>
              <w:jc w:val="both"/>
              <w:rPr>
                <w:rFonts w:ascii="Times New Roman" w:eastAsia="Times New Roman" w:hAnsi="Times New Roman"/>
                <w:color w:val="0D0D0D"/>
                <w:sz w:val="24"/>
                <w:szCs w:val="24"/>
                <w:lang w:eastAsia="ru-RU"/>
              </w:rPr>
            </w:pPr>
            <w:r w:rsidRPr="00474E14">
              <w:rPr>
                <w:rFonts w:ascii="Times New Roman" w:eastAsia="Times New Roman" w:hAnsi="Times New Roman"/>
                <w:color w:val="0D0D0D"/>
                <w:sz w:val="24"/>
                <w:szCs w:val="24"/>
                <w:lang w:eastAsia="ru-RU"/>
              </w:rPr>
              <w:t>Сопровождение, мониторинг и проведение олимпиады по программированию для учителей предмета информатики</w:t>
            </w:r>
          </w:p>
        </w:tc>
        <w:tc>
          <w:tcPr>
            <w:tcW w:w="170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126F16" w:rsidRPr="00474E14" w:rsidRDefault="00126F16" w:rsidP="00126F16">
            <w:pPr>
              <w:spacing w:after="0" w:line="240" w:lineRule="auto"/>
              <w:jc w:val="center"/>
              <w:rPr>
                <w:rFonts w:ascii="Times New Roman" w:eastAsia="Times New Roman" w:hAnsi="Times New Roman"/>
                <w:color w:val="0D0D0D"/>
                <w:sz w:val="24"/>
                <w:szCs w:val="24"/>
                <w:lang w:eastAsia="ru-RU"/>
              </w:rPr>
            </w:pPr>
            <w:r w:rsidRPr="00474E14">
              <w:rPr>
                <w:rFonts w:ascii="Times New Roman" w:eastAsia="Times New Roman" w:hAnsi="Times New Roman"/>
                <w:color w:val="0D0D0D"/>
                <w:sz w:val="24"/>
                <w:szCs w:val="24"/>
                <w:lang w:eastAsia="ru-RU"/>
              </w:rPr>
              <w:t>в течение года</w:t>
            </w:r>
          </w:p>
        </w:tc>
        <w:tc>
          <w:tcPr>
            <w:tcW w:w="227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126F16" w:rsidRPr="00474E14" w:rsidRDefault="00126F16" w:rsidP="00126F16">
            <w:pPr>
              <w:jc w:val="center"/>
              <w:rPr>
                <w:rFonts w:ascii="Times New Roman" w:hAnsi="Times New Roman"/>
                <w:sz w:val="24"/>
                <w:szCs w:val="24"/>
                <w:lang w:eastAsia="ru-RU"/>
              </w:rPr>
            </w:pPr>
            <w:r w:rsidRPr="00474E14">
              <w:rPr>
                <w:rFonts w:ascii="Times New Roman" w:hAnsi="Times New Roman"/>
                <w:kern w:val="2"/>
                <w:sz w:val="24"/>
                <w:szCs w:val="24"/>
                <w:lang w:eastAsia="ru-RU"/>
              </w:rPr>
              <w:t>Какенбекова А.А.</w:t>
            </w:r>
          </w:p>
        </w:tc>
        <w:tc>
          <w:tcPr>
            <w:tcW w:w="1986"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126F16" w:rsidRPr="00474E14" w:rsidRDefault="00126F16" w:rsidP="00126F16">
            <w:pPr>
              <w:spacing w:after="0" w:line="240" w:lineRule="auto"/>
              <w:jc w:val="center"/>
              <w:rPr>
                <w:rFonts w:ascii="Times New Roman" w:eastAsia="Times New Roman" w:hAnsi="Times New Roman"/>
                <w:color w:val="000000"/>
                <w:sz w:val="24"/>
                <w:szCs w:val="24"/>
                <w:lang w:eastAsia="ru-RU"/>
              </w:rPr>
            </w:pPr>
            <w:r w:rsidRPr="00474E14">
              <w:rPr>
                <w:rFonts w:ascii="Times New Roman" w:eastAsia="Times New Roman" w:hAnsi="Times New Roman"/>
                <w:color w:val="0D0D0D"/>
                <w:sz w:val="24"/>
                <w:szCs w:val="24"/>
                <w:lang w:eastAsia="ru-RU"/>
              </w:rPr>
              <w:t xml:space="preserve">мониторинг, </w:t>
            </w:r>
            <w:r w:rsidRPr="00474E14">
              <w:rPr>
                <w:rFonts w:ascii="Times New Roman" w:eastAsia="Times New Roman" w:hAnsi="Times New Roman"/>
                <w:color w:val="000000"/>
                <w:sz w:val="24"/>
                <w:szCs w:val="24"/>
                <w:lang w:eastAsia="ru-RU"/>
              </w:rPr>
              <w:t>информация</w:t>
            </w:r>
          </w:p>
        </w:tc>
      </w:tr>
      <w:tr w:rsidR="00126F16" w:rsidRPr="00474E14" w:rsidTr="001E0F76">
        <w:trPr>
          <w:gridAfter w:val="4"/>
          <w:wAfter w:w="1009" w:type="dxa"/>
          <w:trHeight w:val="41"/>
        </w:trPr>
        <w:tc>
          <w:tcPr>
            <w:tcW w:w="98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126F16" w:rsidRPr="00474E14" w:rsidRDefault="00126F16" w:rsidP="00126F16">
            <w:pPr>
              <w:numPr>
                <w:ilvl w:val="0"/>
                <w:numId w:val="9"/>
              </w:numPr>
              <w:spacing w:after="0" w:line="240" w:lineRule="auto"/>
              <w:contextualSpacing/>
              <w:jc w:val="both"/>
              <w:rPr>
                <w:rFonts w:ascii="Times New Roman" w:hAnsi="Times New Roman"/>
                <w:sz w:val="24"/>
                <w:szCs w:val="24"/>
              </w:rPr>
            </w:pPr>
          </w:p>
        </w:tc>
        <w:tc>
          <w:tcPr>
            <w:tcW w:w="8359"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126F16" w:rsidRPr="00474E14" w:rsidRDefault="00126F16" w:rsidP="00126F16">
            <w:pPr>
              <w:spacing w:after="0" w:line="240" w:lineRule="auto"/>
              <w:jc w:val="both"/>
              <w:rPr>
                <w:rFonts w:ascii="Times New Roman" w:eastAsia="Times New Roman" w:hAnsi="Times New Roman"/>
                <w:color w:val="0D0D0D"/>
                <w:sz w:val="24"/>
                <w:szCs w:val="24"/>
                <w:lang w:eastAsia="ru-RU"/>
              </w:rPr>
            </w:pPr>
            <w:r w:rsidRPr="00474E14">
              <w:rPr>
                <w:rFonts w:ascii="Times New Roman" w:eastAsia="Times New Roman" w:hAnsi="Times New Roman"/>
                <w:color w:val="0D0D0D"/>
                <w:sz w:val="24"/>
                <w:szCs w:val="24"/>
                <w:lang w:eastAsia="ru-RU"/>
              </w:rPr>
              <w:t xml:space="preserve">Сопровождение, мониторинг и проведение «Хакатона» для педагогов Каргандинской области </w:t>
            </w:r>
          </w:p>
        </w:tc>
        <w:tc>
          <w:tcPr>
            <w:tcW w:w="170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126F16" w:rsidRPr="00474E14" w:rsidRDefault="00126F16" w:rsidP="00126F16">
            <w:pPr>
              <w:spacing w:after="0" w:line="240" w:lineRule="auto"/>
              <w:jc w:val="center"/>
              <w:rPr>
                <w:rFonts w:ascii="Times New Roman" w:eastAsia="Times New Roman" w:hAnsi="Times New Roman"/>
                <w:color w:val="0D0D0D"/>
                <w:sz w:val="24"/>
                <w:szCs w:val="24"/>
                <w:lang w:eastAsia="ru-RU"/>
              </w:rPr>
            </w:pPr>
            <w:r w:rsidRPr="00474E14">
              <w:rPr>
                <w:rFonts w:ascii="Times New Roman" w:eastAsia="Times New Roman" w:hAnsi="Times New Roman"/>
                <w:color w:val="0D0D0D"/>
                <w:sz w:val="24"/>
                <w:szCs w:val="24"/>
                <w:lang w:eastAsia="ru-RU"/>
              </w:rPr>
              <w:t>в течение года</w:t>
            </w:r>
          </w:p>
        </w:tc>
        <w:tc>
          <w:tcPr>
            <w:tcW w:w="227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126F16" w:rsidRPr="00474E14" w:rsidRDefault="00126F16" w:rsidP="00126F16">
            <w:pPr>
              <w:jc w:val="center"/>
              <w:rPr>
                <w:rFonts w:ascii="Times New Roman" w:hAnsi="Times New Roman"/>
                <w:sz w:val="24"/>
                <w:szCs w:val="24"/>
                <w:lang w:eastAsia="ru-RU"/>
              </w:rPr>
            </w:pPr>
            <w:r w:rsidRPr="00474E14">
              <w:rPr>
                <w:rFonts w:ascii="Times New Roman" w:hAnsi="Times New Roman"/>
                <w:kern w:val="2"/>
                <w:sz w:val="24"/>
                <w:szCs w:val="24"/>
                <w:lang w:eastAsia="ru-RU"/>
              </w:rPr>
              <w:t>Какенбекова А.А.</w:t>
            </w:r>
          </w:p>
        </w:tc>
        <w:tc>
          <w:tcPr>
            <w:tcW w:w="1986"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126F16" w:rsidRPr="00474E14" w:rsidRDefault="00126F16" w:rsidP="00126F16">
            <w:pPr>
              <w:spacing w:after="0" w:line="240" w:lineRule="auto"/>
              <w:jc w:val="center"/>
              <w:rPr>
                <w:rFonts w:ascii="Times New Roman" w:eastAsia="Times New Roman" w:hAnsi="Times New Roman"/>
                <w:color w:val="000000"/>
                <w:sz w:val="24"/>
                <w:szCs w:val="24"/>
                <w:lang w:eastAsia="ru-RU"/>
              </w:rPr>
            </w:pPr>
            <w:r w:rsidRPr="00474E14">
              <w:rPr>
                <w:rFonts w:ascii="Times New Roman" w:eastAsia="Times New Roman" w:hAnsi="Times New Roman"/>
                <w:color w:val="0D0D0D"/>
                <w:sz w:val="24"/>
                <w:szCs w:val="24"/>
                <w:lang w:eastAsia="ru-RU"/>
              </w:rPr>
              <w:t xml:space="preserve">мониторинг, </w:t>
            </w:r>
            <w:r w:rsidRPr="00474E14">
              <w:rPr>
                <w:rFonts w:ascii="Times New Roman" w:eastAsia="Times New Roman" w:hAnsi="Times New Roman"/>
                <w:color w:val="000000"/>
                <w:sz w:val="24"/>
                <w:szCs w:val="24"/>
                <w:lang w:eastAsia="ru-RU"/>
              </w:rPr>
              <w:t>информация</w:t>
            </w:r>
          </w:p>
        </w:tc>
      </w:tr>
      <w:tr w:rsidR="00126F16" w:rsidRPr="00474E14" w:rsidTr="001E0F76">
        <w:trPr>
          <w:gridAfter w:val="4"/>
          <w:wAfter w:w="1009" w:type="dxa"/>
          <w:trHeight w:val="41"/>
        </w:trPr>
        <w:tc>
          <w:tcPr>
            <w:tcW w:w="98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126F16" w:rsidRPr="00474E14" w:rsidRDefault="00126F16" w:rsidP="00126F16">
            <w:pPr>
              <w:numPr>
                <w:ilvl w:val="0"/>
                <w:numId w:val="9"/>
              </w:numPr>
              <w:spacing w:after="0" w:line="240" w:lineRule="auto"/>
              <w:contextualSpacing/>
              <w:jc w:val="both"/>
              <w:rPr>
                <w:rFonts w:ascii="Times New Roman" w:hAnsi="Times New Roman"/>
                <w:sz w:val="24"/>
                <w:szCs w:val="24"/>
              </w:rPr>
            </w:pPr>
          </w:p>
        </w:tc>
        <w:tc>
          <w:tcPr>
            <w:tcW w:w="8359"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126F16" w:rsidRPr="00474E14" w:rsidRDefault="00126F16" w:rsidP="00126F16">
            <w:pPr>
              <w:spacing w:after="0" w:line="240" w:lineRule="auto"/>
              <w:jc w:val="both"/>
              <w:rPr>
                <w:rFonts w:ascii="Times New Roman" w:eastAsia="Times New Roman" w:hAnsi="Times New Roman"/>
                <w:color w:val="0D0D0D"/>
                <w:sz w:val="24"/>
                <w:szCs w:val="24"/>
                <w:lang w:eastAsia="ru-RU"/>
              </w:rPr>
            </w:pPr>
            <w:r w:rsidRPr="00474E14">
              <w:rPr>
                <w:rFonts w:ascii="Times New Roman" w:eastAsia="Times New Roman" w:hAnsi="Times New Roman"/>
                <w:color w:val="0D0D0D"/>
                <w:sz w:val="24"/>
                <w:szCs w:val="24"/>
                <w:lang w:eastAsia="ru-RU"/>
              </w:rPr>
              <w:t xml:space="preserve">Сопровождение, мониторинг и проведение «Хакатона» для учащихся Каргандинской области </w:t>
            </w:r>
          </w:p>
        </w:tc>
        <w:tc>
          <w:tcPr>
            <w:tcW w:w="170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126F16" w:rsidRPr="00474E14" w:rsidRDefault="00126F16" w:rsidP="00126F16">
            <w:pPr>
              <w:spacing w:after="0" w:line="240" w:lineRule="auto"/>
              <w:jc w:val="center"/>
              <w:rPr>
                <w:rFonts w:ascii="Times New Roman" w:eastAsia="Times New Roman" w:hAnsi="Times New Roman"/>
                <w:color w:val="0D0D0D"/>
                <w:sz w:val="24"/>
                <w:szCs w:val="24"/>
                <w:lang w:eastAsia="ru-RU"/>
              </w:rPr>
            </w:pPr>
            <w:r w:rsidRPr="00474E14">
              <w:rPr>
                <w:rFonts w:ascii="Times New Roman" w:eastAsia="Times New Roman" w:hAnsi="Times New Roman"/>
                <w:color w:val="0D0D0D"/>
                <w:sz w:val="24"/>
                <w:szCs w:val="24"/>
                <w:lang w:eastAsia="ru-RU"/>
              </w:rPr>
              <w:t>в течение года</w:t>
            </w:r>
          </w:p>
        </w:tc>
        <w:tc>
          <w:tcPr>
            <w:tcW w:w="227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126F16" w:rsidRPr="00474E14" w:rsidRDefault="00126F16" w:rsidP="00126F16">
            <w:pPr>
              <w:jc w:val="center"/>
              <w:rPr>
                <w:rFonts w:ascii="Times New Roman" w:hAnsi="Times New Roman"/>
                <w:sz w:val="24"/>
                <w:szCs w:val="24"/>
                <w:lang w:eastAsia="ru-RU"/>
              </w:rPr>
            </w:pPr>
            <w:r w:rsidRPr="00474E14">
              <w:rPr>
                <w:rFonts w:ascii="Times New Roman" w:hAnsi="Times New Roman"/>
                <w:kern w:val="2"/>
                <w:sz w:val="24"/>
                <w:szCs w:val="24"/>
                <w:lang w:eastAsia="ru-RU"/>
              </w:rPr>
              <w:t>Какенбекова А.А.</w:t>
            </w:r>
          </w:p>
        </w:tc>
        <w:tc>
          <w:tcPr>
            <w:tcW w:w="1986"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126F16" w:rsidRPr="00474E14" w:rsidRDefault="00126F16" w:rsidP="00126F16">
            <w:pPr>
              <w:spacing w:after="0" w:line="240" w:lineRule="auto"/>
              <w:jc w:val="center"/>
              <w:rPr>
                <w:rFonts w:ascii="Times New Roman" w:eastAsia="Times New Roman" w:hAnsi="Times New Roman"/>
                <w:color w:val="000000"/>
                <w:sz w:val="24"/>
                <w:szCs w:val="24"/>
                <w:lang w:eastAsia="ru-RU"/>
              </w:rPr>
            </w:pPr>
            <w:r w:rsidRPr="00474E14">
              <w:rPr>
                <w:rFonts w:ascii="Times New Roman" w:eastAsia="Times New Roman" w:hAnsi="Times New Roman"/>
                <w:color w:val="0D0D0D"/>
                <w:sz w:val="24"/>
                <w:szCs w:val="24"/>
                <w:lang w:eastAsia="ru-RU"/>
              </w:rPr>
              <w:t xml:space="preserve">мониторинг, </w:t>
            </w:r>
            <w:r w:rsidRPr="00474E14">
              <w:rPr>
                <w:rFonts w:ascii="Times New Roman" w:eastAsia="Times New Roman" w:hAnsi="Times New Roman"/>
                <w:color w:val="000000"/>
                <w:sz w:val="24"/>
                <w:szCs w:val="24"/>
                <w:lang w:eastAsia="ru-RU"/>
              </w:rPr>
              <w:t>информация</w:t>
            </w:r>
          </w:p>
        </w:tc>
      </w:tr>
      <w:tr w:rsidR="00126F16" w:rsidRPr="00474E14" w:rsidTr="001E0F76">
        <w:trPr>
          <w:gridAfter w:val="4"/>
          <w:wAfter w:w="1009" w:type="dxa"/>
          <w:trHeight w:val="41"/>
        </w:trPr>
        <w:tc>
          <w:tcPr>
            <w:tcW w:w="98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126F16" w:rsidRPr="00474E14" w:rsidRDefault="00126F16" w:rsidP="00126F16">
            <w:pPr>
              <w:numPr>
                <w:ilvl w:val="0"/>
                <w:numId w:val="9"/>
              </w:numPr>
              <w:spacing w:after="0" w:line="240" w:lineRule="auto"/>
              <w:contextualSpacing/>
              <w:jc w:val="both"/>
              <w:rPr>
                <w:rFonts w:ascii="Times New Roman" w:hAnsi="Times New Roman"/>
                <w:sz w:val="24"/>
                <w:szCs w:val="24"/>
              </w:rPr>
            </w:pPr>
          </w:p>
        </w:tc>
        <w:tc>
          <w:tcPr>
            <w:tcW w:w="8359"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126F16" w:rsidRPr="00474E14" w:rsidRDefault="00126F16" w:rsidP="00126F16">
            <w:pPr>
              <w:spacing w:after="0" w:line="240" w:lineRule="auto"/>
              <w:jc w:val="both"/>
              <w:rPr>
                <w:rFonts w:ascii="Times New Roman" w:eastAsia="Times New Roman" w:hAnsi="Times New Roman"/>
                <w:color w:val="0D0D0D"/>
                <w:sz w:val="24"/>
                <w:szCs w:val="24"/>
                <w:lang w:eastAsia="ru-RU"/>
              </w:rPr>
            </w:pPr>
            <w:r w:rsidRPr="00474E14">
              <w:rPr>
                <w:rFonts w:ascii="Times New Roman" w:eastAsia="Times New Roman" w:hAnsi="Times New Roman"/>
                <w:color w:val="0D0D0D"/>
                <w:sz w:val="24"/>
                <w:szCs w:val="24"/>
                <w:lang w:eastAsia="ru-RU"/>
              </w:rPr>
              <w:t>Мониторинг безопасности доступа к сети Интернет</w:t>
            </w:r>
          </w:p>
        </w:tc>
        <w:tc>
          <w:tcPr>
            <w:tcW w:w="170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126F16" w:rsidRPr="00474E14" w:rsidRDefault="00126F16" w:rsidP="00126F16">
            <w:pPr>
              <w:spacing w:after="0" w:line="240" w:lineRule="auto"/>
              <w:jc w:val="center"/>
              <w:rPr>
                <w:rFonts w:ascii="Times New Roman" w:eastAsia="Times New Roman" w:hAnsi="Times New Roman"/>
                <w:color w:val="0D0D0D"/>
                <w:sz w:val="24"/>
                <w:szCs w:val="24"/>
                <w:lang w:eastAsia="ru-RU"/>
              </w:rPr>
            </w:pPr>
            <w:r w:rsidRPr="00474E14">
              <w:rPr>
                <w:rFonts w:ascii="Times New Roman" w:eastAsia="Times New Roman" w:hAnsi="Times New Roman"/>
                <w:color w:val="0D0D0D"/>
                <w:sz w:val="24"/>
                <w:szCs w:val="24"/>
                <w:lang w:eastAsia="ru-RU"/>
              </w:rPr>
              <w:t>в течение года</w:t>
            </w:r>
          </w:p>
        </w:tc>
        <w:tc>
          <w:tcPr>
            <w:tcW w:w="227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126F16" w:rsidRPr="00474E14" w:rsidRDefault="00126F16" w:rsidP="00126F16">
            <w:pPr>
              <w:spacing w:after="0" w:line="240" w:lineRule="auto"/>
              <w:jc w:val="center"/>
              <w:rPr>
                <w:rFonts w:ascii="Times New Roman" w:eastAsia="Times New Roman" w:hAnsi="Times New Roman"/>
                <w:color w:val="000000"/>
                <w:sz w:val="24"/>
                <w:szCs w:val="24"/>
                <w:lang w:eastAsia="ru-RU"/>
              </w:rPr>
            </w:pPr>
            <w:r w:rsidRPr="00474E14">
              <w:rPr>
                <w:rFonts w:ascii="Times New Roman" w:eastAsia="Times New Roman" w:hAnsi="Times New Roman"/>
                <w:color w:val="000000"/>
                <w:sz w:val="24"/>
                <w:szCs w:val="24"/>
                <w:lang w:eastAsia="ru-RU"/>
              </w:rPr>
              <w:t>Шайкенов Б.А.</w:t>
            </w:r>
          </w:p>
        </w:tc>
        <w:tc>
          <w:tcPr>
            <w:tcW w:w="1986"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126F16" w:rsidRPr="00474E14" w:rsidRDefault="00126F16" w:rsidP="00126F16">
            <w:pPr>
              <w:spacing w:after="0" w:line="240" w:lineRule="auto"/>
              <w:jc w:val="center"/>
              <w:rPr>
                <w:rFonts w:ascii="Times New Roman" w:eastAsia="Times New Roman" w:hAnsi="Times New Roman"/>
                <w:color w:val="000000"/>
                <w:sz w:val="24"/>
                <w:szCs w:val="24"/>
                <w:lang w:eastAsia="ru-RU"/>
              </w:rPr>
            </w:pPr>
            <w:r w:rsidRPr="00474E14">
              <w:rPr>
                <w:rFonts w:ascii="Times New Roman" w:eastAsia="Times New Roman" w:hAnsi="Times New Roman"/>
                <w:color w:val="000000"/>
                <w:sz w:val="24"/>
                <w:szCs w:val="24"/>
                <w:lang w:eastAsia="ru-RU"/>
              </w:rPr>
              <w:t>положение, информация</w:t>
            </w:r>
          </w:p>
        </w:tc>
      </w:tr>
      <w:tr w:rsidR="00126F16" w:rsidRPr="00474E14" w:rsidTr="001E0F76">
        <w:trPr>
          <w:gridAfter w:val="4"/>
          <w:wAfter w:w="1009" w:type="dxa"/>
          <w:trHeight w:val="41"/>
        </w:trPr>
        <w:tc>
          <w:tcPr>
            <w:tcW w:w="98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126F16" w:rsidRPr="00474E14" w:rsidRDefault="00126F16" w:rsidP="00126F16">
            <w:pPr>
              <w:numPr>
                <w:ilvl w:val="0"/>
                <w:numId w:val="9"/>
              </w:numPr>
              <w:spacing w:after="0" w:line="240" w:lineRule="auto"/>
              <w:contextualSpacing/>
              <w:jc w:val="both"/>
              <w:rPr>
                <w:rFonts w:ascii="Times New Roman" w:hAnsi="Times New Roman"/>
                <w:sz w:val="24"/>
                <w:szCs w:val="24"/>
              </w:rPr>
            </w:pPr>
          </w:p>
        </w:tc>
        <w:tc>
          <w:tcPr>
            <w:tcW w:w="8359"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126F16" w:rsidRPr="00474E14" w:rsidRDefault="00126F16" w:rsidP="00126F16">
            <w:pPr>
              <w:spacing w:after="0" w:line="240" w:lineRule="auto"/>
              <w:jc w:val="both"/>
              <w:rPr>
                <w:rFonts w:ascii="Times New Roman" w:eastAsia="Times New Roman" w:hAnsi="Times New Roman"/>
                <w:color w:val="0D0D0D"/>
                <w:sz w:val="24"/>
                <w:szCs w:val="24"/>
                <w:lang w:eastAsia="ru-RU"/>
              </w:rPr>
            </w:pPr>
            <w:r w:rsidRPr="00474E14">
              <w:rPr>
                <w:rFonts w:ascii="Times New Roman" w:eastAsia="Times New Roman" w:hAnsi="Times New Roman"/>
                <w:color w:val="0D0D0D"/>
                <w:sz w:val="24"/>
                <w:szCs w:val="24"/>
                <w:lang w:eastAsia="ru-RU"/>
              </w:rPr>
              <w:t xml:space="preserve">Сопровождение и мониторинг сайта УМЦ РО </w:t>
            </w:r>
            <w:proofErr w:type="gramStart"/>
            <w:r w:rsidRPr="00474E14">
              <w:rPr>
                <w:rFonts w:ascii="Times New Roman" w:eastAsia="Times New Roman" w:hAnsi="Times New Roman"/>
                <w:color w:val="0D0D0D"/>
                <w:sz w:val="24"/>
                <w:szCs w:val="24"/>
                <w:lang w:eastAsia="ru-RU"/>
              </w:rPr>
              <w:t>КО</w:t>
            </w:r>
            <w:proofErr w:type="gramEnd"/>
          </w:p>
        </w:tc>
        <w:tc>
          <w:tcPr>
            <w:tcW w:w="170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126F16" w:rsidRPr="00474E14" w:rsidRDefault="00126F16" w:rsidP="00126F16">
            <w:pPr>
              <w:spacing w:after="0" w:line="240" w:lineRule="auto"/>
              <w:jc w:val="center"/>
              <w:rPr>
                <w:rFonts w:ascii="Times New Roman" w:eastAsia="Times New Roman" w:hAnsi="Times New Roman"/>
                <w:color w:val="0D0D0D"/>
                <w:sz w:val="24"/>
                <w:szCs w:val="24"/>
                <w:lang w:eastAsia="ru-RU"/>
              </w:rPr>
            </w:pPr>
            <w:r w:rsidRPr="00474E14">
              <w:rPr>
                <w:rFonts w:ascii="Times New Roman" w:eastAsia="Times New Roman" w:hAnsi="Times New Roman"/>
                <w:color w:val="0D0D0D"/>
                <w:sz w:val="24"/>
                <w:szCs w:val="24"/>
                <w:lang w:eastAsia="ru-RU"/>
              </w:rPr>
              <w:t>в течение года</w:t>
            </w:r>
          </w:p>
        </w:tc>
        <w:tc>
          <w:tcPr>
            <w:tcW w:w="227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126F16" w:rsidRPr="00474E14" w:rsidRDefault="00126F16" w:rsidP="00126F16">
            <w:pPr>
              <w:jc w:val="center"/>
              <w:rPr>
                <w:rFonts w:ascii="Times New Roman" w:hAnsi="Times New Roman"/>
                <w:sz w:val="24"/>
                <w:szCs w:val="24"/>
                <w:lang w:eastAsia="ru-RU"/>
              </w:rPr>
            </w:pPr>
            <w:r w:rsidRPr="00474E14">
              <w:rPr>
                <w:rFonts w:ascii="Times New Roman" w:eastAsia="Times New Roman" w:hAnsi="Times New Roman"/>
                <w:color w:val="000000"/>
                <w:sz w:val="24"/>
                <w:szCs w:val="24"/>
                <w:lang w:eastAsia="ru-RU"/>
              </w:rPr>
              <w:t>Шайкенов Б.А.</w:t>
            </w:r>
          </w:p>
        </w:tc>
        <w:tc>
          <w:tcPr>
            <w:tcW w:w="1986"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126F16" w:rsidRPr="00474E14" w:rsidRDefault="00126F16" w:rsidP="00126F16">
            <w:pPr>
              <w:spacing w:after="0" w:line="240" w:lineRule="auto"/>
              <w:jc w:val="center"/>
              <w:rPr>
                <w:rFonts w:ascii="Times New Roman" w:eastAsia="Times New Roman" w:hAnsi="Times New Roman"/>
                <w:color w:val="000000"/>
                <w:sz w:val="24"/>
                <w:szCs w:val="24"/>
                <w:lang w:eastAsia="ru-RU"/>
              </w:rPr>
            </w:pPr>
            <w:r w:rsidRPr="00474E14">
              <w:rPr>
                <w:rFonts w:ascii="Times New Roman" w:eastAsia="Times New Roman" w:hAnsi="Times New Roman"/>
                <w:color w:val="000000"/>
                <w:sz w:val="24"/>
                <w:szCs w:val="24"/>
                <w:lang w:eastAsia="ru-RU"/>
              </w:rPr>
              <w:t>информация</w:t>
            </w:r>
          </w:p>
        </w:tc>
      </w:tr>
      <w:tr w:rsidR="00126F16" w:rsidRPr="00474E14" w:rsidTr="001E0F76">
        <w:trPr>
          <w:gridAfter w:val="4"/>
          <w:wAfter w:w="1009" w:type="dxa"/>
          <w:trHeight w:val="41"/>
        </w:trPr>
        <w:tc>
          <w:tcPr>
            <w:tcW w:w="98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126F16" w:rsidRPr="00474E14" w:rsidRDefault="00126F16" w:rsidP="00126F16">
            <w:pPr>
              <w:numPr>
                <w:ilvl w:val="0"/>
                <w:numId w:val="9"/>
              </w:numPr>
              <w:spacing w:after="0" w:line="240" w:lineRule="auto"/>
              <w:contextualSpacing/>
              <w:jc w:val="both"/>
              <w:rPr>
                <w:rFonts w:ascii="Times New Roman" w:hAnsi="Times New Roman"/>
                <w:sz w:val="24"/>
                <w:szCs w:val="24"/>
              </w:rPr>
            </w:pPr>
          </w:p>
        </w:tc>
        <w:tc>
          <w:tcPr>
            <w:tcW w:w="8359"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126F16" w:rsidRPr="00474E14" w:rsidRDefault="00126F16" w:rsidP="00126F16">
            <w:pPr>
              <w:spacing w:after="0" w:line="240" w:lineRule="auto"/>
              <w:jc w:val="both"/>
              <w:rPr>
                <w:rFonts w:ascii="Times New Roman" w:eastAsia="Times New Roman" w:hAnsi="Times New Roman"/>
                <w:color w:val="0D0D0D"/>
                <w:sz w:val="24"/>
                <w:szCs w:val="24"/>
                <w:lang w:eastAsia="ru-RU"/>
              </w:rPr>
            </w:pPr>
            <w:r w:rsidRPr="00474E14">
              <w:rPr>
                <w:rFonts w:ascii="Times New Roman" w:eastAsia="Times New Roman" w:hAnsi="Times New Roman"/>
                <w:color w:val="0D0D0D"/>
                <w:sz w:val="24"/>
                <w:szCs w:val="24"/>
                <w:lang w:eastAsia="ru-RU"/>
              </w:rPr>
              <w:t>Техническое сопровождение онлайн мероприятий на платформе ZOOM.US</w:t>
            </w:r>
          </w:p>
        </w:tc>
        <w:tc>
          <w:tcPr>
            <w:tcW w:w="170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126F16" w:rsidRPr="00474E14" w:rsidRDefault="00126F16" w:rsidP="00126F16">
            <w:pPr>
              <w:spacing w:after="0" w:line="240" w:lineRule="auto"/>
              <w:jc w:val="center"/>
              <w:rPr>
                <w:rFonts w:ascii="Times New Roman" w:eastAsia="Times New Roman" w:hAnsi="Times New Roman"/>
                <w:color w:val="0D0D0D"/>
                <w:sz w:val="24"/>
                <w:szCs w:val="24"/>
                <w:lang w:eastAsia="ru-RU"/>
              </w:rPr>
            </w:pPr>
            <w:r w:rsidRPr="00474E14">
              <w:rPr>
                <w:rFonts w:ascii="Times New Roman" w:eastAsia="Times New Roman" w:hAnsi="Times New Roman"/>
                <w:color w:val="0D0D0D"/>
                <w:sz w:val="24"/>
                <w:szCs w:val="24"/>
                <w:lang w:eastAsia="ru-RU"/>
              </w:rPr>
              <w:t>в течение года</w:t>
            </w:r>
          </w:p>
        </w:tc>
        <w:tc>
          <w:tcPr>
            <w:tcW w:w="227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126F16" w:rsidRPr="00474E14" w:rsidRDefault="00126F16" w:rsidP="00126F16">
            <w:pPr>
              <w:jc w:val="center"/>
              <w:rPr>
                <w:rFonts w:ascii="Times New Roman" w:hAnsi="Times New Roman"/>
                <w:sz w:val="24"/>
                <w:szCs w:val="24"/>
                <w:lang w:eastAsia="ru-RU"/>
              </w:rPr>
            </w:pPr>
            <w:r w:rsidRPr="00474E14">
              <w:rPr>
                <w:rFonts w:ascii="Times New Roman" w:eastAsia="Times New Roman" w:hAnsi="Times New Roman"/>
                <w:color w:val="000000"/>
                <w:sz w:val="24"/>
                <w:szCs w:val="24"/>
                <w:lang w:eastAsia="ru-RU"/>
              </w:rPr>
              <w:t>Шайкенов Б.А.</w:t>
            </w:r>
          </w:p>
        </w:tc>
        <w:tc>
          <w:tcPr>
            <w:tcW w:w="1986"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126F16" w:rsidRPr="00474E14" w:rsidRDefault="00126F16" w:rsidP="00126F16">
            <w:pPr>
              <w:spacing w:after="0" w:line="240" w:lineRule="auto"/>
              <w:jc w:val="center"/>
              <w:rPr>
                <w:rFonts w:ascii="Times New Roman" w:eastAsia="Times New Roman" w:hAnsi="Times New Roman"/>
                <w:color w:val="000000"/>
                <w:sz w:val="24"/>
                <w:szCs w:val="24"/>
                <w:lang w:eastAsia="ru-RU"/>
              </w:rPr>
            </w:pPr>
            <w:r w:rsidRPr="00474E14">
              <w:rPr>
                <w:rFonts w:ascii="Times New Roman" w:eastAsia="Times New Roman" w:hAnsi="Times New Roman"/>
                <w:color w:val="000000"/>
                <w:sz w:val="24"/>
                <w:szCs w:val="24"/>
                <w:lang w:eastAsia="ru-RU"/>
              </w:rPr>
              <w:t>информация</w:t>
            </w:r>
          </w:p>
        </w:tc>
      </w:tr>
      <w:tr w:rsidR="00126F16" w:rsidRPr="00474E14" w:rsidTr="001E0F76">
        <w:trPr>
          <w:gridAfter w:val="4"/>
          <w:wAfter w:w="1009" w:type="dxa"/>
          <w:trHeight w:val="41"/>
        </w:trPr>
        <w:tc>
          <w:tcPr>
            <w:tcW w:w="98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126F16" w:rsidRPr="00474E14" w:rsidRDefault="00126F16" w:rsidP="00126F16">
            <w:pPr>
              <w:numPr>
                <w:ilvl w:val="0"/>
                <w:numId w:val="9"/>
              </w:numPr>
              <w:spacing w:after="0" w:line="240" w:lineRule="auto"/>
              <w:contextualSpacing/>
              <w:jc w:val="both"/>
              <w:rPr>
                <w:rFonts w:ascii="Times New Roman" w:hAnsi="Times New Roman"/>
                <w:sz w:val="24"/>
                <w:szCs w:val="24"/>
              </w:rPr>
            </w:pPr>
          </w:p>
        </w:tc>
        <w:tc>
          <w:tcPr>
            <w:tcW w:w="8359"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126F16" w:rsidRPr="00474E14" w:rsidRDefault="00126F16" w:rsidP="00126F16">
            <w:pPr>
              <w:pStyle w:val="afe"/>
              <w:jc w:val="both"/>
              <w:rPr>
                <w:rFonts w:ascii="Times New Roman" w:hAnsi="Times New Roman"/>
                <w:sz w:val="24"/>
                <w:szCs w:val="24"/>
                <w:lang w:eastAsia="ru-RU"/>
              </w:rPr>
            </w:pPr>
            <w:r w:rsidRPr="00474E14">
              <w:rPr>
                <w:rFonts w:ascii="Times New Roman" w:hAnsi="Times New Roman"/>
                <w:sz w:val="24"/>
                <w:szCs w:val="24"/>
                <w:lang w:eastAsia="ru-RU"/>
              </w:rPr>
              <w:t>Мониторинг, внедрение и сопровождение проекта «Образовательная робототехника» в организациях образования Карагандинской области</w:t>
            </w:r>
          </w:p>
        </w:tc>
        <w:tc>
          <w:tcPr>
            <w:tcW w:w="170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126F16" w:rsidRPr="00474E14" w:rsidRDefault="00126F16" w:rsidP="00126F16">
            <w:pPr>
              <w:pStyle w:val="afe"/>
              <w:jc w:val="center"/>
              <w:rPr>
                <w:rFonts w:ascii="Times New Roman" w:hAnsi="Times New Roman"/>
                <w:sz w:val="24"/>
                <w:szCs w:val="24"/>
                <w:lang w:eastAsia="ru-RU"/>
              </w:rPr>
            </w:pPr>
            <w:r w:rsidRPr="00474E14">
              <w:rPr>
                <w:rFonts w:ascii="Times New Roman" w:hAnsi="Times New Roman"/>
                <w:color w:val="0D0D0D"/>
                <w:sz w:val="24"/>
                <w:szCs w:val="24"/>
                <w:lang w:eastAsia="ru-RU"/>
              </w:rPr>
              <w:t>в течение года</w:t>
            </w:r>
          </w:p>
        </w:tc>
        <w:tc>
          <w:tcPr>
            <w:tcW w:w="227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126F16" w:rsidRPr="00474E14" w:rsidRDefault="00126F16" w:rsidP="00126F16">
            <w:pPr>
              <w:jc w:val="center"/>
              <w:rPr>
                <w:rFonts w:ascii="Times New Roman" w:hAnsi="Times New Roman"/>
                <w:sz w:val="24"/>
                <w:szCs w:val="24"/>
                <w:lang w:eastAsia="ru-RU"/>
              </w:rPr>
            </w:pPr>
            <w:r w:rsidRPr="00474E14">
              <w:rPr>
                <w:rFonts w:ascii="Times New Roman" w:eastAsia="Times New Roman" w:hAnsi="Times New Roman"/>
                <w:color w:val="000000"/>
                <w:sz w:val="24"/>
                <w:szCs w:val="24"/>
                <w:lang w:eastAsia="ru-RU"/>
              </w:rPr>
              <w:t>Шайкенов Б.А.</w:t>
            </w:r>
          </w:p>
        </w:tc>
        <w:tc>
          <w:tcPr>
            <w:tcW w:w="1986"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126F16" w:rsidRPr="00474E14" w:rsidRDefault="00126F16" w:rsidP="00126F16">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color w:val="0D0D0D"/>
                <w:kern w:val="1"/>
                <w:sz w:val="24"/>
                <w:szCs w:val="24"/>
                <w:lang w:eastAsia="ru-RU"/>
              </w:rPr>
              <w:t>информация</w:t>
            </w:r>
          </w:p>
        </w:tc>
      </w:tr>
      <w:tr w:rsidR="00126F16" w:rsidRPr="00474E14" w:rsidTr="001E0F76">
        <w:trPr>
          <w:gridAfter w:val="4"/>
          <w:wAfter w:w="1009" w:type="dxa"/>
          <w:trHeight w:val="41"/>
        </w:trPr>
        <w:tc>
          <w:tcPr>
            <w:tcW w:w="98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126F16" w:rsidRPr="00474E14" w:rsidRDefault="00126F16" w:rsidP="00126F16">
            <w:pPr>
              <w:numPr>
                <w:ilvl w:val="0"/>
                <w:numId w:val="9"/>
              </w:numPr>
              <w:spacing w:after="0" w:line="240" w:lineRule="auto"/>
              <w:contextualSpacing/>
              <w:jc w:val="both"/>
              <w:rPr>
                <w:rFonts w:ascii="Times New Roman" w:hAnsi="Times New Roman"/>
                <w:sz w:val="24"/>
                <w:szCs w:val="24"/>
              </w:rPr>
            </w:pPr>
          </w:p>
        </w:tc>
        <w:tc>
          <w:tcPr>
            <w:tcW w:w="8359"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126F16" w:rsidRPr="00474E14" w:rsidRDefault="00126F16" w:rsidP="00126F16">
            <w:pPr>
              <w:pStyle w:val="afe"/>
              <w:jc w:val="both"/>
              <w:rPr>
                <w:rFonts w:ascii="Times New Roman" w:hAnsi="Times New Roman"/>
                <w:sz w:val="24"/>
                <w:szCs w:val="24"/>
                <w:lang w:eastAsia="ru-RU"/>
              </w:rPr>
            </w:pPr>
            <w:r w:rsidRPr="00474E14">
              <w:rPr>
                <w:rFonts w:ascii="Times New Roman" w:hAnsi="Times New Roman"/>
                <w:sz w:val="24"/>
                <w:szCs w:val="24"/>
                <w:lang w:eastAsia="ru-RU"/>
              </w:rPr>
              <w:t>Мониторинг, внедрение и сопровождение проекта «Инженеры будущего» в организациях образования Карагандинской области</w:t>
            </w:r>
          </w:p>
        </w:tc>
        <w:tc>
          <w:tcPr>
            <w:tcW w:w="170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126F16" w:rsidRPr="00474E14" w:rsidRDefault="00126F16" w:rsidP="00126F16">
            <w:pPr>
              <w:pStyle w:val="afe"/>
              <w:jc w:val="center"/>
              <w:rPr>
                <w:rFonts w:ascii="Times New Roman" w:hAnsi="Times New Roman"/>
                <w:sz w:val="24"/>
                <w:szCs w:val="24"/>
                <w:lang w:eastAsia="ru-RU"/>
              </w:rPr>
            </w:pPr>
            <w:r w:rsidRPr="00474E14">
              <w:rPr>
                <w:rFonts w:ascii="Times New Roman" w:hAnsi="Times New Roman"/>
                <w:color w:val="0D0D0D"/>
                <w:sz w:val="24"/>
                <w:szCs w:val="24"/>
                <w:lang w:eastAsia="ru-RU"/>
              </w:rPr>
              <w:t>в течение года</w:t>
            </w:r>
          </w:p>
        </w:tc>
        <w:tc>
          <w:tcPr>
            <w:tcW w:w="227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126F16" w:rsidRPr="00474E14" w:rsidRDefault="00126F16" w:rsidP="00126F16">
            <w:pPr>
              <w:pStyle w:val="afe"/>
              <w:jc w:val="center"/>
              <w:rPr>
                <w:rFonts w:ascii="Times New Roman" w:hAnsi="Times New Roman"/>
                <w:sz w:val="24"/>
                <w:szCs w:val="24"/>
                <w:lang w:eastAsia="ru-RU"/>
              </w:rPr>
            </w:pPr>
            <w:r w:rsidRPr="00474E14">
              <w:rPr>
                <w:rFonts w:ascii="Times New Roman" w:hAnsi="Times New Roman"/>
                <w:color w:val="000000"/>
                <w:sz w:val="24"/>
                <w:szCs w:val="24"/>
                <w:lang w:eastAsia="ru-RU"/>
              </w:rPr>
              <w:t>Қали А.А.</w:t>
            </w:r>
          </w:p>
        </w:tc>
        <w:tc>
          <w:tcPr>
            <w:tcW w:w="1986"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126F16" w:rsidRPr="00474E14" w:rsidRDefault="00126F16" w:rsidP="00126F16">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color w:val="0D0D0D"/>
                <w:kern w:val="1"/>
                <w:sz w:val="24"/>
                <w:szCs w:val="24"/>
                <w:lang w:eastAsia="ru-RU"/>
              </w:rPr>
              <w:t>информация</w:t>
            </w:r>
          </w:p>
        </w:tc>
      </w:tr>
      <w:tr w:rsidR="00126F16" w:rsidRPr="00474E14" w:rsidTr="001E0F76">
        <w:trPr>
          <w:gridAfter w:val="4"/>
          <w:wAfter w:w="1009" w:type="dxa"/>
          <w:trHeight w:val="41"/>
        </w:trPr>
        <w:tc>
          <w:tcPr>
            <w:tcW w:w="98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126F16" w:rsidRPr="00474E14" w:rsidRDefault="00126F16" w:rsidP="00126F16">
            <w:pPr>
              <w:numPr>
                <w:ilvl w:val="0"/>
                <w:numId w:val="9"/>
              </w:numPr>
              <w:spacing w:after="0" w:line="240" w:lineRule="auto"/>
              <w:contextualSpacing/>
              <w:jc w:val="both"/>
              <w:rPr>
                <w:rFonts w:ascii="Times New Roman" w:hAnsi="Times New Roman"/>
                <w:sz w:val="24"/>
                <w:szCs w:val="24"/>
              </w:rPr>
            </w:pPr>
          </w:p>
        </w:tc>
        <w:tc>
          <w:tcPr>
            <w:tcW w:w="8359"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126F16" w:rsidRPr="00474E14" w:rsidRDefault="00126F16" w:rsidP="00126F16">
            <w:pPr>
              <w:jc w:val="both"/>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 xml:space="preserve">Мониторинг и анализ сайтов и социальных сетей </w:t>
            </w:r>
          </w:p>
        </w:tc>
        <w:tc>
          <w:tcPr>
            <w:tcW w:w="170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126F16" w:rsidRPr="00474E14" w:rsidRDefault="00126F16" w:rsidP="00126F16">
            <w:pPr>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в течение года</w:t>
            </w:r>
          </w:p>
        </w:tc>
        <w:tc>
          <w:tcPr>
            <w:tcW w:w="227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126F16" w:rsidRPr="00474E14" w:rsidRDefault="00126F16" w:rsidP="00126F16">
            <w:pPr>
              <w:jc w:val="center"/>
              <w:rPr>
                <w:rFonts w:ascii="Times New Roman" w:eastAsia="Times New Roman" w:hAnsi="Times New Roman"/>
                <w:sz w:val="24"/>
                <w:szCs w:val="24"/>
                <w:lang w:eastAsia="ru-RU"/>
              </w:rPr>
            </w:pPr>
            <w:r w:rsidRPr="00474E14">
              <w:rPr>
                <w:rFonts w:ascii="Times New Roman" w:eastAsia="Times New Roman" w:hAnsi="Times New Roman"/>
                <w:color w:val="000000"/>
                <w:sz w:val="24"/>
                <w:szCs w:val="24"/>
                <w:lang w:eastAsia="ru-RU"/>
              </w:rPr>
              <w:t>Шайкенов Б.А.</w:t>
            </w:r>
          </w:p>
        </w:tc>
        <w:tc>
          <w:tcPr>
            <w:tcW w:w="1986"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126F16" w:rsidRPr="00474E14" w:rsidRDefault="00126F16" w:rsidP="00126F16">
            <w:pPr>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информация, анализ</w:t>
            </w:r>
          </w:p>
        </w:tc>
      </w:tr>
      <w:tr w:rsidR="00126F16" w:rsidRPr="00474E14" w:rsidTr="001E0F76">
        <w:trPr>
          <w:gridAfter w:val="4"/>
          <w:wAfter w:w="1009" w:type="dxa"/>
          <w:trHeight w:val="41"/>
        </w:trPr>
        <w:tc>
          <w:tcPr>
            <w:tcW w:w="98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126F16" w:rsidRPr="00474E14" w:rsidRDefault="00126F16" w:rsidP="00126F16">
            <w:pPr>
              <w:numPr>
                <w:ilvl w:val="0"/>
                <w:numId w:val="9"/>
              </w:numPr>
              <w:spacing w:after="0" w:line="240" w:lineRule="auto"/>
              <w:contextualSpacing/>
              <w:jc w:val="both"/>
              <w:rPr>
                <w:rFonts w:ascii="Times New Roman" w:hAnsi="Times New Roman"/>
                <w:sz w:val="24"/>
                <w:szCs w:val="24"/>
              </w:rPr>
            </w:pPr>
          </w:p>
        </w:tc>
        <w:tc>
          <w:tcPr>
            <w:tcW w:w="8359"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126F16" w:rsidRPr="00474E14" w:rsidRDefault="00126F16" w:rsidP="00126F16">
            <w:pPr>
              <w:jc w:val="both"/>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Сопровождение и мониторинг работы платформ дистанционного обучения</w:t>
            </w:r>
          </w:p>
        </w:tc>
        <w:tc>
          <w:tcPr>
            <w:tcW w:w="170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126F16" w:rsidRPr="00474E14" w:rsidRDefault="00126F16" w:rsidP="00126F16">
            <w:pPr>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в течение года</w:t>
            </w:r>
          </w:p>
        </w:tc>
        <w:tc>
          <w:tcPr>
            <w:tcW w:w="227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126F16" w:rsidRPr="00474E14" w:rsidRDefault="00126F16" w:rsidP="00126F16">
            <w:pPr>
              <w:spacing w:after="0"/>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Қали А.А.,</w:t>
            </w:r>
          </w:p>
          <w:p w:rsidR="00126F16" w:rsidRPr="00474E14" w:rsidRDefault="00126F16" w:rsidP="00126F16">
            <w:pPr>
              <w:spacing w:after="0"/>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Цай Е.В.</w:t>
            </w:r>
          </w:p>
        </w:tc>
        <w:tc>
          <w:tcPr>
            <w:tcW w:w="1986"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126F16" w:rsidRPr="00474E14" w:rsidRDefault="00126F16" w:rsidP="00126F16">
            <w:pPr>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мониторинг, информация</w:t>
            </w:r>
          </w:p>
        </w:tc>
      </w:tr>
      <w:tr w:rsidR="00126F16" w:rsidRPr="00474E14" w:rsidTr="001E0F76">
        <w:trPr>
          <w:gridAfter w:val="4"/>
          <w:wAfter w:w="1009" w:type="dxa"/>
          <w:trHeight w:val="41"/>
        </w:trPr>
        <w:tc>
          <w:tcPr>
            <w:tcW w:w="98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126F16" w:rsidRPr="00474E14" w:rsidRDefault="00126F16" w:rsidP="00126F16">
            <w:pPr>
              <w:numPr>
                <w:ilvl w:val="0"/>
                <w:numId w:val="9"/>
              </w:numPr>
              <w:spacing w:after="0" w:line="240" w:lineRule="auto"/>
              <w:contextualSpacing/>
              <w:jc w:val="both"/>
              <w:rPr>
                <w:rFonts w:ascii="Times New Roman" w:hAnsi="Times New Roman"/>
                <w:sz w:val="24"/>
                <w:szCs w:val="24"/>
              </w:rPr>
            </w:pPr>
          </w:p>
        </w:tc>
        <w:tc>
          <w:tcPr>
            <w:tcW w:w="8359"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126F16" w:rsidRPr="00474E14" w:rsidRDefault="00126F16" w:rsidP="00126F16">
            <w:pPr>
              <w:jc w:val="both"/>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Внедрение, сопровождение и мониторинг работы мобильного приложения UMC_OK</w:t>
            </w:r>
          </w:p>
        </w:tc>
        <w:tc>
          <w:tcPr>
            <w:tcW w:w="170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126F16" w:rsidRPr="00474E14" w:rsidRDefault="00126F16" w:rsidP="00126F16">
            <w:pPr>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в течение года</w:t>
            </w:r>
          </w:p>
        </w:tc>
        <w:tc>
          <w:tcPr>
            <w:tcW w:w="227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126F16" w:rsidRPr="00474E14" w:rsidRDefault="00126F16" w:rsidP="00126F16">
            <w:pPr>
              <w:spacing w:after="0"/>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Молдабекова А.А.</w:t>
            </w:r>
          </w:p>
        </w:tc>
        <w:tc>
          <w:tcPr>
            <w:tcW w:w="1986"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126F16" w:rsidRPr="00474E14" w:rsidRDefault="00126F16" w:rsidP="00126F16">
            <w:pPr>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информация, анализ</w:t>
            </w:r>
          </w:p>
        </w:tc>
      </w:tr>
      <w:tr w:rsidR="00126F16" w:rsidRPr="00474E14" w:rsidTr="001E0F76">
        <w:trPr>
          <w:gridAfter w:val="4"/>
          <w:wAfter w:w="1009" w:type="dxa"/>
          <w:trHeight w:val="41"/>
        </w:trPr>
        <w:tc>
          <w:tcPr>
            <w:tcW w:w="98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126F16" w:rsidRPr="00474E14" w:rsidRDefault="00126F16" w:rsidP="00126F16">
            <w:pPr>
              <w:numPr>
                <w:ilvl w:val="0"/>
                <w:numId w:val="9"/>
              </w:numPr>
              <w:spacing w:after="0" w:line="240" w:lineRule="auto"/>
              <w:contextualSpacing/>
              <w:jc w:val="both"/>
              <w:rPr>
                <w:rFonts w:ascii="Times New Roman" w:hAnsi="Times New Roman"/>
                <w:sz w:val="24"/>
                <w:szCs w:val="24"/>
              </w:rPr>
            </w:pPr>
          </w:p>
        </w:tc>
        <w:tc>
          <w:tcPr>
            <w:tcW w:w="8359"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126F16" w:rsidRPr="00474E14" w:rsidRDefault="00126F16" w:rsidP="00126F16">
            <w:pPr>
              <w:jc w:val="both"/>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Внедрение, сопровождение мониторинг проекта «IT-эксперт» в организациях образования Карагандинской области</w:t>
            </w:r>
          </w:p>
        </w:tc>
        <w:tc>
          <w:tcPr>
            <w:tcW w:w="170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126F16" w:rsidRPr="00474E14" w:rsidRDefault="00126F16" w:rsidP="00126F16">
            <w:pPr>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в течение года</w:t>
            </w:r>
          </w:p>
        </w:tc>
        <w:tc>
          <w:tcPr>
            <w:tcW w:w="227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126F16" w:rsidRPr="00474E14" w:rsidRDefault="00126F16" w:rsidP="00126F16">
            <w:pPr>
              <w:jc w:val="center"/>
              <w:rPr>
                <w:rFonts w:ascii="Times New Roman" w:eastAsia="Times New Roman" w:hAnsi="Times New Roman"/>
                <w:sz w:val="24"/>
                <w:szCs w:val="24"/>
                <w:lang w:eastAsia="ru-RU"/>
              </w:rPr>
            </w:pPr>
            <w:r w:rsidRPr="00474E14">
              <w:rPr>
                <w:rFonts w:ascii="Times New Roman" w:eastAsia="Times New Roman" w:hAnsi="Times New Roman"/>
                <w:color w:val="000000"/>
                <w:sz w:val="24"/>
                <w:szCs w:val="24"/>
                <w:lang w:eastAsia="ru-RU"/>
              </w:rPr>
              <w:t>Шайкенов Б.А.</w:t>
            </w:r>
          </w:p>
        </w:tc>
        <w:tc>
          <w:tcPr>
            <w:tcW w:w="1986"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126F16" w:rsidRPr="00474E14" w:rsidRDefault="00126F16" w:rsidP="00126F16">
            <w:pPr>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мониторинг, информация</w:t>
            </w:r>
          </w:p>
        </w:tc>
      </w:tr>
      <w:tr w:rsidR="00126F16" w:rsidRPr="00474E14" w:rsidTr="001E0F76">
        <w:trPr>
          <w:gridAfter w:val="4"/>
          <w:wAfter w:w="1009" w:type="dxa"/>
          <w:trHeight w:val="41"/>
        </w:trPr>
        <w:tc>
          <w:tcPr>
            <w:tcW w:w="98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126F16" w:rsidRPr="00474E14" w:rsidRDefault="00126F16" w:rsidP="00126F16">
            <w:pPr>
              <w:numPr>
                <w:ilvl w:val="0"/>
                <w:numId w:val="9"/>
              </w:numPr>
              <w:spacing w:after="0" w:line="240" w:lineRule="auto"/>
              <w:contextualSpacing/>
              <w:jc w:val="both"/>
              <w:rPr>
                <w:rFonts w:ascii="Times New Roman" w:hAnsi="Times New Roman"/>
                <w:sz w:val="24"/>
                <w:szCs w:val="24"/>
              </w:rPr>
            </w:pPr>
          </w:p>
        </w:tc>
        <w:tc>
          <w:tcPr>
            <w:tcW w:w="8359"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126F16" w:rsidRPr="00474E14" w:rsidRDefault="00126F16" w:rsidP="00126F16">
            <w:pPr>
              <w:spacing w:after="0" w:line="240" w:lineRule="auto"/>
              <w:jc w:val="both"/>
              <w:rPr>
                <w:rFonts w:ascii="Times New Roman" w:eastAsia="Times New Roman" w:hAnsi="Times New Roman"/>
                <w:color w:val="0D0D0D"/>
                <w:sz w:val="24"/>
                <w:szCs w:val="24"/>
                <w:lang w:eastAsia="ru-RU"/>
              </w:rPr>
            </w:pPr>
            <w:r w:rsidRPr="00474E14">
              <w:rPr>
                <w:rFonts w:ascii="Times New Roman" w:eastAsia="Times New Roman" w:hAnsi="Times New Roman"/>
                <w:color w:val="0D0D0D"/>
                <w:sz w:val="24"/>
                <w:szCs w:val="24"/>
                <w:lang w:eastAsia="ru-RU"/>
              </w:rPr>
              <w:t>Внедрение, сопровождение мониторинг проекта «Web-мастер» в организациях образования Карагандинской области</w:t>
            </w:r>
          </w:p>
        </w:tc>
        <w:tc>
          <w:tcPr>
            <w:tcW w:w="170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126F16" w:rsidRPr="00474E14" w:rsidRDefault="00126F16" w:rsidP="00126F16">
            <w:pPr>
              <w:spacing w:after="0" w:line="240" w:lineRule="auto"/>
              <w:jc w:val="center"/>
              <w:rPr>
                <w:rFonts w:ascii="Times New Roman" w:eastAsia="Times New Roman" w:hAnsi="Times New Roman"/>
                <w:color w:val="0D0D0D"/>
                <w:sz w:val="24"/>
                <w:szCs w:val="24"/>
                <w:lang w:eastAsia="ru-RU"/>
              </w:rPr>
            </w:pPr>
            <w:r w:rsidRPr="00474E14">
              <w:rPr>
                <w:rFonts w:ascii="Times New Roman" w:eastAsia="Times New Roman" w:hAnsi="Times New Roman"/>
                <w:color w:val="0D0D0D"/>
                <w:sz w:val="24"/>
                <w:szCs w:val="24"/>
                <w:lang w:eastAsia="ru-RU"/>
              </w:rPr>
              <w:t>в течение года</w:t>
            </w:r>
          </w:p>
        </w:tc>
        <w:tc>
          <w:tcPr>
            <w:tcW w:w="227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126F16" w:rsidRPr="00474E14" w:rsidRDefault="00126F16" w:rsidP="00126F16">
            <w:pPr>
              <w:spacing w:after="0" w:line="240" w:lineRule="auto"/>
              <w:jc w:val="center"/>
              <w:rPr>
                <w:rFonts w:ascii="Times New Roman" w:eastAsia="Times New Roman" w:hAnsi="Times New Roman"/>
                <w:color w:val="000000"/>
                <w:sz w:val="24"/>
                <w:szCs w:val="24"/>
                <w:lang w:eastAsia="ru-RU"/>
              </w:rPr>
            </w:pPr>
            <w:r w:rsidRPr="00474E14">
              <w:rPr>
                <w:rFonts w:ascii="Times New Roman" w:eastAsia="Times New Roman" w:hAnsi="Times New Roman"/>
                <w:color w:val="000000"/>
                <w:sz w:val="24"/>
                <w:szCs w:val="24"/>
                <w:lang w:eastAsia="ru-RU"/>
              </w:rPr>
              <w:t>Какенбекова А.А.</w:t>
            </w:r>
          </w:p>
        </w:tc>
        <w:tc>
          <w:tcPr>
            <w:tcW w:w="1986"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126F16" w:rsidRPr="00474E14" w:rsidRDefault="00126F16" w:rsidP="00126F16">
            <w:pPr>
              <w:spacing w:after="0" w:line="240" w:lineRule="auto"/>
              <w:jc w:val="center"/>
              <w:rPr>
                <w:rFonts w:ascii="Times New Roman" w:eastAsia="Times New Roman" w:hAnsi="Times New Roman"/>
                <w:color w:val="000000"/>
                <w:sz w:val="24"/>
                <w:szCs w:val="24"/>
                <w:lang w:eastAsia="ru-RU"/>
              </w:rPr>
            </w:pPr>
            <w:r w:rsidRPr="00474E14">
              <w:rPr>
                <w:rFonts w:ascii="Times New Roman" w:eastAsia="Times New Roman" w:hAnsi="Times New Roman"/>
                <w:color w:val="000000"/>
                <w:sz w:val="24"/>
                <w:szCs w:val="24"/>
                <w:lang w:eastAsia="ru-RU"/>
              </w:rPr>
              <w:t>мониторинг, информация</w:t>
            </w:r>
          </w:p>
        </w:tc>
      </w:tr>
      <w:tr w:rsidR="00126F16" w:rsidRPr="00474E14" w:rsidTr="001E0F76">
        <w:trPr>
          <w:gridAfter w:val="4"/>
          <w:wAfter w:w="1009" w:type="dxa"/>
          <w:trHeight w:val="41"/>
        </w:trPr>
        <w:tc>
          <w:tcPr>
            <w:tcW w:w="98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126F16" w:rsidRPr="00474E14" w:rsidRDefault="00126F16" w:rsidP="00126F16">
            <w:pPr>
              <w:numPr>
                <w:ilvl w:val="0"/>
                <w:numId w:val="9"/>
              </w:numPr>
              <w:spacing w:after="0" w:line="240" w:lineRule="auto"/>
              <w:contextualSpacing/>
              <w:jc w:val="both"/>
              <w:rPr>
                <w:rFonts w:ascii="Times New Roman" w:hAnsi="Times New Roman"/>
                <w:sz w:val="24"/>
                <w:szCs w:val="24"/>
              </w:rPr>
            </w:pPr>
          </w:p>
        </w:tc>
        <w:tc>
          <w:tcPr>
            <w:tcW w:w="8359"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126F16" w:rsidRPr="00474E14" w:rsidRDefault="00126F16" w:rsidP="00126F16">
            <w:pPr>
              <w:pStyle w:val="afe"/>
              <w:jc w:val="both"/>
              <w:rPr>
                <w:rFonts w:ascii="Times New Roman" w:hAnsi="Times New Roman"/>
                <w:sz w:val="24"/>
                <w:szCs w:val="24"/>
                <w:lang w:eastAsia="ru-RU"/>
              </w:rPr>
            </w:pPr>
            <w:r w:rsidRPr="00474E14">
              <w:rPr>
                <w:rFonts w:ascii="Times New Roman" w:hAnsi="Times New Roman"/>
                <w:sz w:val="24"/>
                <w:szCs w:val="24"/>
                <w:lang w:eastAsia="ru-RU"/>
              </w:rPr>
              <w:t>Внедрение, сопровождение мониторинг проекта «Шаги в цифровой мир» в организациях образования Карагандинской области</w:t>
            </w:r>
          </w:p>
        </w:tc>
        <w:tc>
          <w:tcPr>
            <w:tcW w:w="170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126F16" w:rsidRPr="00474E14" w:rsidRDefault="00126F16" w:rsidP="00126F16">
            <w:pPr>
              <w:pStyle w:val="afe"/>
              <w:jc w:val="center"/>
              <w:rPr>
                <w:rFonts w:ascii="Times New Roman" w:hAnsi="Times New Roman"/>
                <w:sz w:val="24"/>
                <w:szCs w:val="24"/>
                <w:lang w:eastAsia="ru-RU"/>
              </w:rPr>
            </w:pPr>
            <w:r w:rsidRPr="00474E14">
              <w:rPr>
                <w:rFonts w:ascii="Times New Roman" w:hAnsi="Times New Roman"/>
                <w:sz w:val="24"/>
                <w:szCs w:val="24"/>
                <w:lang w:eastAsia="ru-RU"/>
              </w:rPr>
              <w:t>в течение года</w:t>
            </w:r>
          </w:p>
        </w:tc>
        <w:tc>
          <w:tcPr>
            <w:tcW w:w="227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126F16" w:rsidRPr="00474E14" w:rsidRDefault="00126F16" w:rsidP="00126F16">
            <w:pPr>
              <w:pStyle w:val="afe"/>
              <w:jc w:val="center"/>
              <w:rPr>
                <w:rFonts w:ascii="Times New Roman" w:hAnsi="Times New Roman"/>
                <w:sz w:val="24"/>
                <w:szCs w:val="24"/>
                <w:lang w:eastAsia="ru-RU"/>
              </w:rPr>
            </w:pPr>
            <w:r w:rsidRPr="00474E14">
              <w:rPr>
                <w:rFonts w:ascii="Times New Roman" w:hAnsi="Times New Roman"/>
                <w:color w:val="000000"/>
                <w:sz w:val="24"/>
                <w:szCs w:val="24"/>
                <w:lang w:eastAsia="ru-RU"/>
              </w:rPr>
              <w:t>Какенбекова А.А.</w:t>
            </w:r>
          </w:p>
        </w:tc>
        <w:tc>
          <w:tcPr>
            <w:tcW w:w="1986"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126F16" w:rsidRPr="00474E14" w:rsidRDefault="00126F16" w:rsidP="00126F16">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мониторинг, информация</w:t>
            </w:r>
          </w:p>
        </w:tc>
      </w:tr>
      <w:tr w:rsidR="00126F16" w:rsidRPr="00474E14" w:rsidTr="001E0F76">
        <w:trPr>
          <w:gridAfter w:val="4"/>
          <w:wAfter w:w="1009" w:type="dxa"/>
          <w:trHeight w:val="41"/>
        </w:trPr>
        <w:tc>
          <w:tcPr>
            <w:tcW w:w="98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126F16" w:rsidRPr="00474E14" w:rsidRDefault="00126F16" w:rsidP="00126F16">
            <w:pPr>
              <w:numPr>
                <w:ilvl w:val="0"/>
                <w:numId w:val="9"/>
              </w:numPr>
              <w:spacing w:after="0" w:line="240" w:lineRule="auto"/>
              <w:contextualSpacing/>
              <w:jc w:val="both"/>
              <w:rPr>
                <w:rFonts w:ascii="Times New Roman" w:hAnsi="Times New Roman"/>
                <w:sz w:val="24"/>
                <w:szCs w:val="24"/>
              </w:rPr>
            </w:pPr>
          </w:p>
        </w:tc>
        <w:tc>
          <w:tcPr>
            <w:tcW w:w="8359"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126F16" w:rsidRPr="00474E14" w:rsidRDefault="00126F16" w:rsidP="00126F16">
            <w:pPr>
              <w:pStyle w:val="afe"/>
              <w:jc w:val="both"/>
              <w:rPr>
                <w:rFonts w:ascii="Times New Roman" w:hAnsi="Times New Roman"/>
                <w:sz w:val="24"/>
                <w:szCs w:val="24"/>
                <w:lang w:eastAsia="ru-RU"/>
              </w:rPr>
            </w:pPr>
            <w:r w:rsidRPr="00474E14">
              <w:rPr>
                <w:rFonts w:ascii="Times New Roman" w:hAnsi="Times New Roman"/>
                <w:sz w:val="24"/>
                <w:szCs w:val="24"/>
                <w:lang w:eastAsia="ru-RU"/>
              </w:rPr>
              <w:t>Внедрение, сопровождение мониторинг проекта «Дистанционный BOOM»  в организациях образования Карагандинской области</w:t>
            </w:r>
          </w:p>
        </w:tc>
        <w:tc>
          <w:tcPr>
            <w:tcW w:w="170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126F16" w:rsidRPr="00474E14" w:rsidRDefault="00126F16" w:rsidP="00126F16">
            <w:pPr>
              <w:pStyle w:val="afe"/>
              <w:jc w:val="center"/>
              <w:rPr>
                <w:rFonts w:ascii="Times New Roman" w:hAnsi="Times New Roman"/>
                <w:sz w:val="24"/>
                <w:szCs w:val="24"/>
                <w:lang w:eastAsia="ru-RU"/>
              </w:rPr>
            </w:pPr>
            <w:r w:rsidRPr="00474E14">
              <w:rPr>
                <w:rFonts w:ascii="Times New Roman" w:hAnsi="Times New Roman"/>
                <w:sz w:val="24"/>
                <w:szCs w:val="24"/>
                <w:lang w:eastAsia="ru-RU"/>
              </w:rPr>
              <w:t>в течение года</w:t>
            </w:r>
          </w:p>
        </w:tc>
        <w:tc>
          <w:tcPr>
            <w:tcW w:w="227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126F16" w:rsidRPr="00474E14" w:rsidRDefault="00126F16" w:rsidP="00126F16">
            <w:pPr>
              <w:pStyle w:val="afe"/>
              <w:jc w:val="center"/>
              <w:rPr>
                <w:rFonts w:ascii="Times New Roman" w:hAnsi="Times New Roman"/>
                <w:sz w:val="24"/>
                <w:szCs w:val="24"/>
                <w:lang w:eastAsia="ru-RU"/>
              </w:rPr>
            </w:pPr>
            <w:r w:rsidRPr="00474E14">
              <w:rPr>
                <w:rFonts w:ascii="Times New Roman" w:hAnsi="Times New Roman"/>
                <w:sz w:val="24"/>
                <w:szCs w:val="24"/>
                <w:lang w:eastAsia="ru-RU"/>
              </w:rPr>
              <w:t>Қали А.А.</w:t>
            </w:r>
          </w:p>
        </w:tc>
        <w:tc>
          <w:tcPr>
            <w:tcW w:w="1986"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126F16" w:rsidRPr="00474E14" w:rsidRDefault="00126F16" w:rsidP="00126F16">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мониторинг, информация</w:t>
            </w:r>
          </w:p>
        </w:tc>
      </w:tr>
      <w:tr w:rsidR="00126F16" w:rsidRPr="00474E14" w:rsidTr="001E0F76">
        <w:trPr>
          <w:gridAfter w:val="4"/>
          <w:wAfter w:w="1009" w:type="dxa"/>
          <w:trHeight w:val="41"/>
        </w:trPr>
        <w:tc>
          <w:tcPr>
            <w:tcW w:w="98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126F16" w:rsidRPr="00474E14" w:rsidRDefault="00126F16" w:rsidP="00126F16">
            <w:pPr>
              <w:numPr>
                <w:ilvl w:val="0"/>
                <w:numId w:val="9"/>
              </w:numPr>
              <w:spacing w:after="0" w:line="240" w:lineRule="auto"/>
              <w:contextualSpacing/>
              <w:jc w:val="both"/>
              <w:rPr>
                <w:rFonts w:ascii="Times New Roman" w:hAnsi="Times New Roman"/>
                <w:sz w:val="24"/>
                <w:szCs w:val="24"/>
              </w:rPr>
            </w:pPr>
          </w:p>
        </w:tc>
        <w:tc>
          <w:tcPr>
            <w:tcW w:w="8359"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126F16" w:rsidRPr="00474E14" w:rsidRDefault="00126F16" w:rsidP="00126F16">
            <w:pPr>
              <w:pStyle w:val="2"/>
              <w:spacing w:before="0"/>
              <w:jc w:val="both"/>
              <w:rPr>
                <w:rFonts w:ascii="Times New Roman" w:hAnsi="Times New Roman" w:cs="Times New Roman"/>
                <w:b w:val="0"/>
                <w:i w:val="0"/>
                <w:sz w:val="24"/>
                <w:szCs w:val="24"/>
              </w:rPr>
            </w:pPr>
            <w:r w:rsidRPr="00474E14">
              <w:rPr>
                <w:rFonts w:ascii="Times New Roman" w:hAnsi="Times New Roman" w:cs="Times New Roman"/>
                <w:b w:val="0"/>
                <w:i w:val="0"/>
                <w:sz w:val="24"/>
                <w:szCs w:val="24"/>
              </w:rPr>
              <w:t>Организация, сопровождение, мониторинг очного этапа обласного чемпионата по инженерному трехмерному компьютерному моделированию в рамках проекта «Инженеры будущего»</w:t>
            </w:r>
          </w:p>
        </w:tc>
        <w:tc>
          <w:tcPr>
            <w:tcW w:w="170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126F16" w:rsidRPr="00474E14" w:rsidRDefault="00126F16" w:rsidP="00126F16">
            <w:pPr>
              <w:pStyle w:val="afe"/>
              <w:jc w:val="center"/>
              <w:rPr>
                <w:rFonts w:ascii="Times New Roman" w:hAnsi="Times New Roman"/>
                <w:sz w:val="24"/>
                <w:szCs w:val="24"/>
                <w:lang w:eastAsia="ru-RU"/>
              </w:rPr>
            </w:pPr>
            <w:r w:rsidRPr="00474E14">
              <w:rPr>
                <w:rFonts w:ascii="Times New Roman" w:hAnsi="Times New Roman"/>
                <w:sz w:val="24"/>
                <w:szCs w:val="24"/>
                <w:lang w:eastAsia="ru-RU"/>
              </w:rPr>
              <w:t>март</w:t>
            </w:r>
          </w:p>
        </w:tc>
        <w:tc>
          <w:tcPr>
            <w:tcW w:w="227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126F16" w:rsidRPr="00474E14" w:rsidRDefault="00126F16" w:rsidP="00126F16">
            <w:pPr>
              <w:pStyle w:val="afe"/>
              <w:jc w:val="center"/>
              <w:rPr>
                <w:rFonts w:ascii="Times New Roman" w:hAnsi="Times New Roman"/>
                <w:sz w:val="24"/>
                <w:szCs w:val="24"/>
                <w:lang w:eastAsia="ru-RU"/>
              </w:rPr>
            </w:pPr>
            <w:r w:rsidRPr="00474E14">
              <w:rPr>
                <w:rFonts w:ascii="Times New Roman" w:hAnsi="Times New Roman"/>
                <w:color w:val="000000"/>
                <w:sz w:val="24"/>
                <w:szCs w:val="24"/>
                <w:lang w:eastAsia="ru-RU"/>
              </w:rPr>
              <w:t xml:space="preserve">Қали А.А. </w:t>
            </w:r>
            <w:r w:rsidRPr="00474E14">
              <w:rPr>
                <w:rFonts w:ascii="Times New Roman" w:hAnsi="Times New Roman"/>
                <w:color w:val="0D0D0D"/>
                <w:kern w:val="1"/>
                <w:sz w:val="24"/>
                <w:szCs w:val="24"/>
                <w:lang w:eastAsia="ru-RU"/>
              </w:rPr>
              <w:t>методисты отдела</w:t>
            </w:r>
          </w:p>
        </w:tc>
        <w:tc>
          <w:tcPr>
            <w:tcW w:w="1986"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126F16" w:rsidRPr="00474E14" w:rsidRDefault="00126F16" w:rsidP="00126F16">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color w:val="0D0D0D"/>
                <w:kern w:val="1"/>
                <w:sz w:val="24"/>
                <w:szCs w:val="24"/>
                <w:lang w:eastAsia="ru-RU"/>
              </w:rPr>
              <w:t>положение, смета, план, информация</w:t>
            </w:r>
          </w:p>
        </w:tc>
      </w:tr>
      <w:tr w:rsidR="00126F16" w:rsidRPr="00474E14" w:rsidTr="001E0F76">
        <w:trPr>
          <w:gridAfter w:val="4"/>
          <w:wAfter w:w="1009" w:type="dxa"/>
          <w:trHeight w:val="41"/>
        </w:trPr>
        <w:tc>
          <w:tcPr>
            <w:tcW w:w="98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126F16" w:rsidRPr="00474E14" w:rsidRDefault="00126F16" w:rsidP="00126F16">
            <w:pPr>
              <w:numPr>
                <w:ilvl w:val="0"/>
                <w:numId w:val="9"/>
              </w:numPr>
              <w:spacing w:after="0" w:line="240" w:lineRule="auto"/>
              <w:contextualSpacing/>
              <w:jc w:val="both"/>
              <w:rPr>
                <w:rFonts w:ascii="Times New Roman" w:hAnsi="Times New Roman"/>
                <w:sz w:val="24"/>
                <w:szCs w:val="24"/>
              </w:rPr>
            </w:pPr>
          </w:p>
        </w:tc>
        <w:tc>
          <w:tcPr>
            <w:tcW w:w="8359"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126F16" w:rsidRPr="00474E14" w:rsidRDefault="00126F16" w:rsidP="00126F16">
            <w:pPr>
              <w:spacing w:after="0" w:line="240" w:lineRule="auto"/>
              <w:jc w:val="both"/>
              <w:rPr>
                <w:rFonts w:ascii="Times New Roman" w:eastAsia="Times New Roman" w:hAnsi="Times New Roman"/>
                <w:color w:val="0D0D0D"/>
                <w:sz w:val="24"/>
                <w:szCs w:val="24"/>
                <w:lang w:eastAsia="ru-RU"/>
              </w:rPr>
            </w:pPr>
            <w:r w:rsidRPr="00474E14">
              <w:rPr>
                <w:rFonts w:ascii="Times New Roman" w:eastAsia="Times New Roman" w:hAnsi="Times New Roman"/>
                <w:color w:val="0D0D0D"/>
                <w:sz w:val="24"/>
                <w:szCs w:val="24"/>
                <w:lang w:eastAsia="ru-RU"/>
              </w:rPr>
              <w:t xml:space="preserve">Анкетирование, разработка тематики, сопровождение, проведение, мониторинг дистанционных курсов для преподавателей </w:t>
            </w:r>
          </w:p>
        </w:tc>
        <w:tc>
          <w:tcPr>
            <w:tcW w:w="170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126F16" w:rsidRPr="00474E14" w:rsidRDefault="00126F16" w:rsidP="00126F16">
            <w:pPr>
              <w:spacing w:after="0" w:line="240" w:lineRule="auto"/>
              <w:jc w:val="center"/>
              <w:rPr>
                <w:rFonts w:ascii="Times New Roman" w:eastAsia="Times New Roman" w:hAnsi="Times New Roman"/>
                <w:color w:val="000000"/>
                <w:sz w:val="24"/>
                <w:szCs w:val="24"/>
                <w:lang w:eastAsia="ru-RU"/>
              </w:rPr>
            </w:pPr>
            <w:r w:rsidRPr="00474E14">
              <w:rPr>
                <w:rFonts w:ascii="Times New Roman" w:eastAsia="Times New Roman" w:hAnsi="Times New Roman"/>
                <w:color w:val="000000"/>
                <w:sz w:val="24"/>
                <w:szCs w:val="24"/>
                <w:lang w:eastAsia="ru-RU"/>
              </w:rPr>
              <w:t>сентябрь, октябрь, ноябрь</w:t>
            </w:r>
          </w:p>
        </w:tc>
        <w:tc>
          <w:tcPr>
            <w:tcW w:w="227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126F16" w:rsidRPr="00474E14" w:rsidRDefault="00126F16" w:rsidP="00126F16">
            <w:pPr>
              <w:spacing w:after="0" w:line="240" w:lineRule="auto"/>
              <w:jc w:val="center"/>
              <w:rPr>
                <w:rFonts w:ascii="Times New Roman" w:eastAsia="Times New Roman" w:hAnsi="Times New Roman"/>
                <w:color w:val="000000"/>
                <w:sz w:val="24"/>
                <w:szCs w:val="24"/>
                <w:lang w:eastAsia="ru-RU"/>
              </w:rPr>
            </w:pPr>
            <w:r w:rsidRPr="00474E14">
              <w:rPr>
                <w:rFonts w:ascii="Times New Roman" w:eastAsia="Times New Roman" w:hAnsi="Times New Roman"/>
                <w:color w:val="000000"/>
                <w:sz w:val="24"/>
                <w:szCs w:val="24"/>
                <w:lang w:eastAsia="ru-RU"/>
              </w:rPr>
              <w:t>Қали А.А.</w:t>
            </w:r>
          </w:p>
        </w:tc>
        <w:tc>
          <w:tcPr>
            <w:tcW w:w="1986"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126F16" w:rsidRPr="00474E14" w:rsidRDefault="00126F16" w:rsidP="00126F16">
            <w:pPr>
              <w:spacing w:after="0" w:line="240" w:lineRule="auto"/>
              <w:jc w:val="center"/>
              <w:rPr>
                <w:rFonts w:ascii="Times New Roman" w:eastAsia="Times New Roman" w:hAnsi="Times New Roman"/>
                <w:color w:val="000000"/>
                <w:sz w:val="24"/>
                <w:szCs w:val="24"/>
                <w:lang w:eastAsia="ru-RU"/>
              </w:rPr>
            </w:pPr>
            <w:r w:rsidRPr="00474E14">
              <w:rPr>
                <w:rFonts w:ascii="Times New Roman" w:eastAsia="Times New Roman" w:hAnsi="Times New Roman"/>
                <w:color w:val="000000"/>
                <w:sz w:val="24"/>
                <w:szCs w:val="24"/>
                <w:lang w:eastAsia="ru-RU"/>
              </w:rPr>
              <w:t>аналитическая справка, список, график, расписание курсов, информация</w:t>
            </w:r>
          </w:p>
        </w:tc>
      </w:tr>
      <w:tr w:rsidR="00126F16" w:rsidRPr="00474E14" w:rsidTr="001E0F76">
        <w:trPr>
          <w:gridAfter w:val="4"/>
          <w:wAfter w:w="1009" w:type="dxa"/>
          <w:trHeight w:val="41"/>
        </w:trPr>
        <w:tc>
          <w:tcPr>
            <w:tcW w:w="15310" w:type="dxa"/>
            <w:gridSpan w:val="9"/>
            <w:tcBorders>
              <w:top w:val="single" w:sz="8" w:space="0" w:color="000000"/>
              <w:left w:val="single" w:sz="8" w:space="0" w:color="000000"/>
              <w:bottom w:val="single" w:sz="8" w:space="0" w:color="000000"/>
              <w:right w:val="single" w:sz="8" w:space="0" w:color="000000"/>
            </w:tcBorders>
            <w:shd w:val="clear" w:color="auto" w:fill="C2D69B" w:themeFill="accent3" w:themeFillTint="99"/>
            <w:tcMar>
              <w:top w:w="15" w:type="dxa"/>
              <w:left w:w="93" w:type="dxa"/>
              <w:bottom w:w="0" w:type="dxa"/>
              <w:right w:w="93" w:type="dxa"/>
            </w:tcMar>
            <w:vAlign w:val="center"/>
          </w:tcPr>
          <w:p w:rsidR="00126F16" w:rsidRPr="00474E14" w:rsidRDefault="00126F16" w:rsidP="00126F16">
            <w:pPr>
              <w:spacing w:after="0" w:line="240" w:lineRule="auto"/>
              <w:jc w:val="center"/>
              <w:rPr>
                <w:rFonts w:ascii="Times New Roman" w:eastAsia="Times New Roman" w:hAnsi="Times New Roman"/>
                <w:color w:val="000000"/>
                <w:sz w:val="24"/>
                <w:szCs w:val="24"/>
                <w:lang w:eastAsia="ru-RU"/>
              </w:rPr>
            </w:pPr>
            <w:r w:rsidRPr="00474E14">
              <w:rPr>
                <w:rFonts w:ascii="Times New Roman" w:eastAsia="Times New Roman" w:hAnsi="Times New Roman"/>
                <w:b/>
                <w:bCs/>
                <w:i/>
                <w:sz w:val="24"/>
                <w:szCs w:val="24"/>
                <w:lang w:eastAsia="ru-RU"/>
              </w:rPr>
              <w:t>Обучающие курсы</w:t>
            </w:r>
          </w:p>
        </w:tc>
      </w:tr>
      <w:tr w:rsidR="00126F16" w:rsidRPr="00474E14" w:rsidTr="001E0F76">
        <w:trPr>
          <w:gridAfter w:val="4"/>
          <w:wAfter w:w="1009" w:type="dxa"/>
          <w:trHeight w:val="41"/>
        </w:trPr>
        <w:tc>
          <w:tcPr>
            <w:tcW w:w="98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126F16" w:rsidRPr="00474E14" w:rsidRDefault="00126F16" w:rsidP="00126F16">
            <w:pPr>
              <w:numPr>
                <w:ilvl w:val="0"/>
                <w:numId w:val="9"/>
              </w:numPr>
              <w:spacing w:after="0" w:line="240" w:lineRule="auto"/>
              <w:contextualSpacing/>
              <w:jc w:val="both"/>
              <w:rPr>
                <w:rFonts w:ascii="Times New Roman" w:hAnsi="Times New Roman"/>
                <w:sz w:val="24"/>
                <w:szCs w:val="24"/>
              </w:rPr>
            </w:pPr>
          </w:p>
        </w:tc>
        <w:tc>
          <w:tcPr>
            <w:tcW w:w="836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126F16" w:rsidRPr="00474E14" w:rsidRDefault="00126F16" w:rsidP="00126F16">
            <w:pPr>
              <w:spacing w:after="0" w:line="240" w:lineRule="auto"/>
              <w:jc w:val="both"/>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 xml:space="preserve">Использование онлайн платформ (Coursera, GOOGLE сервисы, Облачное хранилище и т.д.)                                                                    </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126F16" w:rsidRPr="00474E14" w:rsidRDefault="00126F16" w:rsidP="00126F16">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в течение года</w:t>
            </w:r>
          </w:p>
        </w:tc>
        <w:tc>
          <w:tcPr>
            <w:tcW w:w="227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126F16" w:rsidRPr="00474E14" w:rsidRDefault="00126F16" w:rsidP="00126F16">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Аринов Е.Р.</w:t>
            </w:r>
          </w:p>
        </w:tc>
        <w:tc>
          <w:tcPr>
            <w:tcW w:w="1986"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126F16" w:rsidRPr="00474E14" w:rsidRDefault="00126F16" w:rsidP="00126F16">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Программа, график, отчетная информация</w:t>
            </w:r>
          </w:p>
        </w:tc>
      </w:tr>
      <w:tr w:rsidR="00126F16" w:rsidRPr="00474E14" w:rsidTr="001E0F76">
        <w:trPr>
          <w:gridAfter w:val="4"/>
          <w:wAfter w:w="1009" w:type="dxa"/>
          <w:trHeight w:val="41"/>
        </w:trPr>
        <w:tc>
          <w:tcPr>
            <w:tcW w:w="98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126F16" w:rsidRPr="00474E14" w:rsidRDefault="00126F16" w:rsidP="00126F16">
            <w:pPr>
              <w:numPr>
                <w:ilvl w:val="0"/>
                <w:numId w:val="9"/>
              </w:numPr>
              <w:spacing w:after="0" w:line="240" w:lineRule="auto"/>
              <w:contextualSpacing/>
              <w:jc w:val="both"/>
              <w:rPr>
                <w:rFonts w:ascii="Times New Roman" w:hAnsi="Times New Roman"/>
                <w:sz w:val="24"/>
                <w:szCs w:val="24"/>
              </w:rPr>
            </w:pPr>
          </w:p>
        </w:tc>
        <w:tc>
          <w:tcPr>
            <w:tcW w:w="836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126F16" w:rsidRPr="00474E14" w:rsidRDefault="00126F16" w:rsidP="00126F16">
            <w:pPr>
              <w:pStyle w:val="afe"/>
              <w:jc w:val="both"/>
              <w:rPr>
                <w:rFonts w:ascii="Times New Roman" w:hAnsi="Times New Roman"/>
                <w:sz w:val="24"/>
                <w:szCs w:val="24"/>
                <w:lang w:eastAsia="ru-RU"/>
              </w:rPr>
            </w:pPr>
            <w:r w:rsidRPr="00474E14">
              <w:rPr>
                <w:rFonts w:ascii="Times New Roman" w:hAnsi="Times New Roman"/>
                <w:sz w:val="24"/>
                <w:szCs w:val="24"/>
                <w:lang w:eastAsia="ru-RU"/>
              </w:rPr>
              <w:t xml:space="preserve">Курсы для педагогов по технологии инженерно-компьютерного трехмерного моделирования, по направлению – </w:t>
            </w:r>
            <w:proofErr w:type="gramStart"/>
            <w:r w:rsidRPr="00474E14">
              <w:rPr>
                <w:rFonts w:ascii="Times New Roman" w:hAnsi="Times New Roman"/>
                <w:sz w:val="24"/>
                <w:szCs w:val="24"/>
                <w:lang w:eastAsia="ru-RU"/>
              </w:rPr>
              <w:t>инженерная</w:t>
            </w:r>
            <w:proofErr w:type="gramEnd"/>
            <w:r w:rsidRPr="00474E14">
              <w:rPr>
                <w:rFonts w:ascii="Times New Roman" w:hAnsi="Times New Roman"/>
                <w:sz w:val="24"/>
                <w:szCs w:val="24"/>
                <w:lang w:eastAsia="ru-RU"/>
              </w:rPr>
              <w:t xml:space="preserve"> 3D моделирование</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126F16" w:rsidRPr="00474E14" w:rsidRDefault="00126F16" w:rsidP="00126F16">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в течение года</w:t>
            </w:r>
          </w:p>
        </w:tc>
        <w:tc>
          <w:tcPr>
            <w:tcW w:w="227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126F16" w:rsidRPr="00474E14" w:rsidRDefault="00126F16" w:rsidP="00126F16">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Кали А.А.</w:t>
            </w:r>
          </w:p>
        </w:tc>
        <w:tc>
          <w:tcPr>
            <w:tcW w:w="1986"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126F16" w:rsidRPr="00474E14" w:rsidRDefault="00126F16" w:rsidP="00126F16">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kern w:val="2"/>
                <w:sz w:val="24"/>
                <w:szCs w:val="24"/>
                <w:lang w:eastAsia="ru-RU"/>
              </w:rPr>
              <w:t>Положение, смета, программа, информация, публикация в СМИ</w:t>
            </w:r>
          </w:p>
        </w:tc>
      </w:tr>
      <w:tr w:rsidR="00126F16" w:rsidRPr="00474E14" w:rsidTr="001E0F76">
        <w:trPr>
          <w:gridAfter w:val="4"/>
          <w:wAfter w:w="1009" w:type="dxa"/>
          <w:trHeight w:val="41"/>
        </w:trPr>
        <w:tc>
          <w:tcPr>
            <w:tcW w:w="98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126F16" w:rsidRPr="00474E14" w:rsidRDefault="00126F16" w:rsidP="00126F16">
            <w:pPr>
              <w:numPr>
                <w:ilvl w:val="0"/>
                <w:numId w:val="9"/>
              </w:numPr>
              <w:spacing w:after="0" w:line="240" w:lineRule="auto"/>
              <w:contextualSpacing/>
              <w:jc w:val="both"/>
              <w:rPr>
                <w:rFonts w:ascii="Times New Roman" w:hAnsi="Times New Roman"/>
                <w:sz w:val="24"/>
                <w:szCs w:val="24"/>
              </w:rPr>
            </w:pPr>
          </w:p>
        </w:tc>
        <w:tc>
          <w:tcPr>
            <w:tcW w:w="836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126F16" w:rsidRPr="00474E14" w:rsidRDefault="00126F16" w:rsidP="00126F16">
            <w:pPr>
              <w:spacing w:after="0" w:line="240" w:lineRule="auto"/>
              <w:jc w:val="both"/>
              <w:rPr>
                <w:rFonts w:ascii="Times New Roman" w:hAnsi="Times New Roman"/>
                <w:sz w:val="24"/>
                <w:szCs w:val="24"/>
                <w:lang w:eastAsia="ru-RU"/>
              </w:rPr>
            </w:pPr>
            <w:r w:rsidRPr="00474E14">
              <w:rPr>
                <w:rFonts w:ascii="Times New Roman" w:hAnsi="Times New Roman"/>
                <w:sz w:val="24"/>
                <w:szCs w:val="24"/>
                <w:lang w:eastAsia="ru-RU"/>
              </w:rPr>
              <w:t>Обучающие курсы по использования электронных систем</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126F16" w:rsidRPr="00474E14" w:rsidRDefault="00126F16" w:rsidP="00126F16">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в течение года</w:t>
            </w:r>
          </w:p>
        </w:tc>
        <w:tc>
          <w:tcPr>
            <w:tcW w:w="227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126F16" w:rsidRPr="00474E14" w:rsidRDefault="00126F16" w:rsidP="00126F16">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Цай Е.В.,</w:t>
            </w:r>
          </w:p>
          <w:p w:rsidR="00126F16" w:rsidRPr="00474E14" w:rsidRDefault="00126F16" w:rsidP="00126F16">
            <w:pPr>
              <w:spacing w:after="0" w:line="240" w:lineRule="auto"/>
              <w:jc w:val="center"/>
              <w:rPr>
                <w:rFonts w:ascii="Times New Roman" w:eastAsia="Times New Roman" w:hAnsi="Times New Roman"/>
                <w:sz w:val="24"/>
                <w:szCs w:val="24"/>
                <w:lang w:eastAsia="ru-RU"/>
              </w:rPr>
            </w:pPr>
          </w:p>
        </w:tc>
        <w:tc>
          <w:tcPr>
            <w:tcW w:w="1986"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126F16" w:rsidRPr="00474E14" w:rsidRDefault="00126F16" w:rsidP="00126F16">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мониторинг, информация, план, публикация в СМИ</w:t>
            </w:r>
          </w:p>
        </w:tc>
      </w:tr>
      <w:tr w:rsidR="00126F16" w:rsidRPr="00474E14" w:rsidTr="001E0F76">
        <w:trPr>
          <w:gridAfter w:val="4"/>
          <w:wAfter w:w="1009" w:type="dxa"/>
          <w:trHeight w:val="41"/>
        </w:trPr>
        <w:tc>
          <w:tcPr>
            <w:tcW w:w="98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126F16" w:rsidRPr="00474E14" w:rsidRDefault="00126F16" w:rsidP="00126F16">
            <w:pPr>
              <w:numPr>
                <w:ilvl w:val="0"/>
                <w:numId w:val="9"/>
              </w:numPr>
              <w:spacing w:after="0" w:line="240" w:lineRule="auto"/>
              <w:contextualSpacing/>
              <w:jc w:val="both"/>
              <w:rPr>
                <w:rFonts w:ascii="Times New Roman" w:hAnsi="Times New Roman"/>
                <w:sz w:val="24"/>
                <w:szCs w:val="24"/>
              </w:rPr>
            </w:pPr>
          </w:p>
        </w:tc>
        <w:tc>
          <w:tcPr>
            <w:tcW w:w="836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126F16" w:rsidRPr="00474E14" w:rsidRDefault="00126F16" w:rsidP="00126F16">
            <w:pPr>
              <w:pStyle w:val="afe"/>
              <w:jc w:val="both"/>
              <w:rPr>
                <w:rFonts w:ascii="Times New Roman" w:hAnsi="Times New Roman"/>
                <w:sz w:val="24"/>
                <w:szCs w:val="24"/>
                <w:lang w:eastAsia="ru-RU"/>
              </w:rPr>
            </w:pPr>
            <w:r w:rsidRPr="00474E14">
              <w:rPr>
                <w:rFonts w:ascii="Times New Roman" w:hAnsi="Times New Roman"/>
                <w:sz w:val="24"/>
                <w:szCs w:val="24"/>
                <w:lang w:eastAsia="ru-RU"/>
              </w:rPr>
              <w:t>Курсы для педагогов по технологии инженерно-компьютерного трехмерного моделирования, по направлению –</w:t>
            </w:r>
            <w:r>
              <w:rPr>
                <w:rFonts w:ascii="Times New Roman" w:hAnsi="Times New Roman"/>
                <w:sz w:val="24"/>
                <w:szCs w:val="24"/>
                <w:lang w:eastAsia="ru-RU"/>
              </w:rPr>
              <w:t xml:space="preserve"> </w:t>
            </w:r>
            <w:r w:rsidRPr="00474E14">
              <w:rPr>
                <w:rFonts w:ascii="Times New Roman" w:hAnsi="Times New Roman"/>
                <w:sz w:val="24"/>
                <w:szCs w:val="24"/>
                <w:lang w:eastAsia="ru-RU"/>
              </w:rPr>
              <w:t>автомоделирование</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126F16" w:rsidRPr="00474E14" w:rsidRDefault="00126F16" w:rsidP="00126F16">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в течение года</w:t>
            </w:r>
          </w:p>
        </w:tc>
        <w:tc>
          <w:tcPr>
            <w:tcW w:w="227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126F16" w:rsidRPr="00474E14" w:rsidRDefault="00126F16" w:rsidP="00126F16">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Кали А.А.</w:t>
            </w:r>
          </w:p>
        </w:tc>
        <w:tc>
          <w:tcPr>
            <w:tcW w:w="1986"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126F16" w:rsidRPr="00474E14" w:rsidRDefault="00126F16" w:rsidP="00126F16">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Положение, смета, программа, информация, публикация в СМИ</w:t>
            </w:r>
          </w:p>
        </w:tc>
      </w:tr>
      <w:tr w:rsidR="00126F16" w:rsidRPr="00474E14" w:rsidTr="001E0F76">
        <w:trPr>
          <w:gridAfter w:val="4"/>
          <w:wAfter w:w="1009" w:type="dxa"/>
          <w:trHeight w:val="41"/>
        </w:trPr>
        <w:tc>
          <w:tcPr>
            <w:tcW w:w="98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126F16" w:rsidRPr="00474E14" w:rsidRDefault="00126F16" w:rsidP="00126F16">
            <w:pPr>
              <w:numPr>
                <w:ilvl w:val="0"/>
                <w:numId w:val="9"/>
              </w:numPr>
              <w:spacing w:after="0" w:line="240" w:lineRule="auto"/>
              <w:contextualSpacing/>
              <w:jc w:val="both"/>
              <w:rPr>
                <w:rFonts w:ascii="Times New Roman" w:hAnsi="Times New Roman"/>
                <w:sz w:val="24"/>
                <w:szCs w:val="24"/>
              </w:rPr>
            </w:pPr>
          </w:p>
        </w:tc>
        <w:tc>
          <w:tcPr>
            <w:tcW w:w="836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126F16" w:rsidRPr="00474E14" w:rsidRDefault="00126F16" w:rsidP="00126F16">
            <w:pPr>
              <w:pStyle w:val="afe"/>
              <w:jc w:val="both"/>
              <w:rPr>
                <w:rFonts w:ascii="Times New Roman" w:hAnsi="Times New Roman"/>
                <w:sz w:val="24"/>
                <w:szCs w:val="24"/>
                <w:lang w:eastAsia="ru-RU"/>
              </w:rPr>
            </w:pPr>
            <w:r w:rsidRPr="00474E14">
              <w:rPr>
                <w:rFonts w:ascii="Times New Roman" w:hAnsi="Times New Roman"/>
                <w:sz w:val="24"/>
                <w:szCs w:val="24"/>
                <w:lang w:eastAsia="ru-RU"/>
              </w:rPr>
              <w:t>Курсы  для педагогов по технологии инженерно-компьютерного трехмерного моделирования, по направлению –</w:t>
            </w:r>
            <w:r>
              <w:rPr>
                <w:rFonts w:ascii="Times New Roman" w:hAnsi="Times New Roman"/>
                <w:sz w:val="24"/>
                <w:szCs w:val="24"/>
                <w:lang w:eastAsia="ru-RU"/>
              </w:rPr>
              <w:t xml:space="preserve"> </w:t>
            </w:r>
            <w:r w:rsidRPr="00474E14">
              <w:rPr>
                <w:rFonts w:ascii="Times New Roman" w:hAnsi="Times New Roman"/>
                <w:sz w:val="24"/>
                <w:szCs w:val="24"/>
                <w:lang w:eastAsia="ru-RU"/>
              </w:rPr>
              <w:t>авиамоделирование</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126F16" w:rsidRPr="00474E14" w:rsidRDefault="00126F16" w:rsidP="00126F16">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в течение года</w:t>
            </w:r>
          </w:p>
        </w:tc>
        <w:tc>
          <w:tcPr>
            <w:tcW w:w="227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126F16" w:rsidRPr="00474E14" w:rsidRDefault="00126F16" w:rsidP="00126F16">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Кали А.А.</w:t>
            </w:r>
          </w:p>
        </w:tc>
        <w:tc>
          <w:tcPr>
            <w:tcW w:w="1986"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126F16" w:rsidRPr="00474E14" w:rsidRDefault="00126F16" w:rsidP="00126F16">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Положение, смета, программа, информация, публикация в СМИ</w:t>
            </w:r>
          </w:p>
        </w:tc>
      </w:tr>
      <w:tr w:rsidR="00126F16" w:rsidRPr="00474E14" w:rsidTr="001E0F76">
        <w:trPr>
          <w:gridAfter w:val="4"/>
          <w:wAfter w:w="1009" w:type="dxa"/>
          <w:trHeight w:val="41"/>
        </w:trPr>
        <w:tc>
          <w:tcPr>
            <w:tcW w:w="98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126F16" w:rsidRPr="00474E14" w:rsidRDefault="00126F16" w:rsidP="00126F16">
            <w:pPr>
              <w:numPr>
                <w:ilvl w:val="0"/>
                <w:numId w:val="9"/>
              </w:numPr>
              <w:spacing w:after="0" w:line="240" w:lineRule="auto"/>
              <w:contextualSpacing/>
              <w:jc w:val="both"/>
              <w:rPr>
                <w:rFonts w:ascii="Times New Roman" w:hAnsi="Times New Roman"/>
                <w:sz w:val="24"/>
                <w:szCs w:val="24"/>
              </w:rPr>
            </w:pPr>
          </w:p>
        </w:tc>
        <w:tc>
          <w:tcPr>
            <w:tcW w:w="836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126F16" w:rsidRPr="00474E14" w:rsidRDefault="00126F16" w:rsidP="00126F16">
            <w:pPr>
              <w:spacing w:after="0" w:line="240" w:lineRule="auto"/>
              <w:jc w:val="both"/>
              <w:rPr>
                <w:rFonts w:ascii="Times New Roman" w:hAnsi="Times New Roman"/>
                <w:sz w:val="24"/>
                <w:szCs w:val="24"/>
                <w:lang w:eastAsia="ru-RU"/>
              </w:rPr>
            </w:pPr>
            <w:r w:rsidRPr="00474E14">
              <w:rPr>
                <w:rFonts w:ascii="Times New Roman" w:eastAsia="Times New Roman" w:hAnsi="Times New Roman"/>
                <w:color w:val="000000"/>
                <w:sz w:val="24"/>
                <w:szCs w:val="24"/>
                <w:lang w:eastAsia="ru-RU"/>
              </w:rPr>
              <w:t xml:space="preserve">Курс </w:t>
            </w:r>
            <w:r w:rsidRPr="00474E14">
              <w:rPr>
                <w:rFonts w:ascii="Times New Roman" w:eastAsia="Times New Roman" w:hAnsi="Times New Roman"/>
                <w:sz w:val="24"/>
                <w:szCs w:val="24"/>
                <w:lang w:eastAsia="ru-RU"/>
              </w:rPr>
              <w:t xml:space="preserve">«Основы операционных систем windows и локальных сетей» </w:t>
            </w:r>
          </w:p>
          <w:p w:rsidR="00126F16" w:rsidRPr="00474E14" w:rsidRDefault="00126F16" w:rsidP="00126F16">
            <w:pPr>
              <w:spacing w:after="0" w:line="240" w:lineRule="auto"/>
              <w:jc w:val="both"/>
              <w:rPr>
                <w:rFonts w:ascii="Times New Roman" w:eastAsia="Times New Roman" w:hAnsi="Times New Roman"/>
                <w:color w:val="000000"/>
                <w:sz w:val="24"/>
                <w:szCs w:val="24"/>
                <w:lang w:eastAsia="ru-RU"/>
              </w:rPr>
            </w:pPr>
            <w:r w:rsidRPr="00474E14">
              <w:rPr>
                <w:rFonts w:ascii="Times New Roman" w:eastAsia="Times New Roman" w:hAnsi="Times New Roman"/>
                <w:color w:val="000000"/>
                <w:sz w:val="24"/>
                <w:szCs w:val="24"/>
                <w:lang w:eastAsia="ru-RU"/>
              </w:rPr>
              <w:t>в рамках проекта «IT-эксперт»</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126F16" w:rsidRPr="00474E14" w:rsidRDefault="00126F16" w:rsidP="00126F16">
            <w:pPr>
              <w:spacing w:after="0" w:line="240" w:lineRule="auto"/>
              <w:jc w:val="center"/>
              <w:rPr>
                <w:rFonts w:ascii="Times New Roman" w:eastAsia="Times New Roman" w:hAnsi="Times New Roman"/>
                <w:color w:val="000000"/>
                <w:sz w:val="24"/>
                <w:szCs w:val="24"/>
                <w:lang w:eastAsia="ru-RU"/>
              </w:rPr>
            </w:pPr>
            <w:r w:rsidRPr="00474E14">
              <w:rPr>
                <w:rFonts w:ascii="Times New Roman" w:eastAsia="Times New Roman" w:hAnsi="Times New Roman"/>
                <w:sz w:val="24"/>
                <w:szCs w:val="24"/>
                <w:lang w:eastAsia="ru-RU"/>
              </w:rPr>
              <w:t>в течение года</w:t>
            </w:r>
          </w:p>
        </w:tc>
        <w:tc>
          <w:tcPr>
            <w:tcW w:w="227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126F16" w:rsidRPr="00474E14" w:rsidRDefault="00126F16" w:rsidP="00126F16">
            <w:pPr>
              <w:jc w:val="center"/>
              <w:rPr>
                <w:rFonts w:ascii="Times New Roman" w:eastAsia="Times New Roman" w:hAnsi="Times New Roman"/>
                <w:sz w:val="24"/>
                <w:szCs w:val="24"/>
                <w:lang w:eastAsia="ru-RU"/>
              </w:rPr>
            </w:pPr>
            <w:r w:rsidRPr="00474E14">
              <w:rPr>
                <w:rFonts w:ascii="Times New Roman" w:eastAsia="Times New Roman" w:hAnsi="Times New Roman"/>
                <w:color w:val="000000"/>
                <w:sz w:val="24"/>
                <w:szCs w:val="24"/>
                <w:lang w:eastAsia="ru-RU"/>
              </w:rPr>
              <w:t>Шайкенов Б.А.</w:t>
            </w:r>
          </w:p>
        </w:tc>
        <w:tc>
          <w:tcPr>
            <w:tcW w:w="1986"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126F16" w:rsidRPr="00474E14" w:rsidRDefault="00126F16" w:rsidP="00126F16">
            <w:pPr>
              <w:spacing w:after="0" w:line="240" w:lineRule="auto"/>
              <w:jc w:val="center"/>
              <w:rPr>
                <w:rFonts w:ascii="Times New Roman" w:eastAsia="Times New Roman" w:hAnsi="Times New Roman"/>
                <w:color w:val="000000"/>
                <w:sz w:val="24"/>
                <w:szCs w:val="24"/>
                <w:lang w:eastAsia="ru-RU"/>
              </w:rPr>
            </w:pPr>
            <w:r w:rsidRPr="00474E14">
              <w:rPr>
                <w:rFonts w:ascii="Times New Roman" w:eastAsia="Times New Roman" w:hAnsi="Times New Roman"/>
                <w:color w:val="000000"/>
                <w:sz w:val="24"/>
                <w:szCs w:val="24"/>
                <w:lang w:eastAsia="ru-RU"/>
              </w:rPr>
              <w:t>Программа курса, план, отчетная информация</w:t>
            </w:r>
          </w:p>
        </w:tc>
      </w:tr>
      <w:tr w:rsidR="00126F16" w:rsidRPr="00474E14" w:rsidTr="001E0F76">
        <w:trPr>
          <w:gridAfter w:val="4"/>
          <w:wAfter w:w="1009" w:type="dxa"/>
          <w:trHeight w:val="41"/>
        </w:trPr>
        <w:tc>
          <w:tcPr>
            <w:tcW w:w="98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126F16" w:rsidRPr="00474E14" w:rsidRDefault="00126F16" w:rsidP="00126F16">
            <w:pPr>
              <w:numPr>
                <w:ilvl w:val="0"/>
                <w:numId w:val="9"/>
              </w:numPr>
              <w:spacing w:after="0" w:line="240" w:lineRule="auto"/>
              <w:contextualSpacing/>
              <w:jc w:val="both"/>
              <w:rPr>
                <w:rFonts w:ascii="Times New Roman" w:hAnsi="Times New Roman"/>
                <w:sz w:val="24"/>
                <w:szCs w:val="24"/>
              </w:rPr>
            </w:pPr>
          </w:p>
        </w:tc>
        <w:tc>
          <w:tcPr>
            <w:tcW w:w="836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126F16" w:rsidRPr="00474E14" w:rsidRDefault="00126F16" w:rsidP="00126F16">
            <w:pPr>
              <w:spacing w:after="0" w:line="240" w:lineRule="auto"/>
              <w:jc w:val="both"/>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Проведение обучающего курса «</w:t>
            </w:r>
            <w:r w:rsidRPr="00474E14">
              <w:rPr>
                <w:rFonts w:ascii="Times New Roman" w:hAnsi="Times New Roman"/>
                <w:sz w:val="24"/>
                <w:szCs w:val="24"/>
                <w:lang w:eastAsia="ru-RU"/>
              </w:rPr>
              <w:t>Bigdata</w:t>
            </w:r>
            <w:r w:rsidRPr="00474E14">
              <w:rPr>
                <w:rFonts w:ascii="Times New Roman" w:eastAsia="Times New Roman" w:hAnsi="Times New Roman"/>
                <w:sz w:val="24"/>
                <w:szCs w:val="24"/>
                <w:lang w:eastAsia="ru-RU"/>
              </w:rPr>
              <w:t>»</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126F16" w:rsidRPr="00474E14" w:rsidRDefault="00126F16" w:rsidP="00126F16">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март, апрель</w:t>
            </w:r>
          </w:p>
        </w:tc>
        <w:tc>
          <w:tcPr>
            <w:tcW w:w="227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126F16" w:rsidRPr="00474E14" w:rsidRDefault="00126F16" w:rsidP="00126F16">
            <w:pPr>
              <w:spacing w:after="0" w:line="240" w:lineRule="auto"/>
              <w:jc w:val="center"/>
              <w:rPr>
                <w:rFonts w:ascii="Times New Roman" w:hAnsi="Times New Roman"/>
                <w:sz w:val="24"/>
                <w:szCs w:val="24"/>
                <w:lang w:eastAsia="ru-RU"/>
              </w:rPr>
            </w:pPr>
            <w:r w:rsidRPr="00474E14">
              <w:rPr>
                <w:rFonts w:ascii="Times New Roman" w:eastAsia="Times New Roman" w:hAnsi="Times New Roman"/>
                <w:color w:val="000000"/>
                <w:sz w:val="24"/>
                <w:szCs w:val="24"/>
                <w:lang w:eastAsia="ru-RU"/>
              </w:rPr>
              <w:t>Какенбекова А.А.</w:t>
            </w:r>
          </w:p>
        </w:tc>
        <w:tc>
          <w:tcPr>
            <w:tcW w:w="1986"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126F16" w:rsidRPr="00474E14" w:rsidRDefault="00126F16" w:rsidP="00126F16">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Программа курса, план, отчетная информация</w:t>
            </w:r>
          </w:p>
        </w:tc>
      </w:tr>
      <w:tr w:rsidR="00126F16" w:rsidRPr="00474E14" w:rsidTr="001E0F76">
        <w:trPr>
          <w:gridAfter w:val="4"/>
          <w:wAfter w:w="1009" w:type="dxa"/>
          <w:trHeight w:val="41"/>
        </w:trPr>
        <w:tc>
          <w:tcPr>
            <w:tcW w:w="98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126F16" w:rsidRPr="00474E14" w:rsidRDefault="00126F16" w:rsidP="00126F16">
            <w:pPr>
              <w:numPr>
                <w:ilvl w:val="0"/>
                <w:numId w:val="9"/>
              </w:numPr>
              <w:spacing w:after="0" w:line="240" w:lineRule="auto"/>
              <w:contextualSpacing/>
              <w:jc w:val="both"/>
              <w:rPr>
                <w:rFonts w:ascii="Times New Roman" w:hAnsi="Times New Roman"/>
                <w:sz w:val="24"/>
                <w:szCs w:val="24"/>
              </w:rPr>
            </w:pPr>
          </w:p>
        </w:tc>
        <w:tc>
          <w:tcPr>
            <w:tcW w:w="836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126F16" w:rsidRPr="00474E14" w:rsidRDefault="00126F16" w:rsidP="00126F16">
            <w:pPr>
              <w:spacing w:after="0" w:line="240" w:lineRule="auto"/>
              <w:jc w:val="both"/>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Проведение обучающего курса «</w:t>
            </w:r>
            <w:r w:rsidRPr="00474E14">
              <w:rPr>
                <w:rFonts w:ascii="Times New Roman" w:hAnsi="Times New Roman"/>
                <w:sz w:val="24"/>
                <w:szCs w:val="24"/>
                <w:lang w:eastAsia="ru-RU"/>
              </w:rPr>
              <w:t>Облачные технологии</w:t>
            </w:r>
            <w:r w:rsidRPr="00474E14">
              <w:rPr>
                <w:rFonts w:ascii="Times New Roman" w:eastAsia="Times New Roman" w:hAnsi="Times New Roman"/>
                <w:sz w:val="24"/>
                <w:szCs w:val="24"/>
                <w:lang w:eastAsia="ru-RU"/>
              </w:rPr>
              <w:t>»</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126F16" w:rsidRPr="00474E14" w:rsidRDefault="00126F16" w:rsidP="00126F16">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апрель-май</w:t>
            </w:r>
          </w:p>
        </w:tc>
        <w:tc>
          <w:tcPr>
            <w:tcW w:w="227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126F16" w:rsidRPr="00474E14" w:rsidRDefault="00126F16" w:rsidP="00126F16">
            <w:pPr>
              <w:spacing w:after="0" w:line="240" w:lineRule="auto"/>
              <w:jc w:val="center"/>
              <w:rPr>
                <w:rFonts w:ascii="Times New Roman" w:hAnsi="Times New Roman"/>
                <w:sz w:val="24"/>
                <w:szCs w:val="24"/>
                <w:lang w:eastAsia="ru-RU"/>
              </w:rPr>
            </w:pPr>
            <w:r w:rsidRPr="00474E14">
              <w:rPr>
                <w:rFonts w:ascii="Times New Roman" w:eastAsia="Times New Roman" w:hAnsi="Times New Roman"/>
                <w:color w:val="000000"/>
                <w:sz w:val="24"/>
                <w:szCs w:val="24"/>
                <w:lang w:eastAsia="ru-RU"/>
              </w:rPr>
              <w:t>Какенбекова А.А.</w:t>
            </w:r>
          </w:p>
        </w:tc>
        <w:tc>
          <w:tcPr>
            <w:tcW w:w="1986"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126F16" w:rsidRPr="00474E14" w:rsidRDefault="00126F16" w:rsidP="00126F16">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Программа курса, план, отчетная информация</w:t>
            </w:r>
          </w:p>
        </w:tc>
      </w:tr>
      <w:tr w:rsidR="00126F16" w:rsidRPr="00474E14" w:rsidTr="001E0F76">
        <w:trPr>
          <w:gridAfter w:val="4"/>
          <w:wAfter w:w="1009" w:type="dxa"/>
          <w:trHeight w:val="41"/>
        </w:trPr>
        <w:tc>
          <w:tcPr>
            <w:tcW w:w="98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126F16" w:rsidRPr="00474E14" w:rsidRDefault="00126F16" w:rsidP="00126F16">
            <w:pPr>
              <w:numPr>
                <w:ilvl w:val="0"/>
                <w:numId w:val="9"/>
              </w:numPr>
              <w:spacing w:after="0" w:line="240" w:lineRule="auto"/>
              <w:contextualSpacing/>
              <w:jc w:val="both"/>
              <w:rPr>
                <w:rFonts w:ascii="Times New Roman" w:hAnsi="Times New Roman"/>
                <w:sz w:val="24"/>
                <w:szCs w:val="24"/>
              </w:rPr>
            </w:pPr>
          </w:p>
        </w:tc>
        <w:tc>
          <w:tcPr>
            <w:tcW w:w="836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126F16" w:rsidRPr="00474E14" w:rsidRDefault="00126F16" w:rsidP="00126F16">
            <w:pPr>
              <w:spacing w:after="0" w:line="240" w:lineRule="auto"/>
              <w:jc w:val="both"/>
              <w:rPr>
                <w:rFonts w:ascii="Times New Roman" w:eastAsia="Times New Roman" w:hAnsi="Times New Roman"/>
                <w:color w:val="000000"/>
                <w:sz w:val="24"/>
                <w:szCs w:val="24"/>
                <w:lang w:eastAsia="ru-RU"/>
              </w:rPr>
            </w:pPr>
            <w:r w:rsidRPr="00474E14">
              <w:rPr>
                <w:rFonts w:ascii="Times New Roman" w:eastAsia="Times New Roman" w:hAnsi="Times New Roman"/>
                <w:color w:val="000000"/>
                <w:sz w:val="24"/>
                <w:szCs w:val="24"/>
                <w:lang w:eastAsia="ru-RU"/>
              </w:rPr>
              <w:t xml:space="preserve">Курс </w:t>
            </w:r>
            <w:r w:rsidRPr="00474E14">
              <w:rPr>
                <w:rFonts w:ascii="Times New Roman" w:eastAsia="Times New Roman" w:hAnsi="Times New Roman"/>
                <w:sz w:val="24"/>
                <w:szCs w:val="24"/>
                <w:lang w:eastAsia="ru-RU"/>
              </w:rPr>
              <w:t>«</w:t>
            </w:r>
            <w:r w:rsidRPr="00474E14">
              <w:rPr>
                <w:rFonts w:ascii="Times New Roman" w:hAnsi="Times New Roman"/>
                <w:sz w:val="24"/>
                <w:szCs w:val="24"/>
                <w:lang w:eastAsia="ru-RU"/>
              </w:rPr>
              <w:t>Программирование</w:t>
            </w:r>
            <w:r w:rsidRPr="00474E14">
              <w:rPr>
                <w:rFonts w:ascii="Times New Roman" w:eastAsia="Times New Roman" w:hAnsi="Times New Roman"/>
                <w:sz w:val="24"/>
                <w:szCs w:val="24"/>
                <w:lang w:eastAsia="ru-RU"/>
              </w:rPr>
              <w:t xml:space="preserve"> » в рамках проекта «IT-эксперт»</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126F16" w:rsidRPr="00474E14" w:rsidRDefault="00126F16" w:rsidP="00126F16">
            <w:pPr>
              <w:spacing w:after="0" w:line="240" w:lineRule="auto"/>
              <w:jc w:val="center"/>
              <w:rPr>
                <w:rFonts w:ascii="Times New Roman" w:eastAsia="Times New Roman" w:hAnsi="Times New Roman"/>
                <w:color w:val="000000"/>
                <w:sz w:val="24"/>
                <w:szCs w:val="24"/>
                <w:lang w:eastAsia="ru-RU"/>
              </w:rPr>
            </w:pPr>
            <w:r w:rsidRPr="00474E14">
              <w:rPr>
                <w:rFonts w:ascii="Times New Roman" w:eastAsia="Times New Roman" w:hAnsi="Times New Roman"/>
                <w:color w:val="000000"/>
                <w:sz w:val="24"/>
                <w:szCs w:val="24"/>
                <w:lang w:eastAsia="ru-RU"/>
              </w:rPr>
              <w:t>октябрь</w:t>
            </w:r>
          </w:p>
        </w:tc>
        <w:tc>
          <w:tcPr>
            <w:tcW w:w="227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126F16" w:rsidRPr="00474E14" w:rsidRDefault="00126F16" w:rsidP="00126F16">
            <w:pPr>
              <w:jc w:val="center"/>
              <w:rPr>
                <w:rFonts w:ascii="Times New Roman" w:eastAsia="Times New Roman" w:hAnsi="Times New Roman"/>
                <w:sz w:val="24"/>
                <w:szCs w:val="24"/>
                <w:lang w:eastAsia="ru-RU"/>
              </w:rPr>
            </w:pPr>
            <w:r w:rsidRPr="00474E14">
              <w:rPr>
                <w:rFonts w:ascii="Times New Roman" w:eastAsia="Times New Roman" w:hAnsi="Times New Roman"/>
                <w:color w:val="000000"/>
                <w:sz w:val="24"/>
                <w:szCs w:val="24"/>
                <w:lang w:eastAsia="ru-RU"/>
              </w:rPr>
              <w:t>Шайкенов Б.А.</w:t>
            </w:r>
          </w:p>
        </w:tc>
        <w:tc>
          <w:tcPr>
            <w:tcW w:w="1986"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126F16" w:rsidRPr="00474E14" w:rsidRDefault="00126F16" w:rsidP="00126F16">
            <w:pPr>
              <w:spacing w:after="0" w:line="240" w:lineRule="auto"/>
              <w:jc w:val="center"/>
              <w:rPr>
                <w:rFonts w:ascii="Times New Roman" w:eastAsia="Times New Roman" w:hAnsi="Times New Roman"/>
                <w:color w:val="000000"/>
                <w:sz w:val="24"/>
                <w:szCs w:val="24"/>
                <w:lang w:eastAsia="ru-RU"/>
              </w:rPr>
            </w:pPr>
            <w:r w:rsidRPr="00474E14">
              <w:rPr>
                <w:rFonts w:ascii="Times New Roman" w:eastAsia="Times New Roman" w:hAnsi="Times New Roman"/>
                <w:color w:val="000000"/>
                <w:sz w:val="24"/>
                <w:szCs w:val="24"/>
                <w:lang w:eastAsia="ru-RU"/>
              </w:rPr>
              <w:t>Программа курса, план, отчетная информация</w:t>
            </w:r>
          </w:p>
        </w:tc>
      </w:tr>
      <w:tr w:rsidR="00A11D91" w:rsidRPr="00474E14" w:rsidTr="001E0F76">
        <w:trPr>
          <w:gridAfter w:val="4"/>
          <w:wAfter w:w="1009" w:type="dxa"/>
          <w:trHeight w:val="41"/>
        </w:trPr>
        <w:tc>
          <w:tcPr>
            <w:tcW w:w="98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A11D91" w:rsidRPr="00474E14" w:rsidRDefault="00A11D91" w:rsidP="00A11D91">
            <w:pPr>
              <w:numPr>
                <w:ilvl w:val="0"/>
                <w:numId w:val="9"/>
              </w:numPr>
              <w:spacing w:after="0" w:line="240" w:lineRule="auto"/>
              <w:contextualSpacing/>
              <w:jc w:val="both"/>
              <w:rPr>
                <w:rFonts w:ascii="Times New Roman" w:hAnsi="Times New Roman"/>
                <w:sz w:val="24"/>
                <w:szCs w:val="24"/>
              </w:rPr>
            </w:pPr>
          </w:p>
        </w:tc>
        <w:tc>
          <w:tcPr>
            <w:tcW w:w="836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A11D91" w:rsidRPr="00474E14" w:rsidRDefault="00A11D91" w:rsidP="00A11D91">
            <w:pPr>
              <w:spacing w:after="0" w:line="240" w:lineRule="auto"/>
              <w:jc w:val="both"/>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Проведение обучающего курса «</w:t>
            </w:r>
            <w:r w:rsidRPr="00474E14">
              <w:rPr>
                <w:rFonts w:ascii="Times New Roman" w:hAnsi="Times New Roman"/>
                <w:sz w:val="24"/>
                <w:szCs w:val="24"/>
                <w:lang w:eastAsia="ru-RU"/>
              </w:rPr>
              <w:t>Программирование Python</w:t>
            </w:r>
            <w:r w:rsidRPr="00474E14">
              <w:rPr>
                <w:rFonts w:ascii="Times New Roman" w:eastAsia="Times New Roman" w:hAnsi="Times New Roman"/>
                <w:sz w:val="24"/>
                <w:szCs w:val="24"/>
                <w:lang w:eastAsia="ru-RU"/>
              </w:rPr>
              <w:t>»</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A11D91" w:rsidRPr="00474E14" w:rsidRDefault="00A11D91" w:rsidP="00A11D91">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ноябрь, декабрь</w:t>
            </w:r>
          </w:p>
        </w:tc>
        <w:tc>
          <w:tcPr>
            <w:tcW w:w="227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A11D91" w:rsidRPr="00474E14" w:rsidRDefault="00A11D91" w:rsidP="00A11D91">
            <w:pPr>
              <w:spacing w:after="0" w:line="240" w:lineRule="auto"/>
              <w:jc w:val="center"/>
              <w:rPr>
                <w:rFonts w:ascii="Times New Roman" w:hAnsi="Times New Roman"/>
                <w:sz w:val="24"/>
                <w:szCs w:val="24"/>
                <w:lang w:eastAsia="ru-RU"/>
              </w:rPr>
            </w:pPr>
            <w:r w:rsidRPr="00474E14">
              <w:rPr>
                <w:rFonts w:ascii="Times New Roman" w:eastAsia="Times New Roman" w:hAnsi="Times New Roman"/>
                <w:color w:val="000000"/>
                <w:sz w:val="24"/>
                <w:szCs w:val="24"/>
                <w:lang w:eastAsia="ru-RU"/>
              </w:rPr>
              <w:t>Какенбекова А.А.</w:t>
            </w:r>
          </w:p>
        </w:tc>
        <w:tc>
          <w:tcPr>
            <w:tcW w:w="1986"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A11D91" w:rsidRPr="00474E14" w:rsidRDefault="00A11D91" w:rsidP="00A11D91">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Программа курса, план, отчетная информация</w:t>
            </w:r>
          </w:p>
        </w:tc>
      </w:tr>
      <w:tr w:rsidR="005628E1" w:rsidRPr="00474E14" w:rsidTr="001E0F76">
        <w:trPr>
          <w:gridAfter w:val="4"/>
          <w:wAfter w:w="1009" w:type="dxa"/>
          <w:trHeight w:val="41"/>
        </w:trPr>
        <w:tc>
          <w:tcPr>
            <w:tcW w:w="98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5628E1" w:rsidRPr="00474E14" w:rsidRDefault="005628E1" w:rsidP="005628E1">
            <w:pPr>
              <w:numPr>
                <w:ilvl w:val="0"/>
                <w:numId w:val="9"/>
              </w:numPr>
              <w:spacing w:after="0" w:line="240" w:lineRule="auto"/>
              <w:contextualSpacing/>
              <w:jc w:val="both"/>
              <w:rPr>
                <w:rFonts w:ascii="Times New Roman" w:hAnsi="Times New Roman"/>
                <w:sz w:val="24"/>
                <w:szCs w:val="24"/>
              </w:rPr>
            </w:pPr>
          </w:p>
        </w:tc>
        <w:tc>
          <w:tcPr>
            <w:tcW w:w="836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5628E1" w:rsidRPr="00474E14" w:rsidRDefault="005628E1" w:rsidP="005628E1">
            <w:pPr>
              <w:spacing w:after="0" w:line="240" w:lineRule="auto"/>
              <w:jc w:val="both"/>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Проведение обучающего курса «</w:t>
            </w:r>
            <w:r w:rsidRPr="00474E14">
              <w:rPr>
                <w:rFonts w:ascii="Times New Roman" w:hAnsi="Times New Roman"/>
                <w:sz w:val="24"/>
                <w:szCs w:val="24"/>
                <w:lang w:eastAsia="ru-RU"/>
              </w:rPr>
              <w:t>Искусственный интеллект</w:t>
            </w:r>
            <w:r w:rsidRPr="00474E14">
              <w:rPr>
                <w:rFonts w:ascii="Times New Roman" w:eastAsia="Times New Roman" w:hAnsi="Times New Roman"/>
                <w:sz w:val="24"/>
                <w:szCs w:val="24"/>
                <w:lang w:eastAsia="ru-RU"/>
              </w:rPr>
              <w:t>»</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5628E1" w:rsidRPr="00474E14" w:rsidRDefault="005628E1" w:rsidP="005628E1">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ноябрь, декабрь</w:t>
            </w:r>
          </w:p>
        </w:tc>
        <w:tc>
          <w:tcPr>
            <w:tcW w:w="227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5628E1" w:rsidRPr="00474E14" w:rsidRDefault="005628E1" w:rsidP="005628E1">
            <w:pPr>
              <w:jc w:val="center"/>
              <w:rPr>
                <w:rFonts w:ascii="Times New Roman" w:hAnsi="Times New Roman"/>
                <w:sz w:val="24"/>
                <w:szCs w:val="24"/>
                <w:lang w:eastAsia="ru-RU"/>
              </w:rPr>
            </w:pPr>
            <w:r w:rsidRPr="00474E14">
              <w:rPr>
                <w:rFonts w:ascii="Times New Roman" w:eastAsia="Times New Roman" w:hAnsi="Times New Roman"/>
                <w:color w:val="000000"/>
                <w:sz w:val="24"/>
                <w:szCs w:val="24"/>
                <w:lang w:eastAsia="ru-RU"/>
              </w:rPr>
              <w:t>Какенбекова А.А.</w:t>
            </w:r>
          </w:p>
        </w:tc>
        <w:tc>
          <w:tcPr>
            <w:tcW w:w="1986"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5628E1" w:rsidRPr="00474E14" w:rsidRDefault="005628E1" w:rsidP="005628E1">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Программа курса, план, отчетная информация</w:t>
            </w:r>
          </w:p>
        </w:tc>
      </w:tr>
      <w:tr w:rsidR="005628E1" w:rsidRPr="00474E14" w:rsidTr="001E0F76">
        <w:trPr>
          <w:gridAfter w:val="4"/>
          <w:wAfter w:w="1009" w:type="dxa"/>
          <w:trHeight w:val="41"/>
        </w:trPr>
        <w:tc>
          <w:tcPr>
            <w:tcW w:w="98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5628E1" w:rsidRPr="00474E14" w:rsidRDefault="005628E1" w:rsidP="005628E1">
            <w:pPr>
              <w:numPr>
                <w:ilvl w:val="0"/>
                <w:numId w:val="9"/>
              </w:numPr>
              <w:spacing w:after="0" w:line="240" w:lineRule="auto"/>
              <w:contextualSpacing/>
              <w:jc w:val="both"/>
              <w:rPr>
                <w:rFonts w:ascii="Times New Roman" w:hAnsi="Times New Roman"/>
                <w:sz w:val="24"/>
                <w:szCs w:val="24"/>
              </w:rPr>
            </w:pPr>
          </w:p>
        </w:tc>
        <w:tc>
          <w:tcPr>
            <w:tcW w:w="836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5628E1" w:rsidRPr="00474E14" w:rsidRDefault="005628E1" w:rsidP="005628E1">
            <w:pPr>
              <w:spacing w:after="0" w:line="240" w:lineRule="auto"/>
              <w:jc w:val="both"/>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Проведение обучающего курса «</w:t>
            </w:r>
            <w:r w:rsidRPr="00474E14">
              <w:rPr>
                <w:rFonts w:ascii="Times New Roman" w:hAnsi="Times New Roman"/>
                <w:sz w:val="24"/>
                <w:szCs w:val="24"/>
                <w:lang w:eastAsia="ru-RU"/>
              </w:rPr>
              <w:t>Web-мастер</w:t>
            </w:r>
            <w:r w:rsidRPr="00474E14">
              <w:rPr>
                <w:rFonts w:ascii="Times New Roman" w:eastAsia="Times New Roman" w:hAnsi="Times New Roman"/>
                <w:sz w:val="24"/>
                <w:szCs w:val="24"/>
                <w:lang w:eastAsia="ru-RU"/>
              </w:rPr>
              <w:t>»</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5628E1" w:rsidRPr="00474E14" w:rsidRDefault="005628E1" w:rsidP="005628E1">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октябрь-ноябрь</w:t>
            </w:r>
          </w:p>
        </w:tc>
        <w:tc>
          <w:tcPr>
            <w:tcW w:w="227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5628E1" w:rsidRPr="00474E14" w:rsidRDefault="005628E1" w:rsidP="005628E1">
            <w:pPr>
              <w:jc w:val="center"/>
              <w:rPr>
                <w:rFonts w:ascii="Times New Roman" w:hAnsi="Times New Roman"/>
                <w:sz w:val="24"/>
                <w:szCs w:val="24"/>
                <w:lang w:eastAsia="ru-RU"/>
              </w:rPr>
            </w:pPr>
            <w:r w:rsidRPr="00474E14">
              <w:rPr>
                <w:rFonts w:ascii="Times New Roman" w:eastAsia="Times New Roman" w:hAnsi="Times New Roman"/>
                <w:color w:val="000000"/>
                <w:sz w:val="24"/>
                <w:szCs w:val="24"/>
                <w:lang w:eastAsia="ru-RU"/>
              </w:rPr>
              <w:t>Молдабекова А.А.</w:t>
            </w:r>
          </w:p>
        </w:tc>
        <w:tc>
          <w:tcPr>
            <w:tcW w:w="1986"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5628E1" w:rsidRPr="00474E14" w:rsidRDefault="005628E1" w:rsidP="005628E1">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Программа курса, план, отчетная информация</w:t>
            </w:r>
          </w:p>
        </w:tc>
      </w:tr>
      <w:tr w:rsidR="005628E1" w:rsidRPr="00474E14" w:rsidTr="001E0F76">
        <w:trPr>
          <w:gridAfter w:val="4"/>
          <w:wAfter w:w="1009" w:type="dxa"/>
          <w:trHeight w:val="41"/>
        </w:trPr>
        <w:tc>
          <w:tcPr>
            <w:tcW w:w="98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5628E1" w:rsidRPr="00474E14" w:rsidRDefault="005628E1" w:rsidP="005628E1">
            <w:pPr>
              <w:numPr>
                <w:ilvl w:val="0"/>
                <w:numId w:val="9"/>
              </w:numPr>
              <w:spacing w:after="0" w:line="240" w:lineRule="auto"/>
              <w:contextualSpacing/>
              <w:jc w:val="both"/>
              <w:rPr>
                <w:rFonts w:ascii="Times New Roman" w:hAnsi="Times New Roman"/>
                <w:sz w:val="24"/>
                <w:szCs w:val="24"/>
              </w:rPr>
            </w:pPr>
          </w:p>
        </w:tc>
        <w:tc>
          <w:tcPr>
            <w:tcW w:w="836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5628E1" w:rsidRPr="00474E14" w:rsidRDefault="005628E1" w:rsidP="005628E1">
            <w:pPr>
              <w:spacing w:after="0" w:line="240" w:lineRule="auto"/>
              <w:jc w:val="both"/>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 xml:space="preserve">Проведение обучающего курса </w:t>
            </w:r>
            <w:r w:rsidRPr="00474E14">
              <w:rPr>
                <w:rFonts w:ascii="Times New Roman" w:hAnsi="Times New Roman"/>
                <w:sz w:val="24"/>
                <w:szCs w:val="24"/>
                <w:lang w:eastAsia="ru-RU"/>
              </w:rPr>
              <w:t>«Подготовка к олимпиаде по программированию»</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5628E1" w:rsidRPr="00474E14" w:rsidRDefault="005628E1" w:rsidP="005628E1">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январь-февраль</w:t>
            </w:r>
          </w:p>
        </w:tc>
        <w:tc>
          <w:tcPr>
            <w:tcW w:w="227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5628E1" w:rsidRPr="00474E14" w:rsidRDefault="005628E1" w:rsidP="005628E1">
            <w:pPr>
              <w:jc w:val="center"/>
              <w:rPr>
                <w:rFonts w:ascii="Times New Roman" w:hAnsi="Times New Roman"/>
                <w:sz w:val="24"/>
                <w:szCs w:val="24"/>
                <w:lang w:eastAsia="ru-RU"/>
              </w:rPr>
            </w:pPr>
            <w:r w:rsidRPr="00474E14">
              <w:rPr>
                <w:rFonts w:ascii="Times New Roman" w:eastAsia="Times New Roman" w:hAnsi="Times New Roman"/>
                <w:color w:val="000000"/>
                <w:sz w:val="24"/>
                <w:szCs w:val="24"/>
                <w:lang w:eastAsia="ru-RU"/>
              </w:rPr>
              <w:t>Какенбекова А.А.</w:t>
            </w:r>
          </w:p>
        </w:tc>
        <w:tc>
          <w:tcPr>
            <w:tcW w:w="1986"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5628E1" w:rsidRPr="00474E14" w:rsidRDefault="005628E1" w:rsidP="005628E1">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Программа курса, план, отчетная информация</w:t>
            </w:r>
          </w:p>
        </w:tc>
      </w:tr>
      <w:tr w:rsidR="005628E1" w:rsidRPr="00474E14" w:rsidTr="001E0F76">
        <w:trPr>
          <w:gridAfter w:val="4"/>
          <w:wAfter w:w="1009" w:type="dxa"/>
          <w:trHeight w:val="41"/>
        </w:trPr>
        <w:tc>
          <w:tcPr>
            <w:tcW w:w="98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5628E1" w:rsidRPr="00474E14" w:rsidRDefault="005628E1" w:rsidP="005628E1">
            <w:pPr>
              <w:numPr>
                <w:ilvl w:val="0"/>
                <w:numId w:val="9"/>
              </w:numPr>
              <w:spacing w:after="0" w:line="240" w:lineRule="auto"/>
              <w:contextualSpacing/>
              <w:jc w:val="both"/>
              <w:rPr>
                <w:rFonts w:ascii="Times New Roman" w:hAnsi="Times New Roman"/>
                <w:sz w:val="24"/>
                <w:szCs w:val="24"/>
              </w:rPr>
            </w:pPr>
          </w:p>
        </w:tc>
        <w:tc>
          <w:tcPr>
            <w:tcW w:w="836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5628E1" w:rsidRPr="00474E14" w:rsidRDefault="005628E1" w:rsidP="005628E1">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Проведение обучающих</w:t>
            </w:r>
            <w:r w:rsidRPr="00474E14">
              <w:rPr>
                <w:rFonts w:ascii="Times New Roman" w:eastAsia="Times New Roman" w:hAnsi="Times New Roman"/>
                <w:sz w:val="24"/>
                <w:szCs w:val="24"/>
                <w:lang w:eastAsia="ru-RU"/>
              </w:rPr>
              <w:t xml:space="preserve"> курс</w:t>
            </w:r>
            <w:r>
              <w:rPr>
                <w:rFonts w:ascii="Times New Roman" w:eastAsia="Times New Roman" w:hAnsi="Times New Roman"/>
                <w:sz w:val="24"/>
                <w:szCs w:val="24"/>
                <w:lang w:eastAsia="ru-RU"/>
              </w:rPr>
              <w:t>ов</w:t>
            </w:r>
            <w:r w:rsidRPr="00474E14">
              <w:rPr>
                <w:rFonts w:ascii="Times New Roman" w:eastAsia="Times New Roman" w:hAnsi="Times New Roman"/>
                <w:sz w:val="24"/>
                <w:szCs w:val="24"/>
                <w:lang w:eastAsia="ru-RU"/>
              </w:rPr>
              <w:t xml:space="preserve"> в рамках проекта «ІТ - эксперт»</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5628E1" w:rsidRPr="00474E14" w:rsidRDefault="005628E1" w:rsidP="005628E1">
            <w:pPr>
              <w:spacing w:after="0" w:line="240" w:lineRule="auto"/>
              <w:jc w:val="center"/>
              <w:rPr>
                <w:rFonts w:ascii="Times New Roman" w:eastAsia="Times New Roman" w:hAnsi="Times New Roman"/>
                <w:sz w:val="24"/>
                <w:szCs w:val="24"/>
                <w:highlight w:val="yellow"/>
                <w:lang w:eastAsia="ru-RU"/>
              </w:rPr>
            </w:pPr>
            <w:r w:rsidRPr="00474E14">
              <w:rPr>
                <w:rFonts w:ascii="Times New Roman" w:hAnsi="Times New Roman"/>
                <w:color w:val="000000"/>
                <w:sz w:val="24"/>
                <w:szCs w:val="24"/>
                <w:lang w:eastAsia="ru-RU"/>
              </w:rPr>
              <w:t xml:space="preserve">сентябрь, октябрь, </w:t>
            </w:r>
            <w:r w:rsidRPr="00474E14">
              <w:rPr>
                <w:rFonts w:ascii="Times New Roman" w:hAnsi="Times New Roman"/>
                <w:color w:val="000000"/>
                <w:sz w:val="24"/>
                <w:szCs w:val="24"/>
                <w:lang w:eastAsia="ru-RU"/>
              </w:rPr>
              <w:lastRenderedPageBreak/>
              <w:t>ноябрь</w:t>
            </w:r>
          </w:p>
        </w:tc>
        <w:tc>
          <w:tcPr>
            <w:tcW w:w="227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5628E1" w:rsidRPr="00474E14" w:rsidRDefault="005628E1" w:rsidP="005628E1">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lastRenderedPageBreak/>
              <w:t>Шайкенов Б.А.</w:t>
            </w:r>
          </w:p>
        </w:tc>
        <w:tc>
          <w:tcPr>
            <w:tcW w:w="1986"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5628E1" w:rsidRPr="00474E14" w:rsidRDefault="005628E1" w:rsidP="005628E1">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 xml:space="preserve">Программа курса, план, </w:t>
            </w:r>
            <w:r w:rsidRPr="00474E14">
              <w:rPr>
                <w:rFonts w:ascii="Times New Roman" w:eastAsia="Times New Roman" w:hAnsi="Times New Roman"/>
                <w:sz w:val="24"/>
                <w:szCs w:val="24"/>
                <w:lang w:eastAsia="ru-RU"/>
              </w:rPr>
              <w:lastRenderedPageBreak/>
              <w:t>отчетная информация</w:t>
            </w:r>
          </w:p>
        </w:tc>
      </w:tr>
      <w:tr w:rsidR="005628E1" w:rsidRPr="00474E14" w:rsidTr="001E0F76">
        <w:trPr>
          <w:gridAfter w:val="4"/>
          <w:wAfter w:w="1009" w:type="dxa"/>
          <w:trHeight w:val="41"/>
        </w:trPr>
        <w:tc>
          <w:tcPr>
            <w:tcW w:w="98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5628E1" w:rsidRPr="00474E14" w:rsidRDefault="005628E1" w:rsidP="005628E1">
            <w:pPr>
              <w:numPr>
                <w:ilvl w:val="0"/>
                <w:numId w:val="9"/>
              </w:numPr>
              <w:spacing w:after="0" w:line="240" w:lineRule="auto"/>
              <w:contextualSpacing/>
              <w:jc w:val="both"/>
              <w:rPr>
                <w:rFonts w:ascii="Times New Roman" w:hAnsi="Times New Roman"/>
                <w:sz w:val="24"/>
                <w:szCs w:val="24"/>
              </w:rPr>
            </w:pPr>
          </w:p>
        </w:tc>
        <w:tc>
          <w:tcPr>
            <w:tcW w:w="836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5628E1" w:rsidRPr="00474E14" w:rsidRDefault="005628E1" w:rsidP="005628E1">
            <w:pPr>
              <w:pStyle w:val="2"/>
              <w:spacing w:before="0"/>
              <w:jc w:val="both"/>
              <w:rPr>
                <w:rFonts w:ascii="Times New Roman" w:hAnsi="Times New Roman" w:cs="Times New Roman"/>
                <w:b w:val="0"/>
                <w:i w:val="0"/>
                <w:sz w:val="24"/>
                <w:szCs w:val="24"/>
              </w:rPr>
            </w:pPr>
            <w:r w:rsidRPr="00474E14">
              <w:rPr>
                <w:rFonts w:ascii="Times New Roman" w:hAnsi="Times New Roman" w:cs="Times New Roman"/>
                <w:b w:val="0"/>
                <w:i w:val="0"/>
                <w:sz w:val="24"/>
                <w:szCs w:val="24"/>
              </w:rPr>
              <w:t>Дистанционные курсы для педагогов в рамках проекта «</w:t>
            </w:r>
            <w:proofErr w:type="gramStart"/>
            <w:r w:rsidRPr="00474E14">
              <w:rPr>
                <w:rFonts w:ascii="Times New Roman" w:hAnsi="Times New Roman" w:cs="Times New Roman"/>
                <w:b w:val="0"/>
                <w:i w:val="0"/>
                <w:sz w:val="24"/>
                <w:szCs w:val="24"/>
              </w:rPr>
              <w:t>Дистанционный</w:t>
            </w:r>
            <w:proofErr w:type="gramEnd"/>
            <w:r w:rsidRPr="00474E14">
              <w:rPr>
                <w:rFonts w:ascii="Times New Roman" w:hAnsi="Times New Roman" w:cs="Times New Roman"/>
                <w:b w:val="0"/>
                <w:i w:val="0"/>
                <w:sz w:val="24"/>
                <w:szCs w:val="24"/>
              </w:rPr>
              <w:t xml:space="preserve"> BOOM» </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5628E1" w:rsidRPr="00474E14" w:rsidRDefault="005628E1" w:rsidP="005628E1">
            <w:pPr>
              <w:pStyle w:val="afe"/>
              <w:jc w:val="center"/>
              <w:rPr>
                <w:rFonts w:ascii="Times New Roman" w:hAnsi="Times New Roman"/>
                <w:sz w:val="24"/>
                <w:szCs w:val="24"/>
                <w:lang w:eastAsia="ru-RU"/>
              </w:rPr>
            </w:pPr>
            <w:r w:rsidRPr="00474E14">
              <w:rPr>
                <w:rFonts w:ascii="Times New Roman" w:hAnsi="Times New Roman"/>
                <w:color w:val="000000"/>
                <w:sz w:val="24"/>
                <w:szCs w:val="24"/>
                <w:lang w:eastAsia="ru-RU"/>
              </w:rPr>
              <w:t>сентябрь, октябрь, ноябрь</w:t>
            </w:r>
          </w:p>
        </w:tc>
        <w:tc>
          <w:tcPr>
            <w:tcW w:w="227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5628E1" w:rsidRPr="00474E14" w:rsidRDefault="005628E1" w:rsidP="005628E1">
            <w:pPr>
              <w:pStyle w:val="afe"/>
              <w:jc w:val="center"/>
              <w:rPr>
                <w:rFonts w:ascii="Times New Roman" w:hAnsi="Times New Roman"/>
                <w:sz w:val="24"/>
                <w:szCs w:val="24"/>
                <w:lang w:eastAsia="ru-RU"/>
              </w:rPr>
            </w:pPr>
            <w:r w:rsidRPr="00474E14">
              <w:rPr>
                <w:rFonts w:ascii="Times New Roman" w:hAnsi="Times New Roman"/>
                <w:sz w:val="24"/>
                <w:szCs w:val="24"/>
                <w:lang w:eastAsia="ru-RU"/>
              </w:rPr>
              <w:t>Қали А.А.</w:t>
            </w:r>
          </w:p>
        </w:tc>
        <w:tc>
          <w:tcPr>
            <w:tcW w:w="1986"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5628E1" w:rsidRPr="00474E14" w:rsidRDefault="005628E1" w:rsidP="005628E1">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kern w:val="2"/>
                <w:sz w:val="24"/>
                <w:szCs w:val="24"/>
                <w:lang w:eastAsia="ru-RU"/>
              </w:rPr>
              <w:t>информация</w:t>
            </w:r>
          </w:p>
        </w:tc>
      </w:tr>
    </w:tbl>
    <w:p w:rsidR="005C67D5" w:rsidRPr="00474E14" w:rsidRDefault="005C67D5" w:rsidP="005C67D5">
      <w:pPr>
        <w:tabs>
          <w:tab w:val="left" w:pos="6112"/>
        </w:tabs>
        <w:spacing w:after="0" w:line="240" w:lineRule="auto"/>
        <w:rPr>
          <w:rFonts w:ascii="Times New Roman" w:eastAsia="Times New Roman" w:hAnsi="Times New Roman"/>
          <w:sz w:val="24"/>
          <w:szCs w:val="24"/>
          <w:highlight w:val="yellow"/>
          <w:lang w:eastAsia="ru-RU"/>
        </w:rPr>
      </w:pPr>
    </w:p>
    <w:tbl>
      <w:tblPr>
        <w:tblStyle w:val="1f"/>
        <w:tblpPr w:leftFromText="180" w:rightFromText="180" w:bottomFromText="200" w:vertAnchor="text" w:tblpX="42" w:tblpY="1"/>
        <w:tblW w:w="15276" w:type="dxa"/>
        <w:tblLayout w:type="fixed"/>
        <w:tblLook w:val="04A0" w:firstRow="1" w:lastRow="0" w:firstColumn="1" w:lastColumn="0" w:noHBand="0" w:noVBand="1"/>
      </w:tblPr>
      <w:tblGrid>
        <w:gridCol w:w="817"/>
        <w:gridCol w:w="284"/>
        <w:gridCol w:w="7763"/>
        <w:gridCol w:w="33"/>
        <w:gridCol w:w="1809"/>
        <w:gridCol w:w="34"/>
        <w:gridCol w:w="2087"/>
        <w:gridCol w:w="33"/>
        <w:gridCol w:w="2416"/>
      </w:tblGrid>
      <w:tr w:rsidR="00637BFF" w:rsidRPr="00474E14" w:rsidTr="006C107D">
        <w:trPr>
          <w:trHeight w:val="20"/>
        </w:trPr>
        <w:tc>
          <w:tcPr>
            <w:tcW w:w="15276" w:type="dxa"/>
            <w:gridSpan w:val="9"/>
            <w:shd w:val="clear" w:color="auto" w:fill="B8CCE4" w:themeFill="accent1" w:themeFillTint="66"/>
          </w:tcPr>
          <w:p w:rsidR="00637BFF" w:rsidRPr="00474E14" w:rsidRDefault="00637BFF" w:rsidP="00D525D1">
            <w:pPr>
              <w:spacing w:after="0" w:line="240" w:lineRule="auto"/>
              <w:jc w:val="center"/>
              <w:rPr>
                <w:rFonts w:ascii="Times New Roman" w:eastAsia="Arial Unicode MS" w:hAnsi="Times New Roman"/>
                <w:b/>
                <w:i/>
                <w:color w:val="000000"/>
                <w:kern w:val="1"/>
                <w:sz w:val="24"/>
                <w:szCs w:val="24"/>
                <w:lang w:eastAsia="ar-SA"/>
              </w:rPr>
            </w:pPr>
            <w:r w:rsidRPr="006C107D">
              <w:rPr>
                <w:rFonts w:ascii="Times New Roman" w:eastAsia="Arial Unicode MS" w:hAnsi="Times New Roman"/>
                <w:b/>
                <w:i/>
                <w:color w:val="000000"/>
                <w:kern w:val="1"/>
                <w:sz w:val="28"/>
                <w:szCs w:val="24"/>
                <w:lang w:eastAsia="ar-SA"/>
              </w:rPr>
              <w:t>Отдел технического и професионального образования</w:t>
            </w:r>
          </w:p>
        </w:tc>
      </w:tr>
      <w:tr w:rsidR="00486A76" w:rsidRPr="00474E14" w:rsidTr="006C107D">
        <w:trPr>
          <w:trHeight w:val="20"/>
        </w:trPr>
        <w:tc>
          <w:tcPr>
            <w:tcW w:w="15276" w:type="dxa"/>
            <w:gridSpan w:val="9"/>
            <w:shd w:val="clear" w:color="auto" w:fill="C2D69B" w:themeFill="accent3" w:themeFillTint="99"/>
          </w:tcPr>
          <w:p w:rsidR="00486A76" w:rsidRPr="00474E14" w:rsidRDefault="00486A76" w:rsidP="00D525D1">
            <w:pPr>
              <w:spacing w:after="0" w:line="240" w:lineRule="auto"/>
              <w:jc w:val="center"/>
              <w:rPr>
                <w:rFonts w:ascii="Times New Roman" w:hAnsi="Times New Roman"/>
                <w:b/>
                <w:sz w:val="24"/>
                <w:szCs w:val="24"/>
              </w:rPr>
            </w:pPr>
            <w:r w:rsidRPr="00474E14">
              <w:rPr>
                <w:rFonts w:ascii="Times New Roman" w:eastAsia="Arial Unicode MS" w:hAnsi="Times New Roman"/>
                <w:b/>
                <w:i/>
                <w:color w:val="000000"/>
                <w:kern w:val="1"/>
                <w:sz w:val="24"/>
                <w:szCs w:val="24"/>
                <w:lang w:eastAsia="ar-SA"/>
              </w:rPr>
              <w:t>Направление</w:t>
            </w:r>
            <w:r w:rsidRPr="00474E14">
              <w:rPr>
                <w:rFonts w:ascii="Times New Roman" w:eastAsia="Arial Unicode MS" w:hAnsi="Times New Roman"/>
                <w:b/>
                <w:i/>
                <w:kern w:val="1"/>
                <w:sz w:val="24"/>
                <w:szCs w:val="24"/>
                <w:lang w:eastAsia="ar-SA"/>
              </w:rPr>
              <w:t xml:space="preserve"> «</w:t>
            </w:r>
            <w:r w:rsidRPr="00474E14">
              <w:rPr>
                <w:rFonts w:ascii="Times New Roman" w:hAnsi="Times New Roman"/>
                <w:b/>
                <w:i/>
                <w:sz w:val="24"/>
                <w:szCs w:val="24"/>
              </w:rPr>
              <w:t>Внедрение модульных программ</w:t>
            </w:r>
            <w:r w:rsidRPr="00474E14">
              <w:rPr>
                <w:rFonts w:ascii="Times New Roman" w:eastAsia="Arial Unicode MS" w:hAnsi="Times New Roman"/>
                <w:b/>
                <w:i/>
                <w:kern w:val="1"/>
                <w:sz w:val="24"/>
                <w:szCs w:val="24"/>
                <w:lang w:eastAsia="ar-SA"/>
              </w:rPr>
              <w:t>»</w:t>
            </w:r>
          </w:p>
        </w:tc>
      </w:tr>
      <w:tr w:rsidR="005628E1" w:rsidRPr="00474E14" w:rsidTr="005628E1">
        <w:trPr>
          <w:trHeight w:val="20"/>
        </w:trPr>
        <w:tc>
          <w:tcPr>
            <w:tcW w:w="1101" w:type="dxa"/>
            <w:gridSpan w:val="2"/>
          </w:tcPr>
          <w:p w:rsidR="005628E1" w:rsidRPr="00474E14" w:rsidRDefault="005628E1" w:rsidP="005628E1">
            <w:pPr>
              <w:pStyle w:val="aff0"/>
              <w:numPr>
                <w:ilvl w:val="0"/>
                <w:numId w:val="16"/>
              </w:numPr>
              <w:suppressAutoHyphens/>
              <w:spacing w:after="0" w:line="240" w:lineRule="auto"/>
              <w:jc w:val="both"/>
              <w:rPr>
                <w:rFonts w:ascii="Times New Roman" w:hAnsi="Times New Roman"/>
                <w:bCs/>
                <w:kern w:val="2"/>
                <w:sz w:val="24"/>
                <w:szCs w:val="24"/>
              </w:rPr>
            </w:pPr>
          </w:p>
        </w:tc>
        <w:tc>
          <w:tcPr>
            <w:tcW w:w="7763" w:type="dxa"/>
          </w:tcPr>
          <w:p w:rsidR="005628E1" w:rsidRPr="00474E14" w:rsidRDefault="005628E1" w:rsidP="005628E1">
            <w:pPr>
              <w:suppressAutoHyphens/>
              <w:spacing w:after="0" w:line="240" w:lineRule="auto"/>
              <w:jc w:val="both"/>
              <w:rPr>
                <w:rFonts w:ascii="Times New Roman" w:hAnsi="Times New Roman"/>
                <w:bCs/>
                <w:kern w:val="2"/>
                <w:sz w:val="24"/>
                <w:szCs w:val="24"/>
                <w:lang w:eastAsia="ru-RU"/>
              </w:rPr>
            </w:pPr>
            <w:r>
              <w:rPr>
                <w:rFonts w:ascii="Times New Roman" w:hAnsi="Times New Roman"/>
                <w:bCs/>
                <w:kern w:val="2"/>
                <w:sz w:val="24"/>
                <w:szCs w:val="24"/>
                <w:lang w:eastAsia="ru-RU"/>
              </w:rPr>
              <w:t>Консультационная работа с колледжами</w:t>
            </w:r>
          </w:p>
        </w:tc>
        <w:tc>
          <w:tcPr>
            <w:tcW w:w="1842" w:type="dxa"/>
            <w:gridSpan w:val="2"/>
          </w:tcPr>
          <w:p w:rsidR="005628E1" w:rsidRPr="00474E14" w:rsidRDefault="005628E1" w:rsidP="005628E1">
            <w:pPr>
              <w:spacing w:after="0" w:line="240" w:lineRule="auto"/>
              <w:jc w:val="center"/>
              <w:rPr>
                <w:rFonts w:ascii="Times New Roman" w:hAnsi="Times New Roman"/>
                <w:sz w:val="24"/>
                <w:szCs w:val="24"/>
              </w:rPr>
            </w:pPr>
            <w:r w:rsidRPr="00474E14">
              <w:rPr>
                <w:rFonts w:ascii="Times New Roman" w:hAnsi="Times New Roman"/>
                <w:sz w:val="24"/>
                <w:szCs w:val="24"/>
              </w:rPr>
              <w:t>август</w:t>
            </w:r>
          </w:p>
        </w:tc>
        <w:tc>
          <w:tcPr>
            <w:tcW w:w="2121" w:type="dxa"/>
            <w:gridSpan w:val="2"/>
          </w:tcPr>
          <w:p w:rsidR="005628E1" w:rsidRDefault="005628E1" w:rsidP="005628E1">
            <w:pPr>
              <w:jc w:val="center"/>
            </w:pPr>
            <w:r w:rsidRPr="005F5380">
              <w:rPr>
                <w:rFonts w:ascii="Times New Roman" w:hAnsi="Times New Roman"/>
                <w:sz w:val="24"/>
                <w:szCs w:val="24"/>
              </w:rPr>
              <w:t>Толекова М.С.</w:t>
            </w:r>
          </w:p>
        </w:tc>
        <w:tc>
          <w:tcPr>
            <w:tcW w:w="2449" w:type="dxa"/>
            <w:gridSpan w:val="2"/>
          </w:tcPr>
          <w:p w:rsidR="005628E1" w:rsidRPr="00474E14" w:rsidRDefault="005628E1" w:rsidP="005628E1">
            <w:pPr>
              <w:spacing w:after="0" w:line="240" w:lineRule="auto"/>
              <w:jc w:val="center"/>
              <w:rPr>
                <w:rFonts w:ascii="Times New Roman" w:hAnsi="Times New Roman"/>
                <w:sz w:val="24"/>
                <w:szCs w:val="24"/>
              </w:rPr>
            </w:pPr>
            <w:r w:rsidRPr="00474E14">
              <w:rPr>
                <w:rFonts w:ascii="Times New Roman" w:hAnsi="Times New Roman"/>
                <w:sz w:val="24"/>
                <w:szCs w:val="24"/>
              </w:rPr>
              <w:t>Журнал консультации</w:t>
            </w:r>
          </w:p>
        </w:tc>
      </w:tr>
      <w:tr w:rsidR="005628E1" w:rsidRPr="00474E14" w:rsidTr="0059726B">
        <w:trPr>
          <w:trHeight w:val="20"/>
        </w:trPr>
        <w:tc>
          <w:tcPr>
            <w:tcW w:w="1101" w:type="dxa"/>
            <w:gridSpan w:val="2"/>
          </w:tcPr>
          <w:p w:rsidR="005628E1" w:rsidRPr="00474E14" w:rsidRDefault="005628E1" w:rsidP="005628E1">
            <w:pPr>
              <w:pStyle w:val="aff0"/>
              <w:numPr>
                <w:ilvl w:val="0"/>
                <w:numId w:val="16"/>
              </w:numPr>
              <w:suppressAutoHyphens/>
              <w:spacing w:after="0" w:line="240" w:lineRule="auto"/>
              <w:jc w:val="both"/>
              <w:rPr>
                <w:rFonts w:ascii="Times New Roman" w:hAnsi="Times New Roman"/>
                <w:bCs/>
                <w:kern w:val="2"/>
                <w:sz w:val="24"/>
                <w:szCs w:val="24"/>
              </w:rPr>
            </w:pPr>
          </w:p>
        </w:tc>
        <w:tc>
          <w:tcPr>
            <w:tcW w:w="7763" w:type="dxa"/>
          </w:tcPr>
          <w:p w:rsidR="005628E1" w:rsidRPr="00474E14" w:rsidRDefault="005628E1" w:rsidP="005628E1">
            <w:pPr>
              <w:suppressAutoHyphens/>
              <w:spacing w:after="0" w:line="240" w:lineRule="auto"/>
              <w:jc w:val="both"/>
              <w:rPr>
                <w:rFonts w:ascii="Times New Roman" w:hAnsi="Times New Roman"/>
                <w:bCs/>
                <w:kern w:val="2"/>
                <w:sz w:val="24"/>
                <w:szCs w:val="24"/>
                <w:lang w:eastAsia="ru-RU"/>
              </w:rPr>
            </w:pPr>
            <w:r>
              <w:rPr>
                <w:rFonts w:ascii="Times New Roman" w:hAnsi="Times New Roman"/>
                <w:bCs/>
                <w:kern w:val="2"/>
                <w:sz w:val="24"/>
                <w:szCs w:val="24"/>
                <w:lang w:eastAsia="ru-RU"/>
              </w:rPr>
              <w:t>База</w:t>
            </w:r>
            <w:r w:rsidRPr="00474E14">
              <w:rPr>
                <w:rFonts w:ascii="Times New Roman" w:hAnsi="Times New Roman"/>
                <w:bCs/>
                <w:kern w:val="2"/>
                <w:sz w:val="24"/>
                <w:szCs w:val="24"/>
                <w:lang w:eastAsia="ru-RU"/>
              </w:rPr>
              <w:t xml:space="preserve"> колледжей, внедривших модульные программы</w:t>
            </w:r>
          </w:p>
        </w:tc>
        <w:tc>
          <w:tcPr>
            <w:tcW w:w="1842" w:type="dxa"/>
            <w:gridSpan w:val="2"/>
          </w:tcPr>
          <w:p w:rsidR="005628E1" w:rsidRPr="00474E14" w:rsidRDefault="005628E1" w:rsidP="005628E1">
            <w:pPr>
              <w:spacing w:after="0" w:line="240" w:lineRule="auto"/>
              <w:jc w:val="center"/>
              <w:rPr>
                <w:rFonts w:ascii="Times New Roman" w:hAnsi="Times New Roman"/>
                <w:sz w:val="24"/>
                <w:szCs w:val="24"/>
              </w:rPr>
            </w:pPr>
            <w:r w:rsidRPr="00474E14">
              <w:rPr>
                <w:rFonts w:ascii="Times New Roman" w:hAnsi="Times New Roman"/>
                <w:sz w:val="24"/>
                <w:szCs w:val="24"/>
              </w:rPr>
              <w:t>сентябрь</w:t>
            </w:r>
          </w:p>
        </w:tc>
        <w:tc>
          <w:tcPr>
            <w:tcW w:w="2121" w:type="dxa"/>
            <w:gridSpan w:val="2"/>
          </w:tcPr>
          <w:p w:rsidR="005628E1" w:rsidRPr="00474E14" w:rsidRDefault="005628E1" w:rsidP="005628E1">
            <w:pPr>
              <w:spacing w:after="0" w:line="240" w:lineRule="auto"/>
              <w:jc w:val="center"/>
              <w:rPr>
                <w:rFonts w:ascii="Times New Roman" w:hAnsi="Times New Roman"/>
                <w:sz w:val="24"/>
                <w:szCs w:val="24"/>
              </w:rPr>
            </w:pPr>
            <w:r>
              <w:rPr>
                <w:rFonts w:ascii="Times New Roman" w:hAnsi="Times New Roman"/>
                <w:sz w:val="24"/>
                <w:szCs w:val="24"/>
              </w:rPr>
              <w:t>Толекова М.С.</w:t>
            </w:r>
          </w:p>
        </w:tc>
        <w:tc>
          <w:tcPr>
            <w:tcW w:w="2449" w:type="dxa"/>
            <w:gridSpan w:val="2"/>
          </w:tcPr>
          <w:p w:rsidR="005628E1" w:rsidRPr="00474E14" w:rsidRDefault="005628E1" w:rsidP="005628E1">
            <w:pPr>
              <w:spacing w:after="0" w:line="240" w:lineRule="auto"/>
              <w:jc w:val="center"/>
              <w:rPr>
                <w:rFonts w:ascii="Times New Roman" w:hAnsi="Times New Roman"/>
                <w:sz w:val="24"/>
                <w:szCs w:val="24"/>
              </w:rPr>
            </w:pPr>
            <w:r w:rsidRPr="00474E14">
              <w:rPr>
                <w:rFonts w:ascii="Times New Roman" w:hAnsi="Times New Roman"/>
                <w:sz w:val="24"/>
                <w:szCs w:val="24"/>
              </w:rPr>
              <w:t>Список</w:t>
            </w:r>
          </w:p>
        </w:tc>
      </w:tr>
      <w:tr w:rsidR="005628E1" w:rsidRPr="00474E14" w:rsidTr="0059726B">
        <w:trPr>
          <w:trHeight w:val="20"/>
        </w:trPr>
        <w:tc>
          <w:tcPr>
            <w:tcW w:w="1101" w:type="dxa"/>
            <w:gridSpan w:val="2"/>
          </w:tcPr>
          <w:p w:rsidR="005628E1" w:rsidRPr="00474E14" w:rsidRDefault="005628E1" w:rsidP="005628E1">
            <w:pPr>
              <w:pStyle w:val="aff0"/>
              <w:numPr>
                <w:ilvl w:val="0"/>
                <w:numId w:val="16"/>
              </w:numPr>
              <w:spacing w:after="0" w:line="240" w:lineRule="auto"/>
              <w:jc w:val="both"/>
              <w:rPr>
                <w:rFonts w:ascii="Times New Roman" w:hAnsi="Times New Roman"/>
                <w:sz w:val="24"/>
                <w:szCs w:val="24"/>
              </w:rPr>
            </w:pPr>
          </w:p>
        </w:tc>
        <w:tc>
          <w:tcPr>
            <w:tcW w:w="7763" w:type="dxa"/>
            <w:hideMark/>
          </w:tcPr>
          <w:p w:rsidR="005628E1" w:rsidRPr="00474E14" w:rsidRDefault="005628E1" w:rsidP="005628E1">
            <w:pPr>
              <w:spacing w:after="0" w:line="240" w:lineRule="auto"/>
              <w:jc w:val="both"/>
              <w:rPr>
                <w:rFonts w:ascii="Times New Roman" w:hAnsi="Times New Roman"/>
                <w:sz w:val="24"/>
                <w:szCs w:val="24"/>
              </w:rPr>
            </w:pPr>
            <w:r w:rsidRPr="00474E14">
              <w:rPr>
                <w:rFonts w:ascii="Times New Roman" w:hAnsi="Times New Roman"/>
                <w:sz w:val="24"/>
                <w:szCs w:val="24"/>
              </w:rPr>
              <w:t>Корректировка критериев мониторинга по внедрению модульного обучения</w:t>
            </w:r>
            <w:r w:rsidRPr="00474E14">
              <w:rPr>
                <w:rFonts w:ascii="Times New Roman" w:hAnsi="Times New Roman"/>
                <w:bCs/>
                <w:kern w:val="2"/>
                <w:sz w:val="24"/>
                <w:szCs w:val="24"/>
                <w:lang w:eastAsia="ru-RU"/>
              </w:rPr>
              <w:t xml:space="preserve"> в организациях ТиПО</w:t>
            </w:r>
          </w:p>
        </w:tc>
        <w:tc>
          <w:tcPr>
            <w:tcW w:w="1842" w:type="dxa"/>
            <w:gridSpan w:val="2"/>
            <w:hideMark/>
          </w:tcPr>
          <w:p w:rsidR="005628E1" w:rsidRPr="00474E14" w:rsidRDefault="005628E1" w:rsidP="005628E1">
            <w:pPr>
              <w:spacing w:after="0" w:line="240" w:lineRule="auto"/>
              <w:jc w:val="center"/>
              <w:rPr>
                <w:rFonts w:ascii="Times New Roman" w:hAnsi="Times New Roman"/>
                <w:sz w:val="24"/>
                <w:szCs w:val="24"/>
              </w:rPr>
            </w:pPr>
            <w:r w:rsidRPr="00474E14">
              <w:rPr>
                <w:rFonts w:ascii="Times New Roman" w:hAnsi="Times New Roman"/>
                <w:sz w:val="24"/>
                <w:szCs w:val="24"/>
              </w:rPr>
              <w:t>сентябрь</w:t>
            </w:r>
          </w:p>
        </w:tc>
        <w:tc>
          <w:tcPr>
            <w:tcW w:w="2121" w:type="dxa"/>
            <w:gridSpan w:val="2"/>
            <w:hideMark/>
          </w:tcPr>
          <w:p w:rsidR="005628E1" w:rsidRPr="00474E14" w:rsidRDefault="005628E1" w:rsidP="005628E1">
            <w:pPr>
              <w:spacing w:after="0" w:line="240" w:lineRule="auto"/>
              <w:jc w:val="center"/>
              <w:rPr>
                <w:rFonts w:ascii="Times New Roman" w:hAnsi="Times New Roman"/>
                <w:sz w:val="24"/>
                <w:szCs w:val="24"/>
              </w:rPr>
            </w:pPr>
            <w:r>
              <w:rPr>
                <w:rFonts w:ascii="Times New Roman" w:hAnsi="Times New Roman"/>
                <w:sz w:val="24"/>
                <w:szCs w:val="24"/>
              </w:rPr>
              <w:t>Толекова М.С.</w:t>
            </w:r>
          </w:p>
        </w:tc>
        <w:tc>
          <w:tcPr>
            <w:tcW w:w="2449" w:type="dxa"/>
            <w:gridSpan w:val="2"/>
            <w:hideMark/>
          </w:tcPr>
          <w:p w:rsidR="005628E1" w:rsidRPr="00474E14" w:rsidRDefault="005628E1" w:rsidP="005628E1">
            <w:pPr>
              <w:spacing w:after="0" w:line="240" w:lineRule="auto"/>
              <w:jc w:val="center"/>
              <w:rPr>
                <w:rFonts w:ascii="Times New Roman" w:hAnsi="Times New Roman"/>
                <w:sz w:val="24"/>
                <w:szCs w:val="24"/>
              </w:rPr>
            </w:pPr>
            <w:r w:rsidRPr="00474E14">
              <w:rPr>
                <w:rFonts w:ascii="Times New Roman" w:hAnsi="Times New Roman"/>
                <w:sz w:val="24"/>
                <w:szCs w:val="24"/>
              </w:rPr>
              <w:t>Таблицы мониторинга</w:t>
            </w:r>
          </w:p>
        </w:tc>
      </w:tr>
      <w:tr w:rsidR="005628E1" w:rsidRPr="00474E14" w:rsidTr="0059726B">
        <w:trPr>
          <w:trHeight w:val="20"/>
        </w:trPr>
        <w:tc>
          <w:tcPr>
            <w:tcW w:w="1101" w:type="dxa"/>
            <w:gridSpan w:val="2"/>
          </w:tcPr>
          <w:p w:rsidR="005628E1" w:rsidRPr="00474E14" w:rsidRDefault="005628E1" w:rsidP="005628E1">
            <w:pPr>
              <w:pStyle w:val="aff0"/>
              <w:numPr>
                <w:ilvl w:val="0"/>
                <w:numId w:val="16"/>
              </w:numPr>
              <w:spacing w:after="0" w:line="240" w:lineRule="auto"/>
              <w:jc w:val="both"/>
              <w:rPr>
                <w:rFonts w:ascii="Times New Roman" w:hAnsi="Times New Roman"/>
                <w:sz w:val="24"/>
                <w:szCs w:val="24"/>
              </w:rPr>
            </w:pPr>
          </w:p>
        </w:tc>
        <w:tc>
          <w:tcPr>
            <w:tcW w:w="7763" w:type="dxa"/>
          </w:tcPr>
          <w:p w:rsidR="005628E1" w:rsidRPr="00474E14" w:rsidRDefault="005628E1" w:rsidP="005628E1">
            <w:pPr>
              <w:spacing w:after="0" w:line="240" w:lineRule="auto"/>
              <w:jc w:val="both"/>
              <w:rPr>
                <w:rFonts w:ascii="Times New Roman" w:hAnsi="Times New Roman"/>
                <w:sz w:val="24"/>
                <w:szCs w:val="24"/>
              </w:rPr>
            </w:pPr>
            <w:r w:rsidRPr="00474E14">
              <w:rPr>
                <w:rFonts w:ascii="Times New Roman" w:hAnsi="Times New Roman"/>
                <w:sz w:val="24"/>
                <w:szCs w:val="24"/>
              </w:rPr>
              <w:t>Обсуждение НПА с рабочей группой по направлению</w:t>
            </w:r>
          </w:p>
        </w:tc>
        <w:tc>
          <w:tcPr>
            <w:tcW w:w="1842" w:type="dxa"/>
            <w:gridSpan w:val="2"/>
          </w:tcPr>
          <w:p w:rsidR="005628E1" w:rsidRPr="00474E14" w:rsidRDefault="005628E1" w:rsidP="005628E1">
            <w:pPr>
              <w:spacing w:after="0" w:line="240" w:lineRule="auto"/>
              <w:jc w:val="center"/>
              <w:rPr>
                <w:rFonts w:ascii="Times New Roman" w:hAnsi="Times New Roman"/>
                <w:sz w:val="24"/>
                <w:szCs w:val="24"/>
              </w:rPr>
            </w:pPr>
            <w:r w:rsidRPr="00474E14">
              <w:rPr>
                <w:rFonts w:ascii="Times New Roman" w:hAnsi="Times New Roman"/>
                <w:sz w:val="24"/>
                <w:szCs w:val="24"/>
              </w:rPr>
              <w:t>сентябрь-июнь</w:t>
            </w:r>
          </w:p>
        </w:tc>
        <w:tc>
          <w:tcPr>
            <w:tcW w:w="2121" w:type="dxa"/>
            <w:gridSpan w:val="2"/>
          </w:tcPr>
          <w:p w:rsidR="005628E1" w:rsidRPr="00474E14" w:rsidRDefault="005628E1" w:rsidP="005628E1">
            <w:pPr>
              <w:spacing w:after="0" w:line="240" w:lineRule="auto"/>
              <w:jc w:val="center"/>
              <w:rPr>
                <w:rFonts w:ascii="Times New Roman" w:hAnsi="Times New Roman"/>
                <w:sz w:val="24"/>
                <w:szCs w:val="24"/>
              </w:rPr>
            </w:pPr>
            <w:r>
              <w:rPr>
                <w:rFonts w:ascii="Times New Roman" w:hAnsi="Times New Roman"/>
                <w:sz w:val="24"/>
                <w:szCs w:val="24"/>
              </w:rPr>
              <w:t>Толекова М.С.</w:t>
            </w:r>
          </w:p>
        </w:tc>
        <w:tc>
          <w:tcPr>
            <w:tcW w:w="2449" w:type="dxa"/>
            <w:gridSpan w:val="2"/>
          </w:tcPr>
          <w:p w:rsidR="005628E1" w:rsidRPr="00474E14" w:rsidRDefault="005628E1" w:rsidP="005628E1">
            <w:pPr>
              <w:spacing w:after="0" w:line="240" w:lineRule="auto"/>
              <w:jc w:val="center"/>
              <w:rPr>
                <w:rFonts w:ascii="Times New Roman" w:hAnsi="Times New Roman"/>
                <w:sz w:val="24"/>
                <w:szCs w:val="24"/>
              </w:rPr>
            </w:pPr>
            <w:r w:rsidRPr="00474E14">
              <w:rPr>
                <w:rFonts w:ascii="Times New Roman" w:hAnsi="Times New Roman"/>
                <w:sz w:val="24"/>
                <w:szCs w:val="24"/>
              </w:rPr>
              <w:t>Лист регистрации, информация, НПА.</w:t>
            </w:r>
          </w:p>
        </w:tc>
      </w:tr>
      <w:tr w:rsidR="005628E1" w:rsidRPr="00474E14" w:rsidTr="0059726B">
        <w:trPr>
          <w:trHeight w:val="20"/>
        </w:trPr>
        <w:tc>
          <w:tcPr>
            <w:tcW w:w="1101" w:type="dxa"/>
            <w:gridSpan w:val="2"/>
          </w:tcPr>
          <w:p w:rsidR="005628E1" w:rsidRPr="00474E14" w:rsidRDefault="005628E1" w:rsidP="005628E1">
            <w:pPr>
              <w:pStyle w:val="aff0"/>
              <w:numPr>
                <w:ilvl w:val="0"/>
                <w:numId w:val="16"/>
              </w:numPr>
              <w:spacing w:after="0" w:line="240" w:lineRule="auto"/>
              <w:jc w:val="both"/>
              <w:rPr>
                <w:rFonts w:ascii="Times New Roman" w:hAnsi="Times New Roman"/>
                <w:sz w:val="24"/>
                <w:szCs w:val="24"/>
              </w:rPr>
            </w:pPr>
          </w:p>
        </w:tc>
        <w:tc>
          <w:tcPr>
            <w:tcW w:w="7763" w:type="dxa"/>
          </w:tcPr>
          <w:p w:rsidR="005628E1" w:rsidRPr="00474E14" w:rsidRDefault="005628E1" w:rsidP="005628E1">
            <w:pPr>
              <w:suppressAutoHyphens/>
              <w:spacing w:after="0" w:line="240" w:lineRule="auto"/>
              <w:jc w:val="both"/>
              <w:rPr>
                <w:rFonts w:ascii="Times New Roman" w:hAnsi="Times New Roman"/>
                <w:bCs/>
                <w:kern w:val="2"/>
                <w:sz w:val="24"/>
                <w:szCs w:val="24"/>
                <w:lang w:eastAsia="ru-RU"/>
              </w:rPr>
            </w:pPr>
            <w:r w:rsidRPr="00474E14">
              <w:rPr>
                <w:rFonts w:ascii="Times New Roman" w:hAnsi="Times New Roman"/>
                <w:bCs/>
                <w:kern w:val="2"/>
                <w:sz w:val="24"/>
                <w:szCs w:val="24"/>
                <w:lang w:eastAsia="ru-RU"/>
              </w:rPr>
              <w:t xml:space="preserve">Методическое сопровождение по внедрению модульных программ </w:t>
            </w:r>
          </w:p>
        </w:tc>
        <w:tc>
          <w:tcPr>
            <w:tcW w:w="1842" w:type="dxa"/>
            <w:gridSpan w:val="2"/>
          </w:tcPr>
          <w:p w:rsidR="005628E1" w:rsidRPr="00474E14" w:rsidRDefault="005628E1" w:rsidP="005628E1">
            <w:pPr>
              <w:spacing w:after="0" w:line="240" w:lineRule="auto"/>
              <w:jc w:val="center"/>
              <w:rPr>
                <w:rFonts w:ascii="Times New Roman" w:hAnsi="Times New Roman"/>
                <w:sz w:val="24"/>
                <w:szCs w:val="24"/>
              </w:rPr>
            </w:pPr>
            <w:r w:rsidRPr="00474E14">
              <w:rPr>
                <w:rFonts w:ascii="Times New Roman" w:hAnsi="Times New Roman"/>
                <w:sz w:val="24"/>
                <w:szCs w:val="24"/>
              </w:rPr>
              <w:t>сентябрь-июнь</w:t>
            </w:r>
          </w:p>
        </w:tc>
        <w:tc>
          <w:tcPr>
            <w:tcW w:w="2121" w:type="dxa"/>
            <w:gridSpan w:val="2"/>
          </w:tcPr>
          <w:p w:rsidR="005628E1" w:rsidRDefault="005628E1" w:rsidP="005628E1">
            <w:pPr>
              <w:jc w:val="center"/>
            </w:pPr>
            <w:r w:rsidRPr="005F5380">
              <w:rPr>
                <w:rFonts w:ascii="Times New Roman" w:hAnsi="Times New Roman"/>
                <w:sz w:val="24"/>
                <w:szCs w:val="24"/>
              </w:rPr>
              <w:t>Толекова М.С.</w:t>
            </w:r>
          </w:p>
        </w:tc>
        <w:tc>
          <w:tcPr>
            <w:tcW w:w="2449" w:type="dxa"/>
            <w:gridSpan w:val="2"/>
          </w:tcPr>
          <w:p w:rsidR="005628E1" w:rsidRPr="00474E14" w:rsidRDefault="005628E1" w:rsidP="005628E1">
            <w:pPr>
              <w:spacing w:after="0" w:line="240" w:lineRule="auto"/>
              <w:jc w:val="center"/>
              <w:rPr>
                <w:rFonts w:ascii="Times New Roman" w:hAnsi="Times New Roman"/>
                <w:sz w:val="24"/>
                <w:szCs w:val="24"/>
              </w:rPr>
            </w:pPr>
            <w:r w:rsidRPr="00474E14">
              <w:rPr>
                <w:rFonts w:ascii="Times New Roman" w:hAnsi="Times New Roman"/>
                <w:sz w:val="24"/>
                <w:szCs w:val="24"/>
              </w:rPr>
              <w:t>Информационная справка</w:t>
            </w:r>
          </w:p>
        </w:tc>
      </w:tr>
      <w:tr w:rsidR="005628E1" w:rsidRPr="00474E14" w:rsidTr="005628E1">
        <w:trPr>
          <w:trHeight w:val="20"/>
        </w:trPr>
        <w:tc>
          <w:tcPr>
            <w:tcW w:w="1101" w:type="dxa"/>
            <w:gridSpan w:val="2"/>
          </w:tcPr>
          <w:p w:rsidR="005628E1" w:rsidRPr="00474E14" w:rsidRDefault="005628E1" w:rsidP="005628E1">
            <w:pPr>
              <w:pStyle w:val="aff0"/>
              <w:numPr>
                <w:ilvl w:val="0"/>
                <w:numId w:val="16"/>
              </w:numPr>
              <w:suppressAutoHyphens/>
              <w:spacing w:after="0" w:line="240" w:lineRule="auto"/>
              <w:jc w:val="both"/>
              <w:rPr>
                <w:rFonts w:ascii="Times New Roman" w:hAnsi="Times New Roman"/>
                <w:bCs/>
                <w:kern w:val="2"/>
                <w:sz w:val="24"/>
                <w:szCs w:val="24"/>
              </w:rPr>
            </w:pPr>
          </w:p>
        </w:tc>
        <w:tc>
          <w:tcPr>
            <w:tcW w:w="7763" w:type="dxa"/>
            <w:hideMark/>
          </w:tcPr>
          <w:p w:rsidR="005628E1" w:rsidRPr="00474E14" w:rsidRDefault="005628E1" w:rsidP="005628E1">
            <w:pPr>
              <w:suppressAutoHyphens/>
              <w:spacing w:after="0" w:line="240" w:lineRule="auto"/>
              <w:jc w:val="both"/>
              <w:rPr>
                <w:rFonts w:ascii="Times New Roman" w:hAnsi="Times New Roman"/>
                <w:bCs/>
                <w:kern w:val="2"/>
                <w:sz w:val="24"/>
                <w:szCs w:val="24"/>
                <w:lang w:eastAsia="ru-RU"/>
              </w:rPr>
            </w:pPr>
            <w:r w:rsidRPr="00474E14">
              <w:rPr>
                <w:rFonts w:ascii="Times New Roman" w:hAnsi="Times New Roman"/>
                <w:bCs/>
                <w:kern w:val="2"/>
                <w:sz w:val="24"/>
                <w:szCs w:val="24"/>
                <w:lang w:eastAsia="ru-RU"/>
              </w:rPr>
              <w:t>Проведение мониторинга внедрения модульного обучения в организациях ТиПО</w:t>
            </w:r>
          </w:p>
        </w:tc>
        <w:tc>
          <w:tcPr>
            <w:tcW w:w="1842" w:type="dxa"/>
            <w:gridSpan w:val="2"/>
            <w:hideMark/>
          </w:tcPr>
          <w:p w:rsidR="005628E1" w:rsidRPr="00474E14" w:rsidRDefault="005628E1" w:rsidP="005628E1">
            <w:pPr>
              <w:suppressAutoHyphens/>
              <w:spacing w:after="0" w:line="240" w:lineRule="auto"/>
              <w:jc w:val="center"/>
              <w:rPr>
                <w:rFonts w:ascii="Times New Roman" w:eastAsia="Arial Unicode MS" w:hAnsi="Times New Roman"/>
                <w:kern w:val="2"/>
                <w:sz w:val="24"/>
                <w:szCs w:val="24"/>
                <w:lang w:eastAsia="ar-SA"/>
              </w:rPr>
            </w:pPr>
            <w:r w:rsidRPr="00474E14">
              <w:rPr>
                <w:rFonts w:ascii="Times New Roman" w:eastAsia="Arial Unicode MS" w:hAnsi="Times New Roman"/>
                <w:kern w:val="2"/>
                <w:sz w:val="24"/>
                <w:szCs w:val="24"/>
                <w:lang w:eastAsia="ar-SA"/>
              </w:rPr>
              <w:t>октябрь</w:t>
            </w:r>
          </w:p>
        </w:tc>
        <w:tc>
          <w:tcPr>
            <w:tcW w:w="2121" w:type="dxa"/>
            <w:gridSpan w:val="2"/>
          </w:tcPr>
          <w:p w:rsidR="005628E1" w:rsidRDefault="005628E1" w:rsidP="005628E1">
            <w:pPr>
              <w:jc w:val="center"/>
            </w:pPr>
            <w:r w:rsidRPr="005F5380">
              <w:rPr>
                <w:rFonts w:ascii="Times New Roman" w:hAnsi="Times New Roman"/>
                <w:sz w:val="24"/>
                <w:szCs w:val="24"/>
              </w:rPr>
              <w:t>Толекова М.С.</w:t>
            </w:r>
          </w:p>
        </w:tc>
        <w:tc>
          <w:tcPr>
            <w:tcW w:w="2449" w:type="dxa"/>
            <w:gridSpan w:val="2"/>
            <w:hideMark/>
          </w:tcPr>
          <w:p w:rsidR="005628E1" w:rsidRPr="00474E14" w:rsidRDefault="005628E1" w:rsidP="005628E1">
            <w:pPr>
              <w:suppressAutoHyphens/>
              <w:spacing w:after="0" w:line="240" w:lineRule="auto"/>
              <w:jc w:val="center"/>
              <w:rPr>
                <w:rFonts w:ascii="Times New Roman" w:eastAsia="Arial Unicode MS" w:hAnsi="Times New Roman"/>
                <w:kern w:val="2"/>
                <w:sz w:val="24"/>
                <w:szCs w:val="24"/>
                <w:lang w:eastAsia="ar-SA"/>
              </w:rPr>
            </w:pPr>
            <w:r w:rsidRPr="00474E14">
              <w:rPr>
                <w:rFonts w:ascii="Times New Roman" w:eastAsia="Arial Unicode MS" w:hAnsi="Times New Roman"/>
                <w:kern w:val="2"/>
                <w:sz w:val="24"/>
                <w:szCs w:val="24"/>
                <w:lang w:eastAsia="ar-SA"/>
              </w:rPr>
              <w:t>Аналитическая справка</w:t>
            </w:r>
          </w:p>
        </w:tc>
      </w:tr>
      <w:tr w:rsidR="005628E1" w:rsidRPr="00474E14" w:rsidTr="0059726B">
        <w:trPr>
          <w:trHeight w:val="20"/>
        </w:trPr>
        <w:tc>
          <w:tcPr>
            <w:tcW w:w="1101" w:type="dxa"/>
            <w:gridSpan w:val="2"/>
          </w:tcPr>
          <w:p w:rsidR="005628E1" w:rsidRPr="00474E14" w:rsidRDefault="005628E1" w:rsidP="005628E1">
            <w:pPr>
              <w:pStyle w:val="aff0"/>
              <w:numPr>
                <w:ilvl w:val="0"/>
                <w:numId w:val="16"/>
              </w:numPr>
              <w:suppressAutoHyphens/>
              <w:spacing w:after="0" w:line="240" w:lineRule="auto"/>
              <w:jc w:val="both"/>
              <w:rPr>
                <w:rFonts w:ascii="Times New Roman" w:hAnsi="Times New Roman"/>
                <w:bCs/>
                <w:kern w:val="2"/>
                <w:sz w:val="24"/>
                <w:szCs w:val="24"/>
              </w:rPr>
            </w:pPr>
          </w:p>
        </w:tc>
        <w:tc>
          <w:tcPr>
            <w:tcW w:w="7763" w:type="dxa"/>
          </w:tcPr>
          <w:p w:rsidR="005628E1" w:rsidRPr="00474E14" w:rsidRDefault="005628E1" w:rsidP="005628E1">
            <w:pPr>
              <w:suppressAutoHyphens/>
              <w:spacing w:after="0" w:line="240" w:lineRule="auto"/>
              <w:jc w:val="both"/>
              <w:rPr>
                <w:rFonts w:ascii="Times New Roman" w:hAnsi="Times New Roman"/>
                <w:bCs/>
                <w:kern w:val="2"/>
                <w:sz w:val="24"/>
                <w:szCs w:val="24"/>
                <w:lang w:eastAsia="ru-RU"/>
              </w:rPr>
            </w:pPr>
            <w:r w:rsidRPr="00474E14">
              <w:rPr>
                <w:rFonts w:ascii="Times New Roman" w:hAnsi="Times New Roman"/>
                <w:bCs/>
                <w:kern w:val="2"/>
                <w:sz w:val="24"/>
                <w:szCs w:val="24"/>
                <w:lang w:eastAsia="ru-RU"/>
              </w:rPr>
              <w:t>Обучающий семинар</w:t>
            </w:r>
            <w:r>
              <w:rPr>
                <w:rFonts w:ascii="Times New Roman" w:hAnsi="Times New Roman"/>
                <w:bCs/>
                <w:kern w:val="2"/>
                <w:sz w:val="24"/>
                <w:szCs w:val="24"/>
                <w:lang w:eastAsia="ru-RU"/>
              </w:rPr>
              <w:t xml:space="preserve"> по модульным программам</w:t>
            </w:r>
          </w:p>
        </w:tc>
        <w:tc>
          <w:tcPr>
            <w:tcW w:w="1842" w:type="dxa"/>
            <w:gridSpan w:val="2"/>
          </w:tcPr>
          <w:p w:rsidR="005628E1" w:rsidRPr="00474E14" w:rsidRDefault="005628E1" w:rsidP="005628E1">
            <w:pPr>
              <w:spacing w:after="0" w:line="240" w:lineRule="auto"/>
              <w:jc w:val="center"/>
              <w:rPr>
                <w:rFonts w:ascii="Times New Roman" w:hAnsi="Times New Roman"/>
                <w:sz w:val="24"/>
                <w:szCs w:val="24"/>
              </w:rPr>
            </w:pPr>
            <w:r w:rsidRPr="00474E14">
              <w:rPr>
                <w:rFonts w:ascii="Times New Roman" w:hAnsi="Times New Roman"/>
                <w:sz w:val="24"/>
                <w:szCs w:val="24"/>
              </w:rPr>
              <w:t>октябрь</w:t>
            </w:r>
          </w:p>
        </w:tc>
        <w:tc>
          <w:tcPr>
            <w:tcW w:w="2121" w:type="dxa"/>
            <w:gridSpan w:val="2"/>
          </w:tcPr>
          <w:p w:rsidR="005628E1" w:rsidRDefault="005628E1" w:rsidP="005628E1">
            <w:pPr>
              <w:jc w:val="center"/>
            </w:pPr>
            <w:r w:rsidRPr="005F5380">
              <w:rPr>
                <w:rFonts w:ascii="Times New Roman" w:hAnsi="Times New Roman"/>
                <w:sz w:val="24"/>
                <w:szCs w:val="24"/>
              </w:rPr>
              <w:t>Толекова М.С.</w:t>
            </w:r>
          </w:p>
        </w:tc>
        <w:tc>
          <w:tcPr>
            <w:tcW w:w="2449" w:type="dxa"/>
            <w:gridSpan w:val="2"/>
          </w:tcPr>
          <w:p w:rsidR="005628E1" w:rsidRPr="00474E14" w:rsidRDefault="005628E1" w:rsidP="005628E1">
            <w:pPr>
              <w:spacing w:after="0" w:line="240" w:lineRule="auto"/>
              <w:jc w:val="center"/>
              <w:rPr>
                <w:rFonts w:ascii="Times New Roman" w:hAnsi="Times New Roman"/>
                <w:sz w:val="24"/>
                <w:szCs w:val="24"/>
              </w:rPr>
            </w:pPr>
            <w:r w:rsidRPr="00474E14">
              <w:rPr>
                <w:rFonts w:ascii="Times New Roman" w:hAnsi="Times New Roman"/>
                <w:sz w:val="24"/>
                <w:szCs w:val="24"/>
              </w:rPr>
              <w:t>Протокол, информация</w:t>
            </w:r>
          </w:p>
        </w:tc>
      </w:tr>
      <w:tr w:rsidR="005628E1" w:rsidRPr="00474E14" w:rsidTr="005628E1">
        <w:trPr>
          <w:trHeight w:val="20"/>
        </w:trPr>
        <w:tc>
          <w:tcPr>
            <w:tcW w:w="1101" w:type="dxa"/>
            <w:gridSpan w:val="2"/>
          </w:tcPr>
          <w:p w:rsidR="005628E1" w:rsidRPr="00474E14" w:rsidRDefault="005628E1" w:rsidP="005628E1">
            <w:pPr>
              <w:pStyle w:val="aff0"/>
              <w:numPr>
                <w:ilvl w:val="0"/>
                <w:numId w:val="16"/>
              </w:numPr>
              <w:suppressAutoHyphens/>
              <w:spacing w:after="0" w:line="240" w:lineRule="auto"/>
              <w:jc w:val="both"/>
              <w:rPr>
                <w:rFonts w:ascii="Times New Roman" w:hAnsi="Times New Roman"/>
                <w:bCs/>
                <w:kern w:val="2"/>
                <w:sz w:val="24"/>
                <w:szCs w:val="24"/>
              </w:rPr>
            </w:pPr>
          </w:p>
        </w:tc>
        <w:tc>
          <w:tcPr>
            <w:tcW w:w="7763" w:type="dxa"/>
            <w:hideMark/>
          </w:tcPr>
          <w:p w:rsidR="005628E1" w:rsidRPr="00474E14" w:rsidRDefault="005628E1" w:rsidP="005628E1">
            <w:pPr>
              <w:suppressAutoHyphens/>
              <w:spacing w:after="0" w:line="240" w:lineRule="auto"/>
              <w:jc w:val="both"/>
              <w:rPr>
                <w:rFonts w:ascii="Times New Roman" w:hAnsi="Times New Roman"/>
                <w:bCs/>
                <w:kern w:val="2"/>
                <w:sz w:val="24"/>
                <w:szCs w:val="24"/>
                <w:lang w:eastAsia="ru-RU"/>
              </w:rPr>
            </w:pPr>
            <w:r w:rsidRPr="00474E14">
              <w:rPr>
                <w:rFonts w:ascii="Times New Roman" w:hAnsi="Times New Roman"/>
                <w:bCs/>
                <w:kern w:val="2"/>
                <w:sz w:val="24"/>
                <w:szCs w:val="24"/>
                <w:lang w:eastAsia="ru-RU"/>
              </w:rPr>
              <w:t xml:space="preserve">Круглый стол по вопросам внедрения </w:t>
            </w:r>
            <w:r w:rsidRPr="00474E14">
              <w:rPr>
                <w:rFonts w:ascii="Times New Roman" w:hAnsi="Times New Roman"/>
                <w:sz w:val="24"/>
                <w:szCs w:val="24"/>
              </w:rPr>
              <w:t xml:space="preserve"> </w:t>
            </w:r>
            <w:r>
              <w:rPr>
                <w:rFonts w:ascii="Times New Roman" w:hAnsi="Times New Roman"/>
                <w:bCs/>
                <w:kern w:val="2"/>
                <w:sz w:val="24"/>
                <w:szCs w:val="24"/>
                <w:lang w:eastAsia="ru-RU"/>
              </w:rPr>
              <w:t>модульных программ</w:t>
            </w:r>
          </w:p>
        </w:tc>
        <w:tc>
          <w:tcPr>
            <w:tcW w:w="1842" w:type="dxa"/>
            <w:gridSpan w:val="2"/>
            <w:hideMark/>
          </w:tcPr>
          <w:p w:rsidR="005628E1" w:rsidRPr="00474E14" w:rsidRDefault="005628E1" w:rsidP="005628E1">
            <w:pPr>
              <w:spacing w:after="0" w:line="240" w:lineRule="auto"/>
              <w:jc w:val="center"/>
              <w:rPr>
                <w:rFonts w:ascii="Times New Roman" w:hAnsi="Times New Roman"/>
                <w:sz w:val="24"/>
                <w:szCs w:val="24"/>
              </w:rPr>
            </w:pPr>
            <w:r w:rsidRPr="00474E14">
              <w:rPr>
                <w:rFonts w:ascii="Times New Roman" w:hAnsi="Times New Roman"/>
                <w:sz w:val="24"/>
                <w:szCs w:val="24"/>
              </w:rPr>
              <w:t>февраль</w:t>
            </w:r>
          </w:p>
        </w:tc>
        <w:tc>
          <w:tcPr>
            <w:tcW w:w="2121" w:type="dxa"/>
            <w:gridSpan w:val="2"/>
          </w:tcPr>
          <w:p w:rsidR="005628E1" w:rsidRDefault="005628E1" w:rsidP="005628E1">
            <w:pPr>
              <w:jc w:val="center"/>
            </w:pPr>
            <w:r w:rsidRPr="005F5380">
              <w:rPr>
                <w:rFonts w:ascii="Times New Roman" w:hAnsi="Times New Roman"/>
                <w:sz w:val="24"/>
                <w:szCs w:val="24"/>
              </w:rPr>
              <w:t>Толекова М.С.</w:t>
            </w:r>
          </w:p>
        </w:tc>
        <w:tc>
          <w:tcPr>
            <w:tcW w:w="2449" w:type="dxa"/>
            <w:gridSpan w:val="2"/>
            <w:hideMark/>
          </w:tcPr>
          <w:p w:rsidR="005628E1" w:rsidRPr="00474E14" w:rsidRDefault="005628E1" w:rsidP="005628E1">
            <w:pPr>
              <w:spacing w:after="0" w:line="240" w:lineRule="auto"/>
              <w:jc w:val="center"/>
              <w:rPr>
                <w:rFonts w:ascii="Times New Roman" w:hAnsi="Times New Roman"/>
                <w:sz w:val="24"/>
                <w:szCs w:val="24"/>
              </w:rPr>
            </w:pPr>
            <w:r w:rsidRPr="00474E14">
              <w:rPr>
                <w:rFonts w:ascii="Times New Roman" w:hAnsi="Times New Roman"/>
                <w:sz w:val="24"/>
                <w:szCs w:val="24"/>
              </w:rPr>
              <w:t>Протокол, информация</w:t>
            </w:r>
          </w:p>
        </w:tc>
      </w:tr>
      <w:tr w:rsidR="005628E1" w:rsidRPr="00474E14" w:rsidTr="00C70AA1">
        <w:trPr>
          <w:trHeight w:val="20"/>
        </w:trPr>
        <w:tc>
          <w:tcPr>
            <w:tcW w:w="15276" w:type="dxa"/>
            <w:gridSpan w:val="9"/>
            <w:shd w:val="clear" w:color="auto" w:fill="C2D69B" w:themeFill="accent3" w:themeFillTint="99"/>
          </w:tcPr>
          <w:p w:rsidR="005628E1" w:rsidRPr="00474E14" w:rsidRDefault="005628E1" w:rsidP="005628E1">
            <w:pPr>
              <w:spacing w:after="0" w:line="240" w:lineRule="auto"/>
              <w:jc w:val="center"/>
              <w:rPr>
                <w:rFonts w:ascii="Times New Roman" w:hAnsi="Times New Roman"/>
                <w:sz w:val="24"/>
                <w:szCs w:val="24"/>
              </w:rPr>
            </w:pPr>
            <w:r w:rsidRPr="00474E14">
              <w:rPr>
                <w:rFonts w:ascii="Times New Roman" w:eastAsia="Arial Unicode MS" w:hAnsi="Times New Roman"/>
                <w:b/>
                <w:i/>
                <w:kern w:val="1"/>
                <w:sz w:val="24"/>
                <w:szCs w:val="24"/>
                <w:lang w:eastAsia="ar-SA"/>
              </w:rPr>
              <w:t>Направление «Внедрение дуального обучения»</w:t>
            </w:r>
          </w:p>
        </w:tc>
      </w:tr>
      <w:tr w:rsidR="005628E1" w:rsidRPr="00474E14" w:rsidTr="005628E1">
        <w:trPr>
          <w:trHeight w:val="20"/>
        </w:trPr>
        <w:tc>
          <w:tcPr>
            <w:tcW w:w="1101" w:type="dxa"/>
            <w:gridSpan w:val="2"/>
          </w:tcPr>
          <w:p w:rsidR="005628E1" w:rsidRPr="00474E14" w:rsidRDefault="005628E1" w:rsidP="005628E1">
            <w:pPr>
              <w:pStyle w:val="aff0"/>
              <w:numPr>
                <w:ilvl w:val="0"/>
                <w:numId w:val="17"/>
              </w:numPr>
              <w:suppressAutoHyphens/>
              <w:spacing w:after="0" w:line="240" w:lineRule="auto"/>
              <w:jc w:val="both"/>
              <w:rPr>
                <w:rFonts w:ascii="Times New Roman" w:hAnsi="Times New Roman"/>
                <w:bCs/>
                <w:kern w:val="2"/>
                <w:sz w:val="24"/>
                <w:szCs w:val="24"/>
              </w:rPr>
            </w:pPr>
          </w:p>
        </w:tc>
        <w:tc>
          <w:tcPr>
            <w:tcW w:w="7796" w:type="dxa"/>
            <w:gridSpan w:val="2"/>
          </w:tcPr>
          <w:p w:rsidR="005628E1" w:rsidRPr="00474E14" w:rsidRDefault="005628E1" w:rsidP="005628E1">
            <w:pPr>
              <w:suppressAutoHyphens/>
              <w:spacing w:after="0" w:line="240" w:lineRule="auto"/>
              <w:jc w:val="both"/>
              <w:rPr>
                <w:rFonts w:ascii="Times New Roman" w:hAnsi="Times New Roman"/>
                <w:bCs/>
                <w:kern w:val="2"/>
                <w:sz w:val="24"/>
                <w:szCs w:val="24"/>
                <w:lang w:eastAsia="ru-RU"/>
              </w:rPr>
            </w:pPr>
            <w:r w:rsidRPr="00474E14">
              <w:rPr>
                <w:rFonts w:ascii="Times New Roman" w:hAnsi="Times New Roman"/>
                <w:bCs/>
                <w:kern w:val="2"/>
                <w:sz w:val="24"/>
                <w:szCs w:val="24"/>
                <w:lang w:eastAsia="ru-RU"/>
              </w:rPr>
              <w:t>Определение колледжей, внедривших «Дуальное обучение»</w:t>
            </w:r>
          </w:p>
        </w:tc>
        <w:tc>
          <w:tcPr>
            <w:tcW w:w="1843" w:type="dxa"/>
            <w:gridSpan w:val="2"/>
          </w:tcPr>
          <w:p w:rsidR="005628E1" w:rsidRPr="00474E14" w:rsidRDefault="005628E1" w:rsidP="005628E1">
            <w:pPr>
              <w:spacing w:after="0" w:line="240" w:lineRule="auto"/>
              <w:jc w:val="center"/>
              <w:rPr>
                <w:rFonts w:ascii="Times New Roman" w:hAnsi="Times New Roman"/>
                <w:sz w:val="24"/>
                <w:szCs w:val="24"/>
              </w:rPr>
            </w:pPr>
            <w:r w:rsidRPr="00474E14">
              <w:rPr>
                <w:rFonts w:ascii="Times New Roman" w:hAnsi="Times New Roman"/>
                <w:sz w:val="24"/>
                <w:szCs w:val="24"/>
              </w:rPr>
              <w:t>сентябрь</w:t>
            </w:r>
          </w:p>
        </w:tc>
        <w:tc>
          <w:tcPr>
            <w:tcW w:w="2087" w:type="dxa"/>
          </w:tcPr>
          <w:p w:rsidR="005628E1" w:rsidRPr="00474E14" w:rsidRDefault="005628E1" w:rsidP="005628E1">
            <w:pPr>
              <w:spacing w:after="0" w:line="240" w:lineRule="auto"/>
              <w:jc w:val="center"/>
              <w:rPr>
                <w:rFonts w:ascii="Times New Roman" w:hAnsi="Times New Roman"/>
                <w:sz w:val="24"/>
                <w:szCs w:val="24"/>
              </w:rPr>
            </w:pPr>
            <w:r w:rsidRPr="00474E14">
              <w:rPr>
                <w:rFonts w:ascii="Times New Roman" w:hAnsi="Times New Roman"/>
                <w:sz w:val="24"/>
                <w:szCs w:val="24"/>
              </w:rPr>
              <w:t>Толекова М.С.</w:t>
            </w:r>
          </w:p>
        </w:tc>
        <w:tc>
          <w:tcPr>
            <w:tcW w:w="2449" w:type="dxa"/>
            <w:gridSpan w:val="2"/>
          </w:tcPr>
          <w:p w:rsidR="005628E1" w:rsidRPr="00474E14" w:rsidRDefault="005628E1" w:rsidP="005628E1">
            <w:pPr>
              <w:spacing w:after="0" w:line="240" w:lineRule="auto"/>
              <w:jc w:val="center"/>
              <w:rPr>
                <w:rFonts w:ascii="Times New Roman" w:hAnsi="Times New Roman"/>
                <w:sz w:val="24"/>
                <w:szCs w:val="24"/>
              </w:rPr>
            </w:pPr>
            <w:r w:rsidRPr="00474E14">
              <w:rPr>
                <w:rFonts w:ascii="Times New Roman" w:hAnsi="Times New Roman"/>
                <w:sz w:val="24"/>
                <w:szCs w:val="24"/>
              </w:rPr>
              <w:t>Список</w:t>
            </w:r>
          </w:p>
        </w:tc>
      </w:tr>
      <w:tr w:rsidR="005628E1" w:rsidRPr="00474E14" w:rsidTr="005628E1">
        <w:trPr>
          <w:trHeight w:val="20"/>
        </w:trPr>
        <w:tc>
          <w:tcPr>
            <w:tcW w:w="1101" w:type="dxa"/>
            <w:gridSpan w:val="2"/>
          </w:tcPr>
          <w:p w:rsidR="005628E1" w:rsidRPr="00474E14" w:rsidRDefault="005628E1" w:rsidP="005628E1">
            <w:pPr>
              <w:pStyle w:val="aff0"/>
              <w:numPr>
                <w:ilvl w:val="0"/>
                <w:numId w:val="17"/>
              </w:numPr>
              <w:suppressAutoHyphens/>
              <w:spacing w:after="0" w:line="240" w:lineRule="auto"/>
              <w:jc w:val="both"/>
              <w:rPr>
                <w:rFonts w:ascii="Times New Roman" w:hAnsi="Times New Roman"/>
                <w:bCs/>
                <w:kern w:val="2"/>
                <w:sz w:val="24"/>
                <w:szCs w:val="24"/>
              </w:rPr>
            </w:pPr>
          </w:p>
        </w:tc>
        <w:tc>
          <w:tcPr>
            <w:tcW w:w="7796" w:type="dxa"/>
            <w:gridSpan w:val="2"/>
          </w:tcPr>
          <w:p w:rsidR="005628E1" w:rsidRPr="00474E14" w:rsidRDefault="005628E1" w:rsidP="005628E1">
            <w:pPr>
              <w:spacing w:after="0" w:line="240" w:lineRule="auto"/>
              <w:jc w:val="both"/>
              <w:rPr>
                <w:rFonts w:ascii="Times New Roman" w:hAnsi="Times New Roman"/>
                <w:sz w:val="24"/>
                <w:szCs w:val="24"/>
              </w:rPr>
            </w:pPr>
            <w:r w:rsidRPr="00474E14">
              <w:rPr>
                <w:rFonts w:ascii="Times New Roman" w:hAnsi="Times New Roman"/>
                <w:sz w:val="24"/>
                <w:szCs w:val="24"/>
              </w:rPr>
              <w:t>Корректировка критериев мониторинга по внедрению дуального обучения</w:t>
            </w:r>
          </w:p>
        </w:tc>
        <w:tc>
          <w:tcPr>
            <w:tcW w:w="1843" w:type="dxa"/>
            <w:gridSpan w:val="2"/>
          </w:tcPr>
          <w:p w:rsidR="005628E1" w:rsidRPr="00474E14" w:rsidRDefault="005628E1" w:rsidP="005628E1">
            <w:pPr>
              <w:spacing w:after="0" w:line="240" w:lineRule="auto"/>
              <w:jc w:val="center"/>
              <w:rPr>
                <w:rFonts w:ascii="Times New Roman" w:hAnsi="Times New Roman"/>
                <w:sz w:val="24"/>
                <w:szCs w:val="24"/>
              </w:rPr>
            </w:pPr>
            <w:r w:rsidRPr="00474E14">
              <w:rPr>
                <w:rFonts w:ascii="Times New Roman" w:hAnsi="Times New Roman"/>
                <w:sz w:val="24"/>
                <w:szCs w:val="24"/>
              </w:rPr>
              <w:t>октябрь, май</w:t>
            </w:r>
          </w:p>
        </w:tc>
        <w:tc>
          <w:tcPr>
            <w:tcW w:w="2087" w:type="dxa"/>
          </w:tcPr>
          <w:p w:rsidR="005628E1" w:rsidRPr="00474E14" w:rsidRDefault="005628E1" w:rsidP="005628E1">
            <w:pPr>
              <w:spacing w:after="0" w:line="240" w:lineRule="auto"/>
              <w:jc w:val="center"/>
              <w:rPr>
                <w:rFonts w:ascii="Times New Roman" w:hAnsi="Times New Roman"/>
                <w:sz w:val="24"/>
                <w:szCs w:val="24"/>
              </w:rPr>
            </w:pPr>
            <w:r>
              <w:rPr>
                <w:rFonts w:ascii="Times New Roman" w:hAnsi="Times New Roman"/>
                <w:sz w:val="24"/>
                <w:szCs w:val="24"/>
              </w:rPr>
              <w:t>Толекова М.С.</w:t>
            </w:r>
          </w:p>
        </w:tc>
        <w:tc>
          <w:tcPr>
            <w:tcW w:w="2449" w:type="dxa"/>
            <w:gridSpan w:val="2"/>
          </w:tcPr>
          <w:p w:rsidR="005628E1" w:rsidRPr="00474E14" w:rsidRDefault="005628E1" w:rsidP="005628E1">
            <w:pPr>
              <w:spacing w:after="0" w:line="240" w:lineRule="auto"/>
              <w:jc w:val="center"/>
              <w:rPr>
                <w:rFonts w:ascii="Times New Roman" w:hAnsi="Times New Roman"/>
                <w:sz w:val="24"/>
                <w:szCs w:val="24"/>
              </w:rPr>
            </w:pPr>
            <w:r>
              <w:rPr>
                <w:rFonts w:ascii="Times New Roman" w:hAnsi="Times New Roman"/>
                <w:sz w:val="24"/>
                <w:szCs w:val="24"/>
              </w:rPr>
              <w:t>Мониторинг</w:t>
            </w:r>
          </w:p>
          <w:p w:rsidR="005628E1" w:rsidRPr="00474E14" w:rsidRDefault="005628E1" w:rsidP="005628E1">
            <w:pPr>
              <w:spacing w:after="0" w:line="240" w:lineRule="auto"/>
              <w:jc w:val="center"/>
              <w:rPr>
                <w:rFonts w:ascii="Times New Roman" w:hAnsi="Times New Roman"/>
                <w:sz w:val="24"/>
                <w:szCs w:val="24"/>
              </w:rPr>
            </w:pPr>
          </w:p>
        </w:tc>
      </w:tr>
      <w:tr w:rsidR="005628E1" w:rsidRPr="00474E14" w:rsidTr="005628E1">
        <w:trPr>
          <w:trHeight w:val="20"/>
        </w:trPr>
        <w:tc>
          <w:tcPr>
            <w:tcW w:w="1101" w:type="dxa"/>
            <w:gridSpan w:val="2"/>
          </w:tcPr>
          <w:p w:rsidR="005628E1" w:rsidRPr="00474E14" w:rsidRDefault="005628E1" w:rsidP="005628E1">
            <w:pPr>
              <w:pStyle w:val="aff0"/>
              <w:numPr>
                <w:ilvl w:val="0"/>
                <w:numId w:val="17"/>
              </w:numPr>
              <w:spacing w:after="0" w:line="240" w:lineRule="auto"/>
              <w:jc w:val="both"/>
              <w:rPr>
                <w:rFonts w:ascii="Times New Roman" w:hAnsi="Times New Roman"/>
                <w:sz w:val="24"/>
                <w:szCs w:val="24"/>
              </w:rPr>
            </w:pPr>
          </w:p>
        </w:tc>
        <w:tc>
          <w:tcPr>
            <w:tcW w:w="7796" w:type="dxa"/>
            <w:gridSpan w:val="2"/>
          </w:tcPr>
          <w:p w:rsidR="005628E1" w:rsidRPr="00474E14" w:rsidRDefault="005628E1" w:rsidP="005628E1">
            <w:pPr>
              <w:spacing w:after="0" w:line="240" w:lineRule="auto"/>
              <w:jc w:val="both"/>
              <w:rPr>
                <w:rFonts w:ascii="Times New Roman" w:hAnsi="Times New Roman"/>
                <w:sz w:val="24"/>
                <w:szCs w:val="24"/>
              </w:rPr>
            </w:pPr>
            <w:r w:rsidRPr="00474E14">
              <w:rPr>
                <w:rFonts w:ascii="Times New Roman" w:hAnsi="Times New Roman"/>
                <w:sz w:val="24"/>
                <w:szCs w:val="24"/>
              </w:rPr>
              <w:t>Проведение мониторинга внедрения дуального обучения в колледжах области</w:t>
            </w:r>
          </w:p>
        </w:tc>
        <w:tc>
          <w:tcPr>
            <w:tcW w:w="1843" w:type="dxa"/>
            <w:gridSpan w:val="2"/>
          </w:tcPr>
          <w:p w:rsidR="005628E1" w:rsidRPr="00474E14" w:rsidRDefault="005628E1" w:rsidP="005628E1">
            <w:pPr>
              <w:spacing w:after="0" w:line="240" w:lineRule="auto"/>
              <w:jc w:val="center"/>
              <w:rPr>
                <w:rFonts w:ascii="Times New Roman" w:hAnsi="Times New Roman"/>
                <w:sz w:val="24"/>
                <w:szCs w:val="24"/>
              </w:rPr>
            </w:pPr>
            <w:r w:rsidRPr="00474E14">
              <w:rPr>
                <w:rFonts w:ascii="Times New Roman" w:hAnsi="Times New Roman"/>
                <w:sz w:val="24"/>
                <w:szCs w:val="24"/>
              </w:rPr>
              <w:t>ноябрь,  июнь</w:t>
            </w:r>
          </w:p>
        </w:tc>
        <w:tc>
          <w:tcPr>
            <w:tcW w:w="2087" w:type="dxa"/>
          </w:tcPr>
          <w:p w:rsidR="005628E1" w:rsidRPr="00474E14" w:rsidRDefault="005628E1" w:rsidP="005628E1">
            <w:pPr>
              <w:spacing w:after="0" w:line="240" w:lineRule="auto"/>
              <w:jc w:val="center"/>
              <w:rPr>
                <w:rFonts w:ascii="Times New Roman" w:hAnsi="Times New Roman"/>
                <w:sz w:val="24"/>
                <w:szCs w:val="24"/>
              </w:rPr>
            </w:pPr>
            <w:r>
              <w:rPr>
                <w:rFonts w:ascii="Times New Roman" w:hAnsi="Times New Roman"/>
                <w:sz w:val="24"/>
                <w:szCs w:val="24"/>
              </w:rPr>
              <w:t>Толекова М.С.</w:t>
            </w:r>
          </w:p>
        </w:tc>
        <w:tc>
          <w:tcPr>
            <w:tcW w:w="2449" w:type="dxa"/>
            <w:gridSpan w:val="2"/>
          </w:tcPr>
          <w:p w:rsidR="005628E1" w:rsidRPr="00474E14" w:rsidRDefault="005628E1" w:rsidP="005628E1">
            <w:pPr>
              <w:spacing w:after="0" w:line="240" w:lineRule="auto"/>
              <w:jc w:val="center"/>
              <w:rPr>
                <w:rFonts w:ascii="Times New Roman" w:hAnsi="Times New Roman"/>
                <w:sz w:val="24"/>
                <w:szCs w:val="24"/>
              </w:rPr>
            </w:pPr>
            <w:r w:rsidRPr="00474E14">
              <w:rPr>
                <w:rFonts w:ascii="Times New Roman" w:hAnsi="Times New Roman"/>
                <w:sz w:val="24"/>
                <w:szCs w:val="24"/>
              </w:rPr>
              <w:t>База данных</w:t>
            </w:r>
          </w:p>
          <w:p w:rsidR="005628E1" w:rsidRPr="00474E14" w:rsidRDefault="005628E1" w:rsidP="005628E1">
            <w:pPr>
              <w:spacing w:after="0" w:line="240" w:lineRule="auto"/>
              <w:jc w:val="center"/>
              <w:rPr>
                <w:rFonts w:ascii="Times New Roman" w:hAnsi="Times New Roman"/>
                <w:sz w:val="24"/>
                <w:szCs w:val="24"/>
              </w:rPr>
            </w:pPr>
          </w:p>
        </w:tc>
      </w:tr>
      <w:tr w:rsidR="005628E1" w:rsidRPr="00474E14" w:rsidTr="005628E1">
        <w:trPr>
          <w:trHeight w:val="20"/>
        </w:trPr>
        <w:tc>
          <w:tcPr>
            <w:tcW w:w="1101" w:type="dxa"/>
            <w:gridSpan w:val="2"/>
          </w:tcPr>
          <w:p w:rsidR="005628E1" w:rsidRPr="00474E14" w:rsidRDefault="005628E1" w:rsidP="005628E1">
            <w:pPr>
              <w:pStyle w:val="aff0"/>
              <w:numPr>
                <w:ilvl w:val="0"/>
                <w:numId w:val="17"/>
              </w:numPr>
              <w:suppressAutoHyphens/>
              <w:spacing w:after="0" w:line="240" w:lineRule="auto"/>
              <w:jc w:val="both"/>
              <w:rPr>
                <w:rFonts w:ascii="Times New Roman" w:hAnsi="Times New Roman"/>
                <w:bCs/>
                <w:kern w:val="2"/>
                <w:sz w:val="24"/>
                <w:szCs w:val="24"/>
              </w:rPr>
            </w:pPr>
          </w:p>
        </w:tc>
        <w:tc>
          <w:tcPr>
            <w:tcW w:w="7796" w:type="dxa"/>
            <w:gridSpan w:val="2"/>
          </w:tcPr>
          <w:p w:rsidR="005628E1" w:rsidRPr="00474E14" w:rsidRDefault="005628E1" w:rsidP="005628E1">
            <w:pPr>
              <w:suppressAutoHyphens/>
              <w:spacing w:after="0" w:line="240" w:lineRule="auto"/>
              <w:jc w:val="both"/>
              <w:rPr>
                <w:rFonts w:ascii="Times New Roman" w:hAnsi="Times New Roman"/>
                <w:bCs/>
                <w:kern w:val="1"/>
                <w:sz w:val="24"/>
                <w:szCs w:val="24"/>
                <w:lang w:eastAsia="ru-RU"/>
              </w:rPr>
            </w:pPr>
            <w:r w:rsidRPr="00474E14">
              <w:rPr>
                <w:rFonts w:ascii="Times New Roman" w:hAnsi="Times New Roman"/>
                <w:bCs/>
                <w:kern w:val="1"/>
                <w:sz w:val="24"/>
                <w:szCs w:val="24"/>
                <w:lang w:eastAsia="ru-RU"/>
              </w:rPr>
              <w:t>Открытая диалоговая площадка на тему «Дуальное обучение как фактор укрепления социального партнерства в организациях технического и профессионального обучения</w:t>
            </w:r>
            <w:r>
              <w:rPr>
                <w:rFonts w:ascii="Times New Roman" w:hAnsi="Times New Roman"/>
                <w:bCs/>
                <w:kern w:val="1"/>
                <w:sz w:val="24"/>
                <w:szCs w:val="24"/>
                <w:lang w:eastAsia="ru-RU"/>
              </w:rPr>
              <w:t xml:space="preserve"> в </w:t>
            </w:r>
            <w:r w:rsidRPr="00474E14">
              <w:rPr>
                <w:rFonts w:ascii="Times New Roman" w:hAnsi="Times New Roman"/>
                <w:bCs/>
                <w:kern w:val="1"/>
                <w:sz w:val="24"/>
                <w:szCs w:val="24"/>
                <w:lang w:eastAsia="ru-RU"/>
              </w:rPr>
              <w:t>Карагандинской области»</w:t>
            </w:r>
          </w:p>
        </w:tc>
        <w:tc>
          <w:tcPr>
            <w:tcW w:w="1843" w:type="dxa"/>
            <w:gridSpan w:val="2"/>
          </w:tcPr>
          <w:p w:rsidR="005628E1" w:rsidRPr="00474E14" w:rsidRDefault="005628E1" w:rsidP="005628E1">
            <w:pPr>
              <w:spacing w:after="0" w:line="240" w:lineRule="auto"/>
              <w:jc w:val="center"/>
              <w:rPr>
                <w:rFonts w:ascii="Times New Roman" w:hAnsi="Times New Roman"/>
                <w:sz w:val="24"/>
                <w:szCs w:val="24"/>
              </w:rPr>
            </w:pPr>
            <w:r w:rsidRPr="00474E14">
              <w:rPr>
                <w:rFonts w:ascii="Times New Roman" w:hAnsi="Times New Roman"/>
                <w:sz w:val="24"/>
                <w:szCs w:val="24"/>
              </w:rPr>
              <w:t>ноябрь</w:t>
            </w:r>
          </w:p>
        </w:tc>
        <w:tc>
          <w:tcPr>
            <w:tcW w:w="2087" w:type="dxa"/>
          </w:tcPr>
          <w:p w:rsidR="005628E1" w:rsidRPr="00474E14" w:rsidRDefault="005628E1" w:rsidP="005628E1">
            <w:pPr>
              <w:spacing w:after="0" w:line="240" w:lineRule="auto"/>
              <w:jc w:val="center"/>
              <w:rPr>
                <w:rFonts w:ascii="Times New Roman" w:hAnsi="Times New Roman"/>
                <w:sz w:val="24"/>
                <w:szCs w:val="24"/>
              </w:rPr>
            </w:pPr>
            <w:r>
              <w:rPr>
                <w:rFonts w:ascii="Times New Roman" w:hAnsi="Times New Roman"/>
                <w:sz w:val="24"/>
                <w:szCs w:val="24"/>
              </w:rPr>
              <w:t>Толекова М.С.</w:t>
            </w:r>
          </w:p>
        </w:tc>
        <w:tc>
          <w:tcPr>
            <w:tcW w:w="2449" w:type="dxa"/>
            <w:gridSpan w:val="2"/>
          </w:tcPr>
          <w:p w:rsidR="005628E1" w:rsidRPr="00474E14" w:rsidRDefault="005628E1" w:rsidP="005628E1">
            <w:pPr>
              <w:spacing w:after="0" w:line="240" w:lineRule="auto"/>
              <w:jc w:val="center"/>
              <w:rPr>
                <w:rFonts w:ascii="Times New Roman" w:hAnsi="Times New Roman"/>
                <w:sz w:val="24"/>
                <w:szCs w:val="24"/>
              </w:rPr>
            </w:pPr>
            <w:r w:rsidRPr="00474E14">
              <w:rPr>
                <w:rFonts w:ascii="Times New Roman" w:hAnsi="Times New Roman"/>
                <w:sz w:val="24"/>
                <w:szCs w:val="24"/>
              </w:rPr>
              <w:t>Протокол, информация</w:t>
            </w:r>
          </w:p>
        </w:tc>
      </w:tr>
      <w:tr w:rsidR="005628E1" w:rsidRPr="00474E14" w:rsidTr="005628E1">
        <w:trPr>
          <w:trHeight w:val="20"/>
        </w:trPr>
        <w:tc>
          <w:tcPr>
            <w:tcW w:w="1101" w:type="dxa"/>
            <w:gridSpan w:val="2"/>
          </w:tcPr>
          <w:p w:rsidR="005628E1" w:rsidRPr="00474E14" w:rsidRDefault="005628E1" w:rsidP="005628E1">
            <w:pPr>
              <w:pStyle w:val="aff0"/>
              <w:numPr>
                <w:ilvl w:val="0"/>
                <w:numId w:val="17"/>
              </w:numPr>
              <w:spacing w:after="0" w:line="240" w:lineRule="auto"/>
              <w:rPr>
                <w:rFonts w:ascii="Times New Roman" w:hAnsi="Times New Roman"/>
                <w:sz w:val="24"/>
                <w:szCs w:val="24"/>
              </w:rPr>
            </w:pPr>
          </w:p>
        </w:tc>
        <w:tc>
          <w:tcPr>
            <w:tcW w:w="7796" w:type="dxa"/>
            <w:gridSpan w:val="2"/>
          </w:tcPr>
          <w:p w:rsidR="005628E1" w:rsidRPr="00474E14" w:rsidRDefault="005628E1" w:rsidP="005628E1">
            <w:pPr>
              <w:spacing w:after="0" w:line="240" w:lineRule="auto"/>
              <w:rPr>
                <w:rFonts w:ascii="Times New Roman" w:hAnsi="Times New Roman"/>
                <w:sz w:val="24"/>
                <w:szCs w:val="24"/>
              </w:rPr>
            </w:pPr>
            <w:r w:rsidRPr="00474E14">
              <w:rPr>
                <w:rFonts w:ascii="Times New Roman" w:hAnsi="Times New Roman"/>
                <w:sz w:val="24"/>
                <w:szCs w:val="24"/>
              </w:rPr>
              <w:t xml:space="preserve">Аналитическое обобщение результатов работы колледжей по внедрению дуального обучения в 2020-2021 учебном году </w:t>
            </w:r>
          </w:p>
        </w:tc>
        <w:tc>
          <w:tcPr>
            <w:tcW w:w="1843" w:type="dxa"/>
            <w:gridSpan w:val="2"/>
          </w:tcPr>
          <w:p w:rsidR="005628E1" w:rsidRPr="00474E14" w:rsidRDefault="005628E1" w:rsidP="005628E1">
            <w:pPr>
              <w:spacing w:after="0" w:line="240" w:lineRule="auto"/>
              <w:jc w:val="center"/>
              <w:rPr>
                <w:rFonts w:ascii="Times New Roman" w:hAnsi="Times New Roman"/>
                <w:sz w:val="24"/>
                <w:szCs w:val="24"/>
              </w:rPr>
            </w:pPr>
            <w:r w:rsidRPr="00474E14">
              <w:rPr>
                <w:rFonts w:ascii="Times New Roman" w:hAnsi="Times New Roman"/>
                <w:sz w:val="24"/>
                <w:szCs w:val="24"/>
              </w:rPr>
              <w:t>декабрь</w:t>
            </w:r>
          </w:p>
        </w:tc>
        <w:tc>
          <w:tcPr>
            <w:tcW w:w="2087" w:type="dxa"/>
          </w:tcPr>
          <w:p w:rsidR="005628E1" w:rsidRPr="00474E14" w:rsidRDefault="005628E1" w:rsidP="005628E1">
            <w:pPr>
              <w:spacing w:after="0" w:line="240" w:lineRule="auto"/>
              <w:jc w:val="center"/>
              <w:rPr>
                <w:rFonts w:ascii="Times New Roman" w:hAnsi="Times New Roman"/>
                <w:sz w:val="24"/>
                <w:szCs w:val="24"/>
              </w:rPr>
            </w:pPr>
            <w:r w:rsidRPr="00474E14">
              <w:rPr>
                <w:rFonts w:ascii="Times New Roman" w:hAnsi="Times New Roman"/>
                <w:sz w:val="24"/>
                <w:szCs w:val="24"/>
              </w:rPr>
              <w:t>Толекова М.С</w:t>
            </w:r>
            <w:r>
              <w:rPr>
                <w:rFonts w:ascii="Times New Roman" w:hAnsi="Times New Roman"/>
                <w:sz w:val="24"/>
                <w:szCs w:val="24"/>
              </w:rPr>
              <w:t>.</w:t>
            </w:r>
          </w:p>
        </w:tc>
        <w:tc>
          <w:tcPr>
            <w:tcW w:w="2449" w:type="dxa"/>
            <w:gridSpan w:val="2"/>
          </w:tcPr>
          <w:p w:rsidR="005628E1" w:rsidRPr="00474E14" w:rsidRDefault="005628E1" w:rsidP="005628E1">
            <w:pPr>
              <w:spacing w:after="0" w:line="240" w:lineRule="auto"/>
              <w:jc w:val="center"/>
              <w:rPr>
                <w:rFonts w:ascii="Times New Roman" w:hAnsi="Times New Roman"/>
                <w:sz w:val="24"/>
                <w:szCs w:val="24"/>
              </w:rPr>
            </w:pPr>
            <w:r w:rsidRPr="00474E14">
              <w:rPr>
                <w:rFonts w:ascii="Times New Roman" w:hAnsi="Times New Roman"/>
                <w:sz w:val="24"/>
                <w:szCs w:val="24"/>
              </w:rPr>
              <w:t>Справка-анализ</w:t>
            </w:r>
          </w:p>
          <w:p w:rsidR="005628E1" w:rsidRPr="00474E14" w:rsidRDefault="005628E1" w:rsidP="005628E1">
            <w:pPr>
              <w:spacing w:after="0" w:line="240" w:lineRule="auto"/>
              <w:jc w:val="center"/>
              <w:rPr>
                <w:rFonts w:ascii="Times New Roman" w:hAnsi="Times New Roman"/>
                <w:sz w:val="24"/>
                <w:szCs w:val="24"/>
              </w:rPr>
            </w:pPr>
          </w:p>
        </w:tc>
      </w:tr>
      <w:tr w:rsidR="005628E1" w:rsidRPr="00474E14" w:rsidTr="005628E1">
        <w:trPr>
          <w:trHeight w:val="20"/>
        </w:trPr>
        <w:tc>
          <w:tcPr>
            <w:tcW w:w="1101" w:type="dxa"/>
            <w:gridSpan w:val="2"/>
          </w:tcPr>
          <w:p w:rsidR="005628E1" w:rsidRPr="00474E14" w:rsidRDefault="005628E1" w:rsidP="005628E1">
            <w:pPr>
              <w:pStyle w:val="aff0"/>
              <w:numPr>
                <w:ilvl w:val="0"/>
                <w:numId w:val="17"/>
              </w:numPr>
              <w:spacing w:after="0" w:line="240" w:lineRule="auto"/>
              <w:jc w:val="both"/>
              <w:rPr>
                <w:rFonts w:ascii="Times New Roman" w:hAnsi="Times New Roman"/>
                <w:sz w:val="24"/>
                <w:szCs w:val="24"/>
              </w:rPr>
            </w:pPr>
          </w:p>
        </w:tc>
        <w:tc>
          <w:tcPr>
            <w:tcW w:w="7796" w:type="dxa"/>
            <w:gridSpan w:val="2"/>
          </w:tcPr>
          <w:p w:rsidR="005628E1" w:rsidRPr="00474E14" w:rsidRDefault="005628E1" w:rsidP="005628E1">
            <w:pPr>
              <w:spacing w:after="0" w:line="240" w:lineRule="auto"/>
              <w:jc w:val="both"/>
              <w:rPr>
                <w:rFonts w:ascii="Times New Roman" w:hAnsi="Times New Roman"/>
                <w:sz w:val="24"/>
                <w:szCs w:val="24"/>
              </w:rPr>
            </w:pPr>
            <w:r w:rsidRPr="00474E14">
              <w:rPr>
                <w:rFonts w:ascii="Times New Roman" w:hAnsi="Times New Roman"/>
                <w:sz w:val="24"/>
                <w:szCs w:val="24"/>
              </w:rPr>
              <w:t>Областная научно-практическая конференция на тему «Дуальное обучение: пробл</w:t>
            </w:r>
            <w:r>
              <w:rPr>
                <w:rFonts w:ascii="Times New Roman" w:hAnsi="Times New Roman"/>
                <w:sz w:val="24"/>
                <w:szCs w:val="24"/>
              </w:rPr>
              <w:t>емы и перспективы»</w:t>
            </w:r>
            <w:r w:rsidR="001E0F76" w:rsidRPr="00474E14">
              <w:rPr>
                <w:rFonts w:ascii="Times New Roman" w:eastAsia="Times New Roman" w:hAnsi="Times New Roman"/>
                <w:sz w:val="24"/>
                <w:szCs w:val="24"/>
                <w:lang w:eastAsia="ru-RU"/>
              </w:rPr>
              <w:t xml:space="preserve"> </w:t>
            </w:r>
            <w:r w:rsidR="001E0F76">
              <w:rPr>
                <w:rFonts w:ascii="Times New Roman" w:eastAsia="Times New Roman" w:hAnsi="Times New Roman"/>
                <w:sz w:val="24"/>
                <w:szCs w:val="24"/>
                <w:lang w:eastAsia="ru-RU"/>
              </w:rPr>
              <w:t xml:space="preserve">совместно с </w:t>
            </w:r>
            <w:r w:rsidR="001E0F76" w:rsidRPr="00474E14">
              <w:rPr>
                <w:rFonts w:ascii="Times New Roman" w:eastAsia="Times New Roman" w:hAnsi="Times New Roman"/>
                <w:sz w:val="24"/>
                <w:szCs w:val="24"/>
                <w:lang w:eastAsia="ru-RU"/>
              </w:rPr>
              <w:t>КГКП «Саранский высший гуманитарно-технический колледж им. Абая Кунанбаева»</w:t>
            </w:r>
          </w:p>
        </w:tc>
        <w:tc>
          <w:tcPr>
            <w:tcW w:w="1843" w:type="dxa"/>
            <w:gridSpan w:val="2"/>
          </w:tcPr>
          <w:p w:rsidR="005628E1" w:rsidRPr="00474E14" w:rsidRDefault="005628E1" w:rsidP="005628E1">
            <w:pPr>
              <w:spacing w:after="0" w:line="240" w:lineRule="auto"/>
              <w:jc w:val="center"/>
              <w:rPr>
                <w:rFonts w:ascii="Times New Roman" w:hAnsi="Times New Roman"/>
                <w:sz w:val="24"/>
                <w:szCs w:val="24"/>
              </w:rPr>
            </w:pPr>
            <w:r w:rsidRPr="00474E14">
              <w:rPr>
                <w:rFonts w:ascii="Times New Roman" w:hAnsi="Times New Roman"/>
                <w:sz w:val="24"/>
                <w:szCs w:val="24"/>
              </w:rPr>
              <w:t>январь</w:t>
            </w:r>
          </w:p>
        </w:tc>
        <w:tc>
          <w:tcPr>
            <w:tcW w:w="2087" w:type="dxa"/>
          </w:tcPr>
          <w:p w:rsidR="005628E1" w:rsidRPr="00474E14" w:rsidRDefault="005628E1" w:rsidP="005628E1">
            <w:pPr>
              <w:spacing w:after="0" w:line="240" w:lineRule="auto"/>
              <w:jc w:val="center"/>
              <w:rPr>
                <w:rFonts w:ascii="Times New Roman" w:hAnsi="Times New Roman"/>
                <w:sz w:val="24"/>
                <w:szCs w:val="24"/>
              </w:rPr>
            </w:pPr>
            <w:r w:rsidRPr="00474E14">
              <w:rPr>
                <w:rFonts w:ascii="Times New Roman" w:hAnsi="Times New Roman"/>
                <w:sz w:val="24"/>
                <w:szCs w:val="24"/>
              </w:rPr>
              <w:t>Толекова</w:t>
            </w:r>
            <w:r w:rsidR="001E0F76">
              <w:rPr>
                <w:rFonts w:ascii="Times New Roman" w:hAnsi="Times New Roman"/>
                <w:sz w:val="24"/>
                <w:szCs w:val="24"/>
              </w:rPr>
              <w:t xml:space="preserve"> М.С.</w:t>
            </w:r>
            <w:r w:rsidRPr="00474E14">
              <w:rPr>
                <w:rFonts w:ascii="Times New Roman" w:hAnsi="Times New Roman"/>
                <w:sz w:val="24"/>
                <w:szCs w:val="24"/>
              </w:rPr>
              <w:t xml:space="preserve"> </w:t>
            </w:r>
          </w:p>
          <w:p w:rsidR="005628E1" w:rsidRPr="00474E14" w:rsidRDefault="005628E1" w:rsidP="005628E1">
            <w:pPr>
              <w:spacing w:after="0" w:line="240" w:lineRule="auto"/>
              <w:jc w:val="center"/>
              <w:rPr>
                <w:rFonts w:ascii="Times New Roman" w:hAnsi="Times New Roman"/>
                <w:sz w:val="24"/>
                <w:szCs w:val="24"/>
              </w:rPr>
            </w:pPr>
          </w:p>
        </w:tc>
        <w:tc>
          <w:tcPr>
            <w:tcW w:w="2449" w:type="dxa"/>
            <w:gridSpan w:val="2"/>
          </w:tcPr>
          <w:p w:rsidR="005628E1" w:rsidRPr="00474E14" w:rsidRDefault="005628E1" w:rsidP="005628E1">
            <w:pPr>
              <w:spacing w:after="0" w:line="240" w:lineRule="auto"/>
              <w:jc w:val="center"/>
              <w:rPr>
                <w:rFonts w:ascii="Times New Roman" w:hAnsi="Times New Roman"/>
                <w:sz w:val="24"/>
                <w:szCs w:val="24"/>
              </w:rPr>
            </w:pPr>
            <w:r>
              <w:rPr>
                <w:rFonts w:ascii="Times New Roman" w:hAnsi="Times New Roman"/>
                <w:sz w:val="24"/>
                <w:szCs w:val="24"/>
              </w:rPr>
              <w:t>Протокол, информация</w:t>
            </w:r>
          </w:p>
        </w:tc>
      </w:tr>
      <w:tr w:rsidR="005628E1" w:rsidRPr="00474E14" w:rsidTr="005628E1">
        <w:trPr>
          <w:trHeight w:val="20"/>
        </w:trPr>
        <w:tc>
          <w:tcPr>
            <w:tcW w:w="1101" w:type="dxa"/>
            <w:gridSpan w:val="2"/>
          </w:tcPr>
          <w:p w:rsidR="005628E1" w:rsidRPr="00474E14" w:rsidRDefault="005628E1" w:rsidP="005628E1">
            <w:pPr>
              <w:pStyle w:val="aff0"/>
              <w:numPr>
                <w:ilvl w:val="0"/>
                <w:numId w:val="17"/>
              </w:numPr>
              <w:spacing w:after="0" w:line="240" w:lineRule="auto"/>
              <w:jc w:val="both"/>
              <w:rPr>
                <w:rFonts w:ascii="Times New Roman" w:hAnsi="Times New Roman"/>
                <w:sz w:val="24"/>
                <w:szCs w:val="24"/>
              </w:rPr>
            </w:pPr>
          </w:p>
        </w:tc>
        <w:tc>
          <w:tcPr>
            <w:tcW w:w="7796" w:type="dxa"/>
            <w:gridSpan w:val="2"/>
          </w:tcPr>
          <w:p w:rsidR="005628E1" w:rsidRPr="00474E14" w:rsidRDefault="005628E1" w:rsidP="005628E1">
            <w:pPr>
              <w:spacing w:after="0" w:line="240" w:lineRule="auto"/>
              <w:jc w:val="both"/>
              <w:rPr>
                <w:rFonts w:ascii="Times New Roman" w:hAnsi="Times New Roman"/>
                <w:sz w:val="24"/>
                <w:szCs w:val="24"/>
              </w:rPr>
            </w:pPr>
            <w:r w:rsidRPr="00474E14">
              <w:rPr>
                <w:rFonts w:ascii="Times New Roman" w:hAnsi="Times New Roman"/>
                <w:sz w:val="24"/>
                <w:szCs w:val="24"/>
              </w:rPr>
              <w:t>Инструктивно-методическое совещание для представителей колледжей, планирующих внедрение ДО с 2022-2023 учебного года</w:t>
            </w:r>
          </w:p>
        </w:tc>
        <w:tc>
          <w:tcPr>
            <w:tcW w:w="1843" w:type="dxa"/>
            <w:gridSpan w:val="2"/>
          </w:tcPr>
          <w:p w:rsidR="005628E1" w:rsidRPr="00474E14" w:rsidRDefault="005628E1" w:rsidP="005628E1">
            <w:pPr>
              <w:spacing w:after="0" w:line="240" w:lineRule="auto"/>
              <w:jc w:val="center"/>
              <w:rPr>
                <w:rFonts w:ascii="Times New Roman" w:hAnsi="Times New Roman"/>
                <w:sz w:val="24"/>
                <w:szCs w:val="24"/>
              </w:rPr>
            </w:pPr>
            <w:r w:rsidRPr="00474E14">
              <w:rPr>
                <w:rFonts w:ascii="Times New Roman" w:hAnsi="Times New Roman"/>
                <w:sz w:val="24"/>
                <w:szCs w:val="24"/>
              </w:rPr>
              <w:t>март-апрель</w:t>
            </w:r>
          </w:p>
        </w:tc>
        <w:tc>
          <w:tcPr>
            <w:tcW w:w="2087" w:type="dxa"/>
          </w:tcPr>
          <w:p w:rsidR="005628E1" w:rsidRPr="00474E14" w:rsidRDefault="005628E1" w:rsidP="005628E1">
            <w:pPr>
              <w:spacing w:after="0" w:line="240" w:lineRule="auto"/>
              <w:jc w:val="center"/>
              <w:rPr>
                <w:rFonts w:ascii="Times New Roman" w:hAnsi="Times New Roman"/>
                <w:sz w:val="24"/>
                <w:szCs w:val="24"/>
              </w:rPr>
            </w:pPr>
            <w:r>
              <w:rPr>
                <w:rFonts w:ascii="Times New Roman" w:hAnsi="Times New Roman"/>
                <w:sz w:val="24"/>
                <w:szCs w:val="24"/>
              </w:rPr>
              <w:t>Толекова М.С.</w:t>
            </w:r>
          </w:p>
        </w:tc>
        <w:tc>
          <w:tcPr>
            <w:tcW w:w="2449" w:type="dxa"/>
            <w:gridSpan w:val="2"/>
          </w:tcPr>
          <w:p w:rsidR="005628E1" w:rsidRPr="00474E14" w:rsidRDefault="005628E1" w:rsidP="005628E1">
            <w:pPr>
              <w:spacing w:after="0" w:line="240" w:lineRule="auto"/>
              <w:jc w:val="center"/>
              <w:rPr>
                <w:rFonts w:ascii="Times New Roman" w:hAnsi="Times New Roman"/>
                <w:sz w:val="24"/>
                <w:szCs w:val="24"/>
              </w:rPr>
            </w:pPr>
            <w:r w:rsidRPr="00474E14">
              <w:rPr>
                <w:rFonts w:ascii="Times New Roman" w:hAnsi="Times New Roman"/>
                <w:sz w:val="24"/>
                <w:szCs w:val="24"/>
              </w:rPr>
              <w:t>Протокол</w:t>
            </w:r>
          </w:p>
        </w:tc>
      </w:tr>
      <w:tr w:rsidR="005628E1" w:rsidRPr="00474E14" w:rsidTr="005628E1">
        <w:trPr>
          <w:trHeight w:val="20"/>
        </w:trPr>
        <w:tc>
          <w:tcPr>
            <w:tcW w:w="1101" w:type="dxa"/>
            <w:gridSpan w:val="2"/>
          </w:tcPr>
          <w:p w:rsidR="005628E1" w:rsidRPr="00474E14" w:rsidRDefault="005628E1" w:rsidP="005628E1">
            <w:pPr>
              <w:pStyle w:val="aff0"/>
              <w:numPr>
                <w:ilvl w:val="0"/>
                <w:numId w:val="17"/>
              </w:numPr>
              <w:spacing w:after="0" w:line="240" w:lineRule="auto"/>
              <w:jc w:val="both"/>
              <w:rPr>
                <w:rFonts w:ascii="Times New Roman" w:hAnsi="Times New Roman"/>
                <w:sz w:val="24"/>
                <w:szCs w:val="24"/>
              </w:rPr>
            </w:pPr>
          </w:p>
        </w:tc>
        <w:tc>
          <w:tcPr>
            <w:tcW w:w="7796" w:type="dxa"/>
            <w:gridSpan w:val="2"/>
          </w:tcPr>
          <w:p w:rsidR="005628E1" w:rsidRPr="00474E14" w:rsidRDefault="005628E1" w:rsidP="005628E1">
            <w:pPr>
              <w:spacing w:after="0" w:line="240" w:lineRule="auto"/>
              <w:jc w:val="both"/>
              <w:rPr>
                <w:rFonts w:ascii="Times New Roman" w:hAnsi="Times New Roman"/>
                <w:sz w:val="24"/>
                <w:szCs w:val="24"/>
              </w:rPr>
            </w:pPr>
            <w:r w:rsidRPr="00474E14">
              <w:rPr>
                <w:rFonts w:ascii="Times New Roman" w:hAnsi="Times New Roman"/>
                <w:sz w:val="24"/>
                <w:szCs w:val="24"/>
              </w:rPr>
              <w:t>Круглый стол «Дуальная система обучения – залог педагога-новатора»</w:t>
            </w:r>
            <w:r w:rsidR="001E0F76" w:rsidRPr="00474E14">
              <w:rPr>
                <w:rFonts w:ascii="Times New Roman" w:eastAsia="Times New Roman" w:hAnsi="Times New Roman"/>
                <w:color w:val="000000"/>
                <w:sz w:val="24"/>
                <w:szCs w:val="24"/>
                <w:lang w:eastAsia="ru-RU"/>
              </w:rPr>
              <w:t xml:space="preserve"> КГКП «Жезказганский гуманитарный колледж»</w:t>
            </w:r>
          </w:p>
        </w:tc>
        <w:tc>
          <w:tcPr>
            <w:tcW w:w="1843" w:type="dxa"/>
            <w:gridSpan w:val="2"/>
          </w:tcPr>
          <w:p w:rsidR="005628E1" w:rsidRPr="00474E14" w:rsidRDefault="005628E1" w:rsidP="005628E1">
            <w:pPr>
              <w:spacing w:after="0" w:line="240" w:lineRule="auto"/>
              <w:jc w:val="center"/>
              <w:rPr>
                <w:rFonts w:ascii="Times New Roman" w:hAnsi="Times New Roman"/>
                <w:sz w:val="24"/>
                <w:szCs w:val="24"/>
              </w:rPr>
            </w:pPr>
            <w:r w:rsidRPr="00474E14">
              <w:rPr>
                <w:rFonts w:ascii="Times New Roman" w:hAnsi="Times New Roman"/>
                <w:sz w:val="24"/>
                <w:szCs w:val="24"/>
              </w:rPr>
              <w:t>апрель</w:t>
            </w:r>
          </w:p>
        </w:tc>
        <w:tc>
          <w:tcPr>
            <w:tcW w:w="2087" w:type="dxa"/>
          </w:tcPr>
          <w:p w:rsidR="005628E1" w:rsidRPr="00474E14" w:rsidRDefault="001E0F76" w:rsidP="001E0F76">
            <w:pPr>
              <w:spacing w:after="0" w:line="240" w:lineRule="auto"/>
              <w:jc w:val="center"/>
              <w:rPr>
                <w:rFonts w:ascii="Times New Roman" w:hAnsi="Times New Roman"/>
                <w:sz w:val="24"/>
                <w:szCs w:val="24"/>
              </w:rPr>
            </w:pPr>
            <w:r>
              <w:rPr>
                <w:rFonts w:ascii="Times New Roman" w:hAnsi="Times New Roman"/>
                <w:sz w:val="24"/>
                <w:szCs w:val="24"/>
              </w:rPr>
              <w:t>Толекова М.С.</w:t>
            </w:r>
            <w:r w:rsidR="005628E1" w:rsidRPr="00474E14">
              <w:rPr>
                <w:rFonts w:ascii="Times New Roman" w:hAnsi="Times New Roman"/>
                <w:sz w:val="24"/>
                <w:szCs w:val="24"/>
              </w:rPr>
              <w:t xml:space="preserve">  </w:t>
            </w:r>
          </w:p>
        </w:tc>
        <w:tc>
          <w:tcPr>
            <w:tcW w:w="2449" w:type="dxa"/>
            <w:gridSpan w:val="2"/>
          </w:tcPr>
          <w:p w:rsidR="005628E1" w:rsidRPr="00474E14" w:rsidRDefault="005628E1" w:rsidP="005628E1">
            <w:pPr>
              <w:spacing w:after="0" w:line="240" w:lineRule="auto"/>
              <w:jc w:val="center"/>
              <w:rPr>
                <w:rFonts w:ascii="Times New Roman" w:hAnsi="Times New Roman"/>
                <w:sz w:val="24"/>
                <w:szCs w:val="24"/>
              </w:rPr>
            </w:pPr>
            <w:r w:rsidRPr="00474E14">
              <w:rPr>
                <w:rFonts w:ascii="Times New Roman" w:hAnsi="Times New Roman"/>
                <w:sz w:val="24"/>
                <w:szCs w:val="24"/>
              </w:rPr>
              <w:t>Протокол, информация</w:t>
            </w:r>
          </w:p>
        </w:tc>
      </w:tr>
      <w:tr w:rsidR="005628E1" w:rsidRPr="00474E14" w:rsidTr="005628E1">
        <w:trPr>
          <w:trHeight w:val="20"/>
        </w:trPr>
        <w:tc>
          <w:tcPr>
            <w:tcW w:w="1101" w:type="dxa"/>
            <w:gridSpan w:val="2"/>
          </w:tcPr>
          <w:p w:rsidR="005628E1" w:rsidRPr="00474E14" w:rsidRDefault="005628E1" w:rsidP="005628E1">
            <w:pPr>
              <w:pStyle w:val="aff0"/>
              <w:numPr>
                <w:ilvl w:val="0"/>
                <w:numId w:val="17"/>
              </w:numPr>
              <w:spacing w:after="0" w:line="240" w:lineRule="auto"/>
              <w:jc w:val="both"/>
              <w:rPr>
                <w:rFonts w:ascii="Times New Roman" w:hAnsi="Times New Roman"/>
                <w:sz w:val="24"/>
                <w:szCs w:val="24"/>
              </w:rPr>
            </w:pPr>
          </w:p>
        </w:tc>
        <w:tc>
          <w:tcPr>
            <w:tcW w:w="7796" w:type="dxa"/>
            <w:gridSpan w:val="2"/>
          </w:tcPr>
          <w:p w:rsidR="005628E1" w:rsidRPr="00474E14" w:rsidRDefault="005628E1" w:rsidP="005628E1">
            <w:pPr>
              <w:spacing w:after="0" w:line="240" w:lineRule="auto"/>
              <w:jc w:val="both"/>
              <w:rPr>
                <w:rFonts w:ascii="Times New Roman" w:hAnsi="Times New Roman"/>
                <w:sz w:val="24"/>
                <w:szCs w:val="24"/>
              </w:rPr>
            </w:pPr>
            <w:r w:rsidRPr="00474E14">
              <w:rPr>
                <w:rFonts w:ascii="Times New Roman" w:hAnsi="Times New Roman"/>
                <w:sz w:val="24"/>
                <w:szCs w:val="24"/>
              </w:rPr>
              <w:t>Оказание методической помощи колледжам при составлении рабочих учебных планов и программ в рамках реализации ДО с 2022-2023 учебного года</w:t>
            </w:r>
          </w:p>
        </w:tc>
        <w:tc>
          <w:tcPr>
            <w:tcW w:w="1843" w:type="dxa"/>
            <w:gridSpan w:val="2"/>
          </w:tcPr>
          <w:p w:rsidR="005628E1" w:rsidRPr="00474E14" w:rsidRDefault="005628E1" w:rsidP="005628E1">
            <w:pPr>
              <w:spacing w:after="0" w:line="240" w:lineRule="auto"/>
              <w:jc w:val="center"/>
              <w:rPr>
                <w:rFonts w:ascii="Times New Roman" w:hAnsi="Times New Roman"/>
                <w:sz w:val="24"/>
                <w:szCs w:val="24"/>
              </w:rPr>
            </w:pPr>
            <w:r w:rsidRPr="00474E14">
              <w:rPr>
                <w:rFonts w:ascii="Times New Roman" w:hAnsi="Times New Roman"/>
                <w:sz w:val="24"/>
                <w:szCs w:val="24"/>
              </w:rPr>
              <w:t>август</w:t>
            </w:r>
          </w:p>
        </w:tc>
        <w:tc>
          <w:tcPr>
            <w:tcW w:w="2087" w:type="dxa"/>
          </w:tcPr>
          <w:p w:rsidR="005628E1" w:rsidRPr="00474E14" w:rsidRDefault="001E0F76" w:rsidP="001E0F76">
            <w:pPr>
              <w:spacing w:after="0" w:line="240" w:lineRule="auto"/>
              <w:jc w:val="center"/>
              <w:rPr>
                <w:rFonts w:ascii="Times New Roman" w:hAnsi="Times New Roman"/>
                <w:sz w:val="24"/>
                <w:szCs w:val="24"/>
              </w:rPr>
            </w:pPr>
            <w:r>
              <w:rPr>
                <w:rFonts w:ascii="Times New Roman" w:hAnsi="Times New Roman"/>
                <w:sz w:val="24"/>
                <w:szCs w:val="24"/>
              </w:rPr>
              <w:t>Толекова М.С.</w:t>
            </w:r>
          </w:p>
        </w:tc>
        <w:tc>
          <w:tcPr>
            <w:tcW w:w="2449" w:type="dxa"/>
            <w:gridSpan w:val="2"/>
          </w:tcPr>
          <w:p w:rsidR="005628E1" w:rsidRPr="00474E14" w:rsidRDefault="005628E1" w:rsidP="005628E1">
            <w:pPr>
              <w:spacing w:after="0" w:line="240" w:lineRule="auto"/>
              <w:jc w:val="center"/>
              <w:rPr>
                <w:rFonts w:ascii="Times New Roman" w:hAnsi="Times New Roman"/>
                <w:sz w:val="24"/>
                <w:szCs w:val="24"/>
              </w:rPr>
            </w:pPr>
            <w:r w:rsidRPr="00474E14">
              <w:rPr>
                <w:rFonts w:ascii="Times New Roman" w:hAnsi="Times New Roman"/>
                <w:sz w:val="24"/>
                <w:szCs w:val="24"/>
              </w:rPr>
              <w:t>Рабочие учебные планы</w:t>
            </w:r>
          </w:p>
        </w:tc>
      </w:tr>
      <w:tr w:rsidR="005628E1" w:rsidRPr="00474E14" w:rsidTr="005628E1">
        <w:trPr>
          <w:trHeight w:val="20"/>
        </w:trPr>
        <w:tc>
          <w:tcPr>
            <w:tcW w:w="1101" w:type="dxa"/>
            <w:gridSpan w:val="2"/>
          </w:tcPr>
          <w:p w:rsidR="005628E1" w:rsidRPr="00474E14" w:rsidRDefault="005628E1" w:rsidP="005628E1">
            <w:pPr>
              <w:pStyle w:val="aff0"/>
              <w:numPr>
                <w:ilvl w:val="0"/>
                <w:numId w:val="17"/>
              </w:numPr>
              <w:suppressAutoHyphens/>
              <w:spacing w:after="0" w:line="240" w:lineRule="auto"/>
              <w:jc w:val="both"/>
              <w:rPr>
                <w:rFonts w:ascii="Times New Roman" w:hAnsi="Times New Roman"/>
                <w:bCs/>
                <w:kern w:val="2"/>
                <w:sz w:val="24"/>
                <w:szCs w:val="24"/>
              </w:rPr>
            </w:pPr>
          </w:p>
        </w:tc>
        <w:tc>
          <w:tcPr>
            <w:tcW w:w="7796" w:type="dxa"/>
            <w:gridSpan w:val="2"/>
          </w:tcPr>
          <w:p w:rsidR="005628E1" w:rsidRPr="00474E14" w:rsidRDefault="005628E1" w:rsidP="005628E1">
            <w:pPr>
              <w:suppressAutoHyphens/>
              <w:spacing w:after="0" w:line="240" w:lineRule="auto"/>
              <w:jc w:val="both"/>
              <w:rPr>
                <w:rFonts w:ascii="Times New Roman" w:hAnsi="Times New Roman"/>
                <w:bCs/>
                <w:kern w:val="2"/>
                <w:sz w:val="24"/>
                <w:szCs w:val="24"/>
                <w:lang w:eastAsia="ru-RU"/>
              </w:rPr>
            </w:pPr>
            <w:r w:rsidRPr="00474E14">
              <w:rPr>
                <w:rFonts w:ascii="Times New Roman" w:hAnsi="Times New Roman"/>
                <w:bCs/>
                <w:kern w:val="2"/>
                <w:sz w:val="24"/>
                <w:szCs w:val="24"/>
                <w:lang w:eastAsia="ru-RU"/>
              </w:rPr>
              <w:t>Консультация по направлению колледже</w:t>
            </w:r>
            <w:r>
              <w:rPr>
                <w:rFonts w:ascii="Times New Roman" w:hAnsi="Times New Roman"/>
                <w:bCs/>
                <w:kern w:val="2"/>
                <w:sz w:val="24"/>
                <w:szCs w:val="24"/>
                <w:lang w:eastAsia="ru-RU"/>
              </w:rPr>
              <w:t>й области</w:t>
            </w:r>
          </w:p>
        </w:tc>
        <w:tc>
          <w:tcPr>
            <w:tcW w:w="1843" w:type="dxa"/>
            <w:gridSpan w:val="2"/>
          </w:tcPr>
          <w:p w:rsidR="005628E1" w:rsidRPr="00474E14" w:rsidRDefault="005628E1" w:rsidP="005628E1">
            <w:pPr>
              <w:spacing w:after="0" w:line="240" w:lineRule="auto"/>
              <w:jc w:val="center"/>
              <w:rPr>
                <w:rFonts w:ascii="Times New Roman" w:hAnsi="Times New Roman"/>
                <w:sz w:val="24"/>
                <w:szCs w:val="24"/>
              </w:rPr>
            </w:pPr>
            <w:r w:rsidRPr="00474E14">
              <w:rPr>
                <w:rFonts w:ascii="Times New Roman" w:hAnsi="Times New Roman"/>
                <w:sz w:val="24"/>
                <w:szCs w:val="24"/>
              </w:rPr>
              <w:t>август</w:t>
            </w:r>
          </w:p>
        </w:tc>
        <w:tc>
          <w:tcPr>
            <w:tcW w:w="2087" w:type="dxa"/>
          </w:tcPr>
          <w:p w:rsidR="005628E1" w:rsidRPr="00474E14" w:rsidRDefault="001E0F76" w:rsidP="001E0F76">
            <w:pPr>
              <w:spacing w:after="0" w:line="240" w:lineRule="auto"/>
              <w:jc w:val="center"/>
              <w:rPr>
                <w:rFonts w:ascii="Times New Roman" w:hAnsi="Times New Roman"/>
                <w:sz w:val="24"/>
                <w:szCs w:val="24"/>
              </w:rPr>
            </w:pPr>
            <w:r>
              <w:rPr>
                <w:rFonts w:ascii="Times New Roman" w:hAnsi="Times New Roman"/>
                <w:sz w:val="24"/>
                <w:szCs w:val="24"/>
              </w:rPr>
              <w:t>Толекова М.С.</w:t>
            </w:r>
          </w:p>
        </w:tc>
        <w:tc>
          <w:tcPr>
            <w:tcW w:w="2449" w:type="dxa"/>
            <w:gridSpan w:val="2"/>
          </w:tcPr>
          <w:p w:rsidR="005628E1" w:rsidRPr="00474E14" w:rsidRDefault="005628E1" w:rsidP="005628E1">
            <w:pPr>
              <w:spacing w:after="0" w:line="240" w:lineRule="auto"/>
              <w:jc w:val="center"/>
              <w:rPr>
                <w:rFonts w:ascii="Times New Roman" w:hAnsi="Times New Roman"/>
                <w:sz w:val="24"/>
                <w:szCs w:val="24"/>
              </w:rPr>
            </w:pPr>
            <w:r w:rsidRPr="00474E14">
              <w:rPr>
                <w:rFonts w:ascii="Times New Roman" w:hAnsi="Times New Roman"/>
                <w:sz w:val="24"/>
                <w:szCs w:val="24"/>
              </w:rPr>
              <w:t>Журнал консультации</w:t>
            </w:r>
          </w:p>
        </w:tc>
      </w:tr>
      <w:tr w:rsidR="005628E1" w:rsidRPr="00474E14" w:rsidTr="00C70AA1">
        <w:trPr>
          <w:trHeight w:val="20"/>
        </w:trPr>
        <w:tc>
          <w:tcPr>
            <w:tcW w:w="15276" w:type="dxa"/>
            <w:gridSpan w:val="9"/>
            <w:shd w:val="clear" w:color="auto" w:fill="C2D69B" w:themeFill="accent3" w:themeFillTint="99"/>
          </w:tcPr>
          <w:p w:rsidR="005628E1" w:rsidRPr="00474E14" w:rsidRDefault="005628E1" w:rsidP="005628E1">
            <w:pPr>
              <w:spacing w:after="0" w:line="240" w:lineRule="auto"/>
              <w:jc w:val="center"/>
              <w:rPr>
                <w:rFonts w:ascii="Times New Roman" w:hAnsi="Times New Roman"/>
                <w:sz w:val="24"/>
                <w:szCs w:val="24"/>
              </w:rPr>
            </w:pPr>
            <w:r w:rsidRPr="00474E14">
              <w:rPr>
                <w:rFonts w:ascii="Times New Roman" w:hAnsi="Times New Roman"/>
                <w:b/>
                <w:i/>
                <w:sz w:val="24"/>
                <w:szCs w:val="24"/>
              </w:rPr>
              <w:t xml:space="preserve">Направление «Внедрение </w:t>
            </w:r>
            <w:proofErr w:type="gramStart"/>
            <w:r w:rsidRPr="00474E14">
              <w:rPr>
                <w:rFonts w:ascii="Times New Roman" w:hAnsi="Times New Roman"/>
                <w:b/>
                <w:i/>
                <w:sz w:val="24"/>
                <w:szCs w:val="24"/>
              </w:rPr>
              <w:t>прикладного</w:t>
            </w:r>
            <w:proofErr w:type="gramEnd"/>
            <w:r w:rsidRPr="00474E14">
              <w:rPr>
                <w:rFonts w:ascii="Times New Roman" w:hAnsi="Times New Roman"/>
                <w:b/>
                <w:i/>
                <w:sz w:val="24"/>
                <w:szCs w:val="24"/>
              </w:rPr>
              <w:t xml:space="preserve"> бакалавриата»</w:t>
            </w:r>
          </w:p>
        </w:tc>
      </w:tr>
      <w:tr w:rsidR="005628E1" w:rsidRPr="00474E14" w:rsidTr="005628E1">
        <w:trPr>
          <w:trHeight w:val="20"/>
        </w:trPr>
        <w:tc>
          <w:tcPr>
            <w:tcW w:w="1101" w:type="dxa"/>
            <w:gridSpan w:val="2"/>
          </w:tcPr>
          <w:p w:rsidR="005628E1" w:rsidRPr="00474E14" w:rsidRDefault="005628E1" w:rsidP="005628E1">
            <w:pPr>
              <w:pStyle w:val="aff0"/>
              <w:numPr>
                <w:ilvl w:val="0"/>
                <w:numId w:val="18"/>
              </w:numPr>
              <w:suppressAutoHyphens/>
              <w:spacing w:after="0" w:line="240" w:lineRule="auto"/>
              <w:jc w:val="both"/>
              <w:rPr>
                <w:rFonts w:ascii="Times New Roman" w:hAnsi="Times New Roman"/>
                <w:bCs/>
                <w:kern w:val="2"/>
                <w:sz w:val="24"/>
                <w:szCs w:val="24"/>
              </w:rPr>
            </w:pPr>
          </w:p>
        </w:tc>
        <w:tc>
          <w:tcPr>
            <w:tcW w:w="7796" w:type="dxa"/>
            <w:gridSpan w:val="2"/>
            <w:hideMark/>
          </w:tcPr>
          <w:p w:rsidR="005628E1" w:rsidRPr="00474E14" w:rsidRDefault="005628E1" w:rsidP="005628E1">
            <w:pPr>
              <w:suppressAutoHyphens/>
              <w:spacing w:after="0" w:line="240" w:lineRule="auto"/>
              <w:jc w:val="both"/>
              <w:rPr>
                <w:rFonts w:ascii="Times New Roman" w:hAnsi="Times New Roman"/>
                <w:bCs/>
                <w:kern w:val="2"/>
                <w:sz w:val="24"/>
                <w:szCs w:val="24"/>
                <w:lang w:eastAsia="ru-RU"/>
              </w:rPr>
            </w:pPr>
            <w:r w:rsidRPr="00474E14">
              <w:rPr>
                <w:rFonts w:ascii="Times New Roman" w:hAnsi="Times New Roman"/>
                <w:bCs/>
                <w:kern w:val="2"/>
                <w:sz w:val="24"/>
                <w:szCs w:val="24"/>
                <w:lang w:eastAsia="ru-RU"/>
              </w:rPr>
              <w:t>Определение колледжей, внедривших «</w:t>
            </w:r>
            <w:proofErr w:type="gramStart"/>
            <w:r w:rsidRPr="00474E14">
              <w:rPr>
                <w:rFonts w:ascii="Times New Roman" w:hAnsi="Times New Roman"/>
                <w:bCs/>
                <w:kern w:val="2"/>
                <w:sz w:val="24"/>
                <w:szCs w:val="24"/>
                <w:lang w:eastAsia="ru-RU"/>
              </w:rPr>
              <w:t>Прикладной</w:t>
            </w:r>
            <w:proofErr w:type="gramEnd"/>
            <w:r w:rsidRPr="00474E14">
              <w:rPr>
                <w:rFonts w:ascii="Times New Roman" w:hAnsi="Times New Roman"/>
                <w:bCs/>
                <w:kern w:val="2"/>
                <w:sz w:val="24"/>
                <w:szCs w:val="24"/>
                <w:lang w:eastAsia="ru-RU"/>
              </w:rPr>
              <w:t xml:space="preserve"> бакалавриат»</w:t>
            </w:r>
          </w:p>
        </w:tc>
        <w:tc>
          <w:tcPr>
            <w:tcW w:w="1843" w:type="dxa"/>
            <w:gridSpan w:val="2"/>
            <w:hideMark/>
          </w:tcPr>
          <w:p w:rsidR="005628E1" w:rsidRPr="00474E14" w:rsidRDefault="005628E1" w:rsidP="005628E1">
            <w:pPr>
              <w:jc w:val="center"/>
              <w:rPr>
                <w:rFonts w:ascii="Times New Roman" w:hAnsi="Times New Roman"/>
                <w:sz w:val="24"/>
                <w:szCs w:val="24"/>
              </w:rPr>
            </w:pPr>
            <w:r w:rsidRPr="00474E14">
              <w:rPr>
                <w:rFonts w:ascii="Times New Roman" w:hAnsi="Times New Roman"/>
                <w:sz w:val="24"/>
                <w:szCs w:val="24"/>
              </w:rPr>
              <w:t>сентябрь</w:t>
            </w:r>
          </w:p>
        </w:tc>
        <w:tc>
          <w:tcPr>
            <w:tcW w:w="2087" w:type="dxa"/>
            <w:hideMark/>
          </w:tcPr>
          <w:p w:rsidR="005628E1" w:rsidRPr="00474E14" w:rsidRDefault="005628E1" w:rsidP="005628E1">
            <w:pPr>
              <w:spacing w:after="0" w:line="240" w:lineRule="auto"/>
              <w:jc w:val="center"/>
              <w:rPr>
                <w:rFonts w:ascii="Times New Roman" w:hAnsi="Times New Roman"/>
                <w:sz w:val="24"/>
                <w:szCs w:val="24"/>
              </w:rPr>
            </w:pPr>
            <w:r>
              <w:rPr>
                <w:rFonts w:ascii="Times New Roman" w:hAnsi="Times New Roman"/>
                <w:sz w:val="24"/>
                <w:szCs w:val="24"/>
              </w:rPr>
              <w:t>Толекова М.С.</w:t>
            </w:r>
          </w:p>
        </w:tc>
        <w:tc>
          <w:tcPr>
            <w:tcW w:w="2449" w:type="dxa"/>
            <w:gridSpan w:val="2"/>
            <w:hideMark/>
          </w:tcPr>
          <w:p w:rsidR="005628E1" w:rsidRPr="00474E14" w:rsidRDefault="005628E1" w:rsidP="005628E1">
            <w:pPr>
              <w:spacing w:after="0" w:line="240" w:lineRule="auto"/>
              <w:jc w:val="center"/>
              <w:rPr>
                <w:rFonts w:ascii="Times New Roman" w:hAnsi="Times New Roman"/>
                <w:sz w:val="24"/>
                <w:szCs w:val="24"/>
              </w:rPr>
            </w:pPr>
            <w:r w:rsidRPr="00474E14">
              <w:rPr>
                <w:rFonts w:ascii="Times New Roman" w:hAnsi="Times New Roman"/>
                <w:sz w:val="24"/>
                <w:szCs w:val="24"/>
              </w:rPr>
              <w:t>Список</w:t>
            </w:r>
          </w:p>
        </w:tc>
      </w:tr>
      <w:tr w:rsidR="005628E1" w:rsidRPr="00474E14" w:rsidTr="005628E1">
        <w:trPr>
          <w:trHeight w:val="20"/>
        </w:trPr>
        <w:tc>
          <w:tcPr>
            <w:tcW w:w="1101" w:type="dxa"/>
            <w:gridSpan w:val="2"/>
          </w:tcPr>
          <w:p w:rsidR="005628E1" w:rsidRPr="00474E14" w:rsidRDefault="005628E1" w:rsidP="005628E1">
            <w:pPr>
              <w:pStyle w:val="a6"/>
              <w:numPr>
                <w:ilvl w:val="0"/>
                <w:numId w:val="18"/>
              </w:numPr>
              <w:tabs>
                <w:tab w:val="left" w:pos="270"/>
              </w:tabs>
              <w:spacing w:before="0" w:beforeAutospacing="0" w:after="0" w:afterAutospacing="0"/>
              <w:jc w:val="both"/>
              <w:rPr>
                <w:lang w:eastAsia="en-US"/>
              </w:rPr>
            </w:pPr>
          </w:p>
        </w:tc>
        <w:tc>
          <w:tcPr>
            <w:tcW w:w="7796" w:type="dxa"/>
            <w:gridSpan w:val="2"/>
            <w:hideMark/>
          </w:tcPr>
          <w:p w:rsidR="005628E1" w:rsidRPr="00474E14" w:rsidRDefault="005628E1" w:rsidP="005628E1">
            <w:pPr>
              <w:pStyle w:val="a6"/>
              <w:tabs>
                <w:tab w:val="left" w:pos="270"/>
              </w:tabs>
              <w:spacing w:before="0" w:beforeAutospacing="0" w:after="0" w:afterAutospacing="0"/>
              <w:jc w:val="both"/>
              <w:rPr>
                <w:lang w:eastAsia="en-US"/>
              </w:rPr>
            </w:pPr>
            <w:r w:rsidRPr="00474E14">
              <w:rPr>
                <w:lang w:eastAsia="en-US"/>
              </w:rPr>
              <w:t>Проведение мониторинга внедрения прикладного  бакалавриата в колледжах области</w:t>
            </w:r>
          </w:p>
        </w:tc>
        <w:tc>
          <w:tcPr>
            <w:tcW w:w="1843" w:type="dxa"/>
            <w:gridSpan w:val="2"/>
            <w:hideMark/>
          </w:tcPr>
          <w:p w:rsidR="005628E1" w:rsidRPr="00474E14" w:rsidRDefault="005628E1" w:rsidP="005628E1">
            <w:pPr>
              <w:jc w:val="center"/>
              <w:rPr>
                <w:rFonts w:ascii="Times New Roman" w:hAnsi="Times New Roman"/>
                <w:sz w:val="24"/>
                <w:szCs w:val="24"/>
              </w:rPr>
            </w:pPr>
            <w:r w:rsidRPr="00474E14">
              <w:rPr>
                <w:rFonts w:ascii="Times New Roman" w:hAnsi="Times New Roman"/>
                <w:sz w:val="24"/>
                <w:szCs w:val="24"/>
              </w:rPr>
              <w:t>сентябрь</w:t>
            </w:r>
          </w:p>
        </w:tc>
        <w:tc>
          <w:tcPr>
            <w:tcW w:w="2087" w:type="dxa"/>
            <w:hideMark/>
          </w:tcPr>
          <w:p w:rsidR="005628E1" w:rsidRDefault="005628E1" w:rsidP="005628E1">
            <w:pPr>
              <w:jc w:val="center"/>
            </w:pPr>
            <w:r w:rsidRPr="00D701ED">
              <w:rPr>
                <w:rFonts w:ascii="Times New Roman" w:hAnsi="Times New Roman"/>
                <w:sz w:val="24"/>
                <w:szCs w:val="24"/>
              </w:rPr>
              <w:t>Толекова М.С.</w:t>
            </w:r>
          </w:p>
        </w:tc>
        <w:tc>
          <w:tcPr>
            <w:tcW w:w="2449" w:type="dxa"/>
            <w:gridSpan w:val="2"/>
            <w:hideMark/>
          </w:tcPr>
          <w:p w:rsidR="005628E1" w:rsidRPr="00474E14" w:rsidRDefault="005628E1" w:rsidP="005628E1">
            <w:pPr>
              <w:spacing w:after="0" w:line="240" w:lineRule="auto"/>
              <w:jc w:val="center"/>
              <w:rPr>
                <w:rFonts w:ascii="Times New Roman" w:hAnsi="Times New Roman"/>
                <w:sz w:val="24"/>
                <w:szCs w:val="24"/>
              </w:rPr>
            </w:pPr>
            <w:r w:rsidRPr="00474E14">
              <w:rPr>
                <w:rFonts w:ascii="Times New Roman" w:hAnsi="Times New Roman"/>
                <w:sz w:val="24"/>
                <w:szCs w:val="24"/>
              </w:rPr>
              <w:t>Аналитическая справка</w:t>
            </w:r>
          </w:p>
        </w:tc>
      </w:tr>
      <w:tr w:rsidR="005628E1" w:rsidRPr="00474E14" w:rsidTr="005628E1">
        <w:trPr>
          <w:trHeight w:val="20"/>
        </w:trPr>
        <w:tc>
          <w:tcPr>
            <w:tcW w:w="1101" w:type="dxa"/>
            <w:gridSpan w:val="2"/>
          </w:tcPr>
          <w:p w:rsidR="005628E1" w:rsidRPr="00474E14" w:rsidRDefault="005628E1" w:rsidP="005628E1">
            <w:pPr>
              <w:pStyle w:val="a6"/>
              <w:numPr>
                <w:ilvl w:val="0"/>
                <w:numId w:val="18"/>
              </w:numPr>
              <w:tabs>
                <w:tab w:val="left" w:pos="270"/>
              </w:tabs>
              <w:spacing w:before="0" w:beforeAutospacing="0" w:after="0" w:afterAutospacing="0"/>
              <w:jc w:val="both"/>
              <w:rPr>
                <w:lang w:eastAsia="en-US"/>
              </w:rPr>
            </w:pPr>
          </w:p>
        </w:tc>
        <w:tc>
          <w:tcPr>
            <w:tcW w:w="7796" w:type="dxa"/>
            <w:gridSpan w:val="2"/>
          </w:tcPr>
          <w:p w:rsidR="005628E1" w:rsidRPr="00474E14" w:rsidRDefault="005628E1" w:rsidP="005628E1">
            <w:pPr>
              <w:spacing w:after="0" w:line="240" w:lineRule="auto"/>
              <w:jc w:val="both"/>
              <w:rPr>
                <w:rFonts w:ascii="Times New Roman" w:hAnsi="Times New Roman"/>
                <w:sz w:val="24"/>
                <w:szCs w:val="24"/>
              </w:rPr>
            </w:pPr>
            <w:r w:rsidRPr="00474E14">
              <w:rPr>
                <w:rFonts w:ascii="Times New Roman" w:hAnsi="Times New Roman"/>
                <w:sz w:val="24"/>
                <w:szCs w:val="24"/>
              </w:rPr>
              <w:t>Обсуждение НПА с рабочей группой по направлению</w:t>
            </w:r>
          </w:p>
        </w:tc>
        <w:tc>
          <w:tcPr>
            <w:tcW w:w="1843" w:type="dxa"/>
            <w:gridSpan w:val="2"/>
          </w:tcPr>
          <w:p w:rsidR="005628E1" w:rsidRPr="00474E14" w:rsidRDefault="005628E1" w:rsidP="005628E1">
            <w:pPr>
              <w:spacing w:after="0" w:line="240" w:lineRule="auto"/>
              <w:jc w:val="center"/>
              <w:rPr>
                <w:rFonts w:ascii="Times New Roman" w:hAnsi="Times New Roman"/>
                <w:sz w:val="24"/>
                <w:szCs w:val="24"/>
              </w:rPr>
            </w:pPr>
            <w:r w:rsidRPr="00474E14">
              <w:rPr>
                <w:rFonts w:ascii="Times New Roman" w:hAnsi="Times New Roman"/>
                <w:sz w:val="24"/>
                <w:szCs w:val="24"/>
              </w:rPr>
              <w:t>сентябрь-июнь</w:t>
            </w:r>
          </w:p>
        </w:tc>
        <w:tc>
          <w:tcPr>
            <w:tcW w:w="2087" w:type="dxa"/>
          </w:tcPr>
          <w:p w:rsidR="005628E1" w:rsidRDefault="005628E1" w:rsidP="005628E1">
            <w:pPr>
              <w:jc w:val="center"/>
            </w:pPr>
            <w:r w:rsidRPr="00D701ED">
              <w:rPr>
                <w:rFonts w:ascii="Times New Roman" w:hAnsi="Times New Roman"/>
                <w:sz w:val="24"/>
                <w:szCs w:val="24"/>
              </w:rPr>
              <w:t>Толекова М.С.</w:t>
            </w:r>
          </w:p>
        </w:tc>
        <w:tc>
          <w:tcPr>
            <w:tcW w:w="2449" w:type="dxa"/>
            <w:gridSpan w:val="2"/>
          </w:tcPr>
          <w:p w:rsidR="005628E1" w:rsidRPr="00474E14" w:rsidRDefault="005628E1" w:rsidP="005628E1">
            <w:pPr>
              <w:spacing w:after="0" w:line="240" w:lineRule="auto"/>
              <w:jc w:val="center"/>
              <w:rPr>
                <w:rFonts w:ascii="Times New Roman" w:hAnsi="Times New Roman"/>
                <w:sz w:val="24"/>
                <w:szCs w:val="24"/>
              </w:rPr>
            </w:pPr>
            <w:r w:rsidRPr="00474E14">
              <w:rPr>
                <w:rFonts w:ascii="Times New Roman" w:hAnsi="Times New Roman"/>
                <w:sz w:val="24"/>
                <w:szCs w:val="24"/>
              </w:rPr>
              <w:t>Лист регистрации, информация, НПА.</w:t>
            </w:r>
          </w:p>
        </w:tc>
      </w:tr>
      <w:tr w:rsidR="005628E1" w:rsidRPr="00474E14" w:rsidTr="005628E1">
        <w:trPr>
          <w:trHeight w:val="20"/>
        </w:trPr>
        <w:tc>
          <w:tcPr>
            <w:tcW w:w="1101" w:type="dxa"/>
            <w:gridSpan w:val="2"/>
          </w:tcPr>
          <w:p w:rsidR="005628E1" w:rsidRPr="00474E14" w:rsidRDefault="005628E1" w:rsidP="005628E1">
            <w:pPr>
              <w:pStyle w:val="aff0"/>
              <w:numPr>
                <w:ilvl w:val="0"/>
                <w:numId w:val="18"/>
              </w:numPr>
              <w:spacing w:after="0" w:line="240" w:lineRule="auto"/>
              <w:jc w:val="both"/>
              <w:rPr>
                <w:rFonts w:ascii="Times New Roman" w:hAnsi="Times New Roman"/>
                <w:sz w:val="24"/>
                <w:szCs w:val="24"/>
              </w:rPr>
            </w:pPr>
          </w:p>
        </w:tc>
        <w:tc>
          <w:tcPr>
            <w:tcW w:w="7796" w:type="dxa"/>
            <w:gridSpan w:val="2"/>
          </w:tcPr>
          <w:p w:rsidR="005628E1" w:rsidRPr="00474E14" w:rsidRDefault="005628E1" w:rsidP="005628E1">
            <w:pPr>
              <w:suppressAutoHyphens/>
              <w:spacing w:after="0" w:line="240" w:lineRule="auto"/>
              <w:jc w:val="both"/>
              <w:rPr>
                <w:rFonts w:ascii="Times New Roman" w:hAnsi="Times New Roman"/>
                <w:bCs/>
                <w:kern w:val="2"/>
                <w:sz w:val="24"/>
                <w:szCs w:val="24"/>
                <w:lang w:eastAsia="ru-RU"/>
              </w:rPr>
            </w:pPr>
            <w:r w:rsidRPr="00474E14">
              <w:rPr>
                <w:rFonts w:ascii="Times New Roman" w:hAnsi="Times New Roman"/>
                <w:bCs/>
                <w:kern w:val="2"/>
                <w:sz w:val="24"/>
                <w:szCs w:val="24"/>
                <w:lang w:eastAsia="ru-RU"/>
              </w:rPr>
              <w:t>Онлайн-совещание по вопросу изучения прикладного бакалавриата. Заслушивание отче</w:t>
            </w:r>
            <w:r>
              <w:rPr>
                <w:rFonts w:ascii="Times New Roman" w:hAnsi="Times New Roman"/>
                <w:bCs/>
                <w:kern w:val="2"/>
                <w:sz w:val="24"/>
                <w:szCs w:val="24"/>
                <w:lang w:eastAsia="ru-RU"/>
              </w:rPr>
              <w:t>тов директоров организаций ТиПО</w:t>
            </w:r>
          </w:p>
        </w:tc>
        <w:tc>
          <w:tcPr>
            <w:tcW w:w="1843" w:type="dxa"/>
            <w:gridSpan w:val="2"/>
          </w:tcPr>
          <w:p w:rsidR="005628E1" w:rsidRPr="00474E14" w:rsidRDefault="005628E1" w:rsidP="005628E1">
            <w:pPr>
              <w:spacing w:after="0" w:line="240" w:lineRule="auto"/>
              <w:jc w:val="center"/>
              <w:rPr>
                <w:rFonts w:ascii="Times New Roman" w:hAnsi="Times New Roman"/>
                <w:sz w:val="24"/>
                <w:szCs w:val="24"/>
              </w:rPr>
            </w:pPr>
            <w:r w:rsidRPr="00474E14">
              <w:rPr>
                <w:rFonts w:ascii="Times New Roman" w:hAnsi="Times New Roman"/>
                <w:sz w:val="24"/>
                <w:szCs w:val="24"/>
              </w:rPr>
              <w:t>сентябрь - январь</w:t>
            </w:r>
          </w:p>
        </w:tc>
        <w:tc>
          <w:tcPr>
            <w:tcW w:w="2087" w:type="dxa"/>
          </w:tcPr>
          <w:p w:rsidR="005628E1" w:rsidRDefault="005628E1" w:rsidP="005628E1">
            <w:pPr>
              <w:jc w:val="center"/>
            </w:pPr>
            <w:r w:rsidRPr="00D701ED">
              <w:rPr>
                <w:rFonts w:ascii="Times New Roman" w:hAnsi="Times New Roman"/>
                <w:sz w:val="24"/>
                <w:szCs w:val="24"/>
              </w:rPr>
              <w:t>Толекова М.С.</w:t>
            </w:r>
          </w:p>
        </w:tc>
        <w:tc>
          <w:tcPr>
            <w:tcW w:w="2449" w:type="dxa"/>
            <w:gridSpan w:val="2"/>
          </w:tcPr>
          <w:p w:rsidR="005628E1" w:rsidRPr="00474E14" w:rsidRDefault="005628E1" w:rsidP="005628E1">
            <w:pPr>
              <w:spacing w:after="0" w:line="240" w:lineRule="auto"/>
              <w:jc w:val="center"/>
              <w:rPr>
                <w:rFonts w:ascii="Times New Roman" w:hAnsi="Times New Roman"/>
                <w:sz w:val="24"/>
                <w:szCs w:val="24"/>
              </w:rPr>
            </w:pPr>
            <w:r w:rsidRPr="00474E14">
              <w:rPr>
                <w:rFonts w:ascii="Times New Roman" w:hAnsi="Times New Roman"/>
                <w:sz w:val="24"/>
                <w:szCs w:val="24"/>
              </w:rPr>
              <w:t>Протокол, информация</w:t>
            </w:r>
          </w:p>
        </w:tc>
      </w:tr>
      <w:tr w:rsidR="005628E1" w:rsidRPr="00474E14" w:rsidTr="005628E1">
        <w:trPr>
          <w:trHeight w:val="20"/>
        </w:trPr>
        <w:tc>
          <w:tcPr>
            <w:tcW w:w="1101" w:type="dxa"/>
            <w:gridSpan w:val="2"/>
          </w:tcPr>
          <w:p w:rsidR="005628E1" w:rsidRPr="00474E14" w:rsidRDefault="005628E1" w:rsidP="005628E1">
            <w:pPr>
              <w:pStyle w:val="aff0"/>
              <w:numPr>
                <w:ilvl w:val="0"/>
                <w:numId w:val="18"/>
              </w:numPr>
              <w:spacing w:after="0" w:line="240" w:lineRule="auto"/>
              <w:jc w:val="both"/>
              <w:rPr>
                <w:rFonts w:ascii="Times New Roman" w:hAnsi="Times New Roman"/>
                <w:sz w:val="24"/>
                <w:szCs w:val="24"/>
              </w:rPr>
            </w:pPr>
          </w:p>
        </w:tc>
        <w:tc>
          <w:tcPr>
            <w:tcW w:w="7796" w:type="dxa"/>
            <w:gridSpan w:val="2"/>
          </w:tcPr>
          <w:p w:rsidR="005628E1" w:rsidRPr="00474E14" w:rsidRDefault="005628E1" w:rsidP="005628E1">
            <w:pPr>
              <w:pStyle w:val="a6"/>
              <w:tabs>
                <w:tab w:val="left" w:pos="270"/>
              </w:tabs>
              <w:spacing w:before="0" w:beforeAutospacing="0" w:after="0" w:afterAutospacing="0"/>
              <w:jc w:val="both"/>
              <w:rPr>
                <w:lang w:eastAsia="en-US"/>
              </w:rPr>
            </w:pPr>
            <w:r w:rsidRPr="00474E14">
              <w:rPr>
                <w:lang w:eastAsia="en-US"/>
              </w:rPr>
              <w:t>Проведение консультаций по разработке рабочих учебных планов и программ, порядке внедрения прикладного бакалавриата</w:t>
            </w:r>
          </w:p>
        </w:tc>
        <w:tc>
          <w:tcPr>
            <w:tcW w:w="1843" w:type="dxa"/>
            <w:gridSpan w:val="2"/>
          </w:tcPr>
          <w:p w:rsidR="005628E1" w:rsidRPr="00474E14" w:rsidRDefault="005628E1" w:rsidP="005628E1">
            <w:pPr>
              <w:spacing w:after="0" w:line="240" w:lineRule="auto"/>
              <w:jc w:val="center"/>
              <w:rPr>
                <w:rFonts w:ascii="Times New Roman" w:hAnsi="Times New Roman"/>
                <w:sz w:val="24"/>
                <w:szCs w:val="24"/>
              </w:rPr>
            </w:pPr>
            <w:r w:rsidRPr="00474E14">
              <w:rPr>
                <w:rFonts w:ascii="Times New Roman" w:hAnsi="Times New Roman"/>
                <w:sz w:val="24"/>
                <w:szCs w:val="24"/>
              </w:rPr>
              <w:t>сентябрь-июнь</w:t>
            </w:r>
          </w:p>
        </w:tc>
        <w:tc>
          <w:tcPr>
            <w:tcW w:w="2087" w:type="dxa"/>
          </w:tcPr>
          <w:p w:rsidR="005628E1" w:rsidRDefault="005628E1" w:rsidP="005628E1">
            <w:pPr>
              <w:jc w:val="center"/>
            </w:pPr>
            <w:r w:rsidRPr="00D701ED">
              <w:rPr>
                <w:rFonts w:ascii="Times New Roman" w:hAnsi="Times New Roman"/>
                <w:sz w:val="24"/>
                <w:szCs w:val="24"/>
              </w:rPr>
              <w:t>Толекова М.С.</w:t>
            </w:r>
          </w:p>
        </w:tc>
        <w:tc>
          <w:tcPr>
            <w:tcW w:w="2449" w:type="dxa"/>
            <w:gridSpan w:val="2"/>
          </w:tcPr>
          <w:p w:rsidR="005628E1" w:rsidRPr="00474E14" w:rsidRDefault="005628E1" w:rsidP="005628E1">
            <w:pPr>
              <w:spacing w:after="0" w:line="240" w:lineRule="auto"/>
              <w:jc w:val="center"/>
              <w:rPr>
                <w:rFonts w:ascii="Times New Roman" w:hAnsi="Times New Roman"/>
                <w:sz w:val="24"/>
                <w:szCs w:val="24"/>
              </w:rPr>
            </w:pPr>
            <w:r w:rsidRPr="00474E14">
              <w:rPr>
                <w:rFonts w:ascii="Times New Roman" w:hAnsi="Times New Roman"/>
                <w:sz w:val="24"/>
                <w:szCs w:val="24"/>
              </w:rPr>
              <w:t>Рабочие учебные планы и программы</w:t>
            </w:r>
          </w:p>
        </w:tc>
      </w:tr>
      <w:tr w:rsidR="005628E1" w:rsidRPr="00474E14" w:rsidTr="005628E1">
        <w:trPr>
          <w:trHeight w:val="20"/>
        </w:trPr>
        <w:tc>
          <w:tcPr>
            <w:tcW w:w="1101" w:type="dxa"/>
            <w:gridSpan w:val="2"/>
          </w:tcPr>
          <w:p w:rsidR="005628E1" w:rsidRPr="00474E14" w:rsidRDefault="005628E1" w:rsidP="005628E1">
            <w:pPr>
              <w:pStyle w:val="aff0"/>
              <w:numPr>
                <w:ilvl w:val="0"/>
                <w:numId w:val="18"/>
              </w:numPr>
              <w:suppressAutoHyphens/>
              <w:spacing w:after="0" w:line="240" w:lineRule="auto"/>
              <w:jc w:val="both"/>
              <w:rPr>
                <w:rFonts w:ascii="Times New Roman" w:hAnsi="Times New Roman"/>
                <w:bCs/>
                <w:kern w:val="2"/>
                <w:sz w:val="24"/>
                <w:szCs w:val="24"/>
              </w:rPr>
            </w:pPr>
          </w:p>
        </w:tc>
        <w:tc>
          <w:tcPr>
            <w:tcW w:w="7796" w:type="dxa"/>
            <w:gridSpan w:val="2"/>
          </w:tcPr>
          <w:p w:rsidR="005628E1" w:rsidRPr="00474E14" w:rsidRDefault="005628E1" w:rsidP="005628E1">
            <w:pPr>
              <w:suppressAutoHyphens/>
              <w:spacing w:after="0" w:line="240" w:lineRule="auto"/>
              <w:jc w:val="both"/>
              <w:rPr>
                <w:rFonts w:ascii="Times New Roman" w:hAnsi="Times New Roman"/>
                <w:bCs/>
                <w:kern w:val="2"/>
                <w:sz w:val="24"/>
                <w:szCs w:val="24"/>
                <w:lang w:eastAsia="ru-RU"/>
              </w:rPr>
            </w:pPr>
            <w:r w:rsidRPr="00474E14">
              <w:rPr>
                <w:rFonts w:ascii="Times New Roman" w:hAnsi="Times New Roman"/>
                <w:bCs/>
                <w:kern w:val="2"/>
                <w:sz w:val="24"/>
                <w:szCs w:val="24"/>
                <w:lang w:eastAsia="ru-RU"/>
              </w:rPr>
              <w:t>Методическое сопровождение  внедрения  прикладного бакалавриата</w:t>
            </w:r>
          </w:p>
        </w:tc>
        <w:tc>
          <w:tcPr>
            <w:tcW w:w="1843" w:type="dxa"/>
            <w:gridSpan w:val="2"/>
          </w:tcPr>
          <w:p w:rsidR="005628E1" w:rsidRPr="00474E14" w:rsidRDefault="005628E1" w:rsidP="005628E1">
            <w:pPr>
              <w:spacing w:after="0" w:line="240" w:lineRule="auto"/>
              <w:jc w:val="center"/>
              <w:rPr>
                <w:rFonts w:ascii="Times New Roman" w:hAnsi="Times New Roman"/>
                <w:sz w:val="24"/>
                <w:szCs w:val="24"/>
              </w:rPr>
            </w:pPr>
            <w:r w:rsidRPr="00474E14">
              <w:rPr>
                <w:rFonts w:ascii="Times New Roman" w:hAnsi="Times New Roman"/>
                <w:sz w:val="24"/>
                <w:szCs w:val="24"/>
              </w:rPr>
              <w:t>сентябрь-июнь</w:t>
            </w:r>
          </w:p>
        </w:tc>
        <w:tc>
          <w:tcPr>
            <w:tcW w:w="2087" w:type="dxa"/>
          </w:tcPr>
          <w:p w:rsidR="005628E1" w:rsidRDefault="005628E1" w:rsidP="005628E1">
            <w:pPr>
              <w:jc w:val="center"/>
            </w:pPr>
            <w:r w:rsidRPr="00D701ED">
              <w:rPr>
                <w:rFonts w:ascii="Times New Roman" w:hAnsi="Times New Roman"/>
                <w:sz w:val="24"/>
                <w:szCs w:val="24"/>
              </w:rPr>
              <w:t>Толекова М.С.</w:t>
            </w:r>
          </w:p>
        </w:tc>
        <w:tc>
          <w:tcPr>
            <w:tcW w:w="2449" w:type="dxa"/>
            <w:gridSpan w:val="2"/>
          </w:tcPr>
          <w:p w:rsidR="005628E1" w:rsidRPr="00474E14" w:rsidRDefault="005628E1" w:rsidP="005628E1">
            <w:pPr>
              <w:spacing w:after="0" w:line="240" w:lineRule="auto"/>
              <w:jc w:val="center"/>
              <w:rPr>
                <w:rFonts w:ascii="Times New Roman" w:hAnsi="Times New Roman"/>
                <w:sz w:val="24"/>
                <w:szCs w:val="24"/>
              </w:rPr>
            </w:pPr>
            <w:r w:rsidRPr="00474E14">
              <w:rPr>
                <w:rFonts w:ascii="Times New Roman" w:hAnsi="Times New Roman"/>
                <w:sz w:val="24"/>
                <w:szCs w:val="24"/>
              </w:rPr>
              <w:t>Информационная справка</w:t>
            </w:r>
          </w:p>
        </w:tc>
      </w:tr>
      <w:tr w:rsidR="005628E1" w:rsidRPr="00474E14" w:rsidTr="005628E1">
        <w:trPr>
          <w:trHeight w:val="20"/>
        </w:trPr>
        <w:tc>
          <w:tcPr>
            <w:tcW w:w="1101" w:type="dxa"/>
            <w:gridSpan w:val="2"/>
          </w:tcPr>
          <w:p w:rsidR="005628E1" w:rsidRPr="00474E14" w:rsidRDefault="005628E1" w:rsidP="005628E1">
            <w:pPr>
              <w:pStyle w:val="aff0"/>
              <w:numPr>
                <w:ilvl w:val="0"/>
                <w:numId w:val="18"/>
              </w:numPr>
              <w:suppressAutoHyphens/>
              <w:spacing w:after="0" w:line="240" w:lineRule="auto"/>
              <w:jc w:val="both"/>
              <w:rPr>
                <w:rFonts w:ascii="Times New Roman" w:hAnsi="Times New Roman"/>
                <w:bCs/>
                <w:kern w:val="2"/>
                <w:sz w:val="24"/>
                <w:szCs w:val="24"/>
              </w:rPr>
            </w:pPr>
          </w:p>
        </w:tc>
        <w:tc>
          <w:tcPr>
            <w:tcW w:w="7796" w:type="dxa"/>
            <w:gridSpan w:val="2"/>
          </w:tcPr>
          <w:p w:rsidR="005628E1" w:rsidRPr="00474E14" w:rsidRDefault="005628E1" w:rsidP="005628E1">
            <w:pPr>
              <w:suppressAutoHyphens/>
              <w:spacing w:after="0" w:line="240" w:lineRule="auto"/>
              <w:jc w:val="both"/>
              <w:rPr>
                <w:rFonts w:ascii="Times New Roman" w:hAnsi="Times New Roman"/>
                <w:bCs/>
                <w:kern w:val="2"/>
                <w:sz w:val="24"/>
                <w:szCs w:val="24"/>
                <w:lang w:eastAsia="ru-RU"/>
              </w:rPr>
            </w:pPr>
            <w:r w:rsidRPr="00474E14">
              <w:rPr>
                <w:rFonts w:ascii="Times New Roman" w:hAnsi="Times New Roman"/>
                <w:bCs/>
                <w:kern w:val="2"/>
                <w:sz w:val="24"/>
                <w:szCs w:val="24"/>
                <w:lang w:eastAsia="ru-RU"/>
              </w:rPr>
              <w:t>Обучающий семинар</w:t>
            </w:r>
          </w:p>
        </w:tc>
        <w:tc>
          <w:tcPr>
            <w:tcW w:w="1843" w:type="dxa"/>
            <w:gridSpan w:val="2"/>
          </w:tcPr>
          <w:p w:rsidR="005628E1" w:rsidRPr="00474E14" w:rsidRDefault="005628E1" w:rsidP="005628E1">
            <w:pPr>
              <w:spacing w:after="0" w:line="240" w:lineRule="auto"/>
              <w:jc w:val="center"/>
              <w:rPr>
                <w:rFonts w:ascii="Times New Roman" w:hAnsi="Times New Roman"/>
                <w:sz w:val="24"/>
                <w:szCs w:val="24"/>
              </w:rPr>
            </w:pPr>
            <w:r w:rsidRPr="00474E14">
              <w:rPr>
                <w:rFonts w:ascii="Times New Roman" w:hAnsi="Times New Roman"/>
                <w:sz w:val="24"/>
                <w:szCs w:val="24"/>
              </w:rPr>
              <w:t>февраль</w:t>
            </w:r>
          </w:p>
        </w:tc>
        <w:tc>
          <w:tcPr>
            <w:tcW w:w="2087" w:type="dxa"/>
          </w:tcPr>
          <w:p w:rsidR="005628E1" w:rsidRDefault="005628E1" w:rsidP="005628E1">
            <w:pPr>
              <w:jc w:val="center"/>
            </w:pPr>
            <w:r w:rsidRPr="00D701ED">
              <w:rPr>
                <w:rFonts w:ascii="Times New Roman" w:hAnsi="Times New Roman"/>
                <w:sz w:val="24"/>
                <w:szCs w:val="24"/>
              </w:rPr>
              <w:t>Толекова М.С.</w:t>
            </w:r>
          </w:p>
        </w:tc>
        <w:tc>
          <w:tcPr>
            <w:tcW w:w="2449" w:type="dxa"/>
            <w:gridSpan w:val="2"/>
          </w:tcPr>
          <w:p w:rsidR="005628E1" w:rsidRPr="00474E14" w:rsidRDefault="005628E1" w:rsidP="005628E1">
            <w:pPr>
              <w:spacing w:after="0" w:line="240" w:lineRule="auto"/>
              <w:jc w:val="center"/>
              <w:rPr>
                <w:rFonts w:ascii="Times New Roman" w:hAnsi="Times New Roman"/>
                <w:sz w:val="24"/>
                <w:szCs w:val="24"/>
              </w:rPr>
            </w:pPr>
            <w:r w:rsidRPr="00474E14">
              <w:rPr>
                <w:rFonts w:ascii="Times New Roman" w:hAnsi="Times New Roman"/>
                <w:sz w:val="24"/>
                <w:szCs w:val="24"/>
              </w:rPr>
              <w:t>Протокол, информация</w:t>
            </w:r>
          </w:p>
        </w:tc>
      </w:tr>
      <w:tr w:rsidR="005628E1" w:rsidRPr="00474E14" w:rsidTr="005628E1">
        <w:trPr>
          <w:trHeight w:val="557"/>
        </w:trPr>
        <w:tc>
          <w:tcPr>
            <w:tcW w:w="1101" w:type="dxa"/>
            <w:gridSpan w:val="2"/>
          </w:tcPr>
          <w:p w:rsidR="005628E1" w:rsidRPr="00474E14" w:rsidRDefault="005628E1" w:rsidP="005628E1">
            <w:pPr>
              <w:pStyle w:val="aff0"/>
              <w:numPr>
                <w:ilvl w:val="0"/>
                <w:numId w:val="18"/>
              </w:numPr>
              <w:suppressAutoHyphens/>
              <w:spacing w:after="0" w:line="240" w:lineRule="auto"/>
              <w:jc w:val="both"/>
              <w:rPr>
                <w:rFonts w:ascii="Times New Roman" w:hAnsi="Times New Roman"/>
                <w:bCs/>
                <w:kern w:val="2"/>
                <w:sz w:val="24"/>
                <w:szCs w:val="24"/>
              </w:rPr>
            </w:pPr>
          </w:p>
        </w:tc>
        <w:tc>
          <w:tcPr>
            <w:tcW w:w="7796" w:type="dxa"/>
            <w:gridSpan w:val="2"/>
            <w:hideMark/>
          </w:tcPr>
          <w:p w:rsidR="005628E1" w:rsidRPr="00474E14" w:rsidRDefault="005628E1" w:rsidP="005628E1">
            <w:pPr>
              <w:suppressAutoHyphens/>
              <w:spacing w:after="0" w:line="240" w:lineRule="auto"/>
              <w:jc w:val="both"/>
              <w:rPr>
                <w:rFonts w:ascii="Times New Roman" w:hAnsi="Times New Roman"/>
                <w:bCs/>
                <w:kern w:val="2"/>
                <w:sz w:val="24"/>
                <w:szCs w:val="24"/>
                <w:lang w:eastAsia="ru-RU"/>
              </w:rPr>
            </w:pPr>
            <w:r w:rsidRPr="00474E14">
              <w:rPr>
                <w:rFonts w:ascii="Times New Roman" w:hAnsi="Times New Roman"/>
                <w:bCs/>
                <w:kern w:val="2"/>
                <w:sz w:val="24"/>
                <w:szCs w:val="24"/>
                <w:lang w:eastAsia="ru-RU"/>
              </w:rPr>
              <w:t>Консультация п</w:t>
            </w:r>
            <w:r>
              <w:rPr>
                <w:rFonts w:ascii="Times New Roman" w:hAnsi="Times New Roman"/>
                <w:bCs/>
                <w:kern w:val="2"/>
                <w:sz w:val="24"/>
                <w:szCs w:val="24"/>
                <w:lang w:eastAsia="ru-RU"/>
              </w:rPr>
              <w:t>о направлению колледжей области</w:t>
            </w:r>
          </w:p>
        </w:tc>
        <w:tc>
          <w:tcPr>
            <w:tcW w:w="1843" w:type="dxa"/>
            <w:gridSpan w:val="2"/>
            <w:hideMark/>
          </w:tcPr>
          <w:p w:rsidR="005628E1" w:rsidRPr="00474E14" w:rsidRDefault="005628E1" w:rsidP="005628E1">
            <w:pPr>
              <w:spacing w:after="0" w:line="240" w:lineRule="auto"/>
              <w:jc w:val="center"/>
              <w:rPr>
                <w:rFonts w:ascii="Times New Roman" w:hAnsi="Times New Roman"/>
                <w:sz w:val="24"/>
                <w:szCs w:val="24"/>
              </w:rPr>
            </w:pPr>
            <w:r w:rsidRPr="00474E14">
              <w:rPr>
                <w:rFonts w:ascii="Times New Roman" w:hAnsi="Times New Roman"/>
                <w:sz w:val="24"/>
                <w:szCs w:val="24"/>
              </w:rPr>
              <w:t>август</w:t>
            </w:r>
          </w:p>
        </w:tc>
        <w:tc>
          <w:tcPr>
            <w:tcW w:w="2087" w:type="dxa"/>
            <w:hideMark/>
          </w:tcPr>
          <w:p w:rsidR="005628E1" w:rsidRDefault="005628E1" w:rsidP="005628E1">
            <w:pPr>
              <w:jc w:val="center"/>
            </w:pPr>
            <w:r w:rsidRPr="00D701ED">
              <w:rPr>
                <w:rFonts w:ascii="Times New Roman" w:hAnsi="Times New Roman"/>
                <w:sz w:val="24"/>
                <w:szCs w:val="24"/>
              </w:rPr>
              <w:t>Толекова М.С.</w:t>
            </w:r>
          </w:p>
        </w:tc>
        <w:tc>
          <w:tcPr>
            <w:tcW w:w="2449" w:type="dxa"/>
            <w:gridSpan w:val="2"/>
          </w:tcPr>
          <w:p w:rsidR="005628E1" w:rsidRPr="00474E14" w:rsidRDefault="005628E1" w:rsidP="005628E1">
            <w:pPr>
              <w:spacing w:after="0" w:line="240" w:lineRule="auto"/>
              <w:jc w:val="center"/>
              <w:rPr>
                <w:rFonts w:ascii="Times New Roman" w:hAnsi="Times New Roman"/>
                <w:sz w:val="24"/>
                <w:szCs w:val="24"/>
              </w:rPr>
            </w:pPr>
            <w:r>
              <w:rPr>
                <w:rFonts w:ascii="Times New Roman" w:hAnsi="Times New Roman"/>
                <w:sz w:val="24"/>
                <w:szCs w:val="24"/>
              </w:rPr>
              <w:t>Журнал консультации</w:t>
            </w:r>
          </w:p>
        </w:tc>
      </w:tr>
      <w:tr w:rsidR="005628E1" w:rsidRPr="00474E14" w:rsidTr="00C70AA1">
        <w:trPr>
          <w:trHeight w:val="20"/>
        </w:trPr>
        <w:tc>
          <w:tcPr>
            <w:tcW w:w="15276" w:type="dxa"/>
            <w:gridSpan w:val="9"/>
            <w:shd w:val="clear" w:color="auto" w:fill="C2D69B" w:themeFill="accent3" w:themeFillTint="99"/>
          </w:tcPr>
          <w:p w:rsidR="005628E1" w:rsidRPr="00474E14" w:rsidRDefault="005628E1" w:rsidP="005628E1">
            <w:pPr>
              <w:spacing w:after="0" w:line="240" w:lineRule="auto"/>
              <w:jc w:val="center"/>
              <w:rPr>
                <w:rFonts w:ascii="Times New Roman" w:hAnsi="Times New Roman"/>
                <w:sz w:val="24"/>
                <w:szCs w:val="24"/>
              </w:rPr>
            </w:pPr>
            <w:r w:rsidRPr="00474E14">
              <w:rPr>
                <w:rFonts w:ascii="Times New Roman" w:eastAsia="Times New Roman" w:hAnsi="Times New Roman"/>
                <w:b/>
                <w:i/>
                <w:kern w:val="2"/>
                <w:sz w:val="24"/>
                <w:szCs w:val="24"/>
                <w:lang w:eastAsia="ar-SA"/>
              </w:rPr>
              <w:t>Направление «Профориентация в школах и колледжах»</w:t>
            </w:r>
          </w:p>
        </w:tc>
      </w:tr>
      <w:tr w:rsidR="005628E1" w:rsidRPr="00474E14" w:rsidTr="00C70AA1">
        <w:trPr>
          <w:trHeight w:val="20"/>
        </w:trPr>
        <w:tc>
          <w:tcPr>
            <w:tcW w:w="817" w:type="dxa"/>
          </w:tcPr>
          <w:p w:rsidR="005628E1" w:rsidRPr="00474E14" w:rsidRDefault="00C70AA1" w:rsidP="005628E1">
            <w:pPr>
              <w:pStyle w:val="aff0"/>
              <w:numPr>
                <w:ilvl w:val="0"/>
                <w:numId w:val="19"/>
              </w:numPr>
              <w:tabs>
                <w:tab w:val="left" w:pos="284"/>
              </w:tabs>
              <w:suppressAutoHyphens/>
              <w:spacing w:after="0" w:line="240" w:lineRule="auto"/>
              <w:ind w:hanging="578"/>
              <w:jc w:val="both"/>
              <w:rPr>
                <w:rFonts w:ascii="Times New Roman" w:hAnsi="Times New Roman"/>
                <w:sz w:val="24"/>
                <w:szCs w:val="24"/>
              </w:rPr>
            </w:pPr>
            <w:r>
              <w:rPr>
                <w:rFonts w:ascii="Times New Roman" w:hAnsi="Times New Roman"/>
                <w:sz w:val="24"/>
                <w:szCs w:val="24"/>
              </w:rPr>
              <w:t xml:space="preserve">   </w:t>
            </w:r>
          </w:p>
        </w:tc>
        <w:tc>
          <w:tcPr>
            <w:tcW w:w="8080" w:type="dxa"/>
            <w:gridSpan w:val="3"/>
          </w:tcPr>
          <w:p w:rsidR="005628E1" w:rsidRPr="00474E14" w:rsidRDefault="005628E1" w:rsidP="005628E1">
            <w:pPr>
              <w:suppressAutoHyphens/>
              <w:spacing w:after="0" w:line="240" w:lineRule="auto"/>
              <w:jc w:val="both"/>
              <w:rPr>
                <w:rFonts w:ascii="Times New Roman" w:hAnsi="Times New Roman"/>
                <w:bCs/>
                <w:kern w:val="1"/>
                <w:sz w:val="24"/>
                <w:szCs w:val="24"/>
                <w:lang w:eastAsia="ru-RU"/>
              </w:rPr>
            </w:pPr>
            <w:r w:rsidRPr="00474E14">
              <w:rPr>
                <w:rFonts w:ascii="Times New Roman" w:eastAsia="Times New Roman" w:hAnsi="Times New Roman"/>
                <w:sz w:val="24"/>
                <w:szCs w:val="24"/>
                <w:lang w:eastAsia="ru-RU"/>
              </w:rPr>
              <w:t>Составление и утверждение плана мероприятий по  профориентационной работе в Карагандинской области на 2021-2022 гг.</w:t>
            </w:r>
          </w:p>
        </w:tc>
        <w:tc>
          <w:tcPr>
            <w:tcW w:w="1843" w:type="dxa"/>
            <w:gridSpan w:val="2"/>
          </w:tcPr>
          <w:p w:rsidR="005628E1" w:rsidRPr="00474E14" w:rsidRDefault="005628E1" w:rsidP="005628E1">
            <w:pPr>
              <w:spacing w:after="0" w:line="240" w:lineRule="auto"/>
              <w:jc w:val="center"/>
              <w:rPr>
                <w:rFonts w:ascii="Times New Roman" w:hAnsi="Times New Roman"/>
                <w:sz w:val="24"/>
                <w:szCs w:val="24"/>
              </w:rPr>
            </w:pPr>
            <w:r w:rsidRPr="00474E14">
              <w:rPr>
                <w:rFonts w:ascii="Times New Roman" w:eastAsia="Times New Roman" w:hAnsi="Times New Roman"/>
                <w:color w:val="000000"/>
                <w:sz w:val="24"/>
                <w:szCs w:val="24"/>
                <w:lang w:eastAsia="ru-RU"/>
              </w:rPr>
              <w:t>сентябрь</w:t>
            </w:r>
          </w:p>
        </w:tc>
        <w:tc>
          <w:tcPr>
            <w:tcW w:w="2087" w:type="dxa"/>
          </w:tcPr>
          <w:p w:rsidR="005628E1" w:rsidRPr="00474E14" w:rsidRDefault="005628E1" w:rsidP="00C70AA1">
            <w:pPr>
              <w:spacing w:after="0" w:line="240" w:lineRule="auto"/>
              <w:jc w:val="center"/>
              <w:rPr>
                <w:rFonts w:ascii="Times New Roman" w:hAnsi="Times New Roman"/>
                <w:sz w:val="24"/>
                <w:szCs w:val="24"/>
              </w:rPr>
            </w:pPr>
            <w:r w:rsidRPr="00474E14">
              <w:rPr>
                <w:rFonts w:ascii="Times New Roman" w:hAnsi="Times New Roman"/>
                <w:sz w:val="24"/>
                <w:szCs w:val="24"/>
              </w:rPr>
              <w:t>Кирпан О.Н</w:t>
            </w:r>
            <w:r w:rsidR="00C70AA1">
              <w:rPr>
                <w:rFonts w:ascii="Times New Roman" w:hAnsi="Times New Roman"/>
                <w:sz w:val="24"/>
                <w:szCs w:val="24"/>
              </w:rPr>
              <w:t>.</w:t>
            </w:r>
          </w:p>
        </w:tc>
        <w:tc>
          <w:tcPr>
            <w:tcW w:w="2449" w:type="dxa"/>
            <w:gridSpan w:val="2"/>
          </w:tcPr>
          <w:p w:rsidR="005628E1" w:rsidRPr="00474E14" w:rsidRDefault="005628E1" w:rsidP="005628E1">
            <w:pPr>
              <w:spacing w:after="0" w:line="240" w:lineRule="auto"/>
              <w:jc w:val="center"/>
              <w:rPr>
                <w:rFonts w:ascii="Times New Roman" w:hAnsi="Times New Roman"/>
                <w:sz w:val="24"/>
                <w:szCs w:val="24"/>
              </w:rPr>
            </w:pPr>
            <w:r w:rsidRPr="00474E14">
              <w:rPr>
                <w:rFonts w:ascii="Times New Roman" w:eastAsia="Times New Roman" w:hAnsi="Times New Roman"/>
                <w:sz w:val="24"/>
                <w:szCs w:val="24"/>
                <w:lang w:eastAsia="ru-RU"/>
              </w:rPr>
              <w:t>План</w:t>
            </w:r>
          </w:p>
        </w:tc>
      </w:tr>
      <w:tr w:rsidR="00C70AA1" w:rsidRPr="00474E14" w:rsidTr="00C70AA1">
        <w:trPr>
          <w:trHeight w:val="20"/>
        </w:trPr>
        <w:tc>
          <w:tcPr>
            <w:tcW w:w="817" w:type="dxa"/>
          </w:tcPr>
          <w:p w:rsidR="00C70AA1" w:rsidRPr="00474E14" w:rsidRDefault="00C70AA1" w:rsidP="005628E1">
            <w:pPr>
              <w:pStyle w:val="aff0"/>
              <w:numPr>
                <w:ilvl w:val="0"/>
                <w:numId w:val="19"/>
              </w:numPr>
              <w:suppressAutoHyphens/>
              <w:spacing w:after="0" w:line="240" w:lineRule="auto"/>
              <w:jc w:val="both"/>
              <w:rPr>
                <w:rFonts w:ascii="Times New Roman" w:hAnsi="Times New Roman"/>
                <w:sz w:val="24"/>
                <w:szCs w:val="24"/>
              </w:rPr>
            </w:pPr>
          </w:p>
        </w:tc>
        <w:tc>
          <w:tcPr>
            <w:tcW w:w="8080" w:type="dxa"/>
            <w:gridSpan w:val="3"/>
          </w:tcPr>
          <w:p w:rsidR="00C70AA1" w:rsidRPr="00474E14" w:rsidRDefault="00C70AA1" w:rsidP="005628E1">
            <w:pPr>
              <w:suppressAutoHyphens/>
              <w:spacing w:after="0" w:line="240" w:lineRule="auto"/>
              <w:jc w:val="both"/>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Актуализация базы данных и чата профориентаторов колледжей</w:t>
            </w:r>
          </w:p>
        </w:tc>
        <w:tc>
          <w:tcPr>
            <w:tcW w:w="1843" w:type="dxa"/>
            <w:gridSpan w:val="2"/>
          </w:tcPr>
          <w:p w:rsidR="00C70AA1" w:rsidRPr="00474E14" w:rsidRDefault="00C70AA1" w:rsidP="005628E1">
            <w:pPr>
              <w:spacing w:after="0" w:line="240" w:lineRule="auto"/>
              <w:jc w:val="center"/>
              <w:rPr>
                <w:rFonts w:ascii="Times New Roman" w:eastAsia="Times New Roman" w:hAnsi="Times New Roman"/>
                <w:color w:val="000000"/>
                <w:sz w:val="24"/>
                <w:szCs w:val="24"/>
                <w:lang w:eastAsia="ru-RU"/>
              </w:rPr>
            </w:pPr>
            <w:r w:rsidRPr="00474E14">
              <w:rPr>
                <w:rFonts w:ascii="Times New Roman" w:eastAsia="Times New Roman" w:hAnsi="Times New Roman"/>
                <w:color w:val="000000"/>
                <w:sz w:val="24"/>
                <w:szCs w:val="24"/>
                <w:lang w:eastAsia="ru-RU"/>
              </w:rPr>
              <w:t>сентябрь</w:t>
            </w:r>
          </w:p>
        </w:tc>
        <w:tc>
          <w:tcPr>
            <w:tcW w:w="2087" w:type="dxa"/>
          </w:tcPr>
          <w:p w:rsidR="00C70AA1" w:rsidRDefault="00C70AA1" w:rsidP="00C70AA1">
            <w:pPr>
              <w:jc w:val="center"/>
            </w:pPr>
            <w:r w:rsidRPr="002668B9">
              <w:rPr>
                <w:rFonts w:ascii="Times New Roman" w:hAnsi="Times New Roman"/>
                <w:sz w:val="24"/>
                <w:szCs w:val="24"/>
              </w:rPr>
              <w:t>Кирпан О.Н.</w:t>
            </w:r>
          </w:p>
        </w:tc>
        <w:tc>
          <w:tcPr>
            <w:tcW w:w="2449" w:type="dxa"/>
            <w:gridSpan w:val="2"/>
          </w:tcPr>
          <w:p w:rsidR="00C70AA1" w:rsidRPr="00474E14" w:rsidRDefault="00C70AA1" w:rsidP="005628E1">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Сведения</w:t>
            </w:r>
          </w:p>
        </w:tc>
      </w:tr>
      <w:tr w:rsidR="00C70AA1" w:rsidRPr="00474E14" w:rsidTr="00C70AA1">
        <w:trPr>
          <w:trHeight w:val="20"/>
        </w:trPr>
        <w:tc>
          <w:tcPr>
            <w:tcW w:w="817" w:type="dxa"/>
          </w:tcPr>
          <w:p w:rsidR="00C70AA1" w:rsidRPr="00474E14" w:rsidRDefault="00C70AA1" w:rsidP="005628E1">
            <w:pPr>
              <w:pStyle w:val="aff0"/>
              <w:numPr>
                <w:ilvl w:val="0"/>
                <w:numId w:val="19"/>
              </w:numPr>
              <w:suppressAutoHyphens/>
              <w:spacing w:after="0" w:line="240" w:lineRule="auto"/>
              <w:jc w:val="both"/>
              <w:rPr>
                <w:rFonts w:ascii="Times New Roman" w:hAnsi="Times New Roman"/>
                <w:sz w:val="24"/>
                <w:szCs w:val="24"/>
              </w:rPr>
            </w:pPr>
          </w:p>
        </w:tc>
        <w:tc>
          <w:tcPr>
            <w:tcW w:w="8080" w:type="dxa"/>
            <w:gridSpan w:val="3"/>
          </w:tcPr>
          <w:p w:rsidR="00C70AA1" w:rsidRPr="00474E14" w:rsidRDefault="00C70AA1" w:rsidP="005628E1">
            <w:pPr>
              <w:suppressAutoHyphens/>
              <w:spacing w:after="0" w:line="240" w:lineRule="auto"/>
              <w:jc w:val="both"/>
              <w:rPr>
                <w:rFonts w:ascii="Times New Roman" w:hAnsi="Times New Roman"/>
                <w:bCs/>
                <w:kern w:val="1"/>
                <w:sz w:val="24"/>
                <w:szCs w:val="24"/>
                <w:lang w:eastAsia="ru-RU"/>
              </w:rPr>
            </w:pPr>
            <w:r w:rsidRPr="00474E14">
              <w:rPr>
                <w:rFonts w:ascii="Times New Roman" w:eastAsia="Times New Roman" w:hAnsi="Times New Roman"/>
                <w:color w:val="000000"/>
                <w:sz w:val="24"/>
                <w:szCs w:val="24"/>
                <w:lang w:eastAsia="ru-RU"/>
              </w:rPr>
              <w:t>Консультационные дни по сопровождению профориентационной деятельности в колледжах</w:t>
            </w:r>
          </w:p>
        </w:tc>
        <w:tc>
          <w:tcPr>
            <w:tcW w:w="1843" w:type="dxa"/>
            <w:gridSpan w:val="2"/>
          </w:tcPr>
          <w:p w:rsidR="00C70AA1" w:rsidRPr="00474E14" w:rsidRDefault="00C70AA1" w:rsidP="005628E1">
            <w:pPr>
              <w:spacing w:after="0" w:line="240" w:lineRule="auto"/>
              <w:jc w:val="center"/>
              <w:rPr>
                <w:rFonts w:ascii="Times New Roman" w:hAnsi="Times New Roman"/>
                <w:sz w:val="24"/>
                <w:szCs w:val="24"/>
              </w:rPr>
            </w:pPr>
            <w:r w:rsidRPr="00474E14">
              <w:rPr>
                <w:rFonts w:ascii="Times New Roman" w:eastAsia="Times New Roman" w:hAnsi="Times New Roman"/>
                <w:sz w:val="24"/>
                <w:szCs w:val="24"/>
                <w:lang w:eastAsia="ru-RU"/>
              </w:rPr>
              <w:t>сентябрь, декабрь,   февраль,  май,  июнь,</w:t>
            </w:r>
          </w:p>
        </w:tc>
        <w:tc>
          <w:tcPr>
            <w:tcW w:w="2087" w:type="dxa"/>
          </w:tcPr>
          <w:p w:rsidR="00C70AA1" w:rsidRDefault="00C70AA1" w:rsidP="00C70AA1">
            <w:pPr>
              <w:jc w:val="center"/>
            </w:pPr>
            <w:r w:rsidRPr="002668B9">
              <w:rPr>
                <w:rFonts w:ascii="Times New Roman" w:hAnsi="Times New Roman"/>
                <w:sz w:val="24"/>
                <w:szCs w:val="24"/>
              </w:rPr>
              <w:t>Кирпан О.Н.</w:t>
            </w:r>
          </w:p>
        </w:tc>
        <w:tc>
          <w:tcPr>
            <w:tcW w:w="2449" w:type="dxa"/>
            <w:gridSpan w:val="2"/>
          </w:tcPr>
          <w:p w:rsidR="00C70AA1" w:rsidRPr="00474E14" w:rsidRDefault="00C70AA1" w:rsidP="005628E1">
            <w:pPr>
              <w:spacing w:after="0" w:line="240" w:lineRule="auto"/>
              <w:jc w:val="center"/>
              <w:rPr>
                <w:rFonts w:ascii="Times New Roman" w:hAnsi="Times New Roman"/>
                <w:sz w:val="24"/>
                <w:szCs w:val="24"/>
              </w:rPr>
            </w:pPr>
            <w:r w:rsidRPr="00474E14">
              <w:rPr>
                <w:rFonts w:ascii="Times New Roman" w:hAnsi="Times New Roman"/>
                <w:color w:val="000000"/>
                <w:sz w:val="24"/>
                <w:szCs w:val="24"/>
              </w:rPr>
              <w:t>Журнал консультаций</w:t>
            </w:r>
          </w:p>
        </w:tc>
      </w:tr>
      <w:tr w:rsidR="00C70AA1" w:rsidRPr="00474E14" w:rsidTr="00C70AA1">
        <w:trPr>
          <w:trHeight w:val="20"/>
        </w:trPr>
        <w:tc>
          <w:tcPr>
            <w:tcW w:w="817" w:type="dxa"/>
          </w:tcPr>
          <w:p w:rsidR="00C70AA1" w:rsidRPr="00474E14" w:rsidRDefault="00C70AA1" w:rsidP="005628E1">
            <w:pPr>
              <w:pStyle w:val="aff0"/>
              <w:numPr>
                <w:ilvl w:val="0"/>
                <w:numId w:val="19"/>
              </w:numPr>
              <w:suppressAutoHyphens/>
              <w:spacing w:after="0" w:line="240" w:lineRule="auto"/>
              <w:jc w:val="both"/>
              <w:rPr>
                <w:rFonts w:ascii="Times New Roman" w:hAnsi="Times New Roman"/>
                <w:sz w:val="24"/>
                <w:szCs w:val="24"/>
              </w:rPr>
            </w:pPr>
          </w:p>
        </w:tc>
        <w:tc>
          <w:tcPr>
            <w:tcW w:w="8080" w:type="dxa"/>
            <w:gridSpan w:val="3"/>
          </w:tcPr>
          <w:p w:rsidR="00C70AA1" w:rsidRPr="00474E14" w:rsidRDefault="00C70AA1" w:rsidP="005628E1">
            <w:pPr>
              <w:suppressAutoHyphens/>
              <w:spacing w:after="0" w:line="240" w:lineRule="auto"/>
              <w:jc w:val="both"/>
              <w:rPr>
                <w:rFonts w:ascii="Times New Roman" w:hAnsi="Times New Roman"/>
                <w:b/>
                <w:sz w:val="24"/>
                <w:szCs w:val="24"/>
              </w:rPr>
            </w:pPr>
            <w:r w:rsidRPr="00474E14">
              <w:rPr>
                <w:rFonts w:ascii="Times New Roman" w:eastAsia="Times New Roman" w:hAnsi="Times New Roman"/>
                <w:color w:val="000000"/>
                <w:sz w:val="24"/>
                <w:szCs w:val="24"/>
                <w:lang w:eastAsia="ru-RU"/>
              </w:rPr>
              <w:t>Организация и координация профессиональных проб в колледжах области</w:t>
            </w:r>
          </w:p>
        </w:tc>
        <w:tc>
          <w:tcPr>
            <w:tcW w:w="1843" w:type="dxa"/>
            <w:gridSpan w:val="2"/>
          </w:tcPr>
          <w:p w:rsidR="00C70AA1" w:rsidRPr="00474E14" w:rsidRDefault="00C70AA1" w:rsidP="005628E1">
            <w:pPr>
              <w:spacing w:after="0" w:line="240" w:lineRule="auto"/>
              <w:jc w:val="center"/>
              <w:rPr>
                <w:rFonts w:ascii="Times New Roman" w:hAnsi="Times New Roman"/>
                <w:sz w:val="24"/>
                <w:szCs w:val="24"/>
              </w:rPr>
            </w:pPr>
            <w:r w:rsidRPr="00474E14">
              <w:rPr>
                <w:rFonts w:ascii="Times New Roman" w:eastAsia="Times New Roman" w:hAnsi="Times New Roman"/>
                <w:color w:val="000000"/>
                <w:sz w:val="24"/>
                <w:szCs w:val="24"/>
                <w:lang w:eastAsia="ru-RU"/>
              </w:rPr>
              <w:t>октябрь, январь, март</w:t>
            </w:r>
          </w:p>
        </w:tc>
        <w:tc>
          <w:tcPr>
            <w:tcW w:w="2087" w:type="dxa"/>
          </w:tcPr>
          <w:p w:rsidR="00C70AA1" w:rsidRDefault="00C70AA1" w:rsidP="00C70AA1">
            <w:pPr>
              <w:jc w:val="center"/>
            </w:pPr>
            <w:r w:rsidRPr="002668B9">
              <w:rPr>
                <w:rFonts w:ascii="Times New Roman" w:hAnsi="Times New Roman"/>
                <w:sz w:val="24"/>
                <w:szCs w:val="24"/>
              </w:rPr>
              <w:t>Кирпан О.Н.</w:t>
            </w:r>
          </w:p>
        </w:tc>
        <w:tc>
          <w:tcPr>
            <w:tcW w:w="2449" w:type="dxa"/>
            <w:gridSpan w:val="2"/>
          </w:tcPr>
          <w:p w:rsidR="00C70AA1" w:rsidRPr="00474E14" w:rsidRDefault="00C70AA1" w:rsidP="005628E1">
            <w:pPr>
              <w:spacing w:after="0" w:line="240" w:lineRule="auto"/>
              <w:jc w:val="center"/>
              <w:rPr>
                <w:rFonts w:ascii="Times New Roman" w:hAnsi="Times New Roman"/>
                <w:sz w:val="24"/>
                <w:szCs w:val="24"/>
              </w:rPr>
            </w:pPr>
            <w:r w:rsidRPr="00474E14">
              <w:rPr>
                <w:rFonts w:ascii="Times New Roman" w:eastAsia="Times New Roman" w:hAnsi="Times New Roman"/>
                <w:color w:val="000000"/>
                <w:sz w:val="24"/>
                <w:szCs w:val="24"/>
                <w:lang w:eastAsia="ru-RU"/>
              </w:rPr>
              <w:t>Приказ, график проведения, отчет, программы по специальностям</w:t>
            </w:r>
          </w:p>
        </w:tc>
      </w:tr>
      <w:tr w:rsidR="00C70AA1" w:rsidRPr="00474E14" w:rsidTr="00C70AA1">
        <w:trPr>
          <w:trHeight w:val="20"/>
        </w:trPr>
        <w:tc>
          <w:tcPr>
            <w:tcW w:w="817" w:type="dxa"/>
          </w:tcPr>
          <w:p w:rsidR="00C70AA1" w:rsidRPr="00474E14" w:rsidRDefault="00C70AA1" w:rsidP="005628E1">
            <w:pPr>
              <w:pStyle w:val="aff0"/>
              <w:numPr>
                <w:ilvl w:val="0"/>
                <w:numId w:val="19"/>
              </w:numPr>
              <w:suppressAutoHyphens/>
              <w:spacing w:after="0" w:line="240" w:lineRule="auto"/>
              <w:jc w:val="both"/>
              <w:rPr>
                <w:rFonts w:ascii="Times New Roman" w:hAnsi="Times New Roman"/>
                <w:sz w:val="24"/>
                <w:szCs w:val="24"/>
              </w:rPr>
            </w:pPr>
          </w:p>
        </w:tc>
        <w:tc>
          <w:tcPr>
            <w:tcW w:w="8080" w:type="dxa"/>
            <w:gridSpan w:val="3"/>
          </w:tcPr>
          <w:p w:rsidR="00C70AA1" w:rsidRPr="00474E14" w:rsidRDefault="00C70AA1" w:rsidP="005628E1">
            <w:pPr>
              <w:suppressAutoHyphens/>
              <w:spacing w:after="0" w:line="240" w:lineRule="auto"/>
              <w:jc w:val="both"/>
              <w:rPr>
                <w:rFonts w:ascii="Times New Roman" w:hAnsi="Times New Roman"/>
                <w:bCs/>
                <w:kern w:val="1"/>
                <w:sz w:val="24"/>
                <w:szCs w:val="24"/>
                <w:lang w:eastAsia="ru-RU"/>
              </w:rPr>
            </w:pPr>
            <w:r w:rsidRPr="00474E14">
              <w:rPr>
                <w:rFonts w:ascii="Times New Roman" w:eastAsia="Times New Roman" w:hAnsi="Times New Roman"/>
                <w:sz w:val="24"/>
                <w:szCs w:val="24"/>
                <w:lang w:eastAsia="ru-RU"/>
              </w:rPr>
              <w:t>Сопровождение портала Mycollege.kz</w:t>
            </w:r>
          </w:p>
        </w:tc>
        <w:tc>
          <w:tcPr>
            <w:tcW w:w="1843" w:type="dxa"/>
            <w:gridSpan w:val="2"/>
          </w:tcPr>
          <w:p w:rsidR="00C70AA1" w:rsidRPr="00474E14" w:rsidRDefault="00C70AA1" w:rsidP="005628E1">
            <w:pPr>
              <w:spacing w:after="0" w:line="240" w:lineRule="auto"/>
              <w:jc w:val="center"/>
              <w:rPr>
                <w:rFonts w:ascii="Times New Roman" w:hAnsi="Times New Roman"/>
                <w:sz w:val="24"/>
                <w:szCs w:val="24"/>
              </w:rPr>
            </w:pPr>
            <w:r w:rsidRPr="00474E14">
              <w:rPr>
                <w:rFonts w:ascii="Times New Roman" w:eastAsia="Times New Roman" w:hAnsi="Times New Roman"/>
                <w:sz w:val="24"/>
                <w:szCs w:val="24"/>
                <w:lang w:eastAsia="ru-RU"/>
              </w:rPr>
              <w:t>октябрь, март</w:t>
            </w:r>
          </w:p>
        </w:tc>
        <w:tc>
          <w:tcPr>
            <w:tcW w:w="2087" w:type="dxa"/>
          </w:tcPr>
          <w:p w:rsidR="00C70AA1" w:rsidRDefault="00C70AA1" w:rsidP="00C70AA1">
            <w:pPr>
              <w:jc w:val="center"/>
            </w:pPr>
            <w:r w:rsidRPr="002668B9">
              <w:rPr>
                <w:rFonts w:ascii="Times New Roman" w:hAnsi="Times New Roman"/>
                <w:sz w:val="24"/>
                <w:szCs w:val="24"/>
              </w:rPr>
              <w:t>Кирпан О.Н.</w:t>
            </w:r>
          </w:p>
        </w:tc>
        <w:tc>
          <w:tcPr>
            <w:tcW w:w="2449" w:type="dxa"/>
            <w:gridSpan w:val="2"/>
          </w:tcPr>
          <w:p w:rsidR="00C70AA1" w:rsidRPr="00474E14" w:rsidRDefault="00C70AA1" w:rsidP="005628E1">
            <w:pPr>
              <w:spacing w:after="0" w:line="240" w:lineRule="auto"/>
              <w:jc w:val="center"/>
              <w:rPr>
                <w:rFonts w:ascii="Times New Roman" w:hAnsi="Times New Roman"/>
                <w:sz w:val="24"/>
                <w:szCs w:val="24"/>
              </w:rPr>
            </w:pPr>
            <w:r w:rsidRPr="00474E14">
              <w:rPr>
                <w:rFonts w:ascii="Times New Roman" w:hAnsi="Times New Roman"/>
                <w:sz w:val="24"/>
                <w:szCs w:val="24"/>
              </w:rPr>
              <w:t>Справка</w:t>
            </w:r>
          </w:p>
        </w:tc>
      </w:tr>
      <w:tr w:rsidR="00C70AA1" w:rsidRPr="00474E14" w:rsidTr="00C70AA1">
        <w:trPr>
          <w:trHeight w:val="20"/>
        </w:trPr>
        <w:tc>
          <w:tcPr>
            <w:tcW w:w="817" w:type="dxa"/>
          </w:tcPr>
          <w:p w:rsidR="00C70AA1" w:rsidRPr="00474E14" w:rsidRDefault="00C70AA1" w:rsidP="005628E1">
            <w:pPr>
              <w:pStyle w:val="aff0"/>
              <w:numPr>
                <w:ilvl w:val="0"/>
                <w:numId w:val="19"/>
              </w:numPr>
              <w:suppressAutoHyphens/>
              <w:spacing w:after="0" w:line="240" w:lineRule="auto"/>
              <w:jc w:val="both"/>
              <w:rPr>
                <w:rFonts w:ascii="Times New Roman" w:hAnsi="Times New Roman"/>
                <w:sz w:val="24"/>
                <w:szCs w:val="24"/>
              </w:rPr>
            </w:pPr>
          </w:p>
        </w:tc>
        <w:tc>
          <w:tcPr>
            <w:tcW w:w="8080" w:type="dxa"/>
            <w:gridSpan w:val="3"/>
          </w:tcPr>
          <w:p w:rsidR="00C70AA1" w:rsidRPr="00474E14" w:rsidRDefault="00C70AA1" w:rsidP="005628E1">
            <w:pPr>
              <w:suppressAutoHyphens/>
              <w:spacing w:after="0" w:line="240" w:lineRule="auto"/>
              <w:jc w:val="both"/>
              <w:rPr>
                <w:rFonts w:ascii="Times New Roman" w:eastAsia="Times New Roman" w:hAnsi="Times New Roman"/>
                <w:color w:val="000000"/>
                <w:sz w:val="24"/>
                <w:szCs w:val="24"/>
                <w:lang w:eastAsia="ru-RU"/>
              </w:rPr>
            </w:pPr>
            <w:r w:rsidRPr="00474E14">
              <w:rPr>
                <w:rFonts w:ascii="Times New Roman" w:eastAsia="Times New Roman" w:hAnsi="Times New Roman"/>
                <w:color w:val="000000"/>
                <w:sz w:val="24"/>
                <w:szCs w:val="24"/>
                <w:lang w:eastAsia="ru-RU"/>
              </w:rPr>
              <w:t>Координация работы по открытию кабинетов по профессиональной ориентации в колледжах</w:t>
            </w:r>
          </w:p>
        </w:tc>
        <w:tc>
          <w:tcPr>
            <w:tcW w:w="1843" w:type="dxa"/>
            <w:gridSpan w:val="2"/>
          </w:tcPr>
          <w:p w:rsidR="00C70AA1" w:rsidRPr="00474E14" w:rsidRDefault="00C70AA1" w:rsidP="005628E1">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color w:val="000000"/>
                <w:sz w:val="24"/>
                <w:szCs w:val="24"/>
                <w:lang w:eastAsia="ru-RU"/>
              </w:rPr>
              <w:t>октябрь, февраль</w:t>
            </w:r>
          </w:p>
        </w:tc>
        <w:tc>
          <w:tcPr>
            <w:tcW w:w="2087" w:type="dxa"/>
          </w:tcPr>
          <w:p w:rsidR="00C70AA1" w:rsidRDefault="00C70AA1" w:rsidP="00C70AA1">
            <w:pPr>
              <w:jc w:val="center"/>
            </w:pPr>
            <w:r w:rsidRPr="002668B9">
              <w:rPr>
                <w:rFonts w:ascii="Times New Roman" w:hAnsi="Times New Roman"/>
                <w:sz w:val="24"/>
                <w:szCs w:val="24"/>
              </w:rPr>
              <w:t>Кирпан О.Н.</w:t>
            </w:r>
          </w:p>
        </w:tc>
        <w:tc>
          <w:tcPr>
            <w:tcW w:w="2449" w:type="dxa"/>
            <w:gridSpan w:val="2"/>
          </w:tcPr>
          <w:p w:rsidR="00C70AA1" w:rsidRPr="00474E14" w:rsidRDefault="00C70AA1" w:rsidP="005628E1">
            <w:pPr>
              <w:spacing w:after="0" w:line="240" w:lineRule="auto"/>
              <w:jc w:val="center"/>
              <w:rPr>
                <w:rFonts w:ascii="Times New Roman" w:hAnsi="Times New Roman"/>
                <w:color w:val="000000"/>
                <w:sz w:val="24"/>
                <w:szCs w:val="24"/>
              </w:rPr>
            </w:pPr>
            <w:r w:rsidRPr="00474E14">
              <w:rPr>
                <w:rFonts w:ascii="Times New Roman" w:eastAsia="Times New Roman" w:hAnsi="Times New Roman"/>
                <w:color w:val="000000"/>
                <w:sz w:val="24"/>
                <w:szCs w:val="24"/>
                <w:lang w:eastAsia="ru-RU"/>
              </w:rPr>
              <w:t>Справка-информация</w:t>
            </w:r>
          </w:p>
        </w:tc>
      </w:tr>
      <w:tr w:rsidR="00C70AA1" w:rsidRPr="00474E14" w:rsidTr="00C70AA1">
        <w:trPr>
          <w:trHeight w:val="20"/>
        </w:trPr>
        <w:tc>
          <w:tcPr>
            <w:tcW w:w="817" w:type="dxa"/>
          </w:tcPr>
          <w:p w:rsidR="00C70AA1" w:rsidRPr="00474E14" w:rsidRDefault="00C70AA1" w:rsidP="005628E1">
            <w:pPr>
              <w:pStyle w:val="aff0"/>
              <w:numPr>
                <w:ilvl w:val="0"/>
                <w:numId w:val="19"/>
              </w:numPr>
              <w:suppressAutoHyphens/>
              <w:spacing w:after="0" w:line="240" w:lineRule="auto"/>
              <w:jc w:val="both"/>
              <w:rPr>
                <w:rFonts w:ascii="Times New Roman" w:hAnsi="Times New Roman"/>
                <w:sz w:val="24"/>
                <w:szCs w:val="24"/>
              </w:rPr>
            </w:pPr>
          </w:p>
        </w:tc>
        <w:tc>
          <w:tcPr>
            <w:tcW w:w="8080" w:type="dxa"/>
            <w:gridSpan w:val="3"/>
          </w:tcPr>
          <w:p w:rsidR="00C70AA1" w:rsidRPr="00474E14" w:rsidRDefault="00C70AA1" w:rsidP="005628E1">
            <w:pPr>
              <w:spacing w:after="0" w:line="240" w:lineRule="auto"/>
              <w:jc w:val="both"/>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Организация семинаров для методистов рай/гор ОО, ответственных за профориентационную работу, на темы: «Эффективность профессионального образования», «Организация про</w:t>
            </w:r>
            <w:r>
              <w:rPr>
                <w:rFonts w:ascii="Times New Roman" w:eastAsia="Times New Roman" w:hAnsi="Times New Roman"/>
                <w:sz w:val="24"/>
                <w:szCs w:val="24"/>
                <w:lang w:eastAsia="ru-RU"/>
              </w:rPr>
              <w:t>фориентационной работы в школе»</w:t>
            </w:r>
          </w:p>
        </w:tc>
        <w:tc>
          <w:tcPr>
            <w:tcW w:w="1843" w:type="dxa"/>
            <w:gridSpan w:val="2"/>
          </w:tcPr>
          <w:p w:rsidR="00C70AA1" w:rsidRPr="00474E14" w:rsidRDefault="00C70AA1" w:rsidP="005628E1">
            <w:pPr>
              <w:spacing w:after="0" w:line="240" w:lineRule="auto"/>
              <w:jc w:val="center"/>
              <w:rPr>
                <w:rFonts w:ascii="Times New Roman" w:eastAsia="Times New Roman" w:hAnsi="Times New Roman"/>
                <w:color w:val="000000"/>
                <w:sz w:val="24"/>
                <w:szCs w:val="24"/>
                <w:lang w:eastAsia="ru-RU"/>
              </w:rPr>
            </w:pPr>
            <w:r w:rsidRPr="00474E14">
              <w:rPr>
                <w:rFonts w:ascii="Times New Roman" w:eastAsia="Times New Roman" w:hAnsi="Times New Roman"/>
                <w:sz w:val="24"/>
                <w:szCs w:val="24"/>
                <w:lang w:eastAsia="ru-RU"/>
              </w:rPr>
              <w:t>ноябрь</w:t>
            </w:r>
          </w:p>
        </w:tc>
        <w:tc>
          <w:tcPr>
            <w:tcW w:w="2087" w:type="dxa"/>
          </w:tcPr>
          <w:p w:rsidR="00C70AA1" w:rsidRDefault="00C70AA1" w:rsidP="00C70AA1">
            <w:pPr>
              <w:jc w:val="center"/>
            </w:pPr>
            <w:r w:rsidRPr="002668B9">
              <w:rPr>
                <w:rFonts w:ascii="Times New Roman" w:hAnsi="Times New Roman"/>
                <w:sz w:val="24"/>
                <w:szCs w:val="24"/>
              </w:rPr>
              <w:t>Кирпан О.Н.</w:t>
            </w:r>
          </w:p>
        </w:tc>
        <w:tc>
          <w:tcPr>
            <w:tcW w:w="2449" w:type="dxa"/>
            <w:gridSpan w:val="2"/>
          </w:tcPr>
          <w:p w:rsidR="00C70AA1" w:rsidRPr="00474E14" w:rsidRDefault="00C70AA1" w:rsidP="005628E1">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Лист регистрации, протокол, информация на сайт и социальные сети</w:t>
            </w:r>
          </w:p>
        </w:tc>
      </w:tr>
      <w:tr w:rsidR="00C70AA1" w:rsidRPr="00474E14" w:rsidTr="00C70AA1">
        <w:trPr>
          <w:trHeight w:val="20"/>
        </w:trPr>
        <w:tc>
          <w:tcPr>
            <w:tcW w:w="817" w:type="dxa"/>
          </w:tcPr>
          <w:p w:rsidR="00C70AA1" w:rsidRPr="00474E14" w:rsidRDefault="00C70AA1" w:rsidP="005628E1">
            <w:pPr>
              <w:pStyle w:val="aff0"/>
              <w:numPr>
                <w:ilvl w:val="0"/>
                <w:numId w:val="19"/>
              </w:numPr>
              <w:suppressAutoHyphens/>
              <w:spacing w:after="0" w:line="240" w:lineRule="auto"/>
              <w:jc w:val="both"/>
              <w:rPr>
                <w:rFonts w:ascii="Times New Roman" w:hAnsi="Times New Roman"/>
                <w:sz w:val="24"/>
                <w:szCs w:val="24"/>
              </w:rPr>
            </w:pPr>
          </w:p>
        </w:tc>
        <w:tc>
          <w:tcPr>
            <w:tcW w:w="8080" w:type="dxa"/>
            <w:gridSpan w:val="3"/>
          </w:tcPr>
          <w:p w:rsidR="00C70AA1" w:rsidRPr="00474E14" w:rsidRDefault="00C70AA1" w:rsidP="00C70AA1">
            <w:pPr>
              <w:suppressAutoHyphens/>
              <w:spacing w:after="0" w:line="240" w:lineRule="auto"/>
              <w:jc w:val="both"/>
              <w:rPr>
                <w:rFonts w:ascii="Times New Roman" w:hAnsi="Times New Roman"/>
                <w:b/>
                <w:sz w:val="24"/>
                <w:szCs w:val="24"/>
              </w:rPr>
            </w:pPr>
            <w:proofErr w:type="gramStart"/>
            <w:r w:rsidRPr="00474E14">
              <w:rPr>
                <w:rFonts w:ascii="Times New Roman" w:eastAsia="Times New Roman" w:hAnsi="Times New Roman"/>
                <w:sz w:val="24"/>
                <w:szCs w:val="24"/>
                <w:lang w:eastAsia="ru-RU"/>
              </w:rPr>
              <w:t>Семинар для ответственных за профор</w:t>
            </w:r>
            <w:r>
              <w:rPr>
                <w:rFonts w:ascii="Times New Roman" w:eastAsia="Times New Roman" w:hAnsi="Times New Roman"/>
                <w:sz w:val="24"/>
                <w:szCs w:val="24"/>
                <w:lang w:eastAsia="ru-RU"/>
              </w:rPr>
              <w:t xml:space="preserve">иентационную работу в колледжах </w:t>
            </w:r>
            <w:r w:rsidRPr="00474E14">
              <w:rPr>
                <w:rFonts w:ascii="Times New Roman" w:eastAsia="Times New Roman" w:hAnsi="Times New Roman"/>
                <w:color w:val="000000"/>
                <w:sz w:val="24"/>
                <w:szCs w:val="24"/>
                <w:lang w:eastAsia="ru-RU"/>
              </w:rPr>
              <w:t>«Нормативно-правовое сопровождение профориентационной работы»</w:t>
            </w:r>
            <w:proofErr w:type="gramEnd"/>
          </w:p>
        </w:tc>
        <w:tc>
          <w:tcPr>
            <w:tcW w:w="1843" w:type="dxa"/>
            <w:gridSpan w:val="2"/>
          </w:tcPr>
          <w:p w:rsidR="00C70AA1" w:rsidRPr="00474E14" w:rsidRDefault="00C70AA1" w:rsidP="005628E1">
            <w:pPr>
              <w:spacing w:after="0" w:line="240" w:lineRule="auto"/>
              <w:jc w:val="center"/>
              <w:rPr>
                <w:rFonts w:ascii="Times New Roman" w:hAnsi="Times New Roman"/>
                <w:sz w:val="24"/>
                <w:szCs w:val="24"/>
              </w:rPr>
            </w:pPr>
            <w:r w:rsidRPr="00474E14">
              <w:rPr>
                <w:rFonts w:ascii="Times New Roman" w:eastAsia="Times New Roman" w:hAnsi="Times New Roman"/>
                <w:color w:val="000000"/>
                <w:sz w:val="24"/>
                <w:szCs w:val="24"/>
                <w:lang w:eastAsia="ru-RU"/>
              </w:rPr>
              <w:t>декабрь</w:t>
            </w:r>
          </w:p>
        </w:tc>
        <w:tc>
          <w:tcPr>
            <w:tcW w:w="2087" w:type="dxa"/>
          </w:tcPr>
          <w:p w:rsidR="00C70AA1" w:rsidRDefault="00C70AA1" w:rsidP="00C70AA1">
            <w:pPr>
              <w:jc w:val="center"/>
            </w:pPr>
            <w:r w:rsidRPr="002668B9">
              <w:rPr>
                <w:rFonts w:ascii="Times New Roman" w:hAnsi="Times New Roman"/>
                <w:sz w:val="24"/>
                <w:szCs w:val="24"/>
              </w:rPr>
              <w:t>Кирпан О.Н.</w:t>
            </w:r>
          </w:p>
        </w:tc>
        <w:tc>
          <w:tcPr>
            <w:tcW w:w="2449" w:type="dxa"/>
            <w:gridSpan w:val="2"/>
          </w:tcPr>
          <w:p w:rsidR="00C70AA1" w:rsidRPr="00474E14" w:rsidRDefault="00C70AA1" w:rsidP="005628E1">
            <w:pPr>
              <w:spacing w:after="0" w:line="240" w:lineRule="auto"/>
              <w:jc w:val="center"/>
              <w:rPr>
                <w:rFonts w:ascii="Times New Roman" w:hAnsi="Times New Roman"/>
                <w:sz w:val="24"/>
                <w:szCs w:val="24"/>
              </w:rPr>
            </w:pPr>
            <w:r w:rsidRPr="00474E14">
              <w:rPr>
                <w:rFonts w:ascii="Times New Roman" w:eastAsia="Times New Roman" w:hAnsi="Times New Roman"/>
                <w:sz w:val="24"/>
                <w:szCs w:val="24"/>
                <w:lang w:eastAsia="ru-RU"/>
              </w:rPr>
              <w:t>Лист регистрации, протокол, информация на сайт и социальные сети</w:t>
            </w:r>
          </w:p>
        </w:tc>
      </w:tr>
      <w:tr w:rsidR="00C70AA1" w:rsidRPr="00474E14" w:rsidTr="00C70AA1">
        <w:trPr>
          <w:trHeight w:val="20"/>
        </w:trPr>
        <w:tc>
          <w:tcPr>
            <w:tcW w:w="817" w:type="dxa"/>
          </w:tcPr>
          <w:p w:rsidR="00C70AA1" w:rsidRPr="00474E14" w:rsidRDefault="00C70AA1" w:rsidP="005628E1">
            <w:pPr>
              <w:pStyle w:val="aff0"/>
              <w:numPr>
                <w:ilvl w:val="0"/>
                <w:numId w:val="19"/>
              </w:numPr>
              <w:suppressAutoHyphens/>
              <w:spacing w:after="0" w:line="240" w:lineRule="auto"/>
              <w:jc w:val="both"/>
              <w:rPr>
                <w:rFonts w:ascii="Times New Roman" w:hAnsi="Times New Roman"/>
                <w:sz w:val="24"/>
                <w:szCs w:val="24"/>
              </w:rPr>
            </w:pPr>
          </w:p>
        </w:tc>
        <w:tc>
          <w:tcPr>
            <w:tcW w:w="8080" w:type="dxa"/>
            <w:gridSpan w:val="3"/>
          </w:tcPr>
          <w:p w:rsidR="00C70AA1" w:rsidRPr="00474E14" w:rsidRDefault="00C70AA1" w:rsidP="005628E1">
            <w:pPr>
              <w:suppressAutoHyphens/>
              <w:spacing w:after="0" w:line="240" w:lineRule="auto"/>
              <w:jc w:val="both"/>
              <w:rPr>
                <w:rFonts w:ascii="Times New Roman" w:hAnsi="Times New Roman"/>
                <w:bCs/>
                <w:kern w:val="1"/>
                <w:sz w:val="24"/>
                <w:szCs w:val="24"/>
                <w:lang w:eastAsia="ru-RU"/>
              </w:rPr>
            </w:pPr>
            <w:r w:rsidRPr="00474E14">
              <w:rPr>
                <w:rFonts w:ascii="Times New Roman" w:hAnsi="Times New Roman"/>
                <w:bCs/>
                <w:kern w:val="1"/>
                <w:sz w:val="24"/>
                <w:szCs w:val="24"/>
                <w:lang w:eastAsia="ru-RU"/>
              </w:rPr>
              <w:t xml:space="preserve">Составление аналитического отчета </w:t>
            </w:r>
          </w:p>
        </w:tc>
        <w:tc>
          <w:tcPr>
            <w:tcW w:w="1843" w:type="dxa"/>
            <w:gridSpan w:val="2"/>
          </w:tcPr>
          <w:p w:rsidR="00C70AA1" w:rsidRPr="00474E14" w:rsidRDefault="00C70AA1" w:rsidP="005628E1">
            <w:pPr>
              <w:spacing w:after="0" w:line="240" w:lineRule="auto"/>
              <w:jc w:val="center"/>
              <w:rPr>
                <w:rFonts w:ascii="Times New Roman" w:hAnsi="Times New Roman"/>
                <w:sz w:val="24"/>
                <w:szCs w:val="24"/>
              </w:rPr>
            </w:pPr>
            <w:r w:rsidRPr="00474E14">
              <w:rPr>
                <w:rFonts w:ascii="Times New Roman" w:hAnsi="Times New Roman"/>
                <w:sz w:val="24"/>
                <w:szCs w:val="24"/>
              </w:rPr>
              <w:t>декабрь, июнь</w:t>
            </w:r>
          </w:p>
        </w:tc>
        <w:tc>
          <w:tcPr>
            <w:tcW w:w="2087" w:type="dxa"/>
          </w:tcPr>
          <w:p w:rsidR="00C70AA1" w:rsidRDefault="00C70AA1" w:rsidP="00C70AA1">
            <w:pPr>
              <w:jc w:val="center"/>
            </w:pPr>
            <w:r w:rsidRPr="002668B9">
              <w:rPr>
                <w:rFonts w:ascii="Times New Roman" w:hAnsi="Times New Roman"/>
                <w:sz w:val="24"/>
                <w:szCs w:val="24"/>
              </w:rPr>
              <w:t>Кирпан О.Н.</w:t>
            </w:r>
          </w:p>
        </w:tc>
        <w:tc>
          <w:tcPr>
            <w:tcW w:w="2449" w:type="dxa"/>
            <w:gridSpan w:val="2"/>
          </w:tcPr>
          <w:p w:rsidR="00C70AA1" w:rsidRPr="00474E14" w:rsidRDefault="00C70AA1" w:rsidP="005628E1">
            <w:pPr>
              <w:spacing w:after="0" w:line="240" w:lineRule="auto"/>
              <w:jc w:val="center"/>
              <w:rPr>
                <w:rFonts w:ascii="Times New Roman" w:hAnsi="Times New Roman"/>
                <w:sz w:val="24"/>
                <w:szCs w:val="24"/>
              </w:rPr>
            </w:pPr>
            <w:r w:rsidRPr="00474E14">
              <w:rPr>
                <w:rFonts w:ascii="Times New Roman" w:hAnsi="Times New Roman"/>
                <w:sz w:val="24"/>
                <w:szCs w:val="24"/>
              </w:rPr>
              <w:t>Отчет</w:t>
            </w:r>
          </w:p>
        </w:tc>
      </w:tr>
      <w:tr w:rsidR="00C70AA1" w:rsidRPr="00474E14" w:rsidTr="00C70AA1">
        <w:trPr>
          <w:trHeight w:val="20"/>
        </w:trPr>
        <w:tc>
          <w:tcPr>
            <w:tcW w:w="817" w:type="dxa"/>
          </w:tcPr>
          <w:p w:rsidR="00C70AA1" w:rsidRPr="00474E14" w:rsidRDefault="00C70AA1" w:rsidP="005628E1">
            <w:pPr>
              <w:pStyle w:val="aff0"/>
              <w:numPr>
                <w:ilvl w:val="0"/>
                <w:numId w:val="19"/>
              </w:numPr>
              <w:suppressAutoHyphens/>
              <w:spacing w:after="0" w:line="240" w:lineRule="auto"/>
              <w:jc w:val="both"/>
              <w:rPr>
                <w:rFonts w:ascii="Times New Roman" w:hAnsi="Times New Roman"/>
                <w:color w:val="000000"/>
                <w:sz w:val="24"/>
                <w:szCs w:val="24"/>
              </w:rPr>
            </w:pPr>
          </w:p>
        </w:tc>
        <w:tc>
          <w:tcPr>
            <w:tcW w:w="8080" w:type="dxa"/>
            <w:gridSpan w:val="3"/>
          </w:tcPr>
          <w:p w:rsidR="00C70AA1" w:rsidRPr="00474E14" w:rsidRDefault="00C70AA1" w:rsidP="005628E1">
            <w:pPr>
              <w:spacing w:after="0" w:line="240" w:lineRule="auto"/>
              <w:jc w:val="both"/>
              <w:rPr>
                <w:rFonts w:ascii="Times New Roman" w:eastAsia="Times New Roman" w:hAnsi="Times New Roman"/>
                <w:color w:val="000000"/>
                <w:sz w:val="24"/>
                <w:szCs w:val="24"/>
                <w:lang w:eastAsia="ru-RU"/>
              </w:rPr>
            </w:pPr>
            <w:r w:rsidRPr="00474E14">
              <w:rPr>
                <w:rFonts w:ascii="Times New Roman" w:eastAsia="Times New Roman" w:hAnsi="Times New Roman"/>
                <w:color w:val="000000"/>
                <w:sz w:val="24"/>
                <w:szCs w:val="24"/>
                <w:lang w:eastAsia="ru-RU"/>
              </w:rPr>
              <w:t>Реализация дорожной карты по профориентации</w:t>
            </w:r>
          </w:p>
        </w:tc>
        <w:tc>
          <w:tcPr>
            <w:tcW w:w="1843" w:type="dxa"/>
            <w:gridSpan w:val="2"/>
          </w:tcPr>
          <w:p w:rsidR="00C70AA1" w:rsidRPr="00474E14" w:rsidRDefault="00C70AA1" w:rsidP="005628E1">
            <w:pPr>
              <w:spacing w:after="0" w:line="240" w:lineRule="auto"/>
              <w:jc w:val="center"/>
              <w:rPr>
                <w:rFonts w:ascii="Times New Roman" w:eastAsia="Times New Roman" w:hAnsi="Times New Roman"/>
                <w:color w:val="000000"/>
                <w:sz w:val="24"/>
                <w:szCs w:val="24"/>
                <w:lang w:eastAsia="ru-RU"/>
              </w:rPr>
            </w:pPr>
            <w:r w:rsidRPr="00474E14">
              <w:rPr>
                <w:rFonts w:ascii="Times New Roman" w:eastAsia="Times New Roman" w:hAnsi="Times New Roman"/>
                <w:sz w:val="24"/>
                <w:szCs w:val="24"/>
                <w:lang w:eastAsia="ru-RU"/>
              </w:rPr>
              <w:t>декабрь, июнь</w:t>
            </w:r>
          </w:p>
        </w:tc>
        <w:tc>
          <w:tcPr>
            <w:tcW w:w="2087" w:type="dxa"/>
          </w:tcPr>
          <w:p w:rsidR="00C70AA1" w:rsidRDefault="00C70AA1" w:rsidP="00C70AA1">
            <w:pPr>
              <w:jc w:val="center"/>
            </w:pPr>
            <w:r w:rsidRPr="002668B9">
              <w:rPr>
                <w:rFonts w:ascii="Times New Roman" w:hAnsi="Times New Roman"/>
                <w:sz w:val="24"/>
                <w:szCs w:val="24"/>
              </w:rPr>
              <w:t>Кирпан О.Н.</w:t>
            </w:r>
          </w:p>
        </w:tc>
        <w:tc>
          <w:tcPr>
            <w:tcW w:w="2449" w:type="dxa"/>
            <w:gridSpan w:val="2"/>
          </w:tcPr>
          <w:p w:rsidR="00C70AA1" w:rsidRPr="00474E14" w:rsidRDefault="00C70AA1" w:rsidP="005628E1">
            <w:pPr>
              <w:spacing w:after="0" w:line="240" w:lineRule="auto"/>
              <w:jc w:val="center"/>
              <w:rPr>
                <w:rFonts w:ascii="Times New Roman" w:eastAsia="Times New Roman" w:hAnsi="Times New Roman"/>
                <w:color w:val="000000"/>
                <w:sz w:val="24"/>
                <w:szCs w:val="24"/>
                <w:lang w:eastAsia="ru-RU"/>
              </w:rPr>
            </w:pPr>
            <w:r w:rsidRPr="00474E14">
              <w:rPr>
                <w:rFonts w:ascii="Times New Roman" w:hAnsi="Times New Roman"/>
                <w:sz w:val="24"/>
                <w:szCs w:val="24"/>
              </w:rPr>
              <w:t>Анализ</w:t>
            </w:r>
          </w:p>
        </w:tc>
      </w:tr>
      <w:tr w:rsidR="00C70AA1" w:rsidRPr="00474E14" w:rsidTr="00C70AA1">
        <w:trPr>
          <w:trHeight w:val="20"/>
        </w:trPr>
        <w:tc>
          <w:tcPr>
            <w:tcW w:w="817" w:type="dxa"/>
          </w:tcPr>
          <w:p w:rsidR="00C70AA1" w:rsidRPr="00474E14" w:rsidRDefault="00C70AA1" w:rsidP="005628E1">
            <w:pPr>
              <w:pStyle w:val="aff0"/>
              <w:numPr>
                <w:ilvl w:val="0"/>
                <w:numId w:val="19"/>
              </w:numPr>
              <w:spacing w:after="0" w:line="240" w:lineRule="auto"/>
              <w:jc w:val="both"/>
              <w:rPr>
                <w:rFonts w:ascii="Times New Roman" w:hAnsi="Times New Roman"/>
                <w:color w:val="000000"/>
                <w:sz w:val="24"/>
                <w:szCs w:val="24"/>
              </w:rPr>
            </w:pPr>
          </w:p>
        </w:tc>
        <w:tc>
          <w:tcPr>
            <w:tcW w:w="8080" w:type="dxa"/>
            <w:gridSpan w:val="3"/>
          </w:tcPr>
          <w:p w:rsidR="00C70AA1" w:rsidRPr="00474E14" w:rsidRDefault="00C70AA1" w:rsidP="005628E1">
            <w:pPr>
              <w:spacing w:after="0" w:line="240" w:lineRule="auto"/>
              <w:jc w:val="both"/>
              <w:rPr>
                <w:rFonts w:ascii="Times New Roman" w:eastAsia="Times New Roman" w:hAnsi="Times New Roman"/>
                <w:sz w:val="24"/>
                <w:szCs w:val="24"/>
                <w:lang w:eastAsia="ru-RU"/>
              </w:rPr>
            </w:pPr>
            <w:r w:rsidRPr="00474E14">
              <w:rPr>
                <w:rFonts w:ascii="Times New Roman" w:eastAsia="Times New Roman" w:hAnsi="Times New Roman"/>
                <w:color w:val="000000"/>
                <w:sz w:val="24"/>
                <w:szCs w:val="24"/>
                <w:lang w:eastAsia="ru-RU"/>
              </w:rPr>
              <w:t xml:space="preserve">Областной конкурс  «Лучший видеоролик об учебном заведении» </w:t>
            </w:r>
          </w:p>
        </w:tc>
        <w:tc>
          <w:tcPr>
            <w:tcW w:w="1843" w:type="dxa"/>
            <w:gridSpan w:val="2"/>
          </w:tcPr>
          <w:p w:rsidR="00C70AA1" w:rsidRPr="00474E14" w:rsidRDefault="00C70AA1" w:rsidP="005628E1">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март</w:t>
            </w:r>
          </w:p>
        </w:tc>
        <w:tc>
          <w:tcPr>
            <w:tcW w:w="2087" w:type="dxa"/>
          </w:tcPr>
          <w:p w:rsidR="00C70AA1" w:rsidRDefault="00C70AA1" w:rsidP="00C70AA1">
            <w:pPr>
              <w:jc w:val="center"/>
            </w:pPr>
            <w:r w:rsidRPr="002668B9">
              <w:rPr>
                <w:rFonts w:ascii="Times New Roman" w:hAnsi="Times New Roman"/>
                <w:sz w:val="24"/>
                <w:szCs w:val="24"/>
              </w:rPr>
              <w:t>Кирпан О.Н.</w:t>
            </w:r>
          </w:p>
        </w:tc>
        <w:tc>
          <w:tcPr>
            <w:tcW w:w="2449" w:type="dxa"/>
            <w:gridSpan w:val="2"/>
          </w:tcPr>
          <w:p w:rsidR="00C70AA1" w:rsidRPr="00474E14" w:rsidRDefault="00C70AA1" w:rsidP="005628E1">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Лист регистрации, протокол, информация на сайт и социальные сети, наградные материалы</w:t>
            </w:r>
          </w:p>
        </w:tc>
      </w:tr>
      <w:tr w:rsidR="00C70AA1" w:rsidRPr="00474E14" w:rsidTr="00C70AA1">
        <w:trPr>
          <w:trHeight w:val="20"/>
        </w:trPr>
        <w:tc>
          <w:tcPr>
            <w:tcW w:w="817" w:type="dxa"/>
          </w:tcPr>
          <w:p w:rsidR="00C70AA1" w:rsidRPr="00474E14" w:rsidRDefault="00C70AA1" w:rsidP="005628E1">
            <w:pPr>
              <w:pStyle w:val="aff0"/>
              <w:numPr>
                <w:ilvl w:val="0"/>
                <w:numId w:val="19"/>
              </w:numPr>
              <w:spacing w:after="0" w:line="240" w:lineRule="auto"/>
              <w:jc w:val="both"/>
              <w:rPr>
                <w:rFonts w:ascii="Times New Roman" w:hAnsi="Times New Roman"/>
                <w:sz w:val="24"/>
                <w:szCs w:val="24"/>
              </w:rPr>
            </w:pPr>
          </w:p>
        </w:tc>
        <w:tc>
          <w:tcPr>
            <w:tcW w:w="8080" w:type="dxa"/>
            <w:gridSpan w:val="3"/>
          </w:tcPr>
          <w:p w:rsidR="00C70AA1" w:rsidRPr="00474E14" w:rsidRDefault="00C70AA1" w:rsidP="005628E1">
            <w:pPr>
              <w:spacing w:after="0" w:line="240" w:lineRule="auto"/>
              <w:jc w:val="both"/>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Ежегодный областной конкурс профориентационной рекламы колледжей  области «Абитуриенту-2022»</w:t>
            </w:r>
          </w:p>
        </w:tc>
        <w:tc>
          <w:tcPr>
            <w:tcW w:w="1843" w:type="dxa"/>
            <w:gridSpan w:val="2"/>
          </w:tcPr>
          <w:p w:rsidR="00C70AA1" w:rsidRPr="00474E14" w:rsidRDefault="00C70AA1" w:rsidP="005628E1">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апрель</w:t>
            </w:r>
          </w:p>
        </w:tc>
        <w:tc>
          <w:tcPr>
            <w:tcW w:w="2087" w:type="dxa"/>
          </w:tcPr>
          <w:p w:rsidR="00C70AA1" w:rsidRDefault="00C70AA1" w:rsidP="00C70AA1">
            <w:pPr>
              <w:jc w:val="center"/>
            </w:pPr>
            <w:r w:rsidRPr="002668B9">
              <w:rPr>
                <w:rFonts w:ascii="Times New Roman" w:hAnsi="Times New Roman"/>
                <w:sz w:val="24"/>
                <w:szCs w:val="24"/>
              </w:rPr>
              <w:t>Кирпан О.Н.</w:t>
            </w:r>
          </w:p>
        </w:tc>
        <w:tc>
          <w:tcPr>
            <w:tcW w:w="2449" w:type="dxa"/>
            <w:gridSpan w:val="2"/>
          </w:tcPr>
          <w:p w:rsidR="00C70AA1" w:rsidRPr="00474E14" w:rsidRDefault="00C70AA1" w:rsidP="005628E1">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Лист регистрации, протокол, информация на сайт и социальные сети, наградные материалы</w:t>
            </w:r>
          </w:p>
        </w:tc>
      </w:tr>
      <w:tr w:rsidR="00C70AA1" w:rsidRPr="00474E14" w:rsidTr="00C70AA1">
        <w:trPr>
          <w:trHeight w:val="20"/>
        </w:trPr>
        <w:tc>
          <w:tcPr>
            <w:tcW w:w="817" w:type="dxa"/>
          </w:tcPr>
          <w:p w:rsidR="00C70AA1" w:rsidRPr="00474E14" w:rsidRDefault="00C70AA1" w:rsidP="005628E1">
            <w:pPr>
              <w:pStyle w:val="aff0"/>
              <w:numPr>
                <w:ilvl w:val="0"/>
                <w:numId w:val="19"/>
              </w:numPr>
              <w:spacing w:after="0" w:line="240" w:lineRule="auto"/>
              <w:jc w:val="both"/>
              <w:rPr>
                <w:rFonts w:ascii="Times New Roman" w:hAnsi="Times New Roman"/>
                <w:sz w:val="24"/>
                <w:szCs w:val="24"/>
              </w:rPr>
            </w:pPr>
          </w:p>
        </w:tc>
        <w:tc>
          <w:tcPr>
            <w:tcW w:w="8080" w:type="dxa"/>
            <w:gridSpan w:val="3"/>
          </w:tcPr>
          <w:p w:rsidR="00C70AA1" w:rsidRPr="00474E14" w:rsidRDefault="00C70AA1" w:rsidP="005628E1">
            <w:pPr>
              <w:suppressAutoHyphens/>
              <w:spacing w:after="0" w:line="240" w:lineRule="auto"/>
              <w:jc w:val="both"/>
              <w:rPr>
                <w:rFonts w:ascii="Times New Roman" w:eastAsia="Times New Roman" w:hAnsi="Times New Roman"/>
                <w:color w:val="000000"/>
                <w:sz w:val="24"/>
                <w:szCs w:val="24"/>
                <w:lang w:eastAsia="ru-RU"/>
              </w:rPr>
            </w:pPr>
            <w:r w:rsidRPr="00474E14">
              <w:rPr>
                <w:rFonts w:ascii="Times New Roman" w:eastAsia="Times New Roman" w:hAnsi="Times New Roman"/>
                <w:sz w:val="24"/>
                <w:szCs w:val="24"/>
                <w:lang w:eastAsia="ru-RU"/>
              </w:rPr>
              <w:t>Информационная поддержка профориентационных мероприятий, размещение информации с использованием интернет-ресурсов, средств массовой информации</w:t>
            </w:r>
          </w:p>
        </w:tc>
        <w:tc>
          <w:tcPr>
            <w:tcW w:w="1843" w:type="dxa"/>
            <w:gridSpan w:val="2"/>
          </w:tcPr>
          <w:p w:rsidR="00C70AA1" w:rsidRPr="00474E14" w:rsidRDefault="00C70AA1" w:rsidP="005628E1">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апрель, июнь</w:t>
            </w:r>
          </w:p>
        </w:tc>
        <w:tc>
          <w:tcPr>
            <w:tcW w:w="2087" w:type="dxa"/>
          </w:tcPr>
          <w:p w:rsidR="00C70AA1" w:rsidRDefault="00C70AA1" w:rsidP="00C70AA1">
            <w:pPr>
              <w:jc w:val="center"/>
            </w:pPr>
            <w:r w:rsidRPr="002668B9">
              <w:rPr>
                <w:rFonts w:ascii="Times New Roman" w:hAnsi="Times New Roman"/>
                <w:sz w:val="24"/>
                <w:szCs w:val="24"/>
              </w:rPr>
              <w:t>Кирпан О.Н.</w:t>
            </w:r>
          </w:p>
        </w:tc>
        <w:tc>
          <w:tcPr>
            <w:tcW w:w="2449" w:type="dxa"/>
            <w:gridSpan w:val="2"/>
          </w:tcPr>
          <w:p w:rsidR="00C70AA1" w:rsidRPr="00474E14" w:rsidRDefault="00C70AA1" w:rsidP="005628E1">
            <w:pPr>
              <w:spacing w:after="0" w:line="240" w:lineRule="auto"/>
              <w:jc w:val="center"/>
              <w:rPr>
                <w:rFonts w:ascii="Times New Roman" w:hAnsi="Times New Roman"/>
                <w:color w:val="000000"/>
                <w:sz w:val="24"/>
                <w:szCs w:val="24"/>
              </w:rPr>
            </w:pPr>
            <w:r w:rsidRPr="00474E14">
              <w:rPr>
                <w:rFonts w:ascii="Times New Roman" w:eastAsia="Times New Roman" w:hAnsi="Times New Roman"/>
                <w:sz w:val="24"/>
                <w:szCs w:val="24"/>
                <w:lang w:eastAsia="ru-RU"/>
              </w:rPr>
              <w:t>Статьи, публикации</w:t>
            </w:r>
          </w:p>
        </w:tc>
      </w:tr>
      <w:tr w:rsidR="00C70AA1" w:rsidRPr="00474E14" w:rsidTr="00C70AA1">
        <w:trPr>
          <w:trHeight w:val="20"/>
        </w:trPr>
        <w:tc>
          <w:tcPr>
            <w:tcW w:w="817" w:type="dxa"/>
          </w:tcPr>
          <w:p w:rsidR="00C70AA1" w:rsidRPr="00474E14" w:rsidRDefault="00C70AA1" w:rsidP="005628E1">
            <w:pPr>
              <w:pStyle w:val="aff0"/>
              <w:numPr>
                <w:ilvl w:val="0"/>
                <w:numId w:val="19"/>
              </w:numPr>
              <w:spacing w:after="0" w:line="240" w:lineRule="auto"/>
              <w:jc w:val="both"/>
              <w:rPr>
                <w:rFonts w:ascii="Times New Roman" w:hAnsi="Times New Roman"/>
                <w:sz w:val="24"/>
                <w:szCs w:val="24"/>
              </w:rPr>
            </w:pPr>
          </w:p>
        </w:tc>
        <w:tc>
          <w:tcPr>
            <w:tcW w:w="8080" w:type="dxa"/>
            <w:gridSpan w:val="3"/>
          </w:tcPr>
          <w:p w:rsidR="00C70AA1" w:rsidRPr="00474E14" w:rsidRDefault="00C70AA1" w:rsidP="005628E1">
            <w:pPr>
              <w:spacing w:after="0" w:line="240" w:lineRule="auto"/>
              <w:jc w:val="both"/>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Посещение и участие школьников конкурсных площадок регионального чемпионата  JasAgroSkills по компетенциям</w:t>
            </w:r>
          </w:p>
        </w:tc>
        <w:tc>
          <w:tcPr>
            <w:tcW w:w="1843" w:type="dxa"/>
            <w:gridSpan w:val="2"/>
          </w:tcPr>
          <w:p w:rsidR="00C70AA1" w:rsidRPr="00474E14" w:rsidRDefault="00C70AA1" w:rsidP="005628E1">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май</w:t>
            </w:r>
          </w:p>
        </w:tc>
        <w:tc>
          <w:tcPr>
            <w:tcW w:w="2087" w:type="dxa"/>
          </w:tcPr>
          <w:p w:rsidR="00C70AA1" w:rsidRDefault="00C70AA1" w:rsidP="00C70AA1">
            <w:pPr>
              <w:jc w:val="center"/>
            </w:pPr>
            <w:r w:rsidRPr="002668B9">
              <w:rPr>
                <w:rFonts w:ascii="Times New Roman" w:hAnsi="Times New Roman"/>
                <w:sz w:val="24"/>
                <w:szCs w:val="24"/>
              </w:rPr>
              <w:t>Кирпан О.Н.</w:t>
            </w:r>
          </w:p>
        </w:tc>
        <w:tc>
          <w:tcPr>
            <w:tcW w:w="2449" w:type="dxa"/>
            <w:gridSpan w:val="2"/>
          </w:tcPr>
          <w:p w:rsidR="00C70AA1" w:rsidRPr="00474E14" w:rsidRDefault="00C70AA1" w:rsidP="005628E1">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Лист регистрации, информация на сайт и социальные сети</w:t>
            </w:r>
          </w:p>
        </w:tc>
      </w:tr>
      <w:tr w:rsidR="00C70AA1" w:rsidRPr="00474E14" w:rsidTr="00C70AA1">
        <w:trPr>
          <w:trHeight w:val="20"/>
        </w:trPr>
        <w:tc>
          <w:tcPr>
            <w:tcW w:w="817" w:type="dxa"/>
          </w:tcPr>
          <w:p w:rsidR="00C70AA1" w:rsidRPr="00474E14" w:rsidRDefault="00C70AA1" w:rsidP="005628E1">
            <w:pPr>
              <w:pStyle w:val="aff0"/>
              <w:numPr>
                <w:ilvl w:val="0"/>
                <w:numId w:val="19"/>
              </w:numPr>
              <w:spacing w:after="0" w:line="240" w:lineRule="auto"/>
              <w:jc w:val="both"/>
              <w:rPr>
                <w:rFonts w:ascii="Times New Roman" w:hAnsi="Times New Roman"/>
                <w:color w:val="000000"/>
                <w:sz w:val="24"/>
                <w:szCs w:val="24"/>
              </w:rPr>
            </w:pPr>
          </w:p>
        </w:tc>
        <w:tc>
          <w:tcPr>
            <w:tcW w:w="8080" w:type="dxa"/>
            <w:gridSpan w:val="3"/>
          </w:tcPr>
          <w:p w:rsidR="00C70AA1" w:rsidRPr="00474E14" w:rsidRDefault="00C70AA1" w:rsidP="005628E1">
            <w:pPr>
              <w:spacing w:after="0" w:line="240" w:lineRule="auto"/>
              <w:jc w:val="both"/>
              <w:rPr>
                <w:rFonts w:ascii="Times New Roman" w:eastAsia="Times New Roman" w:hAnsi="Times New Roman"/>
                <w:sz w:val="24"/>
                <w:szCs w:val="24"/>
                <w:lang w:eastAsia="ru-RU"/>
              </w:rPr>
            </w:pPr>
            <w:r w:rsidRPr="00474E14">
              <w:rPr>
                <w:rFonts w:ascii="Times New Roman" w:eastAsia="Times New Roman" w:hAnsi="Times New Roman"/>
                <w:color w:val="000000"/>
                <w:sz w:val="24"/>
                <w:szCs w:val="24"/>
                <w:lang w:eastAsia="ru-RU"/>
              </w:rPr>
              <w:t xml:space="preserve">Конкурс профессионального мастерства координаторов профориентационной работы «Лучший профориентатор» </w:t>
            </w:r>
          </w:p>
        </w:tc>
        <w:tc>
          <w:tcPr>
            <w:tcW w:w="1843" w:type="dxa"/>
            <w:gridSpan w:val="2"/>
          </w:tcPr>
          <w:p w:rsidR="00C70AA1" w:rsidRPr="00474E14" w:rsidRDefault="00C70AA1" w:rsidP="005628E1">
            <w:pPr>
              <w:jc w:val="center"/>
              <w:rPr>
                <w:rFonts w:ascii="Times New Roman" w:hAnsi="Times New Roman"/>
                <w:sz w:val="24"/>
                <w:szCs w:val="24"/>
              </w:rPr>
            </w:pPr>
            <w:r w:rsidRPr="00474E14">
              <w:rPr>
                <w:rFonts w:ascii="Times New Roman" w:eastAsia="Times New Roman" w:hAnsi="Times New Roman"/>
                <w:sz w:val="24"/>
                <w:szCs w:val="24"/>
                <w:lang w:eastAsia="ru-RU"/>
              </w:rPr>
              <w:t>май</w:t>
            </w:r>
          </w:p>
        </w:tc>
        <w:tc>
          <w:tcPr>
            <w:tcW w:w="2087" w:type="dxa"/>
          </w:tcPr>
          <w:p w:rsidR="00C70AA1" w:rsidRDefault="00C70AA1" w:rsidP="00C70AA1">
            <w:pPr>
              <w:jc w:val="center"/>
            </w:pPr>
            <w:r w:rsidRPr="002668B9">
              <w:rPr>
                <w:rFonts w:ascii="Times New Roman" w:hAnsi="Times New Roman"/>
                <w:sz w:val="24"/>
                <w:szCs w:val="24"/>
              </w:rPr>
              <w:t>Кирпан О.Н.</w:t>
            </w:r>
          </w:p>
        </w:tc>
        <w:tc>
          <w:tcPr>
            <w:tcW w:w="2449" w:type="dxa"/>
            <w:gridSpan w:val="2"/>
          </w:tcPr>
          <w:p w:rsidR="00C70AA1" w:rsidRPr="00474E14" w:rsidRDefault="00C70AA1" w:rsidP="005628E1">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Лист регистрации, протокол, информация на сайт и социальные сети, наградные материалы</w:t>
            </w:r>
          </w:p>
        </w:tc>
      </w:tr>
      <w:tr w:rsidR="00C70AA1" w:rsidRPr="00474E14" w:rsidTr="00C70AA1">
        <w:trPr>
          <w:trHeight w:val="20"/>
        </w:trPr>
        <w:tc>
          <w:tcPr>
            <w:tcW w:w="817" w:type="dxa"/>
          </w:tcPr>
          <w:p w:rsidR="00C70AA1" w:rsidRPr="00474E14" w:rsidRDefault="00C70AA1" w:rsidP="005628E1">
            <w:pPr>
              <w:pStyle w:val="aff0"/>
              <w:numPr>
                <w:ilvl w:val="0"/>
                <w:numId w:val="19"/>
              </w:numPr>
              <w:spacing w:after="0" w:line="240" w:lineRule="auto"/>
              <w:jc w:val="both"/>
              <w:rPr>
                <w:rFonts w:ascii="Times New Roman" w:hAnsi="Times New Roman"/>
                <w:color w:val="000000"/>
                <w:sz w:val="24"/>
                <w:szCs w:val="24"/>
              </w:rPr>
            </w:pPr>
          </w:p>
        </w:tc>
        <w:tc>
          <w:tcPr>
            <w:tcW w:w="8080" w:type="dxa"/>
            <w:gridSpan w:val="3"/>
          </w:tcPr>
          <w:p w:rsidR="00C70AA1" w:rsidRPr="00474E14" w:rsidRDefault="00C70AA1" w:rsidP="005628E1">
            <w:pPr>
              <w:suppressAutoHyphens/>
              <w:spacing w:after="0" w:line="240" w:lineRule="auto"/>
              <w:jc w:val="both"/>
              <w:rPr>
                <w:rFonts w:ascii="Times New Roman" w:hAnsi="Times New Roman"/>
                <w:bCs/>
                <w:kern w:val="1"/>
                <w:sz w:val="24"/>
                <w:szCs w:val="24"/>
                <w:lang w:eastAsia="ru-RU"/>
              </w:rPr>
            </w:pPr>
            <w:r w:rsidRPr="00474E14">
              <w:rPr>
                <w:rFonts w:ascii="Times New Roman" w:eastAsia="Times New Roman" w:hAnsi="Times New Roman"/>
                <w:sz w:val="24"/>
                <w:szCs w:val="24"/>
                <w:lang w:eastAsia="ru-RU"/>
              </w:rPr>
              <w:t>Разработка инфографики «Памя</w:t>
            </w:r>
            <w:r>
              <w:rPr>
                <w:rFonts w:ascii="Times New Roman" w:eastAsia="Times New Roman" w:hAnsi="Times New Roman"/>
                <w:sz w:val="24"/>
                <w:szCs w:val="24"/>
                <w:lang w:eastAsia="ru-RU"/>
              </w:rPr>
              <w:t xml:space="preserve">тка для родителей абитуриента» </w:t>
            </w:r>
            <w:r w:rsidRPr="00474E14">
              <w:rPr>
                <w:rFonts w:ascii="Times New Roman" w:eastAsia="Times New Roman" w:hAnsi="Times New Roman"/>
                <w:sz w:val="24"/>
                <w:szCs w:val="24"/>
                <w:lang w:eastAsia="ru-RU"/>
              </w:rPr>
              <w:t>в электронном и бумажном вариантах</w:t>
            </w:r>
            <w:r w:rsidRPr="00474E14">
              <w:rPr>
                <w:rFonts w:ascii="Times New Roman" w:eastAsia="Times New Roman" w:hAnsi="Times New Roman"/>
                <w:sz w:val="24"/>
                <w:szCs w:val="24"/>
                <w:lang w:eastAsia="ru-RU"/>
              </w:rPr>
              <w:tab/>
            </w:r>
          </w:p>
        </w:tc>
        <w:tc>
          <w:tcPr>
            <w:tcW w:w="1843" w:type="dxa"/>
            <w:gridSpan w:val="2"/>
          </w:tcPr>
          <w:p w:rsidR="00C70AA1" w:rsidRPr="00474E14" w:rsidRDefault="00C70AA1" w:rsidP="005628E1">
            <w:pPr>
              <w:jc w:val="center"/>
              <w:rPr>
                <w:rFonts w:ascii="Times New Roman" w:hAnsi="Times New Roman"/>
                <w:sz w:val="24"/>
                <w:szCs w:val="24"/>
              </w:rPr>
            </w:pPr>
            <w:r w:rsidRPr="00474E14">
              <w:rPr>
                <w:rFonts w:ascii="Times New Roman" w:eastAsia="Times New Roman" w:hAnsi="Times New Roman"/>
                <w:sz w:val="24"/>
                <w:szCs w:val="24"/>
                <w:lang w:eastAsia="ru-RU"/>
              </w:rPr>
              <w:t>май</w:t>
            </w:r>
          </w:p>
        </w:tc>
        <w:tc>
          <w:tcPr>
            <w:tcW w:w="2087" w:type="dxa"/>
          </w:tcPr>
          <w:p w:rsidR="00C70AA1" w:rsidRDefault="00C70AA1" w:rsidP="00C70AA1">
            <w:pPr>
              <w:jc w:val="center"/>
            </w:pPr>
            <w:r w:rsidRPr="002668B9">
              <w:rPr>
                <w:rFonts w:ascii="Times New Roman" w:hAnsi="Times New Roman"/>
                <w:sz w:val="24"/>
                <w:szCs w:val="24"/>
              </w:rPr>
              <w:t>Кирпан О.Н.</w:t>
            </w:r>
          </w:p>
        </w:tc>
        <w:tc>
          <w:tcPr>
            <w:tcW w:w="2449" w:type="dxa"/>
            <w:gridSpan w:val="2"/>
          </w:tcPr>
          <w:p w:rsidR="00C70AA1" w:rsidRPr="00474E14" w:rsidRDefault="00C70AA1" w:rsidP="005628E1">
            <w:pPr>
              <w:spacing w:after="0" w:line="240" w:lineRule="auto"/>
              <w:jc w:val="center"/>
              <w:rPr>
                <w:rFonts w:ascii="Times New Roman" w:hAnsi="Times New Roman"/>
                <w:sz w:val="24"/>
                <w:szCs w:val="24"/>
              </w:rPr>
            </w:pPr>
            <w:r w:rsidRPr="00474E14">
              <w:rPr>
                <w:rFonts w:ascii="Times New Roman" w:eastAsia="Times New Roman" w:hAnsi="Times New Roman"/>
                <w:sz w:val="24"/>
                <w:szCs w:val="24"/>
                <w:lang w:eastAsia="ru-RU"/>
              </w:rPr>
              <w:t>Инфографика</w:t>
            </w:r>
          </w:p>
        </w:tc>
      </w:tr>
      <w:tr w:rsidR="00C70AA1" w:rsidRPr="00474E14" w:rsidTr="00C70AA1">
        <w:trPr>
          <w:trHeight w:val="20"/>
        </w:trPr>
        <w:tc>
          <w:tcPr>
            <w:tcW w:w="817" w:type="dxa"/>
          </w:tcPr>
          <w:p w:rsidR="00C70AA1" w:rsidRPr="00474E14" w:rsidRDefault="00C70AA1" w:rsidP="005628E1">
            <w:pPr>
              <w:pStyle w:val="aff0"/>
              <w:numPr>
                <w:ilvl w:val="0"/>
                <w:numId w:val="19"/>
              </w:numPr>
              <w:spacing w:after="0" w:line="240" w:lineRule="auto"/>
              <w:jc w:val="both"/>
              <w:rPr>
                <w:rFonts w:ascii="Times New Roman" w:hAnsi="Times New Roman"/>
                <w:color w:val="000000"/>
                <w:sz w:val="24"/>
                <w:szCs w:val="24"/>
              </w:rPr>
            </w:pPr>
          </w:p>
        </w:tc>
        <w:tc>
          <w:tcPr>
            <w:tcW w:w="8080" w:type="dxa"/>
            <w:gridSpan w:val="3"/>
          </w:tcPr>
          <w:p w:rsidR="00C70AA1" w:rsidRPr="00474E14" w:rsidRDefault="00C70AA1" w:rsidP="00C70AA1">
            <w:pPr>
              <w:spacing w:after="0" w:line="240" w:lineRule="auto"/>
              <w:jc w:val="both"/>
              <w:rPr>
                <w:rFonts w:ascii="Times New Roman" w:eastAsia="Times New Roman" w:hAnsi="Times New Roman"/>
                <w:sz w:val="24"/>
                <w:szCs w:val="24"/>
                <w:lang w:eastAsia="ru-RU"/>
              </w:rPr>
            </w:pPr>
            <w:r w:rsidRPr="00474E14">
              <w:rPr>
                <w:rFonts w:ascii="Times New Roman" w:eastAsia="Times New Roman" w:hAnsi="Times New Roman"/>
                <w:color w:val="000000"/>
                <w:sz w:val="24"/>
                <w:szCs w:val="24"/>
                <w:lang w:eastAsia="ru-RU"/>
              </w:rPr>
              <w:t>Семинар для членов</w:t>
            </w:r>
            <w:r>
              <w:rPr>
                <w:rFonts w:ascii="Times New Roman" w:eastAsia="Times New Roman" w:hAnsi="Times New Roman"/>
                <w:color w:val="000000"/>
                <w:sz w:val="24"/>
                <w:szCs w:val="24"/>
                <w:lang w:eastAsia="ru-RU"/>
              </w:rPr>
              <w:t xml:space="preserve"> приемной кампании колледжей </w:t>
            </w:r>
            <w:r w:rsidRPr="00474E14">
              <w:rPr>
                <w:rFonts w:ascii="Times New Roman" w:eastAsia="Times New Roman" w:hAnsi="Times New Roman"/>
                <w:color w:val="000000"/>
                <w:sz w:val="24"/>
                <w:szCs w:val="24"/>
                <w:lang w:eastAsia="ru-RU"/>
              </w:rPr>
              <w:t>«Организация работы приемной кампании – психологические и информационные инструменты профориентатора»</w:t>
            </w:r>
          </w:p>
        </w:tc>
        <w:tc>
          <w:tcPr>
            <w:tcW w:w="1843" w:type="dxa"/>
            <w:gridSpan w:val="2"/>
          </w:tcPr>
          <w:p w:rsidR="00C70AA1" w:rsidRPr="00474E14" w:rsidRDefault="00C70AA1" w:rsidP="005628E1">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июнь</w:t>
            </w:r>
          </w:p>
        </w:tc>
        <w:tc>
          <w:tcPr>
            <w:tcW w:w="2087" w:type="dxa"/>
          </w:tcPr>
          <w:p w:rsidR="00C70AA1" w:rsidRDefault="00C70AA1" w:rsidP="00C70AA1">
            <w:pPr>
              <w:jc w:val="center"/>
            </w:pPr>
            <w:r w:rsidRPr="002668B9">
              <w:rPr>
                <w:rFonts w:ascii="Times New Roman" w:hAnsi="Times New Roman"/>
                <w:sz w:val="24"/>
                <w:szCs w:val="24"/>
              </w:rPr>
              <w:t>Кирпан О.Н.</w:t>
            </w:r>
          </w:p>
        </w:tc>
        <w:tc>
          <w:tcPr>
            <w:tcW w:w="2449" w:type="dxa"/>
            <w:gridSpan w:val="2"/>
          </w:tcPr>
          <w:p w:rsidR="00C70AA1" w:rsidRPr="00474E14" w:rsidRDefault="00C70AA1" w:rsidP="005628E1">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Лист регистрации, протокол, информация на сайт и социальные сети</w:t>
            </w:r>
          </w:p>
        </w:tc>
      </w:tr>
      <w:tr w:rsidR="005628E1" w:rsidRPr="00474E14" w:rsidTr="00C70AA1">
        <w:trPr>
          <w:trHeight w:val="20"/>
        </w:trPr>
        <w:tc>
          <w:tcPr>
            <w:tcW w:w="15276" w:type="dxa"/>
            <w:gridSpan w:val="9"/>
            <w:shd w:val="clear" w:color="auto" w:fill="C2D69B" w:themeFill="accent3" w:themeFillTint="99"/>
          </w:tcPr>
          <w:p w:rsidR="005628E1" w:rsidRPr="00474E14" w:rsidRDefault="005628E1" w:rsidP="005628E1">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b/>
                <w:i/>
                <w:kern w:val="2"/>
                <w:sz w:val="24"/>
                <w:szCs w:val="24"/>
                <w:lang w:eastAsia="ar-SA"/>
              </w:rPr>
              <w:t>Направление «Внедрение трехъязычного образования»</w:t>
            </w:r>
          </w:p>
        </w:tc>
      </w:tr>
      <w:tr w:rsidR="005628E1" w:rsidRPr="00474E14" w:rsidTr="00C70AA1">
        <w:trPr>
          <w:trHeight w:val="20"/>
        </w:trPr>
        <w:tc>
          <w:tcPr>
            <w:tcW w:w="817" w:type="dxa"/>
          </w:tcPr>
          <w:p w:rsidR="005628E1" w:rsidRPr="00474E14" w:rsidRDefault="005628E1" w:rsidP="005628E1">
            <w:pPr>
              <w:pStyle w:val="aff0"/>
              <w:numPr>
                <w:ilvl w:val="0"/>
                <w:numId w:val="20"/>
              </w:numPr>
              <w:suppressAutoHyphens/>
              <w:spacing w:after="0" w:line="240" w:lineRule="auto"/>
              <w:jc w:val="both"/>
              <w:rPr>
                <w:rFonts w:ascii="Times New Roman" w:hAnsi="Times New Roman"/>
                <w:sz w:val="24"/>
                <w:szCs w:val="24"/>
              </w:rPr>
            </w:pPr>
          </w:p>
        </w:tc>
        <w:tc>
          <w:tcPr>
            <w:tcW w:w="8080" w:type="dxa"/>
            <w:gridSpan w:val="3"/>
          </w:tcPr>
          <w:p w:rsidR="005628E1" w:rsidRPr="00474E14" w:rsidRDefault="005628E1" w:rsidP="005628E1">
            <w:pPr>
              <w:suppressAutoHyphens/>
              <w:spacing w:after="0" w:line="240" w:lineRule="auto"/>
              <w:jc w:val="both"/>
              <w:rPr>
                <w:rFonts w:ascii="Times New Roman" w:hAnsi="Times New Roman"/>
                <w:bCs/>
                <w:kern w:val="2"/>
                <w:sz w:val="24"/>
                <w:szCs w:val="24"/>
                <w:lang w:eastAsia="ru-RU"/>
              </w:rPr>
            </w:pPr>
            <w:r w:rsidRPr="00474E14">
              <w:rPr>
                <w:rFonts w:ascii="Times New Roman" w:hAnsi="Times New Roman"/>
                <w:sz w:val="24"/>
                <w:szCs w:val="24"/>
              </w:rPr>
              <w:t>Рассмотрение планов организаций  технического и профессионального образования по внедрению трехъязычного образования на 2021-2022 учебный год</w:t>
            </w:r>
          </w:p>
        </w:tc>
        <w:tc>
          <w:tcPr>
            <w:tcW w:w="1843" w:type="dxa"/>
            <w:gridSpan w:val="2"/>
          </w:tcPr>
          <w:p w:rsidR="005628E1" w:rsidRPr="00474E14" w:rsidRDefault="005628E1" w:rsidP="005628E1">
            <w:pPr>
              <w:jc w:val="center"/>
              <w:rPr>
                <w:rFonts w:ascii="Times New Roman" w:hAnsi="Times New Roman"/>
                <w:sz w:val="24"/>
                <w:szCs w:val="24"/>
              </w:rPr>
            </w:pPr>
            <w:r w:rsidRPr="00474E14">
              <w:rPr>
                <w:rFonts w:ascii="Times New Roman" w:hAnsi="Times New Roman"/>
                <w:sz w:val="24"/>
                <w:szCs w:val="24"/>
              </w:rPr>
              <w:t>сентябрь</w:t>
            </w:r>
          </w:p>
        </w:tc>
        <w:tc>
          <w:tcPr>
            <w:tcW w:w="2087" w:type="dxa"/>
          </w:tcPr>
          <w:p w:rsidR="005628E1" w:rsidRPr="00474E14" w:rsidRDefault="00C70AA1" w:rsidP="00C70AA1">
            <w:pPr>
              <w:spacing w:after="0" w:line="240" w:lineRule="auto"/>
              <w:jc w:val="center"/>
              <w:rPr>
                <w:rFonts w:ascii="Times New Roman" w:hAnsi="Times New Roman"/>
                <w:sz w:val="24"/>
                <w:szCs w:val="24"/>
              </w:rPr>
            </w:pPr>
            <w:r>
              <w:rPr>
                <w:rFonts w:ascii="Times New Roman" w:hAnsi="Times New Roman"/>
                <w:sz w:val="24"/>
                <w:szCs w:val="24"/>
              </w:rPr>
              <w:t>Кнашина А.А.</w:t>
            </w:r>
          </w:p>
        </w:tc>
        <w:tc>
          <w:tcPr>
            <w:tcW w:w="2449" w:type="dxa"/>
            <w:gridSpan w:val="2"/>
          </w:tcPr>
          <w:p w:rsidR="005628E1" w:rsidRPr="00474E14" w:rsidRDefault="005628E1" w:rsidP="005628E1">
            <w:pPr>
              <w:spacing w:after="0" w:line="240" w:lineRule="auto"/>
              <w:jc w:val="center"/>
              <w:rPr>
                <w:rFonts w:ascii="Times New Roman" w:hAnsi="Times New Roman"/>
                <w:sz w:val="24"/>
                <w:szCs w:val="24"/>
              </w:rPr>
            </w:pPr>
            <w:r w:rsidRPr="00474E14">
              <w:rPr>
                <w:rFonts w:ascii="Times New Roman" w:hAnsi="Times New Roman"/>
                <w:bCs/>
                <w:sz w:val="24"/>
                <w:szCs w:val="24"/>
              </w:rPr>
              <w:t>Планы на 2021-2022 учебный год</w:t>
            </w:r>
          </w:p>
        </w:tc>
      </w:tr>
      <w:tr w:rsidR="00C70AA1" w:rsidRPr="00474E14" w:rsidTr="00C70AA1">
        <w:trPr>
          <w:trHeight w:val="20"/>
        </w:trPr>
        <w:tc>
          <w:tcPr>
            <w:tcW w:w="817" w:type="dxa"/>
          </w:tcPr>
          <w:p w:rsidR="00C70AA1" w:rsidRPr="00474E14" w:rsidRDefault="00C70AA1" w:rsidP="005628E1">
            <w:pPr>
              <w:pStyle w:val="aff0"/>
              <w:numPr>
                <w:ilvl w:val="0"/>
                <w:numId w:val="20"/>
              </w:numPr>
              <w:suppressAutoHyphens/>
              <w:spacing w:after="0" w:line="240" w:lineRule="auto"/>
              <w:jc w:val="both"/>
              <w:rPr>
                <w:rFonts w:ascii="Times New Roman" w:hAnsi="Times New Roman"/>
                <w:sz w:val="24"/>
                <w:szCs w:val="24"/>
              </w:rPr>
            </w:pPr>
          </w:p>
        </w:tc>
        <w:tc>
          <w:tcPr>
            <w:tcW w:w="8080" w:type="dxa"/>
            <w:gridSpan w:val="3"/>
          </w:tcPr>
          <w:p w:rsidR="00C70AA1" w:rsidRPr="00474E14" w:rsidRDefault="00C70AA1" w:rsidP="005628E1">
            <w:pPr>
              <w:suppressAutoHyphens/>
              <w:spacing w:after="0" w:line="240" w:lineRule="auto"/>
              <w:jc w:val="both"/>
              <w:rPr>
                <w:rFonts w:ascii="Times New Roman" w:hAnsi="Times New Roman"/>
                <w:sz w:val="24"/>
                <w:szCs w:val="24"/>
              </w:rPr>
            </w:pPr>
            <w:r w:rsidRPr="00474E14">
              <w:rPr>
                <w:rFonts w:ascii="Times New Roman" w:hAnsi="Times New Roman"/>
                <w:sz w:val="24"/>
                <w:szCs w:val="24"/>
              </w:rPr>
              <w:t>Актуализация перечня НПА по трехъязычному образованию</w:t>
            </w:r>
          </w:p>
        </w:tc>
        <w:tc>
          <w:tcPr>
            <w:tcW w:w="1843" w:type="dxa"/>
            <w:gridSpan w:val="2"/>
          </w:tcPr>
          <w:p w:rsidR="00C70AA1" w:rsidRPr="00474E14" w:rsidRDefault="00C70AA1" w:rsidP="005628E1">
            <w:pPr>
              <w:jc w:val="center"/>
              <w:rPr>
                <w:rFonts w:ascii="Times New Roman" w:hAnsi="Times New Roman"/>
                <w:sz w:val="24"/>
                <w:szCs w:val="24"/>
              </w:rPr>
            </w:pPr>
            <w:r w:rsidRPr="00474E14">
              <w:rPr>
                <w:rFonts w:ascii="Times New Roman" w:hAnsi="Times New Roman"/>
                <w:sz w:val="24"/>
                <w:szCs w:val="24"/>
              </w:rPr>
              <w:t>сентябрь</w:t>
            </w:r>
          </w:p>
        </w:tc>
        <w:tc>
          <w:tcPr>
            <w:tcW w:w="2087" w:type="dxa"/>
          </w:tcPr>
          <w:p w:rsidR="00C70AA1" w:rsidRDefault="00C70AA1" w:rsidP="00C70AA1">
            <w:pPr>
              <w:jc w:val="center"/>
            </w:pPr>
            <w:r w:rsidRPr="00083F10">
              <w:rPr>
                <w:rFonts w:ascii="Times New Roman" w:hAnsi="Times New Roman"/>
                <w:sz w:val="24"/>
                <w:szCs w:val="24"/>
              </w:rPr>
              <w:t>Кнашина А.А.</w:t>
            </w:r>
          </w:p>
        </w:tc>
        <w:tc>
          <w:tcPr>
            <w:tcW w:w="2449" w:type="dxa"/>
            <w:gridSpan w:val="2"/>
          </w:tcPr>
          <w:p w:rsidR="00C70AA1" w:rsidRPr="00474E14" w:rsidRDefault="00C70AA1" w:rsidP="005628E1">
            <w:pPr>
              <w:spacing w:after="0" w:line="240" w:lineRule="auto"/>
              <w:jc w:val="center"/>
              <w:rPr>
                <w:rFonts w:ascii="Times New Roman" w:hAnsi="Times New Roman"/>
                <w:sz w:val="24"/>
                <w:szCs w:val="24"/>
              </w:rPr>
            </w:pPr>
            <w:r w:rsidRPr="00474E14">
              <w:rPr>
                <w:rFonts w:ascii="Times New Roman" w:hAnsi="Times New Roman"/>
                <w:sz w:val="24"/>
                <w:szCs w:val="24"/>
              </w:rPr>
              <w:t>Список</w:t>
            </w:r>
          </w:p>
        </w:tc>
      </w:tr>
      <w:tr w:rsidR="00C70AA1" w:rsidRPr="00474E14" w:rsidTr="00C70AA1">
        <w:trPr>
          <w:trHeight w:val="20"/>
        </w:trPr>
        <w:tc>
          <w:tcPr>
            <w:tcW w:w="817" w:type="dxa"/>
          </w:tcPr>
          <w:p w:rsidR="00C70AA1" w:rsidRPr="00474E14" w:rsidRDefault="00C70AA1" w:rsidP="005628E1">
            <w:pPr>
              <w:pStyle w:val="aff0"/>
              <w:numPr>
                <w:ilvl w:val="0"/>
                <w:numId w:val="20"/>
              </w:numPr>
              <w:suppressAutoHyphens/>
              <w:spacing w:after="0" w:line="240" w:lineRule="auto"/>
              <w:jc w:val="both"/>
              <w:rPr>
                <w:rFonts w:ascii="Times New Roman" w:hAnsi="Times New Roman"/>
                <w:sz w:val="24"/>
                <w:szCs w:val="24"/>
              </w:rPr>
            </w:pPr>
          </w:p>
        </w:tc>
        <w:tc>
          <w:tcPr>
            <w:tcW w:w="8080" w:type="dxa"/>
            <w:gridSpan w:val="3"/>
          </w:tcPr>
          <w:p w:rsidR="00C70AA1" w:rsidRPr="00474E14" w:rsidRDefault="00C70AA1" w:rsidP="005628E1">
            <w:pPr>
              <w:suppressAutoHyphens/>
              <w:spacing w:after="0" w:line="240" w:lineRule="auto"/>
              <w:jc w:val="both"/>
              <w:rPr>
                <w:rFonts w:ascii="Times New Roman" w:hAnsi="Times New Roman"/>
                <w:b/>
                <w:sz w:val="24"/>
                <w:szCs w:val="24"/>
              </w:rPr>
            </w:pPr>
            <w:r w:rsidRPr="00474E14">
              <w:rPr>
                <w:rFonts w:ascii="Times New Roman" w:hAnsi="Times New Roman"/>
                <w:bCs/>
                <w:kern w:val="2"/>
                <w:sz w:val="24"/>
                <w:szCs w:val="24"/>
                <w:lang w:eastAsia="ru-RU"/>
              </w:rPr>
              <w:t xml:space="preserve">Заседания рабочей группы по трехъязычному образованию </w:t>
            </w:r>
          </w:p>
        </w:tc>
        <w:tc>
          <w:tcPr>
            <w:tcW w:w="1843" w:type="dxa"/>
            <w:gridSpan w:val="2"/>
          </w:tcPr>
          <w:p w:rsidR="00C70AA1" w:rsidRPr="00474E14" w:rsidRDefault="00C70AA1" w:rsidP="005628E1">
            <w:pPr>
              <w:spacing w:after="0" w:line="240" w:lineRule="auto"/>
              <w:jc w:val="center"/>
              <w:rPr>
                <w:rFonts w:ascii="Times New Roman" w:hAnsi="Times New Roman"/>
                <w:sz w:val="24"/>
                <w:szCs w:val="24"/>
              </w:rPr>
            </w:pPr>
            <w:r w:rsidRPr="00474E14">
              <w:rPr>
                <w:rFonts w:ascii="Times New Roman" w:hAnsi="Times New Roman"/>
                <w:sz w:val="24"/>
                <w:szCs w:val="24"/>
              </w:rPr>
              <w:t>сентябрь  - июнь</w:t>
            </w:r>
          </w:p>
        </w:tc>
        <w:tc>
          <w:tcPr>
            <w:tcW w:w="2087" w:type="dxa"/>
          </w:tcPr>
          <w:p w:rsidR="00C70AA1" w:rsidRDefault="00C70AA1" w:rsidP="00C70AA1">
            <w:pPr>
              <w:jc w:val="center"/>
            </w:pPr>
            <w:r w:rsidRPr="00083F10">
              <w:rPr>
                <w:rFonts w:ascii="Times New Roman" w:hAnsi="Times New Roman"/>
                <w:sz w:val="24"/>
                <w:szCs w:val="24"/>
              </w:rPr>
              <w:t>Кнашина А.А.</w:t>
            </w:r>
          </w:p>
        </w:tc>
        <w:tc>
          <w:tcPr>
            <w:tcW w:w="2449" w:type="dxa"/>
            <w:gridSpan w:val="2"/>
          </w:tcPr>
          <w:p w:rsidR="00C70AA1" w:rsidRPr="00474E14" w:rsidRDefault="00C70AA1" w:rsidP="005628E1">
            <w:pPr>
              <w:spacing w:after="0" w:line="240" w:lineRule="auto"/>
              <w:jc w:val="center"/>
              <w:rPr>
                <w:rFonts w:ascii="Times New Roman" w:hAnsi="Times New Roman"/>
                <w:sz w:val="24"/>
                <w:szCs w:val="24"/>
              </w:rPr>
            </w:pPr>
            <w:r w:rsidRPr="00474E14">
              <w:rPr>
                <w:rFonts w:ascii="Times New Roman" w:hAnsi="Times New Roman"/>
                <w:sz w:val="24"/>
                <w:szCs w:val="24"/>
              </w:rPr>
              <w:t>Материалы семинара, протокол, информация на сайт и социальные сети</w:t>
            </w:r>
          </w:p>
        </w:tc>
      </w:tr>
      <w:tr w:rsidR="00C70AA1" w:rsidRPr="00474E14" w:rsidTr="00C70AA1">
        <w:trPr>
          <w:trHeight w:val="20"/>
        </w:trPr>
        <w:tc>
          <w:tcPr>
            <w:tcW w:w="817" w:type="dxa"/>
          </w:tcPr>
          <w:p w:rsidR="00C70AA1" w:rsidRPr="00474E14" w:rsidRDefault="00C70AA1" w:rsidP="005628E1">
            <w:pPr>
              <w:pStyle w:val="aff0"/>
              <w:numPr>
                <w:ilvl w:val="0"/>
                <w:numId w:val="20"/>
              </w:numPr>
              <w:suppressAutoHyphens/>
              <w:spacing w:after="0" w:line="240" w:lineRule="auto"/>
              <w:jc w:val="both"/>
              <w:rPr>
                <w:rFonts w:ascii="Times New Roman" w:hAnsi="Times New Roman"/>
                <w:sz w:val="24"/>
                <w:szCs w:val="24"/>
              </w:rPr>
            </w:pPr>
          </w:p>
        </w:tc>
        <w:tc>
          <w:tcPr>
            <w:tcW w:w="8080" w:type="dxa"/>
            <w:gridSpan w:val="3"/>
          </w:tcPr>
          <w:p w:rsidR="00C70AA1" w:rsidRPr="00474E14" w:rsidRDefault="00C70AA1" w:rsidP="005628E1">
            <w:pPr>
              <w:suppressAutoHyphens/>
              <w:spacing w:after="0" w:line="240" w:lineRule="auto"/>
              <w:jc w:val="both"/>
              <w:rPr>
                <w:rFonts w:ascii="Times New Roman" w:hAnsi="Times New Roman"/>
                <w:bCs/>
                <w:kern w:val="2"/>
                <w:sz w:val="24"/>
                <w:szCs w:val="24"/>
                <w:lang w:eastAsia="ru-RU"/>
              </w:rPr>
            </w:pPr>
            <w:r w:rsidRPr="00474E14">
              <w:rPr>
                <w:rFonts w:ascii="Times New Roman" w:hAnsi="Times New Roman"/>
                <w:bCs/>
                <w:kern w:val="2"/>
                <w:sz w:val="24"/>
                <w:szCs w:val="24"/>
                <w:lang w:eastAsia="ru-RU"/>
              </w:rPr>
              <w:t>Консультативно-методическое сопровождение колледжей, реализующих внедрение трехъязычного и полиязычного образования</w:t>
            </w:r>
          </w:p>
        </w:tc>
        <w:tc>
          <w:tcPr>
            <w:tcW w:w="1843" w:type="dxa"/>
            <w:gridSpan w:val="2"/>
          </w:tcPr>
          <w:p w:rsidR="00C70AA1" w:rsidRPr="00474E14" w:rsidRDefault="00C70AA1" w:rsidP="005628E1">
            <w:pPr>
              <w:spacing w:after="0" w:line="240" w:lineRule="auto"/>
              <w:jc w:val="center"/>
              <w:rPr>
                <w:rFonts w:ascii="Times New Roman" w:hAnsi="Times New Roman"/>
                <w:sz w:val="24"/>
                <w:szCs w:val="24"/>
              </w:rPr>
            </w:pPr>
            <w:r w:rsidRPr="00474E14">
              <w:rPr>
                <w:rFonts w:ascii="Times New Roman" w:hAnsi="Times New Roman"/>
                <w:sz w:val="24"/>
                <w:szCs w:val="24"/>
              </w:rPr>
              <w:t xml:space="preserve">сентябрь  - июнь </w:t>
            </w:r>
          </w:p>
        </w:tc>
        <w:tc>
          <w:tcPr>
            <w:tcW w:w="2087" w:type="dxa"/>
          </w:tcPr>
          <w:p w:rsidR="00C70AA1" w:rsidRDefault="00C70AA1" w:rsidP="00C70AA1">
            <w:pPr>
              <w:jc w:val="center"/>
            </w:pPr>
            <w:r w:rsidRPr="00083F10">
              <w:rPr>
                <w:rFonts w:ascii="Times New Roman" w:hAnsi="Times New Roman"/>
                <w:sz w:val="24"/>
                <w:szCs w:val="24"/>
              </w:rPr>
              <w:t>Кнашина А.А.</w:t>
            </w:r>
          </w:p>
        </w:tc>
        <w:tc>
          <w:tcPr>
            <w:tcW w:w="2449" w:type="dxa"/>
            <w:gridSpan w:val="2"/>
          </w:tcPr>
          <w:p w:rsidR="00C70AA1" w:rsidRPr="00474E14" w:rsidRDefault="00C70AA1" w:rsidP="005628E1">
            <w:pPr>
              <w:spacing w:after="0" w:line="240" w:lineRule="auto"/>
              <w:jc w:val="center"/>
              <w:rPr>
                <w:rFonts w:ascii="Times New Roman" w:hAnsi="Times New Roman"/>
                <w:sz w:val="24"/>
                <w:szCs w:val="24"/>
              </w:rPr>
            </w:pPr>
            <w:r w:rsidRPr="00474E14">
              <w:rPr>
                <w:rFonts w:ascii="Times New Roman" w:hAnsi="Times New Roman"/>
                <w:sz w:val="24"/>
                <w:szCs w:val="24"/>
              </w:rPr>
              <w:t>Журнал консультации, информация</w:t>
            </w:r>
          </w:p>
        </w:tc>
      </w:tr>
      <w:tr w:rsidR="00C70AA1" w:rsidRPr="00474E14" w:rsidTr="00C70AA1">
        <w:trPr>
          <w:trHeight w:val="20"/>
        </w:trPr>
        <w:tc>
          <w:tcPr>
            <w:tcW w:w="817" w:type="dxa"/>
          </w:tcPr>
          <w:p w:rsidR="00C70AA1" w:rsidRPr="00474E14" w:rsidRDefault="00C70AA1" w:rsidP="005628E1">
            <w:pPr>
              <w:pStyle w:val="aff0"/>
              <w:numPr>
                <w:ilvl w:val="0"/>
                <w:numId w:val="20"/>
              </w:numPr>
              <w:suppressAutoHyphens/>
              <w:spacing w:after="0" w:line="240" w:lineRule="auto"/>
              <w:jc w:val="both"/>
              <w:rPr>
                <w:rFonts w:ascii="Times New Roman" w:hAnsi="Times New Roman"/>
                <w:sz w:val="24"/>
                <w:szCs w:val="24"/>
              </w:rPr>
            </w:pPr>
          </w:p>
        </w:tc>
        <w:tc>
          <w:tcPr>
            <w:tcW w:w="8080" w:type="dxa"/>
            <w:gridSpan w:val="3"/>
          </w:tcPr>
          <w:p w:rsidR="00C70AA1" w:rsidRPr="00474E14" w:rsidRDefault="00C70AA1" w:rsidP="005628E1">
            <w:pPr>
              <w:suppressAutoHyphens/>
              <w:spacing w:after="0" w:line="240" w:lineRule="auto"/>
              <w:jc w:val="both"/>
              <w:rPr>
                <w:rFonts w:ascii="Times New Roman" w:hAnsi="Times New Roman"/>
                <w:bCs/>
                <w:kern w:val="2"/>
                <w:sz w:val="24"/>
                <w:szCs w:val="24"/>
                <w:lang w:eastAsia="ru-RU"/>
              </w:rPr>
            </w:pPr>
            <w:r w:rsidRPr="00474E14">
              <w:rPr>
                <w:rFonts w:ascii="Times New Roman" w:hAnsi="Times New Roman"/>
                <w:bCs/>
                <w:kern w:val="2"/>
                <w:sz w:val="24"/>
                <w:szCs w:val="24"/>
                <w:lang w:eastAsia="ru-RU"/>
              </w:rPr>
              <w:t>Составление аналитического отчета по направлению за 2021 год</w:t>
            </w:r>
          </w:p>
        </w:tc>
        <w:tc>
          <w:tcPr>
            <w:tcW w:w="1843" w:type="dxa"/>
            <w:gridSpan w:val="2"/>
          </w:tcPr>
          <w:p w:rsidR="00C70AA1" w:rsidRPr="00474E14" w:rsidRDefault="00C70AA1" w:rsidP="005628E1">
            <w:pPr>
              <w:spacing w:after="0" w:line="240" w:lineRule="auto"/>
              <w:jc w:val="center"/>
              <w:rPr>
                <w:rFonts w:ascii="Times New Roman" w:hAnsi="Times New Roman"/>
                <w:sz w:val="24"/>
                <w:szCs w:val="24"/>
              </w:rPr>
            </w:pPr>
            <w:r w:rsidRPr="00474E14">
              <w:rPr>
                <w:rFonts w:ascii="Times New Roman" w:hAnsi="Times New Roman"/>
                <w:sz w:val="24"/>
                <w:szCs w:val="24"/>
              </w:rPr>
              <w:t>декабрь</w:t>
            </w:r>
          </w:p>
        </w:tc>
        <w:tc>
          <w:tcPr>
            <w:tcW w:w="2087" w:type="dxa"/>
          </w:tcPr>
          <w:p w:rsidR="00C70AA1" w:rsidRDefault="00C70AA1" w:rsidP="00C70AA1">
            <w:pPr>
              <w:jc w:val="center"/>
            </w:pPr>
            <w:r w:rsidRPr="00083F10">
              <w:rPr>
                <w:rFonts w:ascii="Times New Roman" w:hAnsi="Times New Roman"/>
                <w:sz w:val="24"/>
                <w:szCs w:val="24"/>
              </w:rPr>
              <w:t>Кнашина А.А.</w:t>
            </w:r>
          </w:p>
        </w:tc>
        <w:tc>
          <w:tcPr>
            <w:tcW w:w="2449" w:type="dxa"/>
            <w:gridSpan w:val="2"/>
          </w:tcPr>
          <w:p w:rsidR="00C70AA1" w:rsidRPr="00474E14" w:rsidRDefault="00C70AA1" w:rsidP="005628E1">
            <w:pPr>
              <w:spacing w:after="0" w:line="240" w:lineRule="auto"/>
              <w:jc w:val="center"/>
              <w:rPr>
                <w:rFonts w:ascii="Times New Roman" w:hAnsi="Times New Roman"/>
                <w:sz w:val="24"/>
                <w:szCs w:val="24"/>
              </w:rPr>
            </w:pPr>
            <w:r w:rsidRPr="00474E14">
              <w:rPr>
                <w:rFonts w:ascii="Times New Roman" w:hAnsi="Times New Roman"/>
                <w:sz w:val="24"/>
                <w:szCs w:val="24"/>
              </w:rPr>
              <w:t>Отчет</w:t>
            </w:r>
          </w:p>
        </w:tc>
      </w:tr>
      <w:tr w:rsidR="00C70AA1" w:rsidRPr="00474E14" w:rsidTr="00C70AA1">
        <w:trPr>
          <w:trHeight w:val="20"/>
        </w:trPr>
        <w:tc>
          <w:tcPr>
            <w:tcW w:w="817" w:type="dxa"/>
          </w:tcPr>
          <w:p w:rsidR="00C70AA1" w:rsidRPr="00474E14" w:rsidRDefault="00C70AA1" w:rsidP="005628E1">
            <w:pPr>
              <w:pStyle w:val="aff0"/>
              <w:numPr>
                <w:ilvl w:val="0"/>
                <w:numId w:val="20"/>
              </w:numPr>
              <w:suppressAutoHyphens/>
              <w:spacing w:after="0" w:line="240" w:lineRule="auto"/>
              <w:jc w:val="both"/>
              <w:rPr>
                <w:rFonts w:ascii="Times New Roman" w:hAnsi="Times New Roman"/>
                <w:sz w:val="24"/>
                <w:szCs w:val="24"/>
              </w:rPr>
            </w:pPr>
          </w:p>
        </w:tc>
        <w:tc>
          <w:tcPr>
            <w:tcW w:w="8080" w:type="dxa"/>
            <w:gridSpan w:val="3"/>
          </w:tcPr>
          <w:p w:rsidR="00C70AA1" w:rsidRPr="00474E14" w:rsidRDefault="00C70AA1" w:rsidP="005628E1">
            <w:pPr>
              <w:suppressAutoHyphens/>
              <w:spacing w:after="0" w:line="240" w:lineRule="auto"/>
              <w:jc w:val="both"/>
              <w:rPr>
                <w:rFonts w:ascii="Times New Roman" w:hAnsi="Times New Roman"/>
                <w:bCs/>
                <w:kern w:val="2"/>
                <w:sz w:val="24"/>
                <w:szCs w:val="24"/>
                <w:lang w:eastAsia="ru-RU"/>
              </w:rPr>
            </w:pPr>
            <w:r w:rsidRPr="00474E14">
              <w:rPr>
                <w:rFonts w:ascii="Times New Roman" w:hAnsi="Times New Roman"/>
                <w:sz w:val="24"/>
                <w:szCs w:val="24"/>
              </w:rPr>
              <w:t>Рассмотрение планов организаций  технического и профессионального образования по внедрению трехъязычного образования на 2022 год</w:t>
            </w:r>
          </w:p>
        </w:tc>
        <w:tc>
          <w:tcPr>
            <w:tcW w:w="1843" w:type="dxa"/>
            <w:gridSpan w:val="2"/>
          </w:tcPr>
          <w:p w:rsidR="00C70AA1" w:rsidRPr="00474E14" w:rsidRDefault="00C70AA1" w:rsidP="005628E1">
            <w:pPr>
              <w:spacing w:after="0" w:line="240" w:lineRule="auto"/>
              <w:jc w:val="center"/>
              <w:rPr>
                <w:rFonts w:ascii="Times New Roman" w:hAnsi="Times New Roman"/>
                <w:sz w:val="24"/>
                <w:szCs w:val="24"/>
              </w:rPr>
            </w:pPr>
            <w:r w:rsidRPr="00474E14">
              <w:rPr>
                <w:rFonts w:ascii="Times New Roman" w:hAnsi="Times New Roman"/>
                <w:sz w:val="24"/>
                <w:szCs w:val="24"/>
              </w:rPr>
              <w:t>январь</w:t>
            </w:r>
          </w:p>
        </w:tc>
        <w:tc>
          <w:tcPr>
            <w:tcW w:w="2087" w:type="dxa"/>
          </w:tcPr>
          <w:p w:rsidR="00C70AA1" w:rsidRDefault="00C70AA1" w:rsidP="00C70AA1">
            <w:pPr>
              <w:jc w:val="center"/>
            </w:pPr>
            <w:r w:rsidRPr="00083F10">
              <w:rPr>
                <w:rFonts w:ascii="Times New Roman" w:hAnsi="Times New Roman"/>
                <w:sz w:val="24"/>
                <w:szCs w:val="24"/>
              </w:rPr>
              <w:t>Кнашина А.А.</w:t>
            </w:r>
          </w:p>
        </w:tc>
        <w:tc>
          <w:tcPr>
            <w:tcW w:w="2449" w:type="dxa"/>
            <w:gridSpan w:val="2"/>
          </w:tcPr>
          <w:p w:rsidR="00C70AA1" w:rsidRPr="00474E14" w:rsidRDefault="00C70AA1" w:rsidP="005628E1">
            <w:pPr>
              <w:spacing w:after="0" w:line="240" w:lineRule="auto"/>
              <w:jc w:val="center"/>
              <w:rPr>
                <w:rFonts w:ascii="Times New Roman" w:hAnsi="Times New Roman"/>
                <w:sz w:val="24"/>
                <w:szCs w:val="24"/>
              </w:rPr>
            </w:pPr>
            <w:r w:rsidRPr="00474E14">
              <w:rPr>
                <w:rFonts w:ascii="Times New Roman" w:hAnsi="Times New Roman"/>
                <w:bCs/>
                <w:sz w:val="24"/>
                <w:szCs w:val="24"/>
              </w:rPr>
              <w:t>Планы на 2022 год</w:t>
            </w:r>
          </w:p>
        </w:tc>
      </w:tr>
      <w:tr w:rsidR="00C70AA1" w:rsidRPr="00474E14" w:rsidTr="00C70AA1">
        <w:trPr>
          <w:trHeight w:val="20"/>
        </w:trPr>
        <w:tc>
          <w:tcPr>
            <w:tcW w:w="817" w:type="dxa"/>
          </w:tcPr>
          <w:p w:rsidR="00C70AA1" w:rsidRPr="00474E14" w:rsidRDefault="00C70AA1" w:rsidP="005628E1">
            <w:pPr>
              <w:pStyle w:val="aff0"/>
              <w:numPr>
                <w:ilvl w:val="0"/>
                <w:numId w:val="20"/>
              </w:numPr>
              <w:suppressAutoHyphens/>
              <w:spacing w:after="0" w:line="240" w:lineRule="auto"/>
              <w:jc w:val="both"/>
              <w:rPr>
                <w:rFonts w:ascii="Times New Roman" w:hAnsi="Times New Roman"/>
                <w:color w:val="000000"/>
                <w:sz w:val="24"/>
                <w:szCs w:val="24"/>
              </w:rPr>
            </w:pPr>
          </w:p>
        </w:tc>
        <w:tc>
          <w:tcPr>
            <w:tcW w:w="8080" w:type="dxa"/>
            <w:gridSpan w:val="3"/>
          </w:tcPr>
          <w:p w:rsidR="00C70AA1" w:rsidRPr="00474E14" w:rsidRDefault="00C70AA1" w:rsidP="005628E1">
            <w:pPr>
              <w:suppressAutoHyphens/>
              <w:spacing w:after="0" w:line="240" w:lineRule="auto"/>
              <w:jc w:val="both"/>
              <w:rPr>
                <w:rFonts w:ascii="Times New Roman" w:hAnsi="Times New Roman"/>
                <w:b/>
                <w:sz w:val="24"/>
                <w:szCs w:val="24"/>
              </w:rPr>
            </w:pPr>
            <w:r w:rsidRPr="00474E14">
              <w:rPr>
                <w:rFonts w:ascii="Times New Roman" w:hAnsi="Times New Roman"/>
                <w:color w:val="000000"/>
                <w:sz w:val="24"/>
                <w:szCs w:val="24"/>
              </w:rPr>
              <w:t>Областные мероприятия по реализации проекта в рамках недели трехъязычного образования</w:t>
            </w:r>
          </w:p>
        </w:tc>
        <w:tc>
          <w:tcPr>
            <w:tcW w:w="1843" w:type="dxa"/>
            <w:gridSpan w:val="2"/>
          </w:tcPr>
          <w:p w:rsidR="00C70AA1" w:rsidRPr="00474E14" w:rsidRDefault="00C70AA1" w:rsidP="005628E1">
            <w:pPr>
              <w:spacing w:after="0" w:line="240" w:lineRule="auto"/>
              <w:jc w:val="center"/>
              <w:rPr>
                <w:rFonts w:ascii="Times New Roman" w:hAnsi="Times New Roman"/>
                <w:sz w:val="24"/>
                <w:szCs w:val="24"/>
              </w:rPr>
            </w:pPr>
            <w:r w:rsidRPr="00474E14">
              <w:rPr>
                <w:rFonts w:ascii="Times New Roman" w:hAnsi="Times New Roman"/>
                <w:color w:val="000000"/>
                <w:sz w:val="24"/>
                <w:szCs w:val="24"/>
              </w:rPr>
              <w:t>14–18 марта</w:t>
            </w:r>
          </w:p>
        </w:tc>
        <w:tc>
          <w:tcPr>
            <w:tcW w:w="2087" w:type="dxa"/>
          </w:tcPr>
          <w:p w:rsidR="00C70AA1" w:rsidRDefault="00C70AA1" w:rsidP="00C70AA1">
            <w:pPr>
              <w:jc w:val="center"/>
            </w:pPr>
            <w:r w:rsidRPr="00083F10">
              <w:rPr>
                <w:rFonts w:ascii="Times New Roman" w:hAnsi="Times New Roman"/>
                <w:sz w:val="24"/>
                <w:szCs w:val="24"/>
              </w:rPr>
              <w:t>Кнашина А.А.</w:t>
            </w:r>
          </w:p>
        </w:tc>
        <w:tc>
          <w:tcPr>
            <w:tcW w:w="2449" w:type="dxa"/>
            <w:gridSpan w:val="2"/>
          </w:tcPr>
          <w:p w:rsidR="00C70AA1" w:rsidRPr="00474E14" w:rsidRDefault="00C70AA1" w:rsidP="005628E1">
            <w:pPr>
              <w:spacing w:after="0" w:line="240" w:lineRule="auto"/>
              <w:jc w:val="center"/>
              <w:rPr>
                <w:rFonts w:ascii="Times New Roman" w:hAnsi="Times New Roman"/>
                <w:sz w:val="24"/>
                <w:szCs w:val="24"/>
              </w:rPr>
            </w:pPr>
            <w:r w:rsidRPr="00474E14">
              <w:rPr>
                <w:rFonts w:ascii="Times New Roman" w:hAnsi="Times New Roman"/>
                <w:bCs/>
                <w:color w:val="000000"/>
                <w:sz w:val="24"/>
                <w:szCs w:val="24"/>
              </w:rPr>
              <w:t>Отчеты, регистрационные листы, протоколы</w:t>
            </w:r>
          </w:p>
        </w:tc>
      </w:tr>
      <w:tr w:rsidR="00C70AA1" w:rsidRPr="00474E14" w:rsidTr="00C70AA1">
        <w:trPr>
          <w:trHeight w:val="20"/>
        </w:trPr>
        <w:tc>
          <w:tcPr>
            <w:tcW w:w="817" w:type="dxa"/>
          </w:tcPr>
          <w:p w:rsidR="00C70AA1" w:rsidRPr="00474E14" w:rsidRDefault="00C70AA1" w:rsidP="005628E1">
            <w:pPr>
              <w:pStyle w:val="aff0"/>
              <w:numPr>
                <w:ilvl w:val="0"/>
                <w:numId w:val="20"/>
              </w:numPr>
              <w:suppressAutoHyphens/>
              <w:spacing w:after="0" w:line="240" w:lineRule="auto"/>
              <w:jc w:val="both"/>
              <w:rPr>
                <w:rFonts w:ascii="Times New Roman" w:hAnsi="Times New Roman"/>
                <w:sz w:val="24"/>
                <w:szCs w:val="24"/>
              </w:rPr>
            </w:pPr>
          </w:p>
        </w:tc>
        <w:tc>
          <w:tcPr>
            <w:tcW w:w="8080" w:type="dxa"/>
            <w:gridSpan w:val="3"/>
          </w:tcPr>
          <w:p w:rsidR="00C70AA1" w:rsidRPr="00474E14" w:rsidRDefault="00C70AA1" w:rsidP="005628E1">
            <w:pPr>
              <w:suppressAutoHyphens/>
              <w:spacing w:after="0" w:line="240" w:lineRule="auto"/>
              <w:jc w:val="both"/>
              <w:rPr>
                <w:rFonts w:ascii="Times New Roman" w:hAnsi="Times New Roman"/>
                <w:sz w:val="24"/>
                <w:szCs w:val="24"/>
              </w:rPr>
            </w:pPr>
            <w:r>
              <w:rPr>
                <w:rFonts w:ascii="Times New Roman" w:hAnsi="Times New Roman"/>
                <w:sz w:val="24"/>
                <w:szCs w:val="24"/>
              </w:rPr>
              <w:t>ІV областной конкурс «World of languages (Мир языков)»</w:t>
            </w:r>
          </w:p>
        </w:tc>
        <w:tc>
          <w:tcPr>
            <w:tcW w:w="1843" w:type="dxa"/>
            <w:gridSpan w:val="2"/>
          </w:tcPr>
          <w:p w:rsidR="00C70AA1" w:rsidRPr="00474E14" w:rsidRDefault="00C70AA1" w:rsidP="005628E1">
            <w:pPr>
              <w:spacing w:after="0" w:line="240" w:lineRule="auto"/>
              <w:jc w:val="center"/>
              <w:rPr>
                <w:rFonts w:ascii="Times New Roman" w:hAnsi="Times New Roman"/>
                <w:sz w:val="24"/>
                <w:szCs w:val="24"/>
              </w:rPr>
            </w:pPr>
            <w:r w:rsidRPr="00474E14">
              <w:rPr>
                <w:rFonts w:ascii="Times New Roman" w:hAnsi="Times New Roman"/>
                <w:sz w:val="24"/>
                <w:szCs w:val="24"/>
              </w:rPr>
              <w:t>март</w:t>
            </w:r>
          </w:p>
        </w:tc>
        <w:tc>
          <w:tcPr>
            <w:tcW w:w="2087" w:type="dxa"/>
          </w:tcPr>
          <w:p w:rsidR="00C70AA1" w:rsidRDefault="00C70AA1" w:rsidP="00C70AA1">
            <w:pPr>
              <w:jc w:val="center"/>
            </w:pPr>
            <w:r w:rsidRPr="00083F10">
              <w:rPr>
                <w:rFonts w:ascii="Times New Roman" w:hAnsi="Times New Roman"/>
                <w:sz w:val="24"/>
                <w:szCs w:val="24"/>
              </w:rPr>
              <w:t>Кнашина А.А.</w:t>
            </w:r>
          </w:p>
        </w:tc>
        <w:tc>
          <w:tcPr>
            <w:tcW w:w="2449" w:type="dxa"/>
            <w:gridSpan w:val="2"/>
          </w:tcPr>
          <w:p w:rsidR="00C70AA1" w:rsidRPr="00474E14" w:rsidRDefault="00C70AA1" w:rsidP="005628E1">
            <w:pPr>
              <w:spacing w:after="0" w:line="240" w:lineRule="auto"/>
              <w:jc w:val="center"/>
              <w:rPr>
                <w:rFonts w:ascii="Times New Roman" w:hAnsi="Times New Roman"/>
                <w:sz w:val="24"/>
                <w:szCs w:val="24"/>
              </w:rPr>
            </w:pPr>
            <w:r w:rsidRPr="00474E14">
              <w:rPr>
                <w:rFonts w:ascii="Times New Roman" w:hAnsi="Times New Roman"/>
                <w:sz w:val="24"/>
                <w:szCs w:val="24"/>
              </w:rPr>
              <w:t>Протокол, регистрационный лист, информация</w:t>
            </w:r>
          </w:p>
        </w:tc>
      </w:tr>
      <w:tr w:rsidR="00C70AA1" w:rsidRPr="00474E14" w:rsidTr="00C70AA1">
        <w:trPr>
          <w:trHeight w:val="20"/>
        </w:trPr>
        <w:tc>
          <w:tcPr>
            <w:tcW w:w="817" w:type="dxa"/>
          </w:tcPr>
          <w:p w:rsidR="00C70AA1" w:rsidRPr="00474E14" w:rsidRDefault="00C70AA1" w:rsidP="005628E1">
            <w:pPr>
              <w:pStyle w:val="aff0"/>
              <w:numPr>
                <w:ilvl w:val="0"/>
                <w:numId w:val="20"/>
              </w:numPr>
              <w:suppressAutoHyphens/>
              <w:spacing w:after="0" w:line="240" w:lineRule="auto"/>
              <w:jc w:val="both"/>
              <w:rPr>
                <w:rFonts w:ascii="Times New Roman" w:hAnsi="Times New Roman"/>
                <w:sz w:val="24"/>
                <w:szCs w:val="24"/>
              </w:rPr>
            </w:pPr>
          </w:p>
        </w:tc>
        <w:tc>
          <w:tcPr>
            <w:tcW w:w="8080" w:type="dxa"/>
            <w:gridSpan w:val="3"/>
          </w:tcPr>
          <w:p w:rsidR="00C70AA1" w:rsidRPr="00474E14" w:rsidRDefault="00C70AA1" w:rsidP="005628E1">
            <w:pPr>
              <w:suppressAutoHyphens/>
              <w:spacing w:after="0" w:line="240" w:lineRule="auto"/>
              <w:jc w:val="both"/>
              <w:rPr>
                <w:rFonts w:ascii="Times New Roman" w:hAnsi="Times New Roman"/>
                <w:sz w:val="24"/>
                <w:szCs w:val="24"/>
              </w:rPr>
            </w:pPr>
            <w:r w:rsidRPr="00474E14">
              <w:rPr>
                <w:rFonts w:ascii="Times New Roman" w:hAnsi="Times New Roman"/>
                <w:sz w:val="24"/>
                <w:szCs w:val="24"/>
              </w:rPr>
              <w:t>Ежегодный областной фестиваль</w:t>
            </w:r>
          </w:p>
        </w:tc>
        <w:tc>
          <w:tcPr>
            <w:tcW w:w="1843" w:type="dxa"/>
            <w:gridSpan w:val="2"/>
          </w:tcPr>
          <w:p w:rsidR="00C70AA1" w:rsidRPr="00474E14" w:rsidRDefault="00C70AA1" w:rsidP="005628E1">
            <w:pPr>
              <w:spacing w:after="0" w:line="240" w:lineRule="auto"/>
              <w:jc w:val="center"/>
              <w:rPr>
                <w:rFonts w:ascii="Times New Roman" w:hAnsi="Times New Roman"/>
                <w:sz w:val="24"/>
                <w:szCs w:val="24"/>
              </w:rPr>
            </w:pPr>
            <w:r w:rsidRPr="00474E14">
              <w:rPr>
                <w:rFonts w:ascii="Times New Roman" w:hAnsi="Times New Roman"/>
                <w:sz w:val="24"/>
                <w:szCs w:val="24"/>
              </w:rPr>
              <w:t>март</w:t>
            </w:r>
          </w:p>
        </w:tc>
        <w:tc>
          <w:tcPr>
            <w:tcW w:w="2087" w:type="dxa"/>
          </w:tcPr>
          <w:p w:rsidR="00C70AA1" w:rsidRDefault="00C70AA1" w:rsidP="00C70AA1">
            <w:pPr>
              <w:jc w:val="center"/>
            </w:pPr>
            <w:r w:rsidRPr="00083F10">
              <w:rPr>
                <w:rFonts w:ascii="Times New Roman" w:hAnsi="Times New Roman"/>
                <w:sz w:val="24"/>
                <w:szCs w:val="24"/>
              </w:rPr>
              <w:t>Кнашина А.А.</w:t>
            </w:r>
          </w:p>
        </w:tc>
        <w:tc>
          <w:tcPr>
            <w:tcW w:w="2449" w:type="dxa"/>
            <w:gridSpan w:val="2"/>
          </w:tcPr>
          <w:p w:rsidR="00C70AA1" w:rsidRPr="00474E14" w:rsidRDefault="00C70AA1" w:rsidP="005628E1">
            <w:pPr>
              <w:spacing w:after="0" w:line="240" w:lineRule="auto"/>
              <w:jc w:val="center"/>
              <w:rPr>
                <w:rFonts w:ascii="Times New Roman" w:hAnsi="Times New Roman"/>
                <w:sz w:val="24"/>
                <w:szCs w:val="24"/>
              </w:rPr>
            </w:pPr>
            <w:r w:rsidRPr="00474E14">
              <w:rPr>
                <w:rFonts w:ascii="Times New Roman" w:hAnsi="Times New Roman"/>
                <w:sz w:val="24"/>
                <w:szCs w:val="24"/>
              </w:rPr>
              <w:t>Протокол, регистрационный лист, информация</w:t>
            </w:r>
          </w:p>
        </w:tc>
      </w:tr>
      <w:tr w:rsidR="00C70AA1" w:rsidRPr="00474E14" w:rsidTr="00C70AA1">
        <w:trPr>
          <w:trHeight w:val="20"/>
        </w:trPr>
        <w:tc>
          <w:tcPr>
            <w:tcW w:w="817" w:type="dxa"/>
          </w:tcPr>
          <w:p w:rsidR="00C70AA1" w:rsidRPr="00474E14" w:rsidRDefault="00C70AA1" w:rsidP="005628E1">
            <w:pPr>
              <w:pStyle w:val="aff0"/>
              <w:numPr>
                <w:ilvl w:val="0"/>
                <w:numId w:val="20"/>
              </w:numPr>
              <w:suppressAutoHyphens/>
              <w:spacing w:after="0" w:line="240" w:lineRule="auto"/>
              <w:jc w:val="both"/>
              <w:rPr>
                <w:rFonts w:ascii="Times New Roman" w:hAnsi="Times New Roman"/>
                <w:bCs/>
                <w:kern w:val="2"/>
                <w:sz w:val="24"/>
                <w:szCs w:val="24"/>
              </w:rPr>
            </w:pPr>
          </w:p>
        </w:tc>
        <w:tc>
          <w:tcPr>
            <w:tcW w:w="8080" w:type="dxa"/>
            <w:gridSpan w:val="3"/>
          </w:tcPr>
          <w:p w:rsidR="00C70AA1" w:rsidRPr="00474E14" w:rsidRDefault="00C70AA1" w:rsidP="005628E1">
            <w:pPr>
              <w:suppressAutoHyphens/>
              <w:spacing w:after="0" w:line="240" w:lineRule="auto"/>
              <w:jc w:val="both"/>
              <w:rPr>
                <w:rFonts w:ascii="Times New Roman" w:hAnsi="Times New Roman"/>
                <w:bCs/>
                <w:kern w:val="2"/>
                <w:sz w:val="24"/>
                <w:szCs w:val="24"/>
                <w:lang w:eastAsia="ru-RU"/>
              </w:rPr>
            </w:pPr>
            <w:r w:rsidRPr="00474E14">
              <w:rPr>
                <w:rFonts w:ascii="Times New Roman" w:hAnsi="Times New Roman"/>
                <w:bCs/>
                <w:kern w:val="2"/>
                <w:sz w:val="24"/>
                <w:szCs w:val="24"/>
                <w:lang w:eastAsia="ru-RU"/>
              </w:rPr>
              <w:t>Составление аналитического отчета по направлению за 2021-2022 учебный год</w:t>
            </w:r>
          </w:p>
        </w:tc>
        <w:tc>
          <w:tcPr>
            <w:tcW w:w="1843" w:type="dxa"/>
            <w:gridSpan w:val="2"/>
          </w:tcPr>
          <w:p w:rsidR="00C70AA1" w:rsidRPr="00474E14" w:rsidRDefault="00C70AA1" w:rsidP="005628E1">
            <w:pPr>
              <w:spacing w:after="0" w:line="240" w:lineRule="auto"/>
              <w:jc w:val="center"/>
              <w:rPr>
                <w:rFonts w:ascii="Times New Roman" w:hAnsi="Times New Roman"/>
                <w:sz w:val="24"/>
                <w:szCs w:val="24"/>
              </w:rPr>
            </w:pPr>
            <w:r w:rsidRPr="00474E14">
              <w:rPr>
                <w:rFonts w:ascii="Times New Roman" w:hAnsi="Times New Roman"/>
                <w:sz w:val="24"/>
                <w:szCs w:val="24"/>
              </w:rPr>
              <w:t>июнь</w:t>
            </w:r>
          </w:p>
        </w:tc>
        <w:tc>
          <w:tcPr>
            <w:tcW w:w="2087" w:type="dxa"/>
          </w:tcPr>
          <w:p w:rsidR="00C70AA1" w:rsidRDefault="00C70AA1" w:rsidP="00C70AA1">
            <w:pPr>
              <w:jc w:val="center"/>
            </w:pPr>
            <w:r w:rsidRPr="00083F10">
              <w:rPr>
                <w:rFonts w:ascii="Times New Roman" w:hAnsi="Times New Roman"/>
                <w:sz w:val="24"/>
                <w:szCs w:val="24"/>
              </w:rPr>
              <w:t>Кнашина А.А.</w:t>
            </w:r>
          </w:p>
        </w:tc>
        <w:tc>
          <w:tcPr>
            <w:tcW w:w="2449" w:type="dxa"/>
            <w:gridSpan w:val="2"/>
          </w:tcPr>
          <w:p w:rsidR="00C70AA1" w:rsidRPr="00474E14" w:rsidRDefault="00C70AA1" w:rsidP="005628E1">
            <w:pPr>
              <w:spacing w:after="0" w:line="240" w:lineRule="auto"/>
              <w:jc w:val="center"/>
              <w:rPr>
                <w:rFonts w:ascii="Times New Roman" w:hAnsi="Times New Roman"/>
                <w:sz w:val="24"/>
                <w:szCs w:val="24"/>
              </w:rPr>
            </w:pPr>
            <w:r w:rsidRPr="00474E14">
              <w:rPr>
                <w:rFonts w:ascii="Times New Roman" w:hAnsi="Times New Roman"/>
                <w:sz w:val="24"/>
                <w:szCs w:val="24"/>
              </w:rPr>
              <w:t>Отчет</w:t>
            </w:r>
          </w:p>
        </w:tc>
      </w:tr>
      <w:tr w:rsidR="00C70AA1" w:rsidRPr="00474E14" w:rsidTr="00C70AA1">
        <w:trPr>
          <w:trHeight w:val="20"/>
        </w:trPr>
        <w:tc>
          <w:tcPr>
            <w:tcW w:w="817" w:type="dxa"/>
          </w:tcPr>
          <w:p w:rsidR="00C70AA1" w:rsidRPr="00474E14" w:rsidRDefault="00C70AA1" w:rsidP="005628E1">
            <w:pPr>
              <w:pStyle w:val="aff0"/>
              <w:numPr>
                <w:ilvl w:val="0"/>
                <w:numId w:val="20"/>
              </w:numPr>
              <w:suppressAutoHyphens/>
              <w:spacing w:after="0" w:line="240" w:lineRule="auto"/>
              <w:jc w:val="both"/>
              <w:rPr>
                <w:rFonts w:ascii="Times New Roman" w:hAnsi="Times New Roman"/>
                <w:sz w:val="24"/>
                <w:szCs w:val="24"/>
              </w:rPr>
            </w:pPr>
          </w:p>
        </w:tc>
        <w:tc>
          <w:tcPr>
            <w:tcW w:w="8080" w:type="dxa"/>
            <w:gridSpan w:val="3"/>
          </w:tcPr>
          <w:p w:rsidR="00C70AA1" w:rsidRPr="00474E14" w:rsidRDefault="00C70AA1" w:rsidP="005628E1">
            <w:pPr>
              <w:suppressAutoHyphens/>
              <w:spacing w:after="0" w:line="240" w:lineRule="auto"/>
              <w:jc w:val="both"/>
              <w:rPr>
                <w:rFonts w:ascii="Times New Roman" w:hAnsi="Times New Roman"/>
                <w:bCs/>
                <w:kern w:val="2"/>
                <w:sz w:val="24"/>
                <w:szCs w:val="24"/>
                <w:lang w:eastAsia="ru-RU"/>
              </w:rPr>
            </w:pPr>
            <w:r w:rsidRPr="00474E14">
              <w:rPr>
                <w:rFonts w:ascii="Times New Roman" w:hAnsi="Times New Roman"/>
                <w:sz w:val="24"/>
                <w:szCs w:val="24"/>
              </w:rPr>
              <w:t xml:space="preserve">Изучение языковой подготовленности преподавателей </w:t>
            </w:r>
          </w:p>
        </w:tc>
        <w:tc>
          <w:tcPr>
            <w:tcW w:w="1843" w:type="dxa"/>
            <w:gridSpan w:val="2"/>
          </w:tcPr>
          <w:p w:rsidR="00C70AA1" w:rsidRPr="00474E14" w:rsidRDefault="00C70AA1" w:rsidP="005628E1">
            <w:pPr>
              <w:spacing w:after="0" w:line="240" w:lineRule="auto"/>
              <w:jc w:val="center"/>
              <w:rPr>
                <w:rFonts w:ascii="Times New Roman" w:hAnsi="Times New Roman"/>
                <w:sz w:val="24"/>
                <w:szCs w:val="24"/>
              </w:rPr>
            </w:pPr>
            <w:r w:rsidRPr="00474E14">
              <w:rPr>
                <w:rFonts w:ascii="Times New Roman" w:hAnsi="Times New Roman"/>
                <w:sz w:val="24"/>
                <w:szCs w:val="24"/>
              </w:rPr>
              <w:t>июнь</w:t>
            </w:r>
          </w:p>
        </w:tc>
        <w:tc>
          <w:tcPr>
            <w:tcW w:w="2087" w:type="dxa"/>
          </w:tcPr>
          <w:p w:rsidR="00C70AA1" w:rsidRDefault="00C70AA1" w:rsidP="00C70AA1">
            <w:pPr>
              <w:jc w:val="center"/>
            </w:pPr>
            <w:r w:rsidRPr="00083F10">
              <w:rPr>
                <w:rFonts w:ascii="Times New Roman" w:hAnsi="Times New Roman"/>
                <w:sz w:val="24"/>
                <w:szCs w:val="24"/>
              </w:rPr>
              <w:t>Кнашина А.А.</w:t>
            </w:r>
          </w:p>
        </w:tc>
        <w:tc>
          <w:tcPr>
            <w:tcW w:w="2449" w:type="dxa"/>
            <w:gridSpan w:val="2"/>
          </w:tcPr>
          <w:p w:rsidR="00C70AA1" w:rsidRPr="00474E14" w:rsidRDefault="00C70AA1" w:rsidP="005628E1">
            <w:pPr>
              <w:spacing w:after="0" w:line="240" w:lineRule="auto"/>
              <w:jc w:val="center"/>
              <w:rPr>
                <w:rFonts w:ascii="Times New Roman" w:hAnsi="Times New Roman"/>
                <w:sz w:val="24"/>
                <w:szCs w:val="24"/>
              </w:rPr>
            </w:pPr>
            <w:r w:rsidRPr="00474E14">
              <w:rPr>
                <w:rFonts w:ascii="Times New Roman" w:hAnsi="Times New Roman"/>
                <w:bCs/>
                <w:sz w:val="24"/>
                <w:szCs w:val="24"/>
                <w:lang w:eastAsia="ru-RU"/>
              </w:rPr>
              <w:t>отчет, анализ</w:t>
            </w:r>
          </w:p>
        </w:tc>
      </w:tr>
      <w:tr w:rsidR="00C70AA1" w:rsidRPr="00474E14" w:rsidTr="00C70AA1">
        <w:trPr>
          <w:trHeight w:val="20"/>
        </w:trPr>
        <w:tc>
          <w:tcPr>
            <w:tcW w:w="817" w:type="dxa"/>
          </w:tcPr>
          <w:p w:rsidR="00C70AA1" w:rsidRPr="00474E14" w:rsidRDefault="00C70AA1" w:rsidP="005628E1">
            <w:pPr>
              <w:pStyle w:val="aff0"/>
              <w:numPr>
                <w:ilvl w:val="0"/>
                <w:numId w:val="20"/>
              </w:numPr>
              <w:suppressAutoHyphens/>
              <w:spacing w:after="0" w:line="240" w:lineRule="auto"/>
              <w:jc w:val="both"/>
              <w:rPr>
                <w:rFonts w:ascii="Times New Roman" w:hAnsi="Times New Roman"/>
                <w:sz w:val="24"/>
                <w:szCs w:val="24"/>
              </w:rPr>
            </w:pPr>
          </w:p>
        </w:tc>
        <w:tc>
          <w:tcPr>
            <w:tcW w:w="8080" w:type="dxa"/>
            <w:gridSpan w:val="3"/>
          </w:tcPr>
          <w:p w:rsidR="00C70AA1" w:rsidRPr="00474E14" w:rsidRDefault="00C70AA1" w:rsidP="005628E1">
            <w:pPr>
              <w:suppressAutoHyphens/>
              <w:spacing w:after="0" w:line="240" w:lineRule="auto"/>
              <w:jc w:val="both"/>
              <w:rPr>
                <w:rFonts w:ascii="Times New Roman" w:hAnsi="Times New Roman"/>
                <w:bCs/>
                <w:kern w:val="2"/>
                <w:sz w:val="24"/>
                <w:szCs w:val="24"/>
                <w:lang w:eastAsia="ru-RU"/>
              </w:rPr>
            </w:pPr>
            <w:r w:rsidRPr="00474E14">
              <w:rPr>
                <w:rFonts w:ascii="Times New Roman" w:hAnsi="Times New Roman"/>
                <w:sz w:val="24"/>
                <w:szCs w:val="24"/>
              </w:rPr>
              <w:t>Изучение курсовой подготовленности</w:t>
            </w:r>
          </w:p>
        </w:tc>
        <w:tc>
          <w:tcPr>
            <w:tcW w:w="1843" w:type="dxa"/>
            <w:gridSpan w:val="2"/>
          </w:tcPr>
          <w:p w:rsidR="00C70AA1" w:rsidRPr="00474E14" w:rsidRDefault="00C70AA1" w:rsidP="005628E1">
            <w:pPr>
              <w:spacing w:after="0" w:line="240" w:lineRule="auto"/>
              <w:jc w:val="center"/>
              <w:rPr>
                <w:rFonts w:ascii="Times New Roman" w:hAnsi="Times New Roman"/>
                <w:sz w:val="24"/>
                <w:szCs w:val="24"/>
              </w:rPr>
            </w:pPr>
            <w:r w:rsidRPr="00474E14">
              <w:rPr>
                <w:rFonts w:ascii="Times New Roman" w:hAnsi="Times New Roman"/>
                <w:sz w:val="24"/>
                <w:szCs w:val="24"/>
              </w:rPr>
              <w:t>июнь</w:t>
            </w:r>
          </w:p>
        </w:tc>
        <w:tc>
          <w:tcPr>
            <w:tcW w:w="2087" w:type="dxa"/>
          </w:tcPr>
          <w:p w:rsidR="00C70AA1" w:rsidRDefault="00C70AA1" w:rsidP="00C70AA1">
            <w:pPr>
              <w:jc w:val="center"/>
            </w:pPr>
            <w:r w:rsidRPr="00083F10">
              <w:rPr>
                <w:rFonts w:ascii="Times New Roman" w:hAnsi="Times New Roman"/>
                <w:sz w:val="24"/>
                <w:szCs w:val="24"/>
              </w:rPr>
              <w:t>Кнашина А.А.</w:t>
            </w:r>
          </w:p>
        </w:tc>
        <w:tc>
          <w:tcPr>
            <w:tcW w:w="2449" w:type="dxa"/>
            <w:gridSpan w:val="2"/>
          </w:tcPr>
          <w:p w:rsidR="00C70AA1" w:rsidRPr="00474E14" w:rsidRDefault="00C70AA1" w:rsidP="005628E1">
            <w:pPr>
              <w:spacing w:after="0" w:line="240" w:lineRule="auto"/>
              <w:jc w:val="center"/>
              <w:rPr>
                <w:rFonts w:ascii="Times New Roman" w:hAnsi="Times New Roman"/>
                <w:sz w:val="24"/>
                <w:szCs w:val="24"/>
              </w:rPr>
            </w:pPr>
            <w:r w:rsidRPr="00474E14">
              <w:rPr>
                <w:rFonts w:ascii="Times New Roman" w:hAnsi="Times New Roman"/>
                <w:bCs/>
                <w:sz w:val="24"/>
                <w:szCs w:val="24"/>
                <w:lang w:eastAsia="ru-RU"/>
              </w:rPr>
              <w:t>отчет, анализ</w:t>
            </w:r>
          </w:p>
        </w:tc>
      </w:tr>
      <w:tr w:rsidR="00C70AA1" w:rsidRPr="00474E14" w:rsidTr="00C70AA1">
        <w:trPr>
          <w:trHeight w:val="20"/>
        </w:trPr>
        <w:tc>
          <w:tcPr>
            <w:tcW w:w="817" w:type="dxa"/>
          </w:tcPr>
          <w:p w:rsidR="00C70AA1" w:rsidRPr="00474E14" w:rsidRDefault="00C70AA1" w:rsidP="005628E1">
            <w:pPr>
              <w:pStyle w:val="aff0"/>
              <w:numPr>
                <w:ilvl w:val="0"/>
                <w:numId w:val="20"/>
              </w:numPr>
              <w:suppressAutoHyphens/>
              <w:spacing w:after="0" w:line="240" w:lineRule="auto"/>
              <w:jc w:val="both"/>
              <w:rPr>
                <w:rFonts w:ascii="Times New Roman" w:hAnsi="Times New Roman"/>
                <w:sz w:val="24"/>
                <w:szCs w:val="24"/>
              </w:rPr>
            </w:pPr>
          </w:p>
        </w:tc>
        <w:tc>
          <w:tcPr>
            <w:tcW w:w="8080" w:type="dxa"/>
            <w:gridSpan w:val="3"/>
          </w:tcPr>
          <w:p w:rsidR="00C70AA1" w:rsidRPr="00474E14" w:rsidRDefault="00C70AA1" w:rsidP="005628E1">
            <w:pPr>
              <w:suppressAutoHyphens/>
              <w:spacing w:after="0" w:line="240" w:lineRule="auto"/>
              <w:jc w:val="both"/>
              <w:rPr>
                <w:rFonts w:ascii="Times New Roman" w:hAnsi="Times New Roman"/>
                <w:bCs/>
                <w:kern w:val="2"/>
                <w:sz w:val="24"/>
                <w:szCs w:val="24"/>
                <w:lang w:eastAsia="ru-RU"/>
              </w:rPr>
            </w:pPr>
            <w:r w:rsidRPr="00474E14">
              <w:rPr>
                <w:rFonts w:ascii="Times New Roman" w:hAnsi="Times New Roman"/>
                <w:sz w:val="24"/>
                <w:szCs w:val="24"/>
              </w:rPr>
              <w:t>Изучение преподаваемых дисциплин на английском языке</w:t>
            </w:r>
          </w:p>
        </w:tc>
        <w:tc>
          <w:tcPr>
            <w:tcW w:w="1843" w:type="dxa"/>
            <w:gridSpan w:val="2"/>
          </w:tcPr>
          <w:p w:rsidR="00C70AA1" w:rsidRPr="00474E14" w:rsidRDefault="00C70AA1" w:rsidP="005628E1">
            <w:pPr>
              <w:spacing w:after="0" w:line="240" w:lineRule="auto"/>
              <w:jc w:val="center"/>
              <w:rPr>
                <w:rFonts w:ascii="Times New Roman" w:hAnsi="Times New Roman"/>
                <w:sz w:val="24"/>
                <w:szCs w:val="24"/>
              </w:rPr>
            </w:pPr>
            <w:r w:rsidRPr="00474E14">
              <w:rPr>
                <w:rFonts w:ascii="Times New Roman" w:hAnsi="Times New Roman"/>
                <w:sz w:val="24"/>
                <w:szCs w:val="24"/>
              </w:rPr>
              <w:t>июнь</w:t>
            </w:r>
          </w:p>
        </w:tc>
        <w:tc>
          <w:tcPr>
            <w:tcW w:w="2087" w:type="dxa"/>
          </w:tcPr>
          <w:p w:rsidR="00C70AA1" w:rsidRDefault="00C70AA1" w:rsidP="00C70AA1">
            <w:pPr>
              <w:jc w:val="center"/>
            </w:pPr>
            <w:r w:rsidRPr="00083F10">
              <w:rPr>
                <w:rFonts w:ascii="Times New Roman" w:hAnsi="Times New Roman"/>
                <w:sz w:val="24"/>
                <w:szCs w:val="24"/>
              </w:rPr>
              <w:t>Кнашина А.А.</w:t>
            </w:r>
          </w:p>
        </w:tc>
        <w:tc>
          <w:tcPr>
            <w:tcW w:w="2449" w:type="dxa"/>
            <w:gridSpan w:val="2"/>
          </w:tcPr>
          <w:p w:rsidR="00C70AA1" w:rsidRPr="00474E14" w:rsidRDefault="00C70AA1" w:rsidP="005628E1">
            <w:pPr>
              <w:spacing w:after="0" w:line="240" w:lineRule="auto"/>
              <w:jc w:val="center"/>
              <w:rPr>
                <w:rFonts w:ascii="Times New Roman" w:hAnsi="Times New Roman"/>
                <w:sz w:val="24"/>
                <w:szCs w:val="24"/>
              </w:rPr>
            </w:pPr>
            <w:r w:rsidRPr="00474E14">
              <w:rPr>
                <w:rFonts w:ascii="Times New Roman" w:hAnsi="Times New Roman"/>
                <w:bCs/>
                <w:sz w:val="24"/>
                <w:szCs w:val="24"/>
                <w:lang w:eastAsia="ru-RU"/>
              </w:rPr>
              <w:t>отчет, анализ</w:t>
            </w:r>
          </w:p>
        </w:tc>
      </w:tr>
      <w:tr w:rsidR="005628E1" w:rsidRPr="00474E14" w:rsidTr="00C70AA1">
        <w:trPr>
          <w:trHeight w:val="20"/>
        </w:trPr>
        <w:tc>
          <w:tcPr>
            <w:tcW w:w="15276" w:type="dxa"/>
            <w:gridSpan w:val="9"/>
            <w:shd w:val="clear" w:color="auto" w:fill="C2D69B" w:themeFill="accent3" w:themeFillTint="99"/>
          </w:tcPr>
          <w:p w:rsidR="005628E1" w:rsidRPr="00474E14" w:rsidRDefault="005628E1" w:rsidP="005628E1">
            <w:pPr>
              <w:spacing w:after="0" w:line="240" w:lineRule="auto"/>
              <w:jc w:val="center"/>
              <w:rPr>
                <w:rFonts w:ascii="Times New Roman" w:hAnsi="Times New Roman"/>
                <w:sz w:val="24"/>
                <w:szCs w:val="24"/>
              </w:rPr>
            </w:pPr>
            <w:r w:rsidRPr="00474E14">
              <w:rPr>
                <w:rFonts w:ascii="Times New Roman" w:hAnsi="Times New Roman"/>
                <w:b/>
                <w:i/>
                <w:sz w:val="24"/>
                <w:szCs w:val="24"/>
              </w:rPr>
              <w:t>Направление «Развитие предпринимательских навыков среди студентов ТиПО»</w:t>
            </w:r>
          </w:p>
        </w:tc>
      </w:tr>
      <w:tr w:rsidR="005628E1" w:rsidRPr="00474E14" w:rsidTr="00C70AA1">
        <w:trPr>
          <w:trHeight w:val="20"/>
        </w:trPr>
        <w:tc>
          <w:tcPr>
            <w:tcW w:w="817" w:type="dxa"/>
          </w:tcPr>
          <w:p w:rsidR="005628E1" w:rsidRPr="00474E14" w:rsidRDefault="005628E1" w:rsidP="005628E1">
            <w:pPr>
              <w:pStyle w:val="aff0"/>
              <w:numPr>
                <w:ilvl w:val="0"/>
                <w:numId w:val="21"/>
              </w:numPr>
              <w:spacing w:after="0" w:line="240" w:lineRule="auto"/>
              <w:jc w:val="both"/>
              <w:rPr>
                <w:rFonts w:ascii="Times New Roman" w:hAnsi="Times New Roman"/>
                <w:bCs/>
                <w:kern w:val="2"/>
                <w:sz w:val="24"/>
                <w:szCs w:val="24"/>
              </w:rPr>
            </w:pPr>
          </w:p>
        </w:tc>
        <w:tc>
          <w:tcPr>
            <w:tcW w:w="8080" w:type="dxa"/>
            <w:gridSpan w:val="3"/>
          </w:tcPr>
          <w:p w:rsidR="005628E1" w:rsidRPr="00474E14" w:rsidRDefault="005628E1" w:rsidP="005628E1">
            <w:pPr>
              <w:pStyle w:val="afe"/>
              <w:jc w:val="both"/>
              <w:rPr>
                <w:rFonts w:ascii="Times New Roman" w:hAnsi="Times New Roman"/>
                <w:sz w:val="24"/>
                <w:szCs w:val="24"/>
              </w:rPr>
            </w:pPr>
            <w:r w:rsidRPr="00474E14">
              <w:rPr>
                <w:rFonts w:ascii="Times New Roman" w:hAnsi="Times New Roman"/>
                <w:sz w:val="24"/>
                <w:szCs w:val="24"/>
              </w:rPr>
              <w:t xml:space="preserve">Организация обучающих семинаров  для преподавателей колледжей </w:t>
            </w:r>
          </w:p>
        </w:tc>
        <w:tc>
          <w:tcPr>
            <w:tcW w:w="1843" w:type="dxa"/>
            <w:gridSpan w:val="2"/>
          </w:tcPr>
          <w:p w:rsidR="005628E1" w:rsidRPr="00474E14" w:rsidRDefault="005628E1" w:rsidP="005628E1">
            <w:pPr>
              <w:spacing w:after="0" w:line="240" w:lineRule="auto"/>
              <w:jc w:val="center"/>
              <w:rPr>
                <w:rFonts w:ascii="Times New Roman" w:hAnsi="Times New Roman"/>
                <w:sz w:val="24"/>
                <w:szCs w:val="24"/>
              </w:rPr>
            </w:pPr>
            <w:r w:rsidRPr="00474E14">
              <w:rPr>
                <w:rFonts w:ascii="Times New Roman" w:hAnsi="Times New Roman"/>
                <w:sz w:val="24"/>
                <w:szCs w:val="24"/>
              </w:rPr>
              <w:t>сентябрь, июнь</w:t>
            </w:r>
          </w:p>
        </w:tc>
        <w:tc>
          <w:tcPr>
            <w:tcW w:w="2087" w:type="dxa"/>
          </w:tcPr>
          <w:p w:rsidR="005628E1" w:rsidRPr="00474E14" w:rsidRDefault="00C70AA1" w:rsidP="00C70AA1">
            <w:pPr>
              <w:spacing w:after="0" w:line="240" w:lineRule="auto"/>
              <w:contextualSpacing/>
              <w:jc w:val="center"/>
              <w:rPr>
                <w:rFonts w:ascii="Times New Roman" w:hAnsi="Times New Roman"/>
                <w:sz w:val="24"/>
                <w:szCs w:val="24"/>
              </w:rPr>
            </w:pPr>
            <w:r>
              <w:rPr>
                <w:rFonts w:ascii="Times New Roman" w:hAnsi="Times New Roman"/>
                <w:sz w:val="24"/>
                <w:szCs w:val="24"/>
              </w:rPr>
              <w:t>Кирпан О.Н.</w:t>
            </w:r>
          </w:p>
        </w:tc>
        <w:tc>
          <w:tcPr>
            <w:tcW w:w="2449" w:type="dxa"/>
            <w:gridSpan w:val="2"/>
          </w:tcPr>
          <w:p w:rsidR="005628E1" w:rsidRPr="00474E14" w:rsidRDefault="005628E1" w:rsidP="005628E1">
            <w:pPr>
              <w:spacing w:after="0" w:line="240" w:lineRule="auto"/>
              <w:jc w:val="center"/>
              <w:rPr>
                <w:rFonts w:ascii="Times New Roman" w:hAnsi="Times New Roman"/>
                <w:sz w:val="24"/>
                <w:szCs w:val="24"/>
              </w:rPr>
            </w:pPr>
            <w:r w:rsidRPr="00474E14">
              <w:rPr>
                <w:rFonts w:ascii="Times New Roman" w:hAnsi="Times New Roman"/>
                <w:sz w:val="24"/>
                <w:szCs w:val="24"/>
              </w:rPr>
              <w:t>Информационная справка</w:t>
            </w:r>
          </w:p>
        </w:tc>
      </w:tr>
      <w:tr w:rsidR="00C70AA1" w:rsidRPr="00474E14" w:rsidTr="00C70AA1">
        <w:trPr>
          <w:trHeight w:val="20"/>
        </w:trPr>
        <w:tc>
          <w:tcPr>
            <w:tcW w:w="817" w:type="dxa"/>
          </w:tcPr>
          <w:p w:rsidR="00C70AA1" w:rsidRPr="00474E14" w:rsidRDefault="00C70AA1" w:rsidP="005628E1">
            <w:pPr>
              <w:pStyle w:val="aff0"/>
              <w:numPr>
                <w:ilvl w:val="0"/>
                <w:numId w:val="21"/>
              </w:numPr>
              <w:spacing w:after="0" w:line="240" w:lineRule="auto"/>
              <w:jc w:val="both"/>
              <w:rPr>
                <w:rFonts w:ascii="Times New Roman" w:hAnsi="Times New Roman"/>
                <w:bCs/>
                <w:kern w:val="2"/>
                <w:sz w:val="24"/>
                <w:szCs w:val="24"/>
              </w:rPr>
            </w:pPr>
          </w:p>
        </w:tc>
        <w:tc>
          <w:tcPr>
            <w:tcW w:w="8080" w:type="dxa"/>
            <w:gridSpan w:val="3"/>
          </w:tcPr>
          <w:p w:rsidR="00C70AA1" w:rsidRPr="00474E14" w:rsidRDefault="00C70AA1" w:rsidP="005628E1">
            <w:pPr>
              <w:pStyle w:val="afe"/>
              <w:jc w:val="both"/>
              <w:rPr>
                <w:rFonts w:ascii="Times New Roman" w:hAnsi="Times New Roman"/>
                <w:sz w:val="24"/>
                <w:szCs w:val="24"/>
              </w:rPr>
            </w:pPr>
            <w:r w:rsidRPr="00474E14">
              <w:rPr>
                <w:rFonts w:ascii="Times New Roman" w:hAnsi="Times New Roman"/>
                <w:sz w:val="24"/>
                <w:szCs w:val="24"/>
              </w:rPr>
              <w:t xml:space="preserve">Представление информации по развитию проекта в  социальных сетях </w:t>
            </w:r>
          </w:p>
        </w:tc>
        <w:tc>
          <w:tcPr>
            <w:tcW w:w="1843" w:type="dxa"/>
            <w:gridSpan w:val="2"/>
          </w:tcPr>
          <w:p w:rsidR="00C70AA1" w:rsidRPr="00474E14" w:rsidRDefault="00C70AA1" w:rsidP="005628E1">
            <w:pPr>
              <w:spacing w:after="0" w:line="240" w:lineRule="auto"/>
              <w:jc w:val="center"/>
              <w:rPr>
                <w:rFonts w:ascii="Times New Roman" w:hAnsi="Times New Roman"/>
                <w:sz w:val="24"/>
                <w:szCs w:val="24"/>
              </w:rPr>
            </w:pPr>
            <w:r w:rsidRPr="00474E14">
              <w:rPr>
                <w:rFonts w:ascii="Times New Roman" w:hAnsi="Times New Roman"/>
                <w:sz w:val="24"/>
                <w:szCs w:val="24"/>
              </w:rPr>
              <w:t>сентябрь,  июнь</w:t>
            </w:r>
          </w:p>
        </w:tc>
        <w:tc>
          <w:tcPr>
            <w:tcW w:w="2087" w:type="dxa"/>
          </w:tcPr>
          <w:p w:rsidR="00C70AA1" w:rsidRDefault="00C70AA1" w:rsidP="00C70AA1">
            <w:pPr>
              <w:jc w:val="center"/>
            </w:pPr>
            <w:r w:rsidRPr="00125F2D">
              <w:rPr>
                <w:rFonts w:ascii="Times New Roman" w:hAnsi="Times New Roman"/>
                <w:sz w:val="24"/>
                <w:szCs w:val="24"/>
              </w:rPr>
              <w:t>Кирпан О.Н.</w:t>
            </w:r>
          </w:p>
        </w:tc>
        <w:tc>
          <w:tcPr>
            <w:tcW w:w="2449" w:type="dxa"/>
            <w:gridSpan w:val="2"/>
          </w:tcPr>
          <w:p w:rsidR="00C70AA1" w:rsidRPr="00474E14" w:rsidRDefault="00C70AA1" w:rsidP="005628E1">
            <w:pPr>
              <w:spacing w:after="0" w:line="240" w:lineRule="auto"/>
              <w:jc w:val="center"/>
              <w:rPr>
                <w:rFonts w:ascii="Times New Roman" w:hAnsi="Times New Roman"/>
                <w:sz w:val="24"/>
                <w:szCs w:val="24"/>
              </w:rPr>
            </w:pPr>
            <w:r w:rsidRPr="00474E14">
              <w:rPr>
                <w:rFonts w:ascii="Times New Roman" w:hAnsi="Times New Roman"/>
                <w:sz w:val="24"/>
                <w:szCs w:val="24"/>
              </w:rPr>
              <w:t>Публикации, статьи</w:t>
            </w:r>
          </w:p>
        </w:tc>
      </w:tr>
      <w:tr w:rsidR="00C70AA1" w:rsidRPr="00474E14" w:rsidTr="00C70AA1">
        <w:trPr>
          <w:trHeight w:val="20"/>
        </w:trPr>
        <w:tc>
          <w:tcPr>
            <w:tcW w:w="817" w:type="dxa"/>
          </w:tcPr>
          <w:p w:rsidR="00C70AA1" w:rsidRPr="00474E14" w:rsidRDefault="00C70AA1" w:rsidP="005628E1">
            <w:pPr>
              <w:pStyle w:val="aff0"/>
              <w:numPr>
                <w:ilvl w:val="0"/>
                <w:numId w:val="21"/>
              </w:numPr>
              <w:spacing w:after="0" w:line="240" w:lineRule="auto"/>
              <w:jc w:val="both"/>
              <w:rPr>
                <w:rFonts w:ascii="Times New Roman" w:hAnsi="Times New Roman"/>
                <w:bCs/>
                <w:kern w:val="2"/>
                <w:sz w:val="24"/>
                <w:szCs w:val="24"/>
              </w:rPr>
            </w:pPr>
          </w:p>
        </w:tc>
        <w:tc>
          <w:tcPr>
            <w:tcW w:w="8080" w:type="dxa"/>
            <w:gridSpan w:val="3"/>
          </w:tcPr>
          <w:p w:rsidR="00C70AA1" w:rsidRPr="00474E14" w:rsidRDefault="00C70AA1" w:rsidP="005628E1">
            <w:pPr>
              <w:spacing w:after="0" w:line="240" w:lineRule="auto"/>
              <w:jc w:val="both"/>
              <w:rPr>
                <w:rFonts w:ascii="Times New Roman" w:hAnsi="Times New Roman"/>
                <w:sz w:val="24"/>
                <w:szCs w:val="24"/>
              </w:rPr>
            </w:pPr>
            <w:r w:rsidRPr="00474E14">
              <w:rPr>
                <w:rFonts w:ascii="Times New Roman" w:hAnsi="Times New Roman"/>
                <w:bCs/>
                <w:kern w:val="2"/>
                <w:sz w:val="24"/>
                <w:szCs w:val="24"/>
                <w:lang w:eastAsia="ru-RU"/>
              </w:rPr>
              <w:t xml:space="preserve">Определение колледжей, работающих </w:t>
            </w:r>
            <w:r w:rsidRPr="00474E14">
              <w:rPr>
                <w:rFonts w:ascii="Times New Roman" w:hAnsi="Times New Roman"/>
                <w:color w:val="000000"/>
                <w:sz w:val="24"/>
                <w:szCs w:val="24"/>
              </w:rPr>
              <w:t xml:space="preserve">  по направлению  </w:t>
            </w:r>
            <w:r w:rsidRPr="00474E14">
              <w:rPr>
                <w:rFonts w:ascii="Times New Roman" w:hAnsi="Times New Roman"/>
                <w:sz w:val="24"/>
                <w:szCs w:val="24"/>
              </w:rPr>
              <w:t xml:space="preserve"> «Развитие предпринимательских навыков среди студентов ТиПО»</w:t>
            </w:r>
          </w:p>
        </w:tc>
        <w:tc>
          <w:tcPr>
            <w:tcW w:w="1843" w:type="dxa"/>
            <w:gridSpan w:val="2"/>
          </w:tcPr>
          <w:p w:rsidR="00C70AA1" w:rsidRPr="00474E14" w:rsidRDefault="00C70AA1" w:rsidP="005628E1">
            <w:pPr>
              <w:pStyle w:val="afe"/>
              <w:jc w:val="center"/>
              <w:rPr>
                <w:rFonts w:ascii="Times New Roman" w:hAnsi="Times New Roman"/>
                <w:sz w:val="24"/>
                <w:szCs w:val="24"/>
              </w:rPr>
            </w:pPr>
            <w:r w:rsidRPr="00474E14">
              <w:rPr>
                <w:rFonts w:ascii="Times New Roman" w:hAnsi="Times New Roman"/>
                <w:sz w:val="24"/>
                <w:szCs w:val="24"/>
              </w:rPr>
              <w:t>ноябрь</w:t>
            </w:r>
          </w:p>
        </w:tc>
        <w:tc>
          <w:tcPr>
            <w:tcW w:w="2087" w:type="dxa"/>
          </w:tcPr>
          <w:p w:rsidR="00C70AA1" w:rsidRDefault="00C70AA1" w:rsidP="00C70AA1">
            <w:pPr>
              <w:jc w:val="center"/>
            </w:pPr>
            <w:r w:rsidRPr="00125F2D">
              <w:rPr>
                <w:rFonts w:ascii="Times New Roman" w:hAnsi="Times New Roman"/>
                <w:sz w:val="24"/>
                <w:szCs w:val="24"/>
              </w:rPr>
              <w:t>Кирпан О.Н.</w:t>
            </w:r>
          </w:p>
        </w:tc>
        <w:tc>
          <w:tcPr>
            <w:tcW w:w="2449" w:type="dxa"/>
            <w:gridSpan w:val="2"/>
          </w:tcPr>
          <w:p w:rsidR="00C70AA1" w:rsidRPr="00474E14" w:rsidRDefault="00C70AA1" w:rsidP="005628E1">
            <w:pPr>
              <w:suppressAutoHyphens/>
              <w:spacing w:after="0" w:line="240" w:lineRule="auto"/>
              <w:jc w:val="center"/>
              <w:rPr>
                <w:rFonts w:ascii="Times New Roman" w:eastAsia="Arial Unicode MS" w:hAnsi="Times New Roman"/>
                <w:color w:val="000000"/>
                <w:kern w:val="2"/>
                <w:sz w:val="24"/>
                <w:szCs w:val="24"/>
                <w:lang w:eastAsia="ar-SA"/>
              </w:rPr>
            </w:pPr>
            <w:r w:rsidRPr="00474E14">
              <w:rPr>
                <w:rFonts w:ascii="Times New Roman" w:eastAsia="Arial Unicode MS" w:hAnsi="Times New Roman"/>
                <w:color w:val="000000"/>
                <w:kern w:val="2"/>
                <w:sz w:val="24"/>
                <w:szCs w:val="24"/>
                <w:lang w:eastAsia="ar-SA"/>
              </w:rPr>
              <w:t>Список</w:t>
            </w:r>
          </w:p>
        </w:tc>
      </w:tr>
      <w:tr w:rsidR="00C70AA1" w:rsidRPr="00474E14" w:rsidTr="00C70AA1">
        <w:trPr>
          <w:trHeight w:val="20"/>
        </w:trPr>
        <w:tc>
          <w:tcPr>
            <w:tcW w:w="817" w:type="dxa"/>
          </w:tcPr>
          <w:p w:rsidR="00C70AA1" w:rsidRPr="00474E14" w:rsidRDefault="00C70AA1" w:rsidP="005628E1">
            <w:pPr>
              <w:pStyle w:val="aff0"/>
              <w:numPr>
                <w:ilvl w:val="0"/>
                <w:numId w:val="21"/>
              </w:numPr>
              <w:spacing w:after="0" w:line="240" w:lineRule="auto"/>
              <w:jc w:val="both"/>
              <w:rPr>
                <w:rFonts w:ascii="Times New Roman" w:hAnsi="Times New Roman"/>
                <w:bCs/>
                <w:kern w:val="2"/>
                <w:sz w:val="24"/>
                <w:szCs w:val="24"/>
              </w:rPr>
            </w:pPr>
          </w:p>
        </w:tc>
        <w:tc>
          <w:tcPr>
            <w:tcW w:w="8080" w:type="dxa"/>
            <w:gridSpan w:val="3"/>
          </w:tcPr>
          <w:p w:rsidR="00C70AA1" w:rsidRPr="00474E14" w:rsidRDefault="00C70AA1" w:rsidP="005628E1">
            <w:pPr>
              <w:spacing w:after="0" w:line="240" w:lineRule="auto"/>
              <w:jc w:val="both"/>
              <w:rPr>
                <w:rFonts w:ascii="Times New Roman" w:hAnsi="Times New Roman"/>
                <w:sz w:val="24"/>
                <w:szCs w:val="24"/>
              </w:rPr>
            </w:pPr>
            <w:r w:rsidRPr="00474E14">
              <w:rPr>
                <w:rFonts w:ascii="Times New Roman" w:hAnsi="Times New Roman"/>
                <w:sz w:val="24"/>
                <w:szCs w:val="24"/>
              </w:rPr>
              <w:t xml:space="preserve">Корректировка критериев мониторинга  </w:t>
            </w:r>
            <w:r w:rsidRPr="00474E14">
              <w:rPr>
                <w:rFonts w:ascii="Times New Roman" w:hAnsi="Times New Roman"/>
                <w:color w:val="000000"/>
                <w:sz w:val="24"/>
                <w:szCs w:val="24"/>
              </w:rPr>
              <w:t xml:space="preserve"> по направлению  </w:t>
            </w:r>
            <w:r w:rsidRPr="00474E14">
              <w:rPr>
                <w:rFonts w:ascii="Times New Roman" w:hAnsi="Times New Roman"/>
                <w:sz w:val="24"/>
                <w:szCs w:val="24"/>
              </w:rPr>
              <w:t xml:space="preserve"> «Развитие предпринимательских навыков среди студентов ТиПО»</w:t>
            </w:r>
          </w:p>
        </w:tc>
        <w:tc>
          <w:tcPr>
            <w:tcW w:w="1843" w:type="dxa"/>
            <w:gridSpan w:val="2"/>
          </w:tcPr>
          <w:p w:rsidR="00C70AA1" w:rsidRPr="00474E14" w:rsidRDefault="00C70AA1" w:rsidP="005628E1">
            <w:pPr>
              <w:pStyle w:val="afe"/>
              <w:jc w:val="center"/>
              <w:rPr>
                <w:rFonts w:ascii="Times New Roman" w:hAnsi="Times New Roman"/>
                <w:sz w:val="24"/>
                <w:szCs w:val="24"/>
              </w:rPr>
            </w:pPr>
            <w:r w:rsidRPr="00474E14">
              <w:rPr>
                <w:rFonts w:ascii="Times New Roman" w:hAnsi="Times New Roman"/>
                <w:sz w:val="24"/>
                <w:szCs w:val="24"/>
              </w:rPr>
              <w:t>декабрь</w:t>
            </w:r>
          </w:p>
        </w:tc>
        <w:tc>
          <w:tcPr>
            <w:tcW w:w="2087" w:type="dxa"/>
          </w:tcPr>
          <w:p w:rsidR="00C70AA1" w:rsidRDefault="00C70AA1" w:rsidP="00C70AA1">
            <w:pPr>
              <w:jc w:val="center"/>
            </w:pPr>
            <w:r w:rsidRPr="00125F2D">
              <w:rPr>
                <w:rFonts w:ascii="Times New Roman" w:hAnsi="Times New Roman"/>
                <w:sz w:val="24"/>
                <w:szCs w:val="24"/>
              </w:rPr>
              <w:t>Кирпан О.Н.</w:t>
            </w:r>
          </w:p>
        </w:tc>
        <w:tc>
          <w:tcPr>
            <w:tcW w:w="2449" w:type="dxa"/>
            <w:gridSpan w:val="2"/>
          </w:tcPr>
          <w:p w:rsidR="00C70AA1" w:rsidRPr="00474E14" w:rsidRDefault="00C70AA1" w:rsidP="005628E1">
            <w:pPr>
              <w:suppressAutoHyphens/>
              <w:spacing w:after="0" w:line="240" w:lineRule="auto"/>
              <w:jc w:val="center"/>
              <w:rPr>
                <w:rFonts w:ascii="Times New Roman" w:eastAsia="Arial Unicode MS" w:hAnsi="Times New Roman"/>
                <w:color w:val="000000"/>
                <w:kern w:val="2"/>
                <w:sz w:val="24"/>
                <w:szCs w:val="24"/>
                <w:lang w:eastAsia="ar-SA"/>
              </w:rPr>
            </w:pPr>
            <w:r w:rsidRPr="00474E14">
              <w:rPr>
                <w:rFonts w:ascii="Times New Roman" w:hAnsi="Times New Roman"/>
                <w:sz w:val="24"/>
                <w:szCs w:val="24"/>
              </w:rPr>
              <w:t>Таблицы мониторинга</w:t>
            </w:r>
          </w:p>
        </w:tc>
      </w:tr>
      <w:tr w:rsidR="00C70AA1" w:rsidRPr="00474E14" w:rsidTr="00C70AA1">
        <w:trPr>
          <w:trHeight w:val="20"/>
        </w:trPr>
        <w:tc>
          <w:tcPr>
            <w:tcW w:w="817" w:type="dxa"/>
          </w:tcPr>
          <w:p w:rsidR="00C70AA1" w:rsidRPr="00474E14" w:rsidRDefault="00C70AA1" w:rsidP="005628E1">
            <w:pPr>
              <w:pStyle w:val="aff0"/>
              <w:numPr>
                <w:ilvl w:val="0"/>
                <w:numId w:val="21"/>
              </w:numPr>
              <w:spacing w:after="0" w:line="240" w:lineRule="auto"/>
              <w:jc w:val="both"/>
              <w:rPr>
                <w:rFonts w:ascii="Times New Roman" w:hAnsi="Times New Roman"/>
                <w:bCs/>
                <w:kern w:val="2"/>
                <w:sz w:val="24"/>
                <w:szCs w:val="24"/>
              </w:rPr>
            </w:pPr>
          </w:p>
        </w:tc>
        <w:tc>
          <w:tcPr>
            <w:tcW w:w="8080" w:type="dxa"/>
            <w:gridSpan w:val="3"/>
          </w:tcPr>
          <w:p w:rsidR="00C70AA1" w:rsidRPr="00474E14" w:rsidRDefault="00C70AA1" w:rsidP="005628E1">
            <w:pPr>
              <w:suppressAutoHyphens/>
              <w:spacing w:after="0" w:line="240" w:lineRule="auto"/>
              <w:jc w:val="both"/>
              <w:rPr>
                <w:rFonts w:ascii="Times New Roman" w:hAnsi="Times New Roman"/>
                <w:bCs/>
                <w:kern w:val="2"/>
                <w:sz w:val="24"/>
                <w:szCs w:val="24"/>
                <w:lang w:eastAsia="ru-RU"/>
              </w:rPr>
            </w:pPr>
            <w:r w:rsidRPr="00474E14">
              <w:rPr>
                <w:rFonts w:ascii="Times New Roman" w:hAnsi="Times New Roman"/>
                <w:bCs/>
                <w:kern w:val="2"/>
                <w:sz w:val="24"/>
                <w:szCs w:val="24"/>
                <w:lang w:eastAsia="ru-RU"/>
              </w:rPr>
              <w:t>Составление плана работы по направлению на  2022 год</w:t>
            </w:r>
          </w:p>
        </w:tc>
        <w:tc>
          <w:tcPr>
            <w:tcW w:w="1843" w:type="dxa"/>
            <w:gridSpan w:val="2"/>
          </w:tcPr>
          <w:p w:rsidR="00C70AA1" w:rsidRPr="00474E14" w:rsidRDefault="00C70AA1" w:rsidP="005628E1">
            <w:pPr>
              <w:spacing w:after="0" w:line="240" w:lineRule="auto"/>
              <w:jc w:val="center"/>
              <w:rPr>
                <w:rFonts w:ascii="Times New Roman" w:hAnsi="Times New Roman"/>
                <w:sz w:val="24"/>
                <w:szCs w:val="24"/>
              </w:rPr>
            </w:pPr>
            <w:r w:rsidRPr="00474E14">
              <w:rPr>
                <w:rFonts w:ascii="Times New Roman" w:hAnsi="Times New Roman"/>
                <w:sz w:val="24"/>
                <w:szCs w:val="24"/>
              </w:rPr>
              <w:t>январь</w:t>
            </w:r>
          </w:p>
        </w:tc>
        <w:tc>
          <w:tcPr>
            <w:tcW w:w="2087" w:type="dxa"/>
          </w:tcPr>
          <w:p w:rsidR="00C70AA1" w:rsidRDefault="00C70AA1" w:rsidP="00C70AA1">
            <w:pPr>
              <w:jc w:val="center"/>
            </w:pPr>
            <w:r w:rsidRPr="00125F2D">
              <w:rPr>
                <w:rFonts w:ascii="Times New Roman" w:hAnsi="Times New Roman"/>
                <w:sz w:val="24"/>
                <w:szCs w:val="24"/>
              </w:rPr>
              <w:t>Кирпан О.Н.</w:t>
            </w:r>
          </w:p>
        </w:tc>
        <w:tc>
          <w:tcPr>
            <w:tcW w:w="2449" w:type="dxa"/>
            <w:gridSpan w:val="2"/>
          </w:tcPr>
          <w:p w:rsidR="00C70AA1" w:rsidRPr="00474E14" w:rsidRDefault="00C70AA1" w:rsidP="005628E1">
            <w:pPr>
              <w:spacing w:after="0" w:line="240" w:lineRule="auto"/>
              <w:jc w:val="center"/>
              <w:rPr>
                <w:rFonts w:ascii="Times New Roman" w:hAnsi="Times New Roman"/>
                <w:sz w:val="24"/>
                <w:szCs w:val="24"/>
              </w:rPr>
            </w:pPr>
            <w:r w:rsidRPr="00474E14">
              <w:rPr>
                <w:rFonts w:ascii="Times New Roman" w:hAnsi="Times New Roman"/>
                <w:sz w:val="24"/>
                <w:szCs w:val="24"/>
              </w:rPr>
              <w:t>План</w:t>
            </w:r>
          </w:p>
        </w:tc>
      </w:tr>
      <w:tr w:rsidR="00C70AA1" w:rsidRPr="00474E14" w:rsidTr="00C70AA1">
        <w:trPr>
          <w:trHeight w:val="20"/>
        </w:trPr>
        <w:tc>
          <w:tcPr>
            <w:tcW w:w="817" w:type="dxa"/>
          </w:tcPr>
          <w:p w:rsidR="00C70AA1" w:rsidRPr="00474E14" w:rsidRDefault="00C70AA1" w:rsidP="005628E1">
            <w:pPr>
              <w:pStyle w:val="aff0"/>
              <w:numPr>
                <w:ilvl w:val="0"/>
                <w:numId w:val="21"/>
              </w:numPr>
              <w:spacing w:after="0" w:line="240" w:lineRule="auto"/>
              <w:jc w:val="both"/>
              <w:rPr>
                <w:rFonts w:ascii="Times New Roman" w:hAnsi="Times New Roman"/>
                <w:bCs/>
                <w:kern w:val="2"/>
                <w:sz w:val="24"/>
                <w:szCs w:val="24"/>
              </w:rPr>
            </w:pPr>
          </w:p>
        </w:tc>
        <w:tc>
          <w:tcPr>
            <w:tcW w:w="8080" w:type="dxa"/>
            <w:gridSpan w:val="3"/>
          </w:tcPr>
          <w:p w:rsidR="00C70AA1" w:rsidRDefault="00C70AA1" w:rsidP="005628E1">
            <w:pPr>
              <w:suppressAutoHyphens/>
              <w:spacing w:after="0" w:line="240" w:lineRule="auto"/>
              <w:jc w:val="both"/>
              <w:rPr>
                <w:rFonts w:ascii="Times New Roman" w:hAnsi="Times New Roman"/>
                <w:color w:val="000000"/>
                <w:sz w:val="24"/>
                <w:szCs w:val="24"/>
              </w:rPr>
            </w:pPr>
            <w:r w:rsidRPr="00474E14">
              <w:rPr>
                <w:rFonts w:ascii="Times New Roman" w:hAnsi="Times New Roman"/>
                <w:sz w:val="24"/>
                <w:szCs w:val="24"/>
              </w:rPr>
              <w:t xml:space="preserve">Проведение мониторинга  </w:t>
            </w:r>
            <w:r>
              <w:rPr>
                <w:rFonts w:ascii="Times New Roman" w:hAnsi="Times New Roman"/>
                <w:color w:val="000000"/>
                <w:sz w:val="24"/>
                <w:szCs w:val="24"/>
              </w:rPr>
              <w:t xml:space="preserve"> по направлению </w:t>
            </w:r>
          </w:p>
          <w:p w:rsidR="00C70AA1" w:rsidRPr="00474E14" w:rsidRDefault="00C70AA1" w:rsidP="005628E1">
            <w:pPr>
              <w:suppressAutoHyphens/>
              <w:spacing w:after="0" w:line="240" w:lineRule="auto"/>
              <w:jc w:val="both"/>
              <w:rPr>
                <w:rFonts w:ascii="Times New Roman" w:hAnsi="Times New Roman"/>
                <w:bCs/>
                <w:kern w:val="2"/>
                <w:sz w:val="24"/>
                <w:szCs w:val="24"/>
                <w:lang w:eastAsia="ru-RU"/>
              </w:rPr>
            </w:pPr>
            <w:r w:rsidRPr="00474E14">
              <w:rPr>
                <w:rFonts w:ascii="Times New Roman" w:hAnsi="Times New Roman"/>
                <w:sz w:val="24"/>
                <w:szCs w:val="24"/>
              </w:rPr>
              <w:t>«Развитие предпринимательских навыков среди студентов ТиПО»</w:t>
            </w:r>
          </w:p>
        </w:tc>
        <w:tc>
          <w:tcPr>
            <w:tcW w:w="1843" w:type="dxa"/>
            <w:gridSpan w:val="2"/>
          </w:tcPr>
          <w:p w:rsidR="00C70AA1" w:rsidRPr="00474E14" w:rsidRDefault="00C70AA1" w:rsidP="005628E1">
            <w:pPr>
              <w:jc w:val="center"/>
              <w:rPr>
                <w:rFonts w:ascii="Times New Roman" w:hAnsi="Times New Roman"/>
                <w:sz w:val="24"/>
                <w:szCs w:val="24"/>
              </w:rPr>
            </w:pPr>
            <w:r w:rsidRPr="00474E14">
              <w:rPr>
                <w:rFonts w:ascii="Times New Roman" w:hAnsi="Times New Roman"/>
                <w:sz w:val="24"/>
                <w:szCs w:val="24"/>
              </w:rPr>
              <w:t>январь</w:t>
            </w:r>
          </w:p>
        </w:tc>
        <w:tc>
          <w:tcPr>
            <w:tcW w:w="2087" w:type="dxa"/>
          </w:tcPr>
          <w:p w:rsidR="00C70AA1" w:rsidRDefault="00C70AA1" w:rsidP="00C70AA1">
            <w:pPr>
              <w:jc w:val="center"/>
            </w:pPr>
            <w:r w:rsidRPr="00125F2D">
              <w:rPr>
                <w:rFonts w:ascii="Times New Roman" w:hAnsi="Times New Roman"/>
                <w:sz w:val="24"/>
                <w:szCs w:val="24"/>
              </w:rPr>
              <w:t>Кирпан О.Н.</w:t>
            </w:r>
          </w:p>
        </w:tc>
        <w:tc>
          <w:tcPr>
            <w:tcW w:w="2449" w:type="dxa"/>
            <w:gridSpan w:val="2"/>
          </w:tcPr>
          <w:p w:rsidR="00C70AA1" w:rsidRPr="00474E14" w:rsidRDefault="00C70AA1" w:rsidP="005628E1">
            <w:pPr>
              <w:spacing w:after="0" w:line="240" w:lineRule="auto"/>
              <w:jc w:val="center"/>
              <w:rPr>
                <w:rFonts w:ascii="Times New Roman" w:hAnsi="Times New Roman"/>
                <w:sz w:val="24"/>
                <w:szCs w:val="24"/>
              </w:rPr>
            </w:pPr>
            <w:r w:rsidRPr="00474E14">
              <w:rPr>
                <w:rFonts w:ascii="Times New Roman" w:hAnsi="Times New Roman"/>
                <w:sz w:val="24"/>
                <w:szCs w:val="24"/>
              </w:rPr>
              <w:t>Анализ</w:t>
            </w:r>
          </w:p>
        </w:tc>
      </w:tr>
      <w:tr w:rsidR="00C70AA1" w:rsidRPr="00474E14" w:rsidTr="00C70AA1">
        <w:trPr>
          <w:trHeight w:val="20"/>
        </w:trPr>
        <w:tc>
          <w:tcPr>
            <w:tcW w:w="817" w:type="dxa"/>
          </w:tcPr>
          <w:p w:rsidR="00C70AA1" w:rsidRPr="00474E14" w:rsidRDefault="00C70AA1" w:rsidP="005628E1">
            <w:pPr>
              <w:pStyle w:val="aff0"/>
              <w:numPr>
                <w:ilvl w:val="0"/>
                <w:numId w:val="21"/>
              </w:numPr>
              <w:spacing w:after="0" w:line="240" w:lineRule="auto"/>
              <w:jc w:val="both"/>
              <w:rPr>
                <w:rFonts w:ascii="Times New Roman" w:hAnsi="Times New Roman"/>
                <w:sz w:val="24"/>
                <w:szCs w:val="24"/>
              </w:rPr>
            </w:pPr>
          </w:p>
        </w:tc>
        <w:tc>
          <w:tcPr>
            <w:tcW w:w="8080" w:type="dxa"/>
            <w:gridSpan w:val="3"/>
          </w:tcPr>
          <w:p w:rsidR="00C70AA1" w:rsidRPr="00474E14" w:rsidRDefault="00C70AA1" w:rsidP="005628E1">
            <w:pPr>
              <w:pStyle w:val="25"/>
              <w:spacing w:after="0" w:line="240" w:lineRule="auto"/>
              <w:jc w:val="both"/>
              <w:rPr>
                <w:rFonts w:ascii="Times New Roman" w:hAnsi="Times New Roman" w:cs="Times New Roman"/>
                <w:sz w:val="24"/>
                <w:szCs w:val="24"/>
              </w:rPr>
            </w:pPr>
            <w:r w:rsidRPr="00474E14">
              <w:rPr>
                <w:rFonts w:ascii="Times New Roman" w:hAnsi="Times New Roman" w:cs="Times New Roman"/>
                <w:sz w:val="24"/>
                <w:szCs w:val="24"/>
              </w:rPr>
              <w:t>Проведение</w:t>
            </w:r>
            <w:r w:rsidRPr="00474E14">
              <w:rPr>
                <w:rFonts w:ascii="Times New Roman" w:hAnsi="Times New Roman" w:cs="Times New Roman"/>
                <w:color w:val="000000"/>
                <w:sz w:val="24"/>
                <w:szCs w:val="24"/>
              </w:rPr>
              <w:t xml:space="preserve"> мониторинга по  открытию </w:t>
            </w:r>
            <w:r w:rsidRPr="00474E14">
              <w:rPr>
                <w:rFonts w:ascii="Times New Roman" w:hAnsi="Times New Roman" w:cs="Times New Roman"/>
                <w:sz w:val="24"/>
                <w:szCs w:val="24"/>
              </w:rPr>
              <w:t xml:space="preserve"> IT центров при колледжах</w:t>
            </w:r>
          </w:p>
        </w:tc>
        <w:tc>
          <w:tcPr>
            <w:tcW w:w="1843" w:type="dxa"/>
            <w:gridSpan w:val="2"/>
          </w:tcPr>
          <w:p w:rsidR="00C70AA1" w:rsidRPr="00474E14" w:rsidRDefault="00C70AA1" w:rsidP="005628E1">
            <w:pPr>
              <w:jc w:val="center"/>
              <w:rPr>
                <w:rFonts w:ascii="Times New Roman" w:hAnsi="Times New Roman"/>
                <w:sz w:val="24"/>
                <w:szCs w:val="24"/>
              </w:rPr>
            </w:pPr>
            <w:r w:rsidRPr="00474E14">
              <w:rPr>
                <w:rFonts w:ascii="Times New Roman" w:hAnsi="Times New Roman"/>
                <w:sz w:val="24"/>
                <w:szCs w:val="24"/>
              </w:rPr>
              <w:t>январь</w:t>
            </w:r>
          </w:p>
        </w:tc>
        <w:tc>
          <w:tcPr>
            <w:tcW w:w="2087" w:type="dxa"/>
          </w:tcPr>
          <w:p w:rsidR="00C70AA1" w:rsidRDefault="00C70AA1" w:rsidP="00C70AA1">
            <w:pPr>
              <w:jc w:val="center"/>
            </w:pPr>
            <w:r w:rsidRPr="00125F2D">
              <w:rPr>
                <w:rFonts w:ascii="Times New Roman" w:hAnsi="Times New Roman"/>
                <w:sz w:val="24"/>
                <w:szCs w:val="24"/>
              </w:rPr>
              <w:t>Кирпан О.Н.</w:t>
            </w:r>
          </w:p>
        </w:tc>
        <w:tc>
          <w:tcPr>
            <w:tcW w:w="2449" w:type="dxa"/>
            <w:gridSpan w:val="2"/>
          </w:tcPr>
          <w:p w:rsidR="00C70AA1" w:rsidRPr="00474E14" w:rsidRDefault="00C70AA1" w:rsidP="005628E1">
            <w:pPr>
              <w:spacing w:after="0" w:line="240" w:lineRule="auto"/>
              <w:jc w:val="center"/>
              <w:rPr>
                <w:rFonts w:ascii="Times New Roman" w:hAnsi="Times New Roman"/>
                <w:sz w:val="24"/>
                <w:szCs w:val="24"/>
              </w:rPr>
            </w:pPr>
            <w:r w:rsidRPr="00474E14">
              <w:rPr>
                <w:rFonts w:ascii="Times New Roman" w:hAnsi="Times New Roman"/>
                <w:sz w:val="24"/>
                <w:szCs w:val="24"/>
              </w:rPr>
              <w:t>Анализ</w:t>
            </w:r>
          </w:p>
        </w:tc>
      </w:tr>
      <w:tr w:rsidR="00C70AA1" w:rsidRPr="00474E14" w:rsidTr="00C70AA1">
        <w:trPr>
          <w:trHeight w:val="20"/>
        </w:trPr>
        <w:tc>
          <w:tcPr>
            <w:tcW w:w="817" w:type="dxa"/>
          </w:tcPr>
          <w:p w:rsidR="00C70AA1" w:rsidRPr="00474E14" w:rsidRDefault="00C70AA1" w:rsidP="005628E1">
            <w:pPr>
              <w:pStyle w:val="afe"/>
              <w:numPr>
                <w:ilvl w:val="0"/>
                <w:numId w:val="21"/>
              </w:numPr>
              <w:jc w:val="both"/>
              <w:rPr>
                <w:rFonts w:ascii="Times New Roman" w:hAnsi="Times New Roman"/>
                <w:sz w:val="24"/>
                <w:szCs w:val="24"/>
              </w:rPr>
            </w:pPr>
          </w:p>
        </w:tc>
        <w:tc>
          <w:tcPr>
            <w:tcW w:w="8080" w:type="dxa"/>
            <w:gridSpan w:val="3"/>
          </w:tcPr>
          <w:p w:rsidR="00C70AA1" w:rsidRPr="00474E14" w:rsidRDefault="00C70AA1" w:rsidP="005628E1">
            <w:pPr>
              <w:pStyle w:val="afe"/>
              <w:jc w:val="both"/>
              <w:rPr>
                <w:rFonts w:ascii="Times New Roman" w:hAnsi="Times New Roman"/>
                <w:sz w:val="24"/>
                <w:szCs w:val="24"/>
              </w:rPr>
            </w:pPr>
            <w:r w:rsidRPr="00474E14">
              <w:rPr>
                <w:rFonts w:ascii="Times New Roman" w:hAnsi="Times New Roman"/>
                <w:sz w:val="24"/>
                <w:szCs w:val="24"/>
              </w:rPr>
              <w:t xml:space="preserve">Сопровождение работы </w:t>
            </w:r>
            <w:proofErr w:type="gramStart"/>
            <w:r w:rsidRPr="00474E14">
              <w:rPr>
                <w:rFonts w:ascii="Times New Roman" w:hAnsi="Times New Roman"/>
                <w:sz w:val="24"/>
                <w:szCs w:val="24"/>
              </w:rPr>
              <w:t>бизнес-школ</w:t>
            </w:r>
            <w:proofErr w:type="gramEnd"/>
            <w:r w:rsidRPr="00474E14">
              <w:rPr>
                <w:rFonts w:ascii="Times New Roman" w:hAnsi="Times New Roman"/>
                <w:sz w:val="24"/>
                <w:szCs w:val="24"/>
              </w:rPr>
              <w:t xml:space="preserve"> в колледжах</w:t>
            </w:r>
          </w:p>
          <w:p w:rsidR="00C70AA1" w:rsidRPr="00474E14" w:rsidRDefault="00C70AA1" w:rsidP="005628E1">
            <w:pPr>
              <w:pStyle w:val="afe"/>
              <w:jc w:val="both"/>
              <w:rPr>
                <w:rFonts w:ascii="Times New Roman" w:hAnsi="Times New Roman"/>
                <w:sz w:val="24"/>
                <w:szCs w:val="24"/>
              </w:rPr>
            </w:pPr>
          </w:p>
        </w:tc>
        <w:tc>
          <w:tcPr>
            <w:tcW w:w="1843" w:type="dxa"/>
            <w:gridSpan w:val="2"/>
          </w:tcPr>
          <w:p w:rsidR="00C70AA1" w:rsidRPr="00474E14" w:rsidRDefault="00C70AA1" w:rsidP="005628E1">
            <w:pPr>
              <w:pStyle w:val="afe"/>
              <w:jc w:val="center"/>
              <w:rPr>
                <w:rFonts w:ascii="Times New Roman" w:hAnsi="Times New Roman"/>
                <w:sz w:val="24"/>
                <w:szCs w:val="24"/>
              </w:rPr>
            </w:pPr>
            <w:r>
              <w:rPr>
                <w:rFonts w:ascii="Times New Roman" w:hAnsi="Times New Roman"/>
                <w:sz w:val="24"/>
                <w:szCs w:val="24"/>
              </w:rPr>
              <w:t>июнь -</w:t>
            </w:r>
            <w:r w:rsidRPr="00474E14">
              <w:rPr>
                <w:rFonts w:ascii="Times New Roman" w:hAnsi="Times New Roman"/>
                <w:sz w:val="24"/>
                <w:szCs w:val="24"/>
              </w:rPr>
              <w:t xml:space="preserve"> август </w:t>
            </w:r>
          </w:p>
        </w:tc>
        <w:tc>
          <w:tcPr>
            <w:tcW w:w="2087" w:type="dxa"/>
          </w:tcPr>
          <w:p w:rsidR="00C70AA1" w:rsidRDefault="00C70AA1" w:rsidP="00C70AA1">
            <w:pPr>
              <w:jc w:val="center"/>
            </w:pPr>
            <w:r w:rsidRPr="00125F2D">
              <w:rPr>
                <w:rFonts w:ascii="Times New Roman" w:hAnsi="Times New Roman"/>
                <w:sz w:val="24"/>
                <w:szCs w:val="24"/>
              </w:rPr>
              <w:t>Кирпан О.Н.</w:t>
            </w:r>
          </w:p>
        </w:tc>
        <w:tc>
          <w:tcPr>
            <w:tcW w:w="2449" w:type="dxa"/>
            <w:gridSpan w:val="2"/>
          </w:tcPr>
          <w:p w:rsidR="00C70AA1" w:rsidRPr="00474E14" w:rsidRDefault="00C70AA1" w:rsidP="005628E1">
            <w:pPr>
              <w:spacing w:after="0" w:line="240" w:lineRule="auto"/>
              <w:jc w:val="center"/>
              <w:rPr>
                <w:rFonts w:ascii="Times New Roman" w:hAnsi="Times New Roman"/>
                <w:sz w:val="24"/>
                <w:szCs w:val="24"/>
              </w:rPr>
            </w:pPr>
            <w:r w:rsidRPr="00474E14">
              <w:rPr>
                <w:rFonts w:ascii="Times New Roman" w:hAnsi="Times New Roman"/>
                <w:sz w:val="24"/>
                <w:szCs w:val="24"/>
              </w:rPr>
              <w:t>Информационная справка</w:t>
            </w:r>
          </w:p>
        </w:tc>
      </w:tr>
      <w:tr w:rsidR="00C70AA1" w:rsidRPr="00474E14" w:rsidTr="00C70AA1">
        <w:trPr>
          <w:trHeight w:val="20"/>
        </w:trPr>
        <w:tc>
          <w:tcPr>
            <w:tcW w:w="817" w:type="dxa"/>
          </w:tcPr>
          <w:p w:rsidR="00C70AA1" w:rsidRPr="00474E14" w:rsidRDefault="00C70AA1" w:rsidP="005628E1">
            <w:pPr>
              <w:pStyle w:val="aff0"/>
              <w:numPr>
                <w:ilvl w:val="0"/>
                <w:numId w:val="21"/>
              </w:numPr>
              <w:spacing w:after="0" w:line="240" w:lineRule="auto"/>
              <w:jc w:val="both"/>
              <w:rPr>
                <w:rFonts w:ascii="Times New Roman" w:hAnsi="Times New Roman"/>
                <w:sz w:val="24"/>
                <w:szCs w:val="24"/>
              </w:rPr>
            </w:pPr>
          </w:p>
        </w:tc>
        <w:tc>
          <w:tcPr>
            <w:tcW w:w="8080" w:type="dxa"/>
            <w:gridSpan w:val="3"/>
          </w:tcPr>
          <w:p w:rsidR="00C70AA1" w:rsidRPr="00474E14" w:rsidRDefault="00C70AA1" w:rsidP="005628E1">
            <w:pPr>
              <w:spacing w:after="0" w:line="240" w:lineRule="auto"/>
              <w:jc w:val="both"/>
              <w:rPr>
                <w:rFonts w:ascii="Times New Roman" w:hAnsi="Times New Roman"/>
                <w:color w:val="000000"/>
                <w:sz w:val="24"/>
                <w:szCs w:val="24"/>
              </w:rPr>
            </w:pPr>
            <w:r w:rsidRPr="00474E14">
              <w:rPr>
                <w:rFonts w:ascii="Times New Roman" w:hAnsi="Times New Roman"/>
                <w:sz w:val="24"/>
                <w:szCs w:val="24"/>
              </w:rPr>
              <w:t xml:space="preserve">Работа методистов отдела с нормативно-правовыми  актами </w:t>
            </w:r>
            <w:r w:rsidRPr="00474E14">
              <w:rPr>
                <w:rFonts w:ascii="Times New Roman" w:hAnsi="Times New Roman"/>
                <w:color w:val="000000"/>
                <w:sz w:val="24"/>
                <w:szCs w:val="24"/>
              </w:rPr>
              <w:t xml:space="preserve"> по направлению  </w:t>
            </w:r>
          </w:p>
        </w:tc>
        <w:tc>
          <w:tcPr>
            <w:tcW w:w="1843" w:type="dxa"/>
            <w:gridSpan w:val="2"/>
          </w:tcPr>
          <w:p w:rsidR="00C70AA1" w:rsidRDefault="00C70AA1" w:rsidP="00C70AA1">
            <w:pPr>
              <w:jc w:val="center"/>
            </w:pPr>
            <w:r w:rsidRPr="0036096B">
              <w:rPr>
                <w:rFonts w:ascii="Times New Roman" w:hAnsi="Times New Roman"/>
                <w:sz w:val="24"/>
                <w:szCs w:val="24"/>
              </w:rPr>
              <w:t>июнь - август</w:t>
            </w:r>
          </w:p>
        </w:tc>
        <w:tc>
          <w:tcPr>
            <w:tcW w:w="2087" w:type="dxa"/>
          </w:tcPr>
          <w:p w:rsidR="00C70AA1" w:rsidRDefault="00C70AA1" w:rsidP="00C70AA1">
            <w:pPr>
              <w:jc w:val="center"/>
            </w:pPr>
            <w:r w:rsidRPr="00125F2D">
              <w:rPr>
                <w:rFonts w:ascii="Times New Roman" w:hAnsi="Times New Roman"/>
                <w:sz w:val="24"/>
                <w:szCs w:val="24"/>
              </w:rPr>
              <w:t>Кирпан О.Н.</w:t>
            </w:r>
          </w:p>
        </w:tc>
        <w:tc>
          <w:tcPr>
            <w:tcW w:w="2449" w:type="dxa"/>
            <w:gridSpan w:val="2"/>
          </w:tcPr>
          <w:p w:rsidR="00C70AA1" w:rsidRPr="00474E14" w:rsidRDefault="00C70AA1" w:rsidP="005628E1">
            <w:pPr>
              <w:spacing w:after="0" w:line="240" w:lineRule="auto"/>
              <w:jc w:val="center"/>
              <w:rPr>
                <w:rFonts w:ascii="Times New Roman" w:hAnsi="Times New Roman"/>
                <w:sz w:val="24"/>
                <w:szCs w:val="24"/>
              </w:rPr>
            </w:pPr>
            <w:r w:rsidRPr="00474E14">
              <w:rPr>
                <w:rFonts w:ascii="Times New Roman" w:hAnsi="Times New Roman"/>
                <w:sz w:val="24"/>
                <w:szCs w:val="24"/>
              </w:rPr>
              <w:t>Документы по НПА</w:t>
            </w:r>
          </w:p>
        </w:tc>
      </w:tr>
      <w:tr w:rsidR="00C70AA1" w:rsidRPr="00474E14" w:rsidTr="00C70AA1">
        <w:trPr>
          <w:trHeight w:val="20"/>
        </w:trPr>
        <w:tc>
          <w:tcPr>
            <w:tcW w:w="817" w:type="dxa"/>
          </w:tcPr>
          <w:p w:rsidR="00C70AA1" w:rsidRPr="00474E14" w:rsidRDefault="00C70AA1" w:rsidP="005628E1">
            <w:pPr>
              <w:pStyle w:val="aff0"/>
              <w:numPr>
                <w:ilvl w:val="0"/>
                <w:numId w:val="21"/>
              </w:numPr>
              <w:spacing w:after="0" w:line="240" w:lineRule="auto"/>
              <w:jc w:val="both"/>
              <w:rPr>
                <w:rFonts w:ascii="Times New Roman" w:hAnsi="Times New Roman"/>
                <w:sz w:val="24"/>
                <w:szCs w:val="24"/>
              </w:rPr>
            </w:pPr>
          </w:p>
        </w:tc>
        <w:tc>
          <w:tcPr>
            <w:tcW w:w="8080" w:type="dxa"/>
            <w:gridSpan w:val="3"/>
          </w:tcPr>
          <w:p w:rsidR="00C70AA1" w:rsidRPr="00474E14" w:rsidRDefault="00C70AA1" w:rsidP="005628E1">
            <w:pPr>
              <w:spacing w:after="0" w:line="240" w:lineRule="auto"/>
              <w:jc w:val="both"/>
              <w:rPr>
                <w:rFonts w:ascii="Times New Roman" w:hAnsi="Times New Roman"/>
                <w:sz w:val="24"/>
                <w:szCs w:val="24"/>
              </w:rPr>
            </w:pPr>
            <w:r w:rsidRPr="00474E14">
              <w:rPr>
                <w:rFonts w:ascii="Times New Roman" w:hAnsi="Times New Roman"/>
                <w:sz w:val="24"/>
                <w:szCs w:val="24"/>
              </w:rPr>
              <w:t xml:space="preserve">Изучение   нормативно-правовых  актов составом рабочей группы </w:t>
            </w:r>
            <w:r w:rsidRPr="00474E14">
              <w:rPr>
                <w:rFonts w:ascii="Times New Roman" w:hAnsi="Times New Roman"/>
                <w:color w:val="000000"/>
                <w:sz w:val="24"/>
                <w:szCs w:val="24"/>
              </w:rPr>
              <w:t xml:space="preserve"> по направлению  </w:t>
            </w:r>
            <w:r w:rsidRPr="00474E14">
              <w:rPr>
                <w:rFonts w:ascii="Times New Roman" w:hAnsi="Times New Roman"/>
                <w:sz w:val="24"/>
                <w:szCs w:val="24"/>
              </w:rPr>
              <w:t xml:space="preserve"> «Развитие предпринимательских навыков среди студентов ТиПО»</w:t>
            </w:r>
          </w:p>
        </w:tc>
        <w:tc>
          <w:tcPr>
            <w:tcW w:w="1843" w:type="dxa"/>
            <w:gridSpan w:val="2"/>
          </w:tcPr>
          <w:p w:rsidR="00C70AA1" w:rsidRDefault="00C70AA1" w:rsidP="00C70AA1">
            <w:pPr>
              <w:jc w:val="center"/>
            </w:pPr>
            <w:r w:rsidRPr="0036096B">
              <w:rPr>
                <w:rFonts w:ascii="Times New Roman" w:hAnsi="Times New Roman"/>
                <w:sz w:val="24"/>
                <w:szCs w:val="24"/>
              </w:rPr>
              <w:t>июнь - август</w:t>
            </w:r>
          </w:p>
        </w:tc>
        <w:tc>
          <w:tcPr>
            <w:tcW w:w="2087" w:type="dxa"/>
          </w:tcPr>
          <w:p w:rsidR="00C70AA1" w:rsidRDefault="00C70AA1" w:rsidP="00C70AA1">
            <w:pPr>
              <w:jc w:val="center"/>
            </w:pPr>
            <w:r w:rsidRPr="00125F2D">
              <w:rPr>
                <w:rFonts w:ascii="Times New Roman" w:hAnsi="Times New Roman"/>
                <w:sz w:val="24"/>
                <w:szCs w:val="24"/>
              </w:rPr>
              <w:t>Кирпан О.Н.</w:t>
            </w:r>
          </w:p>
        </w:tc>
        <w:tc>
          <w:tcPr>
            <w:tcW w:w="2449" w:type="dxa"/>
            <w:gridSpan w:val="2"/>
          </w:tcPr>
          <w:p w:rsidR="00C70AA1" w:rsidRPr="00474E14" w:rsidRDefault="00C70AA1" w:rsidP="005628E1">
            <w:pPr>
              <w:spacing w:after="0" w:line="240" w:lineRule="auto"/>
              <w:jc w:val="center"/>
              <w:rPr>
                <w:rFonts w:ascii="Times New Roman" w:hAnsi="Times New Roman"/>
                <w:sz w:val="24"/>
                <w:szCs w:val="24"/>
              </w:rPr>
            </w:pPr>
            <w:r w:rsidRPr="00474E14">
              <w:rPr>
                <w:rFonts w:ascii="Times New Roman" w:hAnsi="Times New Roman"/>
                <w:sz w:val="24"/>
                <w:szCs w:val="24"/>
              </w:rPr>
              <w:t>Документы по НПА</w:t>
            </w:r>
            <w:proofErr w:type="gramStart"/>
            <w:r w:rsidRPr="00474E14">
              <w:rPr>
                <w:rFonts w:ascii="Times New Roman" w:hAnsi="Times New Roman"/>
                <w:sz w:val="24"/>
                <w:szCs w:val="24"/>
              </w:rPr>
              <w:t xml:space="preserve"> ,</w:t>
            </w:r>
            <w:proofErr w:type="gramEnd"/>
            <w:r w:rsidRPr="00474E14">
              <w:rPr>
                <w:rFonts w:ascii="Times New Roman" w:hAnsi="Times New Roman"/>
                <w:sz w:val="24"/>
                <w:szCs w:val="24"/>
              </w:rPr>
              <w:t xml:space="preserve"> лист регистрации</w:t>
            </w:r>
          </w:p>
        </w:tc>
      </w:tr>
      <w:tr w:rsidR="00C70AA1" w:rsidRPr="00474E14" w:rsidTr="00C70AA1">
        <w:trPr>
          <w:trHeight w:val="20"/>
        </w:trPr>
        <w:tc>
          <w:tcPr>
            <w:tcW w:w="817" w:type="dxa"/>
          </w:tcPr>
          <w:p w:rsidR="00C70AA1" w:rsidRPr="00474E14" w:rsidRDefault="00C70AA1" w:rsidP="005628E1">
            <w:pPr>
              <w:pStyle w:val="aff0"/>
              <w:numPr>
                <w:ilvl w:val="0"/>
                <w:numId w:val="21"/>
              </w:numPr>
              <w:spacing w:after="0" w:line="240" w:lineRule="auto"/>
              <w:jc w:val="both"/>
              <w:rPr>
                <w:rFonts w:ascii="Times New Roman" w:hAnsi="Times New Roman"/>
                <w:sz w:val="24"/>
                <w:szCs w:val="24"/>
              </w:rPr>
            </w:pPr>
          </w:p>
        </w:tc>
        <w:tc>
          <w:tcPr>
            <w:tcW w:w="8080" w:type="dxa"/>
            <w:gridSpan w:val="3"/>
          </w:tcPr>
          <w:p w:rsidR="00C70AA1" w:rsidRPr="00474E14" w:rsidRDefault="00C70AA1" w:rsidP="005628E1">
            <w:pPr>
              <w:spacing w:after="0" w:line="240" w:lineRule="auto"/>
              <w:jc w:val="both"/>
              <w:rPr>
                <w:rFonts w:ascii="Times New Roman" w:hAnsi="Times New Roman"/>
                <w:sz w:val="24"/>
                <w:szCs w:val="24"/>
              </w:rPr>
            </w:pPr>
            <w:r w:rsidRPr="00474E14">
              <w:rPr>
                <w:rFonts w:ascii="Times New Roman" w:hAnsi="Times New Roman"/>
                <w:sz w:val="24"/>
                <w:szCs w:val="24"/>
              </w:rPr>
              <w:t xml:space="preserve">Проведение совместных мероприятий с колледжами </w:t>
            </w:r>
          </w:p>
        </w:tc>
        <w:tc>
          <w:tcPr>
            <w:tcW w:w="1843" w:type="dxa"/>
            <w:gridSpan w:val="2"/>
          </w:tcPr>
          <w:p w:rsidR="00C70AA1" w:rsidRPr="00474E14" w:rsidRDefault="00C70AA1" w:rsidP="005628E1">
            <w:pPr>
              <w:spacing w:after="0" w:line="240" w:lineRule="auto"/>
              <w:jc w:val="center"/>
              <w:rPr>
                <w:rFonts w:ascii="Times New Roman" w:hAnsi="Times New Roman"/>
                <w:sz w:val="24"/>
                <w:szCs w:val="24"/>
              </w:rPr>
            </w:pPr>
            <w:r>
              <w:rPr>
                <w:rFonts w:ascii="Times New Roman" w:hAnsi="Times New Roman"/>
                <w:sz w:val="24"/>
                <w:szCs w:val="24"/>
              </w:rPr>
              <w:t>июнь -</w:t>
            </w:r>
            <w:r w:rsidRPr="00474E14">
              <w:rPr>
                <w:rFonts w:ascii="Times New Roman" w:hAnsi="Times New Roman"/>
                <w:sz w:val="24"/>
                <w:szCs w:val="24"/>
              </w:rPr>
              <w:t xml:space="preserve"> август</w:t>
            </w:r>
          </w:p>
        </w:tc>
        <w:tc>
          <w:tcPr>
            <w:tcW w:w="2087" w:type="dxa"/>
          </w:tcPr>
          <w:p w:rsidR="00C70AA1" w:rsidRDefault="00C70AA1" w:rsidP="00C70AA1">
            <w:pPr>
              <w:jc w:val="center"/>
            </w:pPr>
            <w:r w:rsidRPr="00125F2D">
              <w:rPr>
                <w:rFonts w:ascii="Times New Roman" w:hAnsi="Times New Roman"/>
                <w:sz w:val="24"/>
                <w:szCs w:val="24"/>
              </w:rPr>
              <w:t>Кирпан О.Н.</w:t>
            </w:r>
          </w:p>
        </w:tc>
        <w:tc>
          <w:tcPr>
            <w:tcW w:w="2449" w:type="dxa"/>
            <w:gridSpan w:val="2"/>
          </w:tcPr>
          <w:p w:rsidR="00C70AA1" w:rsidRPr="00474E14" w:rsidRDefault="00C70AA1" w:rsidP="005628E1">
            <w:pPr>
              <w:spacing w:after="0" w:line="240" w:lineRule="auto"/>
              <w:jc w:val="center"/>
              <w:rPr>
                <w:rFonts w:ascii="Times New Roman" w:hAnsi="Times New Roman"/>
                <w:sz w:val="24"/>
                <w:szCs w:val="24"/>
              </w:rPr>
            </w:pPr>
            <w:r w:rsidRPr="00474E14">
              <w:rPr>
                <w:rFonts w:ascii="Times New Roman" w:hAnsi="Times New Roman"/>
                <w:sz w:val="24"/>
                <w:szCs w:val="24"/>
              </w:rPr>
              <w:t>Протокол, информация</w:t>
            </w:r>
          </w:p>
        </w:tc>
      </w:tr>
      <w:tr w:rsidR="00C70AA1" w:rsidRPr="00474E14" w:rsidTr="00C70AA1">
        <w:trPr>
          <w:trHeight w:val="20"/>
        </w:trPr>
        <w:tc>
          <w:tcPr>
            <w:tcW w:w="817" w:type="dxa"/>
          </w:tcPr>
          <w:p w:rsidR="00C70AA1" w:rsidRPr="00474E14" w:rsidRDefault="00C70AA1" w:rsidP="005628E1">
            <w:pPr>
              <w:pStyle w:val="aff0"/>
              <w:numPr>
                <w:ilvl w:val="0"/>
                <w:numId w:val="21"/>
              </w:numPr>
              <w:spacing w:after="0" w:line="240" w:lineRule="auto"/>
              <w:jc w:val="both"/>
              <w:rPr>
                <w:rFonts w:ascii="Times New Roman" w:hAnsi="Times New Roman"/>
                <w:sz w:val="24"/>
                <w:szCs w:val="24"/>
              </w:rPr>
            </w:pPr>
          </w:p>
        </w:tc>
        <w:tc>
          <w:tcPr>
            <w:tcW w:w="8080" w:type="dxa"/>
            <w:gridSpan w:val="3"/>
          </w:tcPr>
          <w:p w:rsidR="00C70AA1" w:rsidRPr="00474E14" w:rsidRDefault="00C70AA1" w:rsidP="005628E1">
            <w:pPr>
              <w:spacing w:after="0" w:line="240" w:lineRule="auto"/>
              <w:jc w:val="both"/>
              <w:rPr>
                <w:rFonts w:ascii="Times New Roman" w:hAnsi="Times New Roman"/>
                <w:sz w:val="24"/>
                <w:szCs w:val="24"/>
              </w:rPr>
            </w:pPr>
            <w:r w:rsidRPr="00474E14">
              <w:rPr>
                <w:rFonts w:ascii="Times New Roman" w:hAnsi="Times New Roman"/>
                <w:sz w:val="24"/>
                <w:szCs w:val="24"/>
              </w:rPr>
              <w:t xml:space="preserve">Оказание методической помощи колледжам </w:t>
            </w:r>
          </w:p>
        </w:tc>
        <w:tc>
          <w:tcPr>
            <w:tcW w:w="1843" w:type="dxa"/>
            <w:gridSpan w:val="2"/>
          </w:tcPr>
          <w:p w:rsidR="00C70AA1" w:rsidRPr="00474E14" w:rsidRDefault="00C70AA1" w:rsidP="005628E1">
            <w:pPr>
              <w:jc w:val="center"/>
              <w:rPr>
                <w:rFonts w:ascii="Times New Roman" w:hAnsi="Times New Roman"/>
                <w:sz w:val="24"/>
                <w:szCs w:val="24"/>
              </w:rPr>
            </w:pPr>
            <w:r w:rsidRPr="00474E14">
              <w:rPr>
                <w:rFonts w:ascii="Times New Roman" w:hAnsi="Times New Roman"/>
                <w:sz w:val="24"/>
                <w:szCs w:val="24"/>
              </w:rPr>
              <w:t>август</w:t>
            </w:r>
          </w:p>
        </w:tc>
        <w:tc>
          <w:tcPr>
            <w:tcW w:w="2087" w:type="dxa"/>
          </w:tcPr>
          <w:p w:rsidR="00C70AA1" w:rsidRDefault="00C70AA1" w:rsidP="00C70AA1">
            <w:pPr>
              <w:jc w:val="center"/>
            </w:pPr>
            <w:r w:rsidRPr="00125F2D">
              <w:rPr>
                <w:rFonts w:ascii="Times New Roman" w:hAnsi="Times New Roman"/>
                <w:sz w:val="24"/>
                <w:szCs w:val="24"/>
              </w:rPr>
              <w:t>Кирпан О.Н.</w:t>
            </w:r>
          </w:p>
        </w:tc>
        <w:tc>
          <w:tcPr>
            <w:tcW w:w="2449" w:type="dxa"/>
            <w:gridSpan w:val="2"/>
          </w:tcPr>
          <w:p w:rsidR="00C70AA1" w:rsidRPr="00474E14" w:rsidRDefault="00C70AA1" w:rsidP="005628E1">
            <w:pPr>
              <w:spacing w:after="0" w:line="240" w:lineRule="auto"/>
              <w:jc w:val="center"/>
              <w:rPr>
                <w:rFonts w:ascii="Times New Roman" w:hAnsi="Times New Roman"/>
                <w:sz w:val="24"/>
                <w:szCs w:val="24"/>
              </w:rPr>
            </w:pPr>
            <w:r w:rsidRPr="00474E14">
              <w:rPr>
                <w:rFonts w:ascii="Times New Roman" w:hAnsi="Times New Roman"/>
                <w:sz w:val="24"/>
                <w:szCs w:val="24"/>
              </w:rPr>
              <w:t>Протокол, журнал консультаций</w:t>
            </w:r>
          </w:p>
        </w:tc>
      </w:tr>
      <w:tr w:rsidR="00C70AA1" w:rsidRPr="00474E14" w:rsidTr="00C70AA1">
        <w:trPr>
          <w:trHeight w:val="20"/>
        </w:trPr>
        <w:tc>
          <w:tcPr>
            <w:tcW w:w="817" w:type="dxa"/>
          </w:tcPr>
          <w:p w:rsidR="00C70AA1" w:rsidRPr="00474E14" w:rsidRDefault="00C70AA1" w:rsidP="005628E1">
            <w:pPr>
              <w:pStyle w:val="aff0"/>
              <w:numPr>
                <w:ilvl w:val="0"/>
                <w:numId w:val="21"/>
              </w:numPr>
              <w:suppressAutoHyphens/>
              <w:spacing w:after="0" w:line="240" w:lineRule="auto"/>
              <w:jc w:val="both"/>
              <w:rPr>
                <w:rFonts w:ascii="Times New Roman" w:hAnsi="Times New Roman"/>
                <w:bCs/>
                <w:kern w:val="2"/>
                <w:sz w:val="24"/>
                <w:szCs w:val="24"/>
              </w:rPr>
            </w:pPr>
          </w:p>
        </w:tc>
        <w:tc>
          <w:tcPr>
            <w:tcW w:w="8080" w:type="dxa"/>
            <w:gridSpan w:val="3"/>
          </w:tcPr>
          <w:p w:rsidR="00C70AA1" w:rsidRPr="00474E14" w:rsidRDefault="00C70AA1" w:rsidP="005628E1">
            <w:pPr>
              <w:suppressAutoHyphens/>
              <w:spacing w:after="0" w:line="240" w:lineRule="auto"/>
              <w:jc w:val="both"/>
              <w:rPr>
                <w:rFonts w:ascii="Times New Roman" w:hAnsi="Times New Roman"/>
                <w:bCs/>
                <w:kern w:val="2"/>
                <w:sz w:val="24"/>
                <w:szCs w:val="24"/>
                <w:lang w:eastAsia="ru-RU"/>
              </w:rPr>
            </w:pPr>
            <w:r w:rsidRPr="00474E14">
              <w:rPr>
                <w:rFonts w:ascii="Times New Roman" w:hAnsi="Times New Roman"/>
                <w:bCs/>
                <w:kern w:val="2"/>
                <w:sz w:val="24"/>
                <w:szCs w:val="24"/>
                <w:lang w:eastAsia="ru-RU"/>
              </w:rPr>
              <w:t>Сопровождение по направлению колледжей области</w:t>
            </w:r>
          </w:p>
        </w:tc>
        <w:tc>
          <w:tcPr>
            <w:tcW w:w="1843" w:type="dxa"/>
            <w:gridSpan w:val="2"/>
          </w:tcPr>
          <w:p w:rsidR="00C70AA1" w:rsidRPr="00474E14" w:rsidRDefault="00C70AA1" w:rsidP="005628E1">
            <w:pPr>
              <w:jc w:val="center"/>
              <w:rPr>
                <w:rFonts w:ascii="Times New Roman" w:hAnsi="Times New Roman"/>
                <w:sz w:val="24"/>
                <w:szCs w:val="24"/>
              </w:rPr>
            </w:pPr>
            <w:r w:rsidRPr="00474E14">
              <w:rPr>
                <w:rFonts w:ascii="Times New Roman" w:hAnsi="Times New Roman"/>
                <w:sz w:val="24"/>
                <w:szCs w:val="24"/>
              </w:rPr>
              <w:t>август</w:t>
            </w:r>
          </w:p>
        </w:tc>
        <w:tc>
          <w:tcPr>
            <w:tcW w:w="2087" w:type="dxa"/>
          </w:tcPr>
          <w:p w:rsidR="00C70AA1" w:rsidRDefault="00C70AA1" w:rsidP="00C70AA1">
            <w:pPr>
              <w:jc w:val="center"/>
            </w:pPr>
            <w:r w:rsidRPr="00125F2D">
              <w:rPr>
                <w:rFonts w:ascii="Times New Roman" w:hAnsi="Times New Roman"/>
                <w:sz w:val="24"/>
                <w:szCs w:val="24"/>
              </w:rPr>
              <w:t>Кирпан О.Н.</w:t>
            </w:r>
          </w:p>
        </w:tc>
        <w:tc>
          <w:tcPr>
            <w:tcW w:w="2449" w:type="dxa"/>
            <w:gridSpan w:val="2"/>
          </w:tcPr>
          <w:p w:rsidR="00C70AA1" w:rsidRPr="00474E14" w:rsidRDefault="00C70AA1" w:rsidP="005628E1">
            <w:pPr>
              <w:spacing w:after="0" w:line="240" w:lineRule="auto"/>
              <w:jc w:val="center"/>
              <w:rPr>
                <w:rFonts w:ascii="Times New Roman" w:hAnsi="Times New Roman"/>
                <w:sz w:val="24"/>
                <w:szCs w:val="24"/>
              </w:rPr>
            </w:pPr>
            <w:r w:rsidRPr="00474E14">
              <w:rPr>
                <w:rFonts w:ascii="Times New Roman" w:hAnsi="Times New Roman"/>
                <w:sz w:val="24"/>
                <w:szCs w:val="24"/>
              </w:rPr>
              <w:t>Отчёт, журнал консультаций</w:t>
            </w:r>
          </w:p>
        </w:tc>
      </w:tr>
      <w:tr w:rsidR="005628E1" w:rsidRPr="00474E14" w:rsidTr="00C70AA1">
        <w:trPr>
          <w:trHeight w:val="20"/>
        </w:trPr>
        <w:tc>
          <w:tcPr>
            <w:tcW w:w="15276" w:type="dxa"/>
            <w:gridSpan w:val="9"/>
            <w:shd w:val="clear" w:color="auto" w:fill="C2D69B" w:themeFill="accent3" w:themeFillTint="99"/>
          </w:tcPr>
          <w:p w:rsidR="005628E1" w:rsidRPr="00474E14" w:rsidRDefault="005628E1" w:rsidP="005628E1">
            <w:pPr>
              <w:spacing w:after="0" w:line="240" w:lineRule="auto"/>
              <w:jc w:val="center"/>
              <w:rPr>
                <w:rFonts w:ascii="Times New Roman" w:hAnsi="Times New Roman"/>
                <w:sz w:val="24"/>
                <w:szCs w:val="24"/>
              </w:rPr>
            </w:pPr>
            <w:r w:rsidRPr="00474E14">
              <w:rPr>
                <w:rFonts w:ascii="Times New Roman" w:hAnsi="Times New Roman"/>
                <w:b/>
                <w:i/>
                <w:sz w:val="24"/>
                <w:szCs w:val="24"/>
              </w:rPr>
              <w:t>Направление «Региональный чемпионат «</w:t>
            </w:r>
            <w:r w:rsidRPr="00474E14">
              <w:rPr>
                <w:rFonts w:ascii="Times New Roman" w:eastAsia="Arial Unicode MS" w:hAnsi="Times New Roman"/>
                <w:b/>
                <w:i/>
                <w:kern w:val="2"/>
                <w:sz w:val="24"/>
                <w:szCs w:val="24"/>
                <w:lang w:eastAsia="ar-SA"/>
              </w:rPr>
              <w:t>Worldskills»</w:t>
            </w:r>
          </w:p>
        </w:tc>
      </w:tr>
      <w:tr w:rsidR="005628E1" w:rsidRPr="00474E14" w:rsidTr="006C107D">
        <w:trPr>
          <w:trHeight w:val="20"/>
        </w:trPr>
        <w:tc>
          <w:tcPr>
            <w:tcW w:w="817" w:type="dxa"/>
          </w:tcPr>
          <w:p w:rsidR="005628E1" w:rsidRPr="00474E14" w:rsidRDefault="005628E1" w:rsidP="005628E1">
            <w:pPr>
              <w:pStyle w:val="aff0"/>
              <w:numPr>
                <w:ilvl w:val="0"/>
                <w:numId w:val="22"/>
              </w:numPr>
              <w:suppressAutoHyphens/>
              <w:spacing w:after="0" w:line="240" w:lineRule="auto"/>
              <w:jc w:val="both"/>
              <w:rPr>
                <w:rFonts w:ascii="Times New Roman" w:hAnsi="Times New Roman"/>
                <w:sz w:val="24"/>
                <w:szCs w:val="24"/>
              </w:rPr>
            </w:pPr>
          </w:p>
        </w:tc>
        <w:tc>
          <w:tcPr>
            <w:tcW w:w="8080" w:type="dxa"/>
            <w:gridSpan w:val="3"/>
          </w:tcPr>
          <w:p w:rsidR="005628E1" w:rsidRPr="00474E14" w:rsidRDefault="005628E1" w:rsidP="005628E1">
            <w:pPr>
              <w:suppressAutoHyphens/>
              <w:spacing w:after="0" w:line="240" w:lineRule="auto"/>
              <w:jc w:val="both"/>
              <w:rPr>
                <w:rFonts w:ascii="Times New Roman" w:hAnsi="Times New Roman"/>
                <w:bCs/>
                <w:kern w:val="2"/>
                <w:sz w:val="24"/>
                <w:szCs w:val="24"/>
                <w:lang w:eastAsia="ru-RU"/>
              </w:rPr>
            </w:pPr>
            <w:r w:rsidRPr="00474E14">
              <w:rPr>
                <w:rFonts w:ascii="Times New Roman" w:hAnsi="Times New Roman"/>
                <w:sz w:val="24"/>
                <w:szCs w:val="24"/>
              </w:rPr>
              <w:t>Сбор информации по разработке и внедрению планов и программ по подготовке к конкурсу в колледжах</w:t>
            </w:r>
          </w:p>
        </w:tc>
        <w:tc>
          <w:tcPr>
            <w:tcW w:w="1843" w:type="dxa"/>
            <w:gridSpan w:val="2"/>
          </w:tcPr>
          <w:p w:rsidR="005628E1" w:rsidRPr="00474E14" w:rsidRDefault="005628E1" w:rsidP="005628E1">
            <w:pPr>
              <w:spacing w:after="0" w:line="240" w:lineRule="auto"/>
              <w:jc w:val="center"/>
              <w:rPr>
                <w:rFonts w:ascii="Times New Roman" w:hAnsi="Times New Roman"/>
                <w:sz w:val="24"/>
                <w:szCs w:val="24"/>
              </w:rPr>
            </w:pPr>
            <w:r w:rsidRPr="00474E14">
              <w:rPr>
                <w:rFonts w:ascii="Times New Roman" w:hAnsi="Times New Roman"/>
                <w:sz w:val="24"/>
                <w:szCs w:val="24"/>
              </w:rPr>
              <w:t>24 сентября</w:t>
            </w:r>
          </w:p>
          <w:p w:rsidR="005628E1" w:rsidRPr="00474E14" w:rsidRDefault="005628E1" w:rsidP="005628E1">
            <w:pPr>
              <w:spacing w:after="0" w:line="240" w:lineRule="auto"/>
              <w:jc w:val="center"/>
              <w:rPr>
                <w:rFonts w:ascii="Times New Roman" w:hAnsi="Times New Roman"/>
                <w:sz w:val="24"/>
                <w:szCs w:val="24"/>
              </w:rPr>
            </w:pPr>
          </w:p>
        </w:tc>
        <w:tc>
          <w:tcPr>
            <w:tcW w:w="2087" w:type="dxa"/>
          </w:tcPr>
          <w:p w:rsidR="00C70AA1" w:rsidRDefault="005628E1" w:rsidP="00C70AA1">
            <w:pPr>
              <w:spacing w:after="0" w:line="240" w:lineRule="auto"/>
              <w:jc w:val="center"/>
              <w:rPr>
                <w:rFonts w:ascii="Times New Roman" w:hAnsi="Times New Roman"/>
                <w:sz w:val="24"/>
                <w:szCs w:val="24"/>
              </w:rPr>
            </w:pPr>
            <w:r w:rsidRPr="00474E14">
              <w:rPr>
                <w:rFonts w:ascii="Times New Roman" w:hAnsi="Times New Roman"/>
                <w:sz w:val="24"/>
                <w:szCs w:val="24"/>
              </w:rPr>
              <w:t>Толекова М.С</w:t>
            </w:r>
            <w:r w:rsidR="00C70AA1">
              <w:rPr>
                <w:rFonts w:ascii="Times New Roman" w:hAnsi="Times New Roman"/>
                <w:sz w:val="24"/>
                <w:szCs w:val="24"/>
              </w:rPr>
              <w:t>.,</w:t>
            </w:r>
          </w:p>
          <w:p w:rsidR="005628E1" w:rsidRPr="00474E14" w:rsidRDefault="005628E1" w:rsidP="00C70AA1">
            <w:pPr>
              <w:spacing w:after="0" w:line="240" w:lineRule="auto"/>
              <w:jc w:val="center"/>
              <w:rPr>
                <w:rFonts w:ascii="Times New Roman" w:hAnsi="Times New Roman"/>
                <w:sz w:val="24"/>
                <w:szCs w:val="24"/>
              </w:rPr>
            </w:pPr>
            <w:r w:rsidRPr="00474E14">
              <w:rPr>
                <w:rFonts w:ascii="Times New Roman" w:hAnsi="Times New Roman"/>
                <w:sz w:val="24"/>
                <w:szCs w:val="24"/>
              </w:rPr>
              <w:t xml:space="preserve"> директора колледжей</w:t>
            </w:r>
          </w:p>
        </w:tc>
        <w:tc>
          <w:tcPr>
            <w:tcW w:w="2449" w:type="dxa"/>
            <w:gridSpan w:val="2"/>
          </w:tcPr>
          <w:p w:rsidR="005628E1" w:rsidRPr="00474E14" w:rsidRDefault="005628E1" w:rsidP="005628E1">
            <w:pPr>
              <w:spacing w:after="0" w:line="240" w:lineRule="auto"/>
              <w:jc w:val="center"/>
              <w:rPr>
                <w:rFonts w:ascii="Times New Roman" w:hAnsi="Times New Roman"/>
                <w:sz w:val="24"/>
                <w:szCs w:val="24"/>
              </w:rPr>
            </w:pPr>
            <w:r w:rsidRPr="00474E14">
              <w:rPr>
                <w:rFonts w:ascii="Times New Roman" w:hAnsi="Times New Roman"/>
                <w:sz w:val="24"/>
                <w:szCs w:val="24"/>
              </w:rPr>
              <w:t>Лист регистрции, информация.</w:t>
            </w:r>
          </w:p>
        </w:tc>
      </w:tr>
      <w:tr w:rsidR="005628E1" w:rsidRPr="00474E14" w:rsidTr="006C107D">
        <w:trPr>
          <w:trHeight w:val="20"/>
        </w:trPr>
        <w:tc>
          <w:tcPr>
            <w:tcW w:w="817" w:type="dxa"/>
          </w:tcPr>
          <w:p w:rsidR="005628E1" w:rsidRPr="00474E14" w:rsidRDefault="005628E1" w:rsidP="005628E1">
            <w:pPr>
              <w:pStyle w:val="aff0"/>
              <w:numPr>
                <w:ilvl w:val="0"/>
                <w:numId w:val="22"/>
              </w:numPr>
              <w:suppressAutoHyphens/>
              <w:spacing w:after="0" w:line="240" w:lineRule="auto"/>
              <w:jc w:val="both"/>
              <w:rPr>
                <w:rFonts w:ascii="Times New Roman" w:hAnsi="Times New Roman"/>
                <w:sz w:val="24"/>
                <w:szCs w:val="24"/>
              </w:rPr>
            </w:pPr>
          </w:p>
        </w:tc>
        <w:tc>
          <w:tcPr>
            <w:tcW w:w="8080" w:type="dxa"/>
            <w:gridSpan w:val="3"/>
          </w:tcPr>
          <w:p w:rsidR="005628E1" w:rsidRPr="00474E14" w:rsidRDefault="005628E1" w:rsidP="005628E1">
            <w:pPr>
              <w:suppressAutoHyphens/>
              <w:spacing w:after="0" w:line="240" w:lineRule="auto"/>
              <w:jc w:val="both"/>
              <w:rPr>
                <w:rFonts w:ascii="Times New Roman" w:hAnsi="Times New Roman"/>
                <w:bCs/>
                <w:kern w:val="2"/>
                <w:sz w:val="24"/>
                <w:szCs w:val="24"/>
                <w:lang w:eastAsia="ru-RU"/>
              </w:rPr>
            </w:pPr>
            <w:r w:rsidRPr="00474E14">
              <w:rPr>
                <w:rFonts w:ascii="Times New Roman" w:hAnsi="Times New Roman"/>
                <w:sz w:val="24"/>
                <w:szCs w:val="24"/>
              </w:rPr>
              <w:t>Определение перечня компетенций Регионального чемпионата</w:t>
            </w:r>
          </w:p>
        </w:tc>
        <w:tc>
          <w:tcPr>
            <w:tcW w:w="1843" w:type="dxa"/>
            <w:gridSpan w:val="2"/>
          </w:tcPr>
          <w:p w:rsidR="005628E1" w:rsidRPr="00474E14" w:rsidRDefault="005628E1" w:rsidP="005628E1">
            <w:pPr>
              <w:spacing w:after="0" w:line="240" w:lineRule="auto"/>
              <w:jc w:val="center"/>
              <w:rPr>
                <w:rFonts w:ascii="Times New Roman" w:hAnsi="Times New Roman"/>
                <w:sz w:val="24"/>
                <w:szCs w:val="24"/>
              </w:rPr>
            </w:pPr>
            <w:r w:rsidRPr="00474E14">
              <w:rPr>
                <w:rFonts w:ascii="Times New Roman" w:hAnsi="Times New Roman"/>
                <w:sz w:val="24"/>
                <w:szCs w:val="24"/>
              </w:rPr>
              <w:t>24 сентября</w:t>
            </w:r>
          </w:p>
        </w:tc>
        <w:tc>
          <w:tcPr>
            <w:tcW w:w="2087" w:type="dxa"/>
          </w:tcPr>
          <w:p w:rsidR="005628E1" w:rsidRPr="00474E14" w:rsidRDefault="005628E1" w:rsidP="005628E1">
            <w:pPr>
              <w:spacing w:after="0" w:line="240" w:lineRule="auto"/>
              <w:jc w:val="center"/>
              <w:rPr>
                <w:rFonts w:ascii="Times New Roman" w:hAnsi="Times New Roman"/>
                <w:sz w:val="24"/>
                <w:szCs w:val="24"/>
              </w:rPr>
            </w:pPr>
            <w:r w:rsidRPr="00474E14">
              <w:rPr>
                <w:rFonts w:ascii="Times New Roman" w:hAnsi="Times New Roman"/>
                <w:sz w:val="24"/>
                <w:szCs w:val="24"/>
              </w:rPr>
              <w:t>Региональный оргкомитет</w:t>
            </w:r>
          </w:p>
        </w:tc>
        <w:tc>
          <w:tcPr>
            <w:tcW w:w="2449" w:type="dxa"/>
            <w:gridSpan w:val="2"/>
          </w:tcPr>
          <w:p w:rsidR="005628E1" w:rsidRPr="00474E14" w:rsidRDefault="005628E1" w:rsidP="005628E1">
            <w:pPr>
              <w:spacing w:after="0" w:line="240" w:lineRule="auto"/>
              <w:jc w:val="center"/>
              <w:rPr>
                <w:rFonts w:ascii="Times New Roman" w:hAnsi="Times New Roman"/>
                <w:sz w:val="24"/>
                <w:szCs w:val="24"/>
              </w:rPr>
            </w:pPr>
            <w:r w:rsidRPr="00474E14">
              <w:rPr>
                <w:rFonts w:ascii="Times New Roman" w:hAnsi="Times New Roman"/>
                <w:sz w:val="24"/>
                <w:szCs w:val="24"/>
              </w:rPr>
              <w:t>Утвержденный перечень компетенции чемпионата</w:t>
            </w:r>
          </w:p>
        </w:tc>
      </w:tr>
      <w:tr w:rsidR="005628E1" w:rsidRPr="00474E14" w:rsidTr="006C107D">
        <w:trPr>
          <w:trHeight w:val="20"/>
        </w:trPr>
        <w:tc>
          <w:tcPr>
            <w:tcW w:w="817" w:type="dxa"/>
          </w:tcPr>
          <w:p w:rsidR="005628E1" w:rsidRPr="00474E14" w:rsidRDefault="005628E1" w:rsidP="005628E1">
            <w:pPr>
              <w:pStyle w:val="aff0"/>
              <w:numPr>
                <w:ilvl w:val="0"/>
                <w:numId w:val="22"/>
              </w:numPr>
              <w:suppressAutoHyphens/>
              <w:spacing w:after="0" w:line="240" w:lineRule="auto"/>
              <w:jc w:val="both"/>
              <w:rPr>
                <w:rFonts w:ascii="Times New Roman" w:hAnsi="Times New Roman"/>
                <w:sz w:val="24"/>
                <w:szCs w:val="24"/>
              </w:rPr>
            </w:pPr>
          </w:p>
        </w:tc>
        <w:tc>
          <w:tcPr>
            <w:tcW w:w="8080" w:type="dxa"/>
            <w:gridSpan w:val="3"/>
          </w:tcPr>
          <w:p w:rsidR="005628E1" w:rsidRPr="00474E14" w:rsidRDefault="005628E1" w:rsidP="005628E1">
            <w:pPr>
              <w:spacing w:after="0" w:line="240" w:lineRule="auto"/>
              <w:jc w:val="both"/>
              <w:rPr>
                <w:rFonts w:ascii="Times New Roman" w:hAnsi="Times New Roman"/>
                <w:sz w:val="24"/>
                <w:szCs w:val="24"/>
              </w:rPr>
            </w:pPr>
            <w:r w:rsidRPr="00474E14">
              <w:rPr>
                <w:rFonts w:ascii="Times New Roman" w:hAnsi="Times New Roman"/>
                <w:sz w:val="24"/>
                <w:szCs w:val="24"/>
              </w:rPr>
              <w:t>Изучение правила  проведения регионального чемпионата</w:t>
            </w:r>
          </w:p>
        </w:tc>
        <w:tc>
          <w:tcPr>
            <w:tcW w:w="1843" w:type="dxa"/>
            <w:gridSpan w:val="2"/>
          </w:tcPr>
          <w:p w:rsidR="005628E1" w:rsidRPr="00474E14" w:rsidRDefault="005628E1" w:rsidP="005628E1">
            <w:pPr>
              <w:spacing w:after="0" w:line="240" w:lineRule="auto"/>
              <w:jc w:val="center"/>
              <w:rPr>
                <w:rFonts w:ascii="Times New Roman" w:hAnsi="Times New Roman"/>
                <w:sz w:val="24"/>
                <w:szCs w:val="24"/>
              </w:rPr>
            </w:pPr>
            <w:r w:rsidRPr="00474E14">
              <w:rPr>
                <w:rFonts w:ascii="Times New Roman" w:hAnsi="Times New Roman"/>
                <w:sz w:val="24"/>
                <w:szCs w:val="24"/>
              </w:rPr>
              <w:t>24 сентября,</w:t>
            </w:r>
          </w:p>
          <w:p w:rsidR="005628E1" w:rsidRPr="00474E14" w:rsidRDefault="005628E1" w:rsidP="005628E1">
            <w:pPr>
              <w:spacing w:after="0" w:line="240" w:lineRule="auto"/>
              <w:jc w:val="center"/>
              <w:rPr>
                <w:rFonts w:ascii="Times New Roman" w:hAnsi="Times New Roman"/>
                <w:sz w:val="24"/>
                <w:szCs w:val="24"/>
              </w:rPr>
            </w:pPr>
            <w:r w:rsidRPr="00474E14">
              <w:rPr>
                <w:rFonts w:ascii="Times New Roman" w:hAnsi="Times New Roman"/>
                <w:sz w:val="24"/>
                <w:szCs w:val="24"/>
              </w:rPr>
              <w:t>январь</w:t>
            </w:r>
          </w:p>
        </w:tc>
        <w:tc>
          <w:tcPr>
            <w:tcW w:w="2087" w:type="dxa"/>
          </w:tcPr>
          <w:p w:rsidR="00C70AA1" w:rsidRDefault="005628E1" w:rsidP="00C70AA1">
            <w:pPr>
              <w:spacing w:after="0" w:line="240" w:lineRule="auto"/>
              <w:jc w:val="center"/>
              <w:rPr>
                <w:rFonts w:ascii="Times New Roman" w:hAnsi="Times New Roman"/>
                <w:sz w:val="24"/>
                <w:szCs w:val="24"/>
              </w:rPr>
            </w:pPr>
            <w:r w:rsidRPr="00474E14">
              <w:rPr>
                <w:rFonts w:ascii="Times New Roman" w:hAnsi="Times New Roman"/>
                <w:sz w:val="24"/>
                <w:szCs w:val="24"/>
              </w:rPr>
              <w:t xml:space="preserve">Толекова М.С., </w:t>
            </w:r>
          </w:p>
          <w:p w:rsidR="005628E1" w:rsidRPr="00474E14" w:rsidRDefault="005628E1" w:rsidP="00C70AA1">
            <w:pPr>
              <w:spacing w:after="0" w:line="240" w:lineRule="auto"/>
              <w:jc w:val="center"/>
              <w:rPr>
                <w:rFonts w:ascii="Times New Roman" w:hAnsi="Times New Roman"/>
                <w:sz w:val="24"/>
                <w:szCs w:val="24"/>
              </w:rPr>
            </w:pPr>
            <w:r w:rsidRPr="00474E14">
              <w:rPr>
                <w:rFonts w:ascii="Times New Roman" w:hAnsi="Times New Roman"/>
                <w:sz w:val="24"/>
                <w:szCs w:val="24"/>
              </w:rPr>
              <w:t>Центры компетенции</w:t>
            </w:r>
          </w:p>
        </w:tc>
        <w:tc>
          <w:tcPr>
            <w:tcW w:w="2449" w:type="dxa"/>
            <w:gridSpan w:val="2"/>
          </w:tcPr>
          <w:p w:rsidR="005628E1" w:rsidRPr="00474E14" w:rsidRDefault="005628E1" w:rsidP="005628E1">
            <w:pPr>
              <w:spacing w:after="0" w:line="240" w:lineRule="auto"/>
              <w:jc w:val="center"/>
              <w:rPr>
                <w:rFonts w:ascii="Times New Roman" w:hAnsi="Times New Roman"/>
                <w:sz w:val="24"/>
                <w:szCs w:val="24"/>
              </w:rPr>
            </w:pPr>
            <w:r w:rsidRPr="00474E14">
              <w:rPr>
                <w:rFonts w:ascii="Times New Roman" w:hAnsi="Times New Roman"/>
                <w:sz w:val="24"/>
                <w:szCs w:val="24"/>
              </w:rPr>
              <w:t>Предложения</w:t>
            </w:r>
          </w:p>
        </w:tc>
      </w:tr>
      <w:tr w:rsidR="005628E1" w:rsidRPr="00474E14" w:rsidTr="006C107D">
        <w:trPr>
          <w:trHeight w:val="20"/>
        </w:trPr>
        <w:tc>
          <w:tcPr>
            <w:tcW w:w="817" w:type="dxa"/>
          </w:tcPr>
          <w:p w:rsidR="005628E1" w:rsidRPr="00474E14" w:rsidRDefault="005628E1" w:rsidP="005628E1">
            <w:pPr>
              <w:pStyle w:val="aff0"/>
              <w:numPr>
                <w:ilvl w:val="0"/>
                <w:numId w:val="22"/>
              </w:numPr>
              <w:suppressAutoHyphens/>
              <w:spacing w:after="0" w:line="240" w:lineRule="auto"/>
              <w:jc w:val="both"/>
              <w:rPr>
                <w:rFonts w:ascii="Times New Roman" w:hAnsi="Times New Roman"/>
                <w:sz w:val="24"/>
                <w:szCs w:val="24"/>
              </w:rPr>
            </w:pPr>
          </w:p>
        </w:tc>
        <w:tc>
          <w:tcPr>
            <w:tcW w:w="8080" w:type="dxa"/>
            <w:gridSpan w:val="3"/>
          </w:tcPr>
          <w:p w:rsidR="005628E1" w:rsidRPr="00474E14" w:rsidRDefault="005628E1" w:rsidP="005628E1">
            <w:pPr>
              <w:suppressAutoHyphens/>
              <w:spacing w:after="0" w:line="240" w:lineRule="auto"/>
              <w:jc w:val="both"/>
              <w:rPr>
                <w:rFonts w:ascii="Times New Roman" w:hAnsi="Times New Roman"/>
                <w:bCs/>
                <w:kern w:val="2"/>
                <w:sz w:val="24"/>
                <w:szCs w:val="24"/>
                <w:lang w:eastAsia="ru-RU"/>
              </w:rPr>
            </w:pPr>
            <w:r w:rsidRPr="00474E14">
              <w:rPr>
                <w:rFonts w:ascii="Times New Roman" w:hAnsi="Times New Roman"/>
                <w:sz w:val="24"/>
                <w:szCs w:val="24"/>
              </w:rPr>
              <w:t>Заседание оргкомитета регионального чемпионата</w:t>
            </w:r>
          </w:p>
        </w:tc>
        <w:tc>
          <w:tcPr>
            <w:tcW w:w="1843" w:type="dxa"/>
            <w:gridSpan w:val="2"/>
          </w:tcPr>
          <w:p w:rsidR="00C70AA1" w:rsidRDefault="005628E1" w:rsidP="005628E1">
            <w:pPr>
              <w:spacing w:after="0" w:line="240" w:lineRule="auto"/>
              <w:jc w:val="center"/>
              <w:rPr>
                <w:rFonts w:ascii="Times New Roman" w:hAnsi="Times New Roman"/>
                <w:sz w:val="24"/>
                <w:szCs w:val="24"/>
              </w:rPr>
            </w:pPr>
            <w:r w:rsidRPr="00474E14">
              <w:rPr>
                <w:rFonts w:ascii="Times New Roman" w:hAnsi="Times New Roman"/>
                <w:sz w:val="24"/>
                <w:szCs w:val="24"/>
              </w:rPr>
              <w:t xml:space="preserve">24 сентября, </w:t>
            </w:r>
          </w:p>
          <w:p w:rsidR="005628E1" w:rsidRPr="00474E14" w:rsidRDefault="005628E1" w:rsidP="005628E1">
            <w:pPr>
              <w:spacing w:after="0" w:line="240" w:lineRule="auto"/>
              <w:jc w:val="center"/>
              <w:rPr>
                <w:rFonts w:ascii="Times New Roman" w:hAnsi="Times New Roman"/>
                <w:sz w:val="24"/>
                <w:szCs w:val="24"/>
              </w:rPr>
            </w:pPr>
            <w:r w:rsidRPr="00474E14">
              <w:rPr>
                <w:rFonts w:ascii="Times New Roman" w:hAnsi="Times New Roman"/>
                <w:sz w:val="24"/>
                <w:szCs w:val="24"/>
              </w:rPr>
              <w:t>март</w:t>
            </w:r>
          </w:p>
        </w:tc>
        <w:tc>
          <w:tcPr>
            <w:tcW w:w="2087" w:type="dxa"/>
          </w:tcPr>
          <w:p w:rsidR="005628E1" w:rsidRPr="00474E14" w:rsidRDefault="00C70AA1" w:rsidP="00C70AA1">
            <w:pPr>
              <w:spacing w:after="0" w:line="240" w:lineRule="auto"/>
              <w:jc w:val="center"/>
              <w:rPr>
                <w:rFonts w:ascii="Times New Roman" w:hAnsi="Times New Roman"/>
                <w:sz w:val="24"/>
                <w:szCs w:val="24"/>
              </w:rPr>
            </w:pPr>
            <w:r>
              <w:rPr>
                <w:rFonts w:ascii="Times New Roman" w:hAnsi="Times New Roman"/>
                <w:sz w:val="24"/>
                <w:szCs w:val="24"/>
              </w:rPr>
              <w:t>Толекова М.С.</w:t>
            </w:r>
          </w:p>
        </w:tc>
        <w:tc>
          <w:tcPr>
            <w:tcW w:w="2449" w:type="dxa"/>
            <w:gridSpan w:val="2"/>
          </w:tcPr>
          <w:p w:rsidR="005628E1" w:rsidRPr="00474E14" w:rsidRDefault="005628E1" w:rsidP="005628E1">
            <w:pPr>
              <w:spacing w:after="0" w:line="240" w:lineRule="auto"/>
              <w:jc w:val="center"/>
              <w:rPr>
                <w:rFonts w:ascii="Times New Roman" w:hAnsi="Times New Roman"/>
                <w:sz w:val="24"/>
                <w:szCs w:val="24"/>
              </w:rPr>
            </w:pPr>
            <w:r w:rsidRPr="00474E14">
              <w:rPr>
                <w:rFonts w:ascii="Times New Roman" w:hAnsi="Times New Roman"/>
                <w:sz w:val="24"/>
                <w:szCs w:val="24"/>
              </w:rPr>
              <w:t>Протоколы заседания, лист регистрации</w:t>
            </w:r>
          </w:p>
        </w:tc>
      </w:tr>
      <w:tr w:rsidR="005628E1" w:rsidRPr="00474E14" w:rsidTr="006C107D">
        <w:trPr>
          <w:trHeight w:val="20"/>
        </w:trPr>
        <w:tc>
          <w:tcPr>
            <w:tcW w:w="817" w:type="dxa"/>
          </w:tcPr>
          <w:p w:rsidR="005628E1" w:rsidRPr="00474E14" w:rsidRDefault="005628E1" w:rsidP="005628E1">
            <w:pPr>
              <w:pStyle w:val="aff0"/>
              <w:numPr>
                <w:ilvl w:val="0"/>
                <w:numId w:val="22"/>
              </w:numPr>
              <w:suppressAutoHyphens/>
              <w:spacing w:after="0" w:line="240" w:lineRule="auto"/>
              <w:jc w:val="both"/>
              <w:rPr>
                <w:rFonts w:ascii="Times New Roman" w:hAnsi="Times New Roman"/>
                <w:sz w:val="24"/>
                <w:szCs w:val="24"/>
              </w:rPr>
            </w:pPr>
          </w:p>
        </w:tc>
        <w:tc>
          <w:tcPr>
            <w:tcW w:w="8080" w:type="dxa"/>
            <w:gridSpan w:val="3"/>
          </w:tcPr>
          <w:p w:rsidR="005628E1" w:rsidRPr="00474E14" w:rsidRDefault="005628E1" w:rsidP="005628E1">
            <w:pPr>
              <w:suppressAutoHyphens/>
              <w:spacing w:after="0" w:line="240" w:lineRule="auto"/>
              <w:jc w:val="both"/>
              <w:rPr>
                <w:rFonts w:ascii="Times New Roman" w:hAnsi="Times New Roman"/>
                <w:bCs/>
                <w:kern w:val="2"/>
                <w:sz w:val="24"/>
                <w:szCs w:val="24"/>
                <w:lang w:eastAsia="ru-RU"/>
              </w:rPr>
            </w:pPr>
            <w:r w:rsidRPr="00474E14">
              <w:rPr>
                <w:rFonts w:ascii="Times New Roman" w:hAnsi="Times New Roman"/>
                <w:sz w:val="24"/>
                <w:szCs w:val="24"/>
              </w:rPr>
              <w:t>Разработка и рассмотрение  основных регламентирующих документов регионального чемпионата по каждой компетенции</w:t>
            </w:r>
          </w:p>
        </w:tc>
        <w:tc>
          <w:tcPr>
            <w:tcW w:w="1843" w:type="dxa"/>
            <w:gridSpan w:val="2"/>
          </w:tcPr>
          <w:p w:rsidR="005628E1" w:rsidRPr="00474E14" w:rsidRDefault="005628E1" w:rsidP="005628E1">
            <w:pPr>
              <w:spacing w:after="0" w:line="240" w:lineRule="auto"/>
              <w:jc w:val="center"/>
              <w:rPr>
                <w:rFonts w:ascii="Times New Roman" w:hAnsi="Times New Roman"/>
                <w:sz w:val="24"/>
                <w:szCs w:val="24"/>
              </w:rPr>
            </w:pPr>
            <w:r w:rsidRPr="00474E14">
              <w:rPr>
                <w:rFonts w:ascii="Times New Roman" w:hAnsi="Times New Roman"/>
                <w:sz w:val="24"/>
                <w:szCs w:val="24"/>
              </w:rPr>
              <w:t>январь</w:t>
            </w:r>
          </w:p>
          <w:p w:rsidR="005628E1" w:rsidRPr="00474E14" w:rsidRDefault="005628E1" w:rsidP="005628E1">
            <w:pPr>
              <w:spacing w:after="0" w:line="240" w:lineRule="auto"/>
              <w:jc w:val="center"/>
              <w:rPr>
                <w:rFonts w:ascii="Times New Roman" w:hAnsi="Times New Roman"/>
                <w:sz w:val="24"/>
                <w:szCs w:val="24"/>
              </w:rPr>
            </w:pPr>
          </w:p>
        </w:tc>
        <w:tc>
          <w:tcPr>
            <w:tcW w:w="2087" w:type="dxa"/>
          </w:tcPr>
          <w:p w:rsidR="005628E1" w:rsidRPr="00474E14" w:rsidRDefault="005628E1" w:rsidP="005628E1">
            <w:pPr>
              <w:spacing w:after="0" w:line="240" w:lineRule="auto"/>
              <w:jc w:val="center"/>
              <w:rPr>
                <w:rFonts w:ascii="Times New Roman" w:hAnsi="Times New Roman"/>
                <w:sz w:val="24"/>
                <w:szCs w:val="24"/>
              </w:rPr>
            </w:pPr>
            <w:r w:rsidRPr="00474E14">
              <w:rPr>
                <w:rFonts w:ascii="Times New Roman" w:hAnsi="Times New Roman"/>
                <w:sz w:val="24"/>
                <w:szCs w:val="24"/>
              </w:rPr>
              <w:t>Региональный оргкомитет</w:t>
            </w:r>
          </w:p>
        </w:tc>
        <w:tc>
          <w:tcPr>
            <w:tcW w:w="2449" w:type="dxa"/>
            <w:gridSpan w:val="2"/>
          </w:tcPr>
          <w:p w:rsidR="005628E1" w:rsidRPr="00474E14" w:rsidRDefault="005628E1" w:rsidP="005628E1">
            <w:pPr>
              <w:spacing w:after="0" w:line="240" w:lineRule="auto"/>
              <w:jc w:val="center"/>
              <w:rPr>
                <w:rFonts w:ascii="Times New Roman" w:hAnsi="Times New Roman"/>
                <w:sz w:val="24"/>
                <w:szCs w:val="24"/>
              </w:rPr>
            </w:pPr>
            <w:r w:rsidRPr="00474E14">
              <w:rPr>
                <w:rFonts w:ascii="Times New Roman" w:hAnsi="Times New Roman"/>
                <w:sz w:val="24"/>
                <w:szCs w:val="24"/>
              </w:rPr>
              <w:t>Утвержденные регламентирующие документы регионального чемпионата, протокол</w:t>
            </w:r>
          </w:p>
        </w:tc>
      </w:tr>
      <w:tr w:rsidR="005628E1" w:rsidRPr="00474E14" w:rsidTr="006C107D">
        <w:trPr>
          <w:trHeight w:val="20"/>
        </w:trPr>
        <w:tc>
          <w:tcPr>
            <w:tcW w:w="817" w:type="dxa"/>
          </w:tcPr>
          <w:p w:rsidR="005628E1" w:rsidRPr="00474E14" w:rsidRDefault="005628E1" w:rsidP="005628E1">
            <w:pPr>
              <w:pStyle w:val="aff0"/>
              <w:numPr>
                <w:ilvl w:val="0"/>
                <w:numId w:val="22"/>
              </w:numPr>
              <w:suppressAutoHyphens/>
              <w:spacing w:after="0" w:line="240" w:lineRule="auto"/>
              <w:jc w:val="both"/>
              <w:rPr>
                <w:rFonts w:ascii="Times New Roman" w:hAnsi="Times New Roman"/>
                <w:sz w:val="24"/>
                <w:szCs w:val="24"/>
              </w:rPr>
            </w:pPr>
          </w:p>
        </w:tc>
        <w:tc>
          <w:tcPr>
            <w:tcW w:w="8080" w:type="dxa"/>
            <w:gridSpan w:val="3"/>
          </w:tcPr>
          <w:p w:rsidR="005628E1" w:rsidRPr="00474E14" w:rsidRDefault="005628E1" w:rsidP="005628E1">
            <w:pPr>
              <w:suppressAutoHyphens/>
              <w:spacing w:after="0" w:line="240" w:lineRule="auto"/>
              <w:jc w:val="both"/>
              <w:rPr>
                <w:rFonts w:ascii="Times New Roman" w:hAnsi="Times New Roman"/>
                <w:bCs/>
                <w:kern w:val="2"/>
                <w:sz w:val="24"/>
                <w:szCs w:val="24"/>
                <w:lang w:eastAsia="ru-RU"/>
              </w:rPr>
            </w:pPr>
            <w:r w:rsidRPr="00474E14">
              <w:rPr>
                <w:rFonts w:ascii="Times New Roman" w:hAnsi="Times New Roman"/>
                <w:sz w:val="24"/>
                <w:szCs w:val="24"/>
              </w:rPr>
              <w:t>Сбор заявок на участие на чемпионате</w:t>
            </w:r>
          </w:p>
        </w:tc>
        <w:tc>
          <w:tcPr>
            <w:tcW w:w="1843" w:type="dxa"/>
            <w:gridSpan w:val="2"/>
          </w:tcPr>
          <w:p w:rsidR="005628E1" w:rsidRPr="00474E14" w:rsidRDefault="005628E1" w:rsidP="005628E1">
            <w:pPr>
              <w:spacing w:after="0" w:line="240" w:lineRule="auto"/>
              <w:jc w:val="center"/>
              <w:rPr>
                <w:rFonts w:ascii="Times New Roman" w:hAnsi="Times New Roman"/>
                <w:sz w:val="24"/>
                <w:szCs w:val="24"/>
              </w:rPr>
            </w:pPr>
            <w:r w:rsidRPr="00474E14">
              <w:rPr>
                <w:rFonts w:ascii="Times New Roman" w:hAnsi="Times New Roman"/>
                <w:sz w:val="24"/>
                <w:szCs w:val="24"/>
              </w:rPr>
              <w:t>январь-март</w:t>
            </w:r>
          </w:p>
        </w:tc>
        <w:tc>
          <w:tcPr>
            <w:tcW w:w="2087" w:type="dxa"/>
          </w:tcPr>
          <w:p w:rsidR="005628E1" w:rsidRPr="00474E14" w:rsidRDefault="00C70AA1" w:rsidP="00C70AA1">
            <w:pPr>
              <w:jc w:val="center"/>
              <w:rPr>
                <w:rFonts w:ascii="Times New Roman" w:hAnsi="Times New Roman"/>
                <w:sz w:val="24"/>
                <w:szCs w:val="24"/>
              </w:rPr>
            </w:pPr>
            <w:r>
              <w:rPr>
                <w:rFonts w:ascii="Times New Roman" w:hAnsi="Times New Roman"/>
                <w:sz w:val="24"/>
                <w:szCs w:val="24"/>
              </w:rPr>
              <w:t>Толекова М.С.</w:t>
            </w:r>
          </w:p>
        </w:tc>
        <w:tc>
          <w:tcPr>
            <w:tcW w:w="2449" w:type="dxa"/>
            <w:gridSpan w:val="2"/>
          </w:tcPr>
          <w:p w:rsidR="005628E1" w:rsidRPr="00474E14" w:rsidRDefault="005628E1" w:rsidP="005628E1">
            <w:pPr>
              <w:spacing w:after="0" w:line="240" w:lineRule="auto"/>
              <w:jc w:val="center"/>
              <w:rPr>
                <w:rFonts w:ascii="Times New Roman" w:hAnsi="Times New Roman"/>
                <w:sz w:val="24"/>
                <w:szCs w:val="24"/>
              </w:rPr>
            </w:pPr>
            <w:r w:rsidRPr="00474E14">
              <w:rPr>
                <w:rFonts w:ascii="Times New Roman" w:hAnsi="Times New Roman"/>
                <w:sz w:val="24"/>
                <w:szCs w:val="24"/>
              </w:rPr>
              <w:t>Сводные данные</w:t>
            </w:r>
          </w:p>
        </w:tc>
      </w:tr>
      <w:tr w:rsidR="005628E1" w:rsidRPr="00474E14" w:rsidTr="006C107D">
        <w:trPr>
          <w:trHeight w:val="20"/>
        </w:trPr>
        <w:tc>
          <w:tcPr>
            <w:tcW w:w="817" w:type="dxa"/>
          </w:tcPr>
          <w:p w:rsidR="005628E1" w:rsidRPr="00474E14" w:rsidRDefault="005628E1" w:rsidP="005628E1">
            <w:pPr>
              <w:pStyle w:val="aff0"/>
              <w:numPr>
                <w:ilvl w:val="0"/>
                <w:numId w:val="22"/>
              </w:numPr>
              <w:suppressAutoHyphens/>
              <w:spacing w:after="0" w:line="240" w:lineRule="auto"/>
              <w:jc w:val="both"/>
              <w:rPr>
                <w:rFonts w:ascii="Times New Roman" w:hAnsi="Times New Roman"/>
                <w:sz w:val="24"/>
                <w:szCs w:val="24"/>
              </w:rPr>
            </w:pPr>
          </w:p>
        </w:tc>
        <w:tc>
          <w:tcPr>
            <w:tcW w:w="8080" w:type="dxa"/>
            <w:gridSpan w:val="3"/>
          </w:tcPr>
          <w:p w:rsidR="005628E1" w:rsidRPr="00474E14" w:rsidRDefault="005628E1" w:rsidP="005628E1">
            <w:pPr>
              <w:spacing w:after="0" w:line="240" w:lineRule="auto"/>
              <w:jc w:val="both"/>
              <w:rPr>
                <w:rFonts w:ascii="Times New Roman" w:hAnsi="Times New Roman"/>
                <w:sz w:val="24"/>
                <w:szCs w:val="24"/>
              </w:rPr>
            </w:pPr>
            <w:r w:rsidRPr="00474E14">
              <w:rPr>
                <w:rFonts w:ascii="Times New Roman" w:hAnsi="Times New Roman"/>
                <w:sz w:val="24"/>
                <w:szCs w:val="24"/>
              </w:rPr>
              <w:t>Разъяснение правил организации и проведения регионального чемпионата</w:t>
            </w:r>
          </w:p>
        </w:tc>
        <w:tc>
          <w:tcPr>
            <w:tcW w:w="1843" w:type="dxa"/>
            <w:gridSpan w:val="2"/>
          </w:tcPr>
          <w:p w:rsidR="005628E1" w:rsidRPr="00474E14" w:rsidRDefault="005628E1" w:rsidP="005628E1">
            <w:pPr>
              <w:spacing w:after="0" w:line="240" w:lineRule="auto"/>
              <w:jc w:val="center"/>
              <w:rPr>
                <w:rFonts w:ascii="Times New Roman" w:hAnsi="Times New Roman"/>
                <w:sz w:val="24"/>
                <w:szCs w:val="24"/>
              </w:rPr>
            </w:pPr>
            <w:r w:rsidRPr="00474E14">
              <w:rPr>
                <w:rFonts w:ascii="Times New Roman" w:hAnsi="Times New Roman"/>
                <w:sz w:val="24"/>
                <w:szCs w:val="24"/>
              </w:rPr>
              <w:t>январь-март</w:t>
            </w:r>
          </w:p>
        </w:tc>
        <w:tc>
          <w:tcPr>
            <w:tcW w:w="2087" w:type="dxa"/>
          </w:tcPr>
          <w:p w:rsidR="005628E1" w:rsidRPr="00474E14" w:rsidRDefault="00C70AA1" w:rsidP="00C70AA1">
            <w:pPr>
              <w:jc w:val="center"/>
              <w:rPr>
                <w:rFonts w:ascii="Times New Roman" w:hAnsi="Times New Roman"/>
                <w:sz w:val="24"/>
                <w:szCs w:val="24"/>
              </w:rPr>
            </w:pPr>
            <w:r>
              <w:rPr>
                <w:rFonts w:ascii="Times New Roman" w:hAnsi="Times New Roman"/>
                <w:sz w:val="24"/>
                <w:szCs w:val="24"/>
              </w:rPr>
              <w:t>Толекова М.С.</w:t>
            </w:r>
          </w:p>
        </w:tc>
        <w:tc>
          <w:tcPr>
            <w:tcW w:w="2449" w:type="dxa"/>
            <w:gridSpan w:val="2"/>
          </w:tcPr>
          <w:p w:rsidR="005628E1" w:rsidRPr="00474E14" w:rsidRDefault="005628E1" w:rsidP="005628E1">
            <w:pPr>
              <w:spacing w:after="0" w:line="240" w:lineRule="auto"/>
              <w:jc w:val="center"/>
              <w:rPr>
                <w:rFonts w:ascii="Times New Roman" w:hAnsi="Times New Roman"/>
                <w:sz w:val="24"/>
                <w:szCs w:val="24"/>
              </w:rPr>
            </w:pPr>
            <w:r w:rsidRPr="00474E14">
              <w:rPr>
                <w:rFonts w:ascii="Times New Roman" w:hAnsi="Times New Roman"/>
                <w:sz w:val="24"/>
                <w:szCs w:val="24"/>
              </w:rPr>
              <w:t>Лист регистрации</w:t>
            </w:r>
          </w:p>
        </w:tc>
      </w:tr>
      <w:tr w:rsidR="005628E1" w:rsidRPr="00474E14" w:rsidTr="006C107D">
        <w:trPr>
          <w:trHeight w:val="20"/>
        </w:trPr>
        <w:tc>
          <w:tcPr>
            <w:tcW w:w="817" w:type="dxa"/>
          </w:tcPr>
          <w:p w:rsidR="005628E1" w:rsidRPr="00474E14" w:rsidRDefault="005628E1" w:rsidP="005628E1">
            <w:pPr>
              <w:pStyle w:val="aff0"/>
              <w:numPr>
                <w:ilvl w:val="0"/>
                <w:numId w:val="22"/>
              </w:numPr>
              <w:suppressAutoHyphens/>
              <w:spacing w:after="0" w:line="240" w:lineRule="auto"/>
              <w:jc w:val="both"/>
              <w:rPr>
                <w:rFonts w:ascii="Times New Roman" w:hAnsi="Times New Roman"/>
                <w:sz w:val="24"/>
                <w:szCs w:val="24"/>
              </w:rPr>
            </w:pPr>
          </w:p>
        </w:tc>
        <w:tc>
          <w:tcPr>
            <w:tcW w:w="8080" w:type="dxa"/>
            <w:gridSpan w:val="3"/>
          </w:tcPr>
          <w:p w:rsidR="005628E1" w:rsidRPr="00474E14" w:rsidRDefault="005628E1" w:rsidP="005628E1">
            <w:pPr>
              <w:suppressAutoHyphens/>
              <w:spacing w:after="0" w:line="240" w:lineRule="auto"/>
              <w:jc w:val="both"/>
              <w:rPr>
                <w:rFonts w:ascii="Times New Roman" w:hAnsi="Times New Roman"/>
                <w:bCs/>
                <w:kern w:val="2"/>
                <w:sz w:val="24"/>
                <w:szCs w:val="24"/>
                <w:lang w:eastAsia="ru-RU"/>
              </w:rPr>
            </w:pPr>
            <w:r w:rsidRPr="00474E14">
              <w:rPr>
                <w:rFonts w:ascii="Times New Roman" w:hAnsi="Times New Roman"/>
                <w:sz w:val="24"/>
                <w:szCs w:val="24"/>
              </w:rPr>
              <w:t xml:space="preserve">Разработка и утверждение плана проведения чемпионата (подробная программа проведения соревнований; программа церемоний открытия и </w:t>
            </w:r>
            <w:r w:rsidRPr="00474E14">
              <w:rPr>
                <w:rFonts w:ascii="Times New Roman" w:hAnsi="Times New Roman"/>
                <w:sz w:val="24"/>
                <w:szCs w:val="24"/>
              </w:rPr>
              <w:lastRenderedPageBreak/>
              <w:t>закрытия)</w:t>
            </w:r>
          </w:p>
        </w:tc>
        <w:tc>
          <w:tcPr>
            <w:tcW w:w="1843" w:type="dxa"/>
            <w:gridSpan w:val="2"/>
          </w:tcPr>
          <w:p w:rsidR="005628E1" w:rsidRPr="00474E14" w:rsidRDefault="005628E1" w:rsidP="005628E1">
            <w:pPr>
              <w:spacing w:after="0" w:line="240" w:lineRule="auto"/>
              <w:jc w:val="center"/>
              <w:rPr>
                <w:rFonts w:ascii="Times New Roman" w:hAnsi="Times New Roman"/>
                <w:sz w:val="24"/>
                <w:szCs w:val="24"/>
              </w:rPr>
            </w:pPr>
            <w:r w:rsidRPr="00474E14">
              <w:rPr>
                <w:rFonts w:ascii="Times New Roman" w:hAnsi="Times New Roman"/>
                <w:sz w:val="24"/>
                <w:szCs w:val="24"/>
              </w:rPr>
              <w:lastRenderedPageBreak/>
              <w:t>февраль</w:t>
            </w:r>
          </w:p>
          <w:p w:rsidR="005628E1" w:rsidRPr="00474E14" w:rsidRDefault="005628E1" w:rsidP="005628E1">
            <w:pPr>
              <w:spacing w:after="0" w:line="240" w:lineRule="auto"/>
              <w:jc w:val="center"/>
              <w:rPr>
                <w:rFonts w:ascii="Times New Roman" w:hAnsi="Times New Roman"/>
                <w:sz w:val="24"/>
                <w:szCs w:val="24"/>
              </w:rPr>
            </w:pPr>
          </w:p>
        </w:tc>
        <w:tc>
          <w:tcPr>
            <w:tcW w:w="2087" w:type="dxa"/>
          </w:tcPr>
          <w:p w:rsidR="005628E1" w:rsidRPr="00474E14" w:rsidRDefault="005628E1" w:rsidP="005628E1">
            <w:pPr>
              <w:spacing w:after="0" w:line="240" w:lineRule="auto"/>
              <w:jc w:val="center"/>
              <w:rPr>
                <w:rFonts w:ascii="Times New Roman" w:hAnsi="Times New Roman"/>
                <w:sz w:val="24"/>
                <w:szCs w:val="24"/>
              </w:rPr>
            </w:pPr>
            <w:r w:rsidRPr="00474E14">
              <w:rPr>
                <w:rFonts w:ascii="Times New Roman" w:hAnsi="Times New Roman"/>
                <w:sz w:val="24"/>
                <w:szCs w:val="24"/>
              </w:rPr>
              <w:t>Директора колледжей</w:t>
            </w:r>
          </w:p>
          <w:p w:rsidR="005628E1" w:rsidRPr="00474E14" w:rsidRDefault="005628E1" w:rsidP="005628E1">
            <w:pPr>
              <w:spacing w:after="0" w:line="240" w:lineRule="auto"/>
              <w:jc w:val="center"/>
              <w:rPr>
                <w:rFonts w:ascii="Times New Roman" w:hAnsi="Times New Roman"/>
                <w:sz w:val="24"/>
                <w:szCs w:val="24"/>
              </w:rPr>
            </w:pPr>
          </w:p>
        </w:tc>
        <w:tc>
          <w:tcPr>
            <w:tcW w:w="2449" w:type="dxa"/>
            <w:gridSpan w:val="2"/>
          </w:tcPr>
          <w:p w:rsidR="005628E1" w:rsidRPr="00474E14" w:rsidRDefault="005628E1" w:rsidP="005628E1">
            <w:pPr>
              <w:spacing w:after="0" w:line="240" w:lineRule="auto"/>
              <w:jc w:val="center"/>
              <w:rPr>
                <w:rFonts w:ascii="Times New Roman" w:hAnsi="Times New Roman"/>
                <w:sz w:val="24"/>
                <w:szCs w:val="24"/>
              </w:rPr>
            </w:pPr>
            <w:r w:rsidRPr="00474E14">
              <w:rPr>
                <w:rFonts w:ascii="Times New Roman" w:hAnsi="Times New Roman"/>
                <w:sz w:val="24"/>
                <w:szCs w:val="24"/>
              </w:rPr>
              <w:lastRenderedPageBreak/>
              <w:t xml:space="preserve">Утвержденный план проведения </w:t>
            </w:r>
            <w:r w:rsidRPr="00474E14">
              <w:rPr>
                <w:rFonts w:ascii="Times New Roman" w:hAnsi="Times New Roman"/>
                <w:sz w:val="24"/>
                <w:szCs w:val="24"/>
              </w:rPr>
              <w:lastRenderedPageBreak/>
              <w:t>чемпионата</w:t>
            </w:r>
          </w:p>
        </w:tc>
      </w:tr>
      <w:tr w:rsidR="005628E1" w:rsidRPr="00474E14" w:rsidTr="006C107D">
        <w:trPr>
          <w:trHeight w:val="20"/>
        </w:trPr>
        <w:tc>
          <w:tcPr>
            <w:tcW w:w="817" w:type="dxa"/>
          </w:tcPr>
          <w:p w:rsidR="005628E1" w:rsidRPr="00474E14" w:rsidRDefault="005628E1" w:rsidP="005628E1">
            <w:pPr>
              <w:pStyle w:val="aff0"/>
              <w:numPr>
                <w:ilvl w:val="0"/>
                <w:numId w:val="22"/>
              </w:numPr>
              <w:suppressAutoHyphens/>
              <w:spacing w:after="0" w:line="240" w:lineRule="auto"/>
              <w:jc w:val="both"/>
              <w:rPr>
                <w:rFonts w:ascii="Times New Roman" w:hAnsi="Times New Roman"/>
                <w:sz w:val="24"/>
                <w:szCs w:val="24"/>
              </w:rPr>
            </w:pPr>
          </w:p>
        </w:tc>
        <w:tc>
          <w:tcPr>
            <w:tcW w:w="8080" w:type="dxa"/>
            <w:gridSpan w:val="3"/>
          </w:tcPr>
          <w:p w:rsidR="005628E1" w:rsidRPr="00474E14" w:rsidRDefault="005628E1" w:rsidP="005628E1">
            <w:pPr>
              <w:suppressAutoHyphens/>
              <w:spacing w:after="0" w:line="240" w:lineRule="auto"/>
              <w:jc w:val="both"/>
              <w:rPr>
                <w:rFonts w:ascii="Times New Roman" w:hAnsi="Times New Roman"/>
                <w:bCs/>
                <w:kern w:val="2"/>
                <w:sz w:val="24"/>
                <w:szCs w:val="24"/>
                <w:lang w:eastAsia="ru-RU"/>
              </w:rPr>
            </w:pPr>
            <w:r w:rsidRPr="00474E14">
              <w:rPr>
                <w:rFonts w:ascii="Times New Roman" w:hAnsi="Times New Roman"/>
                <w:sz w:val="24"/>
                <w:szCs w:val="24"/>
              </w:rPr>
              <w:t>Рассылка конкурсных заданий по компетенциям</w:t>
            </w:r>
          </w:p>
        </w:tc>
        <w:tc>
          <w:tcPr>
            <w:tcW w:w="1843" w:type="dxa"/>
            <w:gridSpan w:val="2"/>
          </w:tcPr>
          <w:p w:rsidR="005628E1" w:rsidRPr="00474E14" w:rsidRDefault="005628E1" w:rsidP="005628E1">
            <w:pPr>
              <w:spacing w:after="0" w:line="240" w:lineRule="auto"/>
              <w:jc w:val="center"/>
              <w:rPr>
                <w:rFonts w:ascii="Times New Roman" w:hAnsi="Times New Roman"/>
                <w:sz w:val="24"/>
                <w:szCs w:val="24"/>
              </w:rPr>
            </w:pPr>
            <w:r w:rsidRPr="00474E14">
              <w:rPr>
                <w:rFonts w:ascii="Times New Roman" w:hAnsi="Times New Roman"/>
                <w:sz w:val="24"/>
                <w:szCs w:val="24"/>
              </w:rPr>
              <w:t>февраль</w:t>
            </w:r>
          </w:p>
        </w:tc>
        <w:tc>
          <w:tcPr>
            <w:tcW w:w="2087" w:type="dxa"/>
          </w:tcPr>
          <w:p w:rsidR="005628E1" w:rsidRPr="00474E14" w:rsidRDefault="005628E1" w:rsidP="00C70AA1">
            <w:pPr>
              <w:spacing w:after="0" w:line="240" w:lineRule="auto"/>
              <w:jc w:val="center"/>
              <w:rPr>
                <w:rFonts w:ascii="Times New Roman" w:hAnsi="Times New Roman"/>
                <w:sz w:val="24"/>
                <w:szCs w:val="24"/>
              </w:rPr>
            </w:pPr>
            <w:r w:rsidRPr="00474E14">
              <w:rPr>
                <w:rFonts w:ascii="Times New Roman" w:hAnsi="Times New Roman"/>
                <w:sz w:val="24"/>
                <w:szCs w:val="24"/>
              </w:rPr>
              <w:t>Толекова М.С., Региональный оргкомитет</w:t>
            </w:r>
          </w:p>
        </w:tc>
        <w:tc>
          <w:tcPr>
            <w:tcW w:w="2449" w:type="dxa"/>
            <w:gridSpan w:val="2"/>
          </w:tcPr>
          <w:p w:rsidR="005628E1" w:rsidRPr="00474E14" w:rsidRDefault="005628E1" w:rsidP="005628E1">
            <w:pPr>
              <w:spacing w:after="0" w:line="240" w:lineRule="auto"/>
              <w:jc w:val="center"/>
              <w:rPr>
                <w:rFonts w:ascii="Times New Roman" w:hAnsi="Times New Roman"/>
                <w:sz w:val="24"/>
                <w:szCs w:val="24"/>
              </w:rPr>
            </w:pPr>
            <w:r w:rsidRPr="00474E14">
              <w:rPr>
                <w:rFonts w:ascii="Times New Roman" w:hAnsi="Times New Roman"/>
                <w:sz w:val="24"/>
                <w:szCs w:val="24"/>
              </w:rPr>
              <w:t>Письмо</w:t>
            </w:r>
          </w:p>
        </w:tc>
      </w:tr>
      <w:tr w:rsidR="005628E1" w:rsidRPr="00474E14" w:rsidTr="006C107D">
        <w:trPr>
          <w:trHeight w:val="20"/>
        </w:trPr>
        <w:tc>
          <w:tcPr>
            <w:tcW w:w="817" w:type="dxa"/>
          </w:tcPr>
          <w:p w:rsidR="005628E1" w:rsidRPr="00474E14" w:rsidRDefault="005628E1" w:rsidP="005628E1">
            <w:pPr>
              <w:pStyle w:val="aff0"/>
              <w:numPr>
                <w:ilvl w:val="0"/>
                <w:numId w:val="22"/>
              </w:numPr>
              <w:suppressAutoHyphens/>
              <w:spacing w:after="0" w:line="240" w:lineRule="auto"/>
              <w:jc w:val="both"/>
              <w:rPr>
                <w:rFonts w:ascii="Times New Roman" w:hAnsi="Times New Roman"/>
                <w:sz w:val="24"/>
                <w:szCs w:val="24"/>
              </w:rPr>
            </w:pPr>
          </w:p>
        </w:tc>
        <w:tc>
          <w:tcPr>
            <w:tcW w:w="8080" w:type="dxa"/>
            <w:gridSpan w:val="3"/>
          </w:tcPr>
          <w:p w:rsidR="005628E1" w:rsidRPr="00474E14" w:rsidRDefault="005628E1" w:rsidP="005628E1">
            <w:pPr>
              <w:suppressAutoHyphens/>
              <w:spacing w:after="0" w:line="240" w:lineRule="auto"/>
              <w:jc w:val="both"/>
              <w:rPr>
                <w:rFonts w:ascii="Times New Roman" w:hAnsi="Times New Roman"/>
                <w:bCs/>
                <w:kern w:val="2"/>
                <w:sz w:val="24"/>
                <w:szCs w:val="24"/>
                <w:lang w:eastAsia="ru-RU"/>
              </w:rPr>
            </w:pPr>
            <w:r w:rsidRPr="00474E14">
              <w:rPr>
                <w:rFonts w:ascii="Times New Roman" w:hAnsi="Times New Roman"/>
                <w:sz w:val="24"/>
                <w:szCs w:val="24"/>
              </w:rPr>
              <w:t>Разработка и рассмотрение  инфраструктурного листа, «Тулбокса», плана застройки конкурсного участка, критерия оценки по каждому компетенцию</w:t>
            </w:r>
          </w:p>
        </w:tc>
        <w:tc>
          <w:tcPr>
            <w:tcW w:w="1843" w:type="dxa"/>
            <w:gridSpan w:val="2"/>
          </w:tcPr>
          <w:p w:rsidR="005628E1" w:rsidRPr="00474E14" w:rsidRDefault="005628E1" w:rsidP="005628E1">
            <w:pPr>
              <w:spacing w:after="0" w:line="240" w:lineRule="auto"/>
              <w:jc w:val="center"/>
              <w:rPr>
                <w:rFonts w:ascii="Times New Roman" w:hAnsi="Times New Roman"/>
                <w:sz w:val="24"/>
                <w:szCs w:val="24"/>
              </w:rPr>
            </w:pPr>
            <w:r w:rsidRPr="00474E14">
              <w:rPr>
                <w:rFonts w:ascii="Times New Roman" w:hAnsi="Times New Roman"/>
                <w:sz w:val="24"/>
                <w:szCs w:val="24"/>
              </w:rPr>
              <w:t>март</w:t>
            </w:r>
          </w:p>
        </w:tc>
        <w:tc>
          <w:tcPr>
            <w:tcW w:w="2087" w:type="dxa"/>
          </w:tcPr>
          <w:p w:rsidR="00C70AA1" w:rsidRDefault="005628E1" w:rsidP="00C70AA1">
            <w:pPr>
              <w:spacing w:after="0" w:line="240" w:lineRule="auto"/>
              <w:jc w:val="center"/>
              <w:rPr>
                <w:rFonts w:ascii="Times New Roman" w:hAnsi="Times New Roman"/>
                <w:sz w:val="24"/>
                <w:szCs w:val="24"/>
              </w:rPr>
            </w:pPr>
            <w:r w:rsidRPr="00474E14">
              <w:rPr>
                <w:rFonts w:ascii="Times New Roman" w:hAnsi="Times New Roman"/>
                <w:sz w:val="24"/>
                <w:szCs w:val="24"/>
              </w:rPr>
              <w:t xml:space="preserve">Толекова М.С., </w:t>
            </w:r>
          </w:p>
          <w:p w:rsidR="005628E1" w:rsidRPr="00474E14" w:rsidRDefault="005628E1" w:rsidP="00C70AA1">
            <w:pPr>
              <w:spacing w:after="0" w:line="240" w:lineRule="auto"/>
              <w:jc w:val="center"/>
              <w:rPr>
                <w:rFonts w:ascii="Times New Roman" w:hAnsi="Times New Roman"/>
                <w:sz w:val="24"/>
                <w:szCs w:val="24"/>
              </w:rPr>
            </w:pPr>
            <w:r w:rsidRPr="00474E14">
              <w:rPr>
                <w:rFonts w:ascii="Times New Roman" w:hAnsi="Times New Roman"/>
                <w:sz w:val="24"/>
                <w:szCs w:val="24"/>
              </w:rPr>
              <w:t>директора колледжей, главные эксперты</w:t>
            </w:r>
          </w:p>
        </w:tc>
        <w:tc>
          <w:tcPr>
            <w:tcW w:w="2449" w:type="dxa"/>
            <w:gridSpan w:val="2"/>
          </w:tcPr>
          <w:p w:rsidR="005628E1" w:rsidRPr="00474E14" w:rsidRDefault="005628E1" w:rsidP="005628E1">
            <w:pPr>
              <w:spacing w:after="0" w:line="240" w:lineRule="auto"/>
              <w:jc w:val="center"/>
              <w:rPr>
                <w:rFonts w:ascii="Times New Roman" w:hAnsi="Times New Roman"/>
                <w:sz w:val="24"/>
                <w:szCs w:val="24"/>
              </w:rPr>
            </w:pPr>
            <w:r w:rsidRPr="00474E14">
              <w:rPr>
                <w:rFonts w:ascii="Times New Roman" w:hAnsi="Times New Roman"/>
                <w:sz w:val="24"/>
                <w:szCs w:val="24"/>
              </w:rPr>
              <w:t>Готовые документы для проведения чемпионата</w:t>
            </w:r>
          </w:p>
        </w:tc>
      </w:tr>
      <w:tr w:rsidR="005628E1" w:rsidRPr="00474E14" w:rsidTr="006C107D">
        <w:trPr>
          <w:trHeight w:val="20"/>
        </w:trPr>
        <w:tc>
          <w:tcPr>
            <w:tcW w:w="817" w:type="dxa"/>
          </w:tcPr>
          <w:p w:rsidR="005628E1" w:rsidRPr="00474E14" w:rsidRDefault="005628E1" w:rsidP="005628E1">
            <w:pPr>
              <w:pStyle w:val="aff0"/>
              <w:numPr>
                <w:ilvl w:val="0"/>
                <w:numId w:val="22"/>
              </w:numPr>
              <w:suppressAutoHyphens/>
              <w:spacing w:after="0" w:line="240" w:lineRule="auto"/>
              <w:jc w:val="both"/>
              <w:rPr>
                <w:rFonts w:ascii="Times New Roman" w:hAnsi="Times New Roman"/>
                <w:sz w:val="24"/>
                <w:szCs w:val="24"/>
              </w:rPr>
            </w:pPr>
          </w:p>
        </w:tc>
        <w:tc>
          <w:tcPr>
            <w:tcW w:w="8080" w:type="dxa"/>
            <w:gridSpan w:val="3"/>
          </w:tcPr>
          <w:p w:rsidR="005628E1" w:rsidRPr="00474E14" w:rsidRDefault="005628E1" w:rsidP="005628E1">
            <w:pPr>
              <w:suppressAutoHyphens/>
              <w:spacing w:after="0" w:line="240" w:lineRule="auto"/>
              <w:jc w:val="both"/>
              <w:rPr>
                <w:rFonts w:ascii="Times New Roman" w:hAnsi="Times New Roman"/>
                <w:bCs/>
                <w:kern w:val="2"/>
                <w:sz w:val="24"/>
                <w:szCs w:val="24"/>
                <w:lang w:eastAsia="ru-RU"/>
              </w:rPr>
            </w:pPr>
            <w:r w:rsidRPr="00474E14">
              <w:rPr>
                <w:rFonts w:ascii="Times New Roman" w:hAnsi="Times New Roman"/>
                <w:sz w:val="24"/>
                <w:szCs w:val="24"/>
              </w:rPr>
              <w:t>Формирование списков участников по компетенциям</w:t>
            </w:r>
          </w:p>
        </w:tc>
        <w:tc>
          <w:tcPr>
            <w:tcW w:w="1843" w:type="dxa"/>
            <w:gridSpan w:val="2"/>
          </w:tcPr>
          <w:p w:rsidR="005628E1" w:rsidRPr="00474E14" w:rsidRDefault="005628E1" w:rsidP="005628E1">
            <w:pPr>
              <w:spacing w:after="0" w:line="240" w:lineRule="auto"/>
              <w:jc w:val="center"/>
              <w:rPr>
                <w:rFonts w:ascii="Times New Roman" w:hAnsi="Times New Roman"/>
                <w:sz w:val="24"/>
                <w:szCs w:val="24"/>
              </w:rPr>
            </w:pPr>
            <w:r w:rsidRPr="00474E14">
              <w:rPr>
                <w:rFonts w:ascii="Times New Roman" w:hAnsi="Times New Roman"/>
                <w:sz w:val="24"/>
                <w:szCs w:val="24"/>
              </w:rPr>
              <w:t>март</w:t>
            </w:r>
          </w:p>
        </w:tc>
        <w:tc>
          <w:tcPr>
            <w:tcW w:w="2087" w:type="dxa"/>
          </w:tcPr>
          <w:p w:rsidR="00C70AA1" w:rsidRDefault="005628E1" w:rsidP="00C70AA1">
            <w:pPr>
              <w:spacing w:after="0" w:line="240" w:lineRule="auto"/>
              <w:jc w:val="center"/>
              <w:rPr>
                <w:rFonts w:ascii="Times New Roman" w:hAnsi="Times New Roman"/>
                <w:sz w:val="24"/>
                <w:szCs w:val="24"/>
              </w:rPr>
            </w:pPr>
            <w:r w:rsidRPr="00474E14">
              <w:rPr>
                <w:rFonts w:ascii="Times New Roman" w:hAnsi="Times New Roman"/>
                <w:sz w:val="24"/>
                <w:szCs w:val="24"/>
              </w:rPr>
              <w:t xml:space="preserve">Толекова М.С., </w:t>
            </w:r>
          </w:p>
          <w:p w:rsidR="005628E1" w:rsidRPr="00474E14" w:rsidRDefault="005628E1" w:rsidP="00C70AA1">
            <w:pPr>
              <w:spacing w:after="0" w:line="240" w:lineRule="auto"/>
              <w:jc w:val="center"/>
              <w:rPr>
                <w:rFonts w:ascii="Times New Roman" w:hAnsi="Times New Roman"/>
                <w:sz w:val="24"/>
                <w:szCs w:val="24"/>
              </w:rPr>
            </w:pPr>
            <w:r w:rsidRPr="00474E14">
              <w:rPr>
                <w:rFonts w:ascii="Times New Roman" w:hAnsi="Times New Roman"/>
                <w:sz w:val="24"/>
                <w:szCs w:val="24"/>
              </w:rPr>
              <w:t>директора колледжей</w:t>
            </w:r>
          </w:p>
        </w:tc>
        <w:tc>
          <w:tcPr>
            <w:tcW w:w="2449" w:type="dxa"/>
            <w:gridSpan w:val="2"/>
          </w:tcPr>
          <w:p w:rsidR="005628E1" w:rsidRPr="00474E14" w:rsidRDefault="005628E1" w:rsidP="005628E1">
            <w:pPr>
              <w:spacing w:after="0" w:line="240" w:lineRule="auto"/>
              <w:jc w:val="center"/>
              <w:rPr>
                <w:rFonts w:ascii="Times New Roman" w:hAnsi="Times New Roman"/>
                <w:sz w:val="24"/>
                <w:szCs w:val="24"/>
              </w:rPr>
            </w:pPr>
            <w:r w:rsidRPr="00474E14">
              <w:rPr>
                <w:rFonts w:ascii="Times New Roman" w:hAnsi="Times New Roman"/>
                <w:sz w:val="24"/>
                <w:szCs w:val="24"/>
              </w:rPr>
              <w:t>Список участников</w:t>
            </w:r>
          </w:p>
        </w:tc>
      </w:tr>
      <w:tr w:rsidR="005628E1" w:rsidRPr="00474E14" w:rsidTr="006C107D">
        <w:trPr>
          <w:trHeight w:val="20"/>
        </w:trPr>
        <w:tc>
          <w:tcPr>
            <w:tcW w:w="817" w:type="dxa"/>
          </w:tcPr>
          <w:p w:rsidR="005628E1" w:rsidRPr="00474E14" w:rsidRDefault="005628E1" w:rsidP="005628E1">
            <w:pPr>
              <w:pStyle w:val="aff0"/>
              <w:numPr>
                <w:ilvl w:val="0"/>
                <w:numId w:val="22"/>
              </w:numPr>
              <w:spacing w:after="0" w:line="240" w:lineRule="auto"/>
              <w:jc w:val="both"/>
              <w:rPr>
                <w:rFonts w:ascii="Times New Roman" w:hAnsi="Times New Roman"/>
                <w:sz w:val="24"/>
                <w:szCs w:val="24"/>
              </w:rPr>
            </w:pPr>
          </w:p>
        </w:tc>
        <w:tc>
          <w:tcPr>
            <w:tcW w:w="8080" w:type="dxa"/>
            <w:gridSpan w:val="3"/>
          </w:tcPr>
          <w:p w:rsidR="005628E1" w:rsidRPr="00474E14" w:rsidRDefault="005628E1" w:rsidP="005628E1">
            <w:pPr>
              <w:spacing w:after="0" w:line="240" w:lineRule="auto"/>
              <w:jc w:val="both"/>
              <w:rPr>
                <w:rFonts w:ascii="Times New Roman" w:hAnsi="Times New Roman"/>
                <w:sz w:val="24"/>
                <w:szCs w:val="24"/>
              </w:rPr>
            </w:pPr>
            <w:r w:rsidRPr="00474E14">
              <w:rPr>
                <w:rFonts w:ascii="Times New Roman" w:hAnsi="Times New Roman"/>
                <w:sz w:val="24"/>
                <w:szCs w:val="24"/>
              </w:rPr>
              <w:t>Сбор планов проведения конкурсной части по компетенциям</w:t>
            </w:r>
          </w:p>
        </w:tc>
        <w:tc>
          <w:tcPr>
            <w:tcW w:w="1843" w:type="dxa"/>
            <w:gridSpan w:val="2"/>
          </w:tcPr>
          <w:p w:rsidR="005628E1" w:rsidRPr="00474E14" w:rsidRDefault="005628E1" w:rsidP="005628E1">
            <w:pPr>
              <w:spacing w:after="0" w:line="240" w:lineRule="auto"/>
              <w:jc w:val="center"/>
              <w:rPr>
                <w:rFonts w:ascii="Times New Roman" w:hAnsi="Times New Roman"/>
                <w:sz w:val="24"/>
                <w:szCs w:val="24"/>
              </w:rPr>
            </w:pPr>
            <w:r w:rsidRPr="00474E14">
              <w:rPr>
                <w:rFonts w:ascii="Times New Roman" w:hAnsi="Times New Roman"/>
                <w:sz w:val="24"/>
                <w:szCs w:val="24"/>
              </w:rPr>
              <w:t>март</w:t>
            </w:r>
          </w:p>
        </w:tc>
        <w:tc>
          <w:tcPr>
            <w:tcW w:w="2087" w:type="dxa"/>
          </w:tcPr>
          <w:p w:rsidR="005628E1" w:rsidRPr="00474E14" w:rsidRDefault="00C70AA1" w:rsidP="00C70AA1">
            <w:pPr>
              <w:spacing w:after="0" w:line="240" w:lineRule="auto"/>
              <w:jc w:val="center"/>
              <w:rPr>
                <w:rFonts w:ascii="Times New Roman" w:hAnsi="Times New Roman"/>
                <w:sz w:val="24"/>
                <w:szCs w:val="24"/>
              </w:rPr>
            </w:pPr>
            <w:r>
              <w:rPr>
                <w:rFonts w:ascii="Times New Roman" w:hAnsi="Times New Roman"/>
                <w:sz w:val="24"/>
                <w:szCs w:val="24"/>
              </w:rPr>
              <w:t>Толекова М.С.</w:t>
            </w:r>
            <w:r w:rsidR="005628E1" w:rsidRPr="00474E14">
              <w:rPr>
                <w:rFonts w:ascii="Times New Roman" w:hAnsi="Times New Roman"/>
                <w:sz w:val="24"/>
                <w:szCs w:val="24"/>
              </w:rPr>
              <w:t>, директора колледжей</w:t>
            </w:r>
          </w:p>
        </w:tc>
        <w:tc>
          <w:tcPr>
            <w:tcW w:w="2449" w:type="dxa"/>
            <w:gridSpan w:val="2"/>
          </w:tcPr>
          <w:p w:rsidR="005628E1" w:rsidRPr="00474E14" w:rsidRDefault="005628E1" w:rsidP="005628E1">
            <w:pPr>
              <w:spacing w:after="0" w:line="240" w:lineRule="auto"/>
              <w:jc w:val="center"/>
              <w:rPr>
                <w:rFonts w:ascii="Times New Roman" w:hAnsi="Times New Roman"/>
                <w:sz w:val="24"/>
                <w:szCs w:val="24"/>
              </w:rPr>
            </w:pPr>
            <w:r w:rsidRPr="00474E14">
              <w:rPr>
                <w:rFonts w:ascii="Times New Roman" w:hAnsi="Times New Roman"/>
                <w:sz w:val="24"/>
                <w:szCs w:val="24"/>
              </w:rPr>
              <w:t>Планы проведения конкурсной части</w:t>
            </w:r>
          </w:p>
        </w:tc>
      </w:tr>
      <w:tr w:rsidR="005628E1" w:rsidRPr="00474E14" w:rsidTr="006C107D">
        <w:trPr>
          <w:trHeight w:val="20"/>
        </w:trPr>
        <w:tc>
          <w:tcPr>
            <w:tcW w:w="817" w:type="dxa"/>
          </w:tcPr>
          <w:p w:rsidR="005628E1" w:rsidRPr="00474E14" w:rsidRDefault="005628E1" w:rsidP="005628E1">
            <w:pPr>
              <w:pStyle w:val="aff0"/>
              <w:numPr>
                <w:ilvl w:val="0"/>
                <w:numId w:val="22"/>
              </w:numPr>
              <w:suppressAutoHyphens/>
              <w:spacing w:after="0" w:line="240" w:lineRule="auto"/>
              <w:jc w:val="both"/>
              <w:rPr>
                <w:rFonts w:ascii="Times New Roman" w:hAnsi="Times New Roman"/>
                <w:sz w:val="24"/>
                <w:szCs w:val="24"/>
              </w:rPr>
            </w:pPr>
          </w:p>
        </w:tc>
        <w:tc>
          <w:tcPr>
            <w:tcW w:w="8080" w:type="dxa"/>
            <w:gridSpan w:val="3"/>
          </w:tcPr>
          <w:p w:rsidR="005628E1" w:rsidRPr="00474E14" w:rsidRDefault="005628E1" w:rsidP="005628E1">
            <w:pPr>
              <w:suppressAutoHyphens/>
              <w:spacing w:after="0" w:line="240" w:lineRule="auto"/>
              <w:jc w:val="both"/>
              <w:rPr>
                <w:rFonts w:ascii="Times New Roman" w:hAnsi="Times New Roman"/>
                <w:bCs/>
                <w:kern w:val="2"/>
                <w:sz w:val="24"/>
                <w:szCs w:val="24"/>
                <w:lang w:eastAsia="ru-RU"/>
              </w:rPr>
            </w:pPr>
            <w:r w:rsidRPr="00474E14">
              <w:rPr>
                <w:rFonts w:ascii="Times New Roman" w:hAnsi="Times New Roman"/>
                <w:sz w:val="24"/>
                <w:szCs w:val="24"/>
              </w:rPr>
              <w:t>Разработка перечня, дизайна и количества наград и призов Регионального чемпионата</w:t>
            </w:r>
          </w:p>
        </w:tc>
        <w:tc>
          <w:tcPr>
            <w:tcW w:w="1843" w:type="dxa"/>
            <w:gridSpan w:val="2"/>
          </w:tcPr>
          <w:p w:rsidR="00C70AA1" w:rsidRDefault="005628E1" w:rsidP="005628E1">
            <w:pPr>
              <w:spacing w:after="0" w:line="240" w:lineRule="auto"/>
              <w:jc w:val="center"/>
              <w:rPr>
                <w:rFonts w:ascii="Times New Roman" w:hAnsi="Times New Roman"/>
                <w:sz w:val="24"/>
                <w:szCs w:val="24"/>
              </w:rPr>
            </w:pPr>
            <w:r w:rsidRPr="00474E14">
              <w:rPr>
                <w:rFonts w:ascii="Times New Roman" w:hAnsi="Times New Roman"/>
                <w:sz w:val="24"/>
                <w:szCs w:val="24"/>
              </w:rPr>
              <w:t>м</w:t>
            </w:r>
            <w:r w:rsidR="00C70AA1">
              <w:rPr>
                <w:rFonts w:ascii="Times New Roman" w:hAnsi="Times New Roman"/>
                <w:sz w:val="24"/>
                <w:szCs w:val="24"/>
              </w:rPr>
              <w:t>арт-апрель</w:t>
            </w:r>
            <w:r w:rsidRPr="00474E14">
              <w:rPr>
                <w:rFonts w:ascii="Times New Roman" w:hAnsi="Times New Roman"/>
                <w:sz w:val="24"/>
                <w:szCs w:val="24"/>
              </w:rPr>
              <w:t xml:space="preserve">   </w:t>
            </w:r>
          </w:p>
          <w:p w:rsidR="005628E1" w:rsidRPr="00474E14" w:rsidRDefault="005628E1" w:rsidP="005628E1">
            <w:pPr>
              <w:spacing w:after="0" w:line="240" w:lineRule="auto"/>
              <w:jc w:val="center"/>
              <w:rPr>
                <w:rFonts w:ascii="Times New Roman" w:hAnsi="Times New Roman"/>
                <w:sz w:val="24"/>
                <w:szCs w:val="24"/>
              </w:rPr>
            </w:pPr>
            <w:r w:rsidRPr="00474E14">
              <w:rPr>
                <w:rFonts w:ascii="Times New Roman" w:hAnsi="Times New Roman"/>
                <w:sz w:val="24"/>
                <w:szCs w:val="24"/>
              </w:rPr>
              <w:t xml:space="preserve">(за две недели до начала </w:t>
            </w:r>
            <w:proofErr w:type="gramStart"/>
            <w:r w:rsidRPr="00474E14">
              <w:rPr>
                <w:rFonts w:ascii="Times New Roman" w:hAnsi="Times New Roman"/>
                <w:sz w:val="24"/>
                <w:szCs w:val="24"/>
              </w:rPr>
              <w:t>соревновании</w:t>
            </w:r>
            <w:proofErr w:type="gramEnd"/>
            <w:r w:rsidRPr="00474E14">
              <w:rPr>
                <w:rFonts w:ascii="Times New Roman" w:hAnsi="Times New Roman"/>
                <w:sz w:val="24"/>
                <w:szCs w:val="24"/>
              </w:rPr>
              <w:t>)</w:t>
            </w:r>
          </w:p>
        </w:tc>
        <w:tc>
          <w:tcPr>
            <w:tcW w:w="2087" w:type="dxa"/>
          </w:tcPr>
          <w:p w:rsidR="005628E1" w:rsidRPr="00474E14" w:rsidRDefault="00C70AA1" w:rsidP="00C70AA1">
            <w:pPr>
              <w:spacing w:after="0" w:line="240" w:lineRule="auto"/>
              <w:jc w:val="center"/>
              <w:rPr>
                <w:rFonts w:ascii="Times New Roman" w:hAnsi="Times New Roman"/>
                <w:sz w:val="24"/>
                <w:szCs w:val="24"/>
              </w:rPr>
            </w:pPr>
            <w:r>
              <w:rPr>
                <w:rFonts w:ascii="Times New Roman" w:hAnsi="Times New Roman"/>
                <w:sz w:val="24"/>
                <w:szCs w:val="24"/>
              </w:rPr>
              <w:t>Толекова М.С.</w:t>
            </w:r>
          </w:p>
        </w:tc>
        <w:tc>
          <w:tcPr>
            <w:tcW w:w="2449" w:type="dxa"/>
            <w:gridSpan w:val="2"/>
          </w:tcPr>
          <w:p w:rsidR="005628E1" w:rsidRPr="00474E14" w:rsidRDefault="005628E1" w:rsidP="005628E1">
            <w:pPr>
              <w:spacing w:after="0" w:line="240" w:lineRule="auto"/>
              <w:jc w:val="center"/>
              <w:rPr>
                <w:rFonts w:ascii="Times New Roman" w:hAnsi="Times New Roman"/>
                <w:sz w:val="24"/>
                <w:szCs w:val="24"/>
              </w:rPr>
            </w:pPr>
            <w:r w:rsidRPr="00474E14">
              <w:rPr>
                <w:rFonts w:ascii="Times New Roman" w:hAnsi="Times New Roman"/>
                <w:sz w:val="24"/>
                <w:szCs w:val="24"/>
              </w:rPr>
              <w:t>Готовые награды и призы</w:t>
            </w:r>
          </w:p>
        </w:tc>
      </w:tr>
      <w:tr w:rsidR="005628E1" w:rsidRPr="00474E14" w:rsidTr="006C107D">
        <w:trPr>
          <w:trHeight w:val="20"/>
        </w:trPr>
        <w:tc>
          <w:tcPr>
            <w:tcW w:w="817" w:type="dxa"/>
          </w:tcPr>
          <w:p w:rsidR="005628E1" w:rsidRPr="00474E14" w:rsidRDefault="005628E1" w:rsidP="005628E1">
            <w:pPr>
              <w:pStyle w:val="aff0"/>
              <w:numPr>
                <w:ilvl w:val="0"/>
                <w:numId w:val="22"/>
              </w:numPr>
              <w:suppressAutoHyphens/>
              <w:spacing w:after="0" w:line="240" w:lineRule="auto"/>
              <w:jc w:val="both"/>
              <w:rPr>
                <w:rFonts w:ascii="Times New Roman" w:hAnsi="Times New Roman"/>
                <w:sz w:val="24"/>
                <w:szCs w:val="24"/>
              </w:rPr>
            </w:pPr>
          </w:p>
        </w:tc>
        <w:tc>
          <w:tcPr>
            <w:tcW w:w="8080" w:type="dxa"/>
            <w:gridSpan w:val="3"/>
          </w:tcPr>
          <w:p w:rsidR="005628E1" w:rsidRPr="00474E14" w:rsidRDefault="005628E1" w:rsidP="005628E1">
            <w:pPr>
              <w:suppressAutoHyphens/>
              <w:spacing w:after="0" w:line="240" w:lineRule="auto"/>
              <w:jc w:val="both"/>
              <w:rPr>
                <w:rFonts w:ascii="Times New Roman" w:hAnsi="Times New Roman"/>
                <w:bCs/>
                <w:kern w:val="2"/>
                <w:sz w:val="24"/>
                <w:szCs w:val="24"/>
                <w:lang w:eastAsia="ru-RU"/>
              </w:rPr>
            </w:pPr>
            <w:r w:rsidRPr="00474E14">
              <w:rPr>
                <w:rFonts w:ascii="Times New Roman" w:hAnsi="Times New Roman"/>
                <w:sz w:val="24"/>
                <w:szCs w:val="24"/>
              </w:rPr>
              <w:t>Проведение работы по информированию колледжей, предприятий и иных заинтересованных сторон о планируемом мероприятии</w:t>
            </w:r>
          </w:p>
        </w:tc>
        <w:tc>
          <w:tcPr>
            <w:tcW w:w="1843" w:type="dxa"/>
            <w:gridSpan w:val="2"/>
          </w:tcPr>
          <w:p w:rsidR="005628E1" w:rsidRPr="00474E14" w:rsidRDefault="005628E1" w:rsidP="005628E1">
            <w:pPr>
              <w:spacing w:after="0" w:line="240" w:lineRule="auto"/>
              <w:jc w:val="center"/>
              <w:rPr>
                <w:rFonts w:ascii="Times New Roman" w:hAnsi="Times New Roman"/>
                <w:sz w:val="24"/>
                <w:szCs w:val="24"/>
              </w:rPr>
            </w:pPr>
            <w:r w:rsidRPr="00474E14">
              <w:rPr>
                <w:rFonts w:ascii="Times New Roman" w:hAnsi="Times New Roman"/>
                <w:sz w:val="24"/>
                <w:szCs w:val="24"/>
              </w:rPr>
              <w:t>март-апрель</w:t>
            </w:r>
          </w:p>
          <w:p w:rsidR="005628E1" w:rsidRPr="00474E14" w:rsidRDefault="005628E1" w:rsidP="005628E1">
            <w:pPr>
              <w:spacing w:after="0" w:line="240" w:lineRule="auto"/>
              <w:jc w:val="center"/>
              <w:rPr>
                <w:rFonts w:ascii="Times New Roman" w:hAnsi="Times New Roman"/>
                <w:sz w:val="24"/>
                <w:szCs w:val="24"/>
              </w:rPr>
            </w:pPr>
          </w:p>
        </w:tc>
        <w:tc>
          <w:tcPr>
            <w:tcW w:w="2087" w:type="dxa"/>
          </w:tcPr>
          <w:p w:rsidR="005628E1" w:rsidRPr="00474E14" w:rsidRDefault="005628E1" w:rsidP="005628E1">
            <w:pPr>
              <w:spacing w:after="0" w:line="240" w:lineRule="auto"/>
              <w:jc w:val="center"/>
              <w:rPr>
                <w:rFonts w:ascii="Times New Roman" w:hAnsi="Times New Roman"/>
                <w:sz w:val="24"/>
                <w:szCs w:val="24"/>
              </w:rPr>
            </w:pPr>
            <w:r w:rsidRPr="00474E14">
              <w:rPr>
                <w:rFonts w:ascii="Times New Roman" w:hAnsi="Times New Roman"/>
                <w:sz w:val="24"/>
                <w:szCs w:val="24"/>
              </w:rPr>
              <w:t>Директора колледжей</w:t>
            </w:r>
          </w:p>
          <w:p w:rsidR="005628E1" w:rsidRPr="00474E14" w:rsidRDefault="005628E1" w:rsidP="005628E1">
            <w:pPr>
              <w:spacing w:after="0" w:line="240" w:lineRule="auto"/>
              <w:jc w:val="center"/>
              <w:rPr>
                <w:rFonts w:ascii="Times New Roman" w:hAnsi="Times New Roman"/>
                <w:sz w:val="24"/>
                <w:szCs w:val="24"/>
              </w:rPr>
            </w:pPr>
          </w:p>
        </w:tc>
        <w:tc>
          <w:tcPr>
            <w:tcW w:w="2449" w:type="dxa"/>
            <w:gridSpan w:val="2"/>
          </w:tcPr>
          <w:p w:rsidR="005628E1" w:rsidRPr="00474E14" w:rsidRDefault="005628E1" w:rsidP="005628E1">
            <w:pPr>
              <w:spacing w:after="0" w:line="240" w:lineRule="auto"/>
              <w:jc w:val="center"/>
              <w:rPr>
                <w:rFonts w:ascii="Times New Roman" w:hAnsi="Times New Roman"/>
                <w:sz w:val="24"/>
                <w:szCs w:val="24"/>
              </w:rPr>
            </w:pPr>
            <w:r w:rsidRPr="00474E14">
              <w:rPr>
                <w:rFonts w:ascii="Times New Roman" w:hAnsi="Times New Roman"/>
                <w:sz w:val="24"/>
                <w:szCs w:val="24"/>
              </w:rPr>
              <w:t>Письма, телефонограммы</w:t>
            </w:r>
          </w:p>
        </w:tc>
      </w:tr>
      <w:tr w:rsidR="005628E1" w:rsidRPr="00474E14" w:rsidTr="006C107D">
        <w:trPr>
          <w:trHeight w:val="20"/>
        </w:trPr>
        <w:tc>
          <w:tcPr>
            <w:tcW w:w="817" w:type="dxa"/>
          </w:tcPr>
          <w:p w:rsidR="005628E1" w:rsidRPr="00474E14" w:rsidRDefault="005628E1" w:rsidP="005628E1">
            <w:pPr>
              <w:pStyle w:val="aff0"/>
              <w:numPr>
                <w:ilvl w:val="0"/>
                <w:numId w:val="22"/>
              </w:numPr>
              <w:suppressAutoHyphens/>
              <w:spacing w:after="0" w:line="240" w:lineRule="auto"/>
              <w:jc w:val="both"/>
              <w:rPr>
                <w:rFonts w:ascii="Times New Roman" w:hAnsi="Times New Roman"/>
                <w:sz w:val="24"/>
                <w:szCs w:val="24"/>
              </w:rPr>
            </w:pPr>
          </w:p>
        </w:tc>
        <w:tc>
          <w:tcPr>
            <w:tcW w:w="8080" w:type="dxa"/>
            <w:gridSpan w:val="3"/>
          </w:tcPr>
          <w:p w:rsidR="005628E1" w:rsidRPr="00474E14" w:rsidRDefault="005628E1" w:rsidP="005628E1">
            <w:pPr>
              <w:suppressAutoHyphens/>
              <w:spacing w:after="0" w:line="240" w:lineRule="auto"/>
              <w:jc w:val="both"/>
              <w:rPr>
                <w:rFonts w:ascii="Times New Roman" w:hAnsi="Times New Roman"/>
                <w:sz w:val="24"/>
                <w:szCs w:val="24"/>
              </w:rPr>
            </w:pPr>
            <w:r w:rsidRPr="00474E14">
              <w:rPr>
                <w:rFonts w:ascii="Times New Roman" w:hAnsi="Times New Roman"/>
                <w:sz w:val="24"/>
                <w:szCs w:val="24"/>
              </w:rPr>
              <w:t>Работа по привлечению учеников школ и их родителей с целью профориентации и рекламы рабочих специальностей в качестве зрителей чемпионата</w:t>
            </w:r>
          </w:p>
        </w:tc>
        <w:tc>
          <w:tcPr>
            <w:tcW w:w="1843" w:type="dxa"/>
            <w:gridSpan w:val="2"/>
          </w:tcPr>
          <w:p w:rsidR="005628E1" w:rsidRPr="00474E14" w:rsidRDefault="005628E1" w:rsidP="005628E1">
            <w:pPr>
              <w:spacing w:after="0" w:line="240" w:lineRule="auto"/>
              <w:jc w:val="center"/>
              <w:rPr>
                <w:rFonts w:ascii="Times New Roman" w:hAnsi="Times New Roman"/>
                <w:sz w:val="24"/>
                <w:szCs w:val="24"/>
              </w:rPr>
            </w:pPr>
            <w:r w:rsidRPr="00474E14">
              <w:rPr>
                <w:rFonts w:ascii="Times New Roman" w:hAnsi="Times New Roman"/>
                <w:sz w:val="24"/>
                <w:szCs w:val="24"/>
              </w:rPr>
              <w:t>март-апрель</w:t>
            </w:r>
          </w:p>
          <w:p w:rsidR="005628E1" w:rsidRPr="00474E14" w:rsidRDefault="005628E1" w:rsidP="005628E1">
            <w:pPr>
              <w:spacing w:after="0" w:line="240" w:lineRule="auto"/>
              <w:jc w:val="center"/>
              <w:rPr>
                <w:rFonts w:ascii="Times New Roman" w:hAnsi="Times New Roman"/>
                <w:sz w:val="24"/>
                <w:szCs w:val="24"/>
              </w:rPr>
            </w:pPr>
          </w:p>
        </w:tc>
        <w:tc>
          <w:tcPr>
            <w:tcW w:w="2087" w:type="dxa"/>
          </w:tcPr>
          <w:p w:rsidR="005628E1" w:rsidRPr="00474E14" w:rsidRDefault="005628E1" w:rsidP="005628E1">
            <w:pPr>
              <w:spacing w:after="0" w:line="240" w:lineRule="auto"/>
              <w:jc w:val="center"/>
              <w:rPr>
                <w:rFonts w:ascii="Times New Roman" w:hAnsi="Times New Roman"/>
                <w:sz w:val="24"/>
                <w:szCs w:val="24"/>
              </w:rPr>
            </w:pPr>
            <w:r w:rsidRPr="00474E14">
              <w:rPr>
                <w:rFonts w:ascii="Times New Roman" w:hAnsi="Times New Roman"/>
                <w:sz w:val="24"/>
                <w:szCs w:val="24"/>
              </w:rPr>
              <w:t>Директора колледжей</w:t>
            </w:r>
          </w:p>
          <w:p w:rsidR="005628E1" w:rsidRPr="00474E14" w:rsidRDefault="005628E1" w:rsidP="005628E1">
            <w:pPr>
              <w:spacing w:after="0" w:line="240" w:lineRule="auto"/>
              <w:jc w:val="center"/>
              <w:rPr>
                <w:rFonts w:ascii="Times New Roman" w:hAnsi="Times New Roman"/>
                <w:sz w:val="24"/>
                <w:szCs w:val="24"/>
              </w:rPr>
            </w:pPr>
          </w:p>
        </w:tc>
        <w:tc>
          <w:tcPr>
            <w:tcW w:w="2449" w:type="dxa"/>
            <w:gridSpan w:val="2"/>
          </w:tcPr>
          <w:p w:rsidR="005628E1" w:rsidRPr="00474E14" w:rsidRDefault="005628E1" w:rsidP="005628E1">
            <w:pPr>
              <w:spacing w:after="0" w:line="240" w:lineRule="auto"/>
              <w:jc w:val="center"/>
              <w:rPr>
                <w:rFonts w:ascii="Times New Roman" w:hAnsi="Times New Roman"/>
                <w:sz w:val="24"/>
                <w:szCs w:val="24"/>
              </w:rPr>
            </w:pPr>
            <w:r w:rsidRPr="00474E14">
              <w:rPr>
                <w:rFonts w:ascii="Times New Roman" w:hAnsi="Times New Roman"/>
                <w:sz w:val="24"/>
                <w:szCs w:val="24"/>
              </w:rPr>
              <w:t>Письма, телефонограммы</w:t>
            </w:r>
          </w:p>
        </w:tc>
      </w:tr>
      <w:tr w:rsidR="005628E1" w:rsidRPr="00474E14" w:rsidTr="006C107D">
        <w:trPr>
          <w:trHeight w:val="20"/>
        </w:trPr>
        <w:tc>
          <w:tcPr>
            <w:tcW w:w="817" w:type="dxa"/>
          </w:tcPr>
          <w:p w:rsidR="005628E1" w:rsidRPr="00474E14" w:rsidRDefault="005628E1" w:rsidP="005628E1">
            <w:pPr>
              <w:pStyle w:val="aff0"/>
              <w:numPr>
                <w:ilvl w:val="0"/>
                <w:numId w:val="22"/>
              </w:numPr>
              <w:suppressAutoHyphens/>
              <w:spacing w:after="0" w:line="240" w:lineRule="auto"/>
              <w:jc w:val="both"/>
              <w:rPr>
                <w:rFonts w:ascii="Times New Roman" w:hAnsi="Times New Roman"/>
                <w:sz w:val="24"/>
                <w:szCs w:val="24"/>
              </w:rPr>
            </w:pPr>
          </w:p>
        </w:tc>
        <w:tc>
          <w:tcPr>
            <w:tcW w:w="8080" w:type="dxa"/>
            <w:gridSpan w:val="3"/>
          </w:tcPr>
          <w:p w:rsidR="005628E1" w:rsidRPr="00474E14" w:rsidRDefault="005628E1" w:rsidP="005628E1">
            <w:pPr>
              <w:suppressAutoHyphens/>
              <w:spacing w:after="0" w:line="240" w:lineRule="auto"/>
              <w:jc w:val="both"/>
              <w:rPr>
                <w:rFonts w:ascii="Times New Roman" w:hAnsi="Times New Roman"/>
                <w:bCs/>
                <w:kern w:val="2"/>
                <w:sz w:val="24"/>
                <w:szCs w:val="24"/>
                <w:lang w:eastAsia="ru-RU"/>
              </w:rPr>
            </w:pPr>
            <w:r w:rsidRPr="00474E14">
              <w:rPr>
                <w:rFonts w:ascii="Times New Roman" w:hAnsi="Times New Roman"/>
                <w:sz w:val="24"/>
                <w:szCs w:val="24"/>
              </w:rPr>
              <w:t>Информационное освещение проведения чемпионата в СМИ</w:t>
            </w:r>
          </w:p>
        </w:tc>
        <w:tc>
          <w:tcPr>
            <w:tcW w:w="1843" w:type="dxa"/>
            <w:gridSpan w:val="2"/>
          </w:tcPr>
          <w:p w:rsidR="005628E1" w:rsidRPr="00474E14" w:rsidRDefault="005628E1" w:rsidP="005628E1">
            <w:pPr>
              <w:spacing w:after="0" w:line="240" w:lineRule="auto"/>
              <w:jc w:val="center"/>
              <w:rPr>
                <w:rFonts w:ascii="Times New Roman" w:hAnsi="Times New Roman"/>
                <w:sz w:val="24"/>
                <w:szCs w:val="24"/>
              </w:rPr>
            </w:pPr>
            <w:r w:rsidRPr="00474E14">
              <w:rPr>
                <w:rFonts w:ascii="Times New Roman" w:hAnsi="Times New Roman"/>
                <w:sz w:val="24"/>
                <w:szCs w:val="24"/>
              </w:rPr>
              <w:t>апрель</w:t>
            </w:r>
          </w:p>
          <w:p w:rsidR="005628E1" w:rsidRPr="00474E14" w:rsidRDefault="005628E1" w:rsidP="005628E1">
            <w:pPr>
              <w:spacing w:after="0" w:line="240" w:lineRule="auto"/>
              <w:jc w:val="center"/>
              <w:rPr>
                <w:rFonts w:ascii="Times New Roman" w:hAnsi="Times New Roman"/>
                <w:sz w:val="24"/>
                <w:szCs w:val="24"/>
              </w:rPr>
            </w:pPr>
          </w:p>
        </w:tc>
        <w:tc>
          <w:tcPr>
            <w:tcW w:w="2087" w:type="dxa"/>
          </w:tcPr>
          <w:p w:rsidR="00C70AA1" w:rsidRDefault="005628E1" w:rsidP="00C70AA1">
            <w:pPr>
              <w:spacing w:after="0" w:line="240" w:lineRule="auto"/>
              <w:jc w:val="center"/>
              <w:rPr>
                <w:rFonts w:ascii="Times New Roman" w:hAnsi="Times New Roman"/>
                <w:sz w:val="24"/>
                <w:szCs w:val="24"/>
              </w:rPr>
            </w:pPr>
            <w:r w:rsidRPr="00474E14">
              <w:rPr>
                <w:rFonts w:ascii="Times New Roman" w:hAnsi="Times New Roman"/>
                <w:sz w:val="24"/>
                <w:szCs w:val="24"/>
              </w:rPr>
              <w:t xml:space="preserve">Толекова М.С., </w:t>
            </w:r>
          </w:p>
          <w:p w:rsidR="005628E1" w:rsidRPr="00474E14" w:rsidRDefault="005628E1" w:rsidP="00C70AA1">
            <w:pPr>
              <w:spacing w:after="0" w:line="240" w:lineRule="auto"/>
              <w:jc w:val="center"/>
              <w:rPr>
                <w:rFonts w:ascii="Times New Roman" w:hAnsi="Times New Roman"/>
                <w:sz w:val="24"/>
                <w:szCs w:val="24"/>
              </w:rPr>
            </w:pPr>
            <w:r w:rsidRPr="00474E14">
              <w:rPr>
                <w:rFonts w:ascii="Times New Roman" w:hAnsi="Times New Roman"/>
                <w:sz w:val="24"/>
                <w:szCs w:val="24"/>
              </w:rPr>
              <w:t>Центры компетенции</w:t>
            </w:r>
          </w:p>
        </w:tc>
        <w:tc>
          <w:tcPr>
            <w:tcW w:w="2449" w:type="dxa"/>
            <w:gridSpan w:val="2"/>
          </w:tcPr>
          <w:p w:rsidR="005628E1" w:rsidRPr="00474E14" w:rsidRDefault="005628E1" w:rsidP="005628E1">
            <w:pPr>
              <w:spacing w:after="0" w:line="240" w:lineRule="auto"/>
              <w:jc w:val="center"/>
              <w:rPr>
                <w:rFonts w:ascii="Times New Roman" w:hAnsi="Times New Roman"/>
                <w:sz w:val="24"/>
                <w:szCs w:val="24"/>
              </w:rPr>
            </w:pPr>
            <w:r w:rsidRPr="00474E14">
              <w:rPr>
                <w:rFonts w:ascii="Times New Roman" w:hAnsi="Times New Roman"/>
                <w:sz w:val="24"/>
                <w:szCs w:val="24"/>
              </w:rPr>
              <w:t>Статьи, информация</w:t>
            </w:r>
          </w:p>
        </w:tc>
      </w:tr>
      <w:tr w:rsidR="005628E1" w:rsidRPr="00474E14" w:rsidTr="006C107D">
        <w:trPr>
          <w:trHeight w:val="20"/>
        </w:trPr>
        <w:tc>
          <w:tcPr>
            <w:tcW w:w="817" w:type="dxa"/>
          </w:tcPr>
          <w:p w:rsidR="005628E1" w:rsidRPr="00474E14" w:rsidRDefault="005628E1" w:rsidP="005628E1">
            <w:pPr>
              <w:pStyle w:val="aff0"/>
              <w:numPr>
                <w:ilvl w:val="0"/>
                <w:numId w:val="22"/>
              </w:numPr>
              <w:suppressAutoHyphens/>
              <w:spacing w:after="0" w:line="240" w:lineRule="auto"/>
              <w:jc w:val="both"/>
              <w:rPr>
                <w:rFonts w:ascii="Times New Roman" w:hAnsi="Times New Roman"/>
                <w:sz w:val="24"/>
                <w:szCs w:val="24"/>
              </w:rPr>
            </w:pPr>
          </w:p>
        </w:tc>
        <w:tc>
          <w:tcPr>
            <w:tcW w:w="8080" w:type="dxa"/>
            <w:gridSpan w:val="3"/>
          </w:tcPr>
          <w:p w:rsidR="005628E1" w:rsidRPr="00474E14" w:rsidRDefault="005628E1" w:rsidP="005628E1">
            <w:pPr>
              <w:suppressAutoHyphens/>
              <w:spacing w:after="0" w:line="240" w:lineRule="auto"/>
              <w:jc w:val="both"/>
              <w:rPr>
                <w:rFonts w:ascii="Times New Roman" w:hAnsi="Times New Roman"/>
                <w:bCs/>
                <w:kern w:val="2"/>
                <w:sz w:val="24"/>
                <w:szCs w:val="24"/>
                <w:lang w:eastAsia="ru-RU"/>
              </w:rPr>
            </w:pPr>
            <w:r w:rsidRPr="00474E14">
              <w:rPr>
                <w:rFonts w:ascii="Times New Roman" w:hAnsi="Times New Roman"/>
                <w:sz w:val="24"/>
                <w:szCs w:val="24"/>
              </w:rPr>
              <w:t>Проведение соревнования, открытия и закрытия регионального  чемпионата</w:t>
            </w:r>
          </w:p>
        </w:tc>
        <w:tc>
          <w:tcPr>
            <w:tcW w:w="1843" w:type="dxa"/>
            <w:gridSpan w:val="2"/>
          </w:tcPr>
          <w:p w:rsidR="005628E1" w:rsidRPr="00474E14" w:rsidRDefault="005628E1" w:rsidP="005628E1">
            <w:pPr>
              <w:spacing w:after="0" w:line="240" w:lineRule="auto"/>
              <w:jc w:val="center"/>
              <w:rPr>
                <w:rFonts w:ascii="Times New Roman" w:hAnsi="Times New Roman"/>
                <w:sz w:val="24"/>
                <w:szCs w:val="24"/>
              </w:rPr>
            </w:pPr>
            <w:r w:rsidRPr="00474E14">
              <w:rPr>
                <w:rFonts w:ascii="Times New Roman" w:hAnsi="Times New Roman"/>
                <w:sz w:val="24"/>
                <w:szCs w:val="24"/>
              </w:rPr>
              <w:t>апрель</w:t>
            </w:r>
          </w:p>
          <w:p w:rsidR="005628E1" w:rsidRPr="00474E14" w:rsidRDefault="005628E1" w:rsidP="005628E1">
            <w:pPr>
              <w:spacing w:after="0" w:line="240" w:lineRule="auto"/>
              <w:jc w:val="center"/>
              <w:rPr>
                <w:rFonts w:ascii="Times New Roman" w:hAnsi="Times New Roman"/>
                <w:sz w:val="24"/>
                <w:szCs w:val="24"/>
              </w:rPr>
            </w:pPr>
          </w:p>
        </w:tc>
        <w:tc>
          <w:tcPr>
            <w:tcW w:w="2087" w:type="dxa"/>
          </w:tcPr>
          <w:p w:rsidR="00C70AA1" w:rsidRDefault="005628E1" w:rsidP="00C70AA1">
            <w:pPr>
              <w:spacing w:after="0" w:line="240" w:lineRule="auto"/>
              <w:jc w:val="center"/>
              <w:rPr>
                <w:rFonts w:ascii="Times New Roman" w:hAnsi="Times New Roman"/>
                <w:sz w:val="24"/>
                <w:szCs w:val="24"/>
              </w:rPr>
            </w:pPr>
            <w:r w:rsidRPr="00474E14">
              <w:rPr>
                <w:rFonts w:ascii="Times New Roman" w:hAnsi="Times New Roman"/>
                <w:sz w:val="24"/>
                <w:szCs w:val="24"/>
              </w:rPr>
              <w:t xml:space="preserve">Толекова М.С., </w:t>
            </w:r>
          </w:p>
          <w:p w:rsidR="005628E1" w:rsidRPr="00474E14" w:rsidRDefault="005628E1" w:rsidP="00C70AA1">
            <w:pPr>
              <w:spacing w:after="0" w:line="240" w:lineRule="auto"/>
              <w:jc w:val="center"/>
              <w:rPr>
                <w:rFonts w:ascii="Times New Roman" w:hAnsi="Times New Roman"/>
                <w:sz w:val="24"/>
                <w:szCs w:val="24"/>
              </w:rPr>
            </w:pPr>
            <w:r w:rsidRPr="00474E14">
              <w:rPr>
                <w:rFonts w:ascii="Times New Roman" w:hAnsi="Times New Roman"/>
                <w:sz w:val="24"/>
                <w:szCs w:val="24"/>
              </w:rPr>
              <w:t>Центры компетенции</w:t>
            </w:r>
          </w:p>
        </w:tc>
        <w:tc>
          <w:tcPr>
            <w:tcW w:w="2449" w:type="dxa"/>
            <w:gridSpan w:val="2"/>
          </w:tcPr>
          <w:p w:rsidR="005628E1" w:rsidRPr="00474E14" w:rsidRDefault="005628E1" w:rsidP="005628E1">
            <w:pPr>
              <w:spacing w:after="0" w:line="240" w:lineRule="auto"/>
              <w:jc w:val="center"/>
              <w:rPr>
                <w:rFonts w:ascii="Times New Roman" w:hAnsi="Times New Roman"/>
                <w:sz w:val="24"/>
                <w:szCs w:val="24"/>
              </w:rPr>
            </w:pPr>
            <w:r w:rsidRPr="00474E14">
              <w:rPr>
                <w:rFonts w:ascii="Times New Roman" w:hAnsi="Times New Roman"/>
                <w:sz w:val="24"/>
                <w:szCs w:val="24"/>
              </w:rPr>
              <w:t>Фото-видео отчеты, отчеты, протоколы</w:t>
            </w:r>
          </w:p>
        </w:tc>
      </w:tr>
      <w:tr w:rsidR="005628E1" w:rsidRPr="00474E14" w:rsidTr="006C107D">
        <w:trPr>
          <w:trHeight w:val="20"/>
        </w:trPr>
        <w:tc>
          <w:tcPr>
            <w:tcW w:w="817" w:type="dxa"/>
          </w:tcPr>
          <w:p w:rsidR="005628E1" w:rsidRPr="00474E14" w:rsidRDefault="005628E1" w:rsidP="005628E1">
            <w:pPr>
              <w:pStyle w:val="aff0"/>
              <w:numPr>
                <w:ilvl w:val="0"/>
                <w:numId w:val="22"/>
              </w:numPr>
              <w:suppressAutoHyphens/>
              <w:spacing w:after="0" w:line="240" w:lineRule="auto"/>
              <w:jc w:val="both"/>
              <w:rPr>
                <w:rFonts w:ascii="Times New Roman" w:hAnsi="Times New Roman"/>
                <w:sz w:val="24"/>
                <w:szCs w:val="24"/>
              </w:rPr>
            </w:pPr>
          </w:p>
        </w:tc>
        <w:tc>
          <w:tcPr>
            <w:tcW w:w="8080" w:type="dxa"/>
            <w:gridSpan w:val="3"/>
          </w:tcPr>
          <w:p w:rsidR="005628E1" w:rsidRPr="00474E14" w:rsidRDefault="005628E1" w:rsidP="005628E1">
            <w:pPr>
              <w:suppressAutoHyphens/>
              <w:spacing w:after="0" w:line="240" w:lineRule="auto"/>
              <w:jc w:val="both"/>
              <w:rPr>
                <w:rFonts w:ascii="Times New Roman" w:hAnsi="Times New Roman"/>
                <w:bCs/>
                <w:kern w:val="2"/>
                <w:sz w:val="24"/>
                <w:szCs w:val="24"/>
                <w:lang w:eastAsia="ru-RU"/>
              </w:rPr>
            </w:pPr>
            <w:r w:rsidRPr="00474E14">
              <w:rPr>
                <w:rFonts w:ascii="Times New Roman" w:hAnsi="Times New Roman"/>
                <w:sz w:val="24"/>
                <w:szCs w:val="24"/>
              </w:rPr>
              <w:t>Заседание экспертов по итогам регионального чемпионата</w:t>
            </w:r>
          </w:p>
        </w:tc>
        <w:tc>
          <w:tcPr>
            <w:tcW w:w="1843" w:type="dxa"/>
            <w:gridSpan w:val="2"/>
          </w:tcPr>
          <w:p w:rsidR="005628E1" w:rsidRPr="00474E14" w:rsidRDefault="005628E1" w:rsidP="005628E1">
            <w:pPr>
              <w:spacing w:after="0" w:line="240" w:lineRule="auto"/>
              <w:jc w:val="center"/>
              <w:rPr>
                <w:rFonts w:ascii="Times New Roman" w:hAnsi="Times New Roman"/>
                <w:sz w:val="24"/>
                <w:szCs w:val="24"/>
              </w:rPr>
            </w:pPr>
            <w:r w:rsidRPr="00474E14">
              <w:rPr>
                <w:rFonts w:ascii="Times New Roman" w:hAnsi="Times New Roman"/>
                <w:sz w:val="24"/>
                <w:szCs w:val="24"/>
              </w:rPr>
              <w:t>апрель</w:t>
            </w:r>
          </w:p>
          <w:p w:rsidR="005628E1" w:rsidRPr="00474E14" w:rsidRDefault="005628E1" w:rsidP="005628E1">
            <w:pPr>
              <w:spacing w:after="0" w:line="240" w:lineRule="auto"/>
              <w:jc w:val="center"/>
              <w:rPr>
                <w:rFonts w:ascii="Times New Roman" w:hAnsi="Times New Roman"/>
                <w:sz w:val="24"/>
                <w:szCs w:val="24"/>
              </w:rPr>
            </w:pPr>
          </w:p>
        </w:tc>
        <w:tc>
          <w:tcPr>
            <w:tcW w:w="2087" w:type="dxa"/>
          </w:tcPr>
          <w:p w:rsidR="005628E1" w:rsidRPr="00474E14" w:rsidRDefault="00C70AA1" w:rsidP="00C70AA1">
            <w:pPr>
              <w:spacing w:after="0" w:line="240" w:lineRule="auto"/>
              <w:jc w:val="center"/>
              <w:rPr>
                <w:rFonts w:ascii="Times New Roman" w:hAnsi="Times New Roman"/>
                <w:sz w:val="24"/>
                <w:szCs w:val="24"/>
              </w:rPr>
            </w:pPr>
            <w:r>
              <w:rPr>
                <w:rFonts w:ascii="Times New Roman" w:hAnsi="Times New Roman"/>
                <w:sz w:val="24"/>
                <w:szCs w:val="24"/>
              </w:rPr>
              <w:t>Толекова М.С.</w:t>
            </w:r>
          </w:p>
        </w:tc>
        <w:tc>
          <w:tcPr>
            <w:tcW w:w="2449" w:type="dxa"/>
            <w:gridSpan w:val="2"/>
          </w:tcPr>
          <w:p w:rsidR="005628E1" w:rsidRPr="00474E14" w:rsidRDefault="005628E1" w:rsidP="005628E1">
            <w:pPr>
              <w:spacing w:after="0" w:line="240" w:lineRule="auto"/>
              <w:jc w:val="center"/>
              <w:rPr>
                <w:rFonts w:ascii="Times New Roman" w:hAnsi="Times New Roman"/>
                <w:sz w:val="24"/>
                <w:szCs w:val="24"/>
              </w:rPr>
            </w:pPr>
            <w:r w:rsidRPr="00474E14">
              <w:rPr>
                <w:rFonts w:ascii="Times New Roman" w:hAnsi="Times New Roman"/>
                <w:sz w:val="24"/>
                <w:szCs w:val="24"/>
              </w:rPr>
              <w:t>Протокол заседания, лист регистрации</w:t>
            </w:r>
          </w:p>
        </w:tc>
      </w:tr>
      <w:tr w:rsidR="005628E1" w:rsidRPr="00474E14" w:rsidTr="006C107D">
        <w:trPr>
          <w:trHeight w:val="20"/>
        </w:trPr>
        <w:tc>
          <w:tcPr>
            <w:tcW w:w="817" w:type="dxa"/>
          </w:tcPr>
          <w:p w:rsidR="005628E1" w:rsidRPr="00474E14" w:rsidRDefault="005628E1" w:rsidP="005628E1">
            <w:pPr>
              <w:pStyle w:val="aff0"/>
              <w:numPr>
                <w:ilvl w:val="0"/>
                <w:numId w:val="22"/>
              </w:numPr>
              <w:suppressAutoHyphens/>
              <w:spacing w:after="0" w:line="240" w:lineRule="auto"/>
              <w:jc w:val="both"/>
              <w:rPr>
                <w:rFonts w:ascii="Times New Roman" w:hAnsi="Times New Roman"/>
                <w:sz w:val="24"/>
                <w:szCs w:val="24"/>
              </w:rPr>
            </w:pPr>
          </w:p>
        </w:tc>
        <w:tc>
          <w:tcPr>
            <w:tcW w:w="8080" w:type="dxa"/>
            <w:gridSpan w:val="3"/>
          </w:tcPr>
          <w:p w:rsidR="005628E1" w:rsidRPr="00474E14" w:rsidRDefault="005628E1" w:rsidP="005628E1">
            <w:pPr>
              <w:suppressAutoHyphens/>
              <w:spacing w:after="0" w:line="240" w:lineRule="auto"/>
              <w:jc w:val="both"/>
              <w:rPr>
                <w:rFonts w:ascii="Times New Roman" w:hAnsi="Times New Roman"/>
                <w:sz w:val="24"/>
                <w:szCs w:val="24"/>
              </w:rPr>
            </w:pPr>
            <w:r w:rsidRPr="00474E14">
              <w:rPr>
                <w:rFonts w:ascii="Times New Roman" w:hAnsi="Times New Roman"/>
                <w:sz w:val="24"/>
                <w:szCs w:val="24"/>
              </w:rPr>
              <w:t>Аналитический отчет</w:t>
            </w:r>
          </w:p>
        </w:tc>
        <w:tc>
          <w:tcPr>
            <w:tcW w:w="1843" w:type="dxa"/>
            <w:gridSpan w:val="2"/>
          </w:tcPr>
          <w:p w:rsidR="005628E1" w:rsidRPr="00474E14" w:rsidRDefault="005628E1" w:rsidP="005628E1">
            <w:pPr>
              <w:spacing w:after="0" w:line="240" w:lineRule="auto"/>
              <w:jc w:val="center"/>
              <w:rPr>
                <w:rFonts w:ascii="Times New Roman" w:hAnsi="Times New Roman"/>
                <w:sz w:val="24"/>
                <w:szCs w:val="24"/>
              </w:rPr>
            </w:pPr>
            <w:r w:rsidRPr="00474E14">
              <w:rPr>
                <w:rFonts w:ascii="Times New Roman" w:hAnsi="Times New Roman"/>
                <w:sz w:val="24"/>
                <w:szCs w:val="24"/>
              </w:rPr>
              <w:t>май</w:t>
            </w:r>
          </w:p>
          <w:p w:rsidR="005628E1" w:rsidRPr="00474E14" w:rsidRDefault="005628E1" w:rsidP="005628E1">
            <w:pPr>
              <w:spacing w:after="0" w:line="240" w:lineRule="auto"/>
              <w:jc w:val="center"/>
              <w:rPr>
                <w:rFonts w:ascii="Times New Roman" w:hAnsi="Times New Roman"/>
                <w:sz w:val="24"/>
                <w:szCs w:val="24"/>
              </w:rPr>
            </w:pPr>
          </w:p>
        </w:tc>
        <w:tc>
          <w:tcPr>
            <w:tcW w:w="2087" w:type="dxa"/>
          </w:tcPr>
          <w:p w:rsidR="005628E1" w:rsidRPr="00474E14" w:rsidRDefault="005628E1" w:rsidP="00C70AA1">
            <w:pPr>
              <w:spacing w:after="0" w:line="240" w:lineRule="auto"/>
              <w:jc w:val="center"/>
              <w:rPr>
                <w:rFonts w:ascii="Times New Roman" w:hAnsi="Times New Roman"/>
                <w:sz w:val="24"/>
                <w:szCs w:val="24"/>
              </w:rPr>
            </w:pPr>
            <w:r w:rsidRPr="00474E14">
              <w:rPr>
                <w:rFonts w:ascii="Times New Roman" w:hAnsi="Times New Roman"/>
                <w:sz w:val="24"/>
                <w:szCs w:val="24"/>
              </w:rPr>
              <w:t>Центры компетенц</w:t>
            </w:r>
            <w:r w:rsidR="00C70AA1">
              <w:rPr>
                <w:rFonts w:ascii="Times New Roman" w:hAnsi="Times New Roman"/>
                <w:sz w:val="24"/>
                <w:szCs w:val="24"/>
              </w:rPr>
              <w:t xml:space="preserve">ии,  </w:t>
            </w:r>
            <w:r w:rsidR="00C70AA1">
              <w:rPr>
                <w:rFonts w:ascii="Times New Roman" w:hAnsi="Times New Roman"/>
                <w:sz w:val="24"/>
                <w:szCs w:val="24"/>
              </w:rPr>
              <w:lastRenderedPageBreak/>
              <w:t>Толекова М.С.</w:t>
            </w:r>
          </w:p>
        </w:tc>
        <w:tc>
          <w:tcPr>
            <w:tcW w:w="2449" w:type="dxa"/>
            <w:gridSpan w:val="2"/>
          </w:tcPr>
          <w:p w:rsidR="005628E1" w:rsidRPr="00474E14" w:rsidRDefault="005628E1" w:rsidP="005628E1">
            <w:pPr>
              <w:spacing w:after="0" w:line="240" w:lineRule="auto"/>
              <w:jc w:val="center"/>
              <w:rPr>
                <w:rFonts w:ascii="Times New Roman" w:hAnsi="Times New Roman"/>
                <w:sz w:val="24"/>
                <w:szCs w:val="24"/>
              </w:rPr>
            </w:pPr>
            <w:r w:rsidRPr="00474E14">
              <w:rPr>
                <w:rFonts w:ascii="Times New Roman" w:hAnsi="Times New Roman"/>
                <w:sz w:val="24"/>
                <w:szCs w:val="24"/>
              </w:rPr>
              <w:lastRenderedPageBreak/>
              <w:t>Аналитический отчет</w:t>
            </w:r>
          </w:p>
        </w:tc>
      </w:tr>
      <w:tr w:rsidR="005628E1" w:rsidRPr="00474E14" w:rsidTr="006C107D">
        <w:trPr>
          <w:trHeight w:val="557"/>
        </w:trPr>
        <w:tc>
          <w:tcPr>
            <w:tcW w:w="817" w:type="dxa"/>
          </w:tcPr>
          <w:p w:rsidR="005628E1" w:rsidRPr="00474E14" w:rsidRDefault="005628E1" w:rsidP="005628E1">
            <w:pPr>
              <w:pStyle w:val="aff0"/>
              <w:numPr>
                <w:ilvl w:val="0"/>
                <w:numId w:val="22"/>
              </w:numPr>
              <w:suppressAutoHyphens/>
              <w:spacing w:after="0" w:line="240" w:lineRule="auto"/>
              <w:jc w:val="both"/>
              <w:rPr>
                <w:rFonts w:ascii="Times New Roman" w:hAnsi="Times New Roman"/>
                <w:bCs/>
                <w:kern w:val="2"/>
                <w:sz w:val="24"/>
                <w:szCs w:val="24"/>
              </w:rPr>
            </w:pPr>
          </w:p>
        </w:tc>
        <w:tc>
          <w:tcPr>
            <w:tcW w:w="8080" w:type="dxa"/>
            <w:gridSpan w:val="3"/>
          </w:tcPr>
          <w:p w:rsidR="005628E1" w:rsidRPr="00474E14" w:rsidRDefault="005628E1" w:rsidP="005628E1">
            <w:pPr>
              <w:suppressAutoHyphens/>
              <w:spacing w:after="0" w:line="240" w:lineRule="auto"/>
              <w:jc w:val="both"/>
              <w:rPr>
                <w:rFonts w:ascii="Times New Roman" w:hAnsi="Times New Roman"/>
                <w:bCs/>
                <w:kern w:val="2"/>
                <w:sz w:val="24"/>
                <w:szCs w:val="24"/>
                <w:lang w:eastAsia="ru-RU"/>
              </w:rPr>
            </w:pPr>
            <w:r w:rsidRPr="00474E14">
              <w:rPr>
                <w:rFonts w:ascii="Times New Roman" w:hAnsi="Times New Roman"/>
                <w:bCs/>
                <w:kern w:val="2"/>
                <w:sz w:val="24"/>
                <w:szCs w:val="24"/>
                <w:lang w:eastAsia="ru-RU"/>
              </w:rPr>
              <w:t>Консультация п</w:t>
            </w:r>
            <w:r w:rsidR="00C70AA1">
              <w:rPr>
                <w:rFonts w:ascii="Times New Roman" w:hAnsi="Times New Roman"/>
                <w:bCs/>
                <w:kern w:val="2"/>
                <w:sz w:val="24"/>
                <w:szCs w:val="24"/>
                <w:lang w:eastAsia="ru-RU"/>
              </w:rPr>
              <w:t>о направлению колледжей области</w:t>
            </w:r>
          </w:p>
        </w:tc>
        <w:tc>
          <w:tcPr>
            <w:tcW w:w="1843" w:type="dxa"/>
            <w:gridSpan w:val="2"/>
          </w:tcPr>
          <w:p w:rsidR="005628E1" w:rsidRPr="00474E14" w:rsidRDefault="005628E1" w:rsidP="005628E1">
            <w:pPr>
              <w:spacing w:after="0" w:line="240" w:lineRule="auto"/>
              <w:jc w:val="center"/>
              <w:rPr>
                <w:rFonts w:ascii="Times New Roman" w:hAnsi="Times New Roman"/>
                <w:sz w:val="24"/>
                <w:szCs w:val="24"/>
              </w:rPr>
            </w:pPr>
            <w:r w:rsidRPr="00474E14">
              <w:rPr>
                <w:rFonts w:ascii="Times New Roman" w:hAnsi="Times New Roman"/>
                <w:sz w:val="24"/>
                <w:szCs w:val="24"/>
              </w:rPr>
              <w:t>август</w:t>
            </w:r>
          </w:p>
        </w:tc>
        <w:tc>
          <w:tcPr>
            <w:tcW w:w="2087" w:type="dxa"/>
          </w:tcPr>
          <w:p w:rsidR="005628E1" w:rsidRPr="00474E14" w:rsidRDefault="00C70AA1" w:rsidP="00C70AA1">
            <w:pPr>
              <w:spacing w:after="0" w:line="240" w:lineRule="auto"/>
              <w:jc w:val="center"/>
              <w:rPr>
                <w:rFonts w:ascii="Times New Roman" w:hAnsi="Times New Roman"/>
                <w:sz w:val="24"/>
                <w:szCs w:val="24"/>
              </w:rPr>
            </w:pPr>
            <w:r>
              <w:rPr>
                <w:rFonts w:ascii="Times New Roman" w:hAnsi="Times New Roman"/>
                <w:sz w:val="24"/>
                <w:szCs w:val="24"/>
              </w:rPr>
              <w:t>Толекова М.С.</w:t>
            </w:r>
          </w:p>
        </w:tc>
        <w:tc>
          <w:tcPr>
            <w:tcW w:w="2449" w:type="dxa"/>
            <w:gridSpan w:val="2"/>
          </w:tcPr>
          <w:p w:rsidR="005628E1" w:rsidRPr="00474E14" w:rsidRDefault="005628E1" w:rsidP="005628E1">
            <w:pPr>
              <w:spacing w:after="0" w:line="240" w:lineRule="auto"/>
              <w:jc w:val="center"/>
              <w:rPr>
                <w:rFonts w:ascii="Times New Roman" w:hAnsi="Times New Roman"/>
                <w:sz w:val="24"/>
                <w:szCs w:val="24"/>
              </w:rPr>
            </w:pPr>
            <w:r w:rsidRPr="00474E14">
              <w:rPr>
                <w:rFonts w:ascii="Times New Roman" w:hAnsi="Times New Roman"/>
                <w:sz w:val="24"/>
                <w:szCs w:val="24"/>
              </w:rPr>
              <w:t>Журнал консультации</w:t>
            </w:r>
          </w:p>
        </w:tc>
      </w:tr>
      <w:tr w:rsidR="005628E1" w:rsidRPr="00474E14" w:rsidTr="00C70AA1">
        <w:trPr>
          <w:trHeight w:val="277"/>
        </w:trPr>
        <w:tc>
          <w:tcPr>
            <w:tcW w:w="15276" w:type="dxa"/>
            <w:gridSpan w:val="9"/>
            <w:shd w:val="clear" w:color="auto" w:fill="C2D69B" w:themeFill="accent3" w:themeFillTint="99"/>
          </w:tcPr>
          <w:p w:rsidR="005628E1" w:rsidRPr="00474E14" w:rsidRDefault="005628E1" w:rsidP="005628E1">
            <w:pPr>
              <w:spacing w:after="0" w:line="240" w:lineRule="auto"/>
              <w:jc w:val="center"/>
              <w:rPr>
                <w:rFonts w:ascii="Times New Roman" w:hAnsi="Times New Roman"/>
                <w:sz w:val="24"/>
                <w:szCs w:val="24"/>
              </w:rPr>
            </w:pPr>
            <w:r w:rsidRPr="00474E14">
              <w:rPr>
                <w:rFonts w:ascii="Times New Roman" w:hAnsi="Times New Roman"/>
                <w:b/>
                <w:i/>
                <w:sz w:val="24"/>
                <w:szCs w:val="24"/>
              </w:rPr>
              <w:t xml:space="preserve">Направление «Региональный чемпионат </w:t>
            </w:r>
            <w:r w:rsidRPr="00474E14">
              <w:rPr>
                <w:rFonts w:ascii="Times New Roman" w:hAnsi="Times New Roman"/>
                <w:b/>
                <w:sz w:val="24"/>
                <w:szCs w:val="24"/>
              </w:rPr>
              <w:t xml:space="preserve"> «AgroSkills и JasAgroSkills»</w:t>
            </w:r>
          </w:p>
        </w:tc>
      </w:tr>
      <w:tr w:rsidR="005628E1" w:rsidRPr="00474E14" w:rsidTr="006C107D">
        <w:trPr>
          <w:trHeight w:val="20"/>
        </w:trPr>
        <w:tc>
          <w:tcPr>
            <w:tcW w:w="817" w:type="dxa"/>
          </w:tcPr>
          <w:p w:rsidR="005628E1" w:rsidRPr="00474E14" w:rsidRDefault="005628E1" w:rsidP="005628E1">
            <w:pPr>
              <w:pStyle w:val="aff0"/>
              <w:numPr>
                <w:ilvl w:val="0"/>
                <w:numId w:val="24"/>
              </w:numPr>
              <w:suppressAutoHyphens/>
              <w:spacing w:after="0" w:line="240" w:lineRule="auto"/>
              <w:jc w:val="both"/>
              <w:rPr>
                <w:rFonts w:ascii="Times New Roman" w:hAnsi="Times New Roman"/>
                <w:sz w:val="24"/>
                <w:szCs w:val="24"/>
              </w:rPr>
            </w:pPr>
          </w:p>
        </w:tc>
        <w:tc>
          <w:tcPr>
            <w:tcW w:w="8080" w:type="dxa"/>
            <w:gridSpan w:val="3"/>
            <w:hideMark/>
          </w:tcPr>
          <w:p w:rsidR="005628E1" w:rsidRPr="00474E14" w:rsidRDefault="005628E1" w:rsidP="005628E1">
            <w:pPr>
              <w:suppressAutoHyphens/>
              <w:spacing w:after="0" w:line="240" w:lineRule="auto"/>
              <w:jc w:val="both"/>
              <w:rPr>
                <w:rFonts w:ascii="Times New Roman" w:hAnsi="Times New Roman"/>
                <w:bCs/>
                <w:kern w:val="2"/>
                <w:sz w:val="24"/>
                <w:szCs w:val="24"/>
                <w:lang w:eastAsia="ru-RU"/>
              </w:rPr>
            </w:pPr>
            <w:r w:rsidRPr="00474E14">
              <w:rPr>
                <w:rFonts w:ascii="Times New Roman" w:hAnsi="Times New Roman"/>
                <w:sz w:val="24"/>
                <w:szCs w:val="24"/>
              </w:rPr>
              <w:t>Сбор информации по разработке и внедрению планов и программ по подготовке к конкурсу в колледжах</w:t>
            </w:r>
          </w:p>
        </w:tc>
        <w:tc>
          <w:tcPr>
            <w:tcW w:w="1843" w:type="dxa"/>
            <w:gridSpan w:val="2"/>
            <w:hideMark/>
          </w:tcPr>
          <w:p w:rsidR="005628E1" w:rsidRPr="00474E14" w:rsidRDefault="005628E1" w:rsidP="005628E1">
            <w:pPr>
              <w:spacing w:after="0" w:line="240" w:lineRule="auto"/>
              <w:jc w:val="center"/>
              <w:rPr>
                <w:rFonts w:ascii="Times New Roman" w:hAnsi="Times New Roman"/>
                <w:sz w:val="24"/>
                <w:szCs w:val="24"/>
              </w:rPr>
            </w:pPr>
            <w:r w:rsidRPr="00474E14">
              <w:rPr>
                <w:rFonts w:ascii="Times New Roman" w:hAnsi="Times New Roman"/>
                <w:sz w:val="24"/>
                <w:szCs w:val="24"/>
              </w:rPr>
              <w:t>17 сентября</w:t>
            </w:r>
          </w:p>
        </w:tc>
        <w:tc>
          <w:tcPr>
            <w:tcW w:w="2087" w:type="dxa"/>
            <w:hideMark/>
          </w:tcPr>
          <w:p w:rsidR="00C70AA1" w:rsidRDefault="005628E1" w:rsidP="00C70AA1">
            <w:pPr>
              <w:spacing w:after="0" w:line="240" w:lineRule="auto"/>
              <w:jc w:val="center"/>
              <w:rPr>
                <w:rFonts w:ascii="Times New Roman" w:hAnsi="Times New Roman"/>
                <w:sz w:val="24"/>
                <w:szCs w:val="24"/>
              </w:rPr>
            </w:pPr>
            <w:r w:rsidRPr="00474E14">
              <w:rPr>
                <w:rFonts w:ascii="Times New Roman" w:hAnsi="Times New Roman"/>
                <w:sz w:val="24"/>
                <w:szCs w:val="24"/>
              </w:rPr>
              <w:t xml:space="preserve">Толекова М.С., </w:t>
            </w:r>
          </w:p>
          <w:p w:rsidR="005628E1" w:rsidRPr="00474E14" w:rsidRDefault="005628E1" w:rsidP="00C70AA1">
            <w:pPr>
              <w:spacing w:after="0" w:line="240" w:lineRule="auto"/>
              <w:jc w:val="center"/>
              <w:rPr>
                <w:rFonts w:ascii="Times New Roman" w:hAnsi="Times New Roman"/>
                <w:sz w:val="24"/>
                <w:szCs w:val="24"/>
              </w:rPr>
            </w:pPr>
            <w:r w:rsidRPr="00474E14">
              <w:rPr>
                <w:rFonts w:ascii="Times New Roman" w:hAnsi="Times New Roman"/>
                <w:sz w:val="24"/>
                <w:szCs w:val="24"/>
              </w:rPr>
              <w:t>директора колледжей</w:t>
            </w:r>
          </w:p>
        </w:tc>
        <w:tc>
          <w:tcPr>
            <w:tcW w:w="2449" w:type="dxa"/>
            <w:gridSpan w:val="2"/>
            <w:hideMark/>
          </w:tcPr>
          <w:p w:rsidR="005628E1" w:rsidRPr="00474E14" w:rsidRDefault="005628E1" w:rsidP="005628E1">
            <w:pPr>
              <w:spacing w:after="0" w:line="240" w:lineRule="auto"/>
              <w:jc w:val="center"/>
              <w:rPr>
                <w:rFonts w:ascii="Times New Roman" w:hAnsi="Times New Roman"/>
                <w:sz w:val="24"/>
                <w:szCs w:val="24"/>
              </w:rPr>
            </w:pPr>
            <w:r w:rsidRPr="00474E14">
              <w:rPr>
                <w:rFonts w:ascii="Times New Roman" w:hAnsi="Times New Roman"/>
                <w:sz w:val="24"/>
                <w:szCs w:val="24"/>
              </w:rPr>
              <w:t>Лист регистрции, информация.</w:t>
            </w:r>
          </w:p>
        </w:tc>
      </w:tr>
      <w:tr w:rsidR="005628E1" w:rsidRPr="00474E14" w:rsidTr="006C107D">
        <w:trPr>
          <w:trHeight w:val="20"/>
        </w:trPr>
        <w:tc>
          <w:tcPr>
            <w:tcW w:w="817" w:type="dxa"/>
          </w:tcPr>
          <w:p w:rsidR="005628E1" w:rsidRPr="00474E14" w:rsidRDefault="005628E1" w:rsidP="005628E1">
            <w:pPr>
              <w:pStyle w:val="aff0"/>
              <w:numPr>
                <w:ilvl w:val="0"/>
                <w:numId w:val="24"/>
              </w:numPr>
              <w:suppressAutoHyphens/>
              <w:spacing w:after="0" w:line="240" w:lineRule="auto"/>
              <w:jc w:val="both"/>
              <w:rPr>
                <w:rFonts w:ascii="Times New Roman" w:hAnsi="Times New Roman"/>
                <w:sz w:val="24"/>
                <w:szCs w:val="24"/>
              </w:rPr>
            </w:pPr>
          </w:p>
        </w:tc>
        <w:tc>
          <w:tcPr>
            <w:tcW w:w="8080" w:type="dxa"/>
            <w:gridSpan w:val="3"/>
          </w:tcPr>
          <w:p w:rsidR="005628E1" w:rsidRPr="00474E14" w:rsidRDefault="005628E1" w:rsidP="005628E1">
            <w:pPr>
              <w:suppressAutoHyphens/>
              <w:spacing w:after="0" w:line="240" w:lineRule="auto"/>
              <w:jc w:val="both"/>
              <w:rPr>
                <w:rFonts w:ascii="Times New Roman" w:hAnsi="Times New Roman"/>
                <w:bCs/>
                <w:kern w:val="2"/>
                <w:sz w:val="24"/>
                <w:szCs w:val="24"/>
                <w:lang w:eastAsia="ru-RU"/>
              </w:rPr>
            </w:pPr>
            <w:r w:rsidRPr="00474E14">
              <w:rPr>
                <w:rFonts w:ascii="Times New Roman" w:hAnsi="Times New Roman"/>
                <w:sz w:val="24"/>
                <w:szCs w:val="24"/>
              </w:rPr>
              <w:t>Заседание оргкомитета регионального чемпионата</w:t>
            </w:r>
          </w:p>
        </w:tc>
        <w:tc>
          <w:tcPr>
            <w:tcW w:w="1843" w:type="dxa"/>
            <w:gridSpan w:val="2"/>
          </w:tcPr>
          <w:p w:rsidR="005628E1" w:rsidRPr="00474E14" w:rsidRDefault="005628E1" w:rsidP="005628E1">
            <w:pPr>
              <w:spacing w:after="0" w:line="240" w:lineRule="auto"/>
              <w:jc w:val="center"/>
              <w:rPr>
                <w:rFonts w:ascii="Times New Roman" w:hAnsi="Times New Roman"/>
                <w:sz w:val="24"/>
                <w:szCs w:val="24"/>
              </w:rPr>
            </w:pPr>
            <w:r w:rsidRPr="00474E14">
              <w:rPr>
                <w:rFonts w:ascii="Times New Roman" w:hAnsi="Times New Roman"/>
                <w:sz w:val="24"/>
                <w:szCs w:val="24"/>
              </w:rPr>
              <w:t>17 сентября</w:t>
            </w:r>
          </w:p>
          <w:p w:rsidR="005628E1" w:rsidRPr="00474E14" w:rsidRDefault="005628E1" w:rsidP="005628E1">
            <w:pPr>
              <w:spacing w:after="0" w:line="240" w:lineRule="auto"/>
              <w:jc w:val="center"/>
              <w:rPr>
                <w:rFonts w:ascii="Times New Roman" w:hAnsi="Times New Roman"/>
                <w:sz w:val="24"/>
                <w:szCs w:val="24"/>
              </w:rPr>
            </w:pPr>
            <w:r w:rsidRPr="00474E14">
              <w:rPr>
                <w:rFonts w:ascii="Times New Roman" w:hAnsi="Times New Roman"/>
                <w:sz w:val="24"/>
                <w:szCs w:val="24"/>
              </w:rPr>
              <w:t>январь</w:t>
            </w:r>
          </w:p>
        </w:tc>
        <w:tc>
          <w:tcPr>
            <w:tcW w:w="2087" w:type="dxa"/>
          </w:tcPr>
          <w:p w:rsidR="005628E1" w:rsidRPr="00474E14" w:rsidRDefault="005628E1" w:rsidP="00C70AA1">
            <w:pPr>
              <w:spacing w:after="0" w:line="240" w:lineRule="auto"/>
              <w:jc w:val="center"/>
              <w:rPr>
                <w:rFonts w:ascii="Times New Roman" w:hAnsi="Times New Roman"/>
                <w:sz w:val="24"/>
                <w:szCs w:val="24"/>
              </w:rPr>
            </w:pPr>
            <w:r w:rsidRPr="00474E14">
              <w:rPr>
                <w:rFonts w:ascii="Times New Roman" w:hAnsi="Times New Roman"/>
                <w:sz w:val="24"/>
                <w:szCs w:val="24"/>
              </w:rPr>
              <w:t>Толеков</w:t>
            </w:r>
            <w:r w:rsidR="00C70AA1">
              <w:rPr>
                <w:rFonts w:ascii="Times New Roman" w:hAnsi="Times New Roman"/>
                <w:sz w:val="24"/>
                <w:szCs w:val="24"/>
              </w:rPr>
              <w:t>а М.С.</w:t>
            </w:r>
          </w:p>
        </w:tc>
        <w:tc>
          <w:tcPr>
            <w:tcW w:w="2449" w:type="dxa"/>
            <w:gridSpan w:val="2"/>
          </w:tcPr>
          <w:p w:rsidR="005628E1" w:rsidRPr="00474E14" w:rsidRDefault="005628E1" w:rsidP="005628E1">
            <w:pPr>
              <w:spacing w:after="0" w:line="240" w:lineRule="auto"/>
              <w:jc w:val="center"/>
              <w:rPr>
                <w:rFonts w:ascii="Times New Roman" w:hAnsi="Times New Roman"/>
                <w:sz w:val="24"/>
                <w:szCs w:val="24"/>
              </w:rPr>
            </w:pPr>
            <w:r w:rsidRPr="00474E14">
              <w:rPr>
                <w:rFonts w:ascii="Times New Roman" w:hAnsi="Times New Roman"/>
                <w:sz w:val="24"/>
                <w:szCs w:val="24"/>
              </w:rPr>
              <w:t>Протоколы заседания, лист регистрации</w:t>
            </w:r>
          </w:p>
        </w:tc>
      </w:tr>
      <w:tr w:rsidR="005628E1" w:rsidRPr="00474E14" w:rsidTr="006C107D">
        <w:trPr>
          <w:trHeight w:val="20"/>
        </w:trPr>
        <w:tc>
          <w:tcPr>
            <w:tcW w:w="817" w:type="dxa"/>
          </w:tcPr>
          <w:p w:rsidR="005628E1" w:rsidRPr="00474E14" w:rsidRDefault="005628E1" w:rsidP="005628E1">
            <w:pPr>
              <w:pStyle w:val="aff0"/>
              <w:numPr>
                <w:ilvl w:val="0"/>
                <w:numId w:val="24"/>
              </w:numPr>
              <w:suppressAutoHyphens/>
              <w:spacing w:after="0" w:line="240" w:lineRule="auto"/>
              <w:jc w:val="both"/>
              <w:rPr>
                <w:rFonts w:ascii="Times New Roman" w:hAnsi="Times New Roman"/>
                <w:sz w:val="24"/>
                <w:szCs w:val="24"/>
              </w:rPr>
            </w:pPr>
          </w:p>
        </w:tc>
        <w:tc>
          <w:tcPr>
            <w:tcW w:w="8080" w:type="dxa"/>
            <w:gridSpan w:val="3"/>
            <w:hideMark/>
          </w:tcPr>
          <w:p w:rsidR="005628E1" w:rsidRPr="00474E14" w:rsidRDefault="005628E1" w:rsidP="005628E1">
            <w:pPr>
              <w:suppressAutoHyphens/>
              <w:spacing w:after="0" w:line="240" w:lineRule="auto"/>
              <w:jc w:val="both"/>
              <w:rPr>
                <w:rFonts w:ascii="Times New Roman" w:hAnsi="Times New Roman"/>
                <w:bCs/>
                <w:kern w:val="2"/>
                <w:sz w:val="24"/>
                <w:szCs w:val="24"/>
                <w:lang w:eastAsia="ru-RU"/>
              </w:rPr>
            </w:pPr>
            <w:r w:rsidRPr="00474E14">
              <w:rPr>
                <w:rFonts w:ascii="Times New Roman" w:hAnsi="Times New Roman"/>
                <w:sz w:val="24"/>
                <w:szCs w:val="24"/>
              </w:rPr>
              <w:t>Разработка и рассмотрение  основных регламентирующих документов регионального чемпионата по каждой компетенции</w:t>
            </w:r>
          </w:p>
        </w:tc>
        <w:tc>
          <w:tcPr>
            <w:tcW w:w="1843" w:type="dxa"/>
            <w:gridSpan w:val="2"/>
          </w:tcPr>
          <w:p w:rsidR="005628E1" w:rsidRPr="00474E14" w:rsidRDefault="005628E1" w:rsidP="005628E1">
            <w:pPr>
              <w:spacing w:after="0" w:line="240" w:lineRule="auto"/>
              <w:jc w:val="center"/>
              <w:rPr>
                <w:rFonts w:ascii="Times New Roman" w:hAnsi="Times New Roman"/>
                <w:sz w:val="24"/>
                <w:szCs w:val="24"/>
              </w:rPr>
            </w:pPr>
            <w:r w:rsidRPr="00474E14">
              <w:rPr>
                <w:rFonts w:ascii="Times New Roman" w:hAnsi="Times New Roman"/>
                <w:sz w:val="24"/>
                <w:szCs w:val="24"/>
              </w:rPr>
              <w:t>январь</w:t>
            </w:r>
          </w:p>
        </w:tc>
        <w:tc>
          <w:tcPr>
            <w:tcW w:w="2087" w:type="dxa"/>
            <w:hideMark/>
          </w:tcPr>
          <w:p w:rsidR="00C70AA1" w:rsidRDefault="005628E1" w:rsidP="005628E1">
            <w:pPr>
              <w:spacing w:after="0" w:line="240" w:lineRule="auto"/>
              <w:jc w:val="center"/>
              <w:rPr>
                <w:rFonts w:ascii="Times New Roman" w:hAnsi="Times New Roman"/>
                <w:sz w:val="24"/>
                <w:szCs w:val="24"/>
              </w:rPr>
            </w:pPr>
            <w:r w:rsidRPr="00474E14">
              <w:rPr>
                <w:rFonts w:ascii="Times New Roman" w:hAnsi="Times New Roman"/>
                <w:sz w:val="24"/>
                <w:szCs w:val="24"/>
              </w:rPr>
              <w:t xml:space="preserve">Региональный </w:t>
            </w:r>
          </w:p>
          <w:p w:rsidR="005628E1" w:rsidRPr="00474E14" w:rsidRDefault="005628E1" w:rsidP="005628E1">
            <w:pPr>
              <w:spacing w:after="0" w:line="240" w:lineRule="auto"/>
              <w:jc w:val="center"/>
              <w:rPr>
                <w:rFonts w:ascii="Times New Roman" w:hAnsi="Times New Roman"/>
                <w:sz w:val="24"/>
                <w:szCs w:val="24"/>
              </w:rPr>
            </w:pPr>
            <w:r w:rsidRPr="00474E14">
              <w:rPr>
                <w:rFonts w:ascii="Times New Roman" w:hAnsi="Times New Roman"/>
                <w:sz w:val="24"/>
                <w:szCs w:val="24"/>
              </w:rPr>
              <w:t>оргкомитет</w:t>
            </w:r>
          </w:p>
        </w:tc>
        <w:tc>
          <w:tcPr>
            <w:tcW w:w="2449" w:type="dxa"/>
            <w:gridSpan w:val="2"/>
            <w:hideMark/>
          </w:tcPr>
          <w:p w:rsidR="005628E1" w:rsidRPr="00474E14" w:rsidRDefault="005628E1" w:rsidP="005628E1">
            <w:pPr>
              <w:spacing w:after="0" w:line="240" w:lineRule="auto"/>
              <w:jc w:val="center"/>
              <w:rPr>
                <w:rFonts w:ascii="Times New Roman" w:hAnsi="Times New Roman"/>
                <w:sz w:val="24"/>
                <w:szCs w:val="24"/>
              </w:rPr>
            </w:pPr>
            <w:r w:rsidRPr="00474E14">
              <w:rPr>
                <w:rFonts w:ascii="Times New Roman" w:hAnsi="Times New Roman"/>
                <w:sz w:val="24"/>
                <w:szCs w:val="24"/>
              </w:rPr>
              <w:t>Утвержденные регламентирующие документы регионального чемпионата, протокол</w:t>
            </w:r>
          </w:p>
        </w:tc>
      </w:tr>
      <w:tr w:rsidR="005628E1" w:rsidRPr="00474E14" w:rsidTr="006C107D">
        <w:trPr>
          <w:trHeight w:val="20"/>
        </w:trPr>
        <w:tc>
          <w:tcPr>
            <w:tcW w:w="817" w:type="dxa"/>
          </w:tcPr>
          <w:p w:rsidR="005628E1" w:rsidRPr="00474E14" w:rsidRDefault="005628E1" w:rsidP="005628E1">
            <w:pPr>
              <w:pStyle w:val="aff0"/>
              <w:numPr>
                <w:ilvl w:val="0"/>
                <w:numId w:val="24"/>
              </w:numPr>
              <w:suppressAutoHyphens/>
              <w:spacing w:after="0" w:line="240" w:lineRule="auto"/>
              <w:jc w:val="both"/>
              <w:rPr>
                <w:rFonts w:ascii="Times New Roman" w:hAnsi="Times New Roman"/>
                <w:sz w:val="24"/>
                <w:szCs w:val="24"/>
              </w:rPr>
            </w:pPr>
          </w:p>
        </w:tc>
        <w:tc>
          <w:tcPr>
            <w:tcW w:w="8080" w:type="dxa"/>
            <w:gridSpan w:val="3"/>
          </w:tcPr>
          <w:p w:rsidR="005628E1" w:rsidRPr="00474E14" w:rsidRDefault="005628E1" w:rsidP="005628E1">
            <w:pPr>
              <w:spacing w:after="0" w:line="240" w:lineRule="auto"/>
              <w:jc w:val="both"/>
              <w:rPr>
                <w:rFonts w:ascii="Times New Roman" w:hAnsi="Times New Roman"/>
                <w:sz w:val="24"/>
                <w:szCs w:val="24"/>
              </w:rPr>
            </w:pPr>
            <w:r w:rsidRPr="00474E14">
              <w:rPr>
                <w:rFonts w:ascii="Times New Roman" w:hAnsi="Times New Roman"/>
                <w:sz w:val="24"/>
                <w:szCs w:val="24"/>
              </w:rPr>
              <w:t>Изучение правила  проведения регионального чемпионата</w:t>
            </w:r>
          </w:p>
        </w:tc>
        <w:tc>
          <w:tcPr>
            <w:tcW w:w="1843" w:type="dxa"/>
            <w:gridSpan w:val="2"/>
          </w:tcPr>
          <w:p w:rsidR="005628E1" w:rsidRPr="00474E14" w:rsidRDefault="005628E1" w:rsidP="005628E1">
            <w:pPr>
              <w:spacing w:after="0" w:line="240" w:lineRule="auto"/>
              <w:jc w:val="center"/>
              <w:rPr>
                <w:rFonts w:ascii="Times New Roman" w:hAnsi="Times New Roman"/>
                <w:sz w:val="24"/>
                <w:szCs w:val="24"/>
              </w:rPr>
            </w:pPr>
            <w:r w:rsidRPr="00474E14">
              <w:rPr>
                <w:rFonts w:ascii="Times New Roman" w:hAnsi="Times New Roman"/>
                <w:sz w:val="24"/>
                <w:szCs w:val="24"/>
              </w:rPr>
              <w:t>январь-март</w:t>
            </w:r>
          </w:p>
          <w:p w:rsidR="005628E1" w:rsidRPr="00474E14" w:rsidRDefault="005628E1" w:rsidP="005628E1">
            <w:pPr>
              <w:spacing w:after="0" w:line="240" w:lineRule="auto"/>
              <w:jc w:val="center"/>
              <w:rPr>
                <w:rFonts w:ascii="Times New Roman" w:hAnsi="Times New Roman"/>
                <w:sz w:val="24"/>
                <w:szCs w:val="24"/>
              </w:rPr>
            </w:pPr>
          </w:p>
        </w:tc>
        <w:tc>
          <w:tcPr>
            <w:tcW w:w="2087" w:type="dxa"/>
          </w:tcPr>
          <w:p w:rsidR="00C70AA1" w:rsidRDefault="005628E1" w:rsidP="00C70AA1">
            <w:pPr>
              <w:spacing w:after="0" w:line="240" w:lineRule="auto"/>
              <w:jc w:val="center"/>
              <w:rPr>
                <w:rFonts w:ascii="Times New Roman" w:hAnsi="Times New Roman"/>
                <w:sz w:val="24"/>
                <w:szCs w:val="24"/>
              </w:rPr>
            </w:pPr>
            <w:r w:rsidRPr="00474E14">
              <w:rPr>
                <w:rFonts w:ascii="Times New Roman" w:hAnsi="Times New Roman"/>
                <w:sz w:val="24"/>
                <w:szCs w:val="24"/>
              </w:rPr>
              <w:t xml:space="preserve">Толекова М.С., </w:t>
            </w:r>
          </w:p>
          <w:p w:rsidR="005628E1" w:rsidRPr="00474E14" w:rsidRDefault="005628E1" w:rsidP="00C70AA1">
            <w:pPr>
              <w:spacing w:after="0" w:line="240" w:lineRule="auto"/>
              <w:jc w:val="center"/>
              <w:rPr>
                <w:rFonts w:ascii="Times New Roman" w:hAnsi="Times New Roman"/>
                <w:sz w:val="24"/>
                <w:szCs w:val="24"/>
              </w:rPr>
            </w:pPr>
            <w:r w:rsidRPr="00474E14">
              <w:rPr>
                <w:rFonts w:ascii="Times New Roman" w:hAnsi="Times New Roman"/>
                <w:sz w:val="24"/>
                <w:szCs w:val="24"/>
              </w:rPr>
              <w:t>Центры компетенции</w:t>
            </w:r>
          </w:p>
        </w:tc>
        <w:tc>
          <w:tcPr>
            <w:tcW w:w="2449" w:type="dxa"/>
            <w:gridSpan w:val="2"/>
          </w:tcPr>
          <w:p w:rsidR="005628E1" w:rsidRPr="00474E14" w:rsidRDefault="005628E1" w:rsidP="005628E1">
            <w:pPr>
              <w:spacing w:after="0" w:line="240" w:lineRule="auto"/>
              <w:jc w:val="center"/>
              <w:rPr>
                <w:rFonts w:ascii="Times New Roman" w:hAnsi="Times New Roman"/>
                <w:sz w:val="24"/>
                <w:szCs w:val="24"/>
              </w:rPr>
            </w:pPr>
            <w:r w:rsidRPr="00474E14">
              <w:rPr>
                <w:rFonts w:ascii="Times New Roman" w:hAnsi="Times New Roman"/>
                <w:sz w:val="24"/>
                <w:szCs w:val="24"/>
              </w:rPr>
              <w:t>Предложения</w:t>
            </w:r>
          </w:p>
        </w:tc>
      </w:tr>
      <w:tr w:rsidR="005628E1" w:rsidRPr="00474E14" w:rsidTr="006C107D">
        <w:trPr>
          <w:trHeight w:val="20"/>
        </w:trPr>
        <w:tc>
          <w:tcPr>
            <w:tcW w:w="817" w:type="dxa"/>
          </w:tcPr>
          <w:p w:rsidR="005628E1" w:rsidRPr="00474E14" w:rsidRDefault="005628E1" w:rsidP="005628E1">
            <w:pPr>
              <w:pStyle w:val="aff0"/>
              <w:numPr>
                <w:ilvl w:val="0"/>
                <w:numId w:val="24"/>
              </w:numPr>
              <w:suppressAutoHyphens/>
              <w:spacing w:after="0" w:line="240" w:lineRule="auto"/>
              <w:jc w:val="both"/>
              <w:rPr>
                <w:rFonts w:ascii="Times New Roman" w:hAnsi="Times New Roman"/>
                <w:sz w:val="24"/>
                <w:szCs w:val="24"/>
              </w:rPr>
            </w:pPr>
          </w:p>
        </w:tc>
        <w:tc>
          <w:tcPr>
            <w:tcW w:w="8080" w:type="dxa"/>
            <w:gridSpan w:val="3"/>
          </w:tcPr>
          <w:p w:rsidR="005628E1" w:rsidRPr="00474E14" w:rsidRDefault="005628E1" w:rsidP="005628E1">
            <w:pPr>
              <w:spacing w:after="0" w:line="240" w:lineRule="auto"/>
              <w:jc w:val="both"/>
              <w:rPr>
                <w:rFonts w:ascii="Times New Roman" w:hAnsi="Times New Roman"/>
                <w:sz w:val="24"/>
                <w:szCs w:val="24"/>
              </w:rPr>
            </w:pPr>
            <w:r w:rsidRPr="00474E14">
              <w:rPr>
                <w:rFonts w:ascii="Times New Roman" w:hAnsi="Times New Roman"/>
                <w:sz w:val="24"/>
                <w:szCs w:val="24"/>
              </w:rPr>
              <w:t>Разъяснение правил организации и проведения регионального чемпионата</w:t>
            </w:r>
          </w:p>
        </w:tc>
        <w:tc>
          <w:tcPr>
            <w:tcW w:w="1843" w:type="dxa"/>
            <w:gridSpan w:val="2"/>
          </w:tcPr>
          <w:p w:rsidR="005628E1" w:rsidRPr="00474E14" w:rsidRDefault="005628E1" w:rsidP="005628E1">
            <w:pPr>
              <w:spacing w:after="0" w:line="240" w:lineRule="auto"/>
              <w:jc w:val="center"/>
              <w:rPr>
                <w:rFonts w:ascii="Times New Roman" w:hAnsi="Times New Roman"/>
                <w:sz w:val="24"/>
                <w:szCs w:val="24"/>
              </w:rPr>
            </w:pPr>
            <w:r w:rsidRPr="00474E14">
              <w:rPr>
                <w:rFonts w:ascii="Times New Roman" w:hAnsi="Times New Roman"/>
                <w:sz w:val="24"/>
                <w:szCs w:val="24"/>
              </w:rPr>
              <w:t>январь-март</w:t>
            </w:r>
          </w:p>
          <w:p w:rsidR="005628E1" w:rsidRPr="00474E14" w:rsidRDefault="005628E1" w:rsidP="005628E1">
            <w:pPr>
              <w:spacing w:after="0" w:line="240" w:lineRule="auto"/>
              <w:jc w:val="center"/>
              <w:rPr>
                <w:rFonts w:ascii="Times New Roman" w:hAnsi="Times New Roman"/>
                <w:sz w:val="24"/>
                <w:szCs w:val="24"/>
              </w:rPr>
            </w:pPr>
          </w:p>
        </w:tc>
        <w:tc>
          <w:tcPr>
            <w:tcW w:w="2087" w:type="dxa"/>
          </w:tcPr>
          <w:p w:rsidR="005628E1" w:rsidRPr="00474E14" w:rsidRDefault="001E0F76" w:rsidP="001E0F76">
            <w:pPr>
              <w:spacing w:after="0" w:line="240" w:lineRule="auto"/>
              <w:jc w:val="center"/>
              <w:rPr>
                <w:rFonts w:ascii="Times New Roman" w:hAnsi="Times New Roman"/>
                <w:sz w:val="24"/>
                <w:szCs w:val="24"/>
              </w:rPr>
            </w:pPr>
            <w:r>
              <w:rPr>
                <w:rFonts w:ascii="Times New Roman" w:hAnsi="Times New Roman"/>
                <w:sz w:val="24"/>
                <w:szCs w:val="24"/>
              </w:rPr>
              <w:t>Толекова М.С.</w:t>
            </w:r>
          </w:p>
        </w:tc>
        <w:tc>
          <w:tcPr>
            <w:tcW w:w="2449" w:type="dxa"/>
            <w:gridSpan w:val="2"/>
          </w:tcPr>
          <w:p w:rsidR="005628E1" w:rsidRPr="00474E14" w:rsidRDefault="005628E1" w:rsidP="005628E1">
            <w:pPr>
              <w:spacing w:after="0" w:line="240" w:lineRule="auto"/>
              <w:jc w:val="center"/>
              <w:rPr>
                <w:rFonts w:ascii="Times New Roman" w:hAnsi="Times New Roman"/>
                <w:sz w:val="24"/>
                <w:szCs w:val="24"/>
              </w:rPr>
            </w:pPr>
            <w:r w:rsidRPr="00474E14">
              <w:rPr>
                <w:rFonts w:ascii="Times New Roman" w:hAnsi="Times New Roman"/>
                <w:sz w:val="24"/>
                <w:szCs w:val="24"/>
              </w:rPr>
              <w:t>Лист регистрации</w:t>
            </w:r>
          </w:p>
        </w:tc>
      </w:tr>
      <w:tr w:rsidR="005628E1" w:rsidRPr="00474E14" w:rsidTr="006C107D">
        <w:trPr>
          <w:trHeight w:val="20"/>
        </w:trPr>
        <w:tc>
          <w:tcPr>
            <w:tcW w:w="817" w:type="dxa"/>
          </w:tcPr>
          <w:p w:rsidR="005628E1" w:rsidRPr="00474E14" w:rsidRDefault="005628E1" w:rsidP="005628E1">
            <w:pPr>
              <w:pStyle w:val="aff0"/>
              <w:numPr>
                <w:ilvl w:val="0"/>
                <w:numId w:val="24"/>
              </w:numPr>
              <w:suppressAutoHyphens/>
              <w:spacing w:after="0" w:line="240" w:lineRule="auto"/>
              <w:jc w:val="both"/>
              <w:rPr>
                <w:rFonts w:ascii="Times New Roman" w:hAnsi="Times New Roman"/>
                <w:sz w:val="24"/>
                <w:szCs w:val="24"/>
              </w:rPr>
            </w:pPr>
          </w:p>
        </w:tc>
        <w:tc>
          <w:tcPr>
            <w:tcW w:w="8080" w:type="dxa"/>
            <w:gridSpan w:val="3"/>
            <w:hideMark/>
          </w:tcPr>
          <w:p w:rsidR="005628E1" w:rsidRPr="00474E14" w:rsidRDefault="005628E1" w:rsidP="005628E1">
            <w:pPr>
              <w:suppressAutoHyphens/>
              <w:spacing w:after="0" w:line="240" w:lineRule="auto"/>
              <w:jc w:val="both"/>
              <w:rPr>
                <w:rFonts w:ascii="Times New Roman" w:hAnsi="Times New Roman"/>
                <w:bCs/>
                <w:kern w:val="2"/>
                <w:sz w:val="24"/>
                <w:szCs w:val="24"/>
                <w:lang w:eastAsia="ru-RU"/>
              </w:rPr>
            </w:pPr>
            <w:r w:rsidRPr="00474E14">
              <w:rPr>
                <w:rFonts w:ascii="Times New Roman" w:hAnsi="Times New Roman"/>
                <w:sz w:val="24"/>
                <w:szCs w:val="24"/>
              </w:rPr>
              <w:t>Определение перечня компетенций Регионального чемпионата</w:t>
            </w:r>
          </w:p>
        </w:tc>
        <w:tc>
          <w:tcPr>
            <w:tcW w:w="1843" w:type="dxa"/>
            <w:gridSpan w:val="2"/>
            <w:hideMark/>
          </w:tcPr>
          <w:p w:rsidR="005628E1" w:rsidRPr="00474E14" w:rsidRDefault="005628E1" w:rsidP="005628E1">
            <w:pPr>
              <w:spacing w:after="0" w:line="240" w:lineRule="auto"/>
              <w:jc w:val="center"/>
              <w:rPr>
                <w:rFonts w:ascii="Times New Roman" w:hAnsi="Times New Roman"/>
                <w:sz w:val="24"/>
                <w:szCs w:val="24"/>
              </w:rPr>
            </w:pPr>
            <w:r w:rsidRPr="00474E14">
              <w:rPr>
                <w:rFonts w:ascii="Times New Roman" w:hAnsi="Times New Roman"/>
                <w:sz w:val="24"/>
                <w:szCs w:val="24"/>
              </w:rPr>
              <w:t>ф</w:t>
            </w:r>
            <w:r w:rsidR="0014132E">
              <w:rPr>
                <w:rFonts w:ascii="Times New Roman" w:hAnsi="Times New Roman"/>
                <w:sz w:val="24"/>
                <w:szCs w:val="24"/>
              </w:rPr>
              <w:t>евраль</w:t>
            </w:r>
          </w:p>
        </w:tc>
        <w:tc>
          <w:tcPr>
            <w:tcW w:w="2087" w:type="dxa"/>
            <w:hideMark/>
          </w:tcPr>
          <w:p w:rsidR="005628E1" w:rsidRPr="00474E14" w:rsidRDefault="005628E1" w:rsidP="005628E1">
            <w:pPr>
              <w:spacing w:after="0" w:line="240" w:lineRule="auto"/>
              <w:jc w:val="center"/>
              <w:rPr>
                <w:rFonts w:ascii="Times New Roman" w:hAnsi="Times New Roman"/>
                <w:sz w:val="24"/>
                <w:szCs w:val="24"/>
              </w:rPr>
            </w:pPr>
            <w:r w:rsidRPr="00474E14">
              <w:rPr>
                <w:rFonts w:ascii="Times New Roman" w:hAnsi="Times New Roman"/>
                <w:sz w:val="24"/>
                <w:szCs w:val="24"/>
              </w:rPr>
              <w:t>Региональный оргкомитет</w:t>
            </w:r>
          </w:p>
        </w:tc>
        <w:tc>
          <w:tcPr>
            <w:tcW w:w="2449" w:type="dxa"/>
            <w:gridSpan w:val="2"/>
            <w:hideMark/>
          </w:tcPr>
          <w:p w:rsidR="005628E1" w:rsidRPr="00474E14" w:rsidRDefault="005628E1" w:rsidP="005628E1">
            <w:pPr>
              <w:spacing w:after="0" w:line="240" w:lineRule="auto"/>
              <w:jc w:val="center"/>
              <w:rPr>
                <w:rFonts w:ascii="Times New Roman" w:hAnsi="Times New Roman"/>
                <w:sz w:val="24"/>
                <w:szCs w:val="24"/>
              </w:rPr>
            </w:pPr>
            <w:r w:rsidRPr="00474E14">
              <w:rPr>
                <w:rFonts w:ascii="Times New Roman" w:hAnsi="Times New Roman"/>
                <w:sz w:val="24"/>
                <w:szCs w:val="24"/>
              </w:rPr>
              <w:t>Утвержденный перечень компетенции чемпионата</w:t>
            </w:r>
          </w:p>
        </w:tc>
      </w:tr>
      <w:tr w:rsidR="005628E1" w:rsidRPr="00474E14" w:rsidTr="006C107D">
        <w:trPr>
          <w:trHeight w:val="20"/>
        </w:trPr>
        <w:tc>
          <w:tcPr>
            <w:tcW w:w="817" w:type="dxa"/>
          </w:tcPr>
          <w:p w:rsidR="005628E1" w:rsidRPr="00474E14" w:rsidRDefault="005628E1" w:rsidP="005628E1">
            <w:pPr>
              <w:pStyle w:val="aff0"/>
              <w:numPr>
                <w:ilvl w:val="0"/>
                <w:numId w:val="24"/>
              </w:numPr>
              <w:suppressAutoHyphens/>
              <w:spacing w:after="0" w:line="240" w:lineRule="auto"/>
              <w:jc w:val="both"/>
              <w:rPr>
                <w:rFonts w:ascii="Times New Roman" w:hAnsi="Times New Roman"/>
                <w:sz w:val="24"/>
                <w:szCs w:val="24"/>
              </w:rPr>
            </w:pPr>
          </w:p>
        </w:tc>
        <w:tc>
          <w:tcPr>
            <w:tcW w:w="8080" w:type="dxa"/>
            <w:gridSpan w:val="3"/>
            <w:hideMark/>
          </w:tcPr>
          <w:p w:rsidR="005628E1" w:rsidRPr="00474E14" w:rsidRDefault="005628E1" w:rsidP="005628E1">
            <w:pPr>
              <w:suppressAutoHyphens/>
              <w:spacing w:after="0" w:line="240" w:lineRule="auto"/>
              <w:jc w:val="both"/>
              <w:rPr>
                <w:rFonts w:ascii="Times New Roman" w:hAnsi="Times New Roman"/>
                <w:bCs/>
                <w:kern w:val="2"/>
                <w:sz w:val="24"/>
                <w:szCs w:val="24"/>
                <w:lang w:eastAsia="ru-RU"/>
              </w:rPr>
            </w:pPr>
            <w:r w:rsidRPr="00474E14">
              <w:rPr>
                <w:rFonts w:ascii="Times New Roman" w:hAnsi="Times New Roman"/>
                <w:sz w:val="24"/>
                <w:szCs w:val="24"/>
              </w:rPr>
              <w:t>Рассылка конкурсных заданий по компетенциям</w:t>
            </w:r>
          </w:p>
        </w:tc>
        <w:tc>
          <w:tcPr>
            <w:tcW w:w="1843" w:type="dxa"/>
            <w:gridSpan w:val="2"/>
          </w:tcPr>
          <w:p w:rsidR="005628E1" w:rsidRPr="00474E14" w:rsidRDefault="0014132E" w:rsidP="005628E1">
            <w:pPr>
              <w:spacing w:after="0" w:line="240" w:lineRule="auto"/>
              <w:jc w:val="center"/>
              <w:rPr>
                <w:rFonts w:ascii="Times New Roman" w:hAnsi="Times New Roman"/>
                <w:sz w:val="24"/>
                <w:szCs w:val="24"/>
              </w:rPr>
            </w:pPr>
            <w:r>
              <w:rPr>
                <w:rFonts w:ascii="Times New Roman" w:hAnsi="Times New Roman"/>
                <w:sz w:val="24"/>
                <w:szCs w:val="24"/>
              </w:rPr>
              <w:t>март</w:t>
            </w:r>
          </w:p>
        </w:tc>
        <w:tc>
          <w:tcPr>
            <w:tcW w:w="2087" w:type="dxa"/>
            <w:hideMark/>
          </w:tcPr>
          <w:p w:rsidR="005628E1" w:rsidRPr="00474E14" w:rsidRDefault="005628E1" w:rsidP="0014132E">
            <w:pPr>
              <w:spacing w:after="0" w:line="240" w:lineRule="auto"/>
              <w:jc w:val="center"/>
              <w:rPr>
                <w:rFonts w:ascii="Times New Roman" w:hAnsi="Times New Roman"/>
                <w:sz w:val="24"/>
                <w:szCs w:val="24"/>
              </w:rPr>
            </w:pPr>
            <w:r w:rsidRPr="00474E14">
              <w:rPr>
                <w:rFonts w:ascii="Times New Roman" w:hAnsi="Times New Roman"/>
                <w:sz w:val="24"/>
                <w:szCs w:val="24"/>
              </w:rPr>
              <w:t>Толекова М.С., Региональный оргкомитет</w:t>
            </w:r>
          </w:p>
        </w:tc>
        <w:tc>
          <w:tcPr>
            <w:tcW w:w="2449" w:type="dxa"/>
            <w:gridSpan w:val="2"/>
            <w:hideMark/>
          </w:tcPr>
          <w:p w:rsidR="005628E1" w:rsidRPr="00474E14" w:rsidRDefault="005628E1" w:rsidP="005628E1">
            <w:pPr>
              <w:spacing w:after="0" w:line="240" w:lineRule="auto"/>
              <w:jc w:val="center"/>
              <w:rPr>
                <w:rFonts w:ascii="Times New Roman" w:hAnsi="Times New Roman"/>
                <w:sz w:val="24"/>
                <w:szCs w:val="24"/>
              </w:rPr>
            </w:pPr>
            <w:r w:rsidRPr="00474E14">
              <w:rPr>
                <w:rFonts w:ascii="Times New Roman" w:hAnsi="Times New Roman"/>
                <w:sz w:val="24"/>
                <w:szCs w:val="24"/>
              </w:rPr>
              <w:t>Письмо</w:t>
            </w:r>
          </w:p>
        </w:tc>
      </w:tr>
      <w:tr w:rsidR="005628E1" w:rsidRPr="00474E14" w:rsidTr="006C107D">
        <w:trPr>
          <w:trHeight w:val="20"/>
        </w:trPr>
        <w:tc>
          <w:tcPr>
            <w:tcW w:w="817" w:type="dxa"/>
          </w:tcPr>
          <w:p w:rsidR="005628E1" w:rsidRPr="00474E14" w:rsidRDefault="005628E1" w:rsidP="005628E1">
            <w:pPr>
              <w:pStyle w:val="aff0"/>
              <w:numPr>
                <w:ilvl w:val="0"/>
                <w:numId w:val="24"/>
              </w:numPr>
              <w:suppressAutoHyphens/>
              <w:spacing w:after="0" w:line="240" w:lineRule="auto"/>
              <w:jc w:val="both"/>
              <w:rPr>
                <w:rFonts w:ascii="Times New Roman" w:hAnsi="Times New Roman"/>
                <w:sz w:val="24"/>
                <w:szCs w:val="24"/>
              </w:rPr>
            </w:pPr>
          </w:p>
        </w:tc>
        <w:tc>
          <w:tcPr>
            <w:tcW w:w="8080" w:type="dxa"/>
            <w:gridSpan w:val="3"/>
            <w:hideMark/>
          </w:tcPr>
          <w:p w:rsidR="005628E1" w:rsidRPr="00474E14" w:rsidRDefault="005628E1" w:rsidP="005628E1">
            <w:pPr>
              <w:suppressAutoHyphens/>
              <w:spacing w:after="0" w:line="240" w:lineRule="auto"/>
              <w:jc w:val="both"/>
              <w:rPr>
                <w:rFonts w:ascii="Times New Roman" w:hAnsi="Times New Roman"/>
                <w:bCs/>
                <w:kern w:val="2"/>
                <w:sz w:val="24"/>
                <w:szCs w:val="24"/>
                <w:lang w:eastAsia="ru-RU"/>
              </w:rPr>
            </w:pPr>
            <w:r w:rsidRPr="00474E14">
              <w:rPr>
                <w:rFonts w:ascii="Times New Roman" w:hAnsi="Times New Roman"/>
                <w:sz w:val="24"/>
                <w:szCs w:val="24"/>
              </w:rPr>
              <w:t>Разработка и утверждение плана проведения чемпионата (подробная программа проведения соревнований; программа церемоний открытия и закрытия)</w:t>
            </w:r>
          </w:p>
        </w:tc>
        <w:tc>
          <w:tcPr>
            <w:tcW w:w="1843" w:type="dxa"/>
            <w:gridSpan w:val="2"/>
          </w:tcPr>
          <w:p w:rsidR="005628E1" w:rsidRPr="00474E14" w:rsidRDefault="0014132E" w:rsidP="005628E1">
            <w:pPr>
              <w:spacing w:after="0" w:line="240" w:lineRule="auto"/>
              <w:jc w:val="center"/>
              <w:rPr>
                <w:rFonts w:ascii="Times New Roman" w:hAnsi="Times New Roman"/>
                <w:sz w:val="24"/>
                <w:szCs w:val="24"/>
              </w:rPr>
            </w:pPr>
            <w:r>
              <w:rPr>
                <w:rFonts w:ascii="Times New Roman" w:hAnsi="Times New Roman"/>
                <w:sz w:val="24"/>
                <w:szCs w:val="24"/>
              </w:rPr>
              <w:t>март</w:t>
            </w:r>
          </w:p>
        </w:tc>
        <w:tc>
          <w:tcPr>
            <w:tcW w:w="2087" w:type="dxa"/>
          </w:tcPr>
          <w:p w:rsidR="005628E1" w:rsidRPr="00474E14" w:rsidRDefault="005628E1" w:rsidP="005628E1">
            <w:pPr>
              <w:spacing w:after="0" w:line="240" w:lineRule="auto"/>
              <w:jc w:val="center"/>
              <w:rPr>
                <w:rFonts w:ascii="Times New Roman" w:hAnsi="Times New Roman"/>
                <w:sz w:val="24"/>
                <w:szCs w:val="24"/>
              </w:rPr>
            </w:pPr>
            <w:r w:rsidRPr="00474E14">
              <w:rPr>
                <w:rFonts w:ascii="Times New Roman" w:hAnsi="Times New Roman"/>
                <w:sz w:val="24"/>
                <w:szCs w:val="24"/>
              </w:rPr>
              <w:t>Директора колледжей</w:t>
            </w:r>
          </w:p>
          <w:p w:rsidR="005628E1" w:rsidRPr="00474E14" w:rsidRDefault="005628E1" w:rsidP="005628E1">
            <w:pPr>
              <w:spacing w:after="0" w:line="240" w:lineRule="auto"/>
              <w:jc w:val="center"/>
              <w:rPr>
                <w:rFonts w:ascii="Times New Roman" w:hAnsi="Times New Roman"/>
                <w:sz w:val="24"/>
                <w:szCs w:val="24"/>
              </w:rPr>
            </w:pPr>
          </w:p>
        </w:tc>
        <w:tc>
          <w:tcPr>
            <w:tcW w:w="2449" w:type="dxa"/>
            <w:gridSpan w:val="2"/>
            <w:hideMark/>
          </w:tcPr>
          <w:p w:rsidR="005628E1" w:rsidRPr="00474E14" w:rsidRDefault="005628E1" w:rsidP="005628E1">
            <w:pPr>
              <w:spacing w:after="0" w:line="240" w:lineRule="auto"/>
              <w:jc w:val="center"/>
              <w:rPr>
                <w:rFonts w:ascii="Times New Roman" w:hAnsi="Times New Roman"/>
                <w:sz w:val="24"/>
                <w:szCs w:val="24"/>
              </w:rPr>
            </w:pPr>
            <w:r w:rsidRPr="00474E14">
              <w:rPr>
                <w:rFonts w:ascii="Times New Roman" w:hAnsi="Times New Roman"/>
                <w:sz w:val="24"/>
                <w:szCs w:val="24"/>
              </w:rPr>
              <w:t>Утвержденный план проведения чемпионата</w:t>
            </w:r>
          </w:p>
        </w:tc>
      </w:tr>
      <w:tr w:rsidR="005628E1" w:rsidRPr="00474E14" w:rsidTr="006C107D">
        <w:trPr>
          <w:trHeight w:val="20"/>
        </w:trPr>
        <w:tc>
          <w:tcPr>
            <w:tcW w:w="817" w:type="dxa"/>
          </w:tcPr>
          <w:p w:rsidR="005628E1" w:rsidRPr="00474E14" w:rsidRDefault="005628E1" w:rsidP="005628E1">
            <w:pPr>
              <w:pStyle w:val="aff0"/>
              <w:numPr>
                <w:ilvl w:val="0"/>
                <w:numId w:val="24"/>
              </w:numPr>
              <w:suppressAutoHyphens/>
              <w:spacing w:after="0" w:line="240" w:lineRule="auto"/>
              <w:jc w:val="both"/>
              <w:rPr>
                <w:rFonts w:ascii="Times New Roman" w:hAnsi="Times New Roman"/>
                <w:sz w:val="24"/>
                <w:szCs w:val="24"/>
              </w:rPr>
            </w:pPr>
          </w:p>
        </w:tc>
        <w:tc>
          <w:tcPr>
            <w:tcW w:w="8080" w:type="dxa"/>
            <w:gridSpan w:val="3"/>
            <w:hideMark/>
          </w:tcPr>
          <w:p w:rsidR="005628E1" w:rsidRPr="00474E14" w:rsidRDefault="005628E1" w:rsidP="005628E1">
            <w:pPr>
              <w:suppressAutoHyphens/>
              <w:spacing w:after="0" w:line="240" w:lineRule="auto"/>
              <w:jc w:val="both"/>
              <w:rPr>
                <w:rFonts w:ascii="Times New Roman" w:hAnsi="Times New Roman"/>
                <w:bCs/>
                <w:kern w:val="2"/>
                <w:sz w:val="24"/>
                <w:szCs w:val="24"/>
                <w:lang w:eastAsia="ru-RU"/>
              </w:rPr>
            </w:pPr>
            <w:r w:rsidRPr="00474E14">
              <w:rPr>
                <w:rFonts w:ascii="Times New Roman" w:hAnsi="Times New Roman"/>
                <w:sz w:val="24"/>
                <w:szCs w:val="24"/>
              </w:rPr>
              <w:t>Разработка и рассмотрение  инфраструктурного листа, «Тулбокса», плана застройки конкурсного участка, критерия оценки по каждому компетенцию</w:t>
            </w:r>
          </w:p>
        </w:tc>
        <w:tc>
          <w:tcPr>
            <w:tcW w:w="1843" w:type="dxa"/>
            <w:gridSpan w:val="2"/>
          </w:tcPr>
          <w:p w:rsidR="005628E1" w:rsidRPr="00474E14" w:rsidRDefault="0014132E" w:rsidP="005628E1">
            <w:pPr>
              <w:spacing w:after="0" w:line="240" w:lineRule="auto"/>
              <w:jc w:val="center"/>
              <w:rPr>
                <w:rFonts w:ascii="Times New Roman" w:hAnsi="Times New Roman"/>
                <w:sz w:val="24"/>
                <w:szCs w:val="24"/>
              </w:rPr>
            </w:pPr>
            <w:r>
              <w:rPr>
                <w:rFonts w:ascii="Times New Roman" w:hAnsi="Times New Roman"/>
                <w:sz w:val="24"/>
                <w:szCs w:val="24"/>
              </w:rPr>
              <w:t>март</w:t>
            </w:r>
          </w:p>
        </w:tc>
        <w:tc>
          <w:tcPr>
            <w:tcW w:w="2087" w:type="dxa"/>
          </w:tcPr>
          <w:p w:rsidR="0014132E" w:rsidRDefault="005628E1" w:rsidP="0014132E">
            <w:pPr>
              <w:spacing w:after="0" w:line="240" w:lineRule="auto"/>
              <w:jc w:val="center"/>
              <w:rPr>
                <w:rFonts w:ascii="Times New Roman" w:hAnsi="Times New Roman"/>
                <w:sz w:val="24"/>
                <w:szCs w:val="24"/>
              </w:rPr>
            </w:pPr>
            <w:r w:rsidRPr="00474E14">
              <w:rPr>
                <w:rFonts w:ascii="Times New Roman" w:hAnsi="Times New Roman"/>
                <w:sz w:val="24"/>
                <w:szCs w:val="24"/>
              </w:rPr>
              <w:t xml:space="preserve">Толекова М.С., </w:t>
            </w:r>
          </w:p>
          <w:p w:rsidR="005628E1" w:rsidRPr="00474E14" w:rsidRDefault="005628E1" w:rsidP="0014132E">
            <w:pPr>
              <w:spacing w:after="0" w:line="240" w:lineRule="auto"/>
              <w:jc w:val="center"/>
              <w:rPr>
                <w:rFonts w:ascii="Times New Roman" w:hAnsi="Times New Roman"/>
                <w:sz w:val="24"/>
                <w:szCs w:val="24"/>
              </w:rPr>
            </w:pPr>
            <w:r w:rsidRPr="00474E14">
              <w:rPr>
                <w:rFonts w:ascii="Times New Roman" w:hAnsi="Times New Roman"/>
                <w:sz w:val="24"/>
                <w:szCs w:val="24"/>
              </w:rPr>
              <w:t xml:space="preserve">директора колледжей, </w:t>
            </w:r>
            <w:r w:rsidRPr="00474E14">
              <w:rPr>
                <w:rFonts w:ascii="Times New Roman" w:hAnsi="Times New Roman"/>
                <w:sz w:val="24"/>
                <w:szCs w:val="24"/>
              </w:rPr>
              <w:lastRenderedPageBreak/>
              <w:t>главные эксперт</w:t>
            </w:r>
            <w:r w:rsidR="0014132E">
              <w:rPr>
                <w:rFonts w:ascii="Times New Roman" w:hAnsi="Times New Roman"/>
                <w:sz w:val="24"/>
                <w:szCs w:val="24"/>
              </w:rPr>
              <w:t>ы</w:t>
            </w:r>
          </w:p>
        </w:tc>
        <w:tc>
          <w:tcPr>
            <w:tcW w:w="2449" w:type="dxa"/>
            <w:gridSpan w:val="2"/>
            <w:hideMark/>
          </w:tcPr>
          <w:p w:rsidR="005628E1" w:rsidRPr="00474E14" w:rsidRDefault="005628E1" w:rsidP="005628E1">
            <w:pPr>
              <w:spacing w:after="0" w:line="240" w:lineRule="auto"/>
              <w:jc w:val="center"/>
              <w:rPr>
                <w:rFonts w:ascii="Times New Roman" w:hAnsi="Times New Roman"/>
                <w:sz w:val="24"/>
                <w:szCs w:val="24"/>
              </w:rPr>
            </w:pPr>
            <w:r w:rsidRPr="00474E14">
              <w:rPr>
                <w:rFonts w:ascii="Times New Roman" w:hAnsi="Times New Roman"/>
                <w:sz w:val="24"/>
                <w:szCs w:val="24"/>
              </w:rPr>
              <w:lastRenderedPageBreak/>
              <w:t>Готовые документы для проведения чемпионата</w:t>
            </w:r>
          </w:p>
        </w:tc>
      </w:tr>
      <w:tr w:rsidR="005628E1" w:rsidRPr="00474E14" w:rsidTr="006C107D">
        <w:trPr>
          <w:trHeight w:val="20"/>
        </w:trPr>
        <w:tc>
          <w:tcPr>
            <w:tcW w:w="817" w:type="dxa"/>
          </w:tcPr>
          <w:p w:rsidR="005628E1" w:rsidRPr="00474E14" w:rsidRDefault="005628E1" w:rsidP="005628E1">
            <w:pPr>
              <w:pStyle w:val="aff0"/>
              <w:numPr>
                <w:ilvl w:val="0"/>
                <w:numId w:val="24"/>
              </w:numPr>
              <w:suppressAutoHyphens/>
              <w:spacing w:after="0" w:line="240" w:lineRule="auto"/>
              <w:jc w:val="both"/>
              <w:rPr>
                <w:rFonts w:ascii="Times New Roman" w:hAnsi="Times New Roman"/>
                <w:sz w:val="24"/>
                <w:szCs w:val="24"/>
              </w:rPr>
            </w:pPr>
          </w:p>
        </w:tc>
        <w:tc>
          <w:tcPr>
            <w:tcW w:w="8080" w:type="dxa"/>
            <w:gridSpan w:val="3"/>
            <w:hideMark/>
          </w:tcPr>
          <w:p w:rsidR="005628E1" w:rsidRPr="00474E14" w:rsidRDefault="005628E1" w:rsidP="005628E1">
            <w:pPr>
              <w:suppressAutoHyphens/>
              <w:spacing w:after="0" w:line="240" w:lineRule="auto"/>
              <w:jc w:val="both"/>
              <w:rPr>
                <w:rFonts w:ascii="Times New Roman" w:hAnsi="Times New Roman"/>
                <w:bCs/>
                <w:kern w:val="2"/>
                <w:sz w:val="24"/>
                <w:szCs w:val="24"/>
                <w:lang w:eastAsia="ru-RU"/>
              </w:rPr>
            </w:pPr>
            <w:r w:rsidRPr="00474E14">
              <w:rPr>
                <w:rFonts w:ascii="Times New Roman" w:hAnsi="Times New Roman"/>
                <w:sz w:val="24"/>
                <w:szCs w:val="24"/>
              </w:rPr>
              <w:t>Сбор заявок на участие на чемпионате</w:t>
            </w:r>
          </w:p>
        </w:tc>
        <w:tc>
          <w:tcPr>
            <w:tcW w:w="1843" w:type="dxa"/>
            <w:gridSpan w:val="2"/>
          </w:tcPr>
          <w:p w:rsidR="005628E1" w:rsidRPr="00474E14" w:rsidRDefault="0014132E" w:rsidP="005628E1">
            <w:pPr>
              <w:spacing w:after="0" w:line="240" w:lineRule="auto"/>
              <w:jc w:val="center"/>
              <w:rPr>
                <w:rFonts w:ascii="Times New Roman" w:hAnsi="Times New Roman"/>
                <w:sz w:val="24"/>
                <w:szCs w:val="24"/>
              </w:rPr>
            </w:pPr>
            <w:r>
              <w:rPr>
                <w:rFonts w:ascii="Times New Roman" w:hAnsi="Times New Roman"/>
                <w:sz w:val="24"/>
                <w:szCs w:val="24"/>
              </w:rPr>
              <w:t>апрель</w:t>
            </w:r>
          </w:p>
        </w:tc>
        <w:tc>
          <w:tcPr>
            <w:tcW w:w="2087" w:type="dxa"/>
            <w:hideMark/>
          </w:tcPr>
          <w:p w:rsidR="005628E1" w:rsidRPr="00474E14" w:rsidRDefault="0014132E" w:rsidP="0014132E">
            <w:pPr>
              <w:spacing w:after="0" w:line="240" w:lineRule="auto"/>
              <w:jc w:val="center"/>
              <w:rPr>
                <w:rFonts w:ascii="Times New Roman" w:hAnsi="Times New Roman"/>
                <w:sz w:val="24"/>
                <w:szCs w:val="24"/>
              </w:rPr>
            </w:pPr>
            <w:r>
              <w:rPr>
                <w:rFonts w:ascii="Times New Roman" w:hAnsi="Times New Roman"/>
                <w:sz w:val="24"/>
                <w:szCs w:val="24"/>
              </w:rPr>
              <w:t>Толекова М.С.</w:t>
            </w:r>
          </w:p>
        </w:tc>
        <w:tc>
          <w:tcPr>
            <w:tcW w:w="2449" w:type="dxa"/>
            <w:gridSpan w:val="2"/>
            <w:hideMark/>
          </w:tcPr>
          <w:p w:rsidR="005628E1" w:rsidRPr="00474E14" w:rsidRDefault="005628E1" w:rsidP="005628E1">
            <w:pPr>
              <w:spacing w:after="0" w:line="240" w:lineRule="auto"/>
              <w:jc w:val="center"/>
              <w:rPr>
                <w:rFonts w:ascii="Times New Roman" w:hAnsi="Times New Roman"/>
                <w:sz w:val="24"/>
                <w:szCs w:val="24"/>
              </w:rPr>
            </w:pPr>
            <w:r w:rsidRPr="00474E14">
              <w:rPr>
                <w:rFonts w:ascii="Times New Roman" w:hAnsi="Times New Roman"/>
                <w:sz w:val="24"/>
                <w:szCs w:val="24"/>
              </w:rPr>
              <w:t>Сводные данные</w:t>
            </w:r>
          </w:p>
        </w:tc>
      </w:tr>
      <w:tr w:rsidR="0014132E" w:rsidRPr="00474E14" w:rsidTr="006C107D">
        <w:trPr>
          <w:trHeight w:val="20"/>
        </w:trPr>
        <w:tc>
          <w:tcPr>
            <w:tcW w:w="817" w:type="dxa"/>
          </w:tcPr>
          <w:p w:rsidR="0014132E" w:rsidRPr="00474E14" w:rsidRDefault="0014132E" w:rsidP="005628E1">
            <w:pPr>
              <w:pStyle w:val="aff0"/>
              <w:numPr>
                <w:ilvl w:val="0"/>
                <w:numId w:val="24"/>
              </w:numPr>
              <w:suppressAutoHyphens/>
              <w:spacing w:after="0" w:line="240" w:lineRule="auto"/>
              <w:jc w:val="both"/>
              <w:rPr>
                <w:rFonts w:ascii="Times New Roman" w:hAnsi="Times New Roman"/>
                <w:sz w:val="24"/>
                <w:szCs w:val="24"/>
              </w:rPr>
            </w:pPr>
          </w:p>
        </w:tc>
        <w:tc>
          <w:tcPr>
            <w:tcW w:w="8080" w:type="dxa"/>
            <w:gridSpan w:val="3"/>
            <w:hideMark/>
          </w:tcPr>
          <w:p w:rsidR="0014132E" w:rsidRPr="00474E14" w:rsidRDefault="0014132E" w:rsidP="005628E1">
            <w:pPr>
              <w:suppressAutoHyphens/>
              <w:spacing w:after="0" w:line="240" w:lineRule="auto"/>
              <w:jc w:val="both"/>
              <w:rPr>
                <w:rFonts w:ascii="Times New Roman" w:hAnsi="Times New Roman"/>
                <w:bCs/>
                <w:kern w:val="2"/>
                <w:sz w:val="24"/>
                <w:szCs w:val="24"/>
                <w:lang w:eastAsia="ru-RU"/>
              </w:rPr>
            </w:pPr>
            <w:r w:rsidRPr="00474E14">
              <w:rPr>
                <w:rFonts w:ascii="Times New Roman" w:hAnsi="Times New Roman"/>
                <w:sz w:val="24"/>
                <w:szCs w:val="24"/>
              </w:rPr>
              <w:t>Формирование списков участников по компетенциям</w:t>
            </w:r>
          </w:p>
        </w:tc>
        <w:tc>
          <w:tcPr>
            <w:tcW w:w="1843" w:type="dxa"/>
            <w:gridSpan w:val="2"/>
          </w:tcPr>
          <w:p w:rsidR="0014132E" w:rsidRDefault="0014132E" w:rsidP="0014132E">
            <w:pPr>
              <w:jc w:val="center"/>
            </w:pPr>
            <w:r w:rsidRPr="008B1995">
              <w:rPr>
                <w:rFonts w:ascii="Times New Roman" w:hAnsi="Times New Roman"/>
                <w:sz w:val="24"/>
                <w:szCs w:val="24"/>
              </w:rPr>
              <w:t>апрель</w:t>
            </w:r>
          </w:p>
        </w:tc>
        <w:tc>
          <w:tcPr>
            <w:tcW w:w="2087" w:type="dxa"/>
            <w:hideMark/>
          </w:tcPr>
          <w:p w:rsidR="0014132E" w:rsidRDefault="0014132E" w:rsidP="0014132E">
            <w:pPr>
              <w:spacing w:after="0" w:line="240" w:lineRule="auto"/>
              <w:jc w:val="center"/>
              <w:rPr>
                <w:rFonts w:ascii="Times New Roman" w:hAnsi="Times New Roman"/>
                <w:sz w:val="24"/>
                <w:szCs w:val="24"/>
              </w:rPr>
            </w:pPr>
            <w:r w:rsidRPr="00474E14">
              <w:rPr>
                <w:rFonts w:ascii="Times New Roman" w:hAnsi="Times New Roman"/>
                <w:sz w:val="24"/>
                <w:szCs w:val="24"/>
              </w:rPr>
              <w:t xml:space="preserve">Толекова М.С., </w:t>
            </w:r>
          </w:p>
          <w:p w:rsidR="0014132E" w:rsidRPr="00474E14" w:rsidRDefault="0014132E" w:rsidP="0014132E">
            <w:pPr>
              <w:spacing w:after="0" w:line="240" w:lineRule="auto"/>
              <w:jc w:val="center"/>
              <w:rPr>
                <w:rFonts w:ascii="Times New Roman" w:hAnsi="Times New Roman"/>
                <w:sz w:val="24"/>
                <w:szCs w:val="24"/>
              </w:rPr>
            </w:pPr>
            <w:r w:rsidRPr="00474E14">
              <w:rPr>
                <w:rFonts w:ascii="Times New Roman" w:hAnsi="Times New Roman"/>
                <w:sz w:val="24"/>
                <w:szCs w:val="24"/>
              </w:rPr>
              <w:t>директора колледжей</w:t>
            </w:r>
          </w:p>
        </w:tc>
        <w:tc>
          <w:tcPr>
            <w:tcW w:w="2449" w:type="dxa"/>
            <w:gridSpan w:val="2"/>
            <w:hideMark/>
          </w:tcPr>
          <w:p w:rsidR="0014132E" w:rsidRPr="00474E14" w:rsidRDefault="0014132E" w:rsidP="005628E1">
            <w:pPr>
              <w:spacing w:after="0" w:line="240" w:lineRule="auto"/>
              <w:jc w:val="center"/>
              <w:rPr>
                <w:rFonts w:ascii="Times New Roman" w:hAnsi="Times New Roman"/>
                <w:sz w:val="24"/>
                <w:szCs w:val="24"/>
              </w:rPr>
            </w:pPr>
            <w:r w:rsidRPr="00474E14">
              <w:rPr>
                <w:rFonts w:ascii="Times New Roman" w:hAnsi="Times New Roman"/>
                <w:sz w:val="24"/>
                <w:szCs w:val="24"/>
              </w:rPr>
              <w:t>Список участников</w:t>
            </w:r>
          </w:p>
        </w:tc>
      </w:tr>
      <w:tr w:rsidR="0014132E" w:rsidRPr="00474E14" w:rsidTr="006C107D">
        <w:trPr>
          <w:trHeight w:val="20"/>
        </w:trPr>
        <w:tc>
          <w:tcPr>
            <w:tcW w:w="817" w:type="dxa"/>
          </w:tcPr>
          <w:p w:rsidR="0014132E" w:rsidRPr="00474E14" w:rsidRDefault="0014132E" w:rsidP="005628E1">
            <w:pPr>
              <w:pStyle w:val="aff0"/>
              <w:numPr>
                <w:ilvl w:val="0"/>
                <w:numId w:val="24"/>
              </w:numPr>
              <w:spacing w:after="0" w:line="240" w:lineRule="auto"/>
              <w:jc w:val="both"/>
              <w:rPr>
                <w:rFonts w:ascii="Times New Roman" w:hAnsi="Times New Roman"/>
                <w:sz w:val="24"/>
                <w:szCs w:val="24"/>
              </w:rPr>
            </w:pPr>
          </w:p>
        </w:tc>
        <w:tc>
          <w:tcPr>
            <w:tcW w:w="8080" w:type="dxa"/>
            <w:gridSpan w:val="3"/>
            <w:hideMark/>
          </w:tcPr>
          <w:p w:rsidR="0014132E" w:rsidRPr="00474E14" w:rsidRDefault="0014132E" w:rsidP="005628E1">
            <w:pPr>
              <w:spacing w:after="0" w:line="240" w:lineRule="auto"/>
              <w:jc w:val="both"/>
              <w:rPr>
                <w:rFonts w:ascii="Times New Roman" w:hAnsi="Times New Roman"/>
                <w:sz w:val="24"/>
                <w:szCs w:val="24"/>
              </w:rPr>
            </w:pPr>
            <w:r w:rsidRPr="00474E14">
              <w:rPr>
                <w:rFonts w:ascii="Times New Roman" w:hAnsi="Times New Roman"/>
                <w:sz w:val="24"/>
                <w:szCs w:val="24"/>
              </w:rPr>
              <w:t>Сбор планов проведения конкурсной части по компетенциям</w:t>
            </w:r>
          </w:p>
        </w:tc>
        <w:tc>
          <w:tcPr>
            <w:tcW w:w="1843" w:type="dxa"/>
            <w:gridSpan w:val="2"/>
          </w:tcPr>
          <w:p w:rsidR="0014132E" w:rsidRDefault="0014132E" w:rsidP="0014132E">
            <w:pPr>
              <w:jc w:val="center"/>
            </w:pPr>
            <w:r w:rsidRPr="008B1995">
              <w:rPr>
                <w:rFonts w:ascii="Times New Roman" w:hAnsi="Times New Roman"/>
                <w:sz w:val="24"/>
                <w:szCs w:val="24"/>
              </w:rPr>
              <w:t>апрель</w:t>
            </w:r>
          </w:p>
        </w:tc>
        <w:tc>
          <w:tcPr>
            <w:tcW w:w="2087" w:type="dxa"/>
            <w:hideMark/>
          </w:tcPr>
          <w:p w:rsidR="0014132E" w:rsidRDefault="0014132E" w:rsidP="0014132E">
            <w:pPr>
              <w:spacing w:after="0" w:line="240" w:lineRule="auto"/>
              <w:jc w:val="center"/>
              <w:rPr>
                <w:rFonts w:ascii="Times New Roman" w:hAnsi="Times New Roman"/>
                <w:sz w:val="24"/>
                <w:szCs w:val="24"/>
              </w:rPr>
            </w:pPr>
            <w:r w:rsidRPr="00474E14">
              <w:rPr>
                <w:rFonts w:ascii="Times New Roman" w:hAnsi="Times New Roman"/>
                <w:sz w:val="24"/>
                <w:szCs w:val="24"/>
              </w:rPr>
              <w:t xml:space="preserve">Толекова М.С., </w:t>
            </w:r>
          </w:p>
          <w:p w:rsidR="0014132E" w:rsidRPr="00474E14" w:rsidRDefault="0014132E" w:rsidP="0014132E">
            <w:pPr>
              <w:spacing w:after="0" w:line="240" w:lineRule="auto"/>
              <w:jc w:val="center"/>
              <w:rPr>
                <w:rFonts w:ascii="Times New Roman" w:hAnsi="Times New Roman"/>
                <w:sz w:val="24"/>
                <w:szCs w:val="24"/>
              </w:rPr>
            </w:pPr>
            <w:r w:rsidRPr="00474E14">
              <w:rPr>
                <w:rFonts w:ascii="Times New Roman" w:hAnsi="Times New Roman"/>
                <w:sz w:val="24"/>
                <w:szCs w:val="24"/>
              </w:rPr>
              <w:t>директора колледжей</w:t>
            </w:r>
          </w:p>
        </w:tc>
        <w:tc>
          <w:tcPr>
            <w:tcW w:w="2449" w:type="dxa"/>
            <w:gridSpan w:val="2"/>
            <w:hideMark/>
          </w:tcPr>
          <w:p w:rsidR="0014132E" w:rsidRPr="00474E14" w:rsidRDefault="0014132E" w:rsidP="005628E1">
            <w:pPr>
              <w:spacing w:after="0" w:line="240" w:lineRule="auto"/>
              <w:jc w:val="center"/>
              <w:rPr>
                <w:rFonts w:ascii="Times New Roman" w:hAnsi="Times New Roman"/>
                <w:sz w:val="24"/>
                <w:szCs w:val="24"/>
              </w:rPr>
            </w:pPr>
            <w:r w:rsidRPr="00474E14">
              <w:rPr>
                <w:rFonts w:ascii="Times New Roman" w:hAnsi="Times New Roman"/>
                <w:sz w:val="24"/>
                <w:szCs w:val="24"/>
              </w:rPr>
              <w:t>Планы проведения конкурсной части</w:t>
            </w:r>
          </w:p>
        </w:tc>
      </w:tr>
      <w:tr w:rsidR="0014132E" w:rsidRPr="00474E14" w:rsidTr="006C107D">
        <w:trPr>
          <w:trHeight w:val="20"/>
        </w:trPr>
        <w:tc>
          <w:tcPr>
            <w:tcW w:w="817" w:type="dxa"/>
          </w:tcPr>
          <w:p w:rsidR="0014132E" w:rsidRPr="00474E14" w:rsidRDefault="0014132E" w:rsidP="005628E1">
            <w:pPr>
              <w:pStyle w:val="aff0"/>
              <w:numPr>
                <w:ilvl w:val="0"/>
                <w:numId w:val="24"/>
              </w:numPr>
              <w:suppressAutoHyphens/>
              <w:spacing w:after="0" w:line="240" w:lineRule="auto"/>
              <w:jc w:val="both"/>
              <w:rPr>
                <w:rFonts w:ascii="Times New Roman" w:hAnsi="Times New Roman"/>
                <w:sz w:val="24"/>
                <w:szCs w:val="24"/>
              </w:rPr>
            </w:pPr>
          </w:p>
        </w:tc>
        <w:tc>
          <w:tcPr>
            <w:tcW w:w="8080" w:type="dxa"/>
            <w:gridSpan w:val="3"/>
            <w:hideMark/>
          </w:tcPr>
          <w:p w:rsidR="0014132E" w:rsidRPr="00474E14" w:rsidRDefault="0014132E" w:rsidP="005628E1">
            <w:pPr>
              <w:suppressAutoHyphens/>
              <w:spacing w:after="0" w:line="240" w:lineRule="auto"/>
              <w:jc w:val="both"/>
              <w:rPr>
                <w:rFonts w:ascii="Times New Roman" w:hAnsi="Times New Roman"/>
                <w:bCs/>
                <w:kern w:val="2"/>
                <w:sz w:val="24"/>
                <w:szCs w:val="24"/>
                <w:lang w:eastAsia="ru-RU"/>
              </w:rPr>
            </w:pPr>
            <w:r w:rsidRPr="00474E14">
              <w:rPr>
                <w:rFonts w:ascii="Times New Roman" w:hAnsi="Times New Roman"/>
                <w:sz w:val="24"/>
                <w:szCs w:val="24"/>
              </w:rPr>
              <w:t>Разработка перечня, дизайна и количества наград и призов Регионального чемпионата</w:t>
            </w:r>
          </w:p>
        </w:tc>
        <w:tc>
          <w:tcPr>
            <w:tcW w:w="1843" w:type="dxa"/>
            <w:gridSpan w:val="2"/>
          </w:tcPr>
          <w:p w:rsidR="0014132E" w:rsidRDefault="0014132E" w:rsidP="0014132E">
            <w:pPr>
              <w:jc w:val="center"/>
            </w:pPr>
            <w:r w:rsidRPr="008B1995">
              <w:rPr>
                <w:rFonts w:ascii="Times New Roman" w:hAnsi="Times New Roman"/>
                <w:sz w:val="24"/>
                <w:szCs w:val="24"/>
              </w:rPr>
              <w:t>апрель</w:t>
            </w:r>
          </w:p>
        </w:tc>
        <w:tc>
          <w:tcPr>
            <w:tcW w:w="2087" w:type="dxa"/>
            <w:hideMark/>
          </w:tcPr>
          <w:p w:rsidR="0014132E" w:rsidRPr="00474E14" w:rsidRDefault="0014132E" w:rsidP="0014132E">
            <w:pPr>
              <w:spacing w:after="0" w:line="240" w:lineRule="auto"/>
              <w:jc w:val="center"/>
              <w:rPr>
                <w:rFonts w:ascii="Times New Roman" w:hAnsi="Times New Roman"/>
                <w:sz w:val="24"/>
                <w:szCs w:val="24"/>
              </w:rPr>
            </w:pPr>
            <w:r w:rsidRPr="00474E14">
              <w:rPr>
                <w:rFonts w:ascii="Times New Roman" w:hAnsi="Times New Roman"/>
                <w:sz w:val="24"/>
                <w:szCs w:val="24"/>
              </w:rPr>
              <w:t>Толекова М.С</w:t>
            </w:r>
            <w:r>
              <w:rPr>
                <w:rFonts w:ascii="Times New Roman" w:hAnsi="Times New Roman"/>
                <w:sz w:val="24"/>
                <w:szCs w:val="24"/>
              </w:rPr>
              <w:t>.</w:t>
            </w:r>
          </w:p>
        </w:tc>
        <w:tc>
          <w:tcPr>
            <w:tcW w:w="2449" w:type="dxa"/>
            <w:gridSpan w:val="2"/>
            <w:hideMark/>
          </w:tcPr>
          <w:p w:rsidR="0014132E" w:rsidRPr="00474E14" w:rsidRDefault="0014132E" w:rsidP="005628E1">
            <w:pPr>
              <w:spacing w:after="0" w:line="240" w:lineRule="auto"/>
              <w:jc w:val="center"/>
              <w:rPr>
                <w:rFonts w:ascii="Times New Roman" w:hAnsi="Times New Roman"/>
                <w:sz w:val="24"/>
                <w:szCs w:val="24"/>
              </w:rPr>
            </w:pPr>
            <w:r w:rsidRPr="00474E14">
              <w:rPr>
                <w:rFonts w:ascii="Times New Roman" w:hAnsi="Times New Roman"/>
                <w:sz w:val="24"/>
                <w:szCs w:val="24"/>
              </w:rPr>
              <w:t>Готовые награды и призы</w:t>
            </w:r>
          </w:p>
        </w:tc>
      </w:tr>
      <w:tr w:rsidR="0014132E" w:rsidRPr="00474E14" w:rsidTr="006C107D">
        <w:trPr>
          <w:trHeight w:val="20"/>
        </w:trPr>
        <w:tc>
          <w:tcPr>
            <w:tcW w:w="817" w:type="dxa"/>
          </w:tcPr>
          <w:p w:rsidR="0014132E" w:rsidRPr="00474E14" w:rsidRDefault="0014132E" w:rsidP="005628E1">
            <w:pPr>
              <w:pStyle w:val="aff0"/>
              <w:numPr>
                <w:ilvl w:val="0"/>
                <w:numId w:val="24"/>
              </w:numPr>
              <w:suppressAutoHyphens/>
              <w:spacing w:after="0" w:line="240" w:lineRule="auto"/>
              <w:jc w:val="both"/>
              <w:rPr>
                <w:rFonts w:ascii="Times New Roman" w:hAnsi="Times New Roman"/>
                <w:sz w:val="24"/>
                <w:szCs w:val="24"/>
              </w:rPr>
            </w:pPr>
          </w:p>
        </w:tc>
        <w:tc>
          <w:tcPr>
            <w:tcW w:w="8080" w:type="dxa"/>
            <w:gridSpan w:val="3"/>
            <w:hideMark/>
          </w:tcPr>
          <w:p w:rsidR="0014132E" w:rsidRPr="00474E14" w:rsidRDefault="0014132E" w:rsidP="005628E1">
            <w:pPr>
              <w:suppressAutoHyphens/>
              <w:spacing w:after="0" w:line="240" w:lineRule="auto"/>
              <w:jc w:val="both"/>
              <w:rPr>
                <w:rFonts w:ascii="Times New Roman" w:hAnsi="Times New Roman"/>
                <w:bCs/>
                <w:kern w:val="2"/>
                <w:sz w:val="24"/>
                <w:szCs w:val="24"/>
                <w:lang w:eastAsia="ru-RU"/>
              </w:rPr>
            </w:pPr>
            <w:r w:rsidRPr="00474E14">
              <w:rPr>
                <w:rFonts w:ascii="Times New Roman" w:hAnsi="Times New Roman"/>
                <w:sz w:val="24"/>
                <w:szCs w:val="24"/>
              </w:rPr>
              <w:t>Проведение работы по информированию колледжей, предприятий и иных заинтересованных сторон о планируемом мероприятии</w:t>
            </w:r>
          </w:p>
        </w:tc>
        <w:tc>
          <w:tcPr>
            <w:tcW w:w="1843" w:type="dxa"/>
            <w:gridSpan w:val="2"/>
          </w:tcPr>
          <w:p w:rsidR="0014132E" w:rsidRDefault="0014132E" w:rsidP="0014132E">
            <w:pPr>
              <w:jc w:val="center"/>
            </w:pPr>
            <w:r w:rsidRPr="008B1995">
              <w:rPr>
                <w:rFonts w:ascii="Times New Roman" w:hAnsi="Times New Roman"/>
                <w:sz w:val="24"/>
                <w:szCs w:val="24"/>
              </w:rPr>
              <w:t>апрель</w:t>
            </w:r>
          </w:p>
        </w:tc>
        <w:tc>
          <w:tcPr>
            <w:tcW w:w="2087" w:type="dxa"/>
          </w:tcPr>
          <w:p w:rsidR="0014132E" w:rsidRPr="00474E14" w:rsidRDefault="0014132E" w:rsidP="005628E1">
            <w:pPr>
              <w:spacing w:after="0" w:line="240" w:lineRule="auto"/>
              <w:jc w:val="center"/>
              <w:rPr>
                <w:rFonts w:ascii="Times New Roman" w:hAnsi="Times New Roman"/>
                <w:sz w:val="24"/>
                <w:szCs w:val="24"/>
              </w:rPr>
            </w:pPr>
            <w:r w:rsidRPr="00474E14">
              <w:rPr>
                <w:rFonts w:ascii="Times New Roman" w:hAnsi="Times New Roman"/>
                <w:sz w:val="24"/>
                <w:szCs w:val="24"/>
              </w:rPr>
              <w:t>Директора колледжей</w:t>
            </w:r>
          </w:p>
          <w:p w:rsidR="0014132E" w:rsidRPr="00474E14" w:rsidRDefault="0014132E" w:rsidP="005628E1">
            <w:pPr>
              <w:spacing w:after="0" w:line="240" w:lineRule="auto"/>
              <w:jc w:val="center"/>
              <w:rPr>
                <w:rFonts w:ascii="Times New Roman" w:hAnsi="Times New Roman"/>
                <w:sz w:val="24"/>
                <w:szCs w:val="24"/>
              </w:rPr>
            </w:pPr>
          </w:p>
        </w:tc>
        <w:tc>
          <w:tcPr>
            <w:tcW w:w="2449" w:type="dxa"/>
            <w:gridSpan w:val="2"/>
            <w:hideMark/>
          </w:tcPr>
          <w:p w:rsidR="0014132E" w:rsidRPr="00474E14" w:rsidRDefault="0014132E" w:rsidP="005628E1">
            <w:pPr>
              <w:spacing w:after="0" w:line="240" w:lineRule="auto"/>
              <w:jc w:val="center"/>
              <w:rPr>
                <w:rFonts w:ascii="Times New Roman" w:hAnsi="Times New Roman"/>
                <w:sz w:val="24"/>
                <w:szCs w:val="24"/>
              </w:rPr>
            </w:pPr>
            <w:r w:rsidRPr="00474E14">
              <w:rPr>
                <w:rFonts w:ascii="Times New Roman" w:hAnsi="Times New Roman"/>
                <w:sz w:val="24"/>
                <w:szCs w:val="24"/>
              </w:rPr>
              <w:t>Письма, телефонограммы</w:t>
            </w:r>
          </w:p>
        </w:tc>
      </w:tr>
      <w:tr w:rsidR="005628E1" w:rsidRPr="00474E14" w:rsidTr="006C107D">
        <w:trPr>
          <w:trHeight w:val="20"/>
        </w:trPr>
        <w:tc>
          <w:tcPr>
            <w:tcW w:w="817" w:type="dxa"/>
          </w:tcPr>
          <w:p w:rsidR="005628E1" w:rsidRPr="00474E14" w:rsidRDefault="005628E1" w:rsidP="005628E1">
            <w:pPr>
              <w:pStyle w:val="aff0"/>
              <w:numPr>
                <w:ilvl w:val="0"/>
                <w:numId w:val="24"/>
              </w:numPr>
              <w:suppressAutoHyphens/>
              <w:spacing w:after="0" w:line="240" w:lineRule="auto"/>
              <w:jc w:val="both"/>
              <w:rPr>
                <w:rFonts w:ascii="Times New Roman" w:hAnsi="Times New Roman"/>
                <w:sz w:val="24"/>
                <w:szCs w:val="24"/>
              </w:rPr>
            </w:pPr>
          </w:p>
        </w:tc>
        <w:tc>
          <w:tcPr>
            <w:tcW w:w="8080" w:type="dxa"/>
            <w:gridSpan w:val="3"/>
            <w:hideMark/>
          </w:tcPr>
          <w:p w:rsidR="005628E1" w:rsidRPr="00474E14" w:rsidRDefault="005628E1" w:rsidP="005628E1">
            <w:pPr>
              <w:suppressAutoHyphens/>
              <w:spacing w:after="0" w:line="240" w:lineRule="auto"/>
              <w:jc w:val="both"/>
              <w:rPr>
                <w:rFonts w:ascii="Times New Roman" w:hAnsi="Times New Roman"/>
                <w:sz w:val="24"/>
                <w:szCs w:val="24"/>
              </w:rPr>
            </w:pPr>
            <w:r w:rsidRPr="00474E14">
              <w:rPr>
                <w:rFonts w:ascii="Times New Roman" w:hAnsi="Times New Roman"/>
                <w:sz w:val="24"/>
                <w:szCs w:val="24"/>
              </w:rPr>
              <w:t>Работа по привлечению учеников школ и их родителей с целью профориентации и рекламы рабочих специальностей в качестве зрителей чемпионата</w:t>
            </w:r>
          </w:p>
        </w:tc>
        <w:tc>
          <w:tcPr>
            <w:tcW w:w="1843" w:type="dxa"/>
            <w:gridSpan w:val="2"/>
          </w:tcPr>
          <w:p w:rsidR="005628E1" w:rsidRPr="00474E14" w:rsidRDefault="0014132E" w:rsidP="005628E1">
            <w:pPr>
              <w:spacing w:after="0" w:line="240" w:lineRule="auto"/>
              <w:jc w:val="center"/>
              <w:rPr>
                <w:rFonts w:ascii="Times New Roman" w:hAnsi="Times New Roman"/>
                <w:sz w:val="24"/>
                <w:szCs w:val="24"/>
              </w:rPr>
            </w:pPr>
            <w:r>
              <w:rPr>
                <w:rFonts w:ascii="Times New Roman" w:hAnsi="Times New Roman"/>
                <w:sz w:val="24"/>
                <w:szCs w:val="24"/>
              </w:rPr>
              <w:t>май</w:t>
            </w:r>
          </w:p>
        </w:tc>
        <w:tc>
          <w:tcPr>
            <w:tcW w:w="2087" w:type="dxa"/>
          </w:tcPr>
          <w:p w:rsidR="005628E1" w:rsidRPr="00474E14" w:rsidRDefault="005628E1" w:rsidP="005628E1">
            <w:pPr>
              <w:spacing w:after="0" w:line="240" w:lineRule="auto"/>
              <w:jc w:val="center"/>
              <w:rPr>
                <w:rFonts w:ascii="Times New Roman" w:hAnsi="Times New Roman"/>
                <w:sz w:val="24"/>
                <w:szCs w:val="24"/>
              </w:rPr>
            </w:pPr>
            <w:r w:rsidRPr="00474E14">
              <w:rPr>
                <w:rFonts w:ascii="Times New Roman" w:hAnsi="Times New Roman"/>
                <w:sz w:val="24"/>
                <w:szCs w:val="24"/>
              </w:rPr>
              <w:t>Директора колледжей</w:t>
            </w:r>
          </w:p>
          <w:p w:rsidR="005628E1" w:rsidRPr="00474E14" w:rsidRDefault="005628E1" w:rsidP="005628E1">
            <w:pPr>
              <w:spacing w:after="0" w:line="240" w:lineRule="auto"/>
              <w:jc w:val="center"/>
              <w:rPr>
                <w:rFonts w:ascii="Times New Roman" w:hAnsi="Times New Roman"/>
                <w:sz w:val="24"/>
                <w:szCs w:val="24"/>
              </w:rPr>
            </w:pPr>
          </w:p>
        </w:tc>
        <w:tc>
          <w:tcPr>
            <w:tcW w:w="2449" w:type="dxa"/>
            <w:gridSpan w:val="2"/>
            <w:hideMark/>
          </w:tcPr>
          <w:p w:rsidR="005628E1" w:rsidRPr="00474E14" w:rsidRDefault="005628E1" w:rsidP="005628E1">
            <w:pPr>
              <w:spacing w:after="0" w:line="240" w:lineRule="auto"/>
              <w:jc w:val="center"/>
              <w:rPr>
                <w:rFonts w:ascii="Times New Roman" w:hAnsi="Times New Roman"/>
                <w:sz w:val="24"/>
                <w:szCs w:val="24"/>
              </w:rPr>
            </w:pPr>
            <w:r w:rsidRPr="00474E14">
              <w:rPr>
                <w:rFonts w:ascii="Times New Roman" w:hAnsi="Times New Roman"/>
                <w:sz w:val="24"/>
                <w:szCs w:val="24"/>
              </w:rPr>
              <w:t>Письма, телефонограммы</w:t>
            </w:r>
          </w:p>
        </w:tc>
      </w:tr>
      <w:tr w:rsidR="005628E1" w:rsidRPr="00474E14" w:rsidTr="006C107D">
        <w:trPr>
          <w:trHeight w:val="20"/>
        </w:trPr>
        <w:tc>
          <w:tcPr>
            <w:tcW w:w="817" w:type="dxa"/>
          </w:tcPr>
          <w:p w:rsidR="005628E1" w:rsidRPr="00474E14" w:rsidRDefault="005628E1" w:rsidP="005628E1">
            <w:pPr>
              <w:pStyle w:val="aff0"/>
              <w:numPr>
                <w:ilvl w:val="0"/>
                <w:numId w:val="24"/>
              </w:numPr>
              <w:suppressAutoHyphens/>
              <w:spacing w:after="0" w:line="240" w:lineRule="auto"/>
              <w:jc w:val="both"/>
              <w:rPr>
                <w:rFonts w:ascii="Times New Roman" w:hAnsi="Times New Roman"/>
                <w:sz w:val="24"/>
                <w:szCs w:val="24"/>
              </w:rPr>
            </w:pPr>
          </w:p>
        </w:tc>
        <w:tc>
          <w:tcPr>
            <w:tcW w:w="8080" w:type="dxa"/>
            <w:gridSpan w:val="3"/>
            <w:hideMark/>
          </w:tcPr>
          <w:p w:rsidR="005628E1" w:rsidRPr="00474E14" w:rsidRDefault="005628E1" w:rsidP="005628E1">
            <w:pPr>
              <w:suppressAutoHyphens/>
              <w:spacing w:after="0" w:line="240" w:lineRule="auto"/>
              <w:jc w:val="both"/>
              <w:rPr>
                <w:rFonts w:ascii="Times New Roman" w:hAnsi="Times New Roman"/>
                <w:sz w:val="24"/>
                <w:szCs w:val="24"/>
              </w:rPr>
            </w:pPr>
            <w:r w:rsidRPr="00474E14">
              <w:rPr>
                <w:rFonts w:ascii="Times New Roman" w:hAnsi="Times New Roman"/>
                <w:sz w:val="24"/>
                <w:szCs w:val="24"/>
              </w:rPr>
              <w:t>Информационное освещение проведения чемпионата в СМИ</w:t>
            </w:r>
          </w:p>
        </w:tc>
        <w:tc>
          <w:tcPr>
            <w:tcW w:w="1843" w:type="dxa"/>
            <w:gridSpan w:val="2"/>
          </w:tcPr>
          <w:p w:rsidR="005628E1" w:rsidRPr="00474E14" w:rsidRDefault="0014132E" w:rsidP="005628E1">
            <w:pPr>
              <w:spacing w:after="0" w:line="240" w:lineRule="auto"/>
              <w:jc w:val="center"/>
              <w:rPr>
                <w:rFonts w:ascii="Times New Roman" w:hAnsi="Times New Roman"/>
                <w:sz w:val="24"/>
                <w:szCs w:val="24"/>
              </w:rPr>
            </w:pPr>
            <w:r>
              <w:rPr>
                <w:rFonts w:ascii="Times New Roman" w:hAnsi="Times New Roman"/>
                <w:sz w:val="24"/>
                <w:szCs w:val="24"/>
              </w:rPr>
              <w:t>май</w:t>
            </w:r>
          </w:p>
        </w:tc>
        <w:tc>
          <w:tcPr>
            <w:tcW w:w="2087" w:type="dxa"/>
            <w:hideMark/>
          </w:tcPr>
          <w:p w:rsidR="0014132E" w:rsidRDefault="005628E1" w:rsidP="0014132E">
            <w:pPr>
              <w:spacing w:after="0" w:line="240" w:lineRule="auto"/>
              <w:jc w:val="center"/>
              <w:rPr>
                <w:rFonts w:ascii="Times New Roman" w:hAnsi="Times New Roman"/>
                <w:sz w:val="24"/>
                <w:szCs w:val="24"/>
              </w:rPr>
            </w:pPr>
            <w:r w:rsidRPr="00474E14">
              <w:rPr>
                <w:rFonts w:ascii="Times New Roman" w:hAnsi="Times New Roman"/>
                <w:sz w:val="24"/>
                <w:szCs w:val="24"/>
              </w:rPr>
              <w:t xml:space="preserve">Толекова М.С., </w:t>
            </w:r>
          </w:p>
          <w:p w:rsidR="005628E1" w:rsidRPr="00474E14" w:rsidRDefault="005628E1" w:rsidP="0014132E">
            <w:pPr>
              <w:spacing w:after="0" w:line="240" w:lineRule="auto"/>
              <w:jc w:val="center"/>
              <w:rPr>
                <w:rFonts w:ascii="Times New Roman" w:hAnsi="Times New Roman"/>
                <w:sz w:val="24"/>
                <w:szCs w:val="24"/>
              </w:rPr>
            </w:pPr>
            <w:r w:rsidRPr="00474E14">
              <w:rPr>
                <w:rFonts w:ascii="Times New Roman" w:hAnsi="Times New Roman"/>
                <w:sz w:val="24"/>
                <w:szCs w:val="24"/>
              </w:rPr>
              <w:t>Центры компетенции</w:t>
            </w:r>
          </w:p>
        </w:tc>
        <w:tc>
          <w:tcPr>
            <w:tcW w:w="2449" w:type="dxa"/>
            <w:gridSpan w:val="2"/>
            <w:hideMark/>
          </w:tcPr>
          <w:p w:rsidR="005628E1" w:rsidRPr="00474E14" w:rsidRDefault="005628E1" w:rsidP="005628E1">
            <w:pPr>
              <w:spacing w:after="0" w:line="240" w:lineRule="auto"/>
              <w:jc w:val="center"/>
              <w:rPr>
                <w:rFonts w:ascii="Times New Roman" w:hAnsi="Times New Roman"/>
                <w:sz w:val="24"/>
                <w:szCs w:val="24"/>
              </w:rPr>
            </w:pPr>
            <w:r w:rsidRPr="00474E14">
              <w:rPr>
                <w:rFonts w:ascii="Times New Roman" w:hAnsi="Times New Roman"/>
                <w:sz w:val="24"/>
                <w:szCs w:val="24"/>
              </w:rPr>
              <w:t>Статьи, информация</w:t>
            </w:r>
          </w:p>
        </w:tc>
      </w:tr>
      <w:tr w:rsidR="005628E1" w:rsidRPr="00474E14" w:rsidTr="006C107D">
        <w:trPr>
          <w:trHeight w:val="20"/>
        </w:trPr>
        <w:tc>
          <w:tcPr>
            <w:tcW w:w="817" w:type="dxa"/>
          </w:tcPr>
          <w:p w:rsidR="005628E1" w:rsidRPr="00474E14" w:rsidRDefault="005628E1" w:rsidP="005628E1">
            <w:pPr>
              <w:pStyle w:val="aff0"/>
              <w:numPr>
                <w:ilvl w:val="0"/>
                <w:numId w:val="24"/>
              </w:numPr>
              <w:suppressAutoHyphens/>
              <w:spacing w:after="0" w:line="240" w:lineRule="auto"/>
              <w:jc w:val="both"/>
              <w:rPr>
                <w:rFonts w:ascii="Times New Roman" w:hAnsi="Times New Roman"/>
                <w:sz w:val="24"/>
                <w:szCs w:val="24"/>
              </w:rPr>
            </w:pPr>
          </w:p>
        </w:tc>
        <w:tc>
          <w:tcPr>
            <w:tcW w:w="8080" w:type="dxa"/>
            <w:gridSpan w:val="3"/>
            <w:hideMark/>
          </w:tcPr>
          <w:p w:rsidR="005628E1" w:rsidRPr="00474E14" w:rsidRDefault="005628E1" w:rsidP="005628E1">
            <w:pPr>
              <w:suppressAutoHyphens/>
              <w:spacing w:after="0" w:line="240" w:lineRule="auto"/>
              <w:jc w:val="both"/>
              <w:rPr>
                <w:rFonts w:ascii="Times New Roman" w:hAnsi="Times New Roman"/>
                <w:bCs/>
                <w:kern w:val="2"/>
                <w:sz w:val="24"/>
                <w:szCs w:val="24"/>
                <w:lang w:eastAsia="ru-RU"/>
              </w:rPr>
            </w:pPr>
            <w:r w:rsidRPr="00474E14">
              <w:rPr>
                <w:rFonts w:ascii="Times New Roman" w:hAnsi="Times New Roman"/>
                <w:sz w:val="24"/>
                <w:szCs w:val="24"/>
              </w:rPr>
              <w:t>Проведение соревнования, открытия и закрытия регионального  чемпионата</w:t>
            </w:r>
          </w:p>
        </w:tc>
        <w:tc>
          <w:tcPr>
            <w:tcW w:w="1843" w:type="dxa"/>
            <w:gridSpan w:val="2"/>
          </w:tcPr>
          <w:p w:rsidR="005628E1" w:rsidRPr="00474E14" w:rsidRDefault="0014132E" w:rsidP="005628E1">
            <w:pPr>
              <w:spacing w:after="0" w:line="240" w:lineRule="auto"/>
              <w:jc w:val="center"/>
              <w:rPr>
                <w:rFonts w:ascii="Times New Roman" w:hAnsi="Times New Roman"/>
                <w:sz w:val="24"/>
                <w:szCs w:val="24"/>
              </w:rPr>
            </w:pPr>
            <w:r>
              <w:rPr>
                <w:rFonts w:ascii="Times New Roman" w:hAnsi="Times New Roman"/>
                <w:sz w:val="24"/>
                <w:szCs w:val="24"/>
              </w:rPr>
              <w:t>май</w:t>
            </w:r>
          </w:p>
        </w:tc>
        <w:tc>
          <w:tcPr>
            <w:tcW w:w="2087" w:type="dxa"/>
            <w:hideMark/>
          </w:tcPr>
          <w:p w:rsidR="0014132E" w:rsidRDefault="005628E1" w:rsidP="0014132E">
            <w:pPr>
              <w:spacing w:after="0" w:line="240" w:lineRule="auto"/>
              <w:jc w:val="center"/>
              <w:rPr>
                <w:rFonts w:ascii="Times New Roman" w:hAnsi="Times New Roman"/>
                <w:sz w:val="24"/>
                <w:szCs w:val="24"/>
              </w:rPr>
            </w:pPr>
            <w:r w:rsidRPr="00474E14">
              <w:rPr>
                <w:rFonts w:ascii="Times New Roman" w:hAnsi="Times New Roman"/>
                <w:sz w:val="24"/>
                <w:szCs w:val="24"/>
              </w:rPr>
              <w:t xml:space="preserve">Толекова М.С., </w:t>
            </w:r>
          </w:p>
          <w:p w:rsidR="005628E1" w:rsidRPr="00474E14" w:rsidRDefault="005628E1" w:rsidP="0014132E">
            <w:pPr>
              <w:spacing w:after="0" w:line="240" w:lineRule="auto"/>
              <w:jc w:val="center"/>
              <w:rPr>
                <w:rFonts w:ascii="Times New Roman" w:hAnsi="Times New Roman"/>
                <w:sz w:val="24"/>
                <w:szCs w:val="24"/>
              </w:rPr>
            </w:pPr>
            <w:r w:rsidRPr="00474E14">
              <w:rPr>
                <w:rFonts w:ascii="Times New Roman" w:hAnsi="Times New Roman"/>
                <w:sz w:val="24"/>
                <w:szCs w:val="24"/>
              </w:rPr>
              <w:t>Центры компетенции</w:t>
            </w:r>
          </w:p>
        </w:tc>
        <w:tc>
          <w:tcPr>
            <w:tcW w:w="2449" w:type="dxa"/>
            <w:gridSpan w:val="2"/>
            <w:hideMark/>
          </w:tcPr>
          <w:p w:rsidR="005628E1" w:rsidRPr="00474E14" w:rsidRDefault="005628E1" w:rsidP="005628E1">
            <w:pPr>
              <w:spacing w:after="0" w:line="240" w:lineRule="auto"/>
              <w:jc w:val="center"/>
              <w:rPr>
                <w:rFonts w:ascii="Times New Roman" w:hAnsi="Times New Roman"/>
                <w:sz w:val="24"/>
                <w:szCs w:val="24"/>
              </w:rPr>
            </w:pPr>
            <w:r w:rsidRPr="00474E14">
              <w:rPr>
                <w:rFonts w:ascii="Times New Roman" w:hAnsi="Times New Roman"/>
                <w:sz w:val="24"/>
                <w:szCs w:val="24"/>
              </w:rPr>
              <w:t>Фото-видео отчеты, отчеты, протоколы</w:t>
            </w:r>
          </w:p>
        </w:tc>
      </w:tr>
      <w:tr w:rsidR="005628E1" w:rsidRPr="00474E14" w:rsidTr="006C107D">
        <w:trPr>
          <w:trHeight w:val="20"/>
        </w:trPr>
        <w:tc>
          <w:tcPr>
            <w:tcW w:w="817" w:type="dxa"/>
          </w:tcPr>
          <w:p w:rsidR="005628E1" w:rsidRPr="00474E14" w:rsidRDefault="005628E1" w:rsidP="005628E1">
            <w:pPr>
              <w:pStyle w:val="aff0"/>
              <w:numPr>
                <w:ilvl w:val="0"/>
                <w:numId w:val="24"/>
              </w:numPr>
              <w:suppressAutoHyphens/>
              <w:spacing w:after="0" w:line="240" w:lineRule="auto"/>
              <w:jc w:val="both"/>
              <w:rPr>
                <w:rFonts w:ascii="Times New Roman" w:hAnsi="Times New Roman"/>
                <w:sz w:val="24"/>
                <w:szCs w:val="24"/>
              </w:rPr>
            </w:pPr>
          </w:p>
        </w:tc>
        <w:tc>
          <w:tcPr>
            <w:tcW w:w="8080" w:type="dxa"/>
            <w:gridSpan w:val="3"/>
            <w:hideMark/>
          </w:tcPr>
          <w:p w:rsidR="005628E1" w:rsidRPr="00474E14" w:rsidRDefault="005628E1" w:rsidP="005628E1">
            <w:pPr>
              <w:suppressAutoHyphens/>
              <w:spacing w:after="0" w:line="240" w:lineRule="auto"/>
              <w:jc w:val="both"/>
              <w:rPr>
                <w:rFonts w:ascii="Times New Roman" w:hAnsi="Times New Roman"/>
                <w:bCs/>
                <w:kern w:val="2"/>
                <w:sz w:val="24"/>
                <w:szCs w:val="24"/>
                <w:lang w:eastAsia="ru-RU"/>
              </w:rPr>
            </w:pPr>
            <w:r w:rsidRPr="00474E14">
              <w:rPr>
                <w:rFonts w:ascii="Times New Roman" w:hAnsi="Times New Roman"/>
                <w:sz w:val="24"/>
                <w:szCs w:val="24"/>
              </w:rPr>
              <w:t>Заседание экспертов по итогам регионального чемпионата</w:t>
            </w:r>
          </w:p>
        </w:tc>
        <w:tc>
          <w:tcPr>
            <w:tcW w:w="1843" w:type="dxa"/>
            <w:gridSpan w:val="2"/>
          </w:tcPr>
          <w:p w:rsidR="005628E1" w:rsidRPr="00474E14" w:rsidRDefault="0014132E" w:rsidP="005628E1">
            <w:pPr>
              <w:spacing w:after="0" w:line="240" w:lineRule="auto"/>
              <w:jc w:val="center"/>
              <w:rPr>
                <w:rFonts w:ascii="Times New Roman" w:hAnsi="Times New Roman"/>
                <w:sz w:val="24"/>
                <w:szCs w:val="24"/>
              </w:rPr>
            </w:pPr>
            <w:r>
              <w:rPr>
                <w:rFonts w:ascii="Times New Roman" w:hAnsi="Times New Roman"/>
                <w:sz w:val="24"/>
                <w:szCs w:val="24"/>
              </w:rPr>
              <w:t>май</w:t>
            </w:r>
          </w:p>
        </w:tc>
        <w:tc>
          <w:tcPr>
            <w:tcW w:w="2087" w:type="dxa"/>
            <w:hideMark/>
          </w:tcPr>
          <w:p w:rsidR="005628E1" w:rsidRPr="00474E14" w:rsidRDefault="0014132E" w:rsidP="0014132E">
            <w:pPr>
              <w:spacing w:after="0" w:line="240" w:lineRule="auto"/>
              <w:jc w:val="center"/>
              <w:rPr>
                <w:rFonts w:ascii="Times New Roman" w:hAnsi="Times New Roman"/>
                <w:sz w:val="24"/>
                <w:szCs w:val="24"/>
              </w:rPr>
            </w:pPr>
            <w:r>
              <w:rPr>
                <w:rFonts w:ascii="Times New Roman" w:hAnsi="Times New Roman"/>
                <w:sz w:val="24"/>
                <w:szCs w:val="24"/>
              </w:rPr>
              <w:t>Толекова М.С.</w:t>
            </w:r>
          </w:p>
        </w:tc>
        <w:tc>
          <w:tcPr>
            <w:tcW w:w="2449" w:type="dxa"/>
            <w:gridSpan w:val="2"/>
            <w:hideMark/>
          </w:tcPr>
          <w:p w:rsidR="005628E1" w:rsidRPr="00474E14" w:rsidRDefault="005628E1" w:rsidP="005628E1">
            <w:pPr>
              <w:spacing w:after="0" w:line="240" w:lineRule="auto"/>
              <w:jc w:val="center"/>
              <w:rPr>
                <w:rFonts w:ascii="Times New Roman" w:hAnsi="Times New Roman"/>
                <w:sz w:val="24"/>
                <w:szCs w:val="24"/>
              </w:rPr>
            </w:pPr>
            <w:r w:rsidRPr="00474E14">
              <w:rPr>
                <w:rFonts w:ascii="Times New Roman" w:hAnsi="Times New Roman"/>
                <w:sz w:val="24"/>
                <w:szCs w:val="24"/>
              </w:rPr>
              <w:t>Протокол заседания, лист регистрации</w:t>
            </w:r>
          </w:p>
        </w:tc>
      </w:tr>
      <w:tr w:rsidR="005628E1" w:rsidRPr="00474E14" w:rsidTr="006C107D">
        <w:trPr>
          <w:trHeight w:val="20"/>
        </w:trPr>
        <w:tc>
          <w:tcPr>
            <w:tcW w:w="817" w:type="dxa"/>
          </w:tcPr>
          <w:p w:rsidR="005628E1" w:rsidRPr="00474E14" w:rsidRDefault="005628E1" w:rsidP="005628E1">
            <w:pPr>
              <w:pStyle w:val="aff0"/>
              <w:numPr>
                <w:ilvl w:val="0"/>
                <w:numId w:val="24"/>
              </w:numPr>
              <w:suppressAutoHyphens/>
              <w:spacing w:after="0" w:line="240" w:lineRule="auto"/>
              <w:jc w:val="both"/>
              <w:rPr>
                <w:rFonts w:ascii="Times New Roman" w:hAnsi="Times New Roman"/>
                <w:sz w:val="24"/>
                <w:szCs w:val="24"/>
              </w:rPr>
            </w:pPr>
          </w:p>
        </w:tc>
        <w:tc>
          <w:tcPr>
            <w:tcW w:w="8080" w:type="dxa"/>
            <w:gridSpan w:val="3"/>
          </w:tcPr>
          <w:p w:rsidR="005628E1" w:rsidRPr="00474E14" w:rsidRDefault="005628E1" w:rsidP="005628E1">
            <w:pPr>
              <w:suppressAutoHyphens/>
              <w:spacing w:after="0" w:line="240" w:lineRule="auto"/>
              <w:jc w:val="both"/>
              <w:rPr>
                <w:rFonts w:ascii="Times New Roman" w:hAnsi="Times New Roman"/>
                <w:sz w:val="24"/>
                <w:szCs w:val="24"/>
              </w:rPr>
            </w:pPr>
            <w:r w:rsidRPr="00474E14">
              <w:rPr>
                <w:rFonts w:ascii="Times New Roman" w:hAnsi="Times New Roman"/>
                <w:sz w:val="24"/>
                <w:szCs w:val="24"/>
              </w:rPr>
              <w:t>Аналитический отчет</w:t>
            </w:r>
          </w:p>
        </w:tc>
        <w:tc>
          <w:tcPr>
            <w:tcW w:w="1843" w:type="dxa"/>
            <w:gridSpan w:val="2"/>
          </w:tcPr>
          <w:p w:rsidR="005628E1" w:rsidRPr="00474E14" w:rsidRDefault="00B51D82" w:rsidP="005628E1">
            <w:pPr>
              <w:spacing w:after="0" w:line="240" w:lineRule="auto"/>
              <w:jc w:val="center"/>
              <w:rPr>
                <w:rFonts w:ascii="Times New Roman" w:hAnsi="Times New Roman"/>
                <w:sz w:val="24"/>
                <w:szCs w:val="24"/>
              </w:rPr>
            </w:pPr>
            <w:r>
              <w:rPr>
                <w:rFonts w:ascii="Times New Roman" w:hAnsi="Times New Roman"/>
                <w:sz w:val="24"/>
                <w:szCs w:val="24"/>
              </w:rPr>
              <w:t>июнь</w:t>
            </w:r>
          </w:p>
          <w:p w:rsidR="005628E1" w:rsidRPr="00474E14" w:rsidRDefault="005628E1" w:rsidP="005628E1">
            <w:pPr>
              <w:spacing w:after="0" w:line="240" w:lineRule="auto"/>
              <w:jc w:val="center"/>
              <w:rPr>
                <w:rFonts w:ascii="Times New Roman" w:hAnsi="Times New Roman"/>
                <w:sz w:val="24"/>
                <w:szCs w:val="24"/>
              </w:rPr>
            </w:pPr>
          </w:p>
        </w:tc>
        <w:tc>
          <w:tcPr>
            <w:tcW w:w="2087" w:type="dxa"/>
          </w:tcPr>
          <w:p w:rsidR="005628E1" w:rsidRPr="00474E14" w:rsidRDefault="005628E1" w:rsidP="0014132E">
            <w:pPr>
              <w:spacing w:after="0" w:line="240" w:lineRule="auto"/>
              <w:jc w:val="center"/>
              <w:rPr>
                <w:rFonts w:ascii="Times New Roman" w:hAnsi="Times New Roman"/>
                <w:sz w:val="24"/>
                <w:szCs w:val="24"/>
              </w:rPr>
            </w:pPr>
            <w:r w:rsidRPr="00474E14">
              <w:rPr>
                <w:rFonts w:ascii="Times New Roman" w:hAnsi="Times New Roman"/>
                <w:sz w:val="24"/>
                <w:szCs w:val="24"/>
              </w:rPr>
              <w:t>Центры компетенции,  Толекова М.С</w:t>
            </w:r>
            <w:r w:rsidR="0014132E">
              <w:rPr>
                <w:rFonts w:ascii="Times New Roman" w:hAnsi="Times New Roman"/>
                <w:sz w:val="24"/>
                <w:szCs w:val="24"/>
              </w:rPr>
              <w:t>.</w:t>
            </w:r>
          </w:p>
        </w:tc>
        <w:tc>
          <w:tcPr>
            <w:tcW w:w="2449" w:type="dxa"/>
            <w:gridSpan w:val="2"/>
          </w:tcPr>
          <w:p w:rsidR="005628E1" w:rsidRPr="00474E14" w:rsidRDefault="005628E1" w:rsidP="005628E1">
            <w:pPr>
              <w:spacing w:after="0" w:line="240" w:lineRule="auto"/>
              <w:jc w:val="center"/>
              <w:rPr>
                <w:rFonts w:ascii="Times New Roman" w:hAnsi="Times New Roman"/>
                <w:sz w:val="24"/>
                <w:szCs w:val="24"/>
              </w:rPr>
            </w:pPr>
            <w:r w:rsidRPr="00474E14">
              <w:rPr>
                <w:rFonts w:ascii="Times New Roman" w:hAnsi="Times New Roman"/>
                <w:sz w:val="24"/>
                <w:szCs w:val="24"/>
              </w:rPr>
              <w:t>Аналитический отчет</w:t>
            </w:r>
          </w:p>
        </w:tc>
      </w:tr>
      <w:tr w:rsidR="005628E1" w:rsidRPr="00474E14" w:rsidTr="00B51D82">
        <w:trPr>
          <w:trHeight w:val="341"/>
        </w:trPr>
        <w:tc>
          <w:tcPr>
            <w:tcW w:w="15276" w:type="dxa"/>
            <w:gridSpan w:val="9"/>
            <w:shd w:val="clear" w:color="auto" w:fill="C2D69B" w:themeFill="accent3" w:themeFillTint="99"/>
          </w:tcPr>
          <w:p w:rsidR="005628E1" w:rsidRPr="00474E14" w:rsidRDefault="005628E1" w:rsidP="005628E1">
            <w:pPr>
              <w:spacing w:after="0" w:line="240" w:lineRule="auto"/>
              <w:jc w:val="center"/>
              <w:rPr>
                <w:rFonts w:ascii="Times New Roman" w:hAnsi="Times New Roman"/>
                <w:sz w:val="24"/>
                <w:szCs w:val="24"/>
              </w:rPr>
            </w:pPr>
            <w:r w:rsidRPr="00474E14">
              <w:rPr>
                <w:rFonts w:ascii="Times New Roman" w:hAnsi="Times New Roman"/>
                <w:b/>
                <w:i/>
                <w:sz w:val="24"/>
                <w:szCs w:val="24"/>
              </w:rPr>
              <w:t>Направление «Инклюзивное образование в колледжах»</w:t>
            </w:r>
          </w:p>
        </w:tc>
      </w:tr>
      <w:tr w:rsidR="005628E1" w:rsidRPr="00474E14" w:rsidTr="006C107D">
        <w:trPr>
          <w:trHeight w:val="557"/>
        </w:trPr>
        <w:tc>
          <w:tcPr>
            <w:tcW w:w="817" w:type="dxa"/>
          </w:tcPr>
          <w:p w:rsidR="005628E1" w:rsidRPr="00474E14" w:rsidRDefault="005628E1" w:rsidP="005628E1">
            <w:pPr>
              <w:pStyle w:val="aff0"/>
              <w:numPr>
                <w:ilvl w:val="0"/>
                <w:numId w:val="23"/>
              </w:numPr>
              <w:suppressAutoHyphens/>
              <w:spacing w:after="0" w:line="240" w:lineRule="auto"/>
              <w:jc w:val="both"/>
              <w:rPr>
                <w:rFonts w:ascii="Times New Roman" w:hAnsi="Times New Roman"/>
                <w:bCs/>
                <w:kern w:val="1"/>
                <w:sz w:val="24"/>
                <w:szCs w:val="24"/>
              </w:rPr>
            </w:pPr>
          </w:p>
        </w:tc>
        <w:tc>
          <w:tcPr>
            <w:tcW w:w="8080" w:type="dxa"/>
            <w:gridSpan w:val="3"/>
          </w:tcPr>
          <w:p w:rsidR="005628E1" w:rsidRPr="00474E14" w:rsidRDefault="005628E1" w:rsidP="005628E1">
            <w:pPr>
              <w:suppressAutoHyphens/>
              <w:spacing w:after="0" w:line="240" w:lineRule="auto"/>
              <w:jc w:val="both"/>
              <w:rPr>
                <w:rFonts w:ascii="Times New Roman" w:hAnsi="Times New Roman"/>
                <w:bCs/>
                <w:kern w:val="1"/>
                <w:sz w:val="24"/>
                <w:szCs w:val="24"/>
                <w:lang w:eastAsia="ru-RU"/>
              </w:rPr>
            </w:pPr>
            <w:r w:rsidRPr="00474E14">
              <w:rPr>
                <w:rFonts w:ascii="Times New Roman" w:hAnsi="Times New Roman"/>
                <w:bCs/>
                <w:kern w:val="1"/>
                <w:sz w:val="24"/>
                <w:szCs w:val="24"/>
                <w:lang w:eastAsia="ru-RU"/>
              </w:rPr>
              <w:t>Составление плана работы по направлению на 2021-2022 учебный год</w:t>
            </w:r>
          </w:p>
        </w:tc>
        <w:tc>
          <w:tcPr>
            <w:tcW w:w="1843" w:type="dxa"/>
            <w:gridSpan w:val="2"/>
          </w:tcPr>
          <w:p w:rsidR="005628E1" w:rsidRPr="00474E14" w:rsidRDefault="00B51D82" w:rsidP="005628E1">
            <w:pPr>
              <w:spacing w:after="0" w:line="240" w:lineRule="auto"/>
              <w:jc w:val="center"/>
              <w:rPr>
                <w:rFonts w:ascii="Times New Roman" w:hAnsi="Times New Roman"/>
                <w:sz w:val="24"/>
                <w:szCs w:val="24"/>
              </w:rPr>
            </w:pPr>
            <w:r>
              <w:rPr>
                <w:rFonts w:ascii="Times New Roman" w:hAnsi="Times New Roman"/>
                <w:sz w:val="24"/>
                <w:szCs w:val="24"/>
              </w:rPr>
              <w:t>август</w:t>
            </w:r>
          </w:p>
        </w:tc>
        <w:tc>
          <w:tcPr>
            <w:tcW w:w="2087" w:type="dxa"/>
          </w:tcPr>
          <w:p w:rsidR="005628E1" w:rsidRPr="00474E14" w:rsidRDefault="00B51D82" w:rsidP="00B51D82">
            <w:pPr>
              <w:spacing w:after="0" w:line="240" w:lineRule="auto"/>
              <w:jc w:val="center"/>
              <w:rPr>
                <w:rFonts w:ascii="Times New Roman" w:hAnsi="Times New Roman"/>
                <w:sz w:val="24"/>
                <w:szCs w:val="24"/>
              </w:rPr>
            </w:pPr>
            <w:r>
              <w:rPr>
                <w:rFonts w:ascii="Times New Roman" w:hAnsi="Times New Roman"/>
                <w:sz w:val="24"/>
                <w:szCs w:val="24"/>
              </w:rPr>
              <w:t>Оспанова А.К.</w:t>
            </w:r>
          </w:p>
        </w:tc>
        <w:tc>
          <w:tcPr>
            <w:tcW w:w="2449" w:type="dxa"/>
            <w:gridSpan w:val="2"/>
          </w:tcPr>
          <w:p w:rsidR="005628E1" w:rsidRPr="00474E14" w:rsidRDefault="005628E1" w:rsidP="005628E1">
            <w:pPr>
              <w:spacing w:after="0" w:line="240" w:lineRule="auto"/>
              <w:jc w:val="center"/>
              <w:rPr>
                <w:rFonts w:ascii="Times New Roman" w:hAnsi="Times New Roman"/>
                <w:sz w:val="24"/>
                <w:szCs w:val="24"/>
              </w:rPr>
            </w:pPr>
            <w:r w:rsidRPr="00474E14">
              <w:rPr>
                <w:rFonts w:ascii="Times New Roman" w:hAnsi="Times New Roman"/>
                <w:sz w:val="24"/>
                <w:szCs w:val="24"/>
              </w:rPr>
              <w:t>План</w:t>
            </w:r>
          </w:p>
        </w:tc>
      </w:tr>
      <w:tr w:rsidR="005628E1" w:rsidRPr="00474E14" w:rsidTr="006C107D">
        <w:trPr>
          <w:trHeight w:val="557"/>
        </w:trPr>
        <w:tc>
          <w:tcPr>
            <w:tcW w:w="817" w:type="dxa"/>
          </w:tcPr>
          <w:p w:rsidR="005628E1" w:rsidRPr="00474E14" w:rsidRDefault="005628E1" w:rsidP="005628E1">
            <w:pPr>
              <w:pStyle w:val="aff0"/>
              <w:numPr>
                <w:ilvl w:val="0"/>
                <w:numId w:val="23"/>
              </w:numPr>
              <w:suppressAutoHyphens/>
              <w:spacing w:after="0" w:line="240" w:lineRule="auto"/>
              <w:jc w:val="both"/>
              <w:rPr>
                <w:rFonts w:ascii="Times New Roman" w:hAnsi="Times New Roman"/>
                <w:bCs/>
                <w:kern w:val="1"/>
                <w:sz w:val="24"/>
                <w:szCs w:val="24"/>
              </w:rPr>
            </w:pPr>
          </w:p>
        </w:tc>
        <w:tc>
          <w:tcPr>
            <w:tcW w:w="8080" w:type="dxa"/>
            <w:gridSpan w:val="3"/>
          </w:tcPr>
          <w:p w:rsidR="005628E1" w:rsidRPr="00474E14" w:rsidRDefault="005628E1" w:rsidP="005628E1">
            <w:pPr>
              <w:suppressAutoHyphens/>
              <w:spacing w:after="0" w:line="240" w:lineRule="auto"/>
              <w:jc w:val="both"/>
              <w:rPr>
                <w:rFonts w:ascii="Times New Roman" w:hAnsi="Times New Roman"/>
                <w:bCs/>
                <w:kern w:val="1"/>
                <w:sz w:val="24"/>
                <w:szCs w:val="24"/>
                <w:lang w:eastAsia="ru-RU"/>
              </w:rPr>
            </w:pPr>
            <w:r w:rsidRPr="00474E14">
              <w:rPr>
                <w:rFonts w:ascii="Times New Roman" w:hAnsi="Times New Roman"/>
                <w:bCs/>
                <w:kern w:val="1"/>
                <w:sz w:val="24"/>
                <w:szCs w:val="24"/>
                <w:lang w:eastAsia="ru-RU"/>
              </w:rPr>
              <w:t xml:space="preserve">Определение колледжей, ведущих инклюзивное образование  </w:t>
            </w:r>
          </w:p>
        </w:tc>
        <w:tc>
          <w:tcPr>
            <w:tcW w:w="1843" w:type="dxa"/>
            <w:gridSpan w:val="2"/>
          </w:tcPr>
          <w:p w:rsidR="005628E1" w:rsidRPr="00474E14" w:rsidRDefault="00B51D82" w:rsidP="005628E1">
            <w:pPr>
              <w:spacing w:after="0" w:line="240" w:lineRule="auto"/>
              <w:jc w:val="center"/>
              <w:rPr>
                <w:rFonts w:ascii="Times New Roman" w:hAnsi="Times New Roman"/>
                <w:sz w:val="24"/>
                <w:szCs w:val="24"/>
              </w:rPr>
            </w:pPr>
            <w:r>
              <w:rPr>
                <w:rFonts w:ascii="Times New Roman" w:hAnsi="Times New Roman"/>
                <w:sz w:val="24"/>
                <w:szCs w:val="24"/>
              </w:rPr>
              <w:t>сентябрь</w:t>
            </w:r>
          </w:p>
        </w:tc>
        <w:tc>
          <w:tcPr>
            <w:tcW w:w="2087" w:type="dxa"/>
          </w:tcPr>
          <w:p w:rsidR="005628E1" w:rsidRPr="00474E14" w:rsidRDefault="00B51D82" w:rsidP="00B51D82">
            <w:pPr>
              <w:spacing w:after="0" w:line="240" w:lineRule="auto"/>
              <w:jc w:val="center"/>
              <w:rPr>
                <w:rFonts w:ascii="Times New Roman" w:hAnsi="Times New Roman"/>
                <w:sz w:val="24"/>
                <w:szCs w:val="24"/>
              </w:rPr>
            </w:pPr>
            <w:r>
              <w:rPr>
                <w:rFonts w:ascii="Times New Roman" w:hAnsi="Times New Roman"/>
                <w:sz w:val="24"/>
                <w:szCs w:val="24"/>
              </w:rPr>
              <w:t>Оспанова А.К.</w:t>
            </w:r>
          </w:p>
        </w:tc>
        <w:tc>
          <w:tcPr>
            <w:tcW w:w="2449" w:type="dxa"/>
            <w:gridSpan w:val="2"/>
          </w:tcPr>
          <w:p w:rsidR="005628E1" w:rsidRPr="00474E14" w:rsidRDefault="005628E1" w:rsidP="005628E1">
            <w:pPr>
              <w:spacing w:after="0" w:line="240" w:lineRule="auto"/>
              <w:jc w:val="center"/>
              <w:rPr>
                <w:rFonts w:ascii="Times New Roman" w:hAnsi="Times New Roman"/>
                <w:sz w:val="24"/>
                <w:szCs w:val="24"/>
              </w:rPr>
            </w:pPr>
            <w:r w:rsidRPr="00474E14">
              <w:rPr>
                <w:rFonts w:ascii="Times New Roman" w:hAnsi="Times New Roman"/>
                <w:sz w:val="24"/>
                <w:szCs w:val="24"/>
              </w:rPr>
              <w:t>Список</w:t>
            </w:r>
          </w:p>
        </w:tc>
      </w:tr>
      <w:tr w:rsidR="005628E1" w:rsidRPr="00474E14" w:rsidTr="006C107D">
        <w:trPr>
          <w:trHeight w:val="557"/>
        </w:trPr>
        <w:tc>
          <w:tcPr>
            <w:tcW w:w="817" w:type="dxa"/>
          </w:tcPr>
          <w:p w:rsidR="005628E1" w:rsidRPr="00474E14" w:rsidRDefault="005628E1" w:rsidP="005628E1">
            <w:pPr>
              <w:pStyle w:val="aff0"/>
              <w:numPr>
                <w:ilvl w:val="0"/>
                <w:numId w:val="23"/>
              </w:numPr>
              <w:suppressAutoHyphens/>
              <w:spacing w:after="0" w:line="240" w:lineRule="auto"/>
              <w:jc w:val="both"/>
              <w:rPr>
                <w:rFonts w:ascii="Times New Roman" w:hAnsi="Times New Roman"/>
                <w:sz w:val="24"/>
                <w:szCs w:val="24"/>
              </w:rPr>
            </w:pPr>
          </w:p>
        </w:tc>
        <w:tc>
          <w:tcPr>
            <w:tcW w:w="8080" w:type="dxa"/>
            <w:gridSpan w:val="3"/>
          </w:tcPr>
          <w:p w:rsidR="005628E1" w:rsidRPr="00474E14" w:rsidRDefault="005628E1" w:rsidP="005628E1">
            <w:pPr>
              <w:suppressAutoHyphens/>
              <w:spacing w:after="0" w:line="240" w:lineRule="auto"/>
              <w:jc w:val="both"/>
              <w:rPr>
                <w:rFonts w:ascii="Times New Roman" w:hAnsi="Times New Roman"/>
                <w:sz w:val="24"/>
                <w:szCs w:val="24"/>
              </w:rPr>
            </w:pPr>
            <w:r w:rsidRPr="00474E14">
              <w:rPr>
                <w:rFonts w:ascii="Times New Roman" w:hAnsi="Times New Roman"/>
                <w:sz w:val="24"/>
                <w:szCs w:val="24"/>
              </w:rPr>
              <w:t>Актуализация перечня НПА по инклюзивному образованию</w:t>
            </w:r>
          </w:p>
        </w:tc>
        <w:tc>
          <w:tcPr>
            <w:tcW w:w="1843" w:type="dxa"/>
            <w:gridSpan w:val="2"/>
          </w:tcPr>
          <w:p w:rsidR="005628E1" w:rsidRPr="00474E14" w:rsidRDefault="00B51D82" w:rsidP="005628E1">
            <w:pPr>
              <w:spacing w:after="0" w:line="240" w:lineRule="auto"/>
              <w:jc w:val="center"/>
              <w:rPr>
                <w:rFonts w:ascii="Times New Roman" w:hAnsi="Times New Roman"/>
                <w:sz w:val="24"/>
                <w:szCs w:val="24"/>
              </w:rPr>
            </w:pPr>
            <w:r>
              <w:rPr>
                <w:rFonts w:ascii="Times New Roman" w:hAnsi="Times New Roman"/>
                <w:sz w:val="24"/>
                <w:szCs w:val="24"/>
              </w:rPr>
              <w:t>сентябрь</w:t>
            </w:r>
            <w:r w:rsidR="005628E1" w:rsidRPr="00474E14">
              <w:rPr>
                <w:rFonts w:ascii="Times New Roman" w:hAnsi="Times New Roman"/>
                <w:sz w:val="24"/>
                <w:szCs w:val="24"/>
              </w:rPr>
              <w:t>.</w:t>
            </w:r>
          </w:p>
        </w:tc>
        <w:tc>
          <w:tcPr>
            <w:tcW w:w="2087" w:type="dxa"/>
          </w:tcPr>
          <w:p w:rsidR="005628E1" w:rsidRPr="00474E14" w:rsidRDefault="00B51D82" w:rsidP="00B51D82">
            <w:pPr>
              <w:spacing w:after="0" w:line="240" w:lineRule="auto"/>
              <w:jc w:val="center"/>
              <w:rPr>
                <w:rFonts w:ascii="Times New Roman" w:hAnsi="Times New Roman"/>
                <w:sz w:val="24"/>
                <w:szCs w:val="24"/>
              </w:rPr>
            </w:pPr>
            <w:r>
              <w:rPr>
                <w:rFonts w:ascii="Times New Roman" w:hAnsi="Times New Roman"/>
                <w:sz w:val="24"/>
                <w:szCs w:val="24"/>
              </w:rPr>
              <w:t>Оспанова А.К.</w:t>
            </w:r>
          </w:p>
        </w:tc>
        <w:tc>
          <w:tcPr>
            <w:tcW w:w="2449" w:type="dxa"/>
            <w:gridSpan w:val="2"/>
          </w:tcPr>
          <w:p w:rsidR="005628E1" w:rsidRPr="00474E14" w:rsidRDefault="005628E1" w:rsidP="005628E1">
            <w:pPr>
              <w:spacing w:after="0" w:line="240" w:lineRule="auto"/>
              <w:jc w:val="center"/>
              <w:rPr>
                <w:rFonts w:ascii="Times New Roman" w:hAnsi="Times New Roman"/>
                <w:sz w:val="24"/>
                <w:szCs w:val="24"/>
              </w:rPr>
            </w:pPr>
            <w:r w:rsidRPr="00474E14">
              <w:rPr>
                <w:rFonts w:ascii="Times New Roman" w:hAnsi="Times New Roman"/>
                <w:sz w:val="24"/>
                <w:szCs w:val="24"/>
              </w:rPr>
              <w:t>Список</w:t>
            </w:r>
          </w:p>
        </w:tc>
      </w:tr>
      <w:tr w:rsidR="005628E1" w:rsidRPr="00474E14" w:rsidTr="006C107D">
        <w:trPr>
          <w:trHeight w:val="557"/>
        </w:trPr>
        <w:tc>
          <w:tcPr>
            <w:tcW w:w="817" w:type="dxa"/>
          </w:tcPr>
          <w:p w:rsidR="005628E1" w:rsidRPr="00474E14" w:rsidRDefault="005628E1" w:rsidP="005628E1">
            <w:pPr>
              <w:pStyle w:val="aff0"/>
              <w:numPr>
                <w:ilvl w:val="0"/>
                <w:numId w:val="23"/>
              </w:numPr>
              <w:suppressAutoHyphens/>
              <w:spacing w:after="0" w:line="240" w:lineRule="auto"/>
              <w:jc w:val="both"/>
              <w:rPr>
                <w:rFonts w:ascii="Times New Roman" w:hAnsi="Times New Roman"/>
                <w:sz w:val="24"/>
                <w:szCs w:val="24"/>
              </w:rPr>
            </w:pPr>
          </w:p>
        </w:tc>
        <w:tc>
          <w:tcPr>
            <w:tcW w:w="8080" w:type="dxa"/>
            <w:gridSpan w:val="3"/>
          </w:tcPr>
          <w:p w:rsidR="005628E1" w:rsidRPr="00474E14" w:rsidRDefault="005628E1" w:rsidP="005628E1">
            <w:pPr>
              <w:suppressAutoHyphens/>
              <w:spacing w:after="0" w:line="240" w:lineRule="auto"/>
              <w:jc w:val="both"/>
              <w:rPr>
                <w:rFonts w:ascii="Times New Roman" w:hAnsi="Times New Roman"/>
                <w:b/>
                <w:sz w:val="24"/>
                <w:szCs w:val="24"/>
              </w:rPr>
            </w:pPr>
            <w:r w:rsidRPr="00474E14">
              <w:rPr>
                <w:rFonts w:ascii="Times New Roman" w:hAnsi="Times New Roman"/>
                <w:bCs/>
                <w:kern w:val="1"/>
                <w:sz w:val="24"/>
                <w:szCs w:val="24"/>
                <w:lang w:eastAsia="ru-RU"/>
              </w:rPr>
              <w:t>Семинар-практикум «</w:t>
            </w:r>
            <w:r w:rsidRPr="00474E14">
              <w:rPr>
                <w:rFonts w:ascii="Times New Roman" w:hAnsi="Times New Roman"/>
                <w:sz w:val="24"/>
                <w:szCs w:val="24"/>
              </w:rPr>
              <w:t>Реализация психолого-педагогического сопровождения студентов с особыми образовательными потребностями в колледже</w:t>
            </w:r>
            <w:r w:rsidRPr="00474E14">
              <w:rPr>
                <w:rFonts w:ascii="Times New Roman" w:hAnsi="Times New Roman"/>
                <w:bCs/>
                <w:kern w:val="1"/>
                <w:sz w:val="24"/>
                <w:szCs w:val="24"/>
                <w:lang w:eastAsia="ru-RU"/>
              </w:rPr>
              <w:t>»</w:t>
            </w:r>
          </w:p>
        </w:tc>
        <w:tc>
          <w:tcPr>
            <w:tcW w:w="1843" w:type="dxa"/>
            <w:gridSpan w:val="2"/>
          </w:tcPr>
          <w:p w:rsidR="005628E1" w:rsidRPr="00474E14" w:rsidRDefault="00B51D82" w:rsidP="005628E1">
            <w:pPr>
              <w:spacing w:after="0" w:line="240" w:lineRule="auto"/>
              <w:jc w:val="center"/>
              <w:rPr>
                <w:rFonts w:ascii="Times New Roman" w:hAnsi="Times New Roman"/>
                <w:sz w:val="24"/>
                <w:szCs w:val="24"/>
              </w:rPr>
            </w:pPr>
            <w:r>
              <w:rPr>
                <w:rFonts w:ascii="Times New Roman" w:hAnsi="Times New Roman"/>
                <w:sz w:val="24"/>
                <w:szCs w:val="24"/>
              </w:rPr>
              <w:t>ноябрь</w:t>
            </w:r>
          </w:p>
        </w:tc>
        <w:tc>
          <w:tcPr>
            <w:tcW w:w="2087" w:type="dxa"/>
          </w:tcPr>
          <w:p w:rsidR="005628E1" w:rsidRPr="00474E14" w:rsidRDefault="00B51D82" w:rsidP="00B51D82">
            <w:pPr>
              <w:spacing w:after="0" w:line="240" w:lineRule="auto"/>
              <w:jc w:val="center"/>
              <w:rPr>
                <w:rFonts w:ascii="Times New Roman" w:hAnsi="Times New Roman"/>
                <w:sz w:val="24"/>
                <w:szCs w:val="24"/>
              </w:rPr>
            </w:pPr>
            <w:r>
              <w:rPr>
                <w:rFonts w:ascii="Times New Roman" w:hAnsi="Times New Roman"/>
                <w:sz w:val="24"/>
                <w:szCs w:val="24"/>
              </w:rPr>
              <w:t>Оспанова А.К.</w:t>
            </w:r>
          </w:p>
        </w:tc>
        <w:tc>
          <w:tcPr>
            <w:tcW w:w="2449" w:type="dxa"/>
            <w:gridSpan w:val="2"/>
          </w:tcPr>
          <w:p w:rsidR="005628E1" w:rsidRPr="00474E14" w:rsidRDefault="005628E1" w:rsidP="005628E1">
            <w:pPr>
              <w:spacing w:after="0" w:line="240" w:lineRule="auto"/>
              <w:jc w:val="center"/>
              <w:rPr>
                <w:rFonts w:ascii="Times New Roman" w:hAnsi="Times New Roman"/>
                <w:sz w:val="24"/>
                <w:szCs w:val="24"/>
              </w:rPr>
            </w:pPr>
            <w:r w:rsidRPr="00474E14">
              <w:rPr>
                <w:rFonts w:ascii="Times New Roman" w:hAnsi="Times New Roman"/>
                <w:sz w:val="24"/>
                <w:szCs w:val="24"/>
              </w:rPr>
              <w:t>Лист регистрации, материалы семинара, информация на сайт и социальные сети</w:t>
            </w:r>
          </w:p>
        </w:tc>
      </w:tr>
      <w:tr w:rsidR="005628E1" w:rsidRPr="00474E14" w:rsidTr="006C107D">
        <w:trPr>
          <w:trHeight w:val="557"/>
        </w:trPr>
        <w:tc>
          <w:tcPr>
            <w:tcW w:w="817" w:type="dxa"/>
          </w:tcPr>
          <w:p w:rsidR="005628E1" w:rsidRPr="00474E14" w:rsidRDefault="005628E1" w:rsidP="005628E1">
            <w:pPr>
              <w:pStyle w:val="aff0"/>
              <w:numPr>
                <w:ilvl w:val="0"/>
                <w:numId w:val="23"/>
              </w:numPr>
              <w:suppressAutoHyphens/>
              <w:spacing w:after="0" w:line="240" w:lineRule="auto"/>
              <w:jc w:val="both"/>
              <w:rPr>
                <w:rFonts w:ascii="Times New Roman" w:hAnsi="Times New Roman"/>
                <w:sz w:val="24"/>
                <w:szCs w:val="24"/>
              </w:rPr>
            </w:pPr>
          </w:p>
        </w:tc>
        <w:tc>
          <w:tcPr>
            <w:tcW w:w="8080" w:type="dxa"/>
            <w:gridSpan w:val="3"/>
          </w:tcPr>
          <w:p w:rsidR="005628E1" w:rsidRPr="00474E14" w:rsidRDefault="005628E1" w:rsidP="005628E1">
            <w:pPr>
              <w:suppressAutoHyphens/>
              <w:spacing w:after="0" w:line="240" w:lineRule="auto"/>
              <w:jc w:val="both"/>
              <w:rPr>
                <w:rFonts w:ascii="Times New Roman" w:hAnsi="Times New Roman"/>
                <w:bCs/>
                <w:kern w:val="1"/>
                <w:sz w:val="24"/>
                <w:szCs w:val="24"/>
                <w:lang w:eastAsia="ru-RU"/>
              </w:rPr>
            </w:pPr>
            <w:r w:rsidRPr="00474E14">
              <w:rPr>
                <w:rFonts w:ascii="Times New Roman" w:hAnsi="Times New Roman"/>
                <w:bCs/>
                <w:kern w:val="1"/>
                <w:sz w:val="24"/>
                <w:szCs w:val="24"/>
                <w:lang w:eastAsia="ru-RU"/>
              </w:rPr>
              <w:t>Составление аналитического отчета по ведению обучения студентов с ООП в колледжах области за 2021 год</w:t>
            </w:r>
          </w:p>
        </w:tc>
        <w:tc>
          <w:tcPr>
            <w:tcW w:w="1843" w:type="dxa"/>
            <w:gridSpan w:val="2"/>
          </w:tcPr>
          <w:p w:rsidR="005628E1" w:rsidRPr="00474E14" w:rsidRDefault="00C67B8D" w:rsidP="005628E1">
            <w:pPr>
              <w:spacing w:after="0" w:line="240" w:lineRule="auto"/>
              <w:jc w:val="center"/>
              <w:rPr>
                <w:rFonts w:ascii="Times New Roman" w:hAnsi="Times New Roman"/>
                <w:sz w:val="24"/>
                <w:szCs w:val="24"/>
              </w:rPr>
            </w:pPr>
            <w:r>
              <w:rPr>
                <w:rFonts w:ascii="Times New Roman" w:hAnsi="Times New Roman"/>
                <w:sz w:val="24"/>
                <w:szCs w:val="24"/>
              </w:rPr>
              <w:t>д</w:t>
            </w:r>
            <w:r w:rsidR="005628E1" w:rsidRPr="00474E14">
              <w:rPr>
                <w:rFonts w:ascii="Times New Roman" w:hAnsi="Times New Roman"/>
                <w:sz w:val="24"/>
                <w:szCs w:val="24"/>
              </w:rPr>
              <w:t>екабрь, 2021 г.; июнь 2022 г.</w:t>
            </w:r>
          </w:p>
        </w:tc>
        <w:tc>
          <w:tcPr>
            <w:tcW w:w="2087" w:type="dxa"/>
          </w:tcPr>
          <w:p w:rsidR="005628E1" w:rsidRPr="00474E14" w:rsidRDefault="00C67B8D" w:rsidP="00C67B8D">
            <w:pPr>
              <w:spacing w:after="0" w:line="240" w:lineRule="auto"/>
              <w:jc w:val="center"/>
              <w:rPr>
                <w:rFonts w:ascii="Times New Roman" w:hAnsi="Times New Roman"/>
                <w:sz w:val="24"/>
                <w:szCs w:val="24"/>
              </w:rPr>
            </w:pPr>
            <w:r>
              <w:rPr>
                <w:rFonts w:ascii="Times New Roman" w:hAnsi="Times New Roman"/>
                <w:sz w:val="24"/>
                <w:szCs w:val="24"/>
              </w:rPr>
              <w:t>Оспанова А.К.</w:t>
            </w:r>
          </w:p>
        </w:tc>
        <w:tc>
          <w:tcPr>
            <w:tcW w:w="2449" w:type="dxa"/>
            <w:gridSpan w:val="2"/>
          </w:tcPr>
          <w:p w:rsidR="005628E1" w:rsidRPr="00474E14" w:rsidRDefault="005628E1" w:rsidP="005628E1">
            <w:pPr>
              <w:spacing w:after="0" w:line="240" w:lineRule="auto"/>
              <w:jc w:val="center"/>
              <w:rPr>
                <w:rFonts w:ascii="Times New Roman" w:hAnsi="Times New Roman"/>
                <w:sz w:val="24"/>
                <w:szCs w:val="24"/>
              </w:rPr>
            </w:pPr>
            <w:r w:rsidRPr="00474E14">
              <w:rPr>
                <w:rFonts w:ascii="Times New Roman" w:hAnsi="Times New Roman"/>
                <w:sz w:val="24"/>
                <w:szCs w:val="24"/>
              </w:rPr>
              <w:t>Отчет</w:t>
            </w:r>
          </w:p>
        </w:tc>
      </w:tr>
      <w:tr w:rsidR="00C67B8D" w:rsidRPr="00474E14" w:rsidTr="006C107D">
        <w:trPr>
          <w:trHeight w:val="557"/>
        </w:trPr>
        <w:tc>
          <w:tcPr>
            <w:tcW w:w="817" w:type="dxa"/>
          </w:tcPr>
          <w:p w:rsidR="00C67B8D" w:rsidRPr="00474E14" w:rsidRDefault="00C67B8D" w:rsidP="005628E1">
            <w:pPr>
              <w:pStyle w:val="aff0"/>
              <w:numPr>
                <w:ilvl w:val="0"/>
                <w:numId w:val="23"/>
              </w:numPr>
              <w:suppressAutoHyphens/>
              <w:spacing w:after="0" w:line="240" w:lineRule="auto"/>
              <w:jc w:val="both"/>
              <w:rPr>
                <w:rFonts w:ascii="Times New Roman" w:hAnsi="Times New Roman"/>
                <w:sz w:val="24"/>
                <w:szCs w:val="24"/>
              </w:rPr>
            </w:pPr>
          </w:p>
        </w:tc>
        <w:tc>
          <w:tcPr>
            <w:tcW w:w="8080" w:type="dxa"/>
            <w:gridSpan w:val="3"/>
          </w:tcPr>
          <w:p w:rsidR="00C67B8D" w:rsidRPr="00474E14" w:rsidRDefault="00C67B8D" w:rsidP="005628E1">
            <w:pPr>
              <w:suppressAutoHyphens/>
              <w:spacing w:after="0" w:line="240" w:lineRule="auto"/>
              <w:jc w:val="both"/>
              <w:rPr>
                <w:rFonts w:ascii="Times New Roman" w:hAnsi="Times New Roman"/>
                <w:b/>
                <w:sz w:val="24"/>
                <w:szCs w:val="24"/>
              </w:rPr>
            </w:pPr>
            <w:r w:rsidRPr="00474E14">
              <w:rPr>
                <w:rFonts w:ascii="Times New Roman" w:hAnsi="Times New Roman"/>
                <w:bCs/>
                <w:kern w:val="1"/>
                <w:sz w:val="24"/>
                <w:szCs w:val="24"/>
                <w:lang w:eastAsia="ru-RU"/>
              </w:rPr>
              <w:t>Видеомост «Опыт и перспективы развития инклюзивного образования в колледжах»</w:t>
            </w:r>
          </w:p>
        </w:tc>
        <w:tc>
          <w:tcPr>
            <w:tcW w:w="1843" w:type="dxa"/>
            <w:gridSpan w:val="2"/>
          </w:tcPr>
          <w:p w:rsidR="00C67B8D" w:rsidRPr="00474E14" w:rsidRDefault="00C67B8D" w:rsidP="005628E1">
            <w:pPr>
              <w:spacing w:after="0" w:line="240" w:lineRule="auto"/>
              <w:jc w:val="center"/>
              <w:rPr>
                <w:rFonts w:ascii="Times New Roman" w:hAnsi="Times New Roman"/>
                <w:sz w:val="24"/>
                <w:szCs w:val="24"/>
              </w:rPr>
            </w:pPr>
            <w:r>
              <w:rPr>
                <w:rFonts w:ascii="Times New Roman" w:hAnsi="Times New Roman"/>
                <w:sz w:val="24"/>
                <w:szCs w:val="24"/>
              </w:rPr>
              <w:t>январь</w:t>
            </w:r>
          </w:p>
        </w:tc>
        <w:tc>
          <w:tcPr>
            <w:tcW w:w="2087" w:type="dxa"/>
          </w:tcPr>
          <w:p w:rsidR="00C67B8D" w:rsidRDefault="00C67B8D" w:rsidP="00C67B8D">
            <w:pPr>
              <w:jc w:val="center"/>
            </w:pPr>
            <w:r w:rsidRPr="007172D3">
              <w:rPr>
                <w:rFonts w:ascii="Times New Roman" w:hAnsi="Times New Roman"/>
                <w:sz w:val="24"/>
                <w:szCs w:val="24"/>
              </w:rPr>
              <w:t>Оспанова А.К.</w:t>
            </w:r>
          </w:p>
        </w:tc>
        <w:tc>
          <w:tcPr>
            <w:tcW w:w="2449" w:type="dxa"/>
            <w:gridSpan w:val="2"/>
          </w:tcPr>
          <w:p w:rsidR="00C67B8D" w:rsidRPr="00474E14" w:rsidRDefault="00C67B8D" w:rsidP="005628E1">
            <w:pPr>
              <w:spacing w:after="0" w:line="240" w:lineRule="auto"/>
              <w:jc w:val="center"/>
              <w:rPr>
                <w:rFonts w:ascii="Times New Roman" w:hAnsi="Times New Roman"/>
                <w:sz w:val="24"/>
                <w:szCs w:val="24"/>
              </w:rPr>
            </w:pPr>
            <w:r w:rsidRPr="00474E14">
              <w:rPr>
                <w:rFonts w:ascii="Times New Roman" w:hAnsi="Times New Roman"/>
                <w:sz w:val="24"/>
                <w:szCs w:val="24"/>
              </w:rPr>
              <w:t>Материалы, лист регистрации, информация на сайт и социальные сети</w:t>
            </w:r>
          </w:p>
        </w:tc>
      </w:tr>
      <w:tr w:rsidR="00C67B8D" w:rsidRPr="00474E14" w:rsidTr="006C107D">
        <w:trPr>
          <w:trHeight w:val="277"/>
        </w:trPr>
        <w:tc>
          <w:tcPr>
            <w:tcW w:w="817" w:type="dxa"/>
          </w:tcPr>
          <w:p w:rsidR="00C67B8D" w:rsidRPr="00474E14" w:rsidRDefault="00C67B8D" w:rsidP="005628E1">
            <w:pPr>
              <w:pStyle w:val="aff0"/>
              <w:numPr>
                <w:ilvl w:val="0"/>
                <w:numId w:val="23"/>
              </w:numPr>
              <w:suppressAutoHyphens/>
              <w:spacing w:after="0" w:line="240" w:lineRule="auto"/>
              <w:jc w:val="both"/>
              <w:rPr>
                <w:rFonts w:ascii="Times New Roman" w:hAnsi="Times New Roman"/>
                <w:bCs/>
                <w:kern w:val="1"/>
                <w:sz w:val="24"/>
                <w:szCs w:val="24"/>
              </w:rPr>
            </w:pPr>
          </w:p>
        </w:tc>
        <w:tc>
          <w:tcPr>
            <w:tcW w:w="8080" w:type="dxa"/>
            <w:gridSpan w:val="3"/>
          </w:tcPr>
          <w:p w:rsidR="00C67B8D" w:rsidRPr="00474E14" w:rsidRDefault="00C67B8D" w:rsidP="005628E1">
            <w:pPr>
              <w:suppressAutoHyphens/>
              <w:spacing w:after="0" w:line="240" w:lineRule="auto"/>
              <w:jc w:val="both"/>
              <w:rPr>
                <w:rFonts w:ascii="Times New Roman" w:hAnsi="Times New Roman"/>
                <w:b/>
                <w:sz w:val="24"/>
                <w:szCs w:val="24"/>
              </w:rPr>
            </w:pPr>
            <w:r w:rsidRPr="00474E14">
              <w:rPr>
                <w:rFonts w:ascii="Times New Roman" w:hAnsi="Times New Roman"/>
                <w:bCs/>
                <w:kern w:val="1"/>
                <w:sz w:val="24"/>
                <w:szCs w:val="24"/>
                <w:lang w:eastAsia="ru-RU"/>
              </w:rPr>
              <w:t xml:space="preserve">Областной семинар по единым требованиям к оформлению документов по инклюзивному образованию </w:t>
            </w:r>
          </w:p>
        </w:tc>
        <w:tc>
          <w:tcPr>
            <w:tcW w:w="1843" w:type="dxa"/>
            <w:gridSpan w:val="2"/>
          </w:tcPr>
          <w:p w:rsidR="00C67B8D" w:rsidRPr="00474E14" w:rsidRDefault="00C67B8D" w:rsidP="005628E1">
            <w:pPr>
              <w:spacing w:after="0" w:line="240" w:lineRule="auto"/>
              <w:jc w:val="center"/>
              <w:rPr>
                <w:rFonts w:ascii="Times New Roman" w:hAnsi="Times New Roman"/>
                <w:sz w:val="24"/>
                <w:szCs w:val="24"/>
              </w:rPr>
            </w:pPr>
            <w:r>
              <w:rPr>
                <w:rFonts w:ascii="Times New Roman" w:hAnsi="Times New Roman"/>
                <w:sz w:val="24"/>
                <w:szCs w:val="24"/>
              </w:rPr>
              <w:t>февраль</w:t>
            </w:r>
          </w:p>
        </w:tc>
        <w:tc>
          <w:tcPr>
            <w:tcW w:w="2087" w:type="dxa"/>
          </w:tcPr>
          <w:p w:rsidR="00C67B8D" w:rsidRDefault="00C67B8D" w:rsidP="00C67B8D">
            <w:pPr>
              <w:jc w:val="center"/>
            </w:pPr>
            <w:r w:rsidRPr="007172D3">
              <w:rPr>
                <w:rFonts w:ascii="Times New Roman" w:hAnsi="Times New Roman"/>
                <w:sz w:val="24"/>
                <w:szCs w:val="24"/>
              </w:rPr>
              <w:t>Оспанова А.К.</w:t>
            </w:r>
          </w:p>
        </w:tc>
        <w:tc>
          <w:tcPr>
            <w:tcW w:w="2449" w:type="dxa"/>
            <w:gridSpan w:val="2"/>
          </w:tcPr>
          <w:p w:rsidR="00C67B8D" w:rsidRPr="00474E14" w:rsidRDefault="00C67B8D" w:rsidP="005628E1">
            <w:pPr>
              <w:spacing w:after="0" w:line="240" w:lineRule="auto"/>
              <w:jc w:val="center"/>
              <w:rPr>
                <w:rFonts w:ascii="Times New Roman" w:hAnsi="Times New Roman"/>
                <w:sz w:val="24"/>
                <w:szCs w:val="24"/>
              </w:rPr>
            </w:pPr>
            <w:r w:rsidRPr="00474E14">
              <w:rPr>
                <w:rFonts w:ascii="Times New Roman" w:hAnsi="Times New Roman"/>
                <w:sz w:val="24"/>
                <w:szCs w:val="24"/>
              </w:rPr>
              <w:t>Материалы семинара, протокол, информация на сайт и социальные сети</w:t>
            </w:r>
          </w:p>
        </w:tc>
      </w:tr>
      <w:tr w:rsidR="00C67B8D" w:rsidRPr="00474E14" w:rsidTr="006C107D">
        <w:trPr>
          <w:trHeight w:val="557"/>
        </w:trPr>
        <w:tc>
          <w:tcPr>
            <w:tcW w:w="817" w:type="dxa"/>
          </w:tcPr>
          <w:p w:rsidR="00C67B8D" w:rsidRPr="00474E14" w:rsidRDefault="00C67B8D" w:rsidP="005628E1">
            <w:pPr>
              <w:pStyle w:val="aff0"/>
              <w:numPr>
                <w:ilvl w:val="0"/>
                <w:numId w:val="23"/>
              </w:numPr>
              <w:suppressAutoHyphens/>
              <w:spacing w:after="0" w:line="240" w:lineRule="auto"/>
              <w:jc w:val="both"/>
              <w:rPr>
                <w:rFonts w:ascii="Times New Roman" w:hAnsi="Times New Roman"/>
                <w:bCs/>
                <w:kern w:val="1"/>
                <w:sz w:val="24"/>
                <w:szCs w:val="24"/>
              </w:rPr>
            </w:pPr>
          </w:p>
        </w:tc>
        <w:tc>
          <w:tcPr>
            <w:tcW w:w="8080" w:type="dxa"/>
            <w:gridSpan w:val="3"/>
          </w:tcPr>
          <w:p w:rsidR="00C67B8D" w:rsidRPr="00474E14" w:rsidRDefault="00C67B8D" w:rsidP="005628E1">
            <w:pPr>
              <w:suppressAutoHyphens/>
              <w:spacing w:after="0" w:line="240" w:lineRule="auto"/>
              <w:jc w:val="both"/>
              <w:rPr>
                <w:rFonts w:ascii="Times New Roman" w:hAnsi="Times New Roman"/>
                <w:sz w:val="24"/>
                <w:szCs w:val="24"/>
              </w:rPr>
            </w:pPr>
            <w:r w:rsidRPr="00474E14">
              <w:rPr>
                <w:rFonts w:ascii="Times New Roman" w:hAnsi="Times New Roman"/>
                <w:bCs/>
                <w:kern w:val="1"/>
                <w:sz w:val="24"/>
                <w:szCs w:val="24"/>
                <w:lang w:eastAsia="ru-RU"/>
              </w:rPr>
              <w:t xml:space="preserve">ІІ Областная научно-практическая конференция </w:t>
            </w:r>
            <w:r w:rsidRPr="00474E14">
              <w:rPr>
                <w:rFonts w:ascii="Times New Roman" w:hAnsi="Times New Roman"/>
                <w:sz w:val="24"/>
                <w:szCs w:val="24"/>
              </w:rPr>
              <w:t>«</w:t>
            </w:r>
            <w:r w:rsidRPr="00474E14">
              <w:rPr>
                <w:rFonts w:ascii="Times New Roman" w:eastAsia="Times New Roman" w:hAnsi="Times New Roman"/>
                <w:sz w:val="24"/>
                <w:szCs w:val="24"/>
              </w:rPr>
              <w:t>Практика инклюзивного образования: непрерывность и преемственность между школой и ТиПО</w:t>
            </w:r>
          </w:p>
        </w:tc>
        <w:tc>
          <w:tcPr>
            <w:tcW w:w="1843" w:type="dxa"/>
            <w:gridSpan w:val="2"/>
          </w:tcPr>
          <w:p w:rsidR="00C67B8D" w:rsidRPr="00474E14" w:rsidRDefault="00C67B8D" w:rsidP="005628E1">
            <w:pPr>
              <w:spacing w:after="0" w:line="240" w:lineRule="auto"/>
              <w:jc w:val="center"/>
              <w:rPr>
                <w:rFonts w:ascii="Times New Roman" w:hAnsi="Times New Roman"/>
                <w:sz w:val="24"/>
                <w:szCs w:val="24"/>
              </w:rPr>
            </w:pPr>
            <w:r>
              <w:rPr>
                <w:rFonts w:ascii="Times New Roman" w:hAnsi="Times New Roman"/>
                <w:sz w:val="24"/>
                <w:szCs w:val="24"/>
              </w:rPr>
              <w:t>март</w:t>
            </w:r>
          </w:p>
        </w:tc>
        <w:tc>
          <w:tcPr>
            <w:tcW w:w="2087" w:type="dxa"/>
          </w:tcPr>
          <w:p w:rsidR="00C67B8D" w:rsidRDefault="00C67B8D" w:rsidP="00C67B8D">
            <w:pPr>
              <w:jc w:val="center"/>
            </w:pPr>
            <w:r w:rsidRPr="007172D3">
              <w:rPr>
                <w:rFonts w:ascii="Times New Roman" w:hAnsi="Times New Roman"/>
                <w:sz w:val="24"/>
                <w:szCs w:val="24"/>
              </w:rPr>
              <w:t>Оспанова А.К.</w:t>
            </w:r>
          </w:p>
        </w:tc>
        <w:tc>
          <w:tcPr>
            <w:tcW w:w="2449" w:type="dxa"/>
            <w:gridSpan w:val="2"/>
          </w:tcPr>
          <w:p w:rsidR="00C67B8D" w:rsidRPr="00474E14" w:rsidRDefault="00C67B8D" w:rsidP="005628E1">
            <w:pPr>
              <w:spacing w:after="0" w:line="240" w:lineRule="auto"/>
              <w:jc w:val="center"/>
              <w:rPr>
                <w:rFonts w:ascii="Times New Roman" w:hAnsi="Times New Roman"/>
                <w:sz w:val="24"/>
                <w:szCs w:val="24"/>
              </w:rPr>
            </w:pPr>
            <w:r w:rsidRPr="00474E14">
              <w:rPr>
                <w:rFonts w:ascii="Times New Roman" w:hAnsi="Times New Roman"/>
                <w:sz w:val="24"/>
                <w:szCs w:val="24"/>
              </w:rPr>
              <w:t>Сборник, сертификаты, информация на сайт и социальные сети</w:t>
            </w:r>
          </w:p>
        </w:tc>
      </w:tr>
      <w:tr w:rsidR="00C67B8D" w:rsidRPr="00474E14" w:rsidTr="006C107D">
        <w:trPr>
          <w:trHeight w:val="557"/>
        </w:trPr>
        <w:tc>
          <w:tcPr>
            <w:tcW w:w="817" w:type="dxa"/>
          </w:tcPr>
          <w:p w:rsidR="00C67B8D" w:rsidRPr="00474E14" w:rsidRDefault="00C67B8D" w:rsidP="005628E1">
            <w:pPr>
              <w:pStyle w:val="aff0"/>
              <w:numPr>
                <w:ilvl w:val="0"/>
                <w:numId w:val="23"/>
              </w:numPr>
              <w:suppressAutoHyphens/>
              <w:spacing w:after="0" w:line="240" w:lineRule="auto"/>
              <w:jc w:val="both"/>
              <w:rPr>
                <w:rFonts w:ascii="Times New Roman" w:hAnsi="Times New Roman"/>
                <w:bCs/>
                <w:kern w:val="1"/>
                <w:sz w:val="24"/>
                <w:szCs w:val="24"/>
              </w:rPr>
            </w:pPr>
          </w:p>
        </w:tc>
        <w:tc>
          <w:tcPr>
            <w:tcW w:w="8080" w:type="dxa"/>
            <w:gridSpan w:val="3"/>
          </w:tcPr>
          <w:p w:rsidR="00C67B8D" w:rsidRPr="00474E14" w:rsidRDefault="00C67B8D" w:rsidP="005628E1">
            <w:pPr>
              <w:suppressAutoHyphens/>
              <w:spacing w:after="0" w:line="240" w:lineRule="auto"/>
              <w:jc w:val="both"/>
              <w:rPr>
                <w:rFonts w:ascii="Times New Roman" w:hAnsi="Times New Roman"/>
                <w:bCs/>
                <w:kern w:val="1"/>
                <w:sz w:val="24"/>
                <w:szCs w:val="24"/>
                <w:lang w:eastAsia="ru-RU"/>
              </w:rPr>
            </w:pPr>
            <w:r w:rsidRPr="00474E14">
              <w:rPr>
                <w:rFonts w:ascii="Times New Roman" w:hAnsi="Times New Roman"/>
                <w:bCs/>
                <w:kern w:val="1"/>
                <w:sz w:val="24"/>
                <w:szCs w:val="24"/>
                <w:lang w:eastAsia="ru-RU"/>
              </w:rPr>
              <w:t>Мониторинг сведений о студентах с ООП в учебных заведениях ТиПО</w:t>
            </w:r>
          </w:p>
        </w:tc>
        <w:tc>
          <w:tcPr>
            <w:tcW w:w="1843" w:type="dxa"/>
            <w:gridSpan w:val="2"/>
          </w:tcPr>
          <w:p w:rsidR="00C67B8D" w:rsidRPr="00474E14" w:rsidRDefault="00C67B8D" w:rsidP="00C67B8D">
            <w:pPr>
              <w:spacing w:after="0" w:line="240" w:lineRule="auto"/>
              <w:jc w:val="center"/>
              <w:rPr>
                <w:rFonts w:ascii="Times New Roman" w:hAnsi="Times New Roman"/>
                <w:sz w:val="24"/>
                <w:szCs w:val="24"/>
              </w:rPr>
            </w:pPr>
            <w:r>
              <w:rPr>
                <w:rFonts w:ascii="Times New Roman" w:hAnsi="Times New Roman"/>
                <w:sz w:val="24"/>
                <w:szCs w:val="24"/>
              </w:rPr>
              <w:t>май</w:t>
            </w:r>
          </w:p>
        </w:tc>
        <w:tc>
          <w:tcPr>
            <w:tcW w:w="2087" w:type="dxa"/>
          </w:tcPr>
          <w:p w:rsidR="00C67B8D" w:rsidRDefault="00C67B8D" w:rsidP="00C67B8D">
            <w:pPr>
              <w:jc w:val="center"/>
            </w:pPr>
            <w:r w:rsidRPr="007172D3">
              <w:rPr>
                <w:rFonts w:ascii="Times New Roman" w:hAnsi="Times New Roman"/>
                <w:sz w:val="24"/>
                <w:szCs w:val="24"/>
              </w:rPr>
              <w:t>Оспанова А.К.</w:t>
            </w:r>
          </w:p>
        </w:tc>
        <w:tc>
          <w:tcPr>
            <w:tcW w:w="2449" w:type="dxa"/>
            <w:gridSpan w:val="2"/>
          </w:tcPr>
          <w:p w:rsidR="00C67B8D" w:rsidRPr="00474E14" w:rsidRDefault="00C67B8D" w:rsidP="005628E1">
            <w:pPr>
              <w:spacing w:after="0" w:line="240" w:lineRule="auto"/>
              <w:jc w:val="center"/>
              <w:rPr>
                <w:rFonts w:ascii="Times New Roman" w:hAnsi="Times New Roman"/>
                <w:sz w:val="24"/>
                <w:szCs w:val="24"/>
              </w:rPr>
            </w:pPr>
            <w:r w:rsidRPr="00474E14">
              <w:rPr>
                <w:rFonts w:ascii="Times New Roman" w:eastAsia="Arial Unicode MS" w:hAnsi="Times New Roman"/>
                <w:kern w:val="1"/>
                <w:sz w:val="24"/>
                <w:szCs w:val="24"/>
                <w:lang w:eastAsia="ar-SA"/>
              </w:rPr>
              <w:t>Свод мониторинга, аналитическая справка</w:t>
            </w:r>
          </w:p>
        </w:tc>
      </w:tr>
      <w:tr w:rsidR="00C67B8D" w:rsidRPr="00474E14" w:rsidTr="006C107D">
        <w:trPr>
          <w:trHeight w:val="557"/>
        </w:trPr>
        <w:tc>
          <w:tcPr>
            <w:tcW w:w="817" w:type="dxa"/>
          </w:tcPr>
          <w:p w:rsidR="00C67B8D" w:rsidRPr="00474E14" w:rsidRDefault="00C67B8D" w:rsidP="005628E1">
            <w:pPr>
              <w:pStyle w:val="aff0"/>
              <w:numPr>
                <w:ilvl w:val="0"/>
                <w:numId w:val="23"/>
              </w:numPr>
              <w:suppressAutoHyphens/>
              <w:spacing w:after="0" w:line="240" w:lineRule="auto"/>
              <w:jc w:val="both"/>
              <w:rPr>
                <w:rFonts w:ascii="Times New Roman" w:hAnsi="Times New Roman"/>
                <w:bCs/>
                <w:kern w:val="1"/>
                <w:sz w:val="24"/>
                <w:szCs w:val="24"/>
              </w:rPr>
            </w:pPr>
          </w:p>
        </w:tc>
        <w:tc>
          <w:tcPr>
            <w:tcW w:w="8080" w:type="dxa"/>
            <w:gridSpan w:val="3"/>
          </w:tcPr>
          <w:p w:rsidR="00C67B8D" w:rsidRPr="00474E14" w:rsidRDefault="00C67B8D" w:rsidP="005628E1">
            <w:pPr>
              <w:suppressAutoHyphens/>
              <w:spacing w:after="0" w:line="240" w:lineRule="auto"/>
              <w:jc w:val="both"/>
              <w:rPr>
                <w:rFonts w:ascii="Times New Roman" w:hAnsi="Times New Roman"/>
                <w:bCs/>
                <w:kern w:val="1"/>
                <w:sz w:val="24"/>
                <w:szCs w:val="24"/>
                <w:lang w:eastAsia="ru-RU"/>
              </w:rPr>
            </w:pPr>
            <w:r w:rsidRPr="00474E14">
              <w:rPr>
                <w:rFonts w:ascii="Times New Roman" w:hAnsi="Times New Roman"/>
                <w:bCs/>
                <w:kern w:val="1"/>
                <w:sz w:val="24"/>
                <w:szCs w:val="24"/>
                <w:lang w:eastAsia="ru-RU"/>
              </w:rPr>
              <w:t>Составление отчетной документации за учебный год</w:t>
            </w:r>
          </w:p>
        </w:tc>
        <w:tc>
          <w:tcPr>
            <w:tcW w:w="1843" w:type="dxa"/>
            <w:gridSpan w:val="2"/>
          </w:tcPr>
          <w:p w:rsidR="00C67B8D" w:rsidRPr="00474E14" w:rsidRDefault="00C67B8D" w:rsidP="005628E1">
            <w:pPr>
              <w:spacing w:after="0" w:line="240" w:lineRule="auto"/>
              <w:jc w:val="center"/>
              <w:rPr>
                <w:rFonts w:ascii="Times New Roman" w:hAnsi="Times New Roman"/>
                <w:sz w:val="24"/>
                <w:szCs w:val="24"/>
              </w:rPr>
            </w:pPr>
            <w:r>
              <w:rPr>
                <w:rFonts w:ascii="Times New Roman" w:hAnsi="Times New Roman"/>
                <w:sz w:val="24"/>
                <w:szCs w:val="24"/>
              </w:rPr>
              <w:t>июнь</w:t>
            </w:r>
          </w:p>
        </w:tc>
        <w:tc>
          <w:tcPr>
            <w:tcW w:w="2087" w:type="dxa"/>
          </w:tcPr>
          <w:p w:rsidR="00C67B8D" w:rsidRDefault="00C67B8D" w:rsidP="00C67B8D">
            <w:pPr>
              <w:jc w:val="center"/>
            </w:pPr>
            <w:r w:rsidRPr="007172D3">
              <w:rPr>
                <w:rFonts w:ascii="Times New Roman" w:hAnsi="Times New Roman"/>
                <w:sz w:val="24"/>
                <w:szCs w:val="24"/>
              </w:rPr>
              <w:t>Оспанова А.К.</w:t>
            </w:r>
          </w:p>
        </w:tc>
        <w:tc>
          <w:tcPr>
            <w:tcW w:w="2449" w:type="dxa"/>
            <w:gridSpan w:val="2"/>
          </w:tcPr>
          <w:p w:rsidR="00C67B8D" w:rsidRPr="00474E14" w:rsidRDefault="00C67B8D" w:rsidP="005628E1">
            <w:pPr>
              <w:spacing w:after="0" w:line="240" w:lineRule="auto"/>
              <w:jc w:val="center"/>
              <w:rPr>
                <w:rFonts w:ascii="Times New Roman" w:hAnsi="Times New Roman"/>
                <w:sz w:val="24"/>
                <w:szCs w:val="24"/>
              </w:rPr>
            </w:pPr>
            <w:r w:rsidRPr="00474E14">
              <w:rPr>
                <w:rFonts w:ascii="Times New Roman" w:hAnsi="Times New Roman"/>
                <w:sz w:val="24"/>
                <w:szCs w:val="24"/>
              </w:rPr>
              <w:t>Отчет</w:t>
            </w:r>
          </w:p>
        </w:tc>
      </w:tr>
      <w:tr w:rsidR="005628E1" w:rsidRPr="00474E14" w:rsidTr="006C107D">
        <w:trPr>
          <w:trHeight w:val="302"/>
        </w:trPr>
        <w:tc>
          <w:tcPr>
            <w:tcW w:w="15276" w:type="dxa"/>
            <w:gridSpan w:val="9"/>
            <w:shd w:val="clear" w:color="auto" w:fill="C2D69B" w:themeFill="accent3" w:themeFillTint="99"/>
          </w:tcPr>
          <w:p w:rsidR="005628E1" w:rsidRPr="00474E14" w:rsidRDefault="005628E1" w:rsidP="005628E1">
            <w:pPr>
              <w:spacing w:after="0" w:line="240" w:lineRule="auto"/>
              <w:jc w:val="center"/>
              <w:rPr>
                <w:rFonts w:ascii="Times New Roman" w:hAnsi="Times New Roman"/>
                <w:sz w:val="24"/>
                <w:szCs w:val="24"/>
              </w:rPr>
            </w:pPr>
            <w:r w:rsidRPr="00474E14">
              <w:rPr>
                <w:rFonts w:ascii="Times New Roman" w:hAnsi="Times New Roman"/>
                <w:b/>
                <w:i/>
                <w:sz w:val="24"/>
                <w:szCs w:val="24"/>
              </w:rPr>
              <w:t>Направление «Воспитательная работа в колледжах»</w:t>
            </w:r>
          </w:p>
        </w:tc>
      </w:tr>
      <w:tr w:rsidR="00C67B8D" w:rsidRPr="00474E14" w:rsidTr="006C107D">
        <w:trPr>
          <w:trHeight w:val="557"/>
        </w:trPr>
        <w:tc>
          <w:tcPr>
            <w:tcW w:w="817" w:type="dxa"/>
          </w:tcPr>
          <w:p w:rsidR="00C67B8D" w:rsidRPr="00474E14" w:rsidRDefault="00C67B8D" w:rsidP="005628E1">
            <w:pPr>
              <w:pStyle w:val="aff0"/>
              <w:numPr>
                <w:ilvl w:val="0"/>
                <w:numId w:val="34"/>
              </w:numPr>
              <w:suppressAutoHyphens/>
              <w:spacing w:after="0" w:line="240" w:lineRule="auto"/>
              <w:jc w:val="both"/>
              <w:rPr>
                <w:rFonts w:ascii="Times New Roman" w:hAnsi="Times New Roman"/>
                <w:bCs/>
                <w:kern w:val="1"/>
                <w:sz w:val="24"/>
                <w:szCs w:val="24"/>
              </w:rPr>
            </w:pPr>
          </w:p>
        </w:tc>
        <w:tc>
          <w:tcPr>
            <w:tcW w:w="8080" w:type="dxa"/>
            <w:gridSpan w:val="3"/>
          </w:tcPr>
          <w:p w:rsidR="00C67B8D" w:rsidRPr="00474E14" w:rsidRDefault="00C67B8D" w:rsidP="005628E1">
            <w:pPr>
              <w:suppressAutoHyphens/>
              <w:spacing w:after="0" w:line="240" w:lineRule="auto"/>
              <w:jc w:val="both"/>
              <w:rPr>
                <w:rFonts w:ascii="Times New Roman" w:hAnsi="Times New Roman"/>
                <w:bCs/>
                <w:kern w:val="1"/>
                <w:sz w:val="24"/>
                <w:szCs w:val="24"/>
                <w:lang w:eastAsia="ru-RU"/>
              </w:rPr>
            </w:pPr>
            <w:r w:rsidRPr="00474E14">
              <w:rPr>
                <w:rFonts w:ascii="Times New Roman" w:hAnsi="Times New Roman"/>
                <w:bCs/>
                <w:kern w:val="1"/>
                <w:sz w:val="24"/>
                <w:szCs w:val="24"/>
                <w:lang w:eastAsia="ru-RU"/>
              </w:rPr>
              <w:t>Составление плана работы по направлению на 2021-2022 учебный год</w:t>
            </w:r>
          </w:p>
        </w:tc>
        <w:tc>
          <w:tcPr>
            <w:tcW w:w="1843" w:type="dxa"/>
            <w:gridSpan w:val="2"/>
          </w:tcPr>
          <w:p w:rsidR="00C67B8D" w:rsidRPr="00474E14" w:rsidRDefault="00C67B8D" w:rsidP="005628E1">
            <w:pPr>
              <w:spacing w:after="0" w:line="240" w:lineRule="auto"/>
              <w:jc w:val="center"/>
              <w:rPr>
                <w:rFonts w:ascii="Times New Roman" w:hAnsi="Times New Roman"/>
                <w:sz w:val="24"/>
                <w:szCs w:val="24"/>
              </w:rPr>
            </w:pPr>
            <w:r>
              <w:rPr>
                <w:rFonts w:ascii="Times New Roman" w:hAnsi="Times New Roman"/>
                <w:sz w:val="24"/>
                <w:szCs w:val="24"/>
              </w:rPr>
              <w:t>август</w:t>
            </w:r>
          </w:p>
        </w:tc>
        <w:tc>
          <w:tcPr>
            <w:tcW w:w="2087" w:type="dxa"/>
          </w:tcPr>
          <w:p w:rsidR="00C67B8D" w:rsidRDefault="00C67B8D" w:rsidP="00C67B8D">
            <w:pPr>
              <w:jc w:val="center"/>
            </w:pPr>
            <w:r w:rsidRPr="002551C9">
              <w:rPr>
                <w:rFonts w:ascii="Times New Roman" w:hAnsi="Times New Roman"/>
                <w:sz w:val="24"/>
                <w:szCs w:val="24"/>
              </w:rPr>
              <w:t>Оспанова А.К.</w:t>
            </w:r>
          </w:p>
        </w:tc>
        <w:tc>
          <w:tcPr>
            <w:tcW w:w="2449" w:type="dxa"/>
            <w:gridSpan w:val="2"/>
          </w:tcPr>
          <w:p w:rsidR="00C67B8D" w:rsidRPr="00474E14" w:rsidRDefault="00C67B8D" w:rsidP="005628E1">
            <w:pPr>
              <w:spacing w:after="0" w:line="240" w:lineRule="auto"/>
              <w:jc w:val="center"/>
              <w:rPr>
                <w:rFonts w:ascii="Times New Roman" w:hAnsi="Times New Roman"/>
                <w:sz w:val="24"/>
                <w:szCs w:val="24"/>
              </w:rPr>
            </w:pPr>
            <w:r w:rsidRPr="00474E14">
              <w:rPr>
                <w:rFonts w:ascii="Times New Roman" w:hAnsi="Times New Roman"/>
                <w:sz w:val="24"/>
                <w:szCs w:val="24"/>
              </w:rPr>
              <w:t>План</w:t>
            </w:r>
          </w:p>
        </w:tc>
      </w:tr>
      <w:tr w:rsidR="00C67B8D" w:rsidRPr="00474E14" w:rsidTr="006C107D">
        <w:trPr>
          <w:trHeight w:val="557"/>
        </w:trPr>
        <w:tc>
          <w:tcPr>
            <w:tcW w:w="817" w:type="dxa"/>
          </w:tcPr>
          <w:p w:rsidR="00C67B8D" w:rsidRPr="00474E14" w:rsidRDefault="00C67B8D" w:rsidP="005628E1">
            <w:pPr>
              <w:pStyle w:val="aff0"/>
              <w:numPr>
                <w:ilvl w:val="0"/>
                <w:numId w:val="34"/>
              </w:numPr>
              <w:suppressAutoHyphens/>
              <w:spacing w:after="0" w:line="240" w:lineRule="auto"/>
              <w:jc w:val="both"/>
              <w:rPr>
                <w:rFonts w:ascii="Times New Roman" w:hAnsi="Times New Roman"/>
                <w:bCs/>
                <w:kern w:val="1"/>
                <w:sz w:val="24"/>
                <w:szCs w:val="24"/>
              </w:rPr>
            </w:pPr>
          </w:p>
        </w:tc>
        <w:tc>
          <w:tcPr>
            <w:tcW w:w="8080" w:type="dxa"/>
            <w:gridSpan w:val="3"/>
          </w:tcPr>
          <w:p w:rsidR="00C67B8D" w:rsidRPr="00474E14" w:rsidRDefault="00C67B8D" w:rsidP="005628E1">
            <w:pPr>
              <w:suppressAutoHyphens/>
              <w:spacing w:after="0" w:line="240" w:lineRule="auto"/>
              <w:jc w:val="both"/>
              <w:rPr>
                <w:rFonts w:ascii="Times New Roman" w:hAnsi="Times New Roman"/>
                <w:bCs/>
                <w:kern w:val="1"/>
                <w:sz w:val="24"/>
                <w:szCs w:val="24"/>
                <w:lang w:eastAsia="ru-RU"/>
              </w:rPr>
            </w:pPr>
            <w:r w:rsidRPr="00474E14">
              <w:rPr>
                <w:rFonts w:ascii="Times New Roman" w:hAnsi="Times New Roman"/>
                <w:bCs/>
                <w:kern w:val="1"/>
                <w:sz w:val="24"/>
                <w:szCs w:val="24"/>
                <w:lang w:eastAsia="ru-RU"/>
              </w:rPr>
              <w:t>Определение состава рабочих групп по 8 направлениям воспитательной работы</w:t>
            </w:r>
          </w:p>
        </w:tc>
        <w:tc>
          <w:tcPr>
            <w:tcW w:w="1843" w:type="dxa"/>
            <w:gridSpan w:val="2"/>
          </w:tcPr>
          <w:p w:rsidR="00C67B8D" w:rsidRPr="00474E14" w:rsidRDefault="00C67B8D" w:rsidP="005628E1">
            <w:pPr>
              <w:spacing w:after="0" w:line="240" w:lineRule="auto"/>
              <w:jc w:val="center"/>
              <w:rPr>
                <w:rFonts w:ascii="Times New Roman" w:hAnsi="Times New Roman"/>
                <w:sz w:val="24"/>
                <w:szCs w:val="24"/>
              </w:rPr>
            </w:pPr>
            <w:r>
              <w:rPr>
                <w:rFonts w:ascii="Times New Roman" w:hAnsi="Times New Roman"/>
                <w:sz w:val="24"/>
                <w:szCs w:val="24"/>
              </w:rPr>
              <w:t>август</w:t>
            </w:r>
          </w:p>
        </w:tc>
        <w:tc>
          <w:tcPr>
            <w:tcW w:w="2087" w:type="dxa"/>
          </w:tcPr>
          <w:p w:rsidR="00C67B8D" w:rsidRDefault="00C67B8D" w:rsidP="00C67B8D">
            <w:pPr>
              <w:jc w:val="center"/>
            </w:pPr>
            <w:r w:rsidRPr="002551C9">
              <w:rPr>
                <w:rFonts w:ascii="Times New Roman" w:hAnsi="Times New Roman"/>
                <w:sz w:val="24"/>
                <w:szCs w:val="24"/>
              </w:rPr>
              <w:t>Оспанова А.К.</w:t>
            </w:r>
          </w:p>
        </w:tc>
        <w:tc>
          <w:tcPr>
            <w:tcW w:w="2449" w:type="dxa"/>
            <w:gridSpan w:val="2"/>
          </w:tcPr>
          <w:p w:rsidR="00C67B8D" w:rsidRPr="00474E14" w:rsidRDefault="00C67B8D" w:rsidP="005628E1">
            <w:pPr>
              <w:spacing w:after="0" w:line="240" w:lineRule="auto"/>
              <w:jc w:val="center"/>
              <w:rPr>
                <w:rFonts w:ascii="Times New Roman" w:hAnsi="Times New Roman"/>
                <w:sz w:val="24"/>
                <w:szCs w:val="24"/>
              </w:rPr>
            </w:pPr>
            <w:r w:rsidRPr="00474E14">
              <w:rPr>
                <w:rFonts w:ascii="Times New Roman" w:hAnsi="Times New Roman"/>
                <w:sz w:val="24"/>
                <w:szCs w:val="24"/>
              </w:rPr>
              <w:t>Списки</w:t>
            </w:r>
          </w:p>
        </w:tc>
      </w:tr>
      <w:tr w:rsidR="00C67B8D" w:rsidRPr="00474E14" w:rsidTr="006C107D">
        <w:trPr>
          <w:trHeight w:val="557"/>
        </w:trPr>
        <w:tc>
          <w:tcPr>
            <w:tcW w:w="817" w:type="dxa"/>
          </w:tcPr>
          <w:p w:rsidR="00C67B8D" w:rsidRPr="00474E14" w:rsidRDefault="00C67B8D" w:rsidP="005628E1">
            <w:pPr>
              <w:pStyle w:val="aff0"/>
              <w:numPr>
                <w:ilvl w:val="0"/>
                <w:numId w:val="34"/>
              </w:numPr>
              <w:suppressAutoHyphens/>
              <w:spacing w:after="0" w:line="240" w:lineRule="auto"/>
              <w:jc w:val="both"/>
              <w:rPr>
                <w:rFonts w:ascii="Times New Roman" w:hAnsi="Times New Roman"/>
                <w:sz w:val="24"/>
                <w:szCs w:val="24"/>
              </w:rPr>
            </w:pPr>
          </w:p>
        </w:tc>
        <w:tc>
          <w:tcPr>
            <w:tcW w:w="8080" w:type="dxa"/>
            <w:gridSpan w:val="3"/>
          </w:tcPr>
          <w:p w:rsidR="00C67B8D" w:rsidRPr="00474E14" w:rsidRDefault="00C67B8D" w:rsidP="005628E1">
            <w:pPr>
              <w:suppressAutoHyphens/>
              <w:spacing w:after="0" w:line="240" w:lineRule="auto"/>
              <w:jc w:val="both"/>
              <w:rPr>
                <w:rFonts w:ascii="Times New Roman" w:hAnsi="Times New Roman"/>
                <w:bCs/>
                <w:kern w:val="1"/>
                <w:sz w:val="24"/>
                <w:szCs w:val="24"/>
                <w:lang w:eastAsia="ru-RU"/>
              </w:rPr>
            </w:pPr>
            <w:r w:rsidRPr="00474E14">
              <w:rPr>
                <w:rFonts w:ascii="Times New Roman" w:hAnsi="Times New Roman"/>
                <w:sz w:val="24"/>
                <w:szCs w:val="24"/>
              </w:rPr>
              <w:t xml:space="preserve">Актуализация базы данных заместителей директоров по воспитательной работе </w:t>
            </w:r>
          </w:p>
        </w:tc>
        <w:tc>
          <w:tcPr>
            <w:tcW w:w="1843" w:type="dxa"/>
            <w:gridSpan w:val="2"/>
          </w:tcPr>
          <w:p w:rsidR="00C67B8D" w:rsidRPr="00474E14" w:rsidRDefault="00C67B8D" w:rsidP="005628E1">
            <w:pPr>
              <w:spacing w:after="0" w:line="240" w:lineRule="auto"/>
              <w:jc w:val="center"/>
              <w:rPr>
                <w:rFonts w:ascii="Times New Roman" w:hAnsi="Times New Roman"/>
                <w:sz w:val="24"/>
                <w:szCs w:val="24"/>
              </w:rPr>
            </w:pPr>
            <w:r>
              <w:rPr>
                <w:rFonts w:ascii="Times New Roman" w:hAnsi="Times New Roman"/>
                <w:sz w:val="24"/>
                <w:szCs w:val="24"/>
              </w:rPr>
              <w:t>сентябрь</w:t>
            </w:r>
          </w:p>
        </w:tc>
        <w:tc>
          <w:tcPr>
            <w:tcW w:w="2087" w:type="dxa"/>
          </w:tcPr>
          <w:p w:rsidR="00C67B8D" w:rsidRDefault="00C67B8D" w:rsidP="00C67B8D">
            <w:pPr>
              <w:jc w:val="center"/>
            </w:pPr>
            <w:r w:rsidRPr="002551C9">
              <w:rPr>
                <w:rFonts w:ascii="Times New Roman" w:hAnsi="Times New Roman"/>
                <w:sz w:val="24"/>
                <w:szCs w:val="24"/>
              </w:rPr>
              <w:t>Оспанова А.К.</w:t>
            </w:r>
          </w:p>
        </w:tc>
        <w:tc>
          <w:tcPr>
            <w:tcW w:w="2449" w:type="dxa"/>
            <w:gridSpan w:val="2"/>
          </w:tcPr>
          <w:p w:rsidR="00C67B8D" w:rsidRPr="00474E14" w:rsidRDefault="00C67B8D" w:rsidP="005628E1">
            <w:pPr>
              <w:spacing w:after="0" w:line="240" w:lineRule="auto"/>
              <w:jc w:val="center"/>
              <w:rPr>
                <w:rFonts w:ascii="Times New Roman" w:hAnsi="Times New Roman"/>
                <w:sz w:val="24"/>
                <w:szCs w:val="24"/>
              </w:rPr>
            </w:pPr>
            <w:r>
              <w:rPr>
                <w:rFonts w:ascii="Times New Roman" w:hAnsi="Times New Roman"/>
                <w:sz w:val="24"/>
                <w:szCs w:val="24"/>
              </w:rPr>
              <w:t>База данных</w:t>
            </w:r>
          </w:p>
        </w:tc>
      </w:tr>
      <w:tr w:rsidR="00C67B8D" w:rsidRPr="00474E14" w:rsidTr="006C107D">
        <w:trPr>
          <w:trHeight w:val="557"/>
        </w:trPr>
        <w:tc>
          <w:tcPr>
            <w:tcW w:w="817" w:type="dxa"/>
          </w:tcPr>
          <w:p w:rsidR="00C67B8D" w:rsidRPr="00474E14" w:rsidRDefault="00C67B8D" w:rsidP="005628E1">
            <w:pPr>
              <w:pStyle w:val="aff0"/>
              <w:numPr>
                <w:ilvl w:val="0"/>
                <w:numId w:val="34"/>
              </w:numPr>
              <w:suppressAutoHyphens/>
              <w:spacing w:after="0" w:line="240" w:lineRule="auto"/>
              <w:jc w:val="both"/>
              <w:rPr>
                <w:rFonts w:ascii="Times New Roman" w:hAnsi="Times New Roman"/>
                <w:sz w:val="24"/>
                <w:szCs w:val="24"/>
              </w:rPr>
            </w:pPr>
          </w:p>
        </w:tc>
        <w:tc>
          <w:tcPr>
            <w:tcW w:w="8080" w:type="dxa"/>
            <w:gridSpan w:val="3"/>
          </w:tcPr>
          <w:p w:rsidR="00C67B8D" w:rsidRPr="00474E14" w:rsidRDefault="00C67B8D" w:rsidP="005628E1">
            <w:pPr>
              <w:suppressAutoHyphens/>
              <w:spacing w:after="0" w:line="240" w:lineRule="auto"/>
              <w:jc w:val="both"/>
              <w:rPr>
                <w:rFonts w:ascii="Times New Roman" w:hAnsi="Times New Roman"/>
                <w:sz w:val="24"/>
                <w:szCs w:val="24"/>
              </w:rPr>
            </w:pPr>
            <w:r w:rsidRPr="00474E14">
              <w:rPr>
                <w:rFonts w:ascii="Times New Roman" w:hAnsi="Times New Roman"/>
                <w:sz w:val="24"/>
                <w:szCs w:val="24"/>
              </w:rPr>
              <w:t xml:space="preserve">Разработка Областного комплексного плана по воспитательной работе на 2021-2022 учебный год </w:t>
            </w:r>
          </w:p>
        </w:tc>
        <w:tc>
          <w:tcPr>
            <w:tcW w:w="1843" w:type="dxa"/>
            <w:gridSpan w:val="2"/>
          </w:tcPr>
          <w:p w:rsidR="00C67B8D" w:rsidRPr="00474E14" w:rsidRDefault="00C67B8D" w:rsidP="005628E1">
            <w:pPr>
              <w:spacing w:after="0" w:line="240" w:lineRule="auto"/>
              <w:jc w:val="center"/>
              <w:rPr>
                <w:rFonts w:ascii="Times New Roman" w:hAnsi="Times New Roman"/>
                <w:sz w:val="24"/>
                <w:szCs w:val="24"/>
              </w:rPr>
            </w:pPr>
            <w:r>
              <w:rPr>
                <w:rFonts w:ascii="Times New Roman" w:hAnsi="Times New Roman"/>
                <w:sz w:val="24"/>
                <w:szCs w:val="24"/>
              </w:rPr>
              <w:t>сентябрь</w:t>
            </w:r>
          </w:p>
        </w:tc>
        <w:tc>
          <w:tcPr>
            <w:tcW w:w="2087" w:type="dxa"/>
          </w:tcPr>
          <w:p w:rsidR="00C67B8D" w:rsidRDefault="00C67B8D" w:rsidP="00C67B8D">
            <w:pPr>
              <w:jc w:val="center"/>
            </w:pPr>
            <w:r w:rsidRPr="002551C9">
              <w:rPr>
                <w:rFonts w:ascii="Times New Roman" w:hAnsi="Times New Roman"/>
                <w:sz w:val="24"/>
                <w:szCs w:val="24"/>
              </w:rPr>
              <w:t>Оспанова А.К.</w:t>
            </w:r>
          </w:p>
        </w:tc>
        <w:tc>
          <w:tcPr>
            <w:tcW w:w="2449" w:type="dxa"/>
            <w:gridSpan w:val="2"/>
          </w:tcPr>
          <w:p w:rsidR="00C67B8D" w:rsidRPr="00474E14" w:rsidRDefault="00C67B8D" w:rsidP="005628E1">
            <w:pPr>
              <w:spacing w:after="0" w:line="240" w:lineRule="auto"/>
              <w:jc w:val="center"/>
              <w:rPr>
                <w:rFonts w:ascii="Times New Roman" w:hAnsi="Times New Roman"/>
                <w:sz w:val="24"/>
                <w:szCs w:val="24"/>
              </w:rPr>
            </w:pPr>
            <w:r w:rsidRPr="00474E14">
              <w:rPr>
                <w:rFonts w:ascii="Times New Roman" w:hAnsi="Times New Roman"/>
                <w:sz w:val="24"/>
                <w:szCs w:val="24"/>
              </w:rPr>
              <w:t>Областной комплексный план</w:t>
            </w:r>
          </w:p>
        </w:tc>
      </w:tr>
      <w:tr w:rsidR="00C67B8D" w:rsidRPr="00474E14" w:rsidTr="006C107D">
        <w:trPr>
          <w:trHeight w:val="557"/>
        </w:trPr>
        <w:tc>
          <w:tcPr>
            <w:tcW w:w="817" w:type="dxa"/>
          </w:tcPr>
          <w:p w:rsidR="00C67B8D" w:rsidRPr="00474E14" w:rsidRDefault="00C67B8D" w:rsidP="005628E1">
            <w:pPr>
              <w:pStyle w:val="aff0"/>
              <w:numPr>
                <w:ilvl w:val="0"/>
                <w:numId w:val="34"/>
              </w:numPr>
              <w:suppressAutoHyphens/>
              <w:spacing w:after="0" w:line="240" w:lineRule="auto"/>
              <w:jc w:val="both"/>
              <w:rPr>
                <w:rFonts w:ascii="Times New Roman" w:hAnsi="Times New Roman"/>
                <w:sz w:val="24"/>
                <w:szCs w:val="24"/>
              </w:rPr>
            </w:pPr>
          </w:p>
        </w:tc>
        <w:tc>
          <w:tcPr>
            <w:tcW w:w="8080" w:type="dxa"/>
            <w:gridSpan w:val="3"/>
          </w:tcPr>
          <w:p w:rsidR="00C67B8D" w:rsidRPr="00474E14" w:rsidRDefault="00C67B8D" w:rsidP="005628E1">
            <w:pPr>
              <w:suppressAutoHyphens/>
              <w:spacing w:after="0" w:line="240" w:lineRule="auto"/>
              <w:jc w:val="both"/>
              <w:rPr>
                <w:rFonts w:ascii="Times New Roman" w:hAnsi="Times New Roman"/>
                <w:sz w:val="24"/>
                <w:szCs w:val="24"/>
              </w:rPr>
            </w:pPr>
            <w:r w:rsidRPr="00474E14">
              <w:rPr>
                <w:rFonts w:ascii="Times New Roman" w:hAnsi="Times New Roman"/>
                <w:sz w:val="24"/>
                <w:szCs w:val="24"/>
              </w:rPr>
              <w:t>Актуализация перечня НПА по воспитательной работе</w:t>
            </w:r>
          </w:p>
        </w:tc>
        <w:tc>
          <w:tcPr>
            <w:tcW w:w="1843" w:type="dxa"/>
            <w:gridSpan w:val="2"/>
          </w:tcPr>
          <w:p w:rsidR="00C67B8D" w:rsidRPr="00474E14" w:rsidRDefault="00C67B8D" w:rsidP="005628E1">
            <w:pPr>
              <w:spacing w:after="0" w:line="240" w:lineRule="auto"/>
              <w:jc w:val="center"/>
              <w:rPr>
                <w:rFonts w:ascii="Times New Roman" w:hAnsi="Times New Roman"/>
                <w:sz w:val="24"/>
                <w:szCs w:val="24"/>
              </w:rPr>
            </w:pPr>
            <w:r>
              <w:rPr>
                <w:rFonts w:ascii="Times New Roman" w:hAnsi="Times New Roman"/>
                <w:sz w:val="24"/>
                <w:szCs w:val="24"/>
              </w:rPr>
              <w:t>сентябрь</w:t>
            </w:r>
          </w:p>
        </w:tc>
        <w:tc>
          <w:tcPr>
            <w:tcW w:w="2087" w:type="dxa"/>
          </w:tcPr>
          <w:p w:rsidR="00C67B8D" w:rsidRDefault="00C67B8D" w:rsidP="00C67B8D">
            <w:pPr>
              <w:jc w:val="center"/>
            </w:pPr>
            <w:r w:rsidRPr="002551C9">
              <w:rPr>
                <w:rFonts w:ascii="Times New Roman" w:hAnsi="Times New Roman"/>
                <w:sz w:val="24"/>
                <w:szCs w:val="24"/>
              </w:rPr>
              <w:t>Оспанова А.К.</w:t>
            </w:r>
          </w:p>
        </w:tc>
        <w:tc>
          <w:tcPr>
            <w:tcW w:w="2449" w:type="dxa"/>
            <w:gridSpan w:val="2"/>
          </w:tcPr>
          <w:p w:rsidR="00C67B8D" w:rsidRPr="00474E14" w:rsidRDefault="00C67B8D" w:rsidP="005628E1">
            <w:pPr>
              <w:spacing w:after="0" w:line="240" w:lineRule="auto"/>
              <w:jc w:val="center"/>
              <w:rPr>
                <w:rFonts w:ascii="Times New Roman" w:hAnsi="Times New Roman"/>
                <w:sz w:val="24"/>
                <w:szCs w:val="24"/>
              </w:rPr>
            </w:pPr>
            <w:r w:rsidRPr="00474E14">
              <w:rPr>
                <w:rFonts w:ascii="Times New Roman" w:hAnsi="Times New Roman"/>
                <w:sz w:val="24"/>
                <w:szCs w:val="24"/>
              </w:rPr>
              <w:t>Список</w:t>
            </w:r>
          </w:p>
        </w:tc>
      </w:tr>
      <w:tr w:rsidR="00C67B8D" w:rsidRPr="00474E14" w:rsidTr="006C107D">
        <w:trPr>
          <w:trHeight w:val="557"/>
        </w:trPr>
        <w:tc>
          <w:tcPr>
            <w:tcW w:w="817" w:type="dxa"/>
          </w:tcPr>
          <w:p w:rsidR="00C67B8D" w:rsidRPr="00474E14" w:rsidRDefault="00C67B8D" w:rsidP="005628E1">
            <w:pPr>
              <w:pStyle w:val="aff0"/>
              <w:numPr>
                <w:ilvl w:val="0"/>
                <w:numId w:val="34"/>
              </w:numPr>
              <w:suppressAutoHyphens/>
              <w:spacing w:after="0" w:line="240" w:lineRule="auto"/>
              <w:jc w:val="both"/>
              <w:rPr>
                <w:rFonts w:ascii="Times New Roman" w:hAnsi="Times New Roman"/>
                <w:sz w:val="24"/>
                <w:szCs w:val="24"/>
              </w:rPr>
            </w:pPr>
          </w:p>
        </w:tc>
        <w:tc>
          <w:tcPr>
            <w:tcW w:w="8080" w:type="dxa"/>
            <w:gridSpan w:val="3"/>
          </w:tcPr>
          <w:p w:rsidR="00C67B8D" w:rsidRPr="00474E14" w:rsidRDefault="00C67B8D" w:rsidP="005628E1">
            <w:pPr>
              <w:suppressAutoHyphens/>
              <w:spacing w:after="0" w:line="240" w:lineRule="auto"/>
              <w:jc w:val="both"/>
              <w:rPr>
                <w:rFonts w:ascii="Times New Roman" w:hAnsi="Times New Roman"/>
                <w:sz w:val="24"/>
                <w:szCs w:val="24"/>
              </w:rPr>
            </w:pPr>
            <w:r w:rsidRPr="00474E14">
              <w:rPr>
                <w:rFonts w:ascii="Times New Roman" w:hAnsi="Times New Roman"/>
                <w:sz w:val="24"/>
                <w:szCs w:val="24"/>
              </w:rPr>
              <w:t xml:space="preserve">Обсуждение изменений в НПА с рабочими группами </w:t>
            </w:r>
          </w:p>
        </w:tc>
        <w:tc>
          <w:tcPr>
            <w:tcW w:w="1843" w:type="dxa"/>
            <w:gridSpan w:val="2"/>
          </w:tcPr>
          <w:p w:rsidR="00C67B8D" w:rsidRPr="00474E14" w:rsidRDefault="00C67B8D" w:rsidP="00C67B8D">
            <w:pPr>
              <w:spacing w:after="0" w:line="240" w:lineRule="auto"/>
              <w:jc w:val="center"/>
              <w:rPr>
                <w:rFonts w:ascii="Times New Roman" w:hAnsi="Times New Roman"/>
                <w:sz w:val="24"/>
                <w:szCs w:val="24"/>
              </w:rPr>
            </w:pPr>
            <w:r>
              <w:rPr>
                <w:rFonts w:ascii="Times New Roman" w:hAnsi="Times New Roman"/>
                <w:sz w:val="24"/>
                <w:szCs w:val="24"/>
              </w:rPr>
              <w:t>с</w:t>
            </w:r>
            <w:r w:rsidRPr="00474E14">
              <w:rPr>
                <w:rFonts w:ascii="Times New Roman" w:hAnsi="Times New Roman"/>
                <w:sz w:val="24"/>
                <w:szCs w:val="24"/>
              </w:rPr>
              <w:t xml:space="preserve">ентябрь, январь </w:t>
            </w:r>
          </w:p>
        </w:tc>
        <w:tc>
          <w:tcPr>
            <w:tcW w:w="2087" w:type="dxa"/>
          </w:tcPr>
          <w:p w:rsidR="00C67B8D" w:rsidRDefault="00C67B8D" w:rsidP="00C67B8D">
            <w:pPr>
              <w:jc w:val="center"/>
            </w:pPr>
            <w:r w:rsidRPr="002551C9">
              <w:rPr>
                <w:rFonts w:ascii="Times New Roman" w:hAnsi="Times New Roman"/>
                <w:sz w:val="24"/>
                <w:szCs w:val="24"/>
              </w:rPr>
              <w:t>Оспанова А.К.</w:t>
            </w:r>
          </w:p>
        </w:tc>
        <w:tc>
          <w:tcPr>
            <w:tcW w:w="2449" w:type="dxa"/>
            <w:gridSpan w:val="2"/>
          </w:tcPr>
          <w:p w:rsidR="00C67B8D" w:rsidRPr="00474E14" w:rsidRDefault="00C67B8D" w:rsidP="005628E1">
            <w:pPr>
              <w:spacing w:after="0" w:line="240" w:lineRule="auto"/>
              <w:jc w:val="center"/>
              <w:rPr>
                <w:rFonts w:ascii="Times New Roman" w:hAnsi="Times New Roman"/>
                <w:sz w:val="24"/>
                <w:szCs w:val="24"/>
              </w:rPr>
            </w:pPr>
            <w:r w:rsidRPr="00474E14">
              <w:rPr>
                <w:rFonts w:ascii="Times New Roman" w:hAnsi="Times New Roman"/>
                <w:sz w:val="24"/>
                <w:szCs w:val="24"/>
              </w:rPr>
              <w:t>Лист регистрации, информация на сайт и социальные сети</w:t>
            </w:r>
          </w:p>
        </w:tc>
      </w:tr>
      <w:tr w:rsidR="00C67B8D" w:rsidRPr="00474E14" w:rsidTr="006C107D">
        <w:trPr>
          <w:trHeight w:val="557"/>
        </w:trPr>
        <w:tc>
          <w:tcPr>
            <w:tcW w:w="817" w:type="dxa"/>
          </w:tcPr>
          <w:p w:rsidR="00C67B8D" w:rsidRPr="00474E14" w:rsidRDefault="00C67B8D" w:rsidP="005628E1">
            <w:pPr>
              <w:pStyle w:val="aff0"/>
              <w:numPr>
                <w:ilvl w:val="0"/>
                <w:numId w:val="34"/>
              </w:numPr>
              <w:suppressAutoHyphens/>
              <w:spacing w:after="0" w:line="240" w:lineRule="auto"/>
              <w:jc w:val="both"/>
              <w:rPr>
                <w:rFonts w:ascii="Times New Roman" w:hAnsi="Times New Roman"/>
                <w:sz w:val="24"/>
                <w:szCs w:val="24"/>
              </w:rPr>
            </w:pPr>
          </w:p>
        </w:tc>
        <w:tc>
          <w:tcPr>
            <w:tcW w:w="8080" w:type="dxa"/>
            <w:gridSpan w:val="3"/>
          </w:tcPr>
          <w:p w:rsidR="00C67B8D" w:rsidRPr="00474E14" w:rsidRDefault="00C67B8D" w:rsidP="005628E1">
            <w:pPr>
              <w:suppressAutoHyphens/>
              <w:spacing w:after="0" w:line="240" w:lineRule="auto"/>
              <w:jc w:val="both"/>
              <w:rPr>
                <w:rFonts w:ascii="Times New Roman" w:hAnsi="Times New Roman"/>
                <w:b/>
                <w:sz w:val="24"/>
                <w:szCs w:val="24"/>
              </w:rPr>
            </w:pPr>
            <w:r w:rsidRPr="00474E14">
              <w:rPr>
                <w:rFonts w:ascii="Times New Roman" w:hAnsi="Times New Roman"/>
                <w:sz w:val="24"/>
                <w:szCs w:val="24"/>
              </w:rPr>
              <w:t>Областной фестиваль национальных культур</w:t>
            </w:r>
          </w:p>
        </w:tc>
        <w:tc>
          <w:tcPr>
            <w:tcW w:w="1843" w:type="dxa"/>
            <w:gridSpan w:val="2"/>
          </w:tcPr>
          <w:p w:rsidR="00C67B8D" w:rsidRPr="00474E14" w:rsidRDefault="00C67B8D" w:rsidP="005628E1">
            <w:pPr>
              <w:spacing w:after="0" w:line="240" w:lineRule="auto"/>
              <w:jc w:val="center"/>
              <w:rPr>
                <w:rFonts w:ascii="Times New Roman" w:hAnsi="Times New Roman"/>
                <w:sz w:val="24"/>
                <w:szCs w:val="24"/>
              </w:rPr>
            </w:pPr>
            <w:r>
              <w:rPr>
                <w:rFonts w:ascii="Times New Roman" w:hAnsi="Times New Roman"/>
                <w:sz w:val="24"/>
                <w:szCs w:val="24"/>
              </w:rPr>
              <w:t>декабрь</w:t>
            </w:r>
          </w:p>
        </w:tc>
        <w:tc>
          <w:tcPr>
            <w:tcW w:w="2087" w:type="dxa"/>
          </w:tcPr>
          <w:p w:rsidR="00C67B8D" w:rsidRDefault="00C67B8D" w:rsidP="00C67B8D">
            <w:pPr>
              <w:jc w:val="center"/>
            </w:pPr>
            <w:r w:rsidRPr="002551C9">
              <w:rPr>
                <w:rFonts w:ascii="Times New Roman" w:hAnsi="Times New Roman"/>
                <w:sz w:val="24"/>
                <w:szCs w:val="24"/>
              </w:rPr>
              <w:t>Оспанова А.К.</w:t>
            </w:r>
          </w:p>
        </w:tc>
        <w:tc>
          <w:tcPr>
            <w:tcW w:w="2449" w:type="dxa"/>
            <w:gridSpan w:val="2"/>
          </w:tcPr>
          <w:p w:rsidR="00C67B8D" w:rsidRPr="00474E14" w:rsidRDefault="00C67B8D" w:rsidP="00C67B8D">
            <w:pPr>
              <w:spacing w:after="0" w:line="240" w:lineRule="auto"/>
              <w:jc w:val="center"/>
              <w:rPr>
                <w:rFonts w:ascii="Times New Roman" w:hAnsi="Times New Roman"/>
                <w:sz w:val="24"/>
                <w:szCs w:val="24"/>
              </w:rPr>
            </w:pPr>
            <w:r>
              <w:rPr>
                <w:rFonts w:ascii="Times New Roman" w:hAnsi="Times New Roman"/>
                <w:sz w:val="24"/>
                <w:szCs w:val="24"/>
              </w:rPr>
              <w:t>М</w:t>
            </w:r>
            <w:r w:rsidRPr="00474E14">
              <w:rPr>
                <w:rFonts w:ascii="Times New Roman" w:hAnsi="Times New Roman"/>
                <w:sz w:val="24"/>
                <w:szCs w:val="24"/>
              </w:rPr>
              <w:t>атери</w:t>
            </w:r>
            <w:r>
              <w:rPr>
                <w:rFonts w:ascii="Times New Roman" w:hAnsi="Times New Roman"/>
                <w:sz w:val="24"/>
                <w:szCs w:val="24"/>
              </w:rPr>
              <w:t>алы мероприятия</w:t>
            </w:r>
          </w:p>
        </w:tc>
      </w:tr>
      <w:tr w:rsidR="00C67B8D" w:rsidRPr="00474E14" w:rsidTr="006C107D">
        <w:trPr>
          <w:trHeight w:val="557"/>
        </w:trPr>
        <w:tc>
          <w:tcPr>
            <w:tcW w:w="817" w:type="dxa"/>
          </w:tcPr>
          <w:p w:rsidR="00C67B8D" w:rsidRPr="00474E14" w:rsidRDefault="00C67B8D" w:rsidP="005628E1">
            <w:pPr>
              <w:pStyle w:val="aff0"/>
              <w:numPr>
                <w:ilvl w:val="0"/>
                <w:numId w:val="34"/>
              </w:numPr>
              <w:suppressAutoHyphens/>
              <w:spacing w:after="0" w:line="240" w:lineRule="auto"/>
              <w:jc w:val="both"/>
              <w:rPr>
                <w:rFonts w:ascii="Times New Roman" w:hAnsi="Times New Roman"/>
                <w:sz w:val="24"/>
                <w:szCs w:val="24"/>
              </w:rPr>
            </w:pPr>
          </w:p>
        </w:tc>
        <w:tc>
          <w:tcPr>
            <w:tcW w:w="8080" w:type="dxa"/>
            <w:gridSpan w:val="3"/>
          </w:tcPr>
          <w:p w:rsidR="00C67B8D" w:rsidRPr="00474E14" w:rsidRDefault="00C67B8D" w:rsidP="005628E1">
            <w:pPr>
              <w:suppressAutoHyphens/>
              <w:spacing w:after="0" w:line="240" w:lineRule="auto"/>
              <w:jc w:val="both"/>
              <w:rPr>
                <w:rFonts w:ascii="Times New Roman" w:hAnsi="Times New Roman"/>
                <w:b/>
                <w:sz w:val="24"/>
                <w:szCs w:val="24"/>
              </w:rPr>
            </w:pPr>
            <w:r w:rsidRPr="00474E14">
              <w:rPr>
                <w:rFonts w:ascii="Times New Roman" w:hAnsi="Times New Roman"/>
                <w:sz w:val="24"/>
                <w:szCs w:val="24"/>
              </w:rPr>
              <w:t>Областной семинар «Здоровьесберегающий подход в развитии успешности студента (теория, характеристика урока, анализ урока с позиции здоровьесбережения)»</w:t>
            </w:r>
          </w:p>
        </w:tc>
        <w:tc>
          <w:tcPr>
            <w:tcW w:w="1843" w:type="dxa"/>
            <w:gridSpan w:val="2"/>
          </w:tcPr>
          <w:p w:rsidR="00C67B8D" w:rsidRPr="00474E14" w:rsidRDefault="00C67B8D" w:rsidP="005628E1">
            <w:pPr>
              <w:spacing w:after="0" w:line="240" w:lineRule="auto"/>
              <w:jc w:val="center"/>
              <w:rPr>
                <w:rFonts w:ascii="Times New Roman" w:hAnsi="Times New Roman"/>
                <w:sz w:val="24"/>
                <w:szCs w:val="24"/>
              </w:rPr>
            </w:pPr>
            <w:r>
              <w:rPr>
                <w:rFonts w:ascii="Times New Roman" w:hAnsi="Times New Roman"/>
                <w:sz w:val="24"/>
                <w:szCs w:val="24"/>
              </w:rPr>
              <w:t>январь</w:t>
            </w:r>
          </w:p>
        </w:tc>
        <w:tc>
          <w:tcPr>
            <w:tcW w:w="2087" w:type="dxa"/>
          </w:tcPr>
          <w:p w:rsidR="00C67B8D" w:rsidRDefault="00C67B8D" w:rsidP="00C67B8D">
            <w:pPr>
              <w:jc w:val="center"/>
            </w:pPr>
            <w:r w:rsidRPr="002551C9">
              <w:rPr>
                <w:rFonts w:ascii="Times New Roman" w:hAnsi="Times New Roman"/>
                <w:sz w:val="24"/>
                <w:szCs w:val="24"/>
              </w:rPr>
              <w:t>Оспанова А.К.</w:t>
            </w:r>
          </w:p>
        </w:tc>
        <w:tc>
          <w:tcPr>
            <w:tcW w:w="2449" w:type="dxa"/>
            <w:gridSpan w:val="2"/>
          </w:tcPr>
          <w:p w:rsidR="00C67B8D" w:rsidRPr="00474E14" w:rsidRDefault="00C67B8D" w:rsidP="005628E1">
            <w:pPr>
              <w:spacing w:after="0" w:line="240" w:lineRule="auto"/>
              <w:jc w:val="center"/>
              <w:rPr>
                <w:rFonts w:ascii="Times New Roman" w:hAnsi="Times New Roman"/>
                <w:sz w:val="24"/>
                <w:szCs w:val="24"/>
              </w:rPr>
            </w:pPr>
            <w:r>
              <w:rPr>
                <w:rFonts w:ascii="Times New Roman" w:hAnsi="Times New Roman"/>
                <w:sz w:val="24"/>
                <w:szCs w:val="24"/>
              </w:rPr>
              <w:t>М</w:t>
            </w:r>
            <w:r w:rsidRPr="00474E14">
              <w:rPr>
                <w:rFonts w:ascii="Times New Roman" w:hAnsi="Times New Roman"/>
                <w:sz w:val="24"/>
                <w:szCs w:val="24"/>
              </w:rPr>
              <w:t>атери</w:t>
            </w:r>
            <w:r>
              <w:rPr>
                <w:rFonts w:ascii="Times New Roman" w:hAnsi="Times New Roman"/>
                <w:sz w:val="24"/>
                <w:szCs w:val="24"/>
              </w:rPr>
              <w:t>алы мероприятия</w:t>
            </w:r>
          </w:p>
        </w:tc>
      </w:tr>
      <w:tr w:rsidR="00C67B8D" w:rsidRPr="00474E14" w:rsidTr="006C107D">
        <w:trPr>
          <w:trHeight w:val="557"/>
        </w:trPr>
        <w:tc>
          <w:tcPr>
            <w:tcW w:w="817" w:type="dxa"/>
          </w:tcPr>
          <w:p w:rsidR="00C67B8D" w:rsidRPr="00474E14" w:rsidRDefault="00C67B8D" w:rsidP="005628E1">
            <w:pPr>
              <w:pStyle w:val="aff0"/>
              <w:numPr>
                <w:ilvl w:val="0"/>
                <w:numId w:val="34"/>
              </w:numPr>
              <w:suppressAutoHyphens/>
              <w:spacing w:after="0" w:line="240" w:lineRule="auto"/>
              <w:jc w:val="both"/>
              <w:rPr>
                <w:rFonts w:ascii="Times New Roman" w:hAnsi="Times New Roman"/>
                <w:sz w:val="24"/>
                <w:szCs w:val="24"/>
              </w:rPr>
            </w:pPr>
          </w:p>
        </w:tc>
        <w:tc>
          <w:tcPr>
            <w:tcW w:w="8080" w:type="dxa"/>
            <w:gridSpan w:val="3"/>
          </w:tcPr>
          <w:p w:rsidR="00C67B8D" w:rsidRPr="00474E14" w:rsidRDefault="00C67B8D" w:rsidP="005628E1">
            <w:pPr>
              <w:suppressAutoHyphens/>
              <w:spacing w:after="0" w:line="240" w:lineRule="auto"/>
              <w:jc w:val="both"/>
              <w:rPr>
                <w:rFonts w:ascii="Times New Roman" w:hAnsi="Times New Roman"/>
                <w:bCs/>
                <w:kern w:val="1"/>
                <w:sz w:val="24"/>
                <w:szCs w:val="24"/>
                <w:lang w:eastAsia="ru-RU"/>
              </w:rPr>
            </w:pPr>
            <w:r w:rsidRPr="00474E14">
              <w:rPr>
                <w:rFonts w:ascii="Times New Roman" w:hAnsi="Times New Roman"/>
                <w:bCs/>
                <w:kern w:val="1"/>
                <w:sz w:val="24"/>
                <w:szCs w:val="24"/>
                <w:lang w:eastAsia="ru-RU"/>
              </w:rPr>
              <w:t>Разработка методических рекомендаций по организации воспитательной работы в колледжах</w:t>
            </w:r>
          </w:p>
        </w:tc>
        <w:tc>
          <w:tcPr>
            <w:tcW w:w="1843" w:type="dxa"/>
            <w:gridSpan w:val="2"/>
          </w:tcPr>
          <w:p w:rsidR="00C67B8D" w:rsidRPr="00474E14" w:rsidRDefault="00C67B8D" w:rsidP="005628E1">
            <w:pPr>
              <w:spacing w:after="0" w:line="240" w:lineRule="auto"/>
              <w:jc w:val="center"/>
              <w:rPr>
                <w:rFonts w:ascii="Times New Roman" w:hAnsi="Times New Roman"/>
                <w:sz w:val="24"/>
                <w:szCs w:val="24"/>
              </w:rPr>
            </w:pPr>
            <w:r>
              <w:rPr>
                <w:rFonts w:ascii="Times New Roman" w:hAnsi="Times New Roman"/>
                <w:sz w:val="24"/>
                <w:szCs w:val="24"/>
              </w:rPr>
              <w:t>январь</w:t>
            </w:r>
          </w:p>
        </w:tc>
        <w:tc>
          <w:tcPr>
            <w:tcW w:w="2087" w:type="dxa"/>
          </w:tcPr>
          <w:p w:rsidR="00C67B8D" w:rsidRDefault="00C67B8D" w:rsidP="00C67B8D">
            <w:pPr>
              <w:jc w:val="center"/>
            </w:pPr>
            <w:r w:rsidRPr="002551C9">
              <w:rPr>
                <w:rFonts w:ascii="Times New Roman" w:hAnsi="Times New Roman"/>
                <w:sz w:val="24"/>
                <w:szCs w:val="24"/>
              </w:rPr>
              <w:t>Оспанова А.К.</w:t>
            </w:r>
          </w:p>
        </w:tc>
        <w:tc>
          <w:tcPr>
            <w:tcW w:w="2449" w:type="dxa"/>
            <w:gridSpan w:val="2"/>
          </w:tcPr>
          <w:p w:rsidR="00C67B8D" w:rsidRPr="00474E14" w:rsidRDefault="00C67B8D" w:rsidP="005628E1">
            <w:pPr>
              <w:spacing w:after="0" w:line="240" w:lineRule="auto"/>
              <w:jc w:val="center"/>
              <w:rPr>
                <w:rFonts w:ascii="Times New Roman" w:hAnsi="Times New Roman"/>
                <w:sz w:val="24"/>
                <w:szCs w:val="24"/>
              </w:rPr>
            </w:pPr>
            <w:r w:rsidRPr="00474E14">
              <w:rPr>
                <w:rFonts w:ascii="Times New Roman" w:hAnsi="Times New Roman"/>
                <w:sz w:val="24"/>
                <w:szCs w:val="24"/>
              </w:rPr>
              <w:t>Методические рекомендации</w:t>
            </w:r>
          </w:p>
        </w:tc>
      </w:tr>
      <w:tr w:rsidR="00C67B8D" w:rsidRPr="00474E14" w:rsidTr="006C107D">
        <w:trPr>
          <w:trHeight w:val="557"/>
        </w:trPr>
        <w:tc>
          <w:tcPr>
            <w:tcW w:w="817" w:type="dxa"/>
          </w:tcPr>
          <w:p w:rsidR="00C67B8D" w:rsidRPr="00474E14" w:rsidRDefault="00C67B8D" w:rsidP="005628E1">
            <w:pPr>
              <w:pStyle w:val="aff0"/>
              <w:numPr>
                <w:ilvl w:val="0"/>
                <w:numId w:val="34"/>
              </w:numPr>
              <w:spacing w:after="0" w:line="240" w:lineRule="auto"/>
              <w:rPr>
                <w:rFonts w:ascii="Times New Roman" w:hAnsi="Times New Roman"/>
                <w:sz w:val="24"/>
                <w:szCs w:val="24"/>
              </w:rPr>
            </w:pPr>
          </w:p>
        </w:tc>
        <w:tc>
          <w:tcPr>
            <w:tcW w:w="8080" w:type="dxa"/>
            <w:gridSpan w:val="3"/>
          </w:tcPr>
          <w:p w:rsidR="00C67B8D" w:rsidRPr="00474E14" w:rsidRDefault="00C67B8D" w:rsidP="005628E1">
            <w:pPr>
              <w:spacing w:after="0" w:line="240" w:lineRule="auto"/>
              <w:rPr>
                <w:rFonts w:ascii="Times New Roman" w:hAnsi="Times New Roman"/>
                <w:sz w:val="24"/>
                <w:szCs w:val="24"/>
              </w:rPr>
            </w:pPr>
            <w:r w:rsidRPr="00474E14">
              <w:rPr>
                <w:rFonts w:ascii="Times New Roman" w:hAnsi="Times New Roman"/>
                <w:sz w:val="24"/>
                <w:szCs w:val="24"/>
              </w:rPr>
              <w:t xml:space="preserve">Проведение открытых кураторских часов </w:t>
            </w:r>
          </w:p>
          <w:p w:rsidR="00C67B8D" w:rsidRPr="00474E14" w:rsidRDefault="00C67B8D" w:rsidP="005628E1">
            <w:pPr>
              <w:suppressAutoHyphens/>
              <w:spacing w:after="0" w:line="240" w:lineRule="auto"/>
              <w:jc w:val="both"/>
              <w:rPr>
                <w:rFonts w:ascii="Times New Roman" w:hAnsi="Times New Roman"/>
                <w:sz w:val="24"/>
                <w:szCs w:val="24"/>
              </w:rPr>
            </w:pPr>
          </w:p>
        </w:tc>
        <w:tc>
          <w:tcPr>
            <w:tcW w:w="1843" w:type="dxa"/>
            <w:gridSpan w:val="2"/>
          </w:tcPr>
          <w:p w:rsidR="00C67B8D" w:rsidRPr="00474E14" w:rsidRDefault="00C67B8D" w:rsidP="00C67B8D">
            <w:pPr>
              <w:spacing w:after="0" w:line="240" w:lineRule="auto"/>
              <w:jc w:val="center"/>
              <w:rPr>
                <w:rFonts w:ascii="Times New Roman" w:hAnsi="Times New Roman"/>
                <w:sz w:val="24"/>
                <w:szCs w:val="24"/>
              </w:rPr>
            </w:pPr>
            <w:r>
              <w:rPr>
                <w:rFonts w:ascii="Times New Roman" w:eastAsia="Times New Roman" w:hAnsi="Times New Roman"/>
                <w:color w:val="000000" w:themeColor="text1"/>
                <w:sz w:val="24"/>
                <w:szCs w:val="24"/>
                <w:lang w:eastAsia="ru-RU"/>
              </w:rPr>
              <w:t>ф</w:t>
            </w:r>
            <w:r w:rsidRPr="00474E14">
              <w:rPr>
                <w:rFonts w:ascii="Times New Roman" w:eastAsia="Times New Roman" w:hAnsi="Times New Roman"/>
                <w:color w:val="000000" w:themeColor="text1"/>
                <w:sz w:val="24"/>
                <w:szCs w:val="24"/>
                <w:lang w:eastAsia="ru-RU"/>
              </w:rPr>
              <w:t xml:space="preserve">евраль-март </w:t>
            </w:r>
          </w:p>
        </w:tc>
        <w:tc>
          <w:tcPr>
            <w:tcW w:w="2087" w:type="dxa"/>
          </w:tcPr>
          <w:p w:rsidR="00C67B8D" w:rsidRDefault="00C67B8D" w:rsidP="00C67B8D">
            <w:pPr>
              <w:jc w:val="center"/>
            </w:pPr>
            <w:r w:rsidRPr="002551C9">
              <w:rPr>
                <w:rFonts w:ascii="Times New Roman" w:hAnsi="Times New Roman"/>
                <w:sz w:val="24"/>
                <w:szCs w:val="24"/>
              </w:rPr>
              <w:t>Оспанова А.К.</w:t>
            </w:r>
          </w:p>
        </w:tc>
        <w:tc>
          <w:tcPr>
            <w:tcW w:w="2449" w:type="dxa"/>
            <w:gridSpan w:val="2"/>
          </w:tcPr>
          <w:p w:rsidR="00C67B8D" w:rsidRPr="00474E14" w:rsidRDefault="00C67B8D" w:rsidP="005628E1">
            <w:pPr>
              <w:spacing w:after="0" w:line="240" w:lineRule="auto"/>
              <w:jc w:val="center"/>
              <w:rPr>
                <w:rFonts w:ascii="Times New Roman" w:hAnsi="Times New Roman"/>
                <w:sz w:val="24"/>
                <w:szCs w:val="24"/>
              </w:rPr>
            </w:pPr>
            <w:r>
              <w:rPr>
                <w:rFonts w:ascii="Times New Roman" w:hAnsi="Times New Roman"/>
                <w:sz w:val="24"/>
                <w:szCs w:val="24"/>
              </w:rPr>
              <w:t>М</w:t>
            </w:r>
            <w:r w:rsidRPr="00474E14">
              <w:rPr>
                <w:rFonts w:ascii="Times New Roman" w:hAnsi="Times New Roman"/>
                <w:sz w:val="24"/>
                <w:szCs w:val="24"/>
              </w:rPr>
              <w:t>атери</w:t>
            </w:r>
            <w:r>
              <w:rPr>
                <w:rFonts w:ascii="Times New Roman" w:hAnsi="Times New Roman"/>
                <w:sz w:val="24"/>
                <w:szCs w:val="24"/>
              </w:rPr>
              <w:t>алы мероприятия</w:t>
            </w:r>
          </w:p>
        </w:tc>
      </w:tr>
      <w:tr w:rsidR="00C67B8D" w:rsidRPr="00474E14" w:rsidTr="006C107D">
        <w:trPr>
          <w:trHeight w:val="286"/>
        </w:trPr>
        <w:tc>
          <w:tcPr>
            <w:tcW w:w="817" w:type="dxa"/>
          </w:tcPr>
          <w:p w:rsidR="00C67B8D" w:rsidRPr="00474E14" w:rsidRDefault="00C67B8D" w:rsidP="005628E1">
            <w:pPr>
              <w:pStyle w:val="aff0"/>
              <w:numPr>
                <w:ilvl w:val="0"/>
                <w:numId w:val="34"/>
              </w:numPr>
              <w:suppressAutoHyphens/>
              <w:spacing w:after="0" w:line="240" w:lineRule="auto"/>
              <w:jc w:val="both"/>
              <w:rPr>
                <w:rFonts w:ascii="Times New Roman" w:hAnsi="Times New Roman"/>
                <w:bCs/>
                <w:kern w:val="1"/>
                <w:sz w:val="24"/>
                <w:szCs w:val="24"/>
              </w:rPr>
            </w:pPr>
          </w:p>
        </w:tc>
        <w:tc>
          <w:tcPr>
            <w:tcW w:w="8080" w:type="dxa"/>
            <w:gridSpan w:val="3"/>
          </w:tcPr>
          <w:p w:rsidR="00C67B8D" w:rsidRPr="00474E14" w:rsidRDefault="00C67B8D" w:rsidP="005628E1">
            <w:pPr>
              <w:suppressAutoHyphens/>
              <w:spacing w:after="0" w:line="240" w:lineRule="auto"/>
              <w:jc w:val="both"/>
              <w:rPr>
                <w:rFonts w:ascii="Times New Roman" w:hAnsi="Times New Roman"/>
                <w:bCs/>
                <w:kern w:val="1"/>
                <w:sz w:val="24"/>
                <w:szCs w:val="24"/>
                <w:lang w:eastAsia="ru-RU"/>
              </w:rPr>
            </w:pPr>
            <w:r w:rsidRPr="00474E14">
              <w:rPr>
                <w:rFonts w:ascii="Times New Roman" w:hAnsi="Times New Roman"/>
                <w:bCs/>
                <w:kern w:val="1"/>
                <w:sz w:val="24"/>
                <w:szCs w:val="24"/>
                <w:lang w:eastAsia="ru-RU"/>
              </w:rPr>
              <w:t>Составление отчетной документации за учебный год</w:t>
            </w:r>
          </w:p>
        </w:tc>
        <w:tc>
          <w:tcPr>
            <w:tcW w:w="1843" w:type="dxa"/>
            <w:gridSpan w:val="2"/>
          </w:tcPr>
          <w:p w:rsidR="00C67B8D" w:rsidRPr="00474E14" w:rsidRDefault="00C67B8D" w:rsidP="005628E1">
            <w:pPr>
              <w:spacing w:after="0" w:line="240" w:lineRule="auto"/>
              <w:jc w:val="center"/>
              <w:rPr>
                <w:rFonts w:ascii="Times New Roman" w:hAnsi="Times New Roman"/>
                <w:sz w:val="24"/>
                <w:szCs w:val="24"/>
              </w:rPr>
            </w:pPr>
            <w:r>
              <w:rPr>
                <w:rFonts w:ascii="Times New Roman" w:hAnsi="Times New Roman"/>
                <w:sz w:val="24"/>
                <w:szCs w:val="24"/>
              </w:rPr>
              <w:t>июнь</w:t>
            </w:r>
          </w:p>
        </w:tc>
        <w:tc>
          <w:tcPr>
            <w:tcW w:w="2087" w:type="dxa"/>
          </w:tcPr>
          <w:p w:rsidR="00C67B8D" w:rsidRDefault="00C67B8D" w:rsidP="00C67B8D">
            <w:pPr>
              <w:jc w:val="center"/>
            </w:pPr>
            <w:r w:rsidRPr="002551C9">
              <w:rPr>
                <w:rFonts w:ascii="Times New Roman" w:hAnsi="Times New Roman"/>
                <w:sz w:val="24"/>
                <w:szCs w:val="24"/>
              </w:rPr>
              <w:t>Оспанова А.К.</w:t>
            </w:r>
          </w:p>
        </w:tc>
        <w:tc>
          <w:tcPr>
            <w:tcW w:w="2449" w:type="dxa"/>
            <w:gridSpan w:val="2"/>
          </w:tcPr>
          <w:p w:rsidR="00C67B8D" w:rsidRPr="00474E14" w:rsidRDefault="00C67B8D" w:rsidP="005628E1">
            <w:pPr>
              <w:spacing w:after="0" w:line="240" w:lineRule="auto"/>
              <w:jc w:val="center"/>
              <w:rPr>
                <w:rFonts w:ascii="Times New Roman" w:hAnsi="Times New Roman"/>
                <w:sz w:val="24"/>
                <w:szCs w:val="24"/>
              </w:rPr>
            </w:pPr>
            <w:r w:rsidRPr="00474E14">
              <w:rPr>
                <w:rFonts w:ascii="Times New Roman" w:hAnsi="Times New Roman"/>
                <w:sz w:val="24"/>
                <w:szCs w:val="24"/>
              </w:rPr>
              <w:t>Отчет</w:t>
            </w:r>
          </w:p>
        </w:tc>
      </w:tr>
      <w:tr w:rsidR="005628E1" w:rsidRPr="00474E14" w:rsidTr="00C67B8D">
        <w:trPr>
          <w:trHeight w:val="378"/>
        </w:trPr>
        <w:tc>
          <w:tcPr>
            <w:tcW w:w="15276" w:type="dxa"/>
            <w:gridSpan w:val="9"/>
            <w:shd w:val="clear" w:color="auto" w:fill="C2D69B" w:themeFill="accent3" w:themeFillTint="99"/>
          </w:tcPr>
          <w:p w:rsidR="005628E1" w:rsidRPr="00474E14" w:rsidRDefault="005628E1" w:rsidP="005628E1">
            <w:pPr>
              <w:spacing w:after="0" w:line="240" w:lineRule="auto"/>
              <w:jc w:val="center"/>
              <w:rPr>
                <w:rFonts w:ascii="Times New Roman" w:hAnsi="Times New Roman"/>
                <w:b/>
                <w:sz w:val="24"/>
                <w:szCs w:val="24"/>
              </w:rPr>
            </w:pPr>
            <w:r w:rsidRPr="00474E14">
              <w:rPr>
                <w:rFonts w:ascii="Times New Roman" w:hAnsi="Times New Roman"/>
                <w:b/>
                <w:i/>
                <w:sz w:val="24"/>
                <w:szCs w:val="24"/>
              </w:rPr>
              <w:t>Направление</w:t>
            </w:r>
            <w:r w:rsidRPr="00474E14">
              <w:rPr>
                <w:rFonts w:ascii="Times New Roman" w:hAnsi="Times New Roman"/>
                <w:b/>
                <w:sz w:val="24"/>
                <w:szCs w:val="24"/>
              </w:rPr>
              <w:t xml:space="preserve"> </w:t>
            </w:r>
            <w:r w:rsidRPr="00474E14">
              <w:rPr>
                <w:rFonts w:ascii="Times New Roman" w:hAnsi="Times New Roman"/>
                <w:b/>
                <w:i/>
                <w:sz w:val="24"/>
                <w:szCs w:val="24"/>
              </w:rPr>
              <w:t>по работе с молодыми инженерно-педагогическими работниками</w:t>
            </w:r>
          </w:p>
        </w:tc>
      </w:tr>
      <w:tr w:rsidR="005628E1" w:rsidRPr="00474E14" w:rsidTr="006C107D">
        <w:trPr>
          <w:trHeight w:val="557"/>
        </w:trPr>
        <w:tc>
          <w:tcPr>
            <w:tcW w:w="817" w:type="dxa"/>
          </w:tcPr>
          <w:p w:rsidR="005628E1" w:rsidRPr="00474E14" w:rsidRDefault="005628E1" w:rsidP="005628E1">
            <w:pPr>
              <w:pStyle w:val="aff0"/>
              <w:numPr>
                <w:ilvl w:val="0"/>
                <w:numId w:val="25"/>
              </w:numPr>
              <w:suppressAutoHyphens/>
              <w:spacing w:after="0" w:line="240" w:lineRule="auto"/>
              <w:jc w:val="both"/>
              <w:rPr>
                <w:rFonts w:ascii="Times New Roman" w:hAnsi="Times New Roman"/>
                <w:bCs/>
                <w:kern w:val="1"/>
                <w:sz w:val="24"/>
                <w:szCs w:val="24"/>
              </w:rPr>
            </w:pPr>
          </w:p>
        </w:tc>
        <w:tc>
          <w:tcPr>
            <w:tcW w:w="8080" w:type="dxa"/>
            <w:gridSpan w:val="3"/>
          </w:tcPr>
          <w:p w:rsidR="005628E1" w:rsidRPr="00474E14" w:rsidRDefault="005628E1" w:rsidP="005628E1">
            <w:pPr>
              <w:spacing w:after="0" w:line="240" w:lineRule="auto"/>
              <w:jc w:val="both"/>
              <w:rPr>
                <w:rFonts w:ascii="Times New Roman" w:hAnsi="Times New Roman"/>
                <w:sz w:val="24"/>
                <w:szCs w:val="24"/>
              </w:rPr>
            </w:pPr>
            <w:r w:rsidRPr="00474E14">
              <w:rPr>
                <w:rFonts w:ascii="Times New Roman" w:hAnsi="Times New Roman"/>
                <w:sz w:val="24"/>
                <w:szCs w:val="24"/>
              </w:rPr>
              <w:t>Сбор сведений о молодых ИПР организаций технического и профессионального образования области</w:t>
            </w:r>
          </w:p>
        </w:tc>
        <w:tc>
          <w:tcPr>
            <w:tcW w:w="1843" w:type="dxa"/>
            <w:gridSpan w:val="2"/>
          </w:tcPr>
          <w:p w:rsidR="005628E1" w:rsidRPr="00474E14" w:rsidRDefault="00CC4C6C" w:rsidP="005628E1">
            <w:pPr>
              <w:spacing w:after="0" w:line="240" w:lineRule="auto"/>
              <w:jc w:val="center"/>
              <w:rPr>
                <w:rFonts w:ascii="Times New Roman" w:hAnsi="Times New Roman"/>
                <w:sz w:val="24"/>
                <w:szCs w:val="24"/>
              </w:rPr>
            </w:pPr>
            <w:r>
              <w:rPr>
                <w:rFonts w:ascii="Times New Roman" w:hAnsi="Times New Roman"/>
                <w:sz w:val="24"/>
                <w:szCs w:val="24"/>
              </w:rPr>
              <w:t>сентябрь</w:t>
            </w:r>
          </w:p>
          <w:p w:rsidR="005628E1" w:rsidRPr="00474E14" w:rsidRDefault="005628E1" w:rsidP="005628E1">
            <w:pPr>
              <w:spacing w:after="0" w:line="240" w:lineRule="auto"/>
              <w:jc w:val="center"/>
              <w:rPr>
                <w:rFonts w:ascii="Times New Roman" w:hAnsi="Times New Roman"/>
                <w:sz w:val="24"/>
                <w:szCs w:val="24"/>
              </w:rPr>
            </w:pPr>
          </w:p>
        </w:tc>
        <w:tc>
          <w:tcPr>
            <w:tcW w:w="2087" w:type="dxa"/>
          </w:tcPr>
          <w:p w:rsidR="00C67B8D" w:rsidRDefault="005628E1" w:rsidP="005628E1">
            <w:pPr>
              <w:spacing w:after="0" w:line="240" w:lineRule="auto"/>
              <w:jc w:val="center"/>
              <w:rPr>
                <w:rFonts w:ascii="Times New Roman" w:hAnsi="Times New Roman"/>
                <w:sz w:val="24"/>
                <w:szCs w:val="24"/>
              </w:rPr>
            </w:pPr>
            <w:r w:rsidRPr="00474E14">
              <w:rPr>
                <w:rFonts w:ascii="Times New Roman" w:hAnsi="Times New Roman"/>
                <w:sz w:val="24"/>
                <w:szCs w:val="24"/>
              </w:rPr>
              <w:t xml:space="preserve">Кнашина А.А., </w:t>
            </w:r>
          </w:p>
          <w:p w:rsidR="005628E1" w:rsidRPr="00474E14" w:rsidRDefault="005628E1" w:rsidP="005628E1">
            <w:pPr>
              <w:spacing w:after="0" w:line="240" w:lineRule="auto"/>
              <w:jc w:val="center"/>
              <w:rPr>
                <w:rFonts w:ascii="Times New Roman" w:hAnsi="Times New Roman"/>
                <w:sz w:val="24"/>
                <w:szCs w:val="24"/>
              </w:rPr>
            </w:pPr>
            <w:r w:rsidRPr="00474E14">
              <w:rPr>
                <w:rFonts w:ascii="Times New Roman" w:hAnsi="Times New Roman"/>
                <w:sz w:val="24"/>
                <w:szCs w:val="24"/>
              </w:rPr>
              <w:t>методисты  отдела ТиПО</w:t>
            </w:r>
          </w:p>
        </w:tc>
        <w:tc>
          <w:tcPr>
            <w:tcW w:w="2449" w:type="dxa"/>
            <w:gridSpan w:val="2"/>
          </w:tcPr>
          <w:p w:rsidR="005628E1" w:rsidRPr="00474E14" w:rsidRDefault="005628E1" w:rsidP="005628E1">
            <w:pPr>
              <w:pStyle w:val="a6"/>
              <w:tabs>
                <w:tab w:val="left" w:pos="709"/>
              </w:tabs>
              <w:spacing w:before="0" w:beforeAutospacing="0" w:after="0" w:afterAutospacing="0"/>
              <w:jc w:val="center"/>
              <w:rPr>
                <w:bCs/>
              </w:rPr>
            </w:pPr>
            <w:r w:rsidRPr="00474E14">
              <w:rPr>
                <w:bCs/>
              </w:rPr>
              <w:t>Списки, свод данных</w:t>
            </w:r>
          </w:p>
        </w:tc>
      </w:tr>
      <w:tr w:rsidR="005628E1" w:rsidRPr="00474E14" w:rsidTr="006C107D">
        <w:trPr>
          <w:trHeight w:val="557"/>
        </w:trPr>
        <w:tc>
          <w:tcPr>
            <w:tcW w:w="817" w:type="dxa"/>
          </w:tcPr>
          <w:p w:rsidR="005628E1" w:rsidRPr="00474E14" w:rsidRDefault="005628E1" w:rsidP="005628E1">
            <w:pPr>
              <w:pStyle w:val="aff0"/>
              <w:numPr>
                <w:ilvl w:val="0"/>
                <w:numId w:val="25"/>
              </w:numPr>
              <w:suppressAutoHyphens/>
              <w:spacing w:after="0" w:line="240" w:lineRule="auto"/>
              <w:jc w:val="both"/>
              <w:rPr>
                <w:rFonts w:ascii="Times New Roman" w:hAnsi="Times New Roman"/>
                <w:bCs/>
                <w:kern w:val="1"/>
                <w:sz w:val="24"/>
                <w:szCs w:val="24"/>
              </w:rPr>
            </w:pPr>
          </w:p>
        </w:tc>
        <w:tc>
          <w:tcPr>
            <w:tcW w:w="8080" w:type="dxa"/>
            <w:gridSpan w:val="3"/>
          </w:tcPr>
          <w:p w:rsidR="005628E1" w:rsidRPr="00474E14" w:rsidRDefault="005628E1" w:rsidP="005628E1">
            <w:pPr>
              <w:spacing w:after="0" w:line="240" w:lineRule="auto"/>
              <w:jc w:val="both"/>
              <w:rPr>
                <w:rFonts w:ascii="Times New Roman" w:hAnsi="Times New Roman"/>
                <w:sz w:val="24"/>
                <w:szCs w:val="24"/>
              </w:rPr>
            </w:pPr>
            <w:r w:rsidRPr="00474E14">
              <w:rPr>
                <w:rFonts w:ascii="Times New Roman" w:hAnsi="Times New Roman"/>
                <w:sz w:val="24"/>
                <w:szCs w:val="24"/>
              </w:rPr>
              <w:t>Педагогические чтения на тему «Педагогика құпиясы тұңғиық, мұнарасы тым биі</w:t>
            </w:r>
            <w:proofErr w:type="gramStart"/>
            <w:r w:rsidRPr="00474E14">
              <w:rPr>
                <w:rFonts w:ascii="Times New Roman" w:hAnsi="Times New Roman"/>
                <w:sz w:val="24"/>
                <w:szCs w:val="24"/>
              </w:rPr>
              <w:t>к</w:t>
            </w:r>
            <w:proofErr w:type="gramEnd"/>
            <w:r w:rsidRPr="00474E14">
              <w:rPr>
                <w:rFonts w:ascii="Times New Roman" w:hAnsi="Times New Roman"/>
                <w:sz w:val="24"/>
                <w:szCs w:val="24"/>
              </w:rPr>
              <w:t>»</w:t>
            </w:r>
            <w:r w:rsidR="00433377">
              <w:rPr>
                <w:rFonts w:ascii="Times New Roman" w:hAnsi="Times New Roman"/>
                <w:sz w:val="24"/>
                <w:szCs w:val="24"/>
              </w:rPr>
              <w:t>.</w:t>
            </w:r>
            <w:r w:rsidR="00433377" w:rsidRPr="00474E14">
              <w:rPr>
                <w:rFonts w:ascii="Times New Roman" w:hAnsi="Times New Roman"/>
                <w:sz w:val="24"/>
                <w:szCs w:val="24"/>
              </w:rPr>
              <w:t xml:space="preserve"> КГКП «Жезказганский гуманитарный колледж»</w:t>
            </w:r>
          </w:p>
        </w:tc>
        <w:tc>
          <w:tcPr>
            <w:tcW w:w="1843" w:type="dxa"/>
            <w:gridSpan w:val="2"/>
          </w:tcPr>
          <w:p w:rsidR="005628E1" w:rsidRPr="00474E14" w:rsidRDefault="00CC4C6C" w:rsidP="005628E1">
            <w:pPr>
              <w:spacing w:after="0" w:line="240" w:lineRule="auto"/>
              <w:jc w:val="center"/>
              <w:rPr>
                <w:rFonts w:ascii="Times New Roman" w:hAnsi="Times New Roman"/>
                <w:sz w:val="24"/>
                <w:szCs w:val="24"/>
              </w:rPr>
            </w:pPr>
            <w:r>
              <w:rPr>
                <w:rFonts w:ascii="Times New Roman" w:hAnsi="Times New Roman"/>
                <w:sz w:val="24"/>
                <w:szCs w:val="24"/>
              </w:rPr>
              <w:t>29 сентября</w:t>
            </w:r>
          </w:p>
        </w:tc>
        <w:tc>
          <w:tcPr>
            <w:tcW w:w="2087" w:type="dxa"/>
          </w:tcPr>
          <w:p w:rsidR="00C67B8D" w:rsidRDefault="00433377" w:rsidP="005628E1">
            <w:pPr>
              <w:spacing w:after="0" w:line="240" w:lineRule="auto"/>
              <w:jc w:val="center"/>
              <w:rPr>
                <w:rFonts w:ascii="Times New Roman" w:hAnsi="Times New Roman"/>
                <w:sz w:val="24"/>
                <w:szCs w:val="24"/>
              </w:rPr>
            </w:pPr>
            <w:r>
              <w:rPr>
                <w:rFonts w:ascii="Times New Roman" w:hAnsi="Times New Roman"/>
                <w:sz w:val="24"/>
                <w:szCs w:val="24"/>
              </w:rPr>
              <w:t>Кнашина А.А.</w:t>
            </w:r>
          </w:p>
          <w:p w:rsidR="005628E1" w:rsidRPr="00474E14" w:rsidRDefault="005628E1" w:rsidP="005628E1">
            <w:pPr>
              <w:spacing w:after="0" w:line="240" w:lineRule="auto"/>
              <w:jc w:val="center"/>
              <w:rPr>
                <w:rFonts w:ascii="Times New Roman" w:hAnsi="Times New Roman"/>
                <w:sz w:val="24"/>
                <w:szCs w:val="24"/>
              </w:rPr>
            </w:pPr>
          </w:p>
        </w:tc>
        <w:tc>
          <w:tcPr>
            <w:tcW w:w="2449" w:type="dxa"/>
            <w:gridSpan w:val="2"/>
          </w:tcPr>
          <w:p w:rsidR="005628E1" w:rsidRPr="00474E14" w:rsidRDefault="005628E1" w:rsidP="005628E1">
            <w:pPr>
              <w:spacing w:after="0" w:line="240" w:lineRule="auto"/>
              <w:jc w:val="center"/>
              <w:rPr>
                <w:rFonts w:ascii="Times New Roman" w:hAnsi="Times New Roman"/>
                <w:sz w:val="24"/>
                <w:szCs w:val="24"/>
              </w:rPr>
            </w:pPr>
            <w:r w:rsidRPr="00474E14">
              <w:rPr>
                <w:rFonts w:ascii="Times New Roman" w:hAnsi="Times New Roman"/>
                <w:bCs/>
                <w:color w:val="000000"/>
                <w:sz w:val="24"/>
                <w:szCs w:val="24"/>
              </w:rPr>
              <w:t>Протокол, лист регистрации, информация</w:t>
            </w:r>
          </w:p>
        </w:tc>
      </w:tr>
      <w:tr w:rsidR="005628E1" w:rsidRPr="00474E14" w:rsidTr="006C107D">
        <w:trPr>
          <w:trHeight w:val="557"/>
        </w:trPr>
        <w:tc>
          <w:tcPr>
            <w:tcW w:w="817" w:type="dxa"/>
          </w:tcPr>
          <w:p w:rsidR="005628E1" w:rsidRPr="00474E14" w:rsidRDefault="005628E1" w:rsidP="005628E1">
            <w:pPr>
              <w:pStyle w:val="aff0"/>
              <w:numPr>
                <w:ilvl w:val="0"/>
                <w:numId w:val="25"/>
              </w:numPr>
              <w:suppressAutoHyphens/>
              <w:spacing w:after="0" w:line="240" w:lineRule="auto"/>
              <w:jc w:val="both"/>
              <w:rPr>
                <w:rFonts w:ascii="Times New Roman" w:hAnsi="Times New Roman"/>
                <w:bCs/>
                <w:kern w:val="1"/>
                <w:sz w:val="24"/>
                <w:szCs w:val="24"/>
              </w:rPr>
            </w:pPr>
          </w:p>
        </w:tc>
        <w:tc>
          <w:tcPr>
            <w:tcW w:w="8080" w:type="dxa"/>
            <w:gridSpan w:val="3"/>
          </w:tcPr>
          <w:p w:rsidR="00433377" w:rsidRDefault="005628E1" w:rsidP="005628E1">
            <w:pPr>
              <w:spacing w:after="0" w:line="240" w:lineRule="auto"/>
              <w:jc w:val="both"/>
              <w:rPr>
                <w:rFonts w:ascii="Times New Roman" w:hAnsi="Times New Roman"/>
                <w:sz w:val="24"/>
                <w:szCs w:val="24"/>
              </w:rPr>
            </w:pPr>
            <w:r w:rsidRPr="00474E14">
              <w:rPr>
                <w:rFonts w:ascii="Times New Roman" w:hAnsi="Times New Roman"/>
                <w:sz w:val="24"/>
                <w:szCs w:val="24"/>
              </w:rPr>
              <w:t>Семинар «Методы и приемы креативного обучения»</w:t>
            </w:r>
            <w:r w:rsidR="00433377" w:rsidRPr="00474E14">
              <w:rPr>
                <w:rFonts w:ascii="Times New Roman" w:hAnsi="Times New Roman"/>
                <w:sz w:val="24"/>
                <w:szCs w:val="24"/>
              </w:rPr>
              <w:t xml:space="preserve"> </w:t>
            </w:r>
          </w:p>
          <w:p w:rsidR="005628E1" w:rsidRPr="00474E14" w:rsidRDefault="00433377" w:rsidP="005628E1">
            <w:pPr>
              <w:spacing w:after="0" w:line="240" w:lineRule="auto"/>
              <w:jc w:val="both"/>
              <w:rPr>
                <w:rFonts w:ascii="Times New Roman" w:hAnsi="Times New Roman"/>
                <w:sz w:val="24"/>
                <w:szCs w:val="24"/>
              </w:rPr>
            </w:pPr>
            <w:r w:rsidRPr="00474E14">
              <w:rPr>
                <w:rFonts w:ascii="Times New Roman" w:hAnsi="Times New Roman"/>
                <w:sz w:val="24"/>
                <w:szCs w:val="24"/>
              </w:rPr>
              <w:t>КГУ «Жезказганский колледж технологии и сервиса»</w:t>
            </w:r>
          </w:p>
        </w:tc>
        <w:tc>
          <w:tcPr>
            <w:tcW w:w="1843" w:type="dxa"/>
            <w:gridSpan w:val="2"/>
          </w:tcPr>
          <w:p w:rsidR="005628E1" w:rsidRPr="00474E14" w:rsidRDefault="00CC4C6C" w:rsidP="005628E1">
            <w:pPr>
              <w:spacing w:after="0" w:line="240" w:lineRule="auto"/>
              <w:jc w:val="center"/>
              <w:rPr>
                <w:rFonts w:ascii="Times New Roman" w:hAnsi="Times New Roman"/>
                <w:sz w:val="24"/>
                <w:szCs w:val="24"/>
              </w:rPr>
            </w:pPr>
            <w:r>
              <w:rPr>
                <w:rFonts w:ascii="Times New Roman" w:hAnsi="Times New Roman"/>
                <w:sz w:val="24"/>
                <w:szCs w:val="24"/>
              </w:rPr>
              <w:t>22 октября</w:t>
            </w:r>
          </w:p>
        </w:tc>
        <w:tc>
          <w:tcPr>
            <w:tcW w:w="2087" w:type="dxa"/>
          </w:tcPr>
          <w:p w:rsidR="005628E1" w:rsidRPr="00474E14" w:rsidRDefault="00433377" w:rsidP="00433377">
            <w:pPr>
              <w:spacing w:after="0" w:line="240" w:lineRule="auto"/>
              <w:jc w:val="center"/>
              <w:rPr>
                <w:rFonts w:ascii="Times New Roman" w:hAnsi="Times New Roman"/>
                <w:sz w:val="24"/>
                <w:szCs w:val="24"/>
              </w:rPr>
            </w:pPr>
            <w:r>
              <w:rPr>
                <w:rFonts w:ascii="Times New Roman" w:hAnsi="Times New Roman"/>
                <w:sz w:val="24"/>
                <w:szCs w:val="24"/>
              </w:rPr>
              <w:t>Кнашина А.А.</w:t>
            </w:r>
          </w:p>
        </w:tc>
        <w:tc>
          <w:tcPr>
            <w:tcW w:w="2449" w:type="dxa"/>
            <w:gridSpan w:val="2"/>
          </w:tcPr>
          <w:p w:rsidR="005628E1" w:rsidRPr="00474E14" w:rsidRDefault="005628E1" w:rsidP="005628E1">
            <w:pPr>
              <w:spacing w:after="0" w:line="240" w:lineRule="auto"/>
              <w:jc w:val="center"/>
              <w:rPr>
                <w:rFonts w:ascii="Times New Roman" w:hAnsi="Times New Roman"/>
                <w:sz w:val="24"/>
                <w:szCs w:val="24"/>
              </w:rPr>
            </w:pPr>
            <w:r w:rsidRPr="00474E14">
              <w:rPr>
                <w:rFonts w:ascii="Times New Roman" w:hAnsi="Times New Roman"/>
                <w:bCs/>
                <w:color w:val="000000"/>
                <w:sz w:val="24"/>
                <w:szCs w:val="24"/>
              </w:rPr>
              <w:t>Протокол, лист регистрации, информация</w:t>
            </w:r>
          </w:p>
        </w:tc>
      </w:tr>
      <w:tr w:rsidR="005628E1" w:rsidRPr="00474E14" w:rsidTr="006C107D">
        <w:trPr>
          <w:trHeight w:val="557"/>
        </w:trPr>
        <w:tc>
          <w:tcPr>
            <w:tcW w:w="817" w:type="dxa"/>
          </w:tcPr>
          <w:p w:rsidR="005628E1" w:rsidRPr="00474E14" w:rsidRDefault="005628E1" w:rsidP="005628E1">
            <w:pPr>
              <w:pStyle w:val="aff0"/>
              <w:numPr>
                <w:ilvl w:val="0"/>
                <w:numId w:val="25"/>
              </w:numPr>
              <w:suppressAutoHyphens/>
              <w:spacing w:after="0" w:line="240" w:lineRule="auto"/>
              <w:jc w:val="both"/>
              <w:rPr>
                <w:rFonts w:ascii="Times New Roman" w:hAnsi="Times New Roman"/>
                <w:bCs/>
                <w:kern w:val="1"/>
                <w:sz w:val="24"/>
                <w:szCs w:val="24"/>
              </w:rPr>
            </w:pPr>
          </w:p>
        </w:tc>
        <w:tc>
          <w:tcPr>
            <w:tcW w:w="8080" w:type="dxa"/>
            <w:gridSpan w:val="3"/>
          </w:tcPr>
          <w:p w:rsidR="00433377" w:rsidRDefault="005628E1" w:rsidP="005628E1">
            <w:pPr>
              <w:spacing w:after="0" w:line="240" w:lineRule="auto"/>
              <w:jc w:val="both"/>
              <w:rPr>
                <w:rFonts w:ascii="Times New Roman" w:hAnsi="Times New Roman"/>
                <w:sz w:val="24"/>
                <w:szCs w:val="24"/>
              </w:rPr>
            </w:pPr>
            <w:r w:rsidRPr="00474E14">
              <w:rPr>
                <w:rFonts w:ascii="Times New Roman" w:hAnsi="Times New Roman"/>
                <w:sz w:val="24"/>
                <w:szCs w:val="24"/>
              </w:rPr>
              <w:t>Семинар-практикум  «Роль наставника в становлении молодого специалиста»</w:t>
            </w:r>
            <w:r w:rsidR="00433377">
              <w:rPr>
                <w:rFonts w:ascii="Times New Roman" w:hAnsi="Times New Roman"/>
                <w:sz w:val="24"/>
                <w:szCs w:val="24"/>
              </w:rPr>
              <w:t xml:space="preserve">. </w:t>
            </w:r>
          </w:p>
          <w:p w:rsidR="005628E1" w:rsidRPr="00474E14" w:rsidRDefault="00433377" w:rsidP="005628E1">
            <w:pPr>
              <w:spacing w:after="0" w:line="240" w:lineRule="auto"/>
              <w:jc w:val="both"/>
              <w:rPr>
                <w:rFonts w:ascii="Times New Roman" w:hAnsi="Times New Roman"/>
                <w:sz w:val="24"/>
                <w:szCs w:val="24"/>
              </w:rPr>
            </w:pPr>
            <w:r w:rsidRPr="00474E14">
              <w:rPr>
                <w:rFonts w:ascii="Times New Roman" w:hAnsi="Times New Roman"/>
                <w:sz w:val="24"/>
                <w:szCs w:val="24"/>
              </w:rPr>
              <w:t>Карагандинский высший медицинский интерколледж</w:t>
            </w:r>
          </w:p>
        </w:tc>
        <w:tc>
          <w:tcPr>
            <w:tcW w:w="1843" w:type="dxa"/>
            <w:gridSpan w:val="2"/>
          </w:tcPr>
          <w:p w:rsidR="005628E1" w:rsidRPr="00474E14" w:rsidRDefault="005628E1" w:rsidP="00CC4C6C">
            <w:pPr>
              <w:spacing w:after="0" w:line="240" w:lineRule="auto"/>
              <w:jc w:val="center"/>
              <w:rPr>
                <w:rFonts w:ascii="Times New Roman" w:hAnsi="Times New Roman"/>
                <w:sz w:val="24"/>
                <w:szCs w:val="24"/>
              </w:rPr>
            </w:pPr>
            <w:r w:rsidRPr="00474E14">
              <w:rPr>
                <w:rFonts w:ascii="Times New Roman" w:hAnsi="Times New Roman"/>
                <w:sz w:val="24"/>
                <w:szCs w:val="24"/>
              </w:rPr>
              <w:t>26 ноября</w:t>
            </w:r>
          </w:p>
        </w:tc>
        <w:tc>
          <w:tcPr>
            <w:tcW w:w="2087" w:type="dxa"/>
          </w:tcPr>
          <w:p w:rsidR="005628E1" w:rsidRPr="00474E14" w:rsidRDefault="00433377" w:rsidP="00433377">
            <w:pPr>
              <w:spacing w:after="0" w:line="240" w:lineRule="auto"/>
              <w:jc w:val="center"/>
              <w:rPr>
                <w:rFonts w:ascii="Times New Roman" w:hAnsi="Times New Roman"/>
                <w:sz w:val="24"/>
                <w:szCs w:val="24"/>
              </w:rPr>
            </w:pPr>
            <w:r>
              <w:rPr>
                <w:rFonts w:ascii="Times New Roman" w:hAnsi="Times New Roman"/>
                <w:sz w:val="24"/>
                <w:szCs w:val="24"/>
              </w:rPr>
              <w:t>Кнашина А.А.</w:t>
            </w:r>
            <w:r w:rsidR="005628E1" w:rsidRPr="00474E14">
              <w:rPr>
                <w:rFonts w:ascii="Times New Roman" w:hAnsi="Times New Roman"/>
                <w:sz w:val="24"/>
                <w:szCs w:val="24"/>
              </w:rPr>
              <w:t xml:space="preserve"> </w:t>
            </w:r>
          </w:p>
        </w:tc>
        <w:tc>
          <w:tcPr>
            <w:tcW w:w="2449" w:type="dxa"/>
            <w:gridSpan w:val="2"/>
          </w:tcPr>
          <w:p w:rsidR="005628E1" w:rsidRPr="00474E14" w:rsidRDefault="005628E1" w:rsidP="005628E1">
            <w:pPr>
              <w:spacing w:after="0" w:line="240" w:lineRule="auto"/>
              <w:jc w:val="center"/>
              <w:rPr>
                <w:rFonts w:ascii="Times New Roman" w:hAnsi="Times New Roman"/>
                <w:sz w:val="24"/>
                <w:szCs w:val="24"/>
              </w:rPr>
            </w:pPr>
            <w:r w:rsidRPr="00474E14">
              <w:rPr>
                <w:rFonts w:ascii="Times New Roman" w:hAnsi="Times New Roman"/>
                <w:bCs/>
                <w:color w:val="000000"/>
                <w:sz w:val="24"/>
                <w:szCs w:val="24"/>
              </w:rPr>
              <w:t>Протокол, лист регистрации, информация</w:t>
            </w:r>
          </w:p>
        </w:tc>
      </w:tr>
      <w:tr w:rsidR="005628E1" w:rsidRPr="00474E14" w:rsidTr="006C107D">
        <w:trPr>
          <w:trHeight w:val="557"/>
        </w:trPr>
        <w:tc>
          <w:tcPr>
            <w:tcW w:w="817" w:type="dxa"/>
          </w:tcPr>
          <w:p w:rsidR="005628E1" w:rsidRPr="00474E14" w:rsidRDefault="005628E1" w:rsidP="005628E1">
            <w:pPr>
              <w:pStyle w:val="aff0"/>
              <w:numPr>
                <w:ilvl w:val="0"/>
                <w:numId w:val="25"/>
              </w:numPr>
              <w:suppressAutoHyphens/>
              <w:spacing w:after="0" w:line="240" w:lineRule="auto"/>
              <w:jc w:val="both"/>
              <w:rPr>
                <w:rFonts w:ascii="Times New Roman" w:hAnsi="Times New Roman"/>
                <w:bCs/>
                <w:kern w:val="1"/>
                <w:sz w:val="24"/>
                <w:szCs w:val="24"/>
              </w:rPr>
            </w:pPr>
          </w:p>
        </w:tc>
        <w:tc>
          <w:tcPr>
            <w:tcW w:w="8080" w:type="dxa"/>
            <w:gridSpan w:val="3"/>
          </w:tcPr>
          <w:p w:rsidR="005628E1" w:rsidRPr="00474E14" w:rsidRDefault="005628E1" w:rsidP="005628E1">
            <w:pPr>
              <w:spacing w:after="0" w:line="240" w:lineRule="auto"/>
              <w:jc w:val="both"/>
              <w:rPr>
                <w:rFonts w:ascii="Times New Roman" w:hAnsi="Times New Roman"/>
                <w:sz w:val="24"/>
                <w:szCs w:val="24"/>
              </w:rPr>
            </w:pPr>
            <w:r w:rsidRPr="00474E14">
              <w:rPr>
                <w:rFonts w:ascii="Times New Roman" w:hAnsi="Times New Roman"/>
                <w:sz w:val="24"/>
                <w:szCs w:val="24"/>
              </w:rPr>
              <w:t xml:space="preserve">Областной форум молодых специалистов </w:t>
            </w:r>
          </w:p>
        </w:tc>
        <w:tc>
          <w:tcPr>
            <w:tcW w:w="1843" w:type="dxa"/>
            <w:gridSpan w:val="2"/>
          </w:tcPr>
          <w:p w:rsidR="005628E1" w:rsidRPr="00474E14" w:rsidRDefault="00CC4C6C" w:rsidP="005628E1">
            <w:pPr>
              <w:tabs>
                <w:tab w:val="left" w:pos="340"/>
                <w:tab w:val="center" w:pos="1096"/>
              </w:tabs>
              <w:spacing w:after="0" w:line="240" w:lineRule="auto"/>
              <w:jc w:val="center"/>
              <w:rPr>
                <w:rFonts w:ascii="Times New Roman" w:hAnsi="Times New Roman"/>
                <w:sz w:val="24"/>
                <w:szCs w:val="24"/>
              </w:rPr>
            </w:pPr>
            <w:r>
              <w:rPr>
                <w:rFonts w:ascii="Times New Roman" w:hAnsi="Times New Roman"/>
                <w:sz w:val="24"/>
                <w:szCs w:val="24"/>
              </w:rPr>
              <w:t>декабрь</w:t>
            </w:r>
          </w:p>
        </w:tc>
        <w:tc>
          <w:tcPr>
            <w:tcW w:w="2087" w:type="dxa"/>
          </w:tcPr>
          <w:p w:rsidR="005628E1" w:rsidRPr="00474E14" w:rsidRDefault="005628E1" w:rsidP="005628E1">
            <w:pPr>
              <w:spacing w:after="0" w:line="240" w:lineRule="auto"/>
              <w:jc w:val="center"/>
              <w:rPr>
                <w:rFonts w:ascii="Times New Roman" w:hAnsi="Times New Roman"/>
                <w:sz w:val="24"/>
                <w:szCs w:val="24"/>
              </w:rPr>
            </w:pPr>
            <w:r w:rsidRPr="00474E14">
              <w:rPr>
                <w:rFonts w:ascii="Times New Roman" w:hAnsi="Times New Roman"/>
                <w:sz w:val="24"/>
                <w:szCs w:val="24"/>
              </w:rPr>
              <w:t>Отдел ТиПО</w:t>
            </w:r>
          </w:p>
        </w:tc>
        <w:tc>
          <w:tcPr>
            <w:tcW w:w="2449" w:type="dxa"/>
            <w:gridSpan w:val="2"/>
          </w:tcPr>
          <w:p w:rsidR="005628E1" w:rsidRPr="00474E14" w:rsidRDefault="005628E1" w:rsidP="005628E1">
            <w:pPr>
              <w:spacing w:after="0" w:line="240" w:lineRule="auto"/>
              <w:jc w:val="center"/>
              <w:rPr>
                <w:rFonts w:ascii="Times New Roman" w:hAnsi="Times New Roman"/>
                <w:sz w:val="24"/>
                <w:szCs w:val="24"/>
              </w:rPr>
            </w:pPr>
            <w:r w:rsidRPr="00474E14">
              <w:rPr>
                <w:rFonts w:ascii="Times New Roman" w:hAnsi="Times New Roman"/>
                <w:bCs/>
                <w:color w:val="000000"/>
                <w:sz w:val="24"/>
                <w:szCs w:val="24"/>
              </w:rPr>
              <w:t>Протокол, лист регистрации, информация</w:t>
            </w:r>
          </w:p>
        </w:tc>
      </w:tr>
      <w:tr w:rsidR="005628E1" w:rsidRPr="00474E14" w:rsidTr="006C107D">
        <w:trPr>
          <w:trHeight w:val="557"/>
        </w:trPr>
        <w:tc>
          <w:tcPr>
            <w:tcW w:w="817" w:type="dxa"/>
          </w:tcPr>
          <w:p w:rsidR="005628E1" w:rsidRPr="00474E14" w:rsidRDefault="005628E1" w:rsidP="005628E1">
            <w:pPr>
              <w:pStyle w:val="aff0"/>
              <w:numPr>
                <w:ilvl w:val="0"/>
                <w:numId w:val="25"/>
              </w:numPr>
              <w:suppressAutoHyphens/>
              <w:spacing w:after="0" w:line="240" w:lineRule="auto"/>
              <w:jc w:val="both"/>
              <w:rPr>
                <w:rFonts w:ascii="Times New Roman" w:hAnsi="Times New Roman"/>
                <w:bCs/>
                <w:kern w:val="1"/>
                <w:sz w:val="24"/>
                <w:szCs w:val="24"/>
              </w:rPr>
            </w:pPr>
          </w:p>
        </w:tc>
        <w:tc>
          <w:tcPr>
            <w:tcW w:w="8080" w:type="dxa"/>
            <w:gridSpan w:val="3"/>
          </w:tcPr>
          <w:p w:rsidR="00433377" w:rsidRDefault="005628E1" w:rsidP="005628E1">
            <w:pPr>
              <w:spacing w:after="0" w:line="240" w:lineRule="auto"/>
              <w:jc w:val="both"/>
              <w:rPr>
                <w:rFonts w:ascii="Times New Roman" w:hAnsi="Times New Roman"/>
                <w:sz w:val="24"/>
                <w:szCs w:val="24"/>
              </w:rPr>
            </w:pPr>
            <w:r w:rsidRPr="00474E14">
              <w:rPr>
                <w:rFonts w:ascii="Times New Roman" w:hAnsi="Times New Roman"/>
                <w:sz w:val="24"/>
                <w:szCs w:val="24"/>
              </w:rPr>
              <w:t>Мастер-класс «Технология проектного обучения»</w:t>
            </w:r>
            <w:r w:rsidR="00433377">
              <w:rPr>
                <w:rFonts w:ascii="Times New Roman" w:hAnsi="Times New Roman"/>
                <w:sz w:val="24"/>
                <w:szCs w:val="24"/>
              </w:rPr>
              <w:t>.</w:t>
            </w:r>
          </w:p>
          <w:p w:rsidR="005628E1" w:rsidRPr="00474E14" w:rsidRDefault="00433377" w:rsidP="005628E1">
            <w:pPr>
              <w:spacing w:after="0" w:line="240" w:lineRule="auto"/>
              <w:jc w:val="both"/>
              <w:rPr>
                <w:rFonts w:ascii="Times New Roman" w:hAnsi="Times New Roman"/>
                <w:sz w:val="24"/>
                <w:szCs w:val="24"/>
              </w:rPr>
            </w:pPr>
            <w:r w:rsidRPr="00474E14">
              <w:rPr>
                <w:rFonts w:ascii="Times New Roman" w:hAnsi="Times New Roman"/>
                <w:color w:val="000000"/>
                <w:sz w:val="24"/>
                <w:szCs w:val="24"/>
              </w:rPr>
              <w:t>КГУ «Карагандинский агротехнический колледж»</w:t>
            </w:r>
          </w:p>
        </w:tc>
        <w:tc>
          <w:tcPr>
            <w:tcW w:w="1843" w:type="dxa"/>
            <w:gridSpan w:val="2"/>
          </w:tcPr>
          <w:p w:rsidR="005628E1" w:rsidRPr="00474E14" w:rsidRDefault="005628E1" w:rsidP="00CC4C6C">
            <w:pPr>
              <w:spacing w:after="0" w:line="240" w:lineRule="auto"/>
              <w:jc w:val="center"/>
              <w:rPr>
                <w:rFonts w:ascii="Times New Roman" w:hAnsi="Times New Roman"/>
                <w:sz w:val="24"/>
                <w:szCs w:val="24"/>
              </w:rPr>
            </w:pPr>
            <w:r w:rsidRPr="00474E14">
              <w:rPr>
                <w:rFonts w:ascii="Times New Roman" w:hAnsi="Times New Roman"/>
                <w:sz w:val="24"/>
                <w:szCs w:val="24"/>
              </w:rPr>
              <w:t>21 января</w:t>
            </w:r>
          </w:p>
        </w:tc>
        <w:tc>
          <w:tcPr>
            <w:tcW w:w="2087" w:type="dxa"/>
          </w:tcPr>
          <w:p w:rsidR="00CC4C6C" w:rsidRDefault="00433377" w:rsidP="005628E1">
            <w:pPr>
              <w:spacing w:after="0" w:line="240" w:lineRule="auto"/>
              <w:jc w:val="center"/>
              <w:rPr>
                <w:rFonts w:ascii="Times New Roman" w:hAnsi="Times New Roman"/>
                <w:sz w:val="24"/>
                <w:szCs w:val="24"/>
              </w:rPr>
            </w:pPr>
            <w:r>
              <w:rPr>
                <w:rFonts w:ascii="Times New Roman" w:hAnsi="Times New Roman"/>
                <w:sz w:val="24"/>
                <w:szCs w:val="24"/>
              </w:rPr>
              <w:t>Кнашина А.А.</w:t>
            </w:r>
          </w:p>
          <w:p w:rsidR="005628E1" w:rsidRPr="00474E14" w:rsidRDefault="005628E1" w:rsidP="005628E1">
            <w:pPr>
              <w:spacing w:after="0" w:line="240" w:lineRule="auto"/>
              <w:jc w:val="center"/>
              <w:rPr>
                <w:rFonts w:ascii="Times New Roman" w:hAnsi="Times New Roman"/>
                <w:sz w:val="24"/>
                <w:szCs w:val="24"/>
              </w:rPr>
            </w:pPr>
          </w:p>
        </w:tc>
        <w:tc>
          <w:tcPr>
            <w:tcW w:w="2449" w:type="dxa"/>
            <w:gridSpan w:val="2"/>
          </w:tcPr>
          <w:p w:rsidR="005628E1" w:rsidRPr="00474E14" w:rsidRDefault="005628E1" w:rsidP="005628E1">
            <w:pPr>
              <w:spacing w:after="0" w:line="240" w:lineRule="auto"/>
              <w:jc w:val="center"/>
              <w:rPr>
                <w:rFonts w:ascii="Times New Roman" w:hAnsi="Times New Roman"/>
                <w:sz w:val="24"/>
                <w:szCs w:val="24"/>
              </w:rPr>
            </w:pPr>
            <w:r w:rsidRPr="00474E14">
              <w:rPr>
                <w:rFonts w:ascii="Times New Roman" w:hAnsi="Times New Roman"/>
                <w:bCs/>
                <w:color w:val="000000"/>
                <w:sz w:val="24"/>
                <w:szCs w:val="24"/>
              </w:rPr>
              <w:t>Протокол, лист регистрации, информация</w:t>
            </w:r>
          </w:p>
        </w:tc>
      </w:tr>
      <w:tr w:rsidR="005628E1" w:rsidRPr="00474E14" w:rsidTr="006C107D">
        <w:trPr>
          <w:trHeight w:val="557"/>
        </w:trPr>
        <w:tc>
          <w:tcPr>
            <w:tcW w:w="817" w:type="dxa"/>
          </w:tcPr>
          <w:p w:rsidR="005628E1" w:rsidRPr="00474E14" w:rsidRDefault="005628E1" w:rsidP="005628E1">
            <w:pPr>
              <w:pStyle w:val="aff0"/>
              <w:numPr>
                <w:ilvl w:val="0"/>
                <w:numId w:val="25"/>
              </w:numPr>
              <w:suppressAutoHyphens/>
              <w:spacing w:after="0" w:line="240" w:lineRule="auto"/>
              <w:jc w:val="both"/>
              <w:rPr>
                <w:rFonts w:ascii="Times New Roman" w:hAnsi="Times New Roman"/>
                <w:bCs/>
                <w:kern w:val="1"/>
                <w:sz w:val="24"/>
                <w:szCs w:val="24"/>
              </w:rPr>
            </w:pPr>
          </w:p>
        </w:tc>
        <w:tc>
          <w:tcPr>
            <w:tcW w:w="8080" w:type="dxa"/>
            <w:gridSpan w:val="3"/>
          </w:tcPr>
          <w:p w:rsidR="00433377" w:rsidRDefault="005628E1" w:rsidP="005628E1">
            <w:pPr>
              <w:spacing w:after="0" w:line="240" w:lineRule="auto"/>
              <w:jc w:val="both"/>
              <w:rPr>
                <w:rFonts w:ascii="Times New Roman" w:hAnsi="Times New Roman"/>
                <w:sz w:val="24"/>
                <w:szCs w:val="24"/>
              </w:rPr>
            </w:pPr>
            <w:r w:rsidRPr="00474E14">
              <w:rPr>
                <w:rFonts w:ascii="Times New Roman" w:hAnsi="Times New Roman"/>
                <w:sz w:val="24"/>
                <w:szCs w:val="24"/>
              </w:rPr>
              <w:t>Мастер-класс «Применение инновационных технологий в образовательном процессе»</w:t>
            </w:r>
            <w:r w:rsidR="00433377">
              <w:rPr>
                <w:rFonts w:ascii="Times New Roman" w:hAnsi="Times New Roman"/>
                <w:sz w:val="24"/>
                <w:szCs w:val="24"/>
              </w:rPr>
              <w:t>.</w:t>
            </w:r>
          </w:p>
          <w:p w:rsidR="005628E1" w:rsidRPr="00474E14" w:rsidRDefault="00433377" w:rsidP="005628E1">
            <w:pPr>
              <w:spacing w:after="0" w:line="240" w:lineRule="auto"/>
              <w:jc w:val="both"/>
              <w:rPr>
                <w:rFonts w:ascii="Times New Roman" w:hAnsi="Times New Roman"/>
                <w:sz w:val="24"/>
                <w:szCs w:val="24"/>
              </w:rPr>
            </w:pPr>
            <w:r w:rsidRPr="00474E14">
              <w:rPr>
                <w:rFonts w:ascii="Times New Roman" w:hAnsi="Times New Roman"/>
                <w:sz w:val="24"/>
                <w:szCs w:val="24"/>
              </w:rPr>
              <w:t>ЧУ «Политехнический колледж корпорации «Казахмыс»</w:t>
            </w:r>
          </w:p>
        </w:tc>
        <w:tc>
          <w:tcPr>
            <w:tcW w:w="1843" w:type="dxa"/>
            <w:gridSpan w:val="2"/>
          </w:tcPr>
          <w:p w:rsidR="005628E1" w:rsidRPr="00474E14" w:rsidRDefault="005628E1" w:rsidP="005628E1">
            <w:pPr>
              <w:spacing w:after="0" w:line="240" w:lineRule="auto"/>
              <w:jc w:val="center"/>
              <w:rPr>
                <w:rFonts w:ascii="Times New Roman" w:hAnsi="Times New Roman"/>
                <w:sz w:val="24"/>
                <w:szCs w:val="24"/>
              </w:rPr>
            </w:pPr>
            <w:r w:rsidRPr="00474E14">
              <w:rPr>
                <w:rFonts w:ascii="Times New Roman" w:hAnsi="Times New Roman"/>
                <w:sz w:val="24"/>
                <w:szCs w:val="24"/>
              </w:rPr>
              <w:t xml:space="preserve">18 </w:t>
            </w:r>
            <w:r w:rsidR="00CC4C6C">
              <w:rPr>
                <w:rFonts w:ascii="Times New Roman" w:hAnsi="Times New Roman"/>
                <w:sz w:val="24"/>
                <w:szCs w:val="24"/>
              </w:rPr>
              <w:t>февраля</w:t>
            </w:r>
          </w:p>
        </w:tc>
        <w:tc>
          <w:tcPr>
            <w:tcW w:w="2087" w:type="dxa"/>
          </w:tcPr>
          <w:p w:rsidR="00CC4C6C" w:rsidRDefault="00433377" w:rsidP="005628E1">
            <w:pPr>
              <w:spacing w:after="0" w:line="240" w:lineRule="auto"/>
              <w:jc w:val="center"/>
              <w:rPr>
                <w:rFonts w:ascii="Times New Roman" w:hAnsi="Times New Roman"/>
                <w:sz w:val="24"/>
                <w:szCs w:val="24"/>
              </w:rPr>
            </w:pPr>
            <w:r>
              <w:rPr>
                <w:rFonts w:ascii="Times New Roman" w:hAnsi="Times New Roman"/>
                <w:sz w:val="24"/>
                <w:szCs w:val="24"/>
              </w:rPr>
              <w:t>Кнашина А.А.</w:t>
            </w:r>
            <w:r w:rsidR="005628E1" w:rsidRPr="00474E14">
              <w:rPr>
                <w:rFonts w:ascii="Times New Roman" w:hAnsi="Times New Roman"/>
                <w:sz w:val="24"/>
                <w:szCs w:val="24"/>
              </w:rPr>
              <w:t xml:space="preserve"> </w:t>
            </w:r>
          </w:p>
          <w:p w:rsidR="005628E1" w:rsidRPr="00474E14" w:rsidRDefault="005628E1" w:rsidP="005628E1">
            <w:pPr>
              <w:spacing w:after="0" w:line="240" w:lineRule="auto"/>
              <w:jc w:val="center"/>
              <w:rPr>
                <w:rFonts w:ascii="Times New Roman" w:hAnsi="Times New Roman"/>
                <w:sz w:val="24"/>
                <w:szCs w:val="24"/>
              </w:rPr>
            </w:pPr>
          </w:p>
        </w:tc>
        <w:tc>
          <w:tcPr>
            <w:tcW w:w="2449" w:type="dxa"/>
            <w:gridSpan w:val="2"/>
          </w:tcPr>
          <w:p w:rsidR="005628E1" w:rsidRPr="00474E14" w:rsidRDefault="005628E1" w:rsidP="005628E1">
            <w:pPr>
              <w:spacing w:after="0" w:line="240" w:lineRule="auto"/>
              <w:jc w:val="center"/>
              <w:rPr>
                <w:rFonts w:ascii="Times New Roman" w:hAnsi="Times New Roman"/>
                <w:sz w:val="24"/>
                <w:szCs w:val="24"/>
              </w:rPr>
            </w:pPr>
            <w:r w:rsidRPr="00474E14">
              <w:rPr>
                <w:rFonts w:ascii="Times New Roman" w:hAnsi="Times New Roman"/>
                <w:bCs/>
                <w:color w:val="000000"/>
                <w:sz w:val="24"/>
                <w:szCs w:val="24"/>
              </w:rPr>
              <w:t>Протокол, лист регистрации, информация</w:t>
            </w:r>
          </w:p>
        </w:tc>
      </w:tr>
      <w:tr w:rsidR="005628E1" w:rsidRPr="00474E14" w:rsidTr="006C107D">
        <w:trPr>
          <w:trHeight w:val="419"/>
        </w:trPr>
        <w:tc>
          <w:tcPr>
            <w:tcW w:w="817" w:type="dxa"/>
          </w:tcPr>
          <w:p w:rsidR="005628E1" w:rsidRPr="00474E14" w:rsidRDefault="005628E1" w:rsidP="005628E1">
            <w:pPr>
              <w:pStyle w:val="aff0"/>
              <w:numPr>
                <w:ilvl w:val="0"/>
                <w:numId w:val="25"/>
              </w:numPr>
              <w:suppressAutoHyphens/>
              <w:spacing w:after="0" w:line="240" w:lineRule="auto"/>
              <w:jc w:val="both"/>
              <w:rPr>
                <w:rFonts w:ascii="Times New Roman" w:hAnsi="Times New Roman"/>
                <w:bCs/>
                <w:kern w:val="1"/>
                <w:sz w:val="24"/>
                <w:szCs w:val="24"/>
              </w:rPr>
            </w:pPr>
          </w:p>
        </w:tc>
        <w:tc>
          <w:tcPr>
            <w:tcW w:w="8080" w:type="dxa"/>
            <w:gridSpan w:val="3"/>
          </w:tcPr>
          <w:p w:rsidR="00433377" w:rsidRDefault="005628E1" w:rsidP="005628E1">
            <w:pPr>
              <w:spacing w:after="0" w:line="240" w:lineRule="auto"/>
              <w:jc w:val="both"/>
              <w:rPr>
                <w:rFonts w:ascii="Times New Roman" w:hAnsi="Times New Roman"/>
                <w:color w:val="000000"/>
                <w:sz w:val="24"/>
                <w:szCs w:val="24"/>
              </w:rPr>
            </w:pPr>
            <w:r w:rsidRPr="00474E14">
              <w:rPr>
                <w:rFonts w:ascii="Times New Roman" w:hAnsi="Times New Roman"/>
                <w:sz w:val="24"/>
                <w:szCs w:val="24"/>
              </w:rPr>
              <w:t xml:space="preserve">Областной семинар на тему «Особенности составления УМК при обучении </w:t>
            </w:r>
            <w:r w:rsidR="00433377">
              <w:rPr>
                <w:rFonts w:ascii="Times New Roman" w:hAnsi="Times New Roman"/>
                <w:sz w:val="24"/>
                <w:szCs w:val="24"/>
              </w:rPr>
              <w:t>детей с ООП</w:t>
            </w:r>
            <w:r w:rsidRPr="00474E14">
              <w:rPr>
                <w:rFonts w:ascii="Times New Roman" w:hAnsi="Times New Roman"/>
                <w:sz w:val="24"/>
                <w:szCs w:val="24"/>
              </w:rPr>
              <w:t>»</w:t>
            </w:r>
            <w:r w:rsidR="00433377" w:rsidRPr="00474E14">
              <w:rPr>
                <w:rFonts w:ascii="Times New Roman" w:hAnsi="Times New Roman"/>
                <w:color w:val="000000"/>
                <w:sz w:val="24"/>
                <w:szCs w:val="24"/>
              </w:rPr>
              <w:t xml:space="preserve"> </w:t>
            </w:r>
          </w:p>
          <w:p w:rsidR="005628E1" w:rsidRPr="00474E14" w:rsidRDefault="00433377" w:rsidP="005628E1">
            <w:pPr>
              <w:spacing w:after="0" w:line="240" w:lineRule="auto"/>
              <w:jc w:val="both"/>
              <w:rPr>
                <w:rFonts w:ascii="Times New Roman" w:hAnsi="Times New Roman"/>
                <w:sz w:val="24"/>
                <w:szCs w:val="24"/>
              </w:rPr>
            </w:pPr>
            <w:r w:rsidRPr="00474E14">
              <w:rPr>
                <w:rFonts w:ascii="Times New Roman" w:hAnsi="Times New Roman"/>
                <w:color w:val="000000"/>
                <w:sz w:val="24"/>
                <w:szCs w:val="24"/>
              </w:rPr>
              <w:t>КГУ «Карагандинский технико-строительный колледж»</w:t>
            </w:r>
          </w:p>
        </w:tc>
        <w:tc>
          <w:tcPr>
            <w:tcW w:w="1843" w:type="dxa"/>
            <w:gridSpan w:val="2"/>
          </w:tcPr>
          <w:p w:rsidR="005628E1" w:rsidRPr="00474E14" w:rsidRDefault="005628E1" w:rsidP="00CC4C6C">
            <w:pPr>
              <w:spacing w:after="0" w:line="240" w:lineRule="auto"/>
              <w:jc w:val="center"/>
              <w:rPr>
                <w:rFonts w:ascii="Times New Roman" w:hAnsi="Times New Roman"/>
                <w:sz w:val="24"/>
                <w:szCs w:val="24"/>
              </w:rPr>
            </w:pPr>
            <w:r w:rsidRPr="00474E14">
              <w:rPr>
                <w:rFonts w:ascii="Times New Roman" w:hAnsi="Times New Roman"/>
                <w:sz w:val="24"/>
                <w:szCs w:val="24"/>
              </w:rPr>
              <w:t>19 апреля</w:t>
            </w:r>
          </w:p>
        </w:tc>
        <w:tc>
          <w:tcPr>
            <w:tcW w:w="2087" w:type="dxa"/>
          </w:tcPr>
          <w:p w:rsidR="005628E1" w:rsidRPr="00474E14" w:rsidRDefault="00433377" w:rsidP="005628E1">
            <w:pPr>
              <w:spacing w:after="0" w:line="240" w:lineRule="auto"/>
              <w:jc w:val="center"/>
              <w:rPr>
                <w:rFonts w:ascii="Times New Roman" w:hAnsi="Times New Roman"/>
                <w:sz w:val="24"/>
                <w:szCs w:val="24"/>
              </w:rPr>
            </w:pPr>
            <w:r>
              <w:rPr>
                <w:rFonts w:ascii="Times New Roman" w:hAnsi="Times New Roman"/>
                <w:sz w:val="24"/>
                <w:szCs w:val="24"/>
              </w:rPr>
              <w:t>Кнашина А.А.</w:t>
            </w:r>
          </w:p>
        </w:tc>
        <w:tc>
          <w:tcPr>
            <w:tcW w:w="2449" w:type="dxa"/>
            <w:gridSpan w:val="2"/>
          </w:tcPr>
          <w:p w:rsidR="005628E1" w:rsidRPr="00474E14" w:rsidRDefault="005628E1" w:rsidP="005628E1">
            <w:pPr>
              <w:spacing w:after="0" w:line="240" w:lineRule="auto"/>
              <w:jc w:val="center"/>
              <w:rPr>
                <w:rFonts w:ascii="Times New Roman" w:hAnsi="Times New Roman"/>
                <w:sz w:val="24"/>
                <w:szCs w:val="24"/>
              </w:rPr>
            </w:pPr>
            <w:r w:rsidRPr="00474E14">
              <w:rPr>
                <w:rFonts w:ascii="Times New Roman" w:hAnsi="Times New Roman"/>
                <w:bCs/>
                <w:color w:val="000000"/>
                <w:sz w:val="24"/>
                <w:szCs w:val="24"/>
              </w:rPr>
              <w:t>Протокол, лист регистрации, информация</w:t>
            </w:r>
          </w:p>
        </w:tc>
      </w:tr>
      <w:tr w:rsidR="005628E1" w:rsidRPr="00474E14" w:rsidTr="006C107D">
        <w:trPr>
          <w:trHeight w:val="557"/>
        </w:trPr>
        <w:tc>
          <w:tcPr>
            <w:tcW w:w="817" w:type="dxa"/>
          </w:tcPr>
          <w:p w:rsidR="005628E1" w:rsidRPr="00474E14" w:rsidRDefault="005628E1" w:rsidP="005628E1">
            <w:pPr>
              <w:pStyle w:val="aff0"/>
              <w:numPr>
                <w:ilvl w:val="0"/>
                <w:numId w:val="25"/>
              </w:numPr>
              <w:suppressAutoHyphens/>
              <w:spacing w:after="0" w:line="240" w:lineRule="auto"/>
              <w:jc w:val="both"/>
              <w:rPr>
                <w:rFonts w:ascii="Times New Roman" w:hAnsi="Times New Roman"/>
                <w:bCs/>
                <w:kern w:val="1"/>
                <w:sz w:val="24"/>
                <w:szCs w:val="24"/>
              </w:rPr>
            </w:pPr>
          </w:p>
        </w:tc>
        <w:tc>
          <w:tcPr>
            <w:tcW w:w="8080" w:type="dxa"/>
            <w:gridSpan w:val="3"/>
          </w:tcPr>
          <w:p w:rsidR="00433377" w:rsidRDefault="005628E1" w:rsidP="005628E1">
            <w:pPr>
              <w:spacing w:after="0" w:line="240" w:lineRule="auto"/>
              <w:jc w:val="both"/>
              <w:rPr>
                <w:rFonts w:ascii="Times New Roman" w:hAnsi="Times New Roman"/>
                <w:sz w:val="24"/>
                <w:szCs w:val="24"/>
              </w:rPr>
            </w:pPr>
            <w:r w:rsidRPr="00474E14">
              <w:rPr>
                <w:rFonts w:ascii="Times New Roman" w:hAnsi="Times New Roman"/>
                <w:sz w:val="24"/>
                <w:szCs w:val="24"/>
              </w:rPr>
              <w:t>Семинар-тренинг по теме «Интерактивные методы обучения»</w:t>
            </w:r>
            <w:r w:rsidR="00433377">
              <w:rPr>
                <w:rFonts w:ascii="Times New Roman" w:hAnsi="Times New Roman"/>
                <w:sz w:val="24"/>
                <w:szCs w:val="24"/>
              </w:rPr>
              <w:t>.</w:t>
            </w:r>
          </w:p>
          <w:p w:rsidR="005628E1" w:rsidRPr="00474E14" w:rsidRDefault="00433377" w:rsidP="005628E1">
            <w:pPr>
              <w:spacing w:after="0" w:line="240" w:lineRule="auto"/>
              <w:jc w:val="both"/>
              <w:rPr>
                <w:rFonts w:ascii="Times New Roman" w:hAnsi="Times New Roman"/>
                <w:sz w:val="24"/>
                <w:szCs w:val="24"/>
              </w:rPr>
            </w:pPr>
            <w:r w:rsidRPr="00474E14">
              <w:rPr>
                <w:rFonts w:ascii="Times New Roman" w:hAnsi="Times New Roman"/>
                <w:color w:val="000000"/>
                <w:sz w:val="24"/>
                <w:szCs w:val="24"/>
              </w:rPr>
              <w:t>КГУ «Карагандинский профессионально-технический колледж»</w:t>
            </w:r>
          </w:p>
        </w:tc>
        <w:tc>
          <w:tcPr>
            <w:tcW w:w="1843" w:type="dxa"/>
            <w:gridSpan w:val="2"/>
          </w:tcPr>
          <w:p w:rsidR="005628E1" w:rsidRPr="00474E14" w:rsidRDefault="005628E1" w:rsidP="00CC4C6C">
            <w:pPr>
              <w:spacing w:after="0" w:line="240" w:lineRule="auto"/>
              <w:jc w:val="center"/>
              <w:rPr>
                <w:rFonts w:ascii="Times New Roman" w:hAnsi="Times New Roman"/>
                <w:sz w:val="24"/>
                <w:szCs w:val="24"/>
              </w:rPr>
            </w:pPr>
            <w:r w:rsidRPr="00474E14">
              <w:rPr>
                <w:rFonts w:ascii="Times New Roman" w:hAnsi="Times New Roman"/>
                <w:sz w:val="24"/>
                <w:szCs w:val="24"/>
              </w:rPr>
              <w:t xml:space="preserve">12-13 мая </w:t>
            </w:r>
          </w:p>
        </w:tc>
        <w:tc>
          <w:tcPr>
            <w:tcW w:w="2087" w:type="dxa"/>
          </w:tcPr>
          <w:p w:rsidR="00CC4C6C" w:rsidRDefault="00433377" w:rsidP="005628E1">
            <w:pPr>
              <w:spacing w:after="0" w:line="240" w:lineRule="auto"/>
              <w:jc w:val="center"/>
              <w:rPr>
                <w:rFonts w:ascii="Times New Roman" w:hAnsi="Times New Roman"/>
                <w:sz w:val="24"/>
                <w:szCs w:val="24"/>
              </w:rPr>
            </w:pPr>
            <w:r>
              <w:rPr>
                <w:rFonts w:ascii="Times New Roman" w:hAnsi="Times New Roman"/>
                <w:sz w:val="24"/>
                <w:szCs w:val="24"/>
              </w:rPr>
              <w:t>Кнашина А.А.</w:t>
            </w:r>
          </w:p>
          <w:p w:rsidR="005628E1" w:rsidRPr="00474E14" w:rsidRDefault="005628E1" w:rsidP="005628E1">
            <w:pPr>
              <w:spacing w:after="0" w:line="240" w:lineRule="auto"/>
              <w:jc w:val="center"/>
              <w:rPr>
                <w:rFonts w:ascii="Times New Roman" w:hAnsi="Times New Roman"/>
                <w:sz w:val="24"/>
                <w:szCs w:val="24"/>
              </w:rPr>
            </w:pPr>
          </w:p>
        </w:tc>
        <w:tc>
          <w:tcPr>
            <w:tcW w:w="2449" w:type="dxa"/>
            <w:gridSpan w:val="2"/>
          </w:tcPr>
          <w:p w:rsidR="005628E1" w:rsidRPr="00474E14" w:rsidRDefault="005628E1" w:rsidP="005628E1">
            <w:pPr>
              <w:spacing w:after="0" w:line="240" w:lineRule="auto"/>
              <w:jc w:val="center"/>
              <w:rPr>
                <w:rFonts w:ascii="Times New Roman" w:hAnsi="Times New Roman"/>
                <w:sz w:val="24"/>
                <w:szCs w:val="24"/>
              </w:rPr>
            </w:pPr>
            <w:r w:rsidRPr="00474E14">
              <w:rPr>
                <w:rFonts w:ascii="Times New Roman" w:hAnsi="Times New Roman"/>
                <w:bCs/>
                <w:color w:val="000000"/>
                <w:sz w:val="24"/>
                <w:szCs w:val="24"/>
              </w:rPr>
              <w:t>Протокол, лист регистрации, информация</w:t>
            </w:r>
          </w:p>
        </w:tc>
      </w:tr>
      <w:tr w:rsidR="005628E1" w:rsidRPr="00474E14" w:rsidTr="006C107D">
        <w:trPr>
          <w:trHeight w:val="557"/>
        </w:trPr>
        <w:tc>
          <w:tcPr>
            <w:tcW w:w="817" w:type="dxa"/>
          </w:tcPr>
          <w:p w:rsidR="005628E1" w:rsidRPr="00474E14" w:rsidRDefault="005628E1" w:rsidP="005628E1">
            <w:pPr>
              <w:pStyle w:val="aff0"/>
              <w:numPr>
                <w:ilvl w:val="0"/>
                <w:numId w:val="25"/>
              </w:numPr>
              <w:suppressAutoHyphens/>
              <w:spacing w:after="0" w:line="240" w:lineRule="auto"/>
              <w:jc w:val="both"/>
              <w:rPr>
                <w:rFonts w:ascii="Times New Roman" w:hAnsi="Times New Roman"/>
                <w:bCs/>
                <w:kern w:val="1"/>
                <w:sz w:val="24"/>
                <w:szCs w:val="24"/>
              </w:rPr>
            </w:pPr>
          </w:p>
        </w:tc>
        <w:tc>
          <w:tcPr>
            <w:tcW w:w="8080" w:type="dxa"/>
            <w:gridSpan w:val="3"/>
          </w:tcPr>
          <w:p w:rsidR="00433377" w:rsidRDefault="005628E1" w:rsidP="005628E1">
            <w:pPr>
              <w:spacing w:after="0" w:line="240" w:lineRule="auto"/>
              <w:jc w:val="both"/>
              <w:rPr>
                <w:rFonts w:ascii="Times New Roman" w:eastAsia="Times New Roman" w:hAnsi="Times New Roman"/>
                <w:sz w:val="24"/>
                <w:szCs w:val="24"/>
                <w:lang w:eastAsia="ru-RU"/>
              </w:rPr>
            </w:pPr>
            <w:r w:rsidRPr="00474E14">
              <w:rPr>
                <w:rFonts w:ascii="Times New Roman" w:hAnsi="Times New Roman"/>
                <w:color w:val="000000"/>
                <w:sz w:val="24"/>
                <w:szCs w:val="24"/>
              </w:rPr>
              <w:t>Фестиваль педагогических мастерских молодых педагогов «Общайся!  Создавай!  Применяй!»</w:t>
            </w:r>
            <w:r w:rsidR="00433377">
              <w:rPr>
                <w:rFonts w:ascii="Times New Roman" w:eastAsia="Times New Roman" w:hAnsi="Times New Roman"/>
                <w:sz w:val="24"/>
                <w:szCs w:val="24"/>
                <w:lang w:eastAsia="ru-RU"/>
              </w:rPr>
              <w:t>.</w:t>
            </w:r>
          </w:p>
          <w:p w:rsidR="005628E1" w:rsidRPr="00433377" w:rsidRDefault="00433377" w:rsidP="005628E1">
            <w:pPr>
              <w:spacing w:after="0" w:line="240" w:lineRule="auto"/>
              <w:jc w:val="both"/>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КГКП «Карагандинский высший политехнический колледж»</w:t>
            </w:r>
          </w:p>
        </w:tc>
        <w:tc>
          <w:tcPr>
            <w:tcW w:w="1843" w:type="dxa"/>
            <w:gridSpan w:val="2"/>
          </w:tcPr>
          <w:p w:rsidR="005628E1" w:rsidRPr="00474E14" w:rsidRDefault="005628E1" w:rsidP="00CC4C6C">
            <w:pPr>
              <w:spacing w:after="0" w:line="240" w:lineRule="auto"/>
              <w:jc w:val="center"/>
              <w:rPr>
                <w:rFonts w:ascii="Times New Roman" w:hAnsi="Times New Roman"/>
                <w:sz w:val="24"/>
                <w:szCs w:val="24"/>
              </w:rPr>
            </w:pPr>
            <w:r w:rsidRPr="00474E14">
              <w:rPr>
                <w:rFonts w:ascii="Times New Roman" w:hAnsi="Times New Roman"/>
                <w:sz w:val="24"/>
                <w:szCs w:val="24"/>
              </w:rPr>
              <w:t>8 июня</w:t>
            </w:r>
          </w:p>
        </w:tc>
        <w:tc>
          <w:tcPr>
            <w:tcW w:w="2087" w:type="dxa"/>
          </w:tcPr>
          <w:p w:rsidR="00CC4C6C" w:rsidRDefault="00433377" w:rsidP="005628E1">
            <w:pPr>
              <w:spacing w:after="0" w:line="240" w:lineRule="auto"/>
              <w:jc w:val="center"/>
              <w:rPr>
                <w:rFonts w:ascii="Times New Roman" w:hAnsi="Times New Roman"/>
                <w:sz w:val="24"/>
                <w:szCs w:val="24"/>
              </w:rPr>
            </w:pPr>
            <w:r>
              <w:rPr>
                <w:rFonts w:ascii="Times New Roman" w:hAnsi="Times New Roman"/>
                <w:sz w:val="24"/>
                <w:szCs w:val="24"/>
              </w:rPr>
              <w:t>Кнашина А.А.</w:t>
            </w:r>
            <w:r w:rsidR="005628E1" w:rsidRPr="00474E14">
              <w:rPr>
                <w:rFonts w:ascii="Times New Roman" w:hAnsi="Times New Roman"/>
                <w:sz w:val="24"/>
                <w:szCs w:val="24"/>
              </w:rPr>
              <w:t xml:space="preserve">  </w:t>
            </w:r>
          </w:p>
          <w:p w:rsidR="005628E1" w:rsidRPr="00474E14" w:rsidRDefault="005628E1" w:rsidP="005628E1">
            <w:pPr>
              <w:spacing w:after="0" w:line="240" w:lineRule="auto"/>
              <w:jc w:val="center"/>
              <w:rPr>
                <w:rFonts w:ascii="Times New Roman" w:eastAsia="Times New Roman" w:hAnsi="Times New Roman"/>
                <w:sz w:val="24"/>
                <w:szCs w:val="24"/>
                <w:lang w:eastAsia="ru-RU"/>
              </w:rPr>
            </w:pPr>
          </w:p>
        </w:tc>
        <w:tc>
          <w:tcPr>
            <w:tcW w:w="2449" w:type="dxa"/>
            <w:gridSpan w:val="2"/>
          </w:tcPr>
          <w:p w:rsidR="005628E1" w:rsidRPr="00474E14" w:rsidRDefault="005628E1" w:rsidP="005628E1">
            <w:pPr>
              <w:spacing w:after="0" w:line="240" w:lineRule="auto"/>
              <w:jc w:val="center"/>
              <w:rPr>
                <w:rFonts w:ascii="Times New Roman" w:hAnsi="Times New Roman"/>
                <w:sz w:val="24"/>
                <w:szCs w:val="24"/>
              </w:rPr>
            </w:pPr>
            <w:r w:rsidRPr="00474E14">
              <w:rPr>
                <w:rFonts w:ascii="Times New Roman" w:hAnsi="Times New Roman"/>
                <w:bCs/>
                <w:color w:val="000000"/>
                <w:sz w:val="24"/>
                <w:szCs w:val="24"/>
              </w:rPr>
              <w:t>Протокол, лист регистрации, информация</w:t>
            </w:r>
          </w:p>
        </w:tc>
      </w:tr>
      <w:tr w:rsidR="005628E1" w:rsidRPr="00474E14" w:rsidTr="00CC4C6C">
        <w:trPr>
          <w:trHeight w:val="322"/>
        </w:trPr>
        <w:tc>
          <w:tcPr>
            <w:tcW w:w="15276" w:type="dxa"/>
            <w:gridSpan w:val="9"/>
            <w:shd w:val="clear" w:color="auto" w:fill="C2D69B" w:themeFill="accent3" w:themeFillTint="99"/>
          </w:tcPr>
          <w:p w:rsidR="005628E1" w:rsidRPr="00474E14" w:rsidRDefault="005628E1" w:rsidP="005628E1">
            <w:pPr>
              <w:spacing w:after="0" w:line="240" w:lineRule="auto"/>
              <w:jc w:val="center"/>
              <w:rPr>
                <w:rFonts w:ascii="Times New Roman" w:hAnsi="Times New Roman"/>
                <w:i/>
                <w:sz w:val="24"/>
                <w:szCs w:val="24"/>
              </w:rPr>
            </w:pPr>
            <w:r w:rsidRPr="00474E14">
              <w:rPr>
                <w:rFonts w:ascii="Times New Roman" w:eastAsia="Arial Unicode MS" w:hAnsi="Times New Roman"/>
                <w:b/>
                <w:bCs/>
                <w:i/>
                <w:iCs/>
                <w:color w:val="000000"/>
                <w:kern w:val="1"/>
                <w:sz w:val="24"/>
                <w:szCs w:val="24"/>
                <w:lang w:eastAsia="ar-SA"/>
              </w:rPr>
              <w:t>Международные, республиканские, областные конференции, форумы и семинары</w:t>
            </w:r>
          </w:p>
        </w:tc>
      </w:tr>
      <w:tr w:rsidR="005628E1" w:rsidRPr="00474E14" w:rsidTr="006C107D">
        <w:trPr>
          <w:trHeight w:val="557"/>
        </w:trPr>
        <w:tc>
          <w:tcPr>
            <w:tcW w:w="817" w:type="dxa"/>
          </w:tcPr>
          <w:p w:rsidR="005628E1" w:rsidRPr="00474E14" w:rsidRDefault="005628E1" w:rsidP="005628E1">
            <w:pPr>
              <w:pStyle w:val="aff0"/>
              <w:numPr>
                <w:ilvl w:val="0"/>
                <w:numId w:val="26"/>
              </w:numPr>
              <w:suppressAutoHyphens/>
              <w:spacing w:after="0" w:line="240" w:lineRule="auto"/>
              <w:jc w:val="both"/>
              <w:rPr>
                <w:rFonts w:ascii="Times New Roman" w:hAnsi="Times New Roman"/>
                <w:sz w:val="24"/>
                <w:szCs w:val="24"/>
              </w:rPr>
            </w:pPr>
          </w:p>
        </w:tc>
        <w:tc>
          <w:tcPr>
            <w:tcW w:w="8080" w:type="dxa"/>
            <w:gridSpan w:val="3"/>
          </w:tcPr>
          <w:p w:rsidR="005628E1" w:rsidRPr="00474E14" w:rsidRDefault="005628E1" w:rsidP="005628E1">
            <w:pPr>
              <w:shd w:val="clear" w:color="auto" w:fill="FFFFFF"/>
              <w:spacing w:after="0" w:line="240" w:lineRule="auto"/>
              <w:jc w:val="both"/>
              <w:rPr>
                <w:rFonts w:ascii="Times New Roman" w:eastAsia="Times New Roman" w:hAnsi="Times New Roman"/>
                <w:sz w:val="24"/>
                <w:szCs w:val="24"/>
              </w:rPr>
            </w:pPr>
            <w:r w:rsidRPr="00474E14">
              <w:rPr>
                <w:rFonts w:ascii="Times New Roman" w:eastAsia="Times New Roman" w:hAnsi="Times New Roman"/>
                <w:sz w:val="24"/>
                <w:szCs w:val="24"/>
              </w:rPr>
              <w:t>Методический практикум «</w:t>
            </w:r>
            <w:r w:rsidRPr="00474E14">
              <w:rPr>
                <w:rFonts w:ascii="Times New Roman" w:hAnsi="Times New Roman"/>
                <w:sz w:val="24"/>
                <w:szCs w:val="24"/>
              </w:rPr>
              <w:t>Ресурсные техники в практике педагога-психолога: работа с эмоциональными образами</w:t>
            </w:r>
            <w:r w:rsidRPr="00474E14">
              <w:rPr>
                <w:rFonts w:ascii="Times New Roman" w:eastAsia="Times New Roman" w:hAnsi="Times New Roman"/>
                <w:sz w:val="24"/>
                <w:szCs w:val="24"/>
              </w:rPr>
              <w:t>»</w:t>
            </w:r>
          </w:p>
        </w:tc>
        <w:tc>
          <w:tcPr>
            <w:tcW w:w="1843" w:type="dxa"/>
            <w:gridSpan w:val="2"/>
          </w:tcPr>
          <w:p w:rsidR="005628E1" w:rsidRPr="00474E14" w:rsidRDefault="005628E1" w:rsidP="00CC4C6C">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Сентябрь</w:t>
            </w:r>
          </w:p>
        </w:tc>
        <w:tc>
          <w:tcPr>
            <w:tcW w:w="2087" w:type="dxa"/>
          </w:tcPr>
          <w:p w:rsidR="00CC4C6C" w:rsidRPr="00474E14" w:rsidRDefault="00CC4C6C" w:rsidP="00CC4C6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Оспанова А.К.</w:t>
            </w:r>
          </w:p>
          <w:p w:rsidR="005628E1" w:rsidRPr="00474E14" w:rsidRDefault="005628E1" w:rsidP="005628E1">
            <w:pPr>
              <w:spacing w:after="0" w:line="240" w:lineRule="auto"/>
              <w:jc w:val="center"/>
              <w:rPr>
                <w:rFonts w:ascii="Times New Roman" w:eastAsia="Times New Roman" w:hAnsi="Times New Roman"/>
                <w:sz w:val="24"/>
                <w:szCs w:val="24"/>
                <w:lang w:eastAsia="ru-RU"/>
              </w:rPr>
            </w:pPr>
          </w:p>
        </w:tc>
        <w:tc>
          <w:tcPr>
            <w:tcW w:w="2449" w:type="dxa"/>
            <w:gridSpan w:val="2"/>
          </w:tcPr>
          <w:p w:rsidR="005628E1" w:rsidRPr="00474E14" w:rsidRDefault="005628E1" w:rsidP="005628E1">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Лист регистрации, протокол, информация на сайт и социальные сети</w:t>
            </w:r>
          </w:p>
        </w:tc>
      </w:tr>
      <w:tr w:rsidR="005628E1" w:rsidRPr="00474E14" w:rsidTr="006C107D">
        <w:trPr>
          <w:trHeight w:val="557"/>
        </w:trPr>
        <w:tc>
          <w:tcPr>
            <w:tcW w:w="817" w:type="dxa"/>
          </w:tcPr>
          <w:p w:rsidR="005628E1" w:rsidRPr="00474E14" w:rsidRDefault="005628E1" w:rsidP="005628E1">
            <w:pPr>
              <w:pStyle w:val="aff0"/>
              <w:numPr>
                <w:ilvl w:val="0"/>
                <w:numId w:val="26"/>
              </w:numPr>
              <w:suppressAutoHyphens/>
              <w:spacing w:after="0" w:line="240" w:lineRule="auto"/>
              <w:jc w:val="both"/>
              <w:rPr>
                <w:rFonts w:ascii="Times New Roman" w:hAnsi="Times New Roman"/>
                <w:sz w:val="24"/>
                <w:szCs w:val="24"/>
              </w:rPr>
            </w:pPr>
          </w:p>
        </w:tc>
        <w:tc>
          <w:tcPr>
            <w:tcW w:w="8080" w:type="dxa"/>
            <w:gridSpan w:val="3"/>
          </w:tcPr>
          <w:p w:rsidR="00433377" w:rsidRDefault="005628E1" w:rsidP="005628E1">
            <w:pPr>
              <w:spacing w:after="0" w:line="240" w:lineRule="auto"/>
              <w:jc w:val="both"/>
              <w:rPr>
                <w:rFonts w:ascii="Times New Roman" w:hAnsi="Times New Roman"/>
                <w:sz w:val="24"/>
                <w:szCs w:val="24"/>
              </w:rPr>
            </w:pPr>
            <w:r w:rsidRPr="00474E14">
              <w:rPr>
                <w:rFonts w:ascii="Times New Roman" w:hAnsi="Times New Roman"/>
                <w:sz w:val="24"/>
                <w:szCs w:val="24"/>
              </w:rPr>
              <w:t>Семинар-тренинг на тему «Кейс метод как интерактивный метод обучения в профессиональной подготовке парикмахеров»</w:t>
            </w:r>
            <w:r w:rsidR="00433377">
              <w:rPr>
                <w:rFonts w:ascii="Times New Roman" w:hAnsi="Times New Roman"/>
                <w:sz w:val="24"/>
                <w:szCs w:val="24"/>
              </w:rPr>
              <w:t>.</w:t>
            </w:r>
          </w:p>
          <w:p w:rsidR="005628E1" w:rsidRPr="00474E14" w:rsidRDefault="00433377" w:rsidP="005628E1">
            <w:pPr>
              <w:spacing w:after="0" w:line="240" w:lineRule="auto"/>
              <w:jc w:val="both"/>
              <w:rPr>
                <w:rFonts w:ascii="Times New Roman" w:hAnsi="Times New Roman"/>
                <w:sz w:val="24"/>
                <w:szCs w:val="24"/>
              </w:rPr>
            </w:pPr>
            <w:r w:rsidRPr="00474E14">
              <w:rPr>
                <w:rFonts w:ascii="Times New Roman" w:hAnsi="Times New Roman"/>
                <w:sz w:val="24"/>
                <w:szCs w:val="24"/>
              </w:rPr>
              <w:t>КГУ «Карагандинский колледж технологи и сервиса»</w:t>
            </w:r>
          </w:p>
        </w:tc>
        <w:tc>
          <w:tcPr>
            <w:tcW w:w="1843" w:type="dxa"/>
            <w:gridSpan w:val="2"/>
          </w:tcPr>
          <w:p w:rsidR="005628E1" w:rsidRPr="00474E14" w:rsidRDefault="00CC4C6C" w:rsidP="005628E1">
            <w:pPr>
              <w:spacing w:after="0" w:line="240" w:lineRule="auto"/>
              <w:jc w:val="center"/>
              <w:rPr>
                <w:rFonts w:ascii="Times New Roman" w:hAnsi="Times New Roman"/>
                <w:sz w:val="24"/>
                <w:szCs w:val="24"/>
              </w:rPr>
            </w:pPr>
            <w:r>
              <w:rPr>
                <w:rFonts w:ascii="Times New Roman" w:hAnsi="Times New Roman"/>
                <w:sz w:val="24"/>
                <w:szCs w:val="24"/>
              </w:rPr>
              <w:t>сентябрь</w:t>
            </w:r>
          </w:p>
          <w:p w:rsidR="005628E1" w:rsidRPr="00474E14" w:rsidRDefault="005628E1" w:rsidP="005628E1">
            <w:pPr>
              <w:spacing w:after="0" w:line="240" w:lineRule="auto"/>
              <w:jc w:val="center"/>
              <w:rPr>
                <w:rFonts w:ascii="Times New Roman" w:hAnsi="Times New Roman"/>
                <w:sz w:val="24"/>
                <w:szCs w:val="24"/>
              </w:rPr>
            </w:pPr>
          </w:p>
        </w:tc>
        <w:tc>
          <w:tcPr>
            <w:tcW w:w="2087" w:type="dxa"/>
          </w:tcPr>
          <w:p w:rsidR="005628E1" w:rsidRPr="00474E14" w:rsidRDefault="00433377" w:rsidP="005628E1">
            <w:pPr>
              <w:spacing w:after="0" w:line="240" w:lineRule="auto"/>
              <w:jc w:val="center"/>
              <w:rPr>
                <w:rFonts w:ascii="Times New Roman" w:hAnsi="Times New Roman"/>
                <w:sz w:val="24"/>
                <w:szCs w:val="24"/>
              </w:rPr>
            </w:pPr>
            <w:r>
              <w:rPr>
                <w:rFonts w:ascii="Times New Roman" w:hAnsi="Times New Roman"/>
                <w:sz w:val="24"/>
                <w:szCs w:val="24"/>
              </w:rPr>
              <w:t>Толекова М.</w:t>
            </w:r>
            <w:r w:rsidR="00CC4C6C">
              <w:rPr>
                <w:rFonts w:ascii="Times New Roman" w:hAnsi="Times New Roman"/>
                <w:sz w:val="24"/>
                <w:szCs w:val="24"/>
              </w:rPr>
              <w:t>С.</w:t>
            </w:r>
            <w:r w:rsidR="005628E1" w:rsidRPr="00474E14">
              <w:rPr>
                <w:rFonts w:ascii="Times New Roman" w:hAnsi="Times New Roman"/>
                <w:sz w:val="24"/>
                <w:szCs w:val="24"/>
              </w:rPr>
              <w:t>;</w:t>
            </w:r>
          </w:p>
          <w:p w:rsidR="005628E1" w:rsidRPr="00474E14" w:rsidRDefault="00433377" w:rsidP="00433377">
            <w:pPr>
              <w:spacing w:after="0" w:line="240" w:lineRule="auto"/>
              <w:jc w:val="center"/>
              <w:rPr>
                <w:rFonts w:ascii="Times New Roman" w:hAnsi="Times New Roman"/>
                <w:sz w:val="24"/>
                <w:szCs w:val="24"/>
              </w:rPr>
            </w:pPr>
            <w:r>
              <w:rPr>
                <w:rFonts w:ascii="Times New Roman" w:hAnsi="Times New Roman"/>
                <w:sz w:val="24"/>
                <w:szCs w:val="24"/>
              </w:rPr>
              <w:t>Пикалова Е.</w:t>
            </w:r>
            <w:r w:rsidR="005628E1" w:rsidRPr="00474E14">
              <w:rPr>
                <w:rFonts w:ascii="Times New Roman" w:hAnsi="Times New Roman"/>
                <w:sz w:val="24"/>
                <w:szCs w:val="24"/>
              </w:rPr>
              <w:t xml:space="preserve">В., мастер </w:t>
            </w:r>
          </w:p>
        </w:tc>
        <w:tc>
          <w:tcPr>
            <w:tcW w:w="2449" w:type="dxa"/>
            <w:gridSpan w:val="2"/>
          </w:tcPr>
          <w:p w:rsidR="005628E1" w:rsidRPr="00474E14" w:rsidRDefault="005628E1" w:rsidP="005628E1">
            <w:pPr>
              <w:spacing w:after="0" w:line="240" w:lineRule="auto"/>
              <w:jc w:val="center"/>
              <w:rPr>
                <w:rFonts w:ascii="Times New Roman" w:hAnsi="Times New Roman"/>
                <w:sz w:val="24"/>
                <w:szCs w:val="24"/>
              </w:rPr>
            </w:pPr>
            <w:r w:rsidRPr="00474E14">
              <w:rPr>
                <w:rFonts w:ascii="Times New Roman" w:hAnsi="Times New Roman"/>
                <w:sz w:val="24"/>
                <w:szCs w:val="24"/>
              </w:rPr>
              <w:t>Протокол, информация, лист регистрации.</w:t>
            </w:r>
          </w:p>
        </w:tc>
      </w:tr>
      <w:tr w:rsidR="005628E1" w:rsidRPr="00474E14" w:rsidTr="006C107D">
        <w:trPr>
          <w:trHeight w:val="557"/>
        </w:trPr>
        <w:tc>
          <w:tcPr>
            <w:tcW w:w="817" w:type="dxa"/>
          </w:tcPr>
          <w:p w:rsidR="005628E1" w:rsidRPr="00474E14" w:rsidRDefault="005628E1" w:rsidP="005628E1">
            <w:pPr>
              <w:pStyle w:val="aff0"/>
              <w:numPr>
                <w:ilvl w:val="0"/>
                <w:numId w:val="26"/>
              </w:numPr>
              <w:suppressAutoHyphens/>
              <w:spacing w:after="0" w:line="240" w:lineRule="auto"/>
              <w:jc w:val="both"/>
              <w:rPr>
                <w:rFonts w:ascii="Times New Roman" w:hAnsi="Times New Roman"/>
                <w:sz w:val="24"/>
                <w:szCs w:val="24"/>
              </w:rPr>
            </w:pPr>
          </w:p>
        </w:tc>
        <w:tc>
          <w:tcPr>
            <w:tcW w:w="8080" w:type="dxa"/>
            <w:gridSpan w:val="3"/>
          </w:tcPr>
          <w:p w:rsidR="005628E1" w:rsidRPr="00474E14" w:rsidRDefault="005628E1" w:rsidP="005628E1">
            <w:pPr>
              <w:spacing w:after="0" w:line="240" w:lineRule="auto"/>
              <w:jc w:val="both"/>
              <w:rPr>
                <w:rFonts w:ascii="Times New Roman" w:hAnsi="Times New Roman"/>
                <w:sz w:val="24"/>
                <w:szCs w:val="24"/>
              </w:rPr>
            </w:pPr>
            <w:r w:rsidRPr="00474E14">
              <w:rPr>
                <w:rFonts w:ascii="Times New Roman" w:hAnsi="Times New Roman"/>
                <w:sz w:val="24"/>
                <w:szCs w:val="24"/>
              </w:rPr>
              <w:t xml:space="preserve">Областная научно-практическая  конференция педагогов на тему: «Актуальные навыки </w:t>
            </w:r>
            <w:r w:rsidR="00CC4C6C">
              <w:rPr>
                <w:rFonts w:ascii="Times New Roman" w:hAnsi="Times New Roman"/>
                <w:sz w:val="24"/>
                <w:szCs w:val="24"/>
                <w:lang w:val="en-US"/>
              </w:rPr>
              <w:t>XXI</w:t>
            </w:r>
            <w:r w:rsidRPr="00474E14">
              <w:rPr>
                <w:rFonts w:ascii="Times New Roman" w:hAnsi="Times New Roman"/>
                <w:sz w:val="24"/>
                <w:szCs w:val="24"/>
              </w:rPr>
              <w:t xml:space="preserve"> века»</w:t>
            </w:r>
            <w:r w:rsidR="00433377">
              <w:rPr>
                <w:rFonts w:ascii="Times New Roman" w:hAnsi="Times New Roman"/>
                <w:sz w:val="24"/>
                <w:szCs w:val="24"/>
              </w:rPr>
              <w:t>.</w:t>
            </w:r>
          </w:p>
          <w:p w:rsidR="005628E1" w:rsidRPr="00474E14" w:rsidRDefault="00433377" w:rsidP="005628E1">
            <w:pPr>
              <w:spacing w:after="0" w:line="240" w:lineRule="auto"/>
              <w:jc w:val="both"/>
              <w:rPr>
                <w:rFonts w:ascii="Times New Roman" w:hAnsi="Times New Roman"/>
                <w:sz w:val="24"/>
                <w:szCs w:val="24"/>
              </w:rPr>
            </w:pPr>
            <w:r w:rsidRPr="00474E14">
              <w:rPr>
                <w:rFonts w:ascii="Times New Roman" w:hAnsi="Times New Roman"/>
                <w:sz w:val="24"/>
                <w:szCs w:val="24"/>
              </w:rPr>
              <w:t>КГКП «Темиртауский высший политехнический колледж»</w:t>
            </w:r>
          </w:p>
        </w:tc>
        <w:tc>
          <w:tcPr>
            <w:tcW w:w="1843" w:type="dxa"/>
            <w:gridSpan w:val="2"/>
          </w:tcPr>
          <w:p w:rsidR="005628E1" w:rsidRPr="00474E14" w:rsidRDefault="00CC4C6C" w:rsidP="005628E1">
            <w:pPr>
              <w:tabs>
                <w:tab w:val="left" w:pos="1941"/>
              </w:tabs>
              <w:spacing w:after="0" w:line="240" w:lineRule="auto"/>
              <w:jc w:val="center"/>
              <w:rPr>
                <w:rFonts w:ascii="Times New Roman" w:hAnsi="Times New Roman"/>
                <w:sz w:val="24"/>
                <w:szCs w:val="24"/>
              </w:rPr>
            </w:pPr>
            <w:r>
              <w:rPr>
                <w:rFonts w:ascii="Times New Roman" w:hAnsi="Times New Roman"/>
                <w:sz w:val="24"/>
                <w:szCs w:val="24"/>
              </w:rPr>
              <w:t>сентябрь</w:t>
            </w:r>
          </w:p>
        </w:tc>
        <w:tc>
          <w:tcPr>
            <w:tcW w:w="2087" w:type="dxa"/>
          </w:tcPr>
          <w:p w:rsidR="00CC4C6C" w:rsidRDefault="00CC4C6C" w:rsidP="00CC4C6C">
            <w:pPr>
              <w:spacing w:after="0" w:line="240" w:lineRule="auto"/>
              <w:jc w:val="center"/>
              <w:rPr>
                <w:rFonts w:ascii="Times New Roman" w:hAnsi="Times New Roman"/>
                <w:sz w:val="24"/>
                <w:szCs w:val="24"/>
              </w:rPr>
            </w:pPr>
            <w:r>
              <w:rPr>
                <w:rFonts w:ascii="Times New Roman" w:hAnsi="Times New Roman"/>
                <w:sz w:val="24"/>
                <w:szCs w:val="24"/>
              </w:rPr>
              <w:t>Кирпан О.Н.</w:t>
            </w:r>
          </w:p>
          <w:p w:rsidR="005628E1" w:rsidRPr="00474E14" w:rsidRDefault="005628E1" w:rsidP="00433377">
            <w:pPr>
              <w:spacing w:after="0" w:line="240" w:lineRule="auto"/>
              <w:jc w:val="center"/>
              <w:rPr>
                <w:rFonts w:ascii="Times New Roman" w:hAnsi="Times New Roman"/>
                <w:sz w:val="24"/>
                <w:szCs w:val="24"/>
              </w:rPr>
            </w:pPr>
            <w:r w:rsidRPr="00474E14">
              <w:rPr>
                <w:rFonts w:ascii="Times New Roman" w:hAnsi="Times New Roman"/>
                <w:sz w:val="24"/>
                <w:szCs w:val="24"/>
              </w:rPr>
              <w:t xml:space="preserve"> </w:t>
            </w:r>
          </w:p>
        </w:tc>
        <w:tc>
          <w:tcPr>
            <w:tcW w:w="2449" w:type="dxa"/>
            <w:gridSpan w:val="2"/>
          </w:tcPr>
          <w:p w:rsidR="005628E1" w:rsidRPr="00474E14" w:rsidRDefault="005628E1" w:rsidP="005628E1">
            <w:pPr>
              <w:spacing w:after="0" w:line="240" w:lineRule="auto"/>
              <w:jc w:val="center"/>
              <w:rPr>
                <w:rFonts w:ascii="Times New Roman" w:hAnsi="Times New Roman"/>
                <w:sz w:val="24"/>
                <w:szCs w:val="24"/>
              </w:rPr>
            </w:pPr>
            <w:r w:rsidRPr="00474E14">
              <w:rPr>
                <w:rFonts w:ascii="Times New Roman" w:hAnsi="Times New Roman"/>
                <w:sz w:val="24"/>
                <w:szCs w:val="24"/>
              </w:rPr>
              <w:t>Протокол, регистрационный лист, программа,  сертификаты, фотоотчет</w:t>
            </w:r>
          </w:p>
        </w:tc>
      </w:tr>
      <w:tr w:rsidR="005628E1" w:rsidRPr="00474E14" w:rsidTr="006C107D">
        <w:trPr>
          <w:trHeight w:val="557"/>
        </w:trPr>
        <w:tc>
          <w:tcPr>
            <w:tcW w:w="817" w:type="dxa"/>
          </w:tcPr>
          <w:p w:rsidR="005628E1" w:rsidRPr="00474E14" w:rsidRDefault="005628E1" w:rsidP="005628E1">
            <w:pPr>
              <w:pStyle w:val="aff0"/>
              <w:numPr>
                <w:ilvl w:val="0"/>
                <w:numId w:val="26"/>
              </w:numPr>
              <w:suppressAutoHyphens/>
              <w:spacing w:after="0" w:line="240" w:lineRule="auto"/>
              <w:jc w:val="both"/>
              <w:rPr>
                <w:rFonts w:ascii="Times New Roman" w:hAnsi="Times New Roman"/>
                <w:sz w:val="24"/>
                <w:szCs w:val="24"/>
              </w:rPr>
            </w:pPr>
          </w:p>
        </w:tc>
        <w:tc>
          <w:tcPr>
            <w:tcW w:w="8080" w:type="dxa"/>
            <w:gridSpan w:val="3"/>
          </w:tcPr>
          <w:p w:rsidR="005628E1" w:rsidRPr="00474E14" w:rsidRDefault="005628E1" w:rsidP="00433377">
            <w:pPr>
              <w:tabs>
                <w:tab w:val="left" w:pos="1941"/>
              </w:tabs>
              <w:spacing w:after="0" w:line="240" w:lineRule="auto"/>
              <w:rPr>
                <w:rFonts w:ascii="Times New Roman" w:hAnsi="Times New Roman"/>
                <w:sz w:val="24"/>
                <w:szCs w:val="24"/>
              </w:rPr>
            </w:pPr>
            <w:r w:rsidRPr="00474E14">
              <w:rPr>
                <w:rFonts w:ascii="Times New Roman" w:hAnsi="Times New Roman"/>
                <w:sz w:val="24"/>
                <w:szCs w:val="24"/>
              </w:rPr>
              <w:t>Научно-практическая конференция преподавателей колледжей области на тему «Актуальные формы и технологии творческого взаимодействия со студенческой молодежью», посвященная  30 – л</w:t>
            </w:r>
            <w:r w:rsidR="00CC4C6C">
              <w:rPr>
                <w:rFonts w:ascii="Times New Roman" w:hAnsi="Times New Roman"/>
                <w:sz w:val="24"/>
                <w:szCs w:val="24"/>
              </w:rPr>
              <w:t>етию Независимости Казахстана</w:t>
            </w:r>
            <w:r w:rsidR="00433377">
              <w:rPr>
                <w:rFonts w:ascii="Times New Roman" w:hAnsi="Times New Roman"/>
                <w:sz w:val="24"/>
                <w:szCs w:val="24"/>
              </w:rPr>
              <w:t xml:space="preserve">. </w:t>
            </w:r>
            <w:r w:rsidR="00433377" w:rsidRPr="00474E14">
              <w:rPr>
                <w:rFonts w:ascii="Times New Roman" w:hAnsi="Times New Roman"/>
                <w:sz w:val="24"/>
                <w:szCs w:val="24"/>
              </w:rPr>
              <w:t>КГУ «Саранский технический колледж»</w:t>
            </w:r>
          </w:p>
        </w:tc>
        <w:tc>
          <w:tcPr>
            <w:tcW w:w="1843" w:type="dxa"/>
            <w:gridSpan w:val="2"/>
          </w:tcPr>
          <w:p w:rsidR="005628E1" w:rsidRPr="00CC4C6C" w:rsidRDefault="00CC4C6C" w:rsidP="005628E1">
            <w:pPr>
              <w:tabs>
                <w:tab w:val="left" w:pos="1941"/>
              </w:tabs>
              <w:spacing w:after="0" w:line="240" w:lineRule="auto"/>
              <w:jc w:val="center"/>
              <w:rPr>
                <w:rFonts w:ascii="Times New Roman" w:hAnsi="Times New Roman"/>
                <w:sz w:val="24"/>
                <w:szCs w:val="24"/>
              </w:rPr>
            </w:pPr>
            <w:r>
              <w:rPr>
                <w:rFonts w:ascii="Times New Roman" w:hAnsi="Times New Roman"/>
                <w:sz w:val="24"/>
                <w:szCs w:val="24"/>
              </w:rPr>
              <w:t>октябрь</w:t>
            </w:r>
          </w:p>
          <w:p w:rsidR="005628E1" w:rsidRPr="00474E14" w:rsidRDefault="005628E1" w:rsidP="005628E1">
            <w:pPr>
              <w:tabs>
                <w:tab w:val="left" w:pos="1941"/>
              </w:tabs>
              <w:spacing w:after="0" w:line="240" w:lineRule="auto"/>
              <w:jc w:val="center"/>
              <w:rPr>
                <w:rFonts w:ascii="Times New Roman" w:hAnsi="Times New Roman"/>
                <w:sz w:val="24"/>
                <w:szCs w:val="24"/>
              </w:rPr>
            </w:pPr>
          </w:p>
        </w:tc>
        <w:tc>
          <w:tcPr>
            <w:tcW w:w="2087" w:type="dxa"/>
          </w:tcPr>
          <w:p w:rsidR="005628E1" w:rsidRPr="00474E14" w:rsidRDefault="00CC4C6C" w:rsidP="005628E1">
            <w:pPr>
              <w:spacing w:after="0" w:line="240" w:lineRule="auto"/>
              <w:jc w:val="center"/>
              <w:rPr>
                <w:rFonts w:ascii="Times New Roman" w:eastAsia="Batang" w:hAnsi="Times New Roman"/>
                <w:sz w:val="24"/>
                <w:szCs w:val="24"/>
              </w:rPr>
            </w:pPr>
            <w:r>
              <w:rPr>
                <w:rFonts w:ascii="Times New Roman" w:eastAsia="Batang" w:hAnsi="Times New Roman"/>
                <w:sz w:val="24"/>
                <w:szCs w:val="24"/>
              </w:rPr>
              <w:t>Тол</w:t>
            </w:r>
            <w:r w:rsidR="00433377">
              <w:rPr>
                <w:rFonts w:ascii="Times New Roman" w:eastAsia="Batang" w:hAnsi="Times New Roman"/>
                <w:sz w:val="24"/>
                <w:szCs w:val="24"/>
              </w:rPr>
              <w:t>екова М.</w:t>
            </w:r>
            <w:r>
              <w:rPr>
                <w:rFonts w:ascii="Times New Roman" w:eastAsia="Batang" w:hAnsi="Times New Roman"/>
                <w:sz w:val="24"/>
                <w:szCs w:val="24"/>
              </w:rPr>
              <w:t>С.</w:t>
            </w:r>
          </w:p>
          <w:p w:rsidR="005628E1" w:rsidRPr="00474E14" w:rsidRDefault="005628E1" w:rsidP="00433377">
            <w:pPr>
              <w:tabs>
                <w:tab w:val="left" w:pos="1941"/>
              </w:tabs>
              <w:spacing w:after="0" w:line="240" w:lineRule="auto"/>
              <w:jc w:val="center"/>
              <w:rPr>
                <w:rFonts w:ascii="Times New Roman" w:hAnsi="Times New Roman"/>
                <w:sz w:val="24"/>
                <w:szCs w:val="24"/>
              </w:rPr>
            </w:pPr>
          </w:p>
        </w:tc>
        <w:tc>
          <w:tcPr>
            <w:tcW w:w="2449" w:type="dxa"/>
            <w:gridSpan w:val="2"/>
          </w:tcPr>
          <w:p w:rsidR="005628E1" w:rsidRPr="00474E14" w:rsidRDefault="005628E1" w:rsidP="005628E1">
            <w:pPr>
              <w:tabs>
                <w:tab w:val="left" w:pos="1941"/>
              </w:tabs>
              <w:spacing w:after="0" w:line="240" w:lineRule="auto"/>
              <w:jc w:val="center"/>
              <w:rPr>
                <w:rFonts w:ascii="Times New Roman" w:hAnsi="Times New Roman"/>
                <w:sz w:val="24"/>
                <w:szCs w:val="24"/>
              </w:rPr>
            </w:pPr>
            <w:r w:rsidRPr="00474E14">
              <w:rPr>
                <w:rFonts w:ascii="Times New Roman" w:eastAsia="Times New Roman" w:hAnsi="Times New Roman"/>
                <w:sz w:val="24"/>
                <w:szCs w:val="24"/>
                <w:lang w:eastAsia="ru-RU"/>
              </w:rPr>
              <w:t xml:space="preserve">Протокол, </w:t>
            </w:r>
            <w:r w:rsidRPr="00474E14">
              <w:rPr>
                <w:rFonts w:ascii="Times New Roman" w:hAnsi="Times New Roman"/>
                <w:sz w:val="24"/>
                <w:szCs w:val="24"/>
              </w:rPr>
              <w:t xml:space="preserve">сборник, информация, </w:t>
            </w:r>
            <w:r w:rsidRPr="00474E14">
              <w:rPr>
                <w:rFonts w:ascii="Times New Roman" w:eastAsia="Batang" w:hAnsi="Times New Roman"/>
                <w:sz w:val="24"/>
                <w:szCs w:val="24"/>
              </w:rPr>
              <w:t>лист регистрации.</w:t>
            </w:r>
          </w:p>
        </w:tc>
      </w:tr>
      <w:tr w:rsidR="005628E1" w:rsidRPr="00474E14" w:rsidTr="006C107D">
        <w:trPr>
          <w:trHeight w:val="557"/>
        </w:trPr>
        <w:tc>
          <w:tcPr>
            <w:tcW w:w="817" w:type="dxa"/>
          </w:tcPr>
          <w:p w:rsidR="005628E1" w:rsidRPr="00474E14" w:rsidRDefault="005628E1" w:rsidP="005628E1">
            <w:pPr>
              <w:pStyle w:val="aff0"/>
              <w:numPr>
                <w:ilvl w:val="0"/>
                <w:numId w:val="26"/>
              </w:numPr>
              <w:suppressAutoHyphens/>
              <w:spacing w:after="0" w:line="240" w:lineRule="auto"/>
              <w:jc w:val="both"/>
              <w:rPr>
                <w:rFonts w:ascii="Times New Roman" w:hAnsi="Times New Roman"/>
                <w:sz w:val="24"/>
                <w:szCs w:val="24"/>
              </w:rPr>
            </w:pPr>
          </w:p>
        </w:tc>
        <w:tc>
          <w:tcPr>
            <w:tcW w:w="8080" w:type="dxa"/>
            <w:gridSpan w:val="3"/>
          </w:tcPr>
          <w:p w:rsidR="005628E1" w:rsidRPr="00474E14" w:rsidRDefault="005628E1" w:rsidP="00433377">
            <w:pPr>
              <w:spacing w:after="0" w:line="240" w:lineRule="auto"/>
              <w:contextualSpacing/>
              <w:jc w:val="both"/>
              <w:rPr>
                <w:rFonts w:ascii="Times New Roman" w:hAnsi="Times New Roman"/>
                <w:sz w:val="24"/>
                <w:szCs w:val="24"/>
              </w:rPr>
            </w:pPr>
            <w:r w:rsidRPr="00474E14">
              <w:rPr>
                <w:rFonts w:ascii="Times New Roman" w:hAnsi="Times New Roman"/>
                <w:sz w:val="24"/>
                <w:szCs w:val="24"/>
              </w:rPr>
              <w:t>Дистанционная научно-исследовательская конференция  студентов  и преподавателей   колледжей области «30 лет Независимости Казахстана»</w:t>
            </w:r>
            <w:r w:rsidR="00433377">
              <w:rPr>
                <w:rFonts w:ascii="Times New Roman" w:hAnsi="Times New Roman"/>
                <w:sz w:val="24"/>
                <w:szCs w:val="24"/>
              </w:rPr>
              <w:t>.</w:t>
            </w:r>
            <w:r w:rsidR="00433377" w:rsidRPr="00474E14">
              <w:rPr>
                <w:rFonts w:ascii="Times New Roman" w:hAnsi="Times New Roman"/>
                <w:sz w:val="24"/>
                <w:szCs w:val="24"/>
              </w:rPr>
              <w:t xml:space="preserve"> КГКП «Темиртауский высший политехнический колледж»</w:t>
            </w:r>
          </w:p>
        </w:tc>
        <w:tc>
          <w:tcPr>
            <w:tcW w:w="1843" w:type="dxa"/>
            <w:gridSpan w:val="2"/>
          </w:tcPr>
          <w:p w:rsidR="005628E1" w:rsidRPr="00474E14" w:rsidRDefault="00CC4C6C" w:rsidP="005628E1">
            <w:pPr>
              <w:spacing w:after="0" w:line="240" w:lineRule="auto"/>
              <w:contextualSpacing/>
              <w:jc w:val="center"/>
              <w:rPr>
                <w:rFonts w:ascii="Times New Roman" w:hAnsi="Times New Roman"/>
                <w:sz w:val="24"/>
                <w:szCs w:val="24"/>
              </w:rPr>
            </w:pPr>
            <w:r>
              <w:rPr>
                <w:rFonts w:ascii="Times New Roman" w:hAnsi="Times New Roman"/>
                <w:sz w:val="24"/>
                <w:szCs w:val="24"/>
              </w:rPr>
              <w:t>октябрь</w:t>
            </w:r>
          </w:p>
        </w:tc>
        <w:tc>
          <w:tcPr>
            <w:tcW w:w="2087" w:type="dxa"/>
          </w:tcPr>
          <w:p w:rsidR="00CC4C6C" w:rsidRDefault="00CC4C6C" w:rsidP="00CC4C6C">
            <w:pPr>
              <w:tabs>
                <w:tab w:val="left" w:pos="1941"/>
              </w:tabs>
              <w:spacing w:after="0" w:line="240" w:lineRule="auto"/>
              <w:contextualSpacing/>
              <w:jc w:val="center"/>
              <w:rPr>
                <w:rFonts w:ascii="Times New Roman" w:hAnsi="Times New Roman"/>
                <w:sz w:val="24"/>
                <w:szCs w:val="24"/>
              </w:rPr>
            </w:pPr>
            <w:r>
              <w:rPr>
                <w:rFonts w:ascii="Times New Roman" w:hAnsi="Times New Roman"/>
                <w:sz w:val="24"/>
                <w:szCs w:val="24"/>
              </w:rPr>
              <w:t xml:space="preserve">Кирпан О.Н.         </w:t>
            </w:r>
          </w:p>
          <w:p w:rsidR="005628E1" w:rsidRPr="00474E14" w:rsidRDefault="005628E1" w:rsidP="00433377">
            <w:pPr>
              <w:tabs>
                <w:tab w:val="left" w:pos="1941"/>
              </w:tabs>
              <w:spacing w:after="0" w:line="240" w:lineRule="auto"/>
              <w:contextualSpacing/>
              <w:jc w:val="center"/>
              <w:rPr>
                <w:rFonts w:ascii="Times New Roman" w:hAnsi="Times New Roman"/>
                <w:sz w:val="24"/>
                <w:szCs w:val="24"/>
              </w:rPr>
            </w:pPr>
            <w:r w:rsidRPr="00474E14">
              <w:rPr>
                <w:rFonts w:ascii="Times New Roman" w:hAnsi="Times New Roman"/>
                <w:sz w:val="24"/>
                <w:szCs w:val="24"/>
              </w:rPr>
              <w:t xml:space="preserve"> </w:t>
            </w:r>
          </w:p>
        </w:tc>
        <w:tc>
          <w:tcPr>
            <w:tcW w:w="2449" w:type="dxa"/>
            <w:gridSpan w:val="2"/>
          </w:tcPr>
          <w:p w:rsidR="005628E1" w:rsidRPr="00474E14" w:rsidRDefault="005628E1" w:rsidP="005628E1">
            <w:pPr>
              <w:tabs>
                <w:tab w:val="left" w:pos="1941"/>
              </w:tabs>
              <w:spacing w:after="0" w:line="240" w:lineRule="auto"/>
              <w:contextualSpacing/>
              <w:jc w:val="center"/>
              <w:rPr>
                <w:rFonts w:ascii="Times New Roman" w:hAnsi="Times New Roman"/>
                <w:sz w:val="24"/>
                <w:szCs w:val="24"/>
              </w:rPr>
            </w:pPr>
            <w:r w:rsidRPr="00474E14">
              <w:rPr>
                <w:rFonts w:ascii="Times New Roman" w:hAnsi="Times New Roman"/>
                <w:sz w:val="24"/>
                <w:szCs w:val="24"/>
              </w:rPr>
              <w:t>Сборник материалов конференции</w:t>
            </w:r>
          </w:p>
        </w:tc>
      </w:tr>
      <w:tr w:rsidR="005628E1" w:rsidRPr="00474E14" w:rsidTr="006C107D">
        <w:trPr>
          <w:trHeight w:val="557"/>
        </w:trPr>
        <w:tc>
          <w:tcPr>
            <w:tcW w:w="817" w:type="dxa"/>
          </w:tcPr>
          <w:p w:rsidR="005628E1" w:rsidRPr="00474E14" w:rsidRDefault="005628E1" w:rsidP="005628E1">
            <w:pPr>
              <w:pStyle w:val="aff0"/>
              <w:numPr>
                <w:ilvl w:val="0"/>
                <w:numId w:val="26"/>
              </w:numPr>
              <w:suppressAutoHyphens/>
              <w:spacing w:after="0" w:line="240" w:lineRule="auto"/>
              <w:jc w:val="both"/>
              <w:rPr>
                <w:rFonts w:ascii="Times New Roman" w:hAnsi="Times New Roman"/>
                <w:sz w:val="24"/>
                <w:szCs w:val="24"/>
              </w:rPr>
            </w:pPr>
          </w:p>
        </w:tc>
        <w:tc>
          <w:tcPr>
            <w:tcW w:w="8080" w:type="dxa"/>
            <w:gridSpan w:val="3"/>
          </w:tcPr>
          <w:p w:rsidR="005628E1" w:rsidRPr="00474E14" w:rsidRDefault="005628E1" w:rsidP="005628E1">
            <w:pPr>
              <w:spacing w:after="0" w:line="240" w:lineRule="auto"/>
              <w:jc w:val="both"/>
              <w:rPr>
                <w:rFonts w:ascii="Times New Roman" w:hAnsi="Times New Roman"/>
                <w:sz w:val="24"/>
                <w:szCs w:val="24"/>
              </w:rPr>
            </w:pPr>
            <w:r w:rsidRPr="00474E14">
              <w:rPr>
                <w:rFonts w:ascii="Times New Roman" w:hAnsi="Times New Roman"/>
                <w:sz w:val="24"/>
                <w:szCs w:val="24"/>
              </w:rPr>
              <w:t>Калейдоскоп идей.</w:t>
            </w:r>
          </w:p>
          <w:p w:rsidR="005628E1" w:rsidRPr="00474E14" w:rsidRDefault="005628E1" w:rsidP="00EF7EBD">
            <w:pPr>
              <w:spacing w:after="0" w:line="240" w:lineRule="auto"/>
              <w:rPr>
                <w:rFonts w:ascii="Times New Roman" w:hAnsi="Times New Roman"/>
                <w:sz w:val="24"/>
                <w:szCs w:val="24"/>
              </w:rPr>
            </w:pPr>
            <w:r w:rsidRPr="00474E14">
              <w:rPr>
                <w:rFonts w:ascii="Times New Roman" w:hAnsi="Times New Roman"/>
                <w:sz w:val="24"/>
                <w:szCs w:val="24"/>
              </w:rPr>
              <w:t>Практический семинар (информационные образовательные платформы).</w:t>
            </w:r>
          </w:p>
          <w:p w:rsidR="005628E1" w:rsidRPr="00474E14" w:rsidRDefault="005628E1" w:rsidP="00EF7EBD">
            <w:pPr>
              <w:spacing w:after="0" w:line="240" w:lineRule="auto"/>
              <w:rPr>
                <w:rFonts w:ascii="Times New Roman" w:hAnsi="Times New Roman"/>
                <w:sz w:val="24"/>
                <w:szCs w:val="24"/>
              </w:rPr>
            </w:pPr>
            <w:r w:rsidRPr="00474E14">
              <w:rPr>
                <w:rFonts w:ascii="Times New Roman" w:hAnsi="Times New Roman"/>
                <w:sz w:val="24"/>
                <w:szCs w:val="24"/>
              </w:rPr>
              <w:lastRenderedPageBreak/>
              <w:t xml:space="preserve"> «Создание ситуации успеха, как одна из активных форм повышения познавательной мотивации, саморазвития и самообучения педагогов»</w:t>
            </w:r>
            <w:r w:rsidR="00EF7EBD">
              <w:rPr>
                <w:rFonts w:ascii="Times New Roman" w:hAnsi="Times New Roman"/>
                <w:sz w:val="24"/>
                <w:szCs w:val="24"/>
              </w:rPr>
              <w:t xml:space="preserve">: </w:t>
            </w:r>
            <w:r w:rsidR="00EF7EBD" w:rsidRPr="00474E14">
              <w:rPr>
                <w:rFonts w:ascii="Times New Roman" w:hAnsi="Times New Roman"/>
                <w:sz w:val="24"/>
                <w:szCs w:val="24"/>
              </w:rPr>
              <w:t xml:space="preserve"> КГКП «Карагандинский в</w:t>
            </w:r>
            <w:r w:rsidR="00EF7EBD">
              <w:rPr>
                <w:rFonts w:ascii="Times New Roman" w:hAnsi="Times New Roman"/>
                <w:sz w:val="24"/>
                <w:szCs w:val="24"/>
              </w:rPr>
              <w:t xml:space="preserve">ысший политехнический колледж», </w:t>
            </w:r>
            <w:r w:rsidR="00EF7EBD" w:rsidRPr="00474E14">
              <w:rPr>
                <w:rFonts w:ascii="Times New Roman" w:hAnsi="Times New Roman"/>
                <w:sz w:val="24"/>
                <w:szCs w:val="24"/>
              </w:rPr>
              <w:t>КГКП «Темиртауский в</w:t>
            </w:r>
            <w:r w:rsidR="00EF7EBD">
              <w:rPr>
                <w:rFonts w:ascii="Times New Roman" w:hAnsi="Times New Roman"/>
                <w:sz w:val="24"/>
                <w:szCs w:val="24"/>
              </w:rPr>
              <w:t xml:space="preserve">ысший политехнический колледж», </w:t>
            </w:r>
            <w:r w:rsidR="00EF7EBD" w:rsidRPr="00474E14">
              <w:rPr>
                <w:rFonts w:ascii="Times New Roman" w:hAnsi="Times New Roman"/>
                <w:sz w:val="24"/>
                <w:szCs w:val="24"/>
              </w:rPr>
              <w:t>КГУ «Карагандинский</w:t>
            </w:r>
            <w:r w:rsidR="00EF7EBD">
              <w:rPr>
                <w:rFonts w:ascii="Times New Roman" w:hAnsi="Times New Roman"/>
                <w:sz w:val="24"/>
                <w:szCs w:val="24"/>
              </w:rPr>
              <w:t xml:space="preserve"> технико-строительный колледж», </w:t>
            </w:r>
            <w:r w:rsidR="00EF7EBD" w:rsidRPr="00474E14">
              <w:rPr>
                <w:rFonts w:ascii="Times New Roman" w:hAnsi="Times New Roman"/>
                <w:sz w:val="24"/>
                <w:szCs w:val="24"/>
              </w:rPr>
              <w:t>КГУ «Карагандинский железнодорожный колледж»</w:t>
            </w:r>
          </w:p>
        </w:tc>
        <w:tc>
          <w:tcPr>
            <w:tcW w:w="1843" w:type="dxa"/>
            <w:gridSpan w:val="2"/>
          </w:tcPr>
          <w:p w:rsidR="005628E1" w:rsidRPr="00474E14" w:rsidRDefault="00CC4C6C" w:rsidP="005628E1">
            <w:pPr>
              <w:spacing w:after="0" w:line="240" w:lineRule="auto"/>
              <w:jc w:val="center"/>
              <w:rPr>
                <w:rFonts w:ascii="Times New Roman" w:hAnsi="Times New Roman"/>
                <w:sz w:val="24"/>
                <w:szCs w:val="24"/>
              </w:rPr>
            </w:pPr>
            <w:r>
              <w:rPr>
                <w:rFonts w:ascii="Times New Roman" w:hAnsi="Times New Roman"/>
                <w:sz w:val="24"/>
                <w:szCs w:val="24"/>
              </w:rPr>
              <w:lastRenderedPageBreak/>
              <w:t>октябрь</w:t>
            </w:r>
          </w:p>
        </w:tc>
        <w:tc>
          <w:tcPr>
            <w:tcW w:w="2087" w:type="dxa"/>
          </w:tcPr>
          <w:p w:rsidR="005628E1" w:rsidRPr="00474E14" w:rsidRDefault="005628E1" w:rsidP="005628E1">
            <w:pPr>
              <w:tabs>
                <w:tab w:val="left" w:pos="1941"/>
              </w:tabs>
              <w:spacing w:after="0" w:line="240" w:lineRule="auto"/>
              <w:jc w:val="center"/>
              <w:rPr>
                <w:rFonts w:ascii="Times New Roman" w:hAnsi="Times New Roman"/>
                <w:sz w:val="24"/>
                <w:szCs w:val="24"/>
              </w:rPr>
            </w:pPr>
            <w:r w:rsidRPr="00474E14">
              <w:rPr>
                <w:rFonts w:ascii="Times New Roman" w:hAnsi="Times New Roman"/>
                <w:sz w:val="24"/>
                <w:szCs w:val="24"/>
              </w:rPr>
              <w:t>Кнашина А.А</w:t>
            </w:r>
            <w:r w:rsidR="00CC4C6C">
              <w:rPr>
                <w:rFonts w:ascii="Times New Roman" w:hAnsi="Times New Roman"/>
                <w:sz w:val="24"/>
                <w:szCs w:val="24"/>
              </w:rPr>
              <w:t>.</w:t>
            </w:r>
          </w:p>
          <w:p w:rsidR="005628E1" w:rsidRPr="00474E14" w:rsidRDefault="005628E1" w:rsidP="005628E1">
            <w:pPr>
              <w:spacing w:after="0" w:line="240" w:lineRule="auto"/>
              <w:jc w:val="center"/>
              <w:rPr>
                <w:rFonts w:ascii="Times New Roman" w:hAnsi="Times New Roman"/>
                <w:sz w:val="24"/>
                <w:szCs w:val="24"/>
              </w:rPr>
            </w:pPr>
          </w:p>
        </w:tc>
        <w:tc>
          <w:tcPr>
            <w:tcW w:w="2449" w:type="dxa"/>
            <w:gridSpan w:val="2"/>
          </w:tcPr>
          <w:p w:rsidR="005628E1" w:rsidRPr="00474E14" w:rsidRDefault="005628E1" w:rsidP="005628E1">
            <w:pPr>
              <w:spacing w:after="0" w:line="240" w:lineRule="auto"/>
              <w:jc w:val="center"/>
              <w:rPr>
                <w:rFonts w:ascii="Times New Roman" w:hAnsi="Times New Roman"/>
                <w:sz w:val="24"/>
                <w:szCs w:val="24"/>
              </w:rPr>
            </w:pPr>
            <w:r w:rsidRPr="00474E14">
              <w:rPr>
                <w:rFonts w:ascii="Times New Roman" w:hAnsi="Times New Roman"/>
                <w:sz w:val="24"/>
                <w:szCs w:val="24"/>
              </w:rPr>
              <w:t xml:space="preserve">Рекомендации по использованию </w:t>
            </w:r>
            <w:r w:rsidRPr="00474E14">
              <w:rPr>
                <w:rFonts w:ascii="Times New Roman" w:hAnsi="Times New Roman"/>
                <w:sz w:val="24"/>
                <w:szCs w:val="24"/>
              </w:rPr>
              <w:lastRenderedPageBreak/>
              <w:t>информационно-образовательных платформ</w:t>
            </w:r>
          </w:p>
          <w:p w:rsidR="005628E1" w:rsidRPr="00474E14" w:rsidRDefault="005628E1" w:rsidP="005628E1">
            <w:pPr>
              <w:spacing w:after="0" w:line="240" w:lineRule="auto"/>
              <w:jc w:val="center"/>
              <w:rPr>
                <w:rFonts w:ascii="Times New Roman" w:hAnsi="Times New Roman"/>
                <w:sz w:val="24"/>
                <w:szCs w:val="24"/>
              </w:rPr>
            </w:pPr>
          </w:p>
        </w:tc>
      </w:tr>
      <w:tr w:rsidR="005628E1" w:rsidRPr="00474E14" w:rsidTr="006C107D">
        <w:trPr>
          <w:trHeight w:val="557"/>
        </w:trPr>
        <w:tc>
          <w:tcPr>
            <w:tcW w:w="817" w:type="dxa"/>
          </w:tcPr>
          <w:p w:rsidR="005628E1" w:rsidRPr="00474E14" w:rsidRDefault="005628E1" w:rsidP="005628E1">
            <w:pPr>
              <w:pStyle w:val="aff0"/>
              <w:numPr>
                <w:ilvl w:val="0"/>
                <w:numId w:val="26"/>
              </w:numPr>
              <w:suppressAutoHyphens/>
              <w:spacing w:after="0" w:line="240" w:lineRule="auto"/>
              <w:jc w:val="both"/>
              <w:rPr>
                <w:rFonts w:ascii="Times New Roman" w:hAnsi="Times New Roman"/>
                <w:sz w:val="24"/>
                <w:szCs w:val="24"/>
              </w:rPr>
            </w:pPr>
          </w:p>
        </w:tc>
        <w:tc>
          <w:tcPr>
            <w:tcW w:w="8080" w:type="dxa"/>
            <w:gridSpan w:val="3"/>
          </w:tcPr>
          <w:p w:rsidR="005628E1" w:rsidRPr="00474E14" w:rsidRDefault="005628E1" w:rsidP="005628E1">
            <w:pPr>
              <w:pStyle w:val="afe"/>
              <w:jc w:val="both"/>
              <w:rPr>
                <w:rFonts w:ascii="Times New Roman" w:hAnsi="Times New Roman"/>
                <w:sz w:val="24"/>
                <w:szCs w:val="24"/>
              </w:rPr>
            </w:pPr>
            <w:r w:rsidRPr="00474E14">
              <w:rPr>
                <w:rFonts w:ascii="Times New Roman" w:hAnsi="Times New Roman"/>
                <w:sz w:val="24"/>
                <w:szCs w:val="24"/>
              </w:rPr>
              <w:t>Областной семинар «О разработке учебно-методических пособий по предмету «Самопознание»</w:t>
            </w:r>
          </w:p>
          <w:p w:rsidR="005628E1" w:rsidRPr="00474E14" w:rsidRDefault="005628E1" w:rsidP="005628E1">
            <w:pPr>
              <w:pStyle w:val="afe"/>
              <w:jc w:val="both"/>
              <w:rPr>
                <w:rFonts w:ascii="Times New Roman" w:hAnsi="Times New Roman"/>
                <w:sz w:val="24"/>
                <w:szCs w:val="24"/>
              </w:rPr>
            </w:pPr>
          </w:p>
        </w:tc>
        <w:tc>
          <w:tcPr>
            <w:tcW w:w="1843" w:type="dxa"/>
            <w:gridSpan w:val="2"/>
          </w:tcPr>
          <w:p w:rsidR="005628E1" w:rsidRPr="00474E14" w:rsidRDefault="00CC4C6C" w:rsidP="005628E1">
            <w:pPr>
              <w:pStyle w:val="afe"/>
              <w:jc w:val="center"/>
              <w:rPr>
                <w:rFonts w:ascii="Times New Roman" w:hAnsi="Times New Roman"/>
                <w:sz w:val="24"/>
                <w:szCs w:val="24"/>
                <w:highlight w:val="yellow"/>
              </w:rPr>
            </w:pPr>
            <w:r>
              <w:rPr>
                <w:rFonts w:ascii="Times New Roman" w:hAnsi="Times New Roman"/>
                <w:sz w:val="24"/>
                <w:szCs w:val="24"/>
              </w:rPr>
              <w:t>н</w:t>
            </w:r>
            <w:r w:rsidRPr="00CC4C6C">
              <w:rPr>
                <w:rFonts w:ascii="Times New Roman" w:hAnsi="Times New Roman"/>
                <w:sz w:val="24"/>
                <w:szCs w:val="24"/>
              </w:rPr>
              <w:t>оябрь</w:t>
            </w:r>
          </w:p>
        </w:tc>
        <w:tc>
          <w:tcPr>
            <w:tcW w:w="2087" w:type="dxa"/>
          </w:tcPr>
          <w:p w:rsidR="005628E1" w:rsidRPr="00474E14" w:rsidRDefault="00CC4C6C" w:rsidP="00CC4C6C">
            <w:pPr>
              <w:spacing w:after="0" w:line="240" w:lineRule="auto"/>
              <w:jc w:val="center"/>
              <w:rPr>
                <w:rFonts w:ascii="Times New Roman" w:hAnsi="Times New Roman"/>
                <w:sz w:val="24"/>
                <w:szCs w:val="24"/>
              </w:rPr>
            </w:pPr>
            <w:r>
              <w:rPr>
                <w:rFonts w:ascii="Times New Roman" w:hAnsi="Times New Roman"/>
                <w:sz w:val="24"/>
                <w:szCs w:val="24"/>
              </w:rPr>
              <w:t>Оспанова А.К.</w:t>
            </w:r>
          </w:p>
        </w:tc>
        <w:tc>
          <w:tcPr>
            <w:tcW w:w="2449" w:type="dxa"/>
            <w:gridSpan w:val="2"/>
          </w:tcPr>
          <w:p w:rsidR="005628E1" w:rsidRPr="00474E14" w:rsidRDefault="005628E1" w:rsidP="005661F7">
            <w:pPr>
              <w:spacing w:after="0" w:line="240" w:lineRule="auto"/>
              <w:jc w:val="center"/>
              <w:rPr>
                <w:rFonts w:ascii="Times New Roman" w:hAnsi="Times New Roman"/>
                <w:sz w:val="24"/>
                <w:szCs w:val="24"/>
              </w:rPr>
            </w:pPr>
            <w:r w:rsidRPr="00474E14">
              <w:rPr>
                <w:rFonts w:ascii="Times New Roman" w:hAnsi="Times New Roman"/>
                <w:sz w:val="24"/>
                <w:szCs w:val="24"/>
              </w:rPr>
              <w:t xml:space="preserve">Лист регистрации, протокол, информация </w:t>
            </w:r>
          </w:p>
        </w:tc>
      </w:tr>
      <w:tr w:rsidR="005628E1" w:rsidRPr="00474E14" w:rsidTr="006C107D">
        <w:trPr>
          <w:trHeight w:val="557"/>
        </w:trPr>
        <w:tc>
          <w:tcPr>
            <w:tcW w:w="817" w:type="dxa"/>
          </w:tcPr>
          <w:p w:rsidR="005628E1" w:rsidRPr="00474E14" w:rsidRDefault="005628E1" w:rsidP="005628E1">
            <w:pPr>
              <w:pStyle w:val="aff0"/>
              <w:numPr>
                <w:ilvl w:val="0"/>
                <w:numId w:val="26"/>
              </w:numPr>
              <w:suppressAutoHyphens/>
              <w:spacing w:after="0" w:line="240" w:lineRule="auto"/>
              <w:jc w:val="both"/>
              <w:rPr>
                <w:rFonts w:ascii="Times New Roman" w:hAnsi="Times New Roman"/>
                <w:sz w:val="24"/>
                <w:szCs w:val="24"/>
              </w:rPr>
            </w:pPr>
          </w:p>
        </w:tc>
        <w:tc>
          <w:tcPr>
            <w:tcW w:w="8080" w:type="dxa"/>
            <w:gridSpan w:val="3"/>
          </w:tcPr>
          <w:p w:rsidR="00433377" w:rsidRDefault="005628E1" w:rsidP="005628E1">
            <w:pPr>
              <w:spacing w:after="0" w:line="240" w:lineRule="auto"/>
              <w:jc w:val="both"/>
              <w:rPr>
                <w:rFonts w:ascii="Times New Roman" w:hAnsi="Times New Roman"/>
                <w:sz w:val="24"/>
                <w:szCs w:val="24"/>
              </w:rPr>
            </w:pPr>
            <w:r w:rsidRPr="00474E14">
              <w:rPr>
                <w:rFonts w:ascii="Times New Roman" w:hAnsi="Times New Roman"/>
                <w:sz w:val="24"/>
                <w:szCs w:val="24"/>
              </w:rPr>
              <w:t>Областной семинар по реализации проекта «Жас маман»</w:t>
            </w:r>
            <w:r w:rsidR="00433377">
              <w:rPr>
                <w:rFonts w:ascii="Times New Roman" w:hAnsi="Times New Roman"/>
                <w:sz w:val="24"/>
                <w:szCs w:val="24"/>
              </w:rPr>
              <w:t>.</w:t>
            </w:r>
          </w:p>
          <w:p w:rsidR="005628E1" w:rsidRPr="00474E14" w:rsidRDefault="00433377" w:rsidP="005628E1">
            <w:pPr>
              <w:spacing w:after="0" w:line="240" w:lineRule="auto"/>
              <w:jc w:val="both"/>
              <w:rPr>
                <w:rFonts w:ascii="Times New Roman" w:hAnsi="Times New Roman"/>
                <w:sz w:val="24"/>
                <w:szCs w:val="24"/>
              </w:rPr>
            </w:pPr>
            <w:r w:rsidRPr="00474E14">
              <w:rPr>
                <w:rFonts w:ascii="Times New Roman" w:hAnsi="Times New Roman"/>
                <w:sz w:val="24"/>
                <w:szCs w:val="24"/>
              </w:rPr>
              <w:t>КГУ «Карагандинский агротехнический колледж»</w:t>
            </w:r>
          </w:p>
        </w:tc>
        <w:tc>
          <w:tcPr>
            <w:tcW w:w="1843" w:type="dxa"/>
            <w:gridSpan w:val="2"/>
          </w:tcPr>
          <w:p w:rsidR="005628E1" w:rsidRPr="00474E14" w:rsidRDefault="00CC4C6C" w:rsidP="005628E1">
            <w:pPr>
              <w:spacing w:after="0" w:line="240" w:lineRule="auto"/>
              <w:jc w:val="center"/>
              <w:rPr>
                <w:rFonts w:ascii="Times New Roman" w:hAnsi="Times New Roman"/>
                <w:sz w:val="24"/>
                <w:szCs w:val="24"/>
              </w:rPr>
            </w:pPr>
            <w:r>
              <w:rPr>
                <w:rFonts w:ascii="Times New Roman" w:hAnsi="Times New Roman"/>
                <w:sz w:val="24"/>
                <w:szCs w:val="24"/>
              </w:rPr>
              <w:t>ноябрь</w:t>
            </w:r>
          </w:p>
        </w:tc>
        <w:tc>
          <w:tcPr>
            <w:tcW w:w="2087" w:type="dxa"/>
          </w:tcPr>
          <w:p w:rsidR="00CC4C6C" w:rsidRDefault="00CC4C6C" w:rsidP="00CC4C6C">
            <w:pPr>
              <w:spacing w:after="0" w:line="240" w:lineRule="auto"/>
              <w:jc w:val="center"/>
              <w:rPr>
                <w:rFonts w:ascii="Times New Roman" w:hAnsi="Times New Roman"/>
                <w:sz w:val="24"/>
                <w:szCs w:val="24"/>
              </w:rPr>
            </w:pPr>
            <w:r>
              <w:rPr>
                <w:rFonts w:ascii="Times New Roman" w:hAnsi="Times New Roman"/>
                <w:sz w:val="24"/>
                <w:szCs w:val="24"/>
              </w:rPr>
              <w:t>Оспанова А.К.</w:t>
            </w:r>
          </w:p>
          <w:p w:rsidR="005628E1" w:rsidRPr="00474E14" w:rsidRDefault="005628E1" w:rsidP="00CC4C6C">
            <w:pPr>
              <w:spacing w:after="0" w:line="240" w:lineRule="auto"/>
              <w:jc w:val="center"/>
              <w:rPr>
                <w:rFonts w:ascii="Times New Roman" w:hAnsi="Times New Roman"/>
                <w:sz w:val="24"/>
                <w:szCs w:val="24"/>
              </w:rPr>
            </w:pPr>
          </w:p>
        </w:tc>
        <w:tc>
          <w:tcPr>
            <w:tcW w:w="2449" w:type="dxa"/>
            <w:gridSpan w:val="2"/>
          </w:tcPr>
          <w:p w:rsidR="005628E1" w:rsidRPr="00474E14" w:rsidRDefault="005628E1" w:rsidP="005628E1">
            <w:pPr>
              <w:spacing w:after="0" w:line="240" w:lineRule="auto"/>
              <w:jc w:val="center"/>
              <w:rPr>
                <w:rFonts w:ascii="Times New Roman" w:hAnsi="Times New Roman"/>
                <w:sz w:val="24"/>
                <w:szCs w:val="24"/>
              </w:rPr>
            </w:pPr>
            <w:r w:rsidRPr="00474E14">
              <w:rPr>
                <w:rFonts w:ascii="Times New Roman" w:hAnsi="Times New Roman"/>
                <w:sz w:val="24"/>
                <w:szCs w:val="24"/>
              </w:rPr>
              <w:t>Протокол, лист регистрации; информация на сайт и социальные сети</w:t>
            </w:r>
          </w:p>
        </w:tc>
      </w:tr>
      <w:tr w:rsidR="005628E1" w:rsidRPr="00474E14" w:rsidTr="006C107D">
        <w:trPr>
          <w:trHeight w:val="557"/>
        </w:trPr>
        <w:tc>
          <w:tcPr>
            <w:tcW w:w="817" w:type="dxa"/>
          </w:tcPr>
          <w:p w:rsidR="005628E1" w:rsidRPr="00474E14" w:rsidRDefault="005628E1" w:rsidP="005628E1">
            <w:pPr>
              <w:pStyle w:val="aff0"/>
              <w:numPr>
                <w:ilvl w:val="0"/>
                <w:numId w:val="26"/>
              </w:numPr>
              <w:suppressAutoHyphens/>
              <w:spacing w:after="0" w:line="240" w:lineRule="auto"/>
              <w:jc w:val="both"/>
              <w:rPr>
                <w:rFonts w:ascii="Times New Roman" w:hAnsi="Times New Roman"/>
                <w:sz w:val="24"/>
                <w:szCs w:val="24"/>
              </w:rPr>
            </w:pPr>
          </w:p>
        </w:tc>
        <w:tc>
          <w:tcPr>
            <w:tcW w:w="8080" w:type="dxa"/>
            <w:gridSpan w:val="3"/>
          </w:tcPr>
          <w:p w:rsidR="005628E1" w:rsidRPr="00474E14" w:rsidRDefault="005628E1" w:rsidP="005628E1">
            <w:pPr>
              <w:shd w:val="clear" w:color="auto" w:fill="FFFFFF"/>
              <w:spacing w:after="0" w:line="240" w:lineRule="auto"/>
              <w:jc w:val="both"/>
              <w:rPr>
                <w:rFonts w:ascii="Times New Roman" w:eastAsia="Times New Roman" w:hAnsi="Times New Roman"/>
                <w:sz w:val="24"/>
                <w:szCs w:val="24"/>
              </w:rPr>
            </w:pPr>
            <w:r w:rsidRPr="00474E14">
              <w:rPr>
                <w:rFonts w:ascii="Times New Roman" w:eastAsia="Times New Roman" w:hAnsi="Times New Roman"/>
                <w:sz w:val="24"/>
                <w:szCs w:val="24"/>
              </w:rPr>
              <w:t>Методический  практикум «</w:t>
            </w:r>
            <w:r w:rsidRPr="00474E14">
              <w:rPr>
                <w:rFonts w:ascii="Times New Roman" w:hAnsi="Times New Roman"/>
                <w:sz w:val="24"/>
                <w:szCs w:val="24"/>
              </w:rPr>
              <w:t>Технологии жизненного проектирования</w:t>
            </w:r>
            <w:r w:rsidRPr="00474E14">
              <w:rPr>
                <w:rFonts w:ascii="Times New Roman" w:eastAsia="Times New Roman" w:hAnsi="Times New Roman"/>
                <w:sz w:val="24"/>
                <w:szCs w:val="24"/>
              </w:rPr>
              <w:t>»</w:t>
            </w:r>
          </w:p>
          <w:p w:rsidR="005628E1" w:rsidRPr="00474E14" w:rsidRDefault="005628E1" w:rsidP="005628E1">
            <w:pPr>
              <w:shd w:val="clear" w:color="auto" w:fill="FFFFFF"/>
              <w:spacing w:after="0" w:line="240" w:lineRule="auto"/>
              <w:jc w:val="both"/>
              <w:rPr>
                <w:rFonts w:ascii="Times New Roman" w:eastAsia="Times New Roman" w:hAnsi="Times New Roman"/>
                <w:sz w:val="24"/>
                <w:szCs w:val="24"/>
              </w:rPr>
            </w:pPr>
          </w:p>
        </w:tc>
        <w:tc>
          <w:tcPr>
            <w:tcW w:w="1843" w:type="dxa"/>
            <w:gridSpan w:val="2"/>
          </w:tcPr>
          <w:p w:rsidR="005628E1" w:rsidRPr="00474E14" w:rsidRDefault="00CC4C6C" w:rsidP="005628E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ноябрь</w:t>
            </w:r>
          </w:p>
        </w:tc>
        <w:tc>
          <w:tcPr>
            <w:tcW w:w="2087" w:type="dxa"/>
          </w:tcPr>
          <w:p w:rsidR="005628E1" w:rsidRPr="00474E14" w:rsidRDefault="00CC4C6C" w:rsidP="00CC4C6C">
            <w:pPr>
              <w:spacing w:after="0" w:line="240" w:lineRule="auto"/>
              <w:jc w:val="center"/>
              <w:rPr>
                <w:rFonts w:ascii="Times New Roman" w:eastAsia="Times New Roman" w:hAnsi="Times New Roman"/>
                <w:sz w:val="24"/>
                <w:szCs w:val="24"/>
              </w:rPr>
            </w:pPr>
            <w:r>
              <w:rPr>
                <w:rFonts w:ascii="Times New Roman" w:hAnsi="Times New Roman"/>
                <w:sz w:val="24"/>
                <w:szCs w:val="24"/>
              </w:rPr>
              <w:t>Оспанова А.К.</w:t>
            </w:r>
          </w:p>
        </w:tc>
        <w:tc>
          <w:tcPr>
            <w:tcW w:w="2449" w:type="dxa"/>
            <w:gridSpan w:val="2"/>
          </w:tcPr>
          <w:p w:rsidR="005628E1" w:rsidRPr="00474E14" w:rsidRDefault="005628E1" w:rsidP="005628E1">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Программа, протокол, лист регистрации</w:t>
            </w:r>
          </w:p>
        </w:tc>
      </w:tr>
      <w:tr w:rsidR="005628E1" w:rsidRPr="00474E14" w:rsidTr="006C107D">
        <w:trPr>
          <w:trHeight w:val="557"/>
        </w:trPr>
        <w:tc>
          <w:tcPr>
            <w:tcW w:w="817" w:type="dxa"/>
          </w:tcPr>
          <w:p w:rsidR="005628E1" w:rsidRPr="00474E14" w:rsidRDefault="005628E1" w:rsidP="005628E1">
            <w:pPr>
              <w:pStyle w:val="aff0"/>
              <w:numPr>
                <w:ilvl w:val="0"/>
                <w:numId w:val="26"/>
              </w:numPr>
              <w:suppressAutoHyphens/>
              <w:spacing w:after="0" w:line="240" w:lineRule="auto"/>
              <w:jc w:val="both"/>
              <w:rPr>
                <w:rFonts w:ascii="Times New Roman" w:hAnsi="Times New Roman"/>
                <w:sz w:val="24"/>
                <w:szCs w:val="24"/>
              </w:rPr>
            </w:pPr>
          </w:p>
        </w:tc>
        <w:tc>
          <w:tcPr>
            <w:tcW w:w="8080" w:type="dxa"/>
            <w:gridSpan w:val="3"/>
          </w:tcPr>
          <w:p w:rsidR="005628E1" w:rsidRPr="00474E14" w:rsidRDefault="005628E1" w:rsidP="005628E1">
            <w:pPr>
              <w:tabs>
                <w:tab w:val="left" w:pos="1941"/>
              </w:tabs>
              <w:spacing w:after="0" w:line="240" w:lineRule="auto"/>
              <w:jc w:val="both"/>
              <w:rPr>
                <w:rFonts w:ascii="Times New Roman" w:hAnsi="Times New Roman"/>
                <w:sz w:val="24"/>
                <w:szCs w:val="24"/>
              </w:rPr>
            </w:pPr>
            <w:r w:rsidRPr="00474E14">
              <w:rPr>
                <w:rFonts w:ascii="Times New Roman" w:hAnsi="Times New Roman"/>
                <w:sz w:val="24"/>
                <w:szCs w:val="24"/>
              </w:rPr>
              <w:t>Семинар по вопросам организации и проведения демонстрационных экзаменов</w:t>
            </w:r>
            <w:r w:rsidR="00697E87">
              <w:rPr>
                <w:rFonts w:ascii="Times New Roman" w:hAnsi="Times New Roman"/>
                <w:sz w:val="24"/>
                <w:szCs w:val="24"/>
              </w:rPr>
              <w:t>:</w:t>
            </w:r>
            <w:r w:rsidR="00697E87" w:rsidRPr="00474E14">
              <w:rPr>
                <w:rFonts w:ascii="Times New Roman" w:hAnsi="Times New Roman"/>
                <w:sz w:val="24"/>
                <w:szCs w:val="24"/>
              </w:rPr>
              <w:t xml:space="preserve"> КГКП «Карагандинский высши</w:t>
            </w:r>
            <w:r w:rsidR="00697E87">
              <w:rPr>
                <w:rFonts w:ascii="Times New Roman" w:hAnsi="Times New Roman"/>
                <w:sz w:val="24"/>
                <w:szCs w:val="24"/>
              </w:rPr>
              <w:t xml:space="preserve">й политехнический колледж», КГУ </w:t>
            </w:r>
            <w:r w:rsidR="00697E87" w:rsidRPr="00474E14">
              <w:rPr>
                <w:rFonts w:ascii="Times New Roman" w:hAnsi="Times New Roman"/>
                <w:sz w:val="24"/>
                <w:szCs w:val="24"/>
              </w:rPr>
              <w:t>«Карагандинский те</w:t>
            </w:r>
            <w:r w:rsidR="00697E87">
              <w:rPr>
                <w:rFonts w:ascii="Times New Roman" w:hAnsi="Times New Roman"/>
                <w:sz w:val="24"/>
                <w:szCs w:val="24"/>
              </w:rPr>
              <w:t xml:space="preserve">хнико-строительный колледж»,                                   ЧУ </w:t>
            </w:r>
            <w:r w:rsidR="00697E87" w:rsidRPr="00474E14">
              <w:rPr>
                <w:rFonts w:ascii="Times New Roman" w:hAnsi="Times New Roman"/>
                <w:sz w:val="24"/>
                <w:szCs w:val="24"/>
              </w:rPr>
              <w:t>«Политехнический колледж корпорации «Казахмыс»</w:t>
            </w:r>
          </w:p>
        </w:tc>
        <w:tc>
          <w:tcPr>
            <w:tcW w:w="1843" w:type="dxa"/>
            <w:gridSpan w:val="2"/>
          </w:tcPr>
          <w:p w:rsidR="005628E1" w:rsidRPr="00474E14" w:rsidRDefault="00CC4C6C" w:rsidP="005628E1">
            <w:pPr>
              <w:tabs>
                <w:tab w:val="left" w:pos="1941"/>
              </w:tabs>
              <w:spacing w:after="0" w:line="240" w:lineRule="auto"/>
              <w:jc w:val="center"/>
              <w:rPr>
                <w:rFonts w:ascii="Times New Roman" w:hAnsi="Times New Roman"/>
                <w:sz w:val="24"/>
                <w:szCs w:val="24"/>
              </w:rPr>
            </w:pPr>
            <w:r>
              <w:rPr>
                <w:rFonts w:ascii="Times New Roman" w:hAnsi="Times New Roman"/>
                <w:sz w:val="24"/>
                <w:szCs w:val="24"/>
              </w:rPr>
              <w:t>январь</w:t>
            </w:r>
          </w:p>
          <w:p w:rsidR="005628E1" w:rsidRPr="00474E14" w:rsidRDefault="005628E1" w:rsidP="005628E1">
            <w:pPr>
              <w:tabs>
                <w:tab w:val="left" w:pos="1941"/>
              </w:tabs>
              <w:spacing w:after="0" w:line="240" w:lineRule="auto"/>
              <w:jc w:val="center"/>
              <w:rPr>
                <w:rFonts w:ascii="Times New Roman" w:hAnsi="Times New Roman"/>
                <w:sz w:val="24"/>
                <w:szCs w:val="24"/>
              </w:rPr>
            </w:pPr>
          </w:p>
        </w:tc>
        <w:tc>
          <w:tcPr>
            <w:tcW w:w="2087" w:type="dxa"/>
          </w:tcPr>
          <w:p w:rsidR="00CC4C6C" w:rsidRPr="00474E14" w:rsidRDefault="00433377" w:rsidP="00CC4C6C">
            <w:pPr>
              <w:tabs>
                <w:tab w:val="left" w:pos="1941"/>
              </w:tabs>
              <w:spacing w:after="0" w:line="240" w:lineRule="auto"/>
              <w:jc w:val="center"/>
              <w:rPr>
                <w:rFonts w:ascii="Times New Roman" w:hAnsi="Times New Roman"/>
                <w:sz w:val="24"/>
                <w:szCs w:val="24"/>
              </w:rPr>
            </w:pPr>
            <w:r>
              <w:rPr>
                <w:rFonts w:ascii="Times New Roman" w:hAnsi="Times New Roman"/>
                <w:sz w:val="24"/>
                <w:szCs w:val="24"/>
              </w:rPr>
              <w:t>Кнашина А.А.</w:t>
            </w:r>
          </w:p>
          <w:p w:rsidR="005628E1" w:rsidRPr="00474E14" w:rsidRDefault="005628E1" w:rsidP="005628E1">
            <w:pPr>
              <w:tabs>
                <w:tab w:val="left" w:pos="1941"/>
              </w:tabs>
              <w:spacing w:after="0" w:line="240" w:lineRule="auto"/>
              <w:jc w:val="center"/>
              <w:rPr>
                <w:rFonts w:ascii="Times New Roman" w:hAnsi="Times New Roman"/>
                <w:sz w:val="24"/>
                <w:szCs w:val="24"/>
              </w:rPr>
            </w:pPr>
          </w:p>
        </w:tc>
        <w:tc>
          <w:tcPr>
            <w:tcW w:w="2449" w:type="dxa"/>
            <w:gridSpan w:val="2"/>
          </w:tcPr>
          <w:p w:rsidR="005628E1" w:rsidRPr="00474E14" w:rsidRDefault="005628E1" w:rsidP="005628E1">
            <w:pPr>
              <w:tabs>
                <w:tab w:val="left" w:pos="1941"/>
              </w:tabs>
              <w:spacing w:after="0" w:line="240" w:lineRule="auto"/>
              <w:jc w:val="center"/>
              <w:rPr>
                <w:rFonts w:ascii="Times New Roman" w:hAnsi="Times New Roman"/>
                <w:sz w:val="24"/>
                <w:szCs w:val="24"/>
              </w:rPr>
            </w:pPr>
            <w:r w:rsidRPr="00474E14">
              <w:rPr>
                <w:rFonts w:ascii="Times New Roman" w:hAnsi="Times New Roman"/>
                <w:sz w:val="24"/>
                <w:szCs w:val="24"/>
              </w:rPr>
              <w:t>Протокол, фотоотчет, информация</w:t>
            </w:r>
          </w:p>
        </w:tc>
      </w:tr>
      <w:tr w:rsidR="005628E1" w:rsidRPr="00474E14" w:rsidTr="006C107D">
        <w:trPr>
          <w:trHeight w:val="557"/>
        </w:trPr>
        <w:tc>
          <w:tcPr>
            <w:tcW w:w="817" w:type="dxa"/>
          </w:tcPr>
          <w:p w:rsidR="005628E1" w:rsidRPr="00474E14" w:rsidRDefault="005628E1" w:rsidP="005628E1">
            <w:pPr>
              <w:pStyle w:val="aff0"/>
              <w:numPr>
                <w:ilvl w:val="0"/>
                <w:numId w:val="26"/>
              </w:numPr>
              <w:suppressAutoHyphens/>
              <w:spacing w:after="0" w:line="240" w:lineRule="auto"/>
              <w:jc w:val="both"/>
              <w:rPr>
                <w:rFonts w:ascii="Times New Roman" w:hAnsi="Times New Roman"/>
                <w:sz w:val="24"/>
                <w:szCs w:val="24"/>
              </w:rPr>
            </w:pPr>
          </w:p>
        </w:tc>
        <w:tc>
          <w:tcPr>
            <w:tcW w:w="8080" w:type="dxa"/>
            <w:gridSpan w:val="3"/>
          </w:tcPr>
          <w:p w:rsidR="005628E1" w:rsidRPr="00474E14" w:rsidRDefault="005628E1" w:rsidP="005628E1">
            <w:pPr>
              <w:spacing w:after="0" w:line="240" w:lineRule="auto"/>
              <w:jc w:val="both"/>
              <w:rPr>
                <w:rFonts w:ascii="Times New Roman" w:hAnsi="Times New Roman"/>
                <w:sz w:val="24"/>
                <w:szCs w:val="24"/>
              </w:rPr>
            </w:pPr>
            <w:r w:rsidRPr="00474E14">
              <w:rPr>
                <w:rFonts w:ascii="Times New Roman" w:hAnsi="Times New Roman"/>
                <w:sz w:val="24"/>
                <w:szCs w:val="24"/>
              </w:rPr>
              <w:t>Методическое совещание-практикум «Профориентационное направление работы социально-психологической службы»</w:t>
            </w:r>
          </w:p>
        </w:tc>
        <w:tc>
          <w:tcPr>
            <w:tcW w:w="1843" w:type="dxa"/>
            <w:gridSpan w:val="2"/>
          </w:tcPr>
          <w:p w:rsidR="005628E1" w:rsidRPr="00474E14" w:rsidRDefault="00CC4C6C" w:rsidP="005628E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январь</w:t>
            </w:r>
          </w:p>
        </w:tc>
        <w:tc>
          <w:tcPr>
            <w:tcW w:w="2087" w:type="dxa"/>
          </w:tcPr>
          <w:p w:rsidR="00CC4C6C" w:rsidRPr="00474E14" w:rsidRDefault="00CC4C6C" w:rsidP="00CC4C6C">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lang w:eastAsia="ru-RU"/>
              </w:rPr>
              <w:t>Оспанова А.К.</w:t>
            </w:r>
          </w:p>
          <w:p w:rsidR="005628E1" w:rsidRPr="00474E14" w:rsidRDefault="005628E1" w:rsidP="005628E1">
            <w:pPr>
              <w:spacing w:after="0" w:line="240" w:lineRule="auto"/>
              <w:jc w:val="center"/>
              <w:rPr>
                <w:rFonts w:ascii="Times New Roman" w:eastAsia="Times New Roman" w:hAnsi="Times New Roman"/>
                <w:sz w:val="24"/>
                <w:szCs w:val="24"/>
              </w:rPr>
            </w:pPr>
          </w:p>
        </w:tc>
        <w:tc>
          <w:tcPr>
            <w:tcW w:w="2449" w:type="dxa"/>
            <w:gridSpan w:val="2"/>
          </w:tcPr>
          <w:p w:rsidR="005628E1" w:rsidRPr="00474E14" w:rsidRDefault="005628E1" w:rsidP="005628E1">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Программа, протокол, лист регистрации</w:t>
            </w:r>
          </w:p>
        </w:tc>
      </w:tr>
      <w:tr w:rsidR="005628E1" w:rsidRPr="00474E14" w:rsidTr="006C107D">
        <w:trPr>
          <w:trHeight w:val="557"/>
        </w:trPr>
        <w:tc>
          <w:tcPr>
            <w:tcW w:w="817" w:type="dxa"/>
          </w:tcPr>
          <w:p w:rsidR="005628E1" w:rsidRPr="00474E14" w:rsidRDefault="005628E1" w:rsidP="005628E1">
            <w:pPr>
              <w:pStyle w:val="aff0"/>
              <w:numPr>
                <w:ilvl w:val="0"/>
                <w:numId w:val="26"/>
              </w:numPr>
              <w:suppressAutoHyphens/>
              <w:spacing w:after="0" w:line="240" w:lineRule="auto"/>
              <w:jc w:val="both"/>
              <w:rPr>
                <w:rFonts w:ascii="Times New Roman" w:hAnsi="Times New Roman"/>
                <w:sz w:val="24"/>
                <w:szCs w:val="24"/>
              </w:rPr>
            </w:pPr>
          </w:p>
        </w:tc>
        <w:tc>
          <w:tcPr>
            <w:tcW w:w="8080" w:type="dxa"/>
            <w:gridSpan w:val="3"/>
          </w:tcPr>
          <w:p w:rsidR="005628E1" w:rsidRPr="00474E14" w:rsidRDefault="005628E1" w:rsidP="005628E1">
            <w:pPr>
              <w:spacing w:after="0" w:line="240" w:lineRule="auto"/>
              <w:jc w:val="both"/>
              <w:rPr>
                <w:rFonts w:ascii="Times New Roman" w:hAnsi="Times New Roman"/>
                <w:sz w:val="24"/>
                <w:szCs w:val="24"/>
              </w:rPr>
            </w:pPr>
            <w:r w:rsidRPr="00474E14">
              <w:rPr>
                <w:rFonts w:ascii="Times New Roman" w:hAnsi="Times New Roman"/>
                <w:sz w:val="24"/>
                <w:szCs w:val="24"/>
              </w:rPr>
              <w:t>Семинар-практикум по развитию критического мышления у студентов</w:t>
            </w:r>
          </w:p>
        </w:tc>
        <w:tc>
          <w:tcPr>
            <w:tcW w:w="1843" w:type="dxa"/>
            <w:gridSpan w:val="2"/>
          </w:tcPr>
          <w:p w:rsidR="005628E1" w:rsidRPr="00474E14" w:rsidRDefault="00CC4C6C" w:rsidP="005628E1">
            <w:pPr>
              <w:spacing w:after="0" w:line="240" w:lineRule="auto"/>
              <w:jc w:val="center"/>
              <w:rPr>
                <w:rFonts w:ascii="Times New Roman" w:eastAsia="Batang" w:hAnsi="Times New Roman"/>
                <w:sz w:val="24"/>
                <w:szCs w:val="24"/>
              </w:rPr>
            </w:pPr>
            <w:r>
              <w:rPr>
                <w:rFonts w:ascii="Times New Roman" w:eastAsia="Batang" w:hAnsi="Times New Roman"/>
                <w:sz w:val="24"/>
                <w:szCs w:val="24"/>
              </w:rPr>
              <w:t>январь</w:t>
            </w:r>
          </w:p>
        </w:tc>
        <w:tc>
          <w:tcPr>
            <w:tcW w:w="2087" w:type="dxa"/>
          </w:tcPr>
          <w:p w:rsidR="005628E1" w:rsidRPr="00474E14" w:rsidRDefault="00433377" w:rsidP="005628E1">
            <w:pPr>
              <w:spacing w:after="0" w:line="240" w:lineRule="auto"/>
              <w:jc w:val="center"/>
              <w:rPr>
                <w:rFonts w:ascii="Times New Roman" w:eastAsia="Batang" w:hAnsi="Times New Roman"/>
                <w:sz w:val="24"/>
                <w:szCs w:val="24"/>
              </w:rPr>
            </w:pPr>
            <w:r>
              <w:rPr>
                <w:rFonts w:ascii="Times New Roman" w:eastAsia="Batang" w:hAnsi="Times New Roman"/>
                <w:sz w:val="24"/>
                <w:szCs w:val="24"/>
              </w:rPr>
              <w:t>Толекова М.</w:t>
            </w:r>
            <w:r w:rsidR="00CC4C6C">
              <w:rPr>
                <w:rFonts w:ascii="Times New Roman" w:eastAsia="Batang" w:hAnsi="Times New Roman"/>
                <w:sz w:val="24"/>
                <w:szCs w:val="24"/>
              </w:rPr>
              <w:t>С.</w:t>
            </w:r>
            <w:r w:rsidR="005628E1" w:rsidRPr="00474E14">
              <w:rPr>
                <w:rFonts w:ascii="Times New Roman" w:eastAsia="Batang" w:hAnsi="Times New Roman"/>
                <w:sz w:val="24"/>
                <w:szCs w:val="24"/>
              </w:rPr>
              <w:t>;</w:t>
            </w:r>
          </w:p>
          <w:p w:rsidR="005628E1" w:rsidRPr="00474E14" w:rsidRDefault="005628E1" w:rsidP="005628E1">
            <w:pPr>
              <w:spacing w:after="0" w:line="240" w:lineRule="auto"/>
              <w:jc w:val="center"/>
              <w:rPr>
                <w:rFonts w:ascii="Times New Roman" w:eastAsia="Batang" w:hAnsi="Times New Roman"/>
                <w:sz w:val="24"/>
                <w:szCs w:val="24"/>
              </w:rPr>
            </w:pPr>
            <w:r w:rsidRPr="00474E14">
              <w:rPr>
                <w:rFonts w:ascii="Times New Roman" w:eastAsia="Batang" w:hAnsi="Times New Roman"/>
                <w:sz w:val="24"/>
                <w:szCs w:val="24"/>
              </w:rPr>
              <w:t>Лопатко И.Г., председатель ОМО</w:t>
            </w:r>
          </w:p>
        </w:tc>
        <w:tc>
          <w:tcPr>
            <w:tcW w:w="2449" w:type="dxa"/>
            <w:gridSpan w:val="2"/>
          </w:tcPr>
          <w:p w:rsidR="005628E1" w:rsidRPr="00474E14" w:rsidRDefault="005628E1" w:rsidP="005628E1">
            <w:pPr>
              <w:spacing w:after="0" w:line="240" w:lineRule="auto"/>
              <w:jc w:val="center"/>
              <w:rPr>
                <w:rFonts w:ascii="Times New Roman" w:eastAsia="Batang" w:hAnsi="Times New Roman"/>
                <w:sz w:val="24"/>
                <w:szCs w:val="24"/>
              </w:rPr>
            </w:pPr>
            <w:r w:rsidRPr="00474E14">
              <w:rPr>
                <w:rFonts w:ascii="Times New Roman" w:eastAsia="Batang" w:hAnsi="Times New Roman"/>
                <w:sz w:val="24"/>
                <w:szCs w:val="24"/>
              </w:rPr>
              <w:t>Сертификаты, протокол, фотоотчет</w:t>
            </w:r>
          </w:p>
        </w:tc>
      </w:tr>
      <w:tr w:rsidR="005628E1" w:rsidRPr="00474E14" w:rsidTr="006C107D">
        <w:trPr>
          <w:trHeight w:val="557"/>
        </w:trPr>
        <w:tc>
          <w:tcPr>
            <w:tcW w:w="817" w:type="dxa"/>
          </w:tcPr>
          <w:p w:rsidR="005628E1" w:rsidRPr="00474E14" w:rsidRDefault="005628E1" w:rsidP="005628E1">
            <w:pPr>
              <w:pStyle w:val="aff0"/>
              <w:numPr>
                <w:ilvl w:val="0"/>
                <w:numId w:val="26"/>
              </w:numPr>
              <w:suppressAutoHyphens/>
              <w:spacing w:after="0" w:line="240" w:lineRule="auto"/>
              <w:jc w:val="both"/>
              <w:rPr>
                <w:rFonts w:ascii="Times New Roman" w:hAnsi="Times New Roman"/>
                <w:sz w:val="24"/>
                <w:szCs w:val="24"/>
              </w:rPr>
            </w:pPr>
          </w:p>
        </w:tc>
        <w:tc>
          <w:tcPr>
            <w:tcW w:w="8080" w:type="dxa"/>
            <w:gridSpan w:val="3"/>
          </w:tcPr>
          <w:p w:rsidR="005628E1" w:rsidRPr="00474E14" w:rsidRDefault="005628E1" w:rsidP="005628E1">
            <w:pPr>
              <w:spacing w:after="0" w:line="240" w:lineRule="auto"/>
              <w:jc w:val="both"/>
              <w:rPr>
                <w:rFonts w:ascii="Times New Roman" w:eastAsia="Batang" w:hAnsi="Times New Roman"/>
                <w:sz w:val="24"/>
                <w:szCs w:val="24"/>
              </w:rPr>
            </w:pPr>
            <w:r w:rsidRPr="00474E14">
              <w:rPr>
                <w:rFonts w:ascii="Times New Roman" w:eastAsia="Batang" w:hAnsi="Times New Roman"/>
                <w:sz w:val="24"/>
                <w:szCs w:val="24"/>
              </w:rPr>
              <w:t>Онлайн семинар: «Создание и проведение видео урока по производственному обучению, специальной технологии на казахском и русском языках»</w:t>
            </w:r>
            <w:r w:rsidR="00433377">
              <w:rPr>
                <w:rFonts w:ascii="Times New Roman" w:eastAsia="Batang" w:hAnsi="Times New Roman"/>
                <w:sz w:val="24"/>
                <w:szCs w:val="24"/>
              </w:rPr>
              <w:t>.</w:t>
            </w:r>
            <w:r w:rsidR="00433377" w:rsidRPr="00474E14">
              <w:rPr>
                <w:rFonts w:ascii="Times New Roman" w:eastAsia="Batang" w:hAnsi="Times New Roman"/>
                <w:sz w:val="24"/>
                <w:szCs w:val="24"/>
              </w:rPr>
              <w:t xml:space="preserve"> КГУ «Карагандинский агротехнический колледж»</w:t>
            </w:r>
          </w:p>
        </w:tc>
        <w:tc>
          <w:tcPr>
            <w:tcW w:w="1843" w:type="dxa"/>
            <w:gridSpan w:val="2"/>
          </w:tcPr>
          <w:p w:rsidR="005628E1" w:rsidRPr="00474E14" w:rsidRDefault="00CC4C6C" w:rsidP="005628E1">
            <w:pPr>
              <w:spacing w:after="0" w:line="240" w:lineRule="auto"/>
              <w:jc w:val="center"/>
              <w:rPr>
                <w:rFonts w:ascii="Times New Roman" w:eastAsia="Batang" w:hAnsi="Times New Roman"/>
                <w:sz w:val="24"/>
                <w:szCs w:val="24"/>
              </w:rPr>
            </w:pPr>
            <w:r>
              <w:rPr>
                <w:rFonts w:ascii="Times New Roman" w:eastAsia="Batang" w:hAnsi="Times New Roman"/>
                <w:sz w:val="24"/>
                <w:szCs w:val="24"/>
              </w:rPr>
              <w:t>январь</w:t>
            </w:r>
          </w:p>
        </w:tc>
        <w:tc>
          <w:tcPr>
            <w:tcW w:w="2087" w:type="dxa"/>
          </w:tcPr>
          <w:p w:rsidR="005628E1" w:rsidRPr="00474E14" w:rsidRDefault="00433377" w:rsidP="005628E1">
            <w:pPr>
              <w:spacing w:after="0" w:line="240" w:lineRule="auto"/>
              <w:jc w:val="center"/>
              <w:rPr>
                <w:rFonts w:ascii="Times New Roman" w:eastAsia="Batang" w:hAnsi="Times New Roman"/>
                <w:sz w:val="24"/>
                <w:szCs w:val="24"/>
              </w:rPr>
            </w:pPr>
            <w:r>
              <w:rPr>
                <w:rFonts w:ascii="Times New Roman" w:eastAsia="Batang" w:hAnsi="Times New Roman"/>
                <w:sz w:val="24"/>
                <w:szCs w:val="24"/>
              </w:rPr>
              <w:t>Толекова М.</w:t>
            </w:r>
            <w:r w:rsidR="00CC4C6C">
              <w:rPr>
                <w:rFonts w:ascii="Times New Roman" w:eastAsia="Batang" w:hAnsi="Times New Roman"/>
                <w:sz w:val="24"/>
                <w:szCs w:val="24"/>
              </w:rPr>
              <w:t>С.</w:t>
            </w:r>
          </w:p>
          <w:p w:rsidR="005628E1" w:rsidRPr="00474E14" w:rsidRDefault="005628E1" w:rsidP="005628E1">
            <w:pPr>
              <w:spacing w:after="0" w:line="240" w:lineRule="auto"/>
              <w:jc w:val="center"/>
              <w:rPr>
                <w:rFonts w:ascii="Times New Roman" w:eastAsia="Batang" w:hAnsi="Times New Roman"/>
                <w:sz w:val="24"/>
                <w:szCs w:val="24"/>
              </w:rPr>
            </w:pPr>
          </w:p>
        </w:tc>
        <w:tc>
          <w:tcPr>
            <w:tcW w:w="2449" w:type="dxa"/>
            <w:gridSpan w:val="2"/>
          </w:tcPr>
          <w:p w:rsidR="005628E1" w:rsidRPr="00474E14" w:rsidRDefault="005628E1" w:rsidP="005628E1">
            <w:pPr>
              <w:spacing w:after="0" w:line="240" w:lineRule="auto"/>
              <w:jc w:val="center"/>
              <w:rPr>
                <w:rFonts w:ascii="Times New Roman" w:eastAsia="Batang" w:hAnsi="Times New Roman"/>
                <w:sz w:val="24"/>
                <w:szCs w:val="24"/>
              </w:rPr>
            </w:pPr>
            <w:r w:rsidRPr="00474E14">
              <w:rPr>
                <w:rFonts w:ascii="Times New Roman" w:eastAsia="Batang" w:hAnsi="Times New Roman"/>
                <w:sz w:val="24"/>
                <w:szCs w:val="24"/>
              </w:rPr>
              <w:t>Протокол, информация,  л</w:t>
            </w:r>
            <w:r w:rsidR="00CC4C6C">
              <w:rPr>
                <w:rFonts w:ascii="Times New Roman" w:eastAsia="Batang" w:hAnsi="Times New Roman"/>
                <w:sz w:val="24"/>
                <w:szCs w:val="24"/>
              </w:rPr>
              <w:t>ист регистрации</w:t>
            </w:r>
          </w:p>
        </w:tc>
      </w:tr>
      <w:tr w:rsidR="005628E1" w:rsidRPr="00474E14" w:rsidTr="006C107D">
        <w:trPr>
          <w:trHeight w:val="557"/>
        </w:trPr>
        <w:tc>
          <w:tcPr>
            <w:tcW w:w="817" w:type="dxa"/>
          </w:tcPr>
          <w:p w:rsidR="005628E1" w:rsidRPr="00474E14" w:rsidRDefault="005628E1" w:rsidP="005628E1">
            <w:pPr>
              <w:pStyle w:val="aff0"/>
              <w:numPr>
                <w:ilvl w:val="0"/>
                <w:numId w:val="26"/>
              </w:numPr>
              <w:suppressAutoHyphens/>
              <w:spacing w:after="0" w:line="240" w:lineRule="auto"/>
              <w:jc w:val="both"/>
              <w:rPr>
                <w:rFonts w:ascii="Times New Roman" w:hAnsi="Times New Roman"/>
                <w:sz w:val="24"/>
                <w:szCs w:val="24"/>
              </w:rPr>
            </w:pPr>
          </w:p>
        </w:tc>
        <w:tc>
          <w:tcPr>
            <w:tcW w:w="8080" w:type="dxa"/>
            <w:gridSpan w:val="3"/>
          </w:tcPr>
          <w:p w:rsidR="005628E1" w:rsidRPr="00474E14" w:rsidRDefault="005628E1" w:rsidP="005628E1">
            <w:pPr>
              <w:tabs>
                <w:tab w:val="left" w:pos="1941"/>
              </w:tabs>
              <w:spacing w:after="0" w:line="240" w:lineRule="auto"/>
              <w:rPr>
                <w:rFonts w:ascii="Times New Roman" w:hAnsi="Times New Roman"/>
                <w:sz w:val="24"/>
                <w:szCs w:val="24"/>
                <w:shd w:val="clear" w:color="auto" w:fill="FFFFFF"/>
              </w:rPr>
            </w:pPr>
            <w:r w:rsidRPr="00474E14">
              <w:rPr>
                <w:rFonts w:ascii="Times New Roman" w:hAnsi="Times New Roman"/>
                <w:sz w:val="24"/>
                <w:szCs w:val="24"/>
                <w:shd w:val="clear" w:color="auto" w:fill="FFFFFF"/>
              </w:rPr>
              <w:t>Вебинар: Обмен опытом. Демонстрация работы Центра компетенции и мастерских КГУ «Карагандинский агротехнический колледж»,</w:t>
            </w:r>
            <w:r w:rsidRPr="00474E14">
              <w:rPr>
                <w:rFonts w:ascii="Times New Roman" w:hAnsi="Times New Roman"/>
                <w:sz w:val="24"/>
                <w:szCs w:val="24"/>
              </w:rPr>
              <w:t xml:space="preserve"> КГУ «Шетский агротехнический колледж», </w:t>
            </w:r>
            <w:r w:rsidRPr="00474E14">
              <w:rPr>
                <w:rFonts w:ascii="Times New Roman" w:hAnsi="Times New Roman"/>
                <w:sz w:val="24"/>
                <w:szCs w:val="24"/>
                <w:shd w:val="clear" w:color="auto" w:fill="FFFFFF"/>
              </w:rPr>
              <w:t xml:space="preserve"> созданных и обновленных в рамках реализации проекта «Жас маман»</w:t>
            </w:r>
          </w:p>
        </w:tc>
        <w:tc>
          <w:tcPr>
            <w:tcW w:w="1843" w:type="dxa"/>
            <w:gridSpan w:val="2"/>
          </w:tcPr>
          <w:p w:rsidR="005628E1" w:rsidRPr="00474E14" w:rsidRDefault="00CC4C6C" w:rsidP="005628E1">
            <w:pPr>
              <w:tabs>
                <w:tab w:val="left" w:pos="1941"/>
              </w:tabs>
              <w:spacing w:after="0" w:line="240" w:lineRule="auto"/>
              <w:jc w:val="center"/>
              <w:rPr>
                <w:rFonts w:ascii="Times New Roman" w:hAnsi="Times New Roman"/>
                <w:sz w:val="24"/>
                <w:szCs w:val="24"/>
              </w:rPr>
            </w:pPr>
            <w:r>
              <w:rPr>
                <w:rFonts w:ascii="Times New Roman" w:hAnsi="Times New Roman"/>
                <w:sz w:val="24"/>
                <w:szCs w:val="24"/>
              </w:rPr>
              <w:t>январь</w:t>
            </w:r>
          </w:p>
        </w:tc>
        <w:tc>
          <w:tcPr>
            <w:tcW w:w="2087" w:type="dxa"/>
          </w:tcPr>
          <w:p w:rsidR="005628E1" w:rsidRPr="00474E14" w:rsidRDefault="00CC4C6C" w:rsidP="005628E1">
            <w:pPr>
              <w:tabs>
                <w:tab w:val="left" w:pos="1941"/>
              </w:tabs>
              <w:spacing w:after="0" w:line="240" w:lineRule="auto"/>
              <w:jc w:val="center"/>
              <w:rPr>
                <w:rFonts w:ascii="Times New Roman" w:hAnsi="Times New Roman"/>
                <w:sz w:val="24"/>
                <w:szCs w:val="24"/>
              </w:rPr>
            </w:pPr>
            <w:r>
              <w:rPr>
                <w:rFonts w:ascii="Times New Roman" w:hAnsi="Times New Roman"/>
                <w:sz w:val="24"/>
                <w:szCs w:val="24"/>
              </w:rPr>
              <w:t>Кнашина А.А.</w:t>
            </w:r>
          </w:p>
        </w:tc>
        <w:tc>
          <w:tcPr>
            <w:tcW w:w="2449" w:type="dxa"/>
            <w:gridSpan w:val="2"/>
          </w:tcPr>
          <w:p w:rsidR="005628E1" w:rsidRPr="00474E14" w:rsidRDefault="005628E1" w:rsidP="005628E1">
            <w:pPr>
              <w:tabs>
                <w:tab w:val="left" w:pos="1941"/>
              </w:tabs>
              <w:spacing w:after="0" w:line="240" w:lineRule="auto"/>
              <w:jc w:val="center"/>
              <w:rPr>
                <w:rFonts w:ascii="Times New Roman" w:hAnsi="Times New Roman"/>
                <w:sz w:val="24"/>
                <w:szCs w:val="24"/>
              </w:rPr>
            </w:pPr>
            <w:r w:rsidRPr="00474E14">
              <w:rPr>
                <w:rFonts w:ascii="Times New Roman" w:hAnsi="Times New Roman"/>
                <w:sz w:val="24"/>
                <w:szCs w:val="24"/>
              </w:rPr>
              <w:t>Протокол, лист регистрации, информация</w:t>
            </w:r>
          </w:p>
        </w:tc>
      </w:tr>
      <w:tr w:rsidR="005628E1" w:rsidRPr="00474E14" w:rsidTr="006C107D">
        <w:trPr>
          <w:trHeight w:val="557"/>
        </w:trPr>
        <w:tc>
          <w:tcPr>
            <w:tcW w:w="817" w:type="dxa"/>
          </w:tcPr>
          <w:p w:rsidR="005628E1" w:rsidRPr="00474E14" w:rsidRDefault="005628E1" w:rsidP="005628E1">
            <w:pPr>
              <w:pStyle w:val="aff0"/>
              <w:numPr>
                <w:ilvl w:val="0"/>
                <w:numId w:val="26"/>
              </w:numPr>
              <w:suppressAutoHyphens/>
              <w:spacing w:after="0" w:line="240" w:lineRule="auto"/>
              <w:jc w:val="both"/>
              <w:rPr>
                <w:rFonts w:ascii="Times New Roman" w:hAnsi="Times New Roman"/>
                <w:sz w:val="24"/>
                <w:szCs w:val="24"/>
              </w:rPr>
            </w:pPr>
          </w:p>
        </w:tc>
        <w:tc>
          <w:tcPr>
            <w:tcW w:w="8080" w:type="dxa"/>
            <w:gridSpan w:val="3"/>
          </w:tcPr>
          <w:p w:rsidR="00433377" w:rsidRDefault="005628E1" w:rsidP="005628E1">
            <w:pPr>
              <w:spacing w:after="0" w:line="240" w:lineRule="auto"/>
              <w:jc w:val="both"/>
              <w:rPr>
                <w:rFonts w:ascii="Times New Roman" w:hAnsi="Times New Roman"/>
                <w:sz w:val="24"/>
                <w:szCs w:val="24"/>
              </w:rPr>
            </w:pPr>
            <w:proofErr w:type="gramStart"/>
            <w:r w:rsidRPr="00474E14">
              <w:rPr>
                <w:rFonts w:ascii="Times New Roman" w:hAnsi="Times New Roman"/>
                <w:sz w:val="24"/>
                <w:szCs w:val="24"/>
              </w:rPr>
              <w:t>Областная</w:t>
            </w:r>
            <w:proofErr w:type="gramEnd"/>
            <w:r w:rsidRPr="00474E14">
              <w:rPr>
                <w:rFonts w:ascii="Times New Roman" w:hAnsi="Times New Roman"/>
                <w:sz w:val="24"/>
                <w:szCs w:val="24"/>
              </w:rPr>
              <w:t xml:space="preserve"> НПК «Развитие сельского хозяйства на основе современных научных достижений и интеллектуальных цифровых технологий»</w:t>
            </w:r>
            <w:r w:rsidR="00433377">
              <w:rPr>
                <w:rFonts w:ascii="Times New Roman" w:hAnsi="Times New Roman"/>
                <w:sz w:val="24"/>
                <w:szCs w:val="24"/>
              </w:rPr>
              <w:t>.</w:t>
            </w:r>
          </w:p>
          <w:p w:rsidR="005628E1" w:rsidRPr="00474E14" w:rsidRDefault="00433377" w:rsidP="005628E1">
            <w:pPr>
              <w:spacing w:after="0" w:line="240" w:lineRule="auto"/>
              <w:jc w:val="both"/>
              <w:rPr>
                <w:rFonts w:ascii="Times New Roman" w:hAnsi="Times New Roman"/>
                <w:sz w:val="24"/>
                <w:szCs w:val="24"/>
              </w:rPr>
            </w:pPr>
            <w:r w:rsidRPr="00474E14">
              <w:rPr>
                <w:rFonts w:ascii="Times New Roman" w:hAnsi="Times New Roman"/>
                <w:sz w:val="24"/>
                <w:szCs w:val="24"/>
              </w:rPr>
              <w:t>КГКП «Абайский многопрофильный колледж»</w:t>
            </w:r>
          </w:p>
        </w:tc>
        <w:tc>
          <w:tcPr>
            <w:tcW w:w="1843" w:type="dxa"/>
            <w:gridSpan w:val="2"/>
          </w:tcPr>
          <w:p w:rsidR="005628E1" w:rsidRPr="00474E14" w:rsidRDefault="00CC4C6C" w:rsidP="005628E1">
            <w:pPr>
              <w:spacing w:after="0" w:line="240" w:lineRule="auto"/>
              <w:jc w:val="center"/>
              <w:rPr>
                <w:rFonts w:ascii="Times New Roman" w:hAnsi="Times New Roman"/>
                <w:sz w:val="24"/>
                <w:szCs w:val="24"/>
              </w:rPr>
            </w:pPr>
            <w:r>
              <w:rPr>
                <w:rFonts w:ascii="Times New Roman" w:hAnsi="Times New Roman"/>
                <w:sz w:val="24"/>
                <w:szCs w:val="24"/>
              </w:rPr>
              <w:t>февраль</w:t>
            </w:r>
          </w:p>
        </w:tc>
        <w:tc>
          <w:tcPr>
            <w:tcW w:w="2087" w:type="dxa"/>
          </w:tcPr>
          <w:p w:rsidR="00CC4C6C" w:rsidRDefault="00433377" w:rsidP="00CC4C6C">
            <w:pPr>
              <w:spacing w:after="0" w:line="240" w:lineRule="auto"/>
              <w:jc w:val="center"/>
              <w:rPr>
                <w:rFonts w:ascii="Times New Roman" w:hAnsi="Times New Roman"/>
                <w:sz w:val="24"/>
                <w:szCs w:val="24"/>
              </w:rPr>
            </w:pPr>
            <w:r>
              <w:rPr>
                <w:rFonts w:ascii="Times New Roman" w:hAnsi="Times New Roman"/>
                <w:sz w:val="24"/>
                <w:szCs w:val="24"/>
              </w:rPr>
              <w:t>Оспанова А.К.</w:t>
            </w:r>
          </w:p>
          <w:p w:rsidR="005628E1" w:rsidRPr="00474E14" w:rsidRDefault="005628E1" w:rsidP="00CC4C6C">
            <w:pPr>
              <w:spacing w:after="0" w:line="240" w:lineRule="auto"/>
              <w:jc w:val="center"/>
              <w:rPr>
                <w:rFonts w:ascii="Times New Roman" w:hAnsi="Times New Roman"/>
                <w:sz w:val="24"/>
                <w:szCs w:val="24"/>
              </w:rPr>
            </w:pPr>
          </w:p>
        </w:tc>
        <w:tc>
          <w:tcPr>
            <w:tcW w:w="2449" w:type="dxa"/>
            <w:gridSpan w:val="2"/>
          </w:tcPr>
          <w:p w:rsidR="005628E1" w:rsidRPr="00474E14" w:rsidRDefault="005628E1" w:rsidP="005628E1">
            <w:pPr>
              <w:spacing w:after="0" w:line="240" w:lineRule="auto"/>
              <w:jc w:val="center"/>
              <w:rPr>
                <w:rFonts w:ascii="Times New Roman" w:hAnsi="Times New Roman"/>
                <w:sz w:val="24"/>
                <w:szCs w:val="24"/>
              </w:rPr>
            </w:pPr>
            <w:r w:rsidRPr="00474E14">
              <w:rPr>
                <w:rFonts w:ascii="Times New Roman" w:hAnsi="Times New Roman"/>
                <w:sz w:val="24"/>
                <w:szCs w:val="24"/>
              </w:rPr>
              <w:t>Протокол, лист регистрации; информация на сайт и социальные сети</w:t>
            </w:r>
          </w:p>
        </w:tc>
      </w:tr>
      <w:tr w:rsidR="005628E1" w:rsidRPr="00474E14" w:rsidTr="006C107D">
        <w:trPr>
          <w:trHeight w:val="557"/>
        </w:trPr>
        <w:tc>
          <w:tcPr>
            <w:tcW w:w="817" w:type="dxa"/>
          </w:tcPr>
          <w:p w:rsidR="005628E1" w:rsidRPr="00474E14" w:rsidRDefault="005628E1" w:rsidP="005628E1">
            <w:pPr>
              <w:pStyle w:val="aff0"/>
              <w:numPr>
                <w:ilvl w:val="0"/>
                <w:numId w:val="26"/>
              </w:numPr>
              <w:suppressAutoHyphens/>
              <w:spacing w:after="0" w:line="240" w:lineRule="auto"/>
              <w:jc w:val="both"/>
              <w:rPr>
                <w:rFonts w:ascii="Times New Roman" w:hAnsi="Times New Roman"/>
                <w:sz w:val="24"/>
                <w:szCs w:val="24"/>
              </w:rPr>
            </w:pPr>
          </w:p>
        </w:tc>
        <w:tc>
          <w:tcPr>
            <w:tcW w:w="8080" w:type="dxa"/>
            <w:gridSpan w:val="3"/>
          </w:tcPr>
          <w:p w:rsidR="005628E1" w:rsidRPr="00474E14" w:rsidRDefault="00CC4C6C" w:rsidP="005628E1">
            <w:pPr>
              <w:spacing w:after="0" w:line="240" w:lineRule="auto"/>
              <w:rPr>
                <w:rFonts w:ascii="Times New Roman" w:hAnsi="Times New Roman"/>
                <w:sz w:val="24"/>
                <w:szCs w:val="24"/>
                <w:lang w:eastAsia="ru-RU"/>
              </w:rPr>
            </w:pPr>
            <w:r>
              <w:rPr>
                <w:rFonts w:ascii="Times New Roman" w:hAnsi="Times New Roman"/>
                <w:sz w:val="24"/>
                <w:szCs w:val="24"/>
                <w:lang w:eastAsia="ru-RU"/>
              </w:rPr>
              <w:t>VI н</w:t>
            </w:r>
            <w:r w:rsidR="005628E1" w:rsidRPr="00474E14">
              <w:rPr>
                <w:rFonts w:ascii="Times New Roman" w:hAnsi="Times New Roman"/>
                <w:sz w:val="24"/>
                <w:szCs w:val="24"/>
                <w:lang w:eastAsia="ru-RU"/>
              </w:rPr>
              <w:t>аучно – практическая конференция «Проблема современного музыкального образования» в рамках IV конференции</w:t>
            </w:r>
            <w:r w:rsidR="00433377">
              <w:rPr>
                <w:rFonts w:ascii="Times New Roman" w:hAnsi="Times New Roman"/>
                <w:sz w:val="24"/>
                <w:szCs w:val="24"/>
                <w:lang w:eastAsia="ru-RU"/>
              </w:rPr>
              <w:t>.</w:t>
            </w:r>
            <w:r w:rsidR="005628E1" w:rsidRPr="00474E14">
              <w:rPr>
                <w:rFonts w:ascii="Times New Roman" w:hAnsi="Times New Roman"/>
                <w:sz w:val="24"/>
                <w:szCs w:val="24"/>
                <w:lang w:eastAsia="ru-RU"/>
              </w:rPr>
              <w:t xml:space="preserve"> </w:t>
            </w:r>
            <w:r w:rsidR="00433377" w:rsidRPr="00474E14">
              <w:rPr>
                <w:rFonts w:ascii="Times New Roman" w:hAnsi="Times New Roman"/>
                <w:sz w:val="24"/>
                <w:szCs w:val="24"/>
                <w:lang w:eastAsia="ru-RU"/>
              </w:rPr>
              <w:t xml:space="preserve"> Отделение «Специальное фортепиано» КГКП «Карагандинский колледж искусств им</w:t>
            </w:r>
            <w:proofErr w:type="gramStart"/>
            <w:r w:rsidR="00433377" w:rsidRPr="00474E14">
              <w:rPr>
                <w:rFonts w:ascii="Times New Roman" w:hAnsi="Times New Roman"/>
                <w:sz w:val="24"/>
                <w:szCs w:val="24"/>
                <w:lang w:eastAsia="ru-RU"/>
              </w:rPr>
              <w:t>.Т</w:t>
            </w:r>
            <w:proofErr w:type="gramEnd"/>
            <w:r w:rsidR="00433377" w:rsidRPr="00474E14">
              <w:rPr>
                <w:rFonts w:ascii="Times New Roman" w:hAnsi="Times New Roman"/>
                <w:sz w:val="24"/>
                <w:szCs w:val="24"/>
                <w:lang w:eastAsia="ru-RU"/>
              </w:rPr>
              <w:t>аттимбета»</w:t>
            </w:r>
          </w:p>
        </w:tc>
        <w:tc>
          <w:tcPr>
            <w:tcW w:w="1843" w:type="dxa"/>
            <w:gridSpan w:val="2"/>
          </w:tcPr>
          <w:p w:rsidR="005628E1" w:rsidRPr="00474E14" w:rsidRDefault="00CC4C6C" w:rsidP="005628E1">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февраль</w:t>
            </w:r>
          </w:p>
        </w:tc>
        <w:tc>
          <w:tcPr>
            <w:tcW w:w="2087" w:type="dxa"/>
          </w:tcPr>
          <w:p w:rsidR="005628E1" w:rsidRPr="00474E14" w:rsidRDefault="00CC4C6C" w:rsidP="005628E1">
            <w:pPr>
              <w:tabs>
                <w:tab w:val="left" w:pos="1941"/>
              </w:tabs>
              <w:spacing w:after="0" w:line="240" w:lineRule="auto"/>
              <w:jc w:val="center"/>
              <w:rPr>
                <w:rFonts w:ascii="Times New Roman" w:hAnsi="Times New Roman"/>
                <w:sz w:val="24"/>
                <w:szCs w:val="24"/>
              </w:rPr>
            </w:pPr>
            <w:r>
              <w:rPr>
                <w:rFonts w:ascii="Times New Roman" w:hAnsi="Times New Roman"/>
                <w:sz w:val="24"/>
                <w:szCs w:val="24"/>
              </w:rPr>
              <w:t>Кнашина А.А.</w:t>
            </w:r>
          </w:p>
          <w:p w:rsidR="005628E1" w:rsidRPr="00474E14" w:rsidRDefault="005628E1" w:rsidP="005628E1">
            <w:pPr>
              <w:spacing w:after="0" w:line="240" w:lineRule="auto"/>
              <w:jc w:val="center"/>
              <w:rPr>
                <w:rFonts w:ascii="Times New Roman" w:hAnsi="Times New Roman"/>
                <w:sz w:val="24"/>
                <w:szCs w:val="24"/>
                <w:lang w:eastAsia="ru-RU"/>
              </w:rPr>
            </w:pPr>
          </w:p>
        </w:tc>
        <w:tc>
          <w:tcPr>
            <w:tcW w:w="2449" w:type="dxa"/>
            <w:gridSpan w:val="2"/>
          </w:tcPr>
          <w:p w:rsidR="005628E1" w:rsidRPr="00474E14" w:rsidRDefault="005628E1" w:rsidP="005628E1">
            <w:pPr>
              <w:spacing w:after="0" w:line="240" w:lineRule="auto"/>
              <w:jc w:val="center"/>
              <w:rPr>
                <w:rFonts w:ascii="Times New Roman" w:hAnsi="Times New Roman"/>
                <w:sz w:val="24"/>
                <w:szCs w:val="24"/>
                <w:lang w:eastAsia="ru-RU"/>
              </w:rPr>
            </w:pPr>
            <w:r w:rsidRPr="00474E14">
              <w:rPr>
                <w:rFonts w:ascii="Times New Roman" w:hAnsi="Times New Roman"/>
                <w:sz w:val="24"/>
                <w:szCs w:val="24"/>
                <w:lang w:eastAsia="ru-RU"/>
              </w:rPr>
              <w:t>Протокол, информация, лист регистрации</w:t>
            </w:r>
          </w:p>
          <w:p w:rsidR="005628E1" w:rsidRPr="00474E14" w:rsidRDefault="005628E1" w:rsidP="005628E1">
            <w:pPr>
              <w:spacing w:after="0" w:line="240" w:lineRule="auto"/>
              <w:jc w:val="center"/>
              <w:rPr>
                <w:rFonts w:ascii="Times New Roman" w:hAnsi="Times New Roman"/>
                <w:sz w:val="24"/>
                <w:szCs w:val="24"/>
                <w:lang w:eastAsia="ru-RU"/>
              </w:rPr>
            </w:pPr>
          </w:p>
        </w:tc>
      </w:tr>
      <w:tr w:rsidR="005628E1" w:rsidRPr="00474E14" w:rsidTr="006C107D">
        <w:trPr>
          <w:trHeight w:val="557"/>
        </w:trPr>
        <w:tc>
          <w:tcPr>
            <w:tcW w:w="817" w:type="dxa"/>
          </w:tcPr>
          <w:p w:rsidR="005628E1" w:rsidRPr="00474E14" w:rsidRDefault="005628E1" w:rsidP="005628E1">
            <w:pPr>
              <w:pStyle w:val="aff0"/>
              <w:numPr>
                <w:ilvl w:val="0"/>
                <w:numId w:val="26"/>
              </w:numPr>
              <w:suppressAutoHyphens/>
              <w:spacing w:after="0" w:line="240" w:lineRule="auto"/>
              <w:jc w:val="both"/>
              <w:rPr>
                <w:rFonts w:ascii="Times New Roman" w:hAnsi="Times New Roman"/>
                <w:sz w:val="24"/>
                <w:szCs w:val="24"/>
              </w:rPr>
            </w:pPr>
          </w:p>
        </w:tc>
        <w:tc>
          <w:tcPr>
            <w:tcW w:w="8080" w:type="dxa"/>
            <w:gridSpan w:val="3"/>
          </w:tcPr>
          <w:p w:rsidR="00697E87" w:rsidRDefault="005628E1" w:rsidP="00697E87">
            <w:pPr>
              <w:tabs>
                <w:tab w:val="left" w:pos="1941"/>
              </w:tabs>
              <w:spacing w:after="0" w:line="240" w:lineRule="auto"/>
              <w:rPr>
                <w:rFonts w:ascii="Times New Roman" w:hAnsi="Times New Roman"/>
                <w:sz w:val="24"/>
                <w:szCs w:val="24"/>
              </w:rPr>
            </w:pPr>
            <w:r w:rsidRPr="00474E14">
              <w:rPr>
                <w:rFonts w:ascii="Times New Roman" w:hAnsi="Times New Roman"/>
                <w:sz w:val="24"/>
                <w:szCs w:val="24"/>
              </w:rPr>
              <w:t>Семинар по введению в систему менеджмента качества (СМК)</w:t>
            </w:r>
            <w:r w:rsidR="00697E87">
              <w:rPr>
                <w:rFonts w:ascii="Times New Roman" w:hAnsi="Times New Roman"/>
                <w:sz w:val="24"/>
                <w:szCs w:val="24"/>
              </w:rPr>
              <w:t xml:space="preserve">:  </w:t>
            </w:r>
          </w:p>
          <w:p w:rsidR="00697E87" w:rsidRDefault="00697E87" w:rsidP="00697E87">
            <w:pPr>
              <w:tabs>
                <w:tab w:val="left" w:pos="1941"/>
              </w:tabs>
              <w:spacing w:after="0" w:line="240" w:lineRule="auto"/>
              <w:rPr>
                <w:rFonts w:ascii="Times New Roman" w:hAnsi="Times New Roman"/>
                <w:sz w:val="24"/>
                <w:szCs w:val="24"/>
              </w:rPr>
            </w:pPr>
            <w:r w:rsidRPr="00474E14">
              <w:rPr>
                <w:rFonts w:ascii="Times New Roman" w:hAnsi="Times New Roman"/>
                <w:sz w:val="24"/>
                <w:szCs w:val="24"/>
              </w:rPr>
              <w:t xml:space="preserve">КГКП «Карагандинский высший политехнический колледж», </w:t>
            </w:r>
          </w:p>
          <w:p w:rsidR="005628E1" w:rsidRPr="00474E14" w:rsidRDefault="00697E87" w:rsidP="00697E87">
            <w:pPr>
              <w:tabs>
                <w:tab w:val="left" w:pos="1941"/>
              </w:tabs>
              <w:spacing w:after="0" w:line="240" w:lineRule="auto"/>
              <w:jc w:val="both"/>
              <w:rPr>
                <w:rFonts w:ascii="Times New Roman" w:hAnsi="Times New Roman"/>
                <w:sz w:val="24"/>
                <w:szCs w:val="24"/>
              </w:rPr>
            </w:pPr>
            <w:r w:rsidRPr="00474E14">
              <w:rPr>
                <w:rFonts w:ascii="Times New Roman" w:hAnsi="Times New Roman"/>
                <w:sz w:val="24"/>
                <w:szCs w:val="24"/>
              </w:rPr>
              <w:t>ЧУ «Жезказганский колледж бизнеса и транспорта»</w:t>
            </w:r>
          </w:p>
        </w:tc>
        <w:tc>
          <w:tcPr>
            <w:tcW w:w="1843" w:type="dxa"/>
            <w:gridSpan w:val="2"/>
          </w:tcPr>
          <w:p w:rsidR="005628E1" w:rsidRPr="00474E14" w:rsidRDefault="00CC4C6C" w:rsidP="005628E1">
            <w:pPr>
              <w:tabs>
                <w:tab w:val="left" w:pos="1941"/>
              </w:tabs>
              <w:spacing w:after="0" w:line="240" w:lineRule="auto"/>
              <w:jc w:val="center"/>
              <w:rPr>
                <w:rFonts w:ascii="Times New Roman" w:hAnsi="Times New Roman"/>
                <w:sz w:val="24"/>
                <w:szCs w:val="24"/>
              </w:rPr>
            </w:pPr>
            <w:r>
              <w:rPr>
                <w:rFonts w:ascii="Times New Roman" w:hAnsi="Times New Roman"/>
                <w:sz w:val="24"/>
                <w:szCs w:val="24"/>
              </w:rPr>
              <w:t>февраль</w:t>
            </w:r>
          </w:p>
        </w:tc>
        <w:tc>
          <w:tcPr>
            <w:tcW w:w="2087" w:type="dxa"/>
          </w:tcPr>
          <w:p w:rsidR="00CC4C6C" w:rsidRPr="00474E14" w:rsidRDefault="00697E87" w:rsidP="00CC4C6C">
            <w:pPr>
              <w:tabs>
                <w:tab w:val="left" w:pos="1941"/>
              </w:tabs>
              <w:spacing w:after="0" w:line="240" w:lineRule="auto"/>
              <w:jc w:val="center"/>
              <w:rPr>
                <w:rFonts w:ascii="Times New Roman" w:hAnsi="Times New Roman"/>
                <w:sz w:val="24"/>
                <w:szCs w:val="24"/>
              </w:rPr>
            </w:pPr>
            <w:r>
              <w:rPr>
                <w:rFonts w:ascii="Times New Roman" w:hAnsi="Times New Roman"/>
                <w:sz w:val="24"/>
                <w:szCs w:val="24"/>
              </w:rPr>
              <w:t>Кнашина А.А.</w:t>
            </w:r>
          </w:p>
          <w:p w:rsidR="005628E1" w:rsidRPr="00474E14" w:rsidRDefault="005628E1" w:rsidP="005628E1">
            <w:pPr>
              <w:tabs>
                <w:tab w:val="left" w:pos="1941"/>
              </w:tabs>
              <w:spacing w:after="0" w:line="240" w:lineRule="auto"/>
              <w:jc w:val="center"/>
              <w:rPr>
                <w:rFonts w:ascii="Times New Roman" w:hAnsi="Times New Roman"/>
                <w:sz w:val="24"/>
                <w:szCs w:val="24"/>
              </w:rPr>
            </w:pPr>
          </w:p>
        </w:tc>
        <w:tc>
          <w:tcPr>
            <w:tcW w:w="2449" w:type="dxa"/>
            <w:gridSpan w:val="2"/>
          </w:tcPr>
          <w:p w:rsidR="005628E1" w:rsidRPr="00474E14" w:rsidRDefault="005628E1" w:rsidP="005628E1">
            <w:pPr>
              <w:tabs>
                <w:tab w:val="left" w:pos="1941"/>
              </w:tabs>
              <w:spacing w:after="0" w:line="240" w:lineRule="auto"/>
              <w:jc w:val="center"/>
              <w:rPr>
                <w:rFonts w:ascii="Times New Roman" w:hAnsi="Times New Roman"/>
                <w:sz w:val="24"/>
                <w:szCs w:val="24"/>
              </w:rPr>
            </w:pPr>
            <w:r w:rsidRPr="00474E14">
              <w:rPr>
                <w:rFonts w:ascii="Times New Roman" w:hAnsi="Times New Roman"/>
                <w:sz w:val="24"/>
                <w:szCs w:val="24"/>
              </w:rPr>
              <w:t>Протокол, фотоотчет, информация</w:t>
            </w:r>
          </w:p>
        </w:tc>
      </w:tr>
      <w:tr w:rsidR="00CC4C6C" w:rsidRPr="00474E14" w:rsidTr="006C107D">
        <w:trPr>
          <w:trHeight w:val="557"/>
        </w:trPr>
        <w:tc>
          <w:tcPr>
            <w:tcW w:w="817" w:type="dxa"/>
          </w:tcPr>
          <w:p w:rsidR="00CC4C6C" w:rsidRPr="00474E14" w:rsidRDefault="00CC4C6C" w:rsidP="005628E1">
            <w:pPr>
              <w:pStyle w:val="aff0"/>
              <w:numPr>
                <w:ilvl w:val="0"/>
                <w:numId w:val="26"/>
              </w:numPr>
              <w:suppressAutoHyphens/>
              <w:spacing w:after="0" w:line="240" w:lineRule="auto"/>
              <w:jc w:val="both"/>
              <w:rPr>
                <w:rFonts w:ascii="Times New Roman" w:hAnsi="Times New Roman"/>
                <w:sz w:val="24"/>
                <w:szCs w:val="24"/>
              </w:rPr>
            </w:pPr>
          </w:p>
        </w:tc>
        <w:tc>
          <w:tcPr>
            <w:tcW w:w="8080" w:type="dxa"/>
            <w:gridSpan w:val="3"/>
          </w:tcPr>
          <w:p w:rsidR="00CC4C6C" w:rsidRPr="00474E14" w:rsidRDefault="00CC4C6C" w:rsidP="005628E1">
            <w:pPr>
              <w:shd w:val="clear" w:color="auto" w:fill="FFFFFF"/>
              <w:spacing w:after="0" w:line="240" w:lineRule="auto"/>
              <w:jc w:val="both"/>
              <w:rPr>
                <w:rFonts w:ascii="Times New Roman" w:eastAsia="Times New Roman" w:hAnsi="Times New Roman"/>
                <w:sz w:val="24"/>
                <w:szCs w:val="24"/>
              </w:rPr>
            </w:pPr>
            <w:r w:rsidRPr="00474E14">
              <w:rPr>
                <w:rFonts w:ascii="Times New Roman" w:eastAsia="Times New Roman" w:hAnsi="Times New Roman"/>
                <w:sz w:val="24"/>
                <w:szCs w:val="24"/>
              </w:rPr>
              <w:t>Семинар-практикум «Тайм-менеджмент. Как успеть жить и работать»</w:t>
            </w:r>
          </w:p>
        </w:tc>
        <w:tc>
          <w:tcPr>
            <w:tcW w:w="1843" w:type="dxa"/>
            <w:gridSpan w:val="2"/>
          </w:tcPr>
          <w:p w:rsidR="00CC4C6C" w:rsidRDefault="00CC4C6C" w:rsidP="00CC4C6C">
            <w:pPr>
              <w:jc w:val="center"/>
            </w:pPr>
            <w:r w:rsidRPr="006902EC">
              <w:rPr>
                <w:rFonts w:ascii="Times New Roman" w:hAnsi="Times New Roman"/>
                <w:sz w:val="24"/>
                <w:szCs w:val="24"/>
              </w:rPr>
              <w:t>февраль</w:t>
            </w:r>
          </w:p>
        </w:tc>
        <w:tc>
          <w:tcPr>
            <w:tcW w:w="2087" w:type="dxa"/>
          </w:tcPr>
          <w:p w:rsidR="00CC4C6C" w:rsidRPr="00474E14" w:rsidRDefault="00CC4C6C" w:rsidP="00CC4C6C">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Оспанова А.К.</w:t>
            </w:r>
          </w:p>
          <w:p w:rsidR="00CC4C6C" w:rsidRPr="00474E14" w:rsidRDefault="00CC4C6C" w:rsidP="005628E1">
            <w:pPr>
              <w:spacing w:after="0" w:line="240" w:lineRule="auto"/>
              <w:jc w:val="center"/>
              <w:rPr>
                <w:rFonts w:ascii="Times New Roman" w:hAnsi="Times New Roman"/>
                <w:sz w:val="24"/>
                <w:szCs w:val="24"/>
              </w:rPr>
            </w:pPr>
          </w:p>
        </w:tc>
        <w:tc>
          <w:tcPr>
            <w:tcW w:w="2449" w:type="dxa"/>
            <w:gridSpan w:val="2"/>
          </w:tcPr>
          <w:p w:rsidR="00CC4C6C" w:rsidRPr="00474E14" w:rsidRDefault="00CC4C6C" w:rsidP="005628E1">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Программа, протокол, лист регистрации</w:t>
            </w:r>
          </w:p>
        </w:tc>
      </w:tr>
      <w:tr w:rsidR="00CC4C6C" w:rsidRPr="00474E14" w:rsidTr="006C107D">
        <w:trPr>
          <w:trHeight w:val="557"/>
        </w:trPr>
        <w:tc>
          <w:tcPr>
            <w:tcW w:w="817" w:type="dxa"/>
          </w:tcPr>
          <w:p w:rsidR="00CC4C6C" w:rsidRPr="00474E14" w:rsidRDefault="00CC4C6C" w:rsidP="005628E1">
            <w:pPr>
              <w:pStyle w:val="aff0"/>
              <w:numPr>
                <w:ilvl w:val="0"/>
                <w:numId w:val="26"/>
              </w:numPr>
              <w:suppressAutoHyphens/>
              <w:spacing w:after="0" w:line="240" w:lineRule="auto"/>
              <w:jc w:val="both"/>
              <w:rPr>
                <w:rFonts w:ascii="Times New Roman" w:hAnsi="Times New Roman"/>
                <w:sz w:val="24"/>
                <w:szCs w:val="24"/>
              </w:rPr>
            </w:pPr>
          </w:p>
        </w:tc>
        <w:tc>
          <w:tcPr>
            <w:tcW w:w="8080" w:type="dxa"/>
            <w:gridSpan w:val="3"/>
          </w:tcPr>
          <w:p w:rsidR="00CC4C6C" w:rsidRPr="00474E14" w:rsidRDefault="00CC4C6C" w:rsidP="005628E1">
            <w:pPr>
              <w:pStyle w:val="1f1"/>
              <w:spacing w:after="0" w:line="240" w:lineRule="auto"/>
              <w:ind w:left="0"/>
              <w:jc w:val="both"/>
              <w:rPr>
                <w:rFonts w:ascii="Times New Roman" w:hAnsi="Times New Roman"/>
                <w:sz w:val="24"/>
                <w:szCs w:val="24"/>
                <w:lang w:eastAsia="ru-RU"/>
              </w:rPr>
            </w:pPr>
            <w:r w:rsidRPr="00474E14">
              <w:rPr>
                <w:rFonts w:ascii="Times New Roman" w:hAnsi="Times New Roman"/>
                <w:sz w:val="24"/>
                <w:szCs w:val="24"/>
                <w:lang w:eastAsia="ru-RU"/>
              </w:rPr>
              <w:t>Семинар  на тему: «Использование интернет-ресурсов на уроках русского языка и литературы»</w:t>
            </w:r>
            <w:r w:rsidR="00433377">
              <w:rPr>
                <w:rFonts w:ascii="Times New Roman" w:hAnsi="Times New Roman"/>
                <w:sz w:val="24"/>
                <w:szCs w:val="24"/>
                <w:lang w:eastAsia="ru-RU"/>
              </w:rPr>
              <w:t>.</w:t>
            </w:r>
          </w:p>
          <w:p w:rsidR="00CC4C6C" w:rsidRPr="00474E14" w:rsidRDefault="00433377" w:rsidP="005628E1">
            <w:pPr>
              <w:pStyle w:val="1f1"/>
              <w:spacing w:after="0" w:line="240" w:lineRule="auto"/>
              <w:ind w:left="0"/>
              <w:jc w:val="both"/>
              <w:rPr>
                <w:rFonts w:ascii="Times New Roman" w:hAnsi="Times New Roman"/>
                <w:sz w:val="24"/>
                <w:szCs w:val="24"/>
                <w:lang w:eastAsia="ru-RU"/>
              </w:rPr>
            </w:pPr>
            <w:r w:rsidRPr="00474E14">
              <w:rPr>
                <w:rFonts w:ascii="Times New Roman" w:hAnsi="Times New Roman"/>
                <w:sz w:val="24"/>
                <w:szCs w:val="24"/>
                <w:lang w:eastAsia="ru-RU"/>
              </w:rPr>
              <w:t>КГУ «Карага</w:t>
            </w:r>
            <w:r>
              <w:rPr>
                <w:rFonts w:ascii="Times New Roman" w:hAnsi="Times New Roman"/>
                <w:sz w:val="24"/>
                <w:szCs w:val="24"/>
                <w:lang w:eastAsia="ru-RU"/>
              </w:rPr>
              <w:t>ндинский индустриально-</w:t>
            </w:r>
            <w:r w:rsidRPr="00474E14">
              <w:rPr>
                <w:rFonts w:ascii="Times New Roman" w:hAnsi="Times New Roman"/>
                <w:sz w:val="24"/>
                <w:szCs w:val="24"/>
                <w:lang w:eastAsia="ru-RU"/>
              </w:rPr>
              <w:t>технологический колледж»</w:t>
            </w:r>
          </w:p>
          <w:p w:rsidR="00CC4C6C" w:rsidRPr="00474E14" w:rsidRDefault="00CC4C6C" w:rsidP="005628E1">
            <w:pPr>
              <w:pStyle w:val="1f1"/>
              <w:spacing w:after="0" w:line="240" w:lineRule="auto"/>
              <w:ind w:left="0"/>
              <w:jc w:val="both"/>
              <w:rPr>
                <w:rFonts w:ascii="Times New Roman" w:hAnsi="Times New Roman"/>
                <w:sz w:val="24"/>
                <w:szCs w:val="24"/>
                <w:lang w:eastAsia="ru-RU"/>
              </w:rPr>
            </w:pPr>
            <w:r w:rsidRPr="00474E14">
              <w:rPr>
                <w:rFonts w:ascii="Times New Roman" w:hAnsi="Times New Roman"/>
                <w:sz w:val="24"/>
                <w:szCs w:val="24"/>
                <w:lang w:eastAsia="ru-RU"/>
              </w:rPr>
              <w:t xml:space="preserve"> </w:t>
            </w:r>
          </w:p>
        </w:tc>
        <w:tc>
          <w:tcPr>
            <w:tcW w:w="1843" w:type="dxa"/>
            <w:gridSpan w:val="2"/>
          </w:tcPr>
          <w:p w:rsidR="00CC4C6C" w:rsidRDefault="00CC4C6C" w:rsidP="00CC4C6C">
            <w:pPr>
              <w:jc w:val="center"/>
            </w:pPr>
            <w:r w:rsidRPr="006902EC">
              <w:rPr>
                <w:rFonts w:ascii="Times New Roman" w:hAnsi="Times New Roman"/>
                <w:sz w:val="24"/>
                <w:szCs w:val="24"/>
              </w:rPr>
              <w:t>февраль</w:t>
            </w:r>
          </w:p>
        </w:tc>
        <w:tc>
          <w:tcPr>
            <w:tcW w:w="2087" w:type="dxa"/>
          </w:tcPr>
          <w:p w:rsidR="00CC4C6C" w:rsidRPr="00474E14" w:rsidRDefault="00CC4C6C" w:rsidP="005628E1">
            <w:pPr>
              <w:spacing w:after="0" w:line="240" w:lineRule="auto"/>
              <w:jc w:val="center"/>
              <w:rPr>
                <w:rFonts w:ascii="Times New Roman" w:hAnsi="Times New Roman"/>
                <w:sz w:val="24"/>
                <w:szCs w:val="24"/>
              </w:rPr>
            </w:pPr>
            <w:r w:rsidRPr="00474E14">
              <w:rPr>
                <w:rFonts w:ascii="Times New Roman" w:eastAsia="Times New Roman" w:hAnsi="Times New Roman"/>
                <w:sz w:val="24"/>
                <w:szCs w:val="24"/>
              </w:rPr>
              <w:t>Кирпан О.Н</w:t>
            </w:r>
            <w:r>
              <w:rPr>
                <w:rFonts w:ascii="Times New Roman" w:eastAsia="Times New Roman" w:hAnsi="Times New Roman"/>
                <w:sz w:val="24"/>
                <w:szCs w:val="24"/>
              </w:rPr>
              <w:t>.</w:t>
            </w:r>
          </w:p>
          <w:p w:rsidR="00CC4C6C" w:rsidRPr="00474E14" w:rsidRDefault="00CC4C6C" w:rsidP="005628E1">
            <w:pPr>
              <w:spacing w:after="0" w:line="240" w:lineRule="auto"/>
              <w:jc w:val="center"/>
              <w:rPr>
                <w:rFonts w:ascii="Times New Roman" w:eastAsia="Times New Roman" w:hAnsi="Times New Roman"/>
                <w:bCs/>
                <w:sz w:val="24"/>
                <w:szCs w:val="24"/>
                <w:lang w:eastAsia="ru-RU"/>
              </w:rPr>
            </w:pPr>
          </w:p>
        </w:tc>
        <w:tc>
          <w:tcPr>
            <w:tcW w:w="2449" w:type="dxa"/>
            <w:gridSpan w:val="2"/>
          </w:tcPr>
          <w:p w:rsidR="00CC4C6C" w:rsidRPr="00474E14" w:rsidRDefault="00CC4C6C" w:rsidP="005628E1">
            <w:pPr>
              <w:spacing w:after="0" w:line="240" w:lineRule="auto"/>
              <w:contextualSpacing/>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Протокол, лист регистрации, фотоотчет, публикация в социальных сетях</w:t>
            </w:r>
          </w:p>
        </w:tc>
      </w:tr>
      <w:tr w:rsidR="00CC4C6C" w:rsidRPr="00474E14" w:rsidTr="006C107D">
        <w:trPr>
          <w:trHeight w:val="557"/>
        </w:trPr>
        <w:tc>
          <w:tcPr>
            <w:tcW w:w="817" w:type="dxa"/>
          </w:tcPr>
          <w:p w:rsidR="00CC4C6C" w:rsidRPr="00474E14" w:rsidRDefault="00CC4C6C" w:rsidP="005628E1">
            <w:pPr>
              <w:pStyle w:val="aff0"/>
              <w:numPr>
                <w:ilvl w:val="0"/>
                <w:numId w:val="26"/>
              </w:numPr>
              <w:suppressAutoHyphens/>
              <w:spacing w:after="0" w:line="240" w:lineRule="auto"/>
              <w:jc w:val="both"/>
              <w:rPr>
                <w:rFonts w:ascii="Times New Roman" w:hAnsi="Times New Roman"/>
                <w:sz w:val="24"/>
                <w:szCs w:val="24"/>
              </w:rPr>
            </w:pPr>
          </w:p>
        </w:tc>
        <w:tc>
          <w:tcPr>
            <w:tcW w:w="8080" w:type="dxa"/>
            <w:gridSpan w:val="3"/>
          </w:tcPr>
          <w:p w:rsidR="00CC4C6C" w:rsidRPr="00474E14" w:rsidRDefault="00CC4C6C" w:rsidP="005628E1">
            <w:pPr>
              <w:spacing w:after="0" w:line="240" w:lineRule="auto"/>
              <w:jc w:val="both"/>
              <w:rPr>
                <w:rFonts w:ascii="Times New Roman" w:hAnsi="Times New Roman"/>
                <w:sz w:val="24"/>
                <w:szCs w:val="24"/>
              </w:rPr>
            </w:pPr>
            <w:r w:rsidRPr="00474E14">
              <w:rPr>
                <w:rFonts w:ascii="Times New Roman" w:hAnsi="Times New Roman"/>
                <w:sz w:val="24"/>
                <w:szCs w:val="24"/>
              </w:rPr>
              <w:t>Онлайн семинар-совещание</w:t>
            </w:r>
          </w:p>
          <w:p w:rsidR="00433377" w:rsidRDefault="00CC4C6C" w:rsidP="005628E1">
            <w:pPr>
              <w:spacing w:after="0" w:line="240" w:lineRule="auto"/>
              <w:jc w:val="both"/>
              <w:rPr>
                <w:rFonts w:ascii="Times New Roman" w:hAnsi="Times New Roman"/>
                <w:sz w:val="24"/>
                <w:szCs w:val="24"/>
              </w:rPr>
            </w:pPr>
            <w:r w:rsidRPr="00474E14">
              <w:rPr>
                <w:rFonts w:ascii="Times New Roman" w:hAnsi="Times New Roman"/>
                <w:sz w:val="24"/>
                <w:szCs w:val="24"/>
              </w:rPr>
              <w:t>«Модернизация лабораторного оборудования как фактор повышения качества обучения в системе ТиПО»</w:t>
            </w:r>
            <w:r w:rsidR="00433377">
              <w:rPr>
                <w:rFonts w:ascii="Times New Roman" w:hAnsi="Times New Roman"/>
                <w:sz w:val="24"/>
                <w:szCs w:val="24"/>
              </w:rPr>
              <w:t>.</w:t>
            </w:r>
          </w:p>
          <w:p w:rsidR="00CC4C6C" w:rsidRPr="00474E14" w:rsidRDefault="00433377" w:rsidP="005628E1">
            <w:pPr>
              <w:spacing w:after="0" w:line="240" w:lineRule="auto"/>
              <w:jc w:val="both"/>
              <w:rPr>
                <w:rFonts w:ascii="Times New Roman" w:hAnsi="Times New Roman"/>
                <w:sz w:val="24"/>
                <w:szCs w:val="24"/>
              </w:rPr>
            </w:pPr>
            <w:r w:rsidRPr="00474E14">
              <w:rPr>
                <w:rFonts w:ascii="Times New Roman" w:eastAsia="Times New Roman" w:hAnsi="Times New Roman"/>
                <w:sz w:val="24"/>
                <w:szCs w:val="24"/>
                <w:lang w:eastAsia="ru-RU"/>
              </w:rPr>
              <w:t>КГКП «Карагандинский высший политехнический колледж»</w:t>
            </w:r>
          </w:p>
        </w:tc>
        <w:tc>
          <w:tcPr>
            <w:tcW w:w="1843" w:type="dxa"/>
            <w:gridSpan w:val="2"/>
          </w:tcPr>
          <w:p w:rsidR="00CC4C6C" w:rsidRDefault="00CC4C6C" w:rsidP="00CC4C6C">
            <w:pPr>
              <w:jc w:val="center"/>
            </w:pPr>
            <w:r w:rsidRPr="006902EC">
              <w:rPr>
                <w:rFonts w:ascii="Times New Roman" w:hAnsi="Times New Roman"/>
                <w:sz w:val="24"/>
                <w:szCs w:val="24"/>
              </w:rPr>
              <w:t>февраль</w:t>
            </w:r>
          </w:p>
        </w:tc>
        <w:tc>
          <w:tcPr>
            <w:tcW w:w="2087" w:type="dxa"/>
          </w:tcPr>
          <w:p w:rsidR="00CC4C6C" w:rsidRPr="00474E14" w:rsidRDefault="00CC4C6C" w:rsidP="005628E1">
            <w:pPr>
              <w:spacing w:after="0" w:line="240" w:lineRule="auto"/>
              <w:jc w:val="center"/>
              <w:rPr>
                <w:rFonts w:ascii="Times New Roman" w:hAnsi="Times New Roman"/>
                <w:sz w:val="24"/>
                <w:szCs w:val="24"/>
              </w:rPr>
            </w:pPr>
            <w:r>
              <w:rPr>
                <w:rFonts w:ascii="Times New Roman" w:hAnsi="Times New Roman"/>
                <w:sz w:val="24"/>
                <w:szCs w:val="24"/>
              </w:rPr>
              <w:t>Кирпан О.Н.</w:t>
            </w:r>
          </w:p>
          <w:p w:rsidR="00CC4C6C" w:rsidRPr="00474E14" w:rsidRDefault="00CC4C6C" w:rsidP="005628E1">
            <w:pPr>
              <w:spacing w:after="0" w:line="240" w:lineRule="auto"/>
              <w:jc w:val="center"/>
              <w:rPr>
                <w:rFonts w:ascii="Times New Roman" w:hAnsi="Times New Roman"/>
                <w:sz w:val="24"/>
                <w:szCs w:val="24"/>
              </w:rPr>
            </w:pPr>
          </w:p>
        </w:tc>
        <w:tc>
          <w:tcPr>
            <w:tcW w:w="2449" w:type="dxa"/>
            <w:gridSpan w:val="2"/>
          </w:tcPr>
          <w:p w:rsidR="00CC4C6C" w:rsidRPr="00474E14" w:rsidRDefault="00CC4C6C" w:rsidP="005628E1">
            <w:pPr>
              <w:spacing w:after="0" w:line="240" w:lineRule="auto"/>
              <w:jc w:val="center"/>
              <w:rPr>
                <w:rFonts w:ascii="Times New Roman" w:hAnsi="Times New Roman"/>
                <w:sz w:val="24"/>
                <w:szCs w:val="24"/>
              </w:rPr>
            </w:pPr>
            <w:r w:rsidRPr="00474E14">
              <w:rPr>
                <w:rFonts w:ascii="Times New Roman" w:eastAsia="Times New Roman" w:hAnsi="Times New Roman"/>
                <w:sz w:val="24"/>
                <w:szCs w:val="24"/>
                <w:lang w:eastAsia="ru-RU"/>
              </w:rPr>
              <w:t>Протокол, лист регистрации, фотоотчет, публикация в социальных сетях</w:t>
            </w:r>
          </w:p>
        </w:tc>
      </w:tr>
      <w:tr w:rsidR="00CC4C6C" w:rsidRPr="00474E14" w:rsidTr="006C107D">
        <w:trPr>
          <w:trHeight w:val="557"/>
        </w:trPr>
        <w:tc>
          <w:tcPr>
            <w:tcW w:w="817" w:type="dxa"/>
          </w:tcPr>
          <w:p w:rsidR="00CC4C6C" w:rsidRPr="00474E14" w:rsidRDefault="00CC4C6C" w:rsidP="005628E1">
            <w:pPr>
              <w:pStyle w:val="aff0"/>
              <w:numPr>
                <w:ilvl w:val="0"/>
                <w:numId w:val="26"/>
              </w:numPr>
              <w:suppressAutoHyphens/>
              <w:spacing w:after="0" w:line="240" w:lineRule="auto"/>
              <w:jc w:val="both"/>
              <w:rPr>
                <w:rFonts w:ascii="Times New Roman" w:hAnsi="Times New Roman"/>
                <w:sz w:val="24"/>
                <w:szCs w:val="24"/>
              </w:rPr>
            </w:pPr>
          </w:p>
        </w:tc>
        <w:tc>
          <w:tcPr>
            <w:tcW w:w="8080" w:type="dxa"/>
            <w:gridSpan w:val="3"/>
          </w:tcPr>
          <w:p w:rsidR="00CC4C6C" w:rsidRPr="00474E14" w:rsidRDefault="00CC4C6C" w:rsidP="005628E1">
            <w:pPr>
              <w:spacing w:after="0" w:line="240" w:lineRule="auto"/>
              <w:contextualSpacing/>
              <w:jc w:val="both"/>
              <w:rPr>
                <w:rFonts w:ascii="Times New Roman" w:hAnsi="Times New Roman"/>
                <w:sz w:val="24"/>
                <w:szCs w:val="24"/>
              </w:rPr>
            </w:pPr>
            <w:proofErr w:type="gramStart"/>
            <w:r w:rsidRPr="00474E14">
              <w:rPr>
                <w:rFonts w:ascii="Times New Roman" w:hAnsi="Times New Roman"/>
                <w:sz w:val="24"/>
                <w:szCs w:val="24"/>
              </w:rPr>
              <w:t>Онлайн семинар-совещание  по реализации проекта «Оқуға құштар колледж» на 2021-2025 г.</w:t>
            </w:r>
            <w:proofErr w:type="gramEnd"/>
          </w:p>
          <w:p w:rsidR="00CC4C6C" w:rsidRPr="00474E14" w:rsidRDefault="00CC4C6C" w:rsidP="005628E1">
            <w:pPr>
              <w:pStyle w:val="afe"/>
              <w:jc w:val="both"/>
              <w:rPr>
                <w:rFonts w:ascii="Times New Roman" w:hAnsi="Times New Roman"/>
                <w:sz w:val="24"/>
                <w:szCs w:val="24"/>
              </w:rPr>
            </w:pPr>
          </w:p>
        </w:tc>
        <w:tc>
          <w:tcPr>
            <w:tcW w:w="1843" w:type="dxa"/>
            <w:gridSpan w:val="2"/>
          </w:tcPr>
          <w:p w:rsidR="00CC4C6C" w:rsidRDefault="00CC4C6C" w:rsidP="00CC4C6C">
            <w:pPr>
              <w:jc w:val="center"/>
            </w:pPr>
            <w:r w:rsidRPr="006902EC">
              <w:rPr>
                <w:rFonts w:ascii="Times New Roman" w:hAnsi="Times New Roman"/>
                <w:sz w:val="24"/>
                <w:szCs w:val="24"/>
              </w:rPr>
              <w:t>февраль</w:t>
            </w:r>
          </w:p>
        </w:tc>
        <w:tc>
          <w:tcPr>
            <w:tcW w:w="2087" w:type="dxa"/>
          </w:tcPr>
          <w:p w:rsidR="00CC4C6C" w:rsidRPr="00474E14" w:rsidRDefault="00CC4C6C" w:rsidP="00CC4C6C">
            <w:pPr>
              <w:spacing w:after="0" w:line="240" w:lineRule="auto"/>
              <w:contextualSpacing/>
              <w:jc w:val="center"/>
              <w:rPr>
                <w:rFonts w:ascii="Times New Roman" w:eastAsia="Times New Roman" w:hAnsi="Times New Roman"/>
                <w:sz w:val="24"/>
                <w:szCs w:val="24"/>
              </w:rPr>
            </w:pPr>
            <w:r w:rsidRPr="00474E14">
              <w:rPr>
                <w:rFonts w:ascii="Times New Roman" w:eastAsia="Times New Roman" w:hAnsi="Times New Roman"/>
                <w:sz w:val="24"/>
                <w:szCs w:val="24"/>
              </w:rPr>
              <w:t>Кирпан О.Н</w:t>
            </w:r>
            <w:r>
              <w:rPr>
                <w:rFonts w:ascii="Times New Roman" w:eastAsia="Times New Roman" w:hAnsi="Times New Roman"/>
                <w:sz w:val="24"/>
                <w:szCs w:val="24"/>
              </w:rPr>
              <w:t>.</w:t>
            </w:r>
          </w:p>
        </w:tc>
        <w:tc>
          <w:tcPr>
            <w:tcW w:w="2449" w:type="dxa"/>
            <w:gridSpan w:val="2"/>
          </w:tcPr>
          <w:p w:rsidR="00CC4C6C" w:rsidRPr="00474E14" w:rsidRDefault="00CC4C6C" w:rsidP="005628E1">
            <w:pPr>
              <w:spacing w:after="0" w:line="240" w:lineRule="auto"/>
              <w:contextualSpacing/>
              <w:jc w:val="center"/>
              <w:rPr>
                <w:rFonts w:ascii="Times New Roman" w:eastAsia="Times New Roman" w:hAnsi="Times New Roman"/>
                <w:sz w:val="24"/>
                <w:szCs w:val="24"/>
              </w:rPr>
            </w:pPr>
            <w:r w:rsidRPr="00474E14">
              <w:rPr>
                <w:rFonts w:ascii="Times New Roman" w:eastAsia="Times New Roman" w:hAnsi="Times New Roman"/>
                <w:sz w:val="24"/>
                <w:szCs w:val="24"/>
              </w:rPr>
              <w:t>Протокол, лист регистрации, публикация в социальных сетях</w:t>
            </w:r>
          </w:p>
        </w:tc>
      </w:tr>
      <w:tr w:rsidR="00CC4C6C" w:rsidRPr="00474E14" w:rsidTr="006C107D">
        <w:trPr>
          <w:trHeight w:val="557"/>
        </w:trPr>
        <w:tc>
          <w:tcPr>
            <w:tcW w:w="817" w:type="dxa"/>
          </w:tcPr>
          <w:p w:rsidR="00CC4C6C" w:rsidRPr="00474E14" w:rsidRDefault="00CC4C6C" w:rsidP="005628E1">
            <w:pPr>
              <w:pStyle w:val="aff0"/>
              <w:numPr>
                <w:ilvl w:val="0"/>
                <w:numId w:val="26"/>
              </w:numPr>
              <w:suppressAutoHyphens/>
              <w:spacing w:after="0" w:line="240" w:lineRule="auto"/>
              <w:jc w:val="both"/>
              <w:rPr>
                <w:rFonts w:ascii="Times New Roman" w:hAnsi="Times New Roman"/>
                <w:sz w:val="24"/>
                <w:szCs w:val="24"/>
              </w:rPr>
            </w:pPr>
          </w:p>
        </w:tc>
        <w:tc>
          <w:tcPr>
            <w:tcW w:w="8080" w:type="dxa"/>
            <w:gridSpan w:val="3"/>
          </w:tcPr>
          <w:p w:rsidR="00CC4C6C" w:rsidRPr="00474E14" w:rsidRDefault="00CC4C6C" w:rsidP="005628E1">
            <w:pPr>
              <w:spacing w:after="0" w:line="240" w:lineRule="auto"/>
              <w:jc w:val="both"/>
              <w:rPr>
                <w:rFonts w:ascii="Times New Roman" w:hAnsi="Times New Roman"/>
                <w:sz w:val="24"/>
                <w:szCs w:val="24"/>
              </w:rPr>
            </w:pPr>
            <w:r w:rsidRPr="00474E14">
              <w:rPr>
                <w:rFonts w:ascii="Times New Roman" w:hAnsi="Times New Roman"/>
                <w:sz w:val="24"/>
                <w:szCs w:val="24"/>
              </w:rPr>
              <w:t>Семинар «Качественный план саморазвития ИПР - повышение профессиональной компетентности педагогического работника» (Индивидуальная методическая тема)</w:t>
            </w:r>
            <w:r w:rsidR="00433377">
              <w:rPr>
                <w:rFonts w:ascii="Times New Roman" w:hAnsi="Times New Roman"/>
                <w:sz w:val="24"/>
                <w:szCs w:val="24"/>
              </w:rPr>
              <w:t>.</w:t>
            </w:r>
            <w:r w:rsidR="00433377" w:rsidRPr="00474E14">
              <w:rPr>
                <w:rFonts w:ascii="Times New Roman" w:hAnsi="Times New Roman"/>
                <w:sz w:val="24"/>
                <w:szCs w:val="24"/>
              </w:rPr>
              <w:t xml:space="preserve"> КГУ «Карагандинский технико-строительный колледж»</w:t>
            </w:r>
          </w:p>
        </w:tc>
        <w:tc>
          <w:tcPr>
            <w:tcW w:w="1843" w:type="dxa"/>
            <w:gridSpan w:val="2"/>
          </w:tcPr>
          <w:p w:rsidR="00CC4C6C" w:rsidRDefault="00CC4C6C" w:rsidP="00CC4C6C">
            <w:pPr>
              <w:jc w:val="center"/>
            </w:pPr>
            <w:r w:rsidRPr="006902EC">
              <w:rPr>
                <w:rFonts w:ascii="Times New Roman" w:hAnsi="Times New Roman"/>
                <w:sz w:val="24"/>
                <w:szCs w:val="24"/>
              </w:rPr>
              <w:t>февраль</w:t>
            </w:r>
          </w:p>
        </w:tc>
        <w:tc>
          <w:tcPr>
            <w:tcW w:w="2087" w:type="dxa"/>
          </w:tcPr>
          <w:p w:rsidR="00CC4C6C" w:rsidRPr="00474E14" w:rsidRDefault="00CC4C6C" w:rsidP="005628E1">
            <w:pPr>
              <w:tabs>
                <w:tab w:val="left" w:pos="1941"/>
              </w:tabs>
              <w:spacing w:after="0" w:line="240" w:lineRule="auto"/>
              <w:jc w:val="center"/>
              <w:rPr>
                <w:rFonts w:ascii="Times New Roman" w:hAnsi="Times New Roman"/>
                <w:sz w:val="24"/>
                <w:szCs w:val="24"/>
              </w:rPr>
            </w:pPr>
            <w:r>
              <w:rPr>
                <w:rFonts w:ascii="Times New Roman" w:hAnsi="Times New Roman"/>
                <w:sz w:val="24"/>
                <w:szCs w:val="24"/>
              </w:rPr>
              <w:t>Кнашина А.А.</w:t>
            </w:r>
          </w:p>
          <w:p w:rsidR="00CC4C6C" w:rsidRPr="00474E14" w:rsidRDefault="00CC4C6C" w:rsidP="005628E1">
            <w:pPr>
              <w:spacing w:after="0" w:line="240" w:lineRule="auto"/>
              <w:jc w:val="center"/>
              <w:rPr>
                <w:rFonts w:ascii="Times New Roman" w:hAnsi="Times New Roman"/>
                <w:sz w:val="24"/>
                <w:szCs w:val="24"/>
              </w:rPr>
            </w:pPr>
          </w:p>
        </w:tc>
        <w:tc>
          <w:tcPr>
            <w:tcW w:w="2449" w:type="dxa"/>
            <w:gridSpan w:val="2"/>
          </w:tcPr>
          <w:p w:rsidR="00CC4C6C" w:rsidRPr="00474E14" w:rsidRDefault="00CC4C6C" w:rsidP="005628E1">
            <w:pPr>
              <w:spacing w:after="0" w:line="240" w:lineRule="auto"/>
              <w:jc w:val="center"/>
              <w:rPr>
                <w:rFonts w:ascii="Times New Roman" w:hAnsi="Times New Roman"/>
                <w:sz w:val="24"/>
                <w:szCs w:val="24"/>
              </w:rPr>
            </w:pPr>
            <w:r w:rsidRPr="00474E14">
              <w:rPr>
                <w:rFonts w:ascii="Times New Roman" w:hAnsi="Times New Roman"/>
                <w:sz w:val="24"/>
                <w:szCs w:val="24"/>
              </w:rPr>
              <w:t>Протокол, информация, лист регистрации</w:t>
            </w:r>
          </w:p>
        </w:tc>
      </w:tr>
      <w:tr w:rsidR="00CC4C6C" w:rsidRPr="00474E14" w:rsidTr="006C107D">
        <w:trPr>
          <w:trHeight w:val="557"/>
        </w:trPr>
        <w:tc>
          <w:tcPr>
            <w:tcW w:w="817" w:type="dxa"/>
          </w:tcPr>
          <w:p w:rsidR="00CC4C6C" w:rsidRPr="00474E14" w:rsidRDefault="00CC4C6C" w:rsidP="005628E1">
            <w:pPr>
              <w:pStyle w:val="aff0"/>
              <w:numPr>
                <w:ilvl w:val="0"/>
                <w:numId w:val="26"/>
              </w:numPr>
              <w:suppressAutoHyphens/>
              <w:spacing w:after="0" w:line="240" w:lineRule="auto"/>
              <w:jc w:val="both"/>
              <w:rPr>
                <w:rFonts w:ascii="Times New Roman" w:hAnsi="Times New Roman"/>
                <w:sz w:val="24"/>
                <w:szCs w:val="24"/>
              </w:rPr>
            </w:pPr>
          </w:p>
        </w:tc>
        <w:tc>
          <w:tcPr>
            <w:tcW w:w="8080" w:type="dxa"/>
            <w:gridSpan w:val="3"/>
          </w:tcPr>
          <w:p w:rsidR="00433377" w:rsidRDefault="00CC4C6C" w:rsidP="005628E1">
            <w:pPr>
              <w:tabs>
                <w:tab w:val="left" w:pos="851"/>
              </w:tabs>
              <w:spacing w:after="0" w:line="240" w:lineRule="auto"/>
              <w:rPr>
                <w:rFonts w:ascii="Times New Roman" w:hAnsi="Times New Roman"/>
                <w:sz w:val="24"/>
                <w:szCs w:val="24"/>
                <w:shd w:val="clear" w:color="auto" w:fill="FFFFFF"/>
              </w:rPr>
            </w:pPr>
            <w:r w:rsidRPr="00474E14">
              <w:rPr>
                <w:rFonts w:ascii="Times New Roman" w:hAnsi="Times New Roman"/>
                <w:sz w:val="24"/>
                <w:szCs w:val="24"/>
                <w:shd w:val="clear" w:color="auto" w:fill="FFFFFF"/>
              </w:rPr>
              <w:t>Семинар-практикум для педагогов «Изменения в области права»</w:t>
            </w:r>
            <w:r w:rsidR="00433377">
              <w:rPr>
                <w:rFonts w:ascii="Times New Roman" w:hAnsi="Times New Roman"/>
                <w:sz w:val="24"/>
                <w:szCs w:val="24"/>
                <w:shd w:val="clear" w:color="auto" w:fill="FFFFFF"/>
              </w:rPr>
              <w:t>.</w:t>
            </w:r>
          </w:p>
          <w:p w:rsidR="00CC4C6C" w:rsidRPr="00474E14" w:rsidRDefault="00433377" w:rsidP="005628E1">
            <w:pPr>
              <w:tabs>
                <w:tab w:val="left" w:pos="851"/>
              </w:tabs>
              <w:spacing w:after="0" w:line="240" w:lineRule="auto"/>
              <w:rPr>
                <w:rFonts w:ascii="Times New Roman" w:hAnsi="Times New Roman"/>
                <w:sz w:val="24"/>
                <w:szCs w:val="24"/>
                <w:shd w:val="clear" w:color="auto" w:fill="FFFFFF"/>
              </w:rPr>
            </w:pPr>
            <w:r w:rsidRPr="00474E14">
              <w:rPr>
                <w:rFonts w:ascii="Times New Roman" w:hAnsi="Times New Roman"/>
                <w:sz w:val="24"/>
                <w:szCs w:val="24"/>
              </w:rPr>
              <w:t xml:space="preserve"> КГКП «Карагандинский высший политехнический колледж»</w:t>
            </w:r>
          </w:p>
        </w:tc>
        <w:tc>
          <w:tcPr>
            <w:tcW w:w="1843" w:type="dxa"/>
            <w:gridSpan w:val="2"/>
          </w:tcPr>
          <w:p w:rsidR="00CC4C6C" w:rsidRDefault="00CC4C6C" w:rsidP="00CC4C6C">
            <w:pPr>
              <w:jc w:val="center"/>
            </w:pPr>
            <w:r w:rsidRPr="006902EC">
              <w:rPr>
                <w:rFonts w:ascii="Times New Roman" w:hAnsi="Times New Roman"/>
                <w:sz w:val="24"/>
                <w:szCs w:val="24"/>
              </w:rPr>
              <w:t>февраль</w:t>
            </w:r>
          </w:p>
        </w:tc>
        <w:tc>
          <w:tcPr>
            <w:tcW w:w="2087" w:type="dxa"/>
          </w:tcPr>
          <w:p w:rsidR="00CC4C6C" w:rsidRPr="00474E14" w:rsidRDefault="00CC4C6C" w:rsidP="005628E1">
            <w:pPr>
              <w:tabs>
                <w:tab w:val="left" w:pos="1941"/>
              </w:tabs>
              <w:spacing w:after="0" w:line="240" w:lineRule="auto"/>
              <w:jc w:val="center"/>
              <w:rPr>
                <w:rFonts w:ascii="Times New Roman" w:hAnsi="Times New Roman"/>
                <w:sz w:val="24"/>
                <w:szCs w:val="24"/>
              </w:rPr>
            </w:pPr>
            <w:r>
              <w:rPr>
                <w:rFonts w:ascii="Times New Roman" w:hAnsi="Times New Roman"/>
                <w:sz w:val="24"/>
                <w:szCs w:val="24"/>
              </w:rPr>
              <w:t>Кнашина А.А.</w:t>
            </w:r>
          </w:p>
          <w:p w:rsidR="00CC4C6C" w:rsidRPr="00474E14" w:rsidRDefault="00CC4C6C" w:rsidP="005628E1">
            <w:pPr>
              <w:tabs>
                <w:tab w:val="left" w:pos="1941"/>
              </w:tabs>
              <w:spacing w:after="0" w:line="240" w:lineRule="auto"/>
              <w:jc w:val="center"/>
              <w:rPr>
                <w:rFonts w:ascii="Times New Roman" w:hAnsi="Times New Roman"/>
                <w:sz w:val="24"/>
                <w:szCs w:val="24"/>
              </w:rPr>
            </w:pPr>
          </w:p>
        </w:tc>
        <w:tc>
          <w:tcPr>
            <w:tcW w:w="2449" w:type="dxa"/>
            <w:gridSpan w:val="2"/>
          </w:tcPr>
          <w:p w:rsidR="00CC4C6C" w:rsidRPr="00474E14" w:rsidRDefault="00CC4C6C" w:rsidP="005628E1">
            <w:pPr>
              <w:spacing w:after="0" w:line="240" w:lineRule="auto"/>
              <w:jc w:val="center"/>
              <w:rPr>
                <w:rFonts w:ascii="Times New Roman" w:eastAsia="Batang" w:hAnsi="Times New Roman"/>
                <w:sz w:val="24"/>
                <w:szCs w:val="24"/>
              </w:rPr>
            </w:pPr>
            <w:r w:rsidRPr="00474E14">
              <w:rPr>
                <w:rFonts w:ascii="Times New Roman" w:eastAsia="Batang" w:hAnsi="Times New Roman"/>
                <w:sz w:val="24"/>
                <w:szCs w:val="24"/>
              </w:rPr>
              <w:t>Протокол</w:t>
            </w:r>
          </w:p>
          <w:p w:rsidR="00CC4C6C" w:rsidRPr="00474E14" w:rsidRDefault="00CC4C6C" w:rsidP="005628E1">
            <w:pPr>
              <w:tabs>
                <w:tab w:val="left" w:pos="1941"/>
              </w:tabs>
              <w:spacing w:after="0" w:line="240" w:lineRule="auto"/>
              <w:jc w:val="center"/>
              <w:rPr>
                <w:rFonts w:ascii="Times New Roman" w:hAnsi="Times New Roman"/>
                <w:sz w:val="24"/>
                <w:szCs w:val="24"/>
              </w:rPr>
            </w:pPr>
            <w:r w:rsidRPr="00474E14">
              <w:rPr>
                <w:rFonts w:ascii="Times New Roman" w:hAnsi="Times New Roman"/>
                <w:sz w:val="24"/>
                <w:szCs w:val="24"/>
              </w:rPr>
              <w:t xml:space="preserve">регистрационный лист, наградные </w:t>
            </w:r>
            <w:r w:rsidRPr="00474E14">
              <w:rPr>
                <w:rFonts w:ascii="Times New Roman" w:hAnsi="Times New Roman"/>
                <w:sz w:val="24"/>
                <w:szCs w:val="24"/>
              </w:rPr>
              <w:lastRenderedPageBreak/>
              <w:t>материалы</w:t>
            </w:r>
          </w:p>
        </w:tc>
      </w:tr>
      <w:tr w:rsidR="005628E1" w:rsidRPr="00474E14" w:rsidTr="006C107D">
        <w:trPr>
          <w:trHeight w:val="557"/>
        </w:trPr>
        <w:tc>
          <w:tcPr>
            <w:tcW w:w="817" w:type="dxa"/>
          </w:tcPr>
          <w:p w:rsidR="005628E1" w:rsidRPr="00474E14" w:rsidRDefault="005628E1" w:rsidP="005628E1">
            <w:pPr>
              <w:pStyle w:val="aff0"/>
              <w:numPr>
                <w:ilvl w:val="0"/>
                <w:numId w:val="26"/>
              </w:numPr>
              <w:suppressAutoHyphens/>
              <w:spacing w:after="0" w:line="240" w:lineRule="auto"/>
              <w:jc w:val="both"/>
              <w:rPr>
                <w:rFonts w:ascii="Times New Roman" w:hAnsi="Times New Roman"/>
                <w:sz w:val="24"/>
                <w:szCs w:val="24"/>
              </w:rPr>
            </w:pPr>
          </w:p>
        </w:tc>
        <w:tc>
          <w:tcPr>
            <w:tcW w:w="8080" w:type="dxa"/>
            <w:gridSpan w:val="3"/>
          </w:tcPr>
          <w:p w:rsidR="005628E1" w:rsidRPr="00474E14" w:rsidRDefault="005628E1" w:rsidP="005628E1">
            <w:pPr>
              <w:pStyle w:val="afe"/>
              <w:jc w:val="both"/>
              <w:rPr>
                <w:rFonts w:ascii="Times New Roman" w:hAnsi="Times New Roman"/>
                <w:sz w:val="24"/>
                <w:szCs w:val="24"/>
              </w:rPr>
            </w:pPr>
            <w:r w:rsidRPr="00474E14">
              <w:rPr>
                <w:rFonts w:ascii="Times New Roman" w:hAnsi="Times New Roman"/>
                <w:sz w:val="24"/>
                <w:szCs w:val="24"/>
              </w:rPr>
              <w:t xml:space="preserve">Семинар «Самопознание - основа системы воспитания и обучения» </w:t>
            </w:r>
          </w:p>
        </w:tc>
        <w:tc>
          <w:tcPr>
            <w:tcW w:w="1843" w:type="dxa"/>
            <w:gridSpan w:val="2"/>
          </w:tcPr>
          <w:p w:rsidR="005628E1" w:rsidRPr="00474E14" w:rsidRDefault="00CC4C6C" w:rsidP="005628E1">
            <w:pPr>
              <w:pStyle w:val="afe"/>
              <w:jc w:val="center"/>
              <w:rPr>
                <w:rFonts w:ascii="Times New Roman" w:hAnsi="Times New Roman"/>
                <w:sz w:val="24"/>
                <w:szCs w:val="24"/>
              </w:rPr>
            </w:pPr>
            <w:r>
              <w:rPr>
                <w:rFonts w:ascii="Times New Roman" w:hAnsi="Times New Roman"/>
                <w:sz w:val="24"/>
                <w:szCs w:val="24"/>
              </w:rPr>
              <w:t>март</w:t>
            </w:r>
          </w:p>
        </w:tc>
        <w:tc>
          <w:tcPr>
            <w:tcW w:w="2087" w:type="dxa"/>
          </w:tcPr>
          <w:p w:rsidR="005628E1" w:rsidRPr="00474E14" w:rsidRDefault="00CC4C6C" w:rsidP="00CC4C6C">
            <w:pPr>
              <w:spacing w:after="0" w:line="240" w:lineRule="auto"/>
              <w:jc w:val="center"/>
              <w:rPr>
                <w:rFonts w:ascii="Times New Roman" w:hAnsi="Times New Roman"/>
                <w:sz w:val="24"/>
                <w:szCs w:val="24"/>
              </w:rPr>
            </w:pPr>
            <w:r>
              <w:rPr>
                <w:rFonts w:ascii="Times New Roman" w:hAnsi="Times New Roman"/>
                <w:sz w:val="24"/>
                <w:szCs w:val="24"/>
              </w:rPr>
              <w:t>Оспанова А.К.</w:t>
            </w:r>
          </w:p>
        </w:tc>
        <w:tc>
          <w:tcPr>
            <w:tcW w:w="2449" w:type="dxa"/>
            <w:gridSpan w:val="2"/>
          </w:tcPr>
          <w:p w:rsidR="005628E1" w:rsidRPr="00474E14" w:rsidRDefault="005628E1" w:rsidP="005628E1">
            <w:pPr>
              <w:spacing w:after="0" w:line="240" w:lineRule="auto"/>
              <w:jc w:val="center"/>
              <w:rPr>
                <w:rFonts w:ascii="Times New Roman" w:hAnsi="Times New Roman"/>
                <w:sz w:val="24"/>
                <w:szCs w:val="24"/>
              </w:rPr>
            </w:pPr>
            <w:r w:rsidRPr="00474E14">
              <w:rPr>
                <w:rFonts w:ascii="Times New Roman" w:hAnsi="Times New Roman"/>
                <w:sz w:val="24"/>
                <w:szCs w:val="24"/>
              </w:rPr>
              <w:t>Лист регистрации, протокол, информация на сайт и социальные сети</w:t>
            </w:r>
          </w:p>
        </w:tc>
      </w:tr>
      <w:tr w:rsidR="005628E1" w:rsidRPr="00474E14" w:rsidTr="006C107D">
        <w:trPr>
          <w:trHeight w:val="557"/>
        </w:trPr>
        <w:tc>
          <w:tcPr>
            <w:tcW w:w="817" w:type="dxa"/>
          </w:tcPr>
          <w:p w:rsidR="005628E1" w:rsidRPr="00474E14" w:rsidRDefault="005628E1" w:rsidP="005628E1">
            <w:pPr>
              <w:pStyle w:val="aff0"/>
              <w:numPr>
                <w:ilvl w:val="0"/>
                <w:numId w:val="26"/>
              </w:numPr>
              <w:suppressAutoHyphens/>
              <w:spacing w:after="0" w:line="240" w:lineRule="auto"/>
              <w:jc w:val="both"/>
              <w:rPr>
                <w:rFonts w:ascii="Times New Roman" w:hAnsi="Times New Roman"/>
                <w:sz w:val="24"/>
                <w:szCs w:val="24"/>
              </w:rPr>
            </w:pPr>
          </w:p>
        </w:tc>
        <w:tc>
          <w:tcPr>
            <w:tcW w:w="8080" w:type="dxa"/>
            <w:gridSpan w:val="3"/>
          </w:tcPr>
          <w:p w:rsidR="005628E1" w:rsidRPr="00474E14" w:rsidRDefault="005628E1" w:rsidP="005628E1">
            <w:pPr>
              <w:shd w:val="clear" w:color="auto" w:fill="FFFFFF"/>
              <w:spacing w:after="0" w:line="240" w:lineRule="auto"/>
              <w:jc w:val="both"/>
              <w:rPr>
                <w:rFonts w:ascii="Times New Roman" w:eastAsia="Times New Roman" w:hAnsi="Times New Roman"/>
                <w:sz w:val="24"/>
                <w:szCs w:val="24"/>
              </w:rPr>
            </w:pPr>
            <w:r w:rsidRPr="00474E14">
              <w:rPr>
                <w:rFonts w:ascii="Times New Roman" w:eastAsia="Times New Roman" w:hAnsi="Times New Roman"/>
                <w:sz w:val="24"/>
                <w:szCs w:val="24"/>
              </w:rPr>
              <w:t>Семинар-практикум «Особенности сопровождения студентов «группы риска»</w:t>
            </w:r>
          </w:p>
        </w:tc>
        <w:tc>
          <w:tcPr>
            <w:tcW w:w="1843" w:type="dxa"/>
            <w:gridSpan w:val="2"/>
          </w:tcPr>
          <w:p w:rsidR="005628E1" w:rsidRPr="00474E14" w:rsidRDefault="00CC4C6C" w:rsidP="005628E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март</w:t>
            </w:r>
          </w:p>
        </w:tc>
        <w:tc>
          <w:tcPr>
            <w:tcW w:w="2087" w:type="dxa"/>
          </w:tcPr>
          <w:p w:rsidR="00CC4C6C" w:rsidRPr="00474E14" w:rsidRDefault="00CC4C6C" w:rsidP="00CC4C6C">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lang w:eastAsia="ru-RU"/>
              </w:rPr>
              <w:t>Оспанова А.К.</w:t>
            </w:r>
          </w:p>
          <w:p w:rsidR="005628E1" w:rsidRPr="00474E14" w:rsidRDefault="005628E1" w:rsidP="005628E1">
            <w:pPr>
              <w:spacing w:after="0" w:line="240" w:lineRule="auto"/>
              <w:jc w:val="center"/>
              <w:rPr>
                <w:rFonts w:ascii="Times New Roman" w:eastAsia="Times New Roman" w:hAnsi="Times New Roman"/>
                <w:sz w:val="24"/>
                <w:szCs w:val="24"/>
              </w:rPr>
            </w:pPr>
          </w:p>
        </w:tc>
        <w:tc>
          <w:tcPr>
            <w:tcW w:w="2449" w:type="dxa"/>
            <w:gridSpan w:val="2"/>
          </w:tcPr>
          <w:p w:rsidR="005628E1" w:rsidRPr="00474E14" w:rsidRDefault="005628E1" w:rsidP="005628E1">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Программа, протокол, лист регистрации</w:t>
            </w:r>
          </w:p>
        </w:tc>
      </w:tr>
      <w:tr w:rsidR="005628E1" w:rsidRPr="00474E14" w:rsidTr="006C107D">
        <w:trPr>
          <w:trHeight w:val="557"/>
        </w:trPr>
        <w:tc>
          <w:tcPr>
            <w:tcW w:w="817" w:type="dxa"/>
          </w:tcPr>
          <w:p w:rsidR="005628E1" w:rsidRPr="00474E14" w:rsidRDefault="005628E1" w:rsidP="005628E1">
            <w:pPr>
              <w:pStyle w:val="aff0"/>
              <w:numPr>
                <w:ilvl w:val="0"/>
                <w:numId w:val="26"/>
              </w:numPr>
              <w:suppressAutoHyphens/>
              <w:spacing w:after="0" w:line="240" w:lineRule="auto"/>
              <w:jc w:val="both"/>
              <w:rPr>
                <w:rFonts w:ascii="Times New Roman" w:hAnsi="Times New Roman"/>
                <w:sz w:val="24"/>
                <w:szCs w:val="24"/>
              </w:rPr>
            </w:pPr>
          </w:p>
        </w:tc>
        <w:tc>
          <w:tcPr>
            <w:tcW w:w="8080" w:type="dxa"/>
            <w:gridSpan w:val="3"/>
          </w:tcPr>
          <w:p w:rsidR="005628E1" w:rsidRPr="00474E14" w:rsidRDefault="005628E1" w:rsidP="005628E1">
            <w:pPr>
              <w:spacing w:after="0" w:line="240" w:lineRule="auto"/>
              <w:jc w:val="both"/>
              <w:rPr>
                <w:rFonts w:ascii="Times New Roman" w:hAnsi="Times New Roman"/>
                <w:sz w:val="24"/>
                <w:szCs w:val="24"/>
                <w:lang w:eastAsia="ru-RU"/>
              </w:rPr>
            </w:pPr>
            <w:r w:rsidRPr="00474E14">
              <w:rPr>
                <w:rFonts w:ascii="Times New Roman" w:hAnsi="Times New Roman"/>
                <w:sz w:val="24"/>
                <w:szCs w:val="24"/>
                <w:lang w:eastAsia="ru-RU"/>
              </w:rPr>
              <w:t>Семинар практикум</w:t>
            </w:r>
            <w:r w:rsidR="00433377">
              <w:rPr>
                <w:rFonts w:ascii="Times New Roman" w:hAnsi="Times New Roman"/>
                <w:sz w:val="24"/>
                <w:szCs w:val="24"/>
                <w:lang w:eastAsia="ru-RU"/>
              </w:rPr>
              <w:t>.</w:t>
            </w:r>
            <w:r w:rsidR="00433377" w:rsidRPr="00474E14">
              <w:rPr>
                <w:rFonts w:ascii="Times New Roman" w:hAnsi="Times New Roman"/>
                <w:sz w:val="24"/>
                <w:szCs w:val="24"/>
                <w:lang w:eastAsia="ru-RU"/>
              </w:rPr>
              <w:t xml:space="preserve"> ЧУ «Жезказганский колледж Бизнеса и транспорта»</w:t>
            </w:r>
          </w:p>
        </w:tc>
        <w:tc>
          <w:tcPr>
            <w:tcW w:w="1843" w:type="dxa"/>
            <w:gridSpan w:val="2"/>
          </w:tcPr>
          <w:p w:rsidR="005628E1" w:rsidRPr="00474E14" w:rsidRDefault="00CC4C6C" w:rsidP="005628E1">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март</w:t>
            </w:r>
          </w:p>
        </w:tc>
        <w:tc>
          <w:tcPr>
            <w:tcW w:w="2087" w:type="dxa"/>
          </w:tcPr>
          <w:p w:rsidR="005628E1" w:rsidRPr="00474E14" w:rsidRDefault="005628E1" w:rsidP="005628E1">
            <w:pPr>
              <w:spacing w:after="0" w:line="240" w:lineRule="auto"/>
              <w:jc w:val="center"/>
              <w:rPr>
                <w:rFonts w:ascii="Times New Roman" w:eastAsia="Batang" w:hAnsi="Times New Roman"/>
                <w:sz w:val="24"/>
                <w:szCs w:val="24"/>
              </w:rPr>
            </w:pPr>
            <w:r w:rsidRPr="00474E14">
              <w:rPr>
                <w:rFonts w:ascii="Times New Roman" w:eastAsia="Batang" w:hAnsi="Times New Roman"/>
                <w:sz w:val="24"/>
                <w:szCs w:val="24"/>
              </w:rPr>
              <w:t>Толе</w:t>
            </w:r>
            <w:r w:rsidR="00CC4C6C">
              <w:rPr>
                <w:rFonts w:ascii="Times New Roman" w:eastAsia="Batang" w:hAnsi="Times New Roman"/>
                <w:sz w:val="24"/>
                <w:szCs w:val="24"/>
              </w:rPr>
              <w:t>кова М.</w:t>
            </w:r>
            <w:r w:rsidRPr="00474E14">
              <w:rPr>
                <w:rFonts w:ascii="Times New Roman" w:eastAsia="Batang" w:hAnsi="Times New Roman"/>
                <w:sz w:val="24"/>
                <w:szCs w:val="24"/>
              </w:rPr>
              <w:t>С</w:t>
            </w:r>
            <w:r w:rsidR="00CC4C6C">
              <w:rPr>
                <w:rFonts w:ascii="Times New Roman" w:eastAsia="Batang" w:hAnsi="Times New Roman"/>
                <w:sz w:val="24"/>
                <w:szCs w:val="24"/>
              </w:rPr>
              <w:t>.</w:t>
            </w:r>
          </w:p>
          <w:p w:rsidR="005628E1" w:rsidRPr="00474E14" w:rsidRDefault="005628E1" w:rsidP="005628E1">
            <w:pPr>
              <w:spacing w:after="0" w:line="240" w:lineRule="auto"/>
              <w:jc w:val="center"/>
              <w:rPr>
                <w:rFonts w:ascii="Times New Roman" w:hAnsi="Times New Roman"/>
                <w:sz w:val="24"/>
                <w:szCs w:val="24"/>
                <w:lang w:eastAsia="ru-RU"/>
              </w:rPr>
            </w:pPr>
          </w:p>
        </w:tc>
        <w:tc>
          <w:tcPr>
            <w:tcW w:w="2449" w:type="dxa"/>
            <w:gridSpan w:val="2"/>
          </w:tcPr>
          <w:p w:rsidR="005628E1" w:rsidRPr="00474E14" w:rsidRDefault="005628E1" w:rsidP="005628E1">
            <w:pPr>
              <w:spacing w:after="0" w:line="240" w:lineRule="auto"/>
              <w:jc w:val="center"/>
              <w:rPr>
                <w:rFonts w:ascii="Times New Roman" w:hAnsi="Times New Roman"/>
                <w:sz w:val="24"/>
                <w:szCs w:val="24"/>
                <w:lang w:eastAsia="ru-RU"/>
              </w:rPr>
            </w:pPr>
            <w:r w:rsidRPr="00474E14">
              <w:rPr>
                <w:rFonts w:ascii="Times New Roman" w:hAnsi="Times New Roman"/>
                <w:sz w:val="24"/>
                <w:szCs w:val="24"/>
                <w:lang w:eastAsia="ru-RU"/>
              </w:rPr>
              <w:t xml:space="preserve">Протокол, </w:t>
            </w:r>
            <w:r w:rsidRPr="00474E14">
              <w:rPr>
                <w:rFonts w:ascii="Times New Roman" w:eastAsia="Batang" w:hAnsi="Times New Roman"/>
                <w:sz w:val="24"/>
                <w:szCs w:val="24"/>
                <w:lang w:eastAsia="ru-RU"/>
              </w:rPr>
              <w:t>лист регистрации</w:t>
            </w:r>
            <w:r w:rsidRPr="00474E14">
              <w:rPr>
                <w:rFonts w:ascii="Times New Roman" w:hAnsi="Times New Roman"/>
                <w:sz w:val="24"/>
                <w:szCs w:val="24"/>
                <w:lang w:eastAsia="ru-RU"/>
              </w:rPr>
              <w:t>, фотоотчет</w:t>
            </w:r>
          </w:p>
        </w:tc>
      </w:tr>
      <w:tr w:rsidR="005628E1" w:rsidRPr="00474E14" w:rsidTr="006C107D">
        <w:trPr>
          <w:trHeight w:val="557"/>
        </w:trPr>
        <w:tc>
          <w:tcPr>
            <w:tcW w:w="817" w:type="dxa"/>
          </w:tcPr>
          <w:p w:rsidR="005628E1" w:rsidRPr="00474E14" w:rsidRDefault="005628E1" w:rsidP="005628E1">
            <w:pPr>
              <w:pStyle w:val="aff0"/>
              <w:numPr>
                <w:ilvl w:val="0"/>
                <w:numId w:val="26"/>
              </w:numPr>
              <w:suppressAutoHyphens/>
              <w:spacing w:after="0" w:line="240" w:lineRule="auto"/>
              <w:jc w:val="both"/>
              <w:rPr>
                <w:rFonts w:ascii="Times New Roman" w:hAnsi="Times New Roman"/>
                <w:sz w:val="24"/>
                <w:szCs w:val="24"/>
              </w:rPr>
            </w:pPr>
          </w:p>
        </w:tc>
        <w:tc>
          <w:tcPr>
            <w:tcW w:w="8080" w:type="dxa"/>
            <w:gridSpan w:val="3"/>
          </w:tcPr>
          <w:p w:rsidR="005628E1" w:rsidRPr="00474E14" w:rsidRDefault="005628E1" w:rsidP="005628E1">
            <w:pPr>
              <w:tabs>
                <w:tab w:val="left" w:pos="851"/>
              </w:tabs>
              <w:spacing w:after="0" w:line="240" w:lineRule="auto"/>
              <w:jc w:val="both"/>
              <w:rPr>
                <w:rFonts w:ascii="Times New Roman" w:hAnsi="Times New Roman"/>
                <w:sz w:val="24"/>
                <w:szCs w:val="24"/>
                <w:shd w:val="clear" w:color="auto" w:fill="FFFFFF"/>
              </w:rPr>
            </w:pPr>
            <w:r w:rsidRPr="00474E14">
              <w:rPr>
                <w:rFonts w:ascii="Times New Roman" w:hAnsi="Times New Roman"/>
                <w:sz w:val="24"/>
                <w:szCs w:val="24"/>
                <w:shd w:val="clear" w:color="auto" w:fill="FFFFFF"/>
              </w:rPr>
              <w:t>Вебинар: Реализация проекта   «Жас маман» в КГКП   «Карагандинский горно-индустриальный колледж», КГУ «Карагандинский железнодорожный колледж»</w:t>
            </w:r>
          </w:p>
        </w:tc>
        <w:tc>
          <w:tcPr>
            <w:tcW w:w="1843" w:type="dxa"/>
            <w:gridSpan w:val="2"/>
          </w:tcPr>
          <w:p w:rsidR="005628E1" w:rsidRPr="00474E14" w:rsidRDefault="00CC4C6C" w:rsidP="005628E1">
            <w:pPr>
              <w:spacing w:after="0" w:line="240" w:lineRule="auto"/>
              <w:jc w:val="center"/>
              <w:rPr>
                <w:rFonts w:ascii="Times New Roman" w:hAnsi="Times New Roman"/>
                <w:sz w:val="24"/>
                <w:szCs w:val="24"/>
              </w:rPr>
            </w:pPr>
            <w:r>
              <w:rPr>
                <w:rFonts w:ascii="Times New Roman" w:hAnsi="Times New Roman"/>
                <w:sz w:val="24"/>
                <w:szCs w:val="24"/>
              </w:rPr>
              <w:t>март</w:t>
            </w:r>
          </w:p>
        </w:tc>
        <w:tc>
          <w:tcPr>
            <w:tcW w:w="2087" w:type="dxa"/>
          </w:tcPr>
          <w:p w:rsidR="005628E1" w:rsidRPr="00474E14" w:rsidRDefault="00CC4C6C" w:rsidP="005628E1">
            <w:pPr>
              <w:tabs>
                <w:tab w:val="left" w:pos="1941"/>
              </w:tabs>
              <w:spacing w:after="0" w:line="240" w:lineRule="auto"/>
              <w:jc w:val="center"/>
              <w:rPr>
                <w:rFonts w:ascii="Times New Roman" w:hAnsi="Times New Roman"/>
                <w:sz w:val="24"/>
                <w:szCs w:val="24"/>
              </w:rPr>
            </w:pPr>
            <w:r>
              <w:rPr>
                <w:rFonts w:ascii="Times New Roman" w:hAnsi="Times New Roman"/>
                <w:sz w:val="24"/>
                <w:szCs w:val="24"/>
              </w:rPr>
              <w:t>Кнашина А.А.</w:t>
            </w:r>
          </w:p>
        </w:tc>
        <w:tc>
          <w:tcPr>
            <w:tcW w:w="2449" w:type="dxa"/>
            <w:gridSpan w:val="2"/>
          </w:tcPr>
          <w:p w:rsidR="005628E1" w:rsidRPr="00474E14" w:rsidRDefault="005628E1" w:rsidP="005628E1">
            <w:pPr>
              <w:tabs>
                <w:tab w:val="left" w:pos="1941"/>
              </w:tabs>
              <w:spacing w:after="0" w:line="240" w:lineRule="auto"/>
              <w:jc w:val="center"/>
              <w:rPr>
                <w:rFonts w:ascii="Times New Roman" w:hAnsi="Times New Roman"/>
                <w:sz w:val="24"/>
                <w:szCs w:val="24"/>
              </w:rPr>
            </w:pPr>
            <w:r w:rsidRPr="00474E14">
              <w:rPr>
                <w:rFonts w:ascii="Times New Roman" w:hAnsi="Times New Roman"/>
                <w:sz w:val="24"/>
                <w:szCs w:val="24"/>
              </w:rPr>
              <w:t>Протокол, лист регистрации, информация</w:t>
            </w:r>
          </w:p>
        </w:tc>
      </w:tr>
      <w:tr w:rsidR="005628E1" w:rsidRPr="00474E14" w:rsidTr="006C107D">
        <w:trPr>
          <w:trHeight w:val="557"/>
        </w:trPr>
        <w:tc>
          <w:tcPr>
            <w:tcW w:w="817" w:type="dxa"/>
          </w:tcPr>
          <w:p w:rsidR="005628E1" w:rsidRPr="00474E14" w:rsidRDefault="005628E1" w:rsidP="005628E1">
            <w:pPr>
              <w:pStyle w:val="aff0"/>
              <w:numPr>
                <w:ilvl w:val="0"/>
                <w:numId w:val="26"/>
              </w:numPr>
              <w:suppressAutoHyphens/>
              <w:spacing w:after="0" w:line="240" w:lineRule="auto"/>
              <w:jc w:val="both"/>
              <w:rPr>
                <w:rFonts w:ascii="Times New Roman" w:hAnsi="Times New Roman"/>
                <w:sz w:val="24"/>
                <w:szCs w:val="24"/>
              </w:rPr>
            </w:pPr>
          </w:p>
        </w:tc>
        <w:tc>
          <w:tcPr>
            <w:tcW w:w="8080" w:type="dxa"/>
            <w:gridSpan w:val="3"/>
          </w:tcPr>
          <w:p w:rsidR="005628E1" w:rsidRPr="00474E14" w:rsidRDefault="005628E1" w:rsidP="005628E1">
            <w:pPr>
              <w:tabs>
                <w:tab w:val="left" w:pos="1941"/>
              </w:tabs>
              <w:spacing w:after="0" w:line="240" w:lineRule="auto"/>
              <w:contextualSpacing/>
              <w:jc w:val="both"/>
              <w:rPr>
                <w:rFonts w:ascii="Times New Roman" w:hAnsi="Times New Roman"/>
                <w:sz w:val="24"/>
                <w:szCs w:val="24"/>
              </w:rPr>
            </w:pPr>
            <w:r w:rsidRPr="00474E14">
              <w:rPr>
                <w:rFonts w:ascii="Times New Roman" w:hAnsi="Times New Roman"/>
                <w:sz w:val="24"/>
                <w:szCs w:val="24"/>
              </w:rPr>
              <w:t>Областная научно-практическая конференция среди студентов «Қаныш. Қазына»</w:t>
            </w:r>
            <w:r w:rsidR="00433377">
              <w:rPr>
                <w:rFonts w:ascii="Times New Roman" w:hAnsi="Times New Roman"/>
                <w:sz w:val="24"/>
                <w:szCs w:val="24"/>
              </w:rPr>
              <w:t>.</w:t>
            </w:r>
            <w:r w:rsidR="00433377" w:rsidRPr="00474E14">
              <w:rPr>
                <w:rFonts w:ascii="Times New Roman" w:hAnsi="Times New Roman"/>
                <w:sz w:val="24"/>
                <w:szCs w:val="24"/>
              </w:rPr>
              <w:t xml:space="preserve"> КГУ «Карсакпайский агротехнический колледж»</w:t>
            </w:r>
          </w:p>
        </w:tc>
        <w:tc>
          <w:tcPr>
            <w:tcW w:w="1843" w:type="dxa"/>
            <w:gridSpan w:val="2"/>
          </w:tcPr>
          <w:p w:rsidR="005628E1" w:rsidRPr="00474E14" w:rsidRDefault="00CC4C6C" w:rsidP="005628E1">
            <w:pPr>
              <w:tabs>
                <w:tab w:val="left" w:pos="1941"/>
              </w:tabs>
              <w:spacing w:after="0" w:line="240" w:lineRule="auto"/>
              <w:contextualSpacing/>
              <w:jc w:val="center"/>
              <w:rPr>
                <w:rFonts w:ascii="Times New Roman" w:hAnsi="Times New Roman"/>
                <w:sz w:val="24"/>
                <w:szCs w:val="24"/>
              </w:rPr>
            </w:pPr>
            <w:r>
              <w:rPr>
                <w:rFonts w:ascii="Times New Roman" w:hAnsi="Times New Roman"/>
                <w:sz w:val="24"/>
                <w:szCs w:val="24"/>
              </w:rPr>
              <w:t>апрель</w:t>
            </w:r>
          </w:p>
        </w:tc>
        <w:tc>
          <w:tcPr>
            <w:tcW w:w="2087" w:type="dxa"/>
          </w:tcPr>
          <w:p w:rsidR="005628E1" w:rsidRPr="00474E14" w:rsidRDefault="00CC4C6C" w:rsidP="00433377">
            <w:pPr>
              <w:tabs>
                <w:tab w:val="left" w:pos="1941"/>
              </w:tabs>
              <w:spacing w:after="0" w:line="240" w:lineRule="auto"/>
              <w:contextualSpacing/>
              <w:jc w:val="center"/>
              <w:rPr>
                <w:rFonts w:ascii="Times New Roman" w:hAnsi="Times New Roman"/>
                <w:sz w:val="24"/>
                <w:szCs w:val="24"/>
              </w:rPr>
            </w:pPr>
            <w:r>
              <w:rPr>
                <w:rFonts w:ascii="Times New Roman" w:hAnsi="Times New Roman"/>
                <w:sz w:val="24"/>
                <w:szCs w:val="24"/>
              </w:rPr>
              <w:t>Кирпан О.Н.</w:t>
            </w:r>
          </w:p>
        </w:tc>
        <w:tc>
          <w:tcPr>
            <w:tcW w:w="2449" w:type="dxa"/>
            <w:gridSpan w:val="2"/>
          </w:tcPr>
          <w:p w:rsidR="005628E1" w:rsidRPr="00474E14" w:rsidRDefault="005628E1" w:rsidP="005628E1">
            <w:pPr>
              <w:tabs>
                <w:tab w:val="left" w:pos="1941"/>
              </w:tabs>
              <w:spacing w:after="0" w:line="240" w:lineRule="auto"/>
              <w:contextualSpacing/>
              <w:jc w:val="center"/>
              <w:rPr>
                <w:rFonts w:ascii="Times New Roman" w:hAnsi="Times New Roman"/>
                <w:sz w:val="24"/>
                <w:szCs w:val="24"/>
              </w:rPr>
            </w:pPr>
            <w:r w:rsidRPr="00474E14">
              <w:rPr>
                <w:rFonts w:ascii="Times New Roman" w:hAnsi="Times New Roman"/>
                <w:sz w:val="24"/>
                <w:szCs w:val="24"/>
              </w:rPr>
              <w:t>Протокол, лист регистрации, фотоотчет, публикация в социальных сетях</w:t>
            </w:r>
          </w:p>
        </w:tc>
      </w:tr>
      <w:tr w:rsidR="00CC4C6C" w:rsidRPr="00474E14" w:rsidTr="006C107D">
        <w:trPr>
          <w:trHeight w:val="557"/>
        </w:trPr>
        <w:tc>
          <w:tcPr>
            <w:tcW w:w="817" w:type="dxa"/>
          </w:tcPr>
          <w:p w:rsidR="00CC4C6C" w:rsidRPr="00474E14" w:rsidRDefault="00CC4C6C" w:rsidP="005628E1">
            <w:pPr>
              <w:pStyle w:val="aff0"/>
              <w:numPr>
                <w:ilvl w:val="0"/>
                <w:numId w:val="26"/>
              </w:numPr>
              <w:suppressAutoHyphens/>
              <w:spacing w:after="0" w:line="240" w:lineRule="auto"/>
              <w:jc w:val="both"/>
              <w:rPr>
                <w:rFonts w:ascii="Times New Roman" w:hAnsi="Times New Roman"/>
                <w:sz w:val="24"/>
                <w:szCs w:val="24"/>
              </w:rPr>
            </w:pPr>
          </w:p>
        </w:tc>
        <w:tc>
          <w:tcPr>
            <w:tcW w:w="8080" w:type="dxa"/>
            <w:gridSpan w:val="3"/>
          </w:tcPr>
          <w:p w:rsidR="00433377" w:rsidRPr="00474E14" w:rsidRDefault="00CC4C6C" w:rsidP="00433377">
            <w:pPr>
              <w:spacing w:after="0" w:line="240" w:lineRule="auto"/>
              <w:rPr>
                <w:rStyle w:val="aff5"/>
                <w:rFonts w:ascii="Times New Roman" w:hAnsi="Times New Roman"/>
                <w:sz w:val="24"/>
                <w:szCs w:val="24"/>
              </w:rPr>
            </w:pPr>
            <w:r w:rsidRPr="00474E14">
              <w:rPr>
                <w:rFonts w:ascii="Times New Roman" w:hAnsi="Times New Roman"/>
                <w:sz w:val="24"/>
                <w:szCs w:val="24"/>
              </w:rPr>
              <w:t>Научно-практическая конференция для преподавателей по теме «Эффективность использования интернет–ресурсов при обучении английскому языку»</w:t>
            </w:r>
            <w:r w:rsidR="00433377">
              <w:rPr>
                <w:rFonts w:ascii="Times New Roman" w:hAnsi="Times New Roman"/>
                <w:sz w:val="24"/>
                <w:szCs w:val="24"/>
              </w:rPr>
              <w:t xml:space="preserve">. </w:t>
            </w:r>
            <w:r w:rsidR="00433377" w:rsidRPr="00474E14">
              <w:rPr>
                <w:rFonts w:ascii="Times New Roman" w:hAnsi="Times New Roman"/>
                <w:sz w:val="24"/>
                <w:szCs w:val="24"/>
              </w:rPr>
              <w:t>ЧУ «Жезказганский колледж бизнеса и транспорта</w:t>
            </w:r>
            <w:r w:rsidR="00433377" w:rsidRPr="00CC4C6C">
              <w:rPr>
                <w:rStyle w:val="aff5"/>
                <w:rFonts w:ascii="Times New Roman" w:hAnsi="Times New Roman"/>
                <w:color w:val="auto"/>
                <w:sz w:val="24"/>
                <w:szCs w:val="24"/>
                <w:u w:val="none"/>
              </w:rPr>
              <w:t>»</w:t>
            </w:r>
          </w:p>
          <w:p w:rsidR="00CC4C6C" w:rsidRPr="00474E14" w:rsidRDefault="00CC4C6C" w:rsidP="005628E1">
            <w:pPr>
              <w:spacing w:after="0" w:line="240" w:lineRule="auto"/>
              <w:jc w:val="both"/>
              <w:rPr>
                <w:rFonts w:ascii="Times New Roman" w:hAnsi="Times New Roman"/>
                <w:sz w:val="24"/>
                <w:szCs w:val="24"/>
              </w:rPr>
            </w:pPr>
          </w:p>
        </w:tc>
        <w:tc>
          <w:tcPr>
            <w:tcW w:w="1843" w:type="dxa"/>
            <w:gridSpan w:val="2"/>
          </w:tcPr>
          <w:p w:rsidR="00CC4C6C" w:rsidRDefault="00CC4C6C" w:rsidP="00CC4C6C">
            <w:pPr>
              <w:jc w:val="center"/>
            </w:pPr>
            <w:r w:rsidRPr="005713F2">
              <w:rPr>
                <w:rFonts w:ascii="Times New Roman" w:hAnsi="Times New Roman"/>
                <w:sz w:val="24"/>
                <w:szCs w:val="24"/>
              </w:rPr>
              <w:t>апрель</w:t>
            </w:r>
          </w:p>
        </w:tc>
        <w:tc>
          <w:tcPr>
            <w:tcW w:w="2087" w:type="dxa"/>
          </w:tcPr>
          <w:p w:rsidR="00CC4C6C" w:rsidRPr="00474E14" w:rsidRDefault="00CC4C6C" w:rsidP="005628E1">
            <w:pPr>
              <w:tabs>
                <w:tab w:val="left" w:pos="1941"/>
              </w:tabs>
              <w:spacing w:after="0" w:line="240" w:lineRule="auto"/>
              <w:jc w:val="center"/>
              <w:rPr>
                <w:rFonts w:ascii="Times New Roman" w:hAnsi="Times New Roman"/>
                <w:sz w:val="24"/>
                <w:szCs w:val="24"/>
              </w:rPr>
            </w:pPr>
            <w:r>
              <w:rPr>
                <w:rFonts w:ascii="Times New Roman" w:hAnsi="Times New Roman"/>
                <w:sz w:val="24"/>
                <w:szCs w:val="24"/>
              </w:rPr>
              <w:t>Кнашина А.А.</w:t>
            </w:r>
          </w:p>
          <w:p w:rsidR="00CC4C6C" w:rsidRPr="00474E14" w:rsidRDefault="00CC4C6C" w:rsidP="00433377">
            <w:pPr>
              <w:spacing w:after="0" w:line="240" w:lineRule="auto"/>
              <w:jc w:val="center"/>
              <w:rPr>
                <w:rFonts w:ascii="Times New Roman" w:hAnsi="Times New Roman"/>
                <w:sz w:val="24"/>
                <w:szCs w:val="24"/>
              </w:rPr>
            </w:pPr>
          </w:p>
        </w:tc>
        <w:tc>
          <w:tcPr>
            <w:tcW w:w="2449" w:type="dxa"/>
            <w:gridSpan w:val="2"/>
          </w:tcPr>
          <w:p w:rsidR="00CC4C6C" w:rsidRPr="00474E14" w:rsidRDefault="00CC4C6C" w:rsidP="005628E1">
            <w:pPr>
              <w:spacing w:after="0" w:line="240" w:lineRule="auto"/>
              <w:jc w:val="center"/>
              <w:rPr>
                <w:rFonts w:ascii="Times New Roman" w:hAnsi="Times New Roman"/>
                <w:sz w:val="24"/>
                <w:szCs w:val="24"/>
              </w:rPr>
            </w:pPr>
            <w:r w:rsidRPr="00474E14">
              <w:rPr>
                <w:rFonts w:ascii="Times New Roman" w:hAnsi="Times New Roman"/>
                <w:sz w:val="24"/>
                <w:szCs w:val="24"/>
              </w:rPr>
              <w:t>Протокол, электронный сборник материалов научно-практической конференции</w:t>
            </w:r>
          </w:p>
          <w:p w:rsidR="00CC4C6C" w:rsidRPr="00474E14" w:rsidRDefault="00CC4C6C" w:rsidP="005628E1">
            <w:pPr>
              <w:spacing w:after="0" w:line="240" w:lineRule="auto"/>
              <w:jc w:val="center"/>
              <w:rPr>
                <w:rFonts w:ascii="Times New Roman" w:hAnsi="Times New Roman"/>
                <w:sz w:val="24"/>
                <w:szCs w:val="24"/>
              </w:rPr>
            </w:pPr>
          </w:p>
        </w:tc>
      </w:tr>
      <w:tr w:rsidR="00CC4C6C" w:rsidRPr="00474E14" w:rsidTr="006C107D">
        <w:trPr>
          <w:trHeight w:val="557"/>
        </w:trPr>
        <w:tc>
          <w:tcPr>
            <w:tcW w:w="817" w:type="dxa"/>
          </w:tcPr>
          <w:p w:rsidR="00CC4C6C" w:rsidRPr="00474E14" w:rsidRDefault="00CC4C6C" w:rsidP="005628E1">
            <w:pPr>
              <w:pStyle w:val="aff0"/>
              <w:numPr>
                <w:ilvl w:val="0"/>
                <w:numId w:val="26"/>
              </w:numPr>
              <w:suppressAutoHyphens/>
              <w:spacing w:after="0" w:line="240" w:lineRule="auto"/>
              <w:jc w:val="both"/>
              <w:rPr>
                <w:rFonts w:ascii="Times New Roman" w:hAnsi="Times New Roman"/>
                <w:sz w:val="24"/>
                <w:szCs w:val="24"/>
              </w:rPr>
            </w:pPr>
          </w:p>
        </w:tc>
        <w:tc>
          <w:tcPr>
            <w:tcW w:w="8080" w:type="dxa"/>
            <w:gridSpan w:val="3"/>
          </w:tcPr>
          <w:p w:rsidR="00CC4C6C" w:rsidRPr="00474E14" w:rsidRDefault="00CC4C6C" w:rsidP="005628E1">
            <w:pPr>
              <w:tabs>
                <w:tab w:val="left" w:pos="851"/>
              </w:tabs>
              <w:spacing w:after="0" w:line="240" w:lineRule="auto"/>
              <w:jc w:val="both"/>
              <w:rPr>
                <w:rFonts w:ascii="Times New Roman" w:hAnsi="Times New Roman"/>
                <w:sz w:val="24"/>
                <w:szCs w:val="24"/>
                <w:shd w:val="clear" w:color="auto" w:fill="FFFFFF"/>
              </w:rPr>
            </w:pPr>
            <w:r w:rsidRPr="00474E14">
              <w:rPr>
                <w:rFonts w:ascii="Times New Roman" w:hAnsi="Times New Roman"/>
                <w:bCs/>
                <w:kern w:val="1"/>
                <w:sz w:val="24"/>
                <w:szCs w:val="24"/>
                <w:lang w:eastAsia="ru-RU"/>
              </w:rPr>
              <w:t>Семинар по внедрению инклюзивного образования</w:t>
            </w:r>
            <w:r w:rsidR="00697E87">
              <w:rPr>
                <w:rFonts w:ascii="Times New Roman" w:hAnsi="Times New Roman"/>
                <w:bCs/>
                <w:kern w:val="1"/>
                <w:sz w:val="24"/>
                <w:szCs w:val="24"/>
                <w:lang w:eastAsia="ru-RU"/>
              </w:rPr>
              <w:t>:</w:t>
            </w:r>
            <w:r w:rsidR="00697E87" w:rsidRPr="00474E14">
              <w:rPr>
                <w:rFonts w:ascii="Times New Roman" w:hAnsi="Times New Roman"/>
                <w:sz w:val="24"/>
                <w:szCs w:val="24"/>
              </w:rPr>
              <w:t xml:space="preserve"> КГУ «Карагандинский технико-строительный колледж», КГУ «Горно-металлургический колледж», КГУ «Темиртауский профессионально-технический колледж»</w:t>
            </w:r>
          </w:p>
        </w:tc>
        <w:tc>
          <w:tcPr>
            <w:tcW w:w="1843" w:type="dxa"/>
            <w:gridSpan w:val="2"/>
          </w:tcPr>
          <w:p w:rsidR="00CC4C6C" w:rsidRDefault="00CC4C6C" w:rsidP="00CC4C6C">
            <w:pPr>
              <w:jc w:val="center"/>
            </w:pPr>
            <w:r w:rsidRPr="005713F2">
              <w:rPr>
                <w:rFonts w:ascii="Times New Roman" w:hAnsi="Times New Roman"/>
                <w:sz w:val="24"/>
                <w:szCs w:val="24"/>
              </w:rPr>
              <w:t>апрель</w:t>
            </w:r>
          </w:p>
        </w:tc>
        <w:tc>
          <w:tcPr>
            <w:tcW w:w="2087" w:type="dxa"/>
          </w:tcPr>
          <w:p w:rsidR="00CC4C6C" w:rsidRPr="00474E14" w:rsidRDefault="00CC4C6C" w:rsidP="00CC4C6C">
            <w:pPr>
              <w:tabs>
                <w:tab w:val="left" w:pos="1941"/>
              </w:tabs>
              <w:spacing w:after="0" w:line="240" w:lineRule="auto"/>
              <w:jc w:val="center"/>
              <w:rPr>
                <w:rFonts w:ascii="Times New Roman" w:hAnsi="Times New Roman"/>
                <w:sz w:val="24"/>
                <w:szCs w:val="24"/>
              </w:rPr>
            </w:pPr>
            <w:r w:rsidRPr="00474E14">
              <w:rPr>
                <w:rFonts w:ascii="Times New Roman" w:hAnsi="Times New Roman"/>
                <w:sz w:val="24"/>
                <w:szCs w:val="24"/>
              </w:rPr>
              <w:t>Кнашина А.А</w:t>
            </w:r>
            <w:r w:rsidR="00697E87">
              <w:rPr>
                <w:rFonts w:ascii="Times New Roman" w:hAnsi="Times New Roman"/>
                <w:sz w:val="24"/>
                <w:szCs w:val="24"/>
              </w:rPr>
              <w:t>.</w:t>
            </w:r>
          </w:p>
          <w:p w:rsidR="00CC4C6C" w:rsidRPr="00474E14" w:rsidRDefault="00CC4C6C" w:rsidP="005628E1">
            <w:pPr>
              <w:tabs>
                <w:tab w:val="left" w:pos="1941"/>
              </w:tabs>
              <w:spacing w:after="0" w:line="240" w:lineRule="auto"/>
              <w:jc w:val="center"/>
              <w:rPr>
                <w:rFonts w:ascii="Times New Roman" w:hAnsi="Times New Roman"/>
                <w:sz w:val="24"/>
                <w:szCs w:val="24"/>
              </w:rPr>
            </w:pPr>
          </w:p>
        </w:tc>
        <w:tc>
          <w:tcPr>
            <w:tcW w:w="2449" w:type="dxa"/>
            <w:gridSpan w:val="2"/>
          </w:tcPr>
          <w:p w:rsidR="00CC4C6C" w:rsidRPr="00474E14" w:rsidRDefault="00CC4C6C" w:rsidP="005628E1">
            <w:pPr>
              <w:tabs>
                <w:tab w:val="left" w:pos="1941"/>
              </w:tabs>
              <w:spacing w:after="0" w:line="240" w:lineRule="auto"/>
              <w:jc w:val="center"/>
              <w:rPr>
                <w:rFonts w:ascii="Times New Roman" w:hAnsi="Times New Roman"/>
                <w:sz w:val="24"/>
                <w:szCs w:val="24"/>
              </w:rPr>
            </w:pPr>
            <w:r w:rsidRPr="00474E14">
              <w:rPr>
                <w:rFonts w:ascii="Times New Roman" w:hAnsi="Times New Roman"/>
                <w:sz w:val="24"/>
                <w:szCs w:val="24"/>
              </w:rPr>
              <w:t>Протокол, фотоотчет, информация</w:t>
            </w:r>
          </w:p>
        </w:tc>
      </w:tr>
      <w:tr w:rsidR="00CC4C6C" w:rsidRPr="00474E14" w:rsidTr="006C107D">
        <w:trPr>
          <w:trHeight w:val="557"/>
        </w:trPr>
        <w:tc>
          <w:tcPr>
            <w:tcW w:w="817" w:type="dxa"/>
          </w:tcPr>
          <w:p w:rsidR="00CC4C6C" w:rsidRPr="00474E14" w:rsidRDefault="00CC4C6C" w:rsidP="005628E1">
            <w:pPr>
              <w:pStyle w:val="aff0"/>
              <w:numPr>
                <w:ilvl w:val="0"/>
                <w:numId w:val="26"/>
              </w:numPr>
              <w:suppressAutoHyphens/>
              <w:spacing w:after="0" w:line="240" w:lineRule="auto"/>
              <w:jc w:val="both"/>
              <w:rPr>
                <w:rFonts w:ascii="Times New Roman" w:hAnsi="Times New Roman"/>
                <w:sz w:val="24"/>
                <w:szCs w:val="24"/>
              </w:rPr>
            </w:pPr>
          </w:p>
        </w:tc>
        <w:tc>
          <w:tcPr>
            <w:tcW w:w="8080" w:type="dxa"/>
            <w:gridSpan w:val="3"/>
          </w:tcPr>
          <w:p w:rsidR="00CC4C6C" w:rsidRPr="00474E14" w:rsidRDefault="00CC4C6C" w:rsidP="005628E1">
            <w:pPr>
              <w:shd w:val="clear" w:color="auto" w:fill="FFFFFF"/>
              <w:spacing w:after="0" w:line="240" w:lineRule="auto"/>
              <w:jc w:val="both"/>
              <w:rPr>
                <w:rFonts w:ascii="Times New Roman" w:hAnsi="Times New Roman"/>
                <w:sz w:val="24"/>
                <w:szCs w:val="24"/>
              </w:rPr>
            </w:pPr>
            <w:r w:rsidRPr="00474E14">
              <w:rPr>
                <w:rFonts w:ascii="Times New Roman" w:hAnsi="Times New Roman"/>
                <w:sz w:val="24"/>
                <w:szCs w:val="24"/>
              </w:rPr>
              <w:t xml:space="preserve">Семинар в рамках направления «Экологическое воспитание» </w:t>
            </w:r>
          </w:p>
        </w:tc>
        <w:tc>
          <w:tcPr>
            <w:tcW w:w="1843" w:type="dxa"/>
            <w:gridSpan w:val="2"/>
          </w:tcPr>
          <w:p w:rsidR="00CC4C6C" w:rsidRDefault="00CC4C6C" w:rsidP="00CC4C6C">
            <w:pPr>
              <w:jc w:val="center"/>
            </w:pPr>
            <w:r w:rsidRPr="005713F2">
              <w:rPr>
                <w:rFonts w:ascii="Times New Roman" w:hAnsi="Times New Roman"/>
                <w:sz w:val="24"/>
                <w:szCs w:val="24"/>
              </w:rPr>
              <w:t>апрель</w:t>
            </w:r>
          </w:p>
        </w:tc>
        <w:tc>
          <w:tcPr>
            <w:tcW w:w="2087" w:type="dxa"/>
          </w:tcPr>
          <w:p w:rsidR="00A31814" w:rsidRPr="00474E14" w:rsidRDefault="00CC4C6C" w:rsidP="00A31814">
            <w:pPr>
              <w:spacing w:after="0" w:line="240" w:lineRule="auto"/>
              <w:jc w:val="center"/>
              <w:rPr>
                <w:rFonts w:ascii="Times New Roman" w:hAnsi="Times New Roman"/>
                <w:sz w:val="24"/>
                <w:szCs w:val="24"/>
              </w:rPr>
            </w:pPr>
            <w:r w:rsidRPr="00474E14">
              <w:rPr>
                <w:rFonts w:ascii="Times New Roman" w:eastAsia="Times New Roman" w:hAnsi="Times New Roman"/>
                <w:sz w:val="24"/>
                <w:szCs w:val="24"/>
                <w:lang w:eastAsia="ru-RU"/>
              </w:rPr>
              <w:t>Оспанова А.К</w:t>
            </w:r>
            <w:r w:rsidR="00A31814">
              <w:rPr>
                <w:rFonts w:ascii="Times New Roman" w:eastAsia="Times New Roman" w:hAnsi="Times New Roman"/>
                <w:sz w:val="24"/>
                <w:szCs w:val="24"/>
                <w:lang w:eastAsia="ru-RU"/>
              </w:rPr>
              <w:t>.</w:t>
            </w:r>
          </w:p>
          <w:p w:rsidR="00CC4C6C" w:rsidRPr="00474E14" w:rsidRDefault="00CC4C6C" w:rsidP="005628E1">
            <w:pPr>
              <w:spacing w:after="0" w:line="240" w:lineRule="auto"/>
              <w:jc w:val="center"/>
              <w:rPr>
                <w:rFonts w:ascii="Times New Roman" w:hAnsi="Times New Roman"/>
                <w:sz w:val="24"/>
                <w:szCs w:val="24"/>
              </w:rPr>
            </w:pPr>
          </w:p>
        </w:tc>
        <w:tc>
          <w:tcPr>
            <w:tcW w:w="2449" w:type="dxa"/>
            <w:gridSpan w:val="2"/>
          </w:tcPr>
          <w:p w:rsidR="00CC4C6C" w:rsidRPr="00474E14" w:rsidRDefault="00CC4C6C" w:rsidP="005628E1">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Лист регистрации, протокол, информация на сайт и социальные сети</w:t>
            </w:r>
          </w:p>
        </w:tc>
      </w:tr>
      <w:tr w:rsidR="00CC4C6C" w:rsidRPr="00474E14" w:rsidTr="006C107D">
        <w:trPr>
          <w:trHeight w:val="557"/>
        </w:trPr>
        <w:tc>
          <w:tcPr>
            <w:tcW w:w="817" w:type="dxa"/>
          </w:tcPr>
          <w:p w:rsidR="00CC4C6C" w:rsidRPr="00474E14" w:rsidRDefault="00CC4C6C" w:rsidP="005628E1">
            <w:pPr>
              <w:pStyle w:val="aff0"/>
              <w:numPr>
                <w:ilvl w:val="0"/>
                <w:numId w:val="26"/>
              </w:numPr>
              <w:suppressAutoHyphens/>
              <w:spacing w:after="0" w:line="240" w:lineRule="auto"/>
              <w:jc w:val="both"/>
              <w:rPr>
                <w:rFonts w:ascii="Times New Roman" w:hAnsi="Times New Roman"/>
                <w:sz w:val="24"/>
                <w:szCs w:val="24"/>
              </w:rPr>
            </w:pPr>
          </w:p>
        </w:tc>
        <w:tc>
          <w:tcPr>
            <w:tcW w:w="8080" w:type="dxa"/>
            <w:gridSpan w:val="3"/>
          </w:tcPr>
          <w:p w:rsidR="00CC4C6C" w:rsidRPr="00474E14" w:rsidRDefault="00CC4C6C" w:rsidP="005628E1">
            <w:pPr>
              <w:shd w:val="clear" w:color="auto" w:fill="FFFFFF"/>
              <w:spacing w:after="0" w:line="240" w:lineRule="auto"/>
              <w:jc w:val="both"/>
              <w:rPr>
                <w:rFonts w:ascii="Times New Roman" w:eastAsia="Times New Roman" w:hAnsi="Times New Roman"/>
                <w:sz w:val="24"/>
                <w:szCs w:val="24"/>
              </w:rPr>
            </w:pPr>
            <w:r w:rsidRPr="00474E14">
              <w:rPr>
                <w:rFonts w:ascii="Times New Roman" w:eastAsia="Times New Roman" w:hAnsi="Times New Roman"/>
                <w:sz w:val="24"/>
                <w:szCs w:val="24"/>
              </w:rPr>
              <w:t>Семинар-практикум «Коррекция эмоционально-волевой сферы подростка  (агрессия, низкая самооценка, тревожность)</w:t>
            </w:r>
          </w:p>
        </w:tc>
        <w:tc>
          <w:tcPr>
            <w:tcW w:w="1843" w:type="dxa"/>
            <w:gridSpan w:val="2"/>
          </w:tcPr>
          <w:p w:rsidR="00CC4C6C" w:rsidRDefault="00CC4C6C" w:rsidP="00CC4C6C">
            <w:pPr>
              <w:jc w:val="center"/>
            </w:pPr>
            <w:r w:rsidRPr="005713F2">
              <w:rPr>
                <w:rFonts w:ascii="Times New Roman" w:hAnsi="Times New Roman"/>
                <w:sz w:val="24"/>
                <w:szCs w:val="24"/>
              </w:rPr>
              <w:t>апрель</w:t>
            </w:r>
          </w:p>
        </w:tc>
        <w:tc>
          <w:tcPr>
            <w:tcW w:w="2087" w:type="dxa"/>
          </w:tcPr>
          <w:p w:rsidR="00A31814" w:rsidRPr="00474E14" w:rsidRDefault="00A31814" w:rsidP="00A31814">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Оспанова А.К.</w:t>
            </w:r>
          </w:p>
          <w:p w:rsidR="00CC4C6C" w:rsidRPr="00474E14" w:rsidRDefault="00CC4C6C" w:rsidP="005628E1">
            <w:pPr>
              <w:spacing w:after="0" w:line="240" w:lineRule="auto"/>
              <w:jc w:val="center"/>
              <w:rPr>
                <w:rFonts w:ascii="Times New Roman" w:hAnsi="Times New Roman"/>
                <w:sz w:val="24"/>
                <w:szCs w:val="24"/>
              </w:rPr>
            </w:pPr>
          </w:p>
        </w:tc>
        <w:tc>
          <w:tcPr>
            <w:tcW w:w="2449" w:type="dxa"/>
            <w:gridSpan w:val="2"/>
          </w:tcPr>
          <w:p w:rsidR="00CC4C6C" w:rsidRPr="00474E14" w:rsidRDefault="00CC4C6C" w:rsidP="005628E1">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 xml:space="preserve">Программа, протокол, лист </w:t>
            </w:r>
            <w:r w:rsidRPr="00474E14">
              <w:rPr>
                <w:rFonts w:ascii="Times New Roman" w:eastAsia="Times New Roman" w:hAnsi="Times New Roman"/>
                <w:sz w:val="24"/>
                <w:szCs w:val="24"/>
                <w:lang w:eastAsia="ru-RU"/>
              </w:rPr>
              <w:lastRenderedPageBreak/>
              <w:t>регистрации</w:t>
            </w:r>
          </w:p>
        </w:tc>
      </w:tr>
      <w:tr w:rsidR="00CC4C6C" w:rsidRPr="00474E14" w:rsidTr="006C107D">
        <w:trPr>
          <w:trHeight w:val="557"/>
        </w:trPr>
        <w:tc>
          <w:tcPr>
            <w:tcW w:w="817" w:type="dxa"/>
          </w:tcPr>
          <w:p w:rsidR="00CC4C6C" w:rsidRPr="00474E14" w:rsidRDefault="00CC4C6C" w:rsidP="005628E1">
            <w:pPr>
              <w:pStyle w:val="aff0"/>
              <w:numPr>
                <w:ilvl w:val="0"/>
                <w:numId w:val="26"/>
              </w:numPr>
              <w:suppressAutoHyphens/>
              <w:spacing w:after="0" w:line="240" w:lineRule="auto"/>
              <w:jc w:val="both"/>
              <w:rPr>
                <w:rFonts w:ascii="Times New Roman" w:hAnsi="Times New Roman"/>
                <w:sz w:val="24"/>
                <w:szCs w:val="24"/>
              </w:rPr>
            </w:pPr>
          </w:p>
        </w:tc>
        <w:tc>
          <w:tcPr>
            <w:tcW w:w="8080" w:type="dxa"/>
            <w:gridSpan w:val="3"/>
          </w:tcPr>
          <w:p w:rsidR="00CC4C6C" w:rsidRPr="00474E14" w:rsidRDefault="00CC4C6C" w:rsidP="005628E1">
            <w:pPr>
              <w:spacing w:after="0" w:line="240" w:lineRule="auto"/>
              <w:rPr>
                <w:rFonts w:ascii="Times New Roman" w:hAnsi="Times New Roman"/>
                <w:sz w:val="24"/>
                <w:szCs w:val="24"/>
                <w:lang w:eastAsia="ru-RU"/>
              </w:rPr>
            </w:pPr>
            <w:r w:rsidRPr="00474E14">
              <w:rPr>
                <w:rFonts w:ascii="Times New Roman" w:hAnsi="Times New Roman"/>
                <w:sz w:val="24"/>
                <w:szCs w:val="24"/>
                <w:lang w:eastAsia="ru-RU"/>
              </w:rPr>
              <w:t>Областной семинар «Концертно – конкурсная деятельность учащихся музыкальных школ и колледжей»</w:t>
            </w:r>
            <w:r w:rsidR="00433377">
              <w:rPr>
                <w:rFonts w:ascii="Times New Roman" w:hAnsi="Times New Roman"/>
                <w:sz w:val="24"/>
                <w:szCs w:val="24"/>
                <w:lang w:eastAsia="ru-RU"/>
              </w:rPr>
              <w:t>.  Отделен</w:t>
            </w:r>
            <w:r w:rsidR="00433377" w:rsidRPr="00474E14">
              <w:rPr>
                <w:rFonts w:ascii="Times New Roman" w:hAnsi="Times New Roman"/>
                <w:sz w:val="24"/>
                <w:szCs w:val="24"/>
                <w:lang w:eastAsia="ru-RU"/>
              </w:rPr>
              <w:t>ие «Духовые и эстрад.инструм-ты»</w:t>
            </w:r>
            <w:r w:rsidR="00433377" w:rsidRPr="00474E14">
              <w:rPr>
                <w:rFonts w:ascii="Times New Roman" w:hAnsi="Times New Roman"/>
                <w:sz w:val="24"/>
                <w:szCs w:val="24"/>
              </w:rPr>
              <w:t xml:space="preserve"> </w:t>
            </w:r>
            <w:r w:rsidR="00433377" w:rsidRPr="00474E14">
              <w:rPr>
                <w:rFonts w:ascii="Times New Roman" w:hAnsi="Times New Roman"/>
                <w:sz w:val="24"/>
                <w:szCs w:val="24"/>
                <w:lang w:eastAsia="ru-RU"/>
              </w:rPr>
              <w:t>КГКП «Карагандинский колледж искусств им</w:t>
            </w:r>
            <w:proofErr w:type="gramStart"/>
            <w:r w:rsidR="00433377" w:rsidRPr="00474E14">
              <w:rPr>
                <w:rFonts w:ascii="Times New Roman" w:hAnsi="Times New Roman"/>
                <w:sz w:val="24"/>
                <w:szCs w:val="24"/>
                <w:lang w:eastAsia="ru-RU"/>
              </w:rPr>
              <w:t>.Т</w:t>
            </w:r>
            <w:proofErr w:type="gramEnd"/>
            <w:r w:rsidR="00433377" w:rsidRPr="00474E14">
              <w:rPr>
                <w:rFonts w:ascii="Times New Roman" w:hAnsi="Times New Roman"/>
                <w:sz w:val="24"/>
                <w:szCs w:val="24"/>
                <w:lang w:eastAsia="ru-RU"/>
              </w:rPr>
              <w:t>аттимбета»</w:t>
            </w:r>
          </w:p>
        </w:tc>
        <w:tc>
          <w:tcPr>
            <w:tcW w:w="1843" w:type="dxa"/>
            <w:gridSpan w:val="2"/>
          </w:tcPr>
          <w:p w:rsidR="00CC4C6C" w:rsidRDefault="00CC4C6C" w:rsidP="00CC4C6C">
            <w:pPr>
              <w:jc w:val="center"/>
            </w:pPr>
            <w:r w:rsidRPr="005713F2">
              <w:rPr>
                <w:rFonts w:ascii="Times New Roman" w:hAnsi="Times New Roman"/>
                <w:sz w:val="24"/>
                <w:szCs w:val="24"/>
              </w:rPr>
              <w:t>апрель</w:t>
            </w:r>
          </w:p>
        </w:tc>
        <w:tc>
          <w:tcPr>
            <w:tcW w:w="2087" w:type="dxa"/>
          </w:tcPr>
          <w:p w:rsidR="00CC4C6C" w:rsidRPr="00474E14" w:rsidRDefault="00A31814" w:rsidP="005628E1">
            <w:pPr>
              <w:tabs>
                <w:tab w:val="left" w:pos="1941"/>
              </w:tabs>
              <w:spacing w:after="0" w:line="240" w:lineRule="auto"/>
              <w:jc w:val="center"/>
              <w:rPr>
                <w:rFonts w:ascii="Times New Roman" w:hAnsi="Times New Roman"/>
                <w:sz w:val="24"/>
                <w:szCs w:val="24"/>
              </w:rPr>
            </w:pPr>
            <w:r>
              <w:rPr>
                <w:rFonts w:ascii="Times New Roman" w:hAnsi="Times New Roman"/>
                <w:sz w:val="24"/>
                <w:szCs w:val="24"/>
              </w:rPr>
              <w:t>Кнашина А.А.</w:t>
            </w:r>
          </w:p>
          <w:p w:rsidR="00CC4C6C" w:rsidRPr="00474E14" w:rsidRDefault="00CC4C6C" w:rsidP="005628E1">
            <w:pPr>
              <w:spacing w:after="0" w:line="240" w:lineRule="auto"/>
              <w:jc w:val="center"/>
              <w:rPr>
                <w:rFonts w:ascii="Times New Roman" w:hAnsi="Times New Roman"/>
                <w:sz w:val="24"/>
                <w:szCs w:val="24"/>
                <w:lang w:eastAsia="ru-RU"/>
              </w:rPr>
            </w:pPr>
          </w:p>
        </w:tc>
        <w:tc>
          <w:tcPr>
            <w:tcW w:w="2449" w:type="dxa"/>
            <w:gridSpan w:val="2"/>
          </w:tcPr>
          <w:p w:rsidR="00CC4C6C" w:rsidRPr="00474E14" w:rsidRDefault="00CC4C6C" w:rsidP="005628E1">
            <w:pPr>
              <w:spacing w:after="0" w:line="240" w:lineRule="auto"/>
              <w:jc w:val="center"/>
              <w:rPr>
                <w:rFonts w:ascii="Times New Roman" w:hAnsi="Times New Roman"/>
                <w:sz w:val="24"/>
                <w:szCs w:val="24"/>
              </w:rPr>
            </w:pPr>
            <w:r w:rsidRPr="00474E14">
              <w:rPr>
                <w:rFonts w:ascii="Times New Roman" w:hAnsi="Times New Roman"/>
                <w:sz w:val="24"/>
                <w:szCs w:val="24"/>
                <w:lang w:eastAsia="ru-RU"/>
              </w:rPr>
              <w:t>Протокол, информация, лист регистрации</w:t>
            </w:r>
          </w:p>
        </w:tc>
      </w:tr>
      <w:tr w:rsidR="00CC4C6C" w:rsidRPr="00474E14" w:rsidTr="006C107D">
        <w:trPr>
          <w:trHeight w:val="557"/>
        </w:trPr>
        <w:tc>
          <w:tcPr>
            <w:tcW w:w="817" w:type="dxa"/>
          </w:tcPr>
          <w:p w:rsidR="00CC4C6C" w:rsidRPr="00474E14" w:rsidRDefault="00CC4C6C" w:rsidP="005628E1">
            <w:pPr>
              <w:pStyle w:val="aff0"/>
              <w:numPr>
                <w:ilvl w:val="0"/>
                <w:numId w:val="26"/>
              </w:numPr>
              <w:suppressAutoHyphens/>
              <w:spacing w:after="0" w:line="240" w:lineRule="auto"/>
              <w:jc w:val="both"/>
              <w:rPr>
                <w:rFonts w:ascii="Times New Roman" w:hAnsi="Times New Roman"/>
                <w:sz w:val="24"/>
                <w:szCs w:val="24"/>
              </w:rPr>
            </w:pPr>
          </w:p>
        </w:tc>
        <w:tc>
          <w:tcPr>
            <w:tcW w:w="8080" w:type="dxa"/>
            <w:gridSpan w:val="3"/>
          </w:tcPr>
          <w:p w:rsidR="00CC4C6C" w:rsidRPr="00474E14" w:rsidRDefault="00CC4C6C" w:rsidP="005628E1">
            <w:pPr>
              <w:spacing w:after="0" w:line="240" w:lineRule="auto"/>
              <w:jc w:val="both"/>
              <w:rPr>
                <w:rFonts w:ascii="Times New Roman" w:hAnsi="Times New Roman"/>
                <w:sz w:val="24"/>
                <w:szCs w:val="24"/>
              </w:rPr>
            </w:pPr>
            <w:r w:rsidRPr="00474E14">
              <w:rPr>
                <w:rFonts w:ascii="Times New Roman" w:hAnsi="Times New Roman"/>
                <w:sz w:val="24"/>
                <w:szCs w:val="24"/>
              </w:rPr>
              <w:t>Семинар «Силлабус как учебно-методическое обеспечение модулей/ дисциплины»</w:t>
            </w:r>
            <w:r w:rsidR="00433377">
              <w:rPr>
                <w:rFonts w:ascii="Times New Roman" w:hAnsi="Times New Roman"/>
                <w:sz w:val="24"/>
                <w:szCs w:val="24"/>
              </w:rPr>
              <w:t>.</w:t>
            </w:r>
            <w:r w:rsidRPr="00474E14">
              <w:rPr>
                <w:rFonts w:ascii="Times New Roman" w:hAnsi="Times New Roman"/>
                <w:sz w:val="24"/>
                <w:szCs w:val="24"/>
              </w:rPr>
              <w:t xml:space="preserve"> </w:t>
            </w:r>
            <w:r w:rsidR="00433377" w:rsidRPr="00474E14">
              <w:rPr>
                <w:rFonts w:ascii="Times New Roman" w:hAnsi="Times New Roman"/>
                <w:sz w:val="24"/>
                <w:szCs w:val="24"/>
              </w:rPr>
              <w:t xml:space="preserve"> ЧУ «Темиртауский высший медицинский колледж»</w:t>
            </w:r>
          </w:p>
        </w:tc>
        <w:tc>
          <w:tcPr>
            <w:tcW w:w="1843" w:type="dxa"/>
            <w:gridSpan w:val="2"/>
          </w:tcPr>
          <w:p w:rsidR="00CC4C6C" w:rsidRDefault="00CC4C6C" w:rsidP="00CC4C6C">
            <w:pPr>
              <w:jc w:val="center"/>
            </w:pPr>
            <w:r w:rsidRPr="005713F2">
              <w:rPr>
                <w:rFonts w:ascii="Times New Roman" w:hAnsi="Times New Roman"/>
                <w:sz w:val="24"/>
                <w:szCs w:val="24"/>
              </w:rPr>
              <w:t>апрель</w:t>
            </w:r>
          </w:p>
        </w:tc>
        <w:tc>
          <w:tcPr>
            <w:tcW w:w="2087" w:type="dxa"/>
          </w:tcPr>
          <w:p w:rsidR="00CC4C6C" w:rsidRPr="00474E14" w:rsidRDefault="008B7754" w:rsidP="005628E1">
            <w:pPr>
              <w:tabs>
                <w:tab w:val="left" w:pos="1941"/>
              </w:tabs>
              <w:spacing w:after="0" w:line="240" w:lineRule="auto"/>
              <w:jc w:val="center"/>
              <w:rPr>
                <w:rFonts w:ascii="Times New Roman" w:hAnsi="Times New Roman"/>
                <w:sz w:val="24"/>
                <w:szCs w:val="24"/>
              </w:rPr>
            </w:pPr>
            <w:r>
              <w:rPr>
                <w:rFonts w:ascii="Times New Roman" w:hAnsi="Times New Roman"/>
                <w:sz w:val="24"/>
                <w:szCs w:val="24"/>
              </w:rPr>
              <w:t>Кнашина А.А.</w:t>
            </w:r>
          </w:p>
          <w:p w:rsidR="00CC4C6C" w:rsidRPr="00474E14" w:rsidRDefault="00CC4C6C" w:rsidP="005628E1">
            <w:pPr>
              <w:spacing w:after="0" w:line="240" w:lineRule="auto"/>
              <w:jc w:val="center"/>
              <w:rPr>
                <w:rFonts w:ascii="Times New Roman" w:hAnsi="Times New Roman"/>
                <w:sz w:val="24"/>
                <w:szCs w:val="24"/>
              </w:rPr>
            </w:pPr>
          </w:p>
        </w:tc>
        <w:tc>
          <w:tcPr>
            <w:tcW w:w="2449" w:type="dxa"/>
            <w:gridSpan w:val="2"/>
          </w:tcPr>
          <w:p w:rsidR="00CC4C6C" w:rsidRPr="00474E14" w:rsidRDefault="00CC4C6C" w:rsidP="005628E1">
            <w:pPr>
              <w:spacing w:after="0" w:line="240" w:lineRule="auto"/>
              <w:jc w:val="center"/>
              <w:rPr>
                <w:rFonts w:ascii="Times New Roman" w:hAnsi="Times New Roman"/>
                <w:sz w:val="24"/>
                <w:szCs w:val="24"/>
              </w:rPr>
            </w:pPr>
            <w:r w:rsidRPr="00474E14">
              <w:rPr>
                <w:rFonts w:ascii="Times New Roman" w:hAnsi="Times New Roman"/>
                <w:sz w:val="24"/>
                <w:szCs w:val="24"/>
              </w:rPr>
              <w:t>Протокол, информация, лист регистрации</w:t>
            </w:r>
          </w:p>
        </w:tc>
      </w:tr>
      <w:tr w:rsidR="005628E1" w:rsidRPr="00474E14" w:rsidTr="006C107D">
        <w:trPr>
          <w:trHeight w:val="277"/>
        </w:trPr>
        <w:tc>
          <w:tcPr>
            <w:tcW w:w="817" w:type="dxa"/>
          </w:tcPr>
          <w:p w:rsidR="005628E1" w:rsidRPr="00474E14" w:rsidRDefault="005628E1" w:rsidP="005628E1">
            <w:pPr>
              <w:pStyle w:val="aff0"/>
              <w:numPr>
                <w:ilvl w:val="0"/>
                <w:numId w:val="26"/>
              </w:numPr>
              <w:suppressAutoHyphens/>
              <w:spacing w:after="0" w:line="240" w:lineRule="auto"/>
              <w:jc w:val="both"/>
              <w:rPr>
                <w:rFonts w:ascii="Times New Roman" w:hAnsi="Times New Roman"/>
                <w:sz w:val="24"/>
                <w:szCs w:val="24"/>
              </w:rPr>
            </w:pPr>
          </w:p>
        </w:tc>
        <w:tc>
          <w:tcPr>
            <w:tcW w:w="8080" w:type="dxa"/>
            <w:gridSpan w:val="3"/>
          </w:tcPr>
          <w:p w:rsidR="005628E1" w:rsidRPr="00474E14" w:rsidRDefault="005628E1" w:rsidP="005628E1">
            <w:pPr>
              <w:shd w:val="clear" w:color="auto" w:fill="FFFFFF"/>
              <w:spacing w:after="0" w:line="240" w:lineRule="auto"/>
              <w:jc w:val="both"/>
              <w:rPr>
                <w:rFonts w:ascii="Times New Roman" w:eastAsia="Times New Roman" w:hAnsi="Times New Roman"/>
                <w:sz w:val="24"/>
                <w:szCs w:val="24"/>
              </w:rPr>
            </w:pPr>
            <w:r w:rsidRPr="00474E14">
              <w:rPr>
                <w:rFonts w:ascii="Times New Roman" w:eastAsia="Times New Roman" w:hAnsi="Times New Roman"/>
                <w:sz w:val="24"/>
                <w:szCs w:val="24"/>
              </w:rPr>
              <w:t>Семинар-практикум «Оформление рабочей документации»</w:t>
            </w:r>
          </w:p>
        </w:tc>
        <w:tc>
          <w:tcPr>
            <w:tcW w:w="1843" w:type="dxa"/>
            <w:gridSpan w:val="2"/>
          </w:tcPr>
          <w:p w:rsidR="005628E1" w:rsidRPr="00474E14" w:rsidRDefault="008B7754" w:rsidP="005628E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май</w:t>
            </w:r>
          </w:p>
        </w:tc>
        <w:tc>
          <w:tcPr>
            <w:tcW w:w="2087" w:type="dxa"/>
          </w:tcPr>
          <w:p w:rsidR="008B7754" w:rsidRPr="00474E14" w:rsidRDefault="008B7754" w:rsidP="008B775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lang w:eastAsia="ru-RU"/>
              </w:rPr>
              <w:t>Оспанова А.К.</w:t>
            </w:r>
          </w:p>
          <w:p w:rsidR="005628E1" w:rsidRPr="00474E14" w:rsidRDefault="005628E1" w:rsidP="005628E1">
            <w:pPr>
              <w:spacing w:after="0" w:line="240" w:lineRule="auto"/>
              <w:jc w:val="center"/>
              <w:rPr>
                <w:rFonts w:ascii="Times New Roman" w:eastAsia="Times New Roman" w:hAnsi="Times New Roman"/>
                <w:sz w:val="24"/>
                <w:szCs w:val="24"/>
              </w:rPr>
            </w:pPr>
          </w:p>
        </w:tc>
        <w:tc>
          <w:tcPr>
            <w:tcW w:w="2449" w:type="dxa"/>
            <w:gridSpan w:val="2"/>
          </w:tcPr>
          <w:p w:rsidR="005628E1" w:rsidRPr="00474E14" w:rsidRDefault="005628E1" w:rsidP="005628E1">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Программа, протокол, лист регистрации</w:t>
            </w:r>
          </w:p>
        </w:tc>
      </w:tr>
      <w:tr w:rsidR="005628E1" w:rsidRPr="00474E14" w:rsidTr="006C107D">
        <w:trPr>
          <w:trHeight w:val="1371"/>
        </w:trPr>
        <w:tc>
          <w:tcPr>
            <w:tcW w:w="817" w:type="dxa"/>
          </w:tcPr>
          <w:p w:rsidR="005628E1" w:rsidRPr="00474E14" w:rsidRDefault="005628E1" w:rsidP="005628E1">
            <w:pPr>
              <w:pStyle w:val="aff0"/>
              <w:numPr>
                <w:ilvl w:val="0"/>
                <w:numId w:val="26"/>
              </w:numPr>
              <w:suppressAutoHyphens/>
              <w:spacing w:after="0" w:line="240" w:lineRule="auto"/>
              <w:jc w:val="both"/>
              <w:rPr>
                <w:rFonts w:ascii="Times New Roman" w:hAnsi="Times New Roman"/>
                <w:sz w:val="24"/>
                <w:szCs w:val="24"/>
              </w:rPr>
            </w:pPr>
          </w:p>
        </w:tc>
        <w:tc>
          <w:tcPr>
            <w:tcW w:w="8080" w:type="dxa"/>
            <w:gridSpan w:val="3"/>
          </w:tcPr>
          <w:p w:rsidR="005628E1" w:rsidRPr="00474E14" w:rsidRDefault="005628E1" w:rsidP="005628E1">
            <w:pPr>
              <w:spacing w:after="0" w:line="240" w:lineRule="auto"/>
              <w:contextualSpacing/>
              <w:jc w:val="both"/>
              <w:rPr>
                <w:rFonts w:ascii="Times New Roman" w:hAnsi="Times New Roman"/>
                <w:sz w:val="24"/>
                <w:szCs w:val="24"/>
              </w:rPr>
            </w:pPr>
            <w:r w:rsidRPr="00474E14">
              <w:rPr>
                <w:rFonts w:ascii="Times New Roman" w:eastAsia="Times New Roman" w:hAnsi="Times New Roman"/>
                <w:sz w:val="24"/>
                <w:szCs w:val="24"/>
                <w:lang w:eastAsia="ru-RU"/>
              </w:rPr>
              <w:t xml:space="preserve">Дистанционная научно-практическая конференция </w:t>
            </w:r>
            <w:r w:rsidRPr="00474E14">
              <w:rPr>
                <w:rFonts w:ascii="Times New Roman" w:hAnsi="Times New Roman"/>
                <w:sz w:val="24"/>
                <w:szCs w:val="24"/>
              </w:rPr>
              <w:t>для преподавателей и студентов «Будущее железнодорожного транспорта» (с международным участие</w:t>
            </w:r>
            <w:r w:rsidR="00433377">
              <w:rPr>
                <w:rFonts w:ascii="Times New Roman" w:hAnsi="Times New Roman"/>
                <w:sz w:val="24"/>
                <w:szCs w:val="24"/>
              </w:rPr>
              <w:t>м</w:t>
            </w:r>
            <w:r w:rsidRPr="00474E14">
              <w:rPr>
                <w:rFonts w:ascii="Times New Roman" w:hAnsi="Times New Roman"/>
                <w:sz w:val="24"/>
                <w:szCs w:val="24"/>
              </w:rPr>
              <w:t>)</w:t>
            </w:r>
          </w:p>
          <w:p w:rsidR="005628E1" w:rsidRPr="00474E14" w:rsidRDefault="00433377" w:rsidP="005628E1">
            <w:pPr>
              <w:spacing w:after="0" w:line="240" w:lineRule="auto"/>
              <w:contextualSpacing/>
              <w:jc w:val="both"/>
              <w:rPr>
                <w:rFonts w:ascii="Times New Roman" w:hAnsi="Times New Roman"/>
                <w:i/>
                <w:sz w:val="24"/>
                <w:szCs w:val="24"/>
              </w:rPr>
            </w:pPr>
            <w:r w:rsidRPr="00474E14">
              <w:rPr>
                <w:rFonts w:ascii="Times New Roman" w:hAnsi="Times New Roman"/>
                <w:sz w:val="24"/>
                <w:szCs w:val="24"/>
              </w:rPr>
              <w:t>КГУ «Карагандинский железнодорожный колледж»</w:t>
            </w:r>
          </w:p>
        </w:tc>
        <w:tc>
          <w:tcPr>
            <w:tcW w:w="1843" w:type="dxa"/>
            <w:gridSpan w:val="2"/>
          </w:tcPr>
          <w:p w:rsidR="005628E1" w:rsidRPr="00474E14" w:rsidRDefault="00C67B8D" w:rsidP="005628E1">
            <w:pPr>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май</w:t>
            </w:r>
          </w:p>
        </w:tc>
        <w:tc>
          <w:tcPr>
            <w:tcW w:w="2087" w:type="dxa"/>
          </w:tcPr>
          <w:p w:rsidR="005628E1" w:rsidRPr="00474E14" w:rsidRDefault="00C67B8D" w:rsidP="005628E1">
            <w:pPr>
              <w:spacing w:after="0" w:line="240" w:lineRule="auto"/>
              <w:contextualSpacing/>
              <w:jc w:val="center"/>
              <w:rPr>
                <w:rFonts w:ascii="Times New Roman" w:hAnsi="Times New Roman"/>
                <w:sz w:val="24"/>
                <w:szCs w:val="24"/>
              </w:rPr>
            </w:pPr>
            <w:r>
              <w:rPr>
                <w:rFonts w:ascii="Times New Roman" w:hAnsi="Times New Roman"/>
                <w:sz w:val="24"/>
                <w:szCs w:val="24"/>
              </w:rPr>
              <w:t>Кирпан О.Н.</w:t>
            </w:r>
          </w:p>
          <w:p w:rsidR="005628E1" w:rsidRPr="00474E14" w:rsidRDefault="005628E1" w:rsidP="005628E1">
            <w:pPr>
              <w:spacing w:after="0" w:line="240" w:lineRule="auto"/>
              <w:contextualSpacing/>
              <w:jc w:val="center"/>
              <w:rPr>
                <w:rFonts w:ascii="Times New Roman" w:eastAsia="Times New Roman" w:hAnsi="Times New Roman"/>
                <w:sz w:val="24"/>
                <w:szCs w:val="24"/>
                <w:lang w:eastAsia="ru-RU"/>
              </w:rPr>
            </w:pPr>
          </w:p>
        </w:tc>
        <w:tc>
          <w:tcPr>
            <w:tcW w:w="2449" w:type="dxa"/>
            <w:gridSpan w:val="2"/>
          </w:tcPr>
          <w:p w:rsidR="005628E1" w:rsidRPr="00474E14" w:rsidRDefault="005628E1" w:rsidP="005628E1">
            <w:pPr>
              <w:spacing w:after="0" w:line="240" w:lineRule="auto"/>
              <w:contextualSpacing/>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Протокол, лист регистрации, фотоотчет, публикация в социальных сетях</w:t>
            </w:r>
          </w:p>
        </w:tc>
      </w:tr>
      <w:tr w:rsidR="005628E1" w:rsidRPr="00474E14" w:rsidTr="006C107D">
        <w:trPr>
          <w:trHeight w:val="1129"/>
        </w:trPr>
        <w:tc>
          <w:tcPr>
            <w:tcW w:w="817" w:type="dxa"/>
          </w:tcPr>
          <w:p w:rsidR="005628E1" w:rsidRPr="00474E14" w:rsidRDefault="005628E1" w:rsidP="005628E1">
            <w:pPr>
              <w:pStyle w:val="aff0"/>
              <w:numPr>
                <w:ilvl w:val="0"/>
                <w:numId w:val="26"/>
              </w:numPr>
              <w:suppressAutoHyphens/>
              <w:spacing w:after="0" w:line="240" w:lineRule="auto"/>
              <w:jc w:val="both"/>
              <w:rPr>
                <w:rFonts w:ascii="Times New Roman" w:hAnsi="Times New Roman"/>
                <w:sz w:val="24"/>
                <w:szCs w:val="24"/>
              </w:rPr>
            </w:pPr>
          </w:p>
        </w:tc>
        <w:tc>
          <w:tcPr>
            <w:tcW w:w="8080" w:type="dxa"/>
            <w:gridSpan w:val="3"/>
          </w:tcPr>
          <w:p w:rsidR="005628E1" w:rsidRPr="00474E14" w:rsidRDefault="005628E1" w:rsidP="005628E1">
            <w:pPr>
              <w:spacing w:after="0" w:line="240" w:lineRule="auto"/>
              <w:jc w:val="both"/>
              <w:rPr>
                <w:rFonts w:ascii="Times New Roman" w:eastAsia="Times New Roman" w:hAnsi="Times New Roman"/>
                <w:sz w:val="24"/>
                <w:szCs w:val="24"/>
              </w:rPr>
            </w:pPr>
            <w:r w:rsidRPr="00474E14">
              <w:rPr>
                <w:rFonts w:ascii="Times New Roman" w:hAnsi="Times New Roman"/>
                <w:sz w:val="24"/>
                <w:szCs w:val="24"/>
              </w:rPr>
              <w:t>Областной семинар</w:t>
            </w:r>
            <w:r w:rsidR="008B7754">
              <w:rPr>
                <w:rFonts w:ascii="Times New Roman" w:hAnsi="Times New Roman"/>
                <w:sz w:val="24"/>
                <w:szCs w:val="24"/>
              </w:rPr>
              <w:t xml:space="preserve"> на базе </w:t>
            </w:r>
            <w:r w:rsidR="008B7754" w:rsidRPr="00474E14">
              <w:rPr>
                <w:rFonts w:ascii="Times New Roman" w:hAnsi="Times New Roman"/>
                <w:sz w:val="24"/>
                <w:szCs w:val="24"/>
              </w:rPr>
              <w:t>КГКП «Карагандинский высший гуманитарный колледж»</w:t>
            </w:r>
          </w:p>
        </w:tc>
        <w:tc>
          <w:tcPr>
            <w:tcW w:w="1843" w:type="dxa"/>
            <w:gridSpan w:val="2"/>
          </w:tcPr>
          <w:p w:rsidR="005628E1" w:rsidRPr="00474E14" w:rsidRDefault="00774CE9" w:rsidP="005628E1">
            <w:pPr>
              <w:spacing w:after="0" w:line="240" w:lineRule="auto"/>
              <w:jc w:val="center"/>
              <w:rPr>
                <w:rFonts w:ascii="Times New Roman" w:eastAsia="Times New Roman" w:hAnsi="Times New Roman"/>
                <w:sz w:val="24"/>
                <w:szCs w:val="24"/>
              </w:rPr>
            </w:pPr>
            <w:r>
              <w:rPr>
                <w:rFonts w:ascii="Times New Roman" w:hAnsi="Times New Roman"/>
                <w:sz w:val="24"/>
                <w:szCs w:val="24"/>
              </w:rPr>
              <w:t>май</w:t>
            </w:r>
          </w:p>
        </w:tc>
        <w:tc>
          <w:tcPr>
            <w:tcW w:w="2087" w:type="dxa"/>
          </w:tcPr>
          <w:p w:rsidR="005628E1" w:rsidRPr="00474E14" w:rsidRDefault="005628E1" w:rsidP="005628E1">
            <w:pPr>
              <w:tabs>
                <w:tab w:val="left" w:pos="1941"/>
              </w:tabs>
              <w:spacing w:after="0" w:line="240" w:lineRule="auto"/>
              <w:jc w:val="center"/>
              <w:rPr>
                <w:rFonts w:ascii="Times New Roman" w:hAnsi="Times New Roman"/>
                <w:sz w:val="24"/>
                <w:szCs w:val="24"/>
              </w:rPr>
            </w:pPr>
            <w:r w:rsidRPr="00474E14">
              <w:rPr>
                <w:rFonts w:ascii="Times New Roman" w:hAnsi="Times New Roman"/>
                <w:sz w:val="24"/>
                <w:szCs w:val="24"/>
              </w:rPr>
              <w:t>Кнаш</w:t>
            </w:r>
            <w:r w:rsidR="00774CE9">
              <w:rPr>
                <w:rFonts w:ascii="Times New Roman" w:hAnsi="Times New Roman"/>
                <w:sz w:val="24"/>
                <w:szCs w:val="24"/>
              </w:rPr>
              <w:t>ина А.А.</w:t>
            </w:r>
          </w:p>
          <w:p w:rsidR="005628E1" w:rsidRPr="00474E14" w:rsidRDefault="005628E1" w:rsidP="005628E1">
            <w:pPr>
              <w:spacing w:after="0" w:line="240" w:lineRule="auto"/>
              <w:jc w:val="center"/>
              <w:rPr>
                <w:rFonts w:ascii="Times New Roman" w:eastAsia="Times New Roman" w:hAnsi="Times New Roman"/>
                <w:sz w:val="24"/>
                <w:szCs w:val="24"/>
              </w:rPr>
            </w:pPr>
          </w:p>
        </w:tc>
        <w:tc>
          <w:tcPr>
            <w:tcW w:w="2449" w:type="dxa"/>
            <w:gridSpan w:val="2"/>
          </w:tcPr>
          <w:p w:rsidR="005628E1" w:rsidRPr="00474E14" w:rsidRDefault="005628E1" w:rsidP="005628E1">
            <w:pPr>
              <w:spacing w:after="0" w:line="240" w:lineRule="auto"/>
              <w:jc w:val="center"/>
              <w:rPr>
                <w:rFonts w:ascii="Times New Roman" w:eastAsia="Times New Roman" w:hAnsi="Times New Roman"/>
                <w:sz w:val="24"/>
                <w:szCs w:val="24"/>
              </w:rPr>
            </w:pPr>
            <w:r w:rsidRPr="00474E14">
              <w:rPr>
                <w:rFonts w:ascii="Times New Roman" w:hAnsi="Times New Roman"/>
                <w:sz w:val="24"/>
                <w:szCs w:val="24"/>
              </w:rPr>
              <w:t>Протокол заседания</w:t>
            </w:r>
          </w:p>
        </w:tc>
      </w:tr>
      <w:tr w:rsidR="005628E1" w:rsidRPr="00474E14" w:rsidTr="006C107D">
        <w:trPr>
          <w:trHeight w:val="846"/>
        </w:trPr>
        <w:tc>
          <w:tcPr>
            <w:tcW w:w="817" w:type="dxa"/>
          </w:tcPr>
          <w:p w:rsidR="005628E1" w:rsidRPr="00474E14" w:rsidRDefault="005628E1" w:rsidP="005628E1">
            <w:pPr>
              <w:pStyle w:val="aff0"/>
              <w:numPr>
                <w:ilvl w:val="0"/>
                <w:numId w:val="26"/>
              </w:numPr>
              <w:suppressAutoHyphens/>
              <w:spacing w:after="0" w:line="240" w:lineRule="auto"/>
              <w:jc w:val="both"/>
              <w:rPr>
                <w:rFonts w:ascii="Times New Roman" w:hAnsi="Times New Roman"/>
                <w:sz w:val="24"/>
                <w:szCs w:val="24"/>
              </w:rPr>
            </w:pPr>
          </w:p>
        </w:tc>
        <w:tc>
          <w:tcPr>
            <w:tcW w:w="8080" w:type="dxa"/>
            <w:gridSpan w:val="3"/>
          </w:tcPr>
          <w:p w:rsidR="005628E1" w:rsidRPr="00474E14" w:rsidRDefault="005628E1" w:rsidP="005628E1">
            <w:pPr>
              <w:shd w:val="clear" w:color="auto" w:fill="FFFFFF"/>
              <w:spacing w:after="0" w:line="240" w:lineRule="auto"/>
              <w:jc w:val="both"/>
              <w:rPr>
                <w:rFonts w:ascii="Times New Roman" w:eastAsia="Times New Roman" w:hAnsi="Times New Roman"/>
                <w:sz w:val="24"/>
                <w:szCs w:val="24"/>
              </w:rPr>
            </w:pPr>
            <w:r w:rsidRPr="00474E14">
              <w:rPr>
                <w:rFonts w:ascii="Times New Roman" w:eastAsia="Times New Roman" w:hAnsi="Times New Roman"/>
                <w:sz w:val="24"/>
                <w:szCs w:val="24"/>
              </w:rPr>
              <w:t>Итоговый семинар «Яркие моменты моей профессиональной деятельности»</w:t>
            </w:r>
          </w:p>
          <w:p w:rsidR="005628E1" w:rsidRPr="00474E14" w:rsidRDefault="005628E1" w:rsidP="005628E1">
            <w:pPr>
              <w:shd w:val="clear" w:color="auto" w:fill="FFFFFF"/>
              <w:spacing w:after="0" w:line="240" w:lineRule="auto"/>
              <w:jc w:val="both"/>
              <w:rPr>
                <w:rFonts w:ascii="Times New Roman" w:eastAsia="Times New Roman" w:hAnsi="Times New Roman"/>
                <w:sz w:val="24"/>
                <w:szCs w:val="24"/>
              </w:rPr>
            </w:pPr>
          </w:p>
        </w:tc>
        <w:tc>
          <w:tcPr>
            <w:tcW w:w="1843" w:type="dxa"/>
            <w:gridSpan w:val="2"/>
          </w:tcPr>
          <w:p w:rsidR="005628E1" w:rsidRPr="00474E14" w:rsidRDefault="00774CE9" w:rsidP="005628E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июнь</w:t>
            </w:r>
          </w:p>
        </w:tc>
        <w:tc>
          <w:tcPr>
            <w:tcW w:w="2087" w:type="dxa"/>
          </w:tcPr>
          <w:p w:rsidR="00774CE9" w:rsidRPr="00474E14" w:rsidRDefault="00774CE9" w:rsidP="00774CE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Оспанова А.К.</w:t>
            </w:r>
          </w:p>
          <w:p w:rsidR="005628E1" w:rsidRPr="00474E14" w:rsidRDefault="005628E1" w:rsidP="005628E1">
            <w:pPr>
              <w:spacing w:after="0" w:line="240" w:lineRule="auto"/>
              <w:jc w:val="center"/>
              <w:rPr>
                <w:rFonts w:ascii="Times New Roman" w:eastAsia="Times New Roman" w:hAnsi="Times New Roman"/>
                <w:sz w:val="24"/>
                <w:szCs w:val="24"/>
                <w:lang w:eastAsia="ru-RU"/>
              </w:rPr>
            </w:pPr>
          </w:p>
        </w:tc>
        <w:tc>
          <w:tcPr>
            <w:tcW w:w="2449" w:type="dxa"/>
            <w:gridSpan w:val="2"/>
          </w:tcPr>
          <w:p w:rsidR="005628E1" w:rsidRPr="00474E14" w:rsidRDefault="005628E1" w:rsidP="005628E1">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Программа, протокол, лист регистрации</w:t>
            </w:r>
          </w:p>
        </w:tc>
      </w:tr>
      <w:tr w:rsidR="005628E1" w:rsidRPr="00474E14" w:rsidTr="00774CE9">
        <w:trPr>
          <w:trHeight w:val="323"/>
        </w:trPr>
        <w:tc>
          <w:tcPr>
            <w:tcW w:w="15276" w:type="dxa"/>
            <w:gridSpan w:val="9"/>
            <w:shd w:val="clear" w:color="auto" w:fill="C2D69B" w:themeFill="accent3" w:themeFillTint="99"/>
          </w:tcPr>
          <w:p w:rsidR="005628E1" w:rsidRPr="00474E14" w:rsidRDefault="005628E1" w:rsidP="00774CE9">
            <w:pPr>
              <w:spacing w:after="0" w:line="240" w:lineRule="auto"/>
              <w:jc w:val="center"/>
              <w:rPr>
                <w:rFonts w:ascii="Times New Roman" w:hAnsi="Times New Roman"/>
                <w:sz w:val="24"/>
                <w:szCs w:val="24"/>
              </w:rPr>
            </w:pPr>
            <w:proofErr w:type="gramStart"/>
            <w:r w:rsidRPr="00474E14">
              <w:rPr>
                <w:rFonts w:ascii="Times New Roman" w:eastAsia="Arial Unicode MS" w:hAnsi="Times New Roman"/>
                <w:b/>
                <w:i/>
                <w:kern w:val="1"/>
                <w:sz w:val="24"/>
                <w:szCs w:val="24"/>
                <w:lang w:eastAsia="ar-SA"/>
              </w:rPr>
              <w:t>Республиканские, областные конкурсы, смотры, олимпиады</w:t>
            </w:r>
            <w:r w:rsidRPr="00474E14">
              <w:rPr>
                <w:rFonts w:ascii="Times New Roman" w:eastAsia="Arial Unicode MS" w:hAnsi="Times New Roman"/>
                <w:b/>
                <w:bCs/>
                <w:i/>
                <w:iCs/>
                <w:color w:val="000000"/>
                <w:kern w:val="1"/>
                <w:sz w:val="24"/>
                <w:szCs w:val="24"/>
                <w:lang w:eastAsia="ar-SA"/>
              </w:rPr>
              <w:t xml:space="preserve"> мастер-классы, уроки, выставки, круглые столы, слеты, встречи</w:t>
            </w:r>
            <w:proofErr w:type="gramEnd"/>
          </w:p>
        </w:tc>
      </w:tr>
      <w:tr w:rsidR="005628E1" w:rsidRPr="00474E14" w:rsidTr="006C107D">
        <w:trPr>
          <w:trHeight w:val="557"/>
        </w:trPr>
        <w:tc>
          <w:tcPr>
            <w:tcW w:w="817" w:type="dxa"/>
          </w:tcPr>
          <w:p w:rsidR="005628E1" w:rsidRPr="00474E14" w:rsidRDefault="005628E1" w:rsidP="005628E1">
            <w:pPr>
              <w:pStyle w:val="aff0"/>
              <w:numPr>
                <w:ilvl w:val="0"/>
                <w:numId w:val="27"/>
              </w:numPr>
              <w:suppressAutoHyphens/>
              <w:spacing w:after="0" w:line="240" w:lineRule="auto"/>
              <w:ind w:hanging="578"/>
              <w:rPr>
                <w:rFonts w:ascii="Times New Roman" w:hAnsi="Times New Roman"/>
                <w:sz w:val="24"/>
                <w:szCs w:val="24"/>
              </w:rPr>
            </w:pPr>
          </w:p>
        </w:tc>
        <w:tc>
          <w:tcPr>
            <w:tcW w:w="8080" w:type="dxa"/>
            <w:gridSpan w:val="3"/>
          </w:tcPr>
          <w:p w:rsidR="005628E1" w:rsidRPr="00474E14" w:rsidRDefault="005628E1" w:rsidP="005628E1">
            <w:pPr>
              <w:spacing w:after="0" w:line="240" w:lineRule="auto"/>
              <w:jc w:val="both"/>
              <w:rPr>
                <w:rFonts w:ascii="Times New Roman" w:hAnsi="Times New Roman"/>
                <w:sz w:val="24"/>
                <w:szCs w:val="24"/>
              </w:rPr>
            </w:pPr>
            <w:r w:rsidRPr="00474E14">
              <w:rPr>
                <w:rFonts w:ascii="Times New Roman" w:hAnsi="Times New Roman"/>
                <w:sz w:val="24"/>
                <w:szCs w:val="24"/>
              </w:rPr>
              <w:t>Серия внеклассных мероприятий в рамках празднования 30-летия Независимости РК</w:t>
            </w:r>
          </w:p>
        </w:tc>
        <w:tc>
          <w:tcPr>
            <w:tcW w:w="1843" w:type="dxa"/>
            <w:gridSpan w:val="2"/>
          </w:tcPr>
          <w:p w:rsidR="005628E1" w:rsidRPr="00474E14" w:rsidRDefault="005628E1" w:rsidP="005628E1">
            <w:pPr>
              <w:spacing w:after="0" w:line="240" w:lineRule="auto"/>
              <w:jc w:val="center"/>
              <w:rPr>
                <w:rFonts w:ascii="Times New Roman" w:hAnsi="Times New Roman"/>
                <w:sz w:val="24"/>
                <w:szCs w:val="24"/>
              </w:rPr>
            </w:pPr>
            <w:r>
              <w:rPr>
                <w:rFonts w:ascii="Times New Roman" w:hAnsi="Times New Roman"/>
                <w:sz w:val="24"/>
                <w:szCs w:val="24"/>
              </w:rPr>
              <w:t>октябрь</w:t>
            </w:r>
          </w:p>
        </w:tc>
        <w:tc>
          <w:tcPr>
            <w:tcW w:w="2087" w:type="dxa"/>
          </w:tcPr>
          <w:p w:rsidR="005628E1" w:rsidRPr="00474E14" w:rsidRDefault="005628E1" w:rsidP="005628E1">
            <w:pPr>
              <w:spacing w:after="0" w:line="240" w:lineRule="auto"/>
              <w:jc w:val="center"/>
              <w:rPr>
                <w:rFonts w:ascii="Times New Roman" w:hAnsi="Times New Roman"/>
                <w:sz w:val="24"/>
                <w:szCs w:val="24"/>
              </w:rPr>
            </w:pPr>
            <w:r>
              <w:rPr>
                <w:rFonts w:ascii="Times New Roman" w:eastAsia="Times New Roman" w:hAnsi="Times New Roman"/>
                <w:sz w:val="24"/>
                <w:szCs w:val="24"/>
              </w:rPr>
              <w:t>Оспанова А.К.</w:t>
            </w:r>
          </w:p>
        </w:tc>
        <w:tc>
          <w:tcPr>
            <w:tcW w:w="2449" w:type="dxa"/>
            <w:gridSpan w:val="2"/>
          </w:tcPr>
          <w:p w:rsidR="005628E1" w:rsidRPr="00474E14" w:rsidRDefault="005628E1" w:rsidP="005628E1">
            <w:pPr>
              <w:spacing w:after="0" w:line="240" w:lineRule="auto"/>
              <w:jc w:val="center"/>
              <w:rPr>
                <w:rFonts w:ascii="Times New Roman" w:hAnsi="Times New Roman"/>
                <w:sz w:val="24"/>
                <w:szCs w:val="24"/>
              </w:rPr>
            </w:pPr>
            <w:r w:rsidRPr="00474E14">
              <w:rPr>
                <w:rFonts w:ascii="Times New Roman" w:eastAsia="Times New Roman" w:hAnsi="Times New Roman"/>
                <w:sz w:val="24"/>
                <w:szCs w:val="24"/>
              </w:rPr>
              <w:t>Лист регистрации, протокол, информация на сайт и социальные сети</w:t>
            </w:r>
          </w:p>
        </w:tc>
      </w:tr>
      <w:tr w:rsidR="005628E1" w:rsidRPr="00474E14" w:rsidTr="006C107D">
        <w:trPr>
          <w:trHeight w:val="557"/>
        </w:trPr>
        <w:tc>
          <w:tcPr>
            <w:tcW w:w="817" w:type="dxa"/>
          </w:tcPr>
          <w:p w:rsidR="005628E1" w:rsidRPr="00474E14" w:rsidRDefault="005628E1" w:rsidP="005628E1">
            <w:pPr>
              <w:pStyle w:val="aff0"/>
              <w:numPr>
                <w:ilvl w:val="0"/>
                <w:numId w:val="27"/>
              </w:numPr>
              <w:suppressAutoHyphens/>
              <w:spacing w:after="0" w:line="240" w:lineRule="auto"/>
              <w:jc w:val="both"/>
              <w:rPr>
                <w:rFonts w:ascii="Times New Roman" w:hAnsi="Times New Roman"/>
                <w:sz w:val="24"/>
                <w:szCs w:val="24"/>
              </w:rPr>
            </w:pPr>
          </w:p>
        </w:tc>
        <w:tc>
          <w:tcPr>
            <w:tcW w:w="8080" w:type="dxa"/>
            <w:gridSpan w:val="3"/>
          </w:tcPr>
          <w:p w:rsidR="005628E1" w:rsidRPr="00474E14" w:rsidRDefault="005628E1" w:rsidP="005628E1">
            <w:pPr>
              <w:spacing w:after="0" w:line="240" w:lineRule="auto"/>
              <w:jc w:val="both"/>
              <w:rPr>
                <w:rFonts w:ascii="Times New Roman" w:hAnsi="Times New Roman"/>
                <w:sz w:val="24"/>
                <w:szCs w:val="24"/>
              </w:rPr>
            </w:pPr>
            <w:r w:rsidRPr="00474E14">
              <w:rPr>
                <w:rFonts w:ascii="Times New Roman" w:eastAsia="Batang" w:hAnsi="Times New Roman"/>
                <w:sz w:val="24"/>
                <w:szCs w:val="24"/>
              </w:rPr>
              <w:t>Открытый урок на тему</w:t>
            </w:r>
            <w:r w:rsidRPr="00474E14">
              <w:rPr>
                <w:rFonts w:ascii="Times New Roman" w:hAnsi="Times New Roman"/>
                <w:sz w:val="24"/>
                <w:szCs w:val="24"/>
              </w:rPr>
              <w:t xml:space="preserve"> «Урок практического применения математики в кондитерском деле»</w:t>
            </w:r>
            <w:r w:rsidR="00433377">
              <w:rPr>
                <w:rFonts w:ascii="Times New Roman" w:hAnsi="Times New Roman"/>
                <w:sz w:val="24"/>
                <w:szCs w:val="24"/>
              </w:rPr>
              <w:t>.</w:t>
            </w:r>
          </w:p>
          <w:p w:rsidR="005628E1" w:rsidRPr="00474E14" w:rsidRDefault="00433377" w:rsidP="005628E1">
            <w:pPr>
              <w:spacing w:after="0" w:line="240" w:lineRule="auto"/>
              <w:jc w:val="both"/>
              <w:rPr>
                <w:rFonts w:ascii="Times New Roman" w:hAnsi="Times New Roman"/>
                <w:sz w:val="24"/>
                <w:szCs w:val="24"/>
              </w:rPr>
            </w:pPr>
            <w:r w:rsidRPr="00474E14">
              <w:rPr>
                <w:rFonts w:ascii="Times New Roman" w:hAnsi="Times New Roman"/>
                <w:sz w:val="24"/>
                <w:szCs w:val="24"/>
              </w:rPr>
              <w:t>КГУ «Карагандинский колледж питания и сервиса»</w:t>
            </w:r>
          </w:p>
          <w:p w:rsidR="005628E1" w:rsidRPr="00474E14" w:rsidRDefault="005628E1" w:rsidP="005628E1">
            <w:pPr>
              <w:spacing w:after="0" w:line="240" w:lineRule="auto"/>
              <w:jc w:val="both"/>
              <w:rPr>
                <w:rFonts w:ascii="Times New Roman" w:hAnsi="Times New Roman"/>
                <w:sz w:val="24"/>
                <w:szCs w:val="24"/>
              </w:rPr>
            </w:pPr>
          </w:p>
        </w:tc>
        <w:tc>
          <w:tcPr>
            <w:tcW w:w="1843" w:type="dxa"/>
            <w:gridSpan w:val="2"/>
          </w:tcPr>
          <w:p w:rsidR="005628E1" w:rsidRPr="00474E14" w:rsidRDefault="005628E1" w:rsidP="005628E1">
            <w:pPr>
              <w:spacing w:after="0" w:line="240" w:lineRule="auto"/>
              <w:jc w:val="center"/>
              <w:rPr>
                <w:rFonts w:ascii="Times New Roman" w:eastAsia="Batang" w:hAnsi="Times New Roman"/>
                <w:sz w:val="24"/>
                <w:szCs w:val="24"/>
              </w:rPr>
            </w:pPr>
            <w:r>
              <w:rPr>
                <w:rFonts w:ascii="Times New Roman" w:eastAsia="Batang" w:hAnsi="Times New Roman"/>
                <w:sz w:val="24"/>
                <w:szCs w:val="24"/>
              </w:rPr>
              <w:t>октябрь</w:t>
            </w:r>
          </w:p>
        </w:tc>
        <w:tc>
          <w:tcPr>
            <w:tcW w:w="2087" w:type="dxa"/>
          </w:tcPr>
          <w:p w:rsidR="005628E1" w:rsidRPr="00474E14" w:rsidRDefault="005628E1" w:rsidP="005628E1">
            <w:pPr>
              <w:spacing w:after="0" w:line="240" w:lineRule="auto"/>
              <w:jc w:val="center"/>
              <w:rPr>
                <w:rFonts w:ascii="Times New Roman" w:eastAsia="Batang" w:hAnsi="Times New Roman"/>
                <w:sz w:val="24"/>
                <w:szCs w:val="24"/>
              </w:rPr>
            </w:pPr>
            <w:r w:rsidRPr="00474E14">
              <w:rPr>
                <w:rFonts w:ascii="Times New Roman" w:eastAsia="Batang" w:hAnsi="Times New Roman"/>
                <w:sz w:val="24"/>
                <w:szCs w:val="24"/>
              </w:rPr>
              <w:t xml:space="preserve">Толекова М. С., </w:t>
            </w:r>
          </w:p>
          <w:p w:rsidR="005628E1" w:rsidRPr="00474E14" w:rsidRDefault="00433377" w:rsidP="00433377">
            <w:pPr>
              <w:spacing w:after="0" w:line="240" w:lineRule="auto"/>
              <w:jc w:val="center"/>
              <w:rPr>
                <w:rFonts w:ascii="Times New Roman" w:hAnsi="Times New Roman"/>
                <w:sz w:val="24"/>
                <w:szCs w:val="24"/>
              </w:rPr>
            </w:pPr>
            <w:r>
              <w:rPr>
                <w:rFonts w:ascii="Times New Roman" w:hAnsi="Times New Roman"/>
                <w:sz w:val="24"/>
                <w:szCs w:val="24"/>
              </w:rPr>
              <w:t>Коробко В.Ю.</w:t>
            </w:r>
            <w:r w:rsidR="005628E1" w:rsidRPr="00474E14">
              <w:rPr>
                <w:rFonts w:ascii="Times New Roman" w:hAnsi="Times New Roman"/>
                <w:sz w:val="24"/>
                <w:szCs w:val="24"/>
              </w:rPr>
              <w:t xml:space="preserve"> </w:t>
            </w:r>
          </w:p>
        </w:tc>
        <w:tc>
          <w:tcPr>
            <w:tcW w:w="2449" w:type="dxa"/>
            <w:gridSpan w:val="2"/>
          </w:tcPr>
          <w:p w:rsidR="005628E1" w:rsidRPr="00474E14" w:rsidRDefault="005628E1" w:rsidP="005628E1">
            <w:pPr>
              <w:spacing w:after="0" w:line="240" w:lineRule="auto"/>
              <w:jc w:val="center"/>
              <w:rPr>
                <w:rFonts w:ascii="Times New Roman" w:eastAsia="Batang" w:hAnsi="Times New Roman"/>
                <w:sz w:val="24"/>
                <w:szCs w:val="24"/>
              </w:rPr>
            </w:pPr>
            <w:r w:rsidRPr="00474E14">
              <w:rPr>
                <w:rFonts w:ascii="Times New Roman" w:eastAsia="Batang" w:hAnsi="Times New Roman"/>
                <w:sz w:val="24"/>
                <w:szCs w:val="24"/>
              </w:rPr>
              <w:t>Протокол, фотоотчет, информация, сертификаты.</w:t>
            </w:r>
          </w:p>
        </w:tc>
      </w:tr>
      <w:tr w:rsidR="005628E1" w:rsidRPr="00474E14" w:rsidTr="006C107D">
        <w:trPr>
          <w:trHeight w:val="135"/>
        </w:trPr>
        <w:tc>
          <w:tcPr>
            <w:tcW w:w="817" w:type="dxa"/>
          </w:tcPr>
          <w:p w:rsidR="005628E1" w:rsidRPr="00474E14" w:rsidRDefault="005628E1" w:rsidP="005628E1">
            <w:pPr>
              <w:pStyle w:val="aff0"/>
              <w:numPr>
                <w:ilvl w:val="0"/>
                <w:numId w:val="27"/>
              </w:numPr>
              <w:suppressAutoHyphens/>
              <w:spacing w:after="0" w:line="240" w:lineRule="auto"/>
              <w:jc w:val="both"/>
              <w:rPr>
                <w:rFonts w:ascii="Times New Roman" w:hAnsi="Times New Roman"/>
                <w:sz w:val="24"/>
                <w:szCs w:val="24"/>
              </w:rPr>
            </w:pPr>
          </w:p>
        </w:tc>
        <w:tc>
          <w:tcPr>
            <w:tcW w:w="8080" w:type="dxa"/>
            <w:gridSpan w:val="3"/>
          </w:tcPr>
          <w:p w:rsidR="005628E1" w:rsidRPr="00474E14" w:rsidRDefault="005628E1" w:rsidP="005628E1">
            <w:pPr>
              <w:spacing w:after="0" w:line="240" w:lineRule="auto"/>
              <w:jc w:val="both"/>
              <w:rPr>
                <w:rFonts w:ascii="Times New Roman" w:hAnsi="Times New Roman"/>
                <w:sz w:val="24"/>
                <w:szCs w:val="24"/>
              </w:rPr>
            </w:pPr>
            <w:r w:rsidRPr="00474E14">
              <w:rPr>
                <w:rFonts w:ascii="Times New Roman" w:hAnsi="Times New Roman"/>
                <w:sz w:val="24"/>
                <w:szCs w:val="24"/>
              </w:rPr>
              <w:t xml:space="preserve">Областной конкурс </w:t>
            </w:r>
          </w:p>
          <w:p w:rsidR="005628E1" w:rsidRPr="00474E14" w:rsidRDefault="005628E1" w:rsidP="005628E1">
            <w:pPr>
              <w:spacing w:after="0" w:line="240" w:lineRule="auto"/>
              <w:jc w:val="both"/>
              <w:rPr>
                <w:rFonts w:ascii="Times New Roman" w:hAnsi="Times New Roman"/>
                <w:sz w:val="24"/>
                <w:szCs w:val="24"/>
              </w:rPr>
            </w:pPr>
            <w:r w:rsidRPr="00474E14">
              <w:rPr>
                <w:rFonts w:ascii="Times New Roman" w:hAnsi="Times New Roman"/>
                <w:sz w:val="24"/>
                <w:szCs w:val="24"/>
                <w:shd w:val="clear" w:color="auto" w:fill="FFFFFF"/>
              </w:rPr>
              <w:t xml:space="preserve">«Хакатон – </w:t>
            </w:r>
            <w:r w:rsidRPr="00474E14">
              <w:rPr>
                <w:rFonts w:ascii="Times New Roman" w:hAnsi="Times New Roman"/>
                <w:sz w:val="24"/>
                <w:szCs w:val="24"/>
              </w:rPr>
              <w:t>марафон программирования»</w:t>
            </w:r>
            <w:r w:rsidR="00433377" w:rsidRPr="00474E14">
              <w:rPr>
                <w:rFonts w:ascii="Times New Roman" w:hAnsi="Times New Roman"/>
                <w:sz w:val="24"/>
                <w:szCs w:val="24"/>
              </w:rPr>
              <w:t xml:space="preserve"> </w:t>
            </w:r>
            <w:r w:rsidR="00433377">
              <w:rPr>
                <w:rFonts w:ascii="Times New Roman" w:hAnsi="Times New Roman"/>
                <w:sz w:val="24"/>
                <w:szCs w:val="24"/>
              </w:rPr>
              <w:t xml:space="preserve">на базе </w:t>
            </w:r>
            <w:r w:rsidR="00433377" w:rsidRPr="00474E14">
              <w:rPr>
                <w:rFonts w:ascii="Times New Roman" w:hAnsi="Times New Roman"/>
                <w:sz w:val="24"/>
                <w:szCs w:val="24"/>
              </w:rPr>
              <w:t xml:space="preserve">КГУ «Карагандинский </w:t>
            </w:r>
            <w:r w:rsidR="00433377" w:rsidRPr="00474E14">
              <w:rPr>
                <w:rFonts w:ascii="Times New Roman" w:hAnsi="Times New Roman"/>
                <w:sz w:val="24"/>
                <w:szCs w:val="24"/>
              </w:rPr>
              <w:lastRenderedPageBreak/>
              <w:t>технико-строительный колледж»</w:t>
            </w:r>
          </w:p>
          <w:p w:rsidR="005628E1" w:rsidRPr="00474E14" w:rsidRDefault="005628E1" w:rsidP="005628E1">
            <w:pPr>
              <w:spacing w:after="0" w:line="240" w:lineRule="auto"/>
              <w:jc w:val="both"/>
              <w:rPr>
                <w:rFonts w:ascii="Times New Roman" w:hAnsi="Times New Roman"/>
                <w:sz w:val="24"/>
                <w:szCs w:val="24"/>
                <w:shd w:val="clear" w:color="auto" w:fill="FFFFFF"/>
              </w:rPr>
            </w:pPr>
          </w:p>
        </w:tc>
        <w:tc>
          <w:tcPr>
            <w:tcW w:w="1843" w:type="dxa"/>
            <w:gridSpan w:val="2"/>
          </w:tcPr>
          <w:p w:rsidR="005628E1" w:rsidRPr="00474E14" w:rsidRDefault="005628E1" w:rsidP="005628E1">
            <w:pPr>
              <w:spacing w:after="0" w:line="240" w:lineRule="auto"/>
              <w:jc w:val="center"/>
              <w:rPr>
                <w:rFonts w:ascii="Times New Roman" w:hAnsi="Times New Roman"/>
                <w:sz w:val="24"/>
                <w:szCs w:val="24"/>
              </w:rPr>
            </w:pPr>
            <w:r>
              <w:rPr>
                <w:rFonts w:ascii="Times New Roman" w:hAnsi="Times New Roman"/>
                <w:sz w:val="24"/>
                <w:szCs w:val="24"/>
              </w:rPr>
              <w:lastRenderedPageBreak/>
              <w:t>октябрь</w:t>
            </w:r>
          </w:p>
        </w:tc>
        <w:tc>
          <w:tcPr>
            <w:tcW w:w="2087" w:type="dxa"/>
          </w:tcPr>
          <w:p w:rsidR="005628E1" w:rsidRPr="00474E14" w:rsidRDefault="00433377" w:rsidP="005628E1">
            <w:pPr>
              <w:spacing w:after="0" w:line="240" w:lineRule="auto"/>
              <w:jc w:val="center"/>
              <w:rPr>
                <w:rFonts w:ascii="Times New Roman" w:hAnsi="Times New Roman"/>
                <w:sz w:val="24"/>
                <w:szCs w:val="24"/>
              </w:rPr>
            </w:pPr>
            <w:r>
              <w:rPr>
                <w:rFonts w:ascii="Times New Roman" w:hAnsi="Times New Roman"/>
                <w:sz w:val="24"/>
                <w:szCs w:val="24"/>
              </w:rPr>
              <w:t>Кирпан О.Н.</w:t>
            </w:r>
          </w:p>
        </w:tc>
        <w:tc>
          <w:tcPr>
            <w:tcW w:w="2449" w:type="dxa"/>
            <w:gridSpan w:val="2"/>
          </w:tcPr>
          <w:p w:rsidR="005628E1" w:rsidRPr="00474E14" w:rsidRDefault="005628E1" w:rsidP="005628E1">
            <w:pPr>
              <w:spacing w:after="0" w:line="240" w:lineRule="auto"/>
              <w:jc w:val="center"/>
              <w:rPr>
                <w:rFonts w:ascii="Times New Roman" w:hAnsi="Times New Roman"/>
                <w:sz w:val="24"/>
                <w:szCs w:val="24"/>
              </w:rPr>
            </w:pPr>
            <w:r w:rsidRPr="00474E14">
              <w:rPr>
                <w:rFonts w:ascii="Times New Roman" w:hAnsi="Times New Roman"/>
                <w:sz w:val="24"/>
                <w:szCs w:val="24"/>
              </w:rPr>
              <w:t xml:space="preserve">Протокол, лист регистрации, </w:t>
            </w:r>
            <w:r w:rsidRPr="00474E14">
              <w:rPr>
                <w:rFonts w:ascii="Times New Roman" w:hAnsi="Times New Roman"/>
                <w:sz w:val="24"/>
                <w:szCs w:val="24"/>
              </w:rPr>
              <w:lastRenderedPageBreak/>
              <w:t>фотоотчет, публикация в социальных сетях</w:t>
            </w:r>
          </w:p>
        </w:tc>
      </w:tr>
      <w:tr w:rsidR="005628E1" w:rsidRPr="00474E14" w:rsidTr="006C107D">
        <w:trPr>
          <w:trHeight w:val="557"/>
        </w:trPr>
        <w:tc>
          <w:tcPr>
            <w:tcW w:w="817" w:type="dxa"/>
          </w:tcPr>
          <w:p w:rsidR="005628E1" w:rsidRPr="00474E14" w:rsidRDefault="005628E1" w:rsidP="005628E1">
            <w:pPr>
              <w:pStyle w:val="aff0"/>
              <w:numPr>
                <w:ilvl w:val="0"/>
                <w:numId w:val="27"/>
              </w:numPr>
              <w:suppressAutoHyphens/>
              <w:spacing w:after="0" w:line="240" w:lineRule="auto"/>
              <w:jc w:val="both"/>
              <w:rPr>
                <w:rFonts w:ascii="Times New Roman" w:hAnsi="Times New Roman"/>
                <w:sz w:val="24"/>
                <w:szCs w:val="24"/>
              </w:rPr>
            </w:pPr>
          </w:p>
        </w:tc>
        <w:tc>
          <w:tcPr>
            <w:tcW w:w="8080" w:type="dxa"/>
            <w:gridSpan w:val="3"/>
          </w:tcPr>
          <w:p w:rsidR="00433377" w:rsidRDefault="005628E1" w:rsidP="005628E1">
            <w:pPr>
              <w:spacing w:after="0" w:line="240" w:lineRule="auto"/>
              <w:contextualSpacing/>
              <w:jc w:val="both"/>
              <w:rPr>
                <w:rFonts w:ascii="Times New Roman" w:eastAsia="Times New Roman" w:hAnsi="Times New Roman"/>
                <w:sz w:val="24"/>
                <w:szCs w:val="24"/>
                <w:lang w:eastAsia="ru-RU"/>
              </w:rPr>
            </w:pPr>
            <w:r w:rsidRPr="00474E14">
              <w:rPr>
                <w:rFonts w:ascii="Times New Roman" w:hAnsi="Times New Roman"/>
                <w:sz w:val="24"/>
                <w:szCs w:val="24"/>
              </w:rPr>
              <w:t xml:space="preserve">Областной </w:t>
            </w:r>
            <w:r w:rsidRPr="00474E14">
              <w:rPr>
                <w:rFonts w:ascii="Times New Roman" w:eastAsia="Times New Roman" w:hAnsi="Times New Roman"/>
                <w:sz w:val="24"/>
                <w:szCs w:val="24"/>
                <w:shd w:val="clear" w:color="auto" w:fill="FFFFFF"/>
                <w:lang w:eastAsia="ru-RU"/>
              </w:rPr>
              <w:t xml:space="preserve">дистанционный  </w:t>
            </w:r>
            <w:r w:rsidRPr="00474E14">
              <w:rPr>
                <w:rFonts w:ascii="Times New Roman" w:hAnsi="Times New Roman"/>
                <w:sz w:val="24"/>
                <w:szCs w:val="24"/>
              </w:rPr>
              <w:t xml:space="preserve">конкурс </w:t>
            </w:r>
            <w:r w:rsidRPr="00474E14">
              <w:rPr>
                <w:rFonts w:ascii="Times New Roman" w:eastAsia="Times New Roman" w:hAnsi="Times New Roman"/>
                <w:sz w:val="24"/>
                <w:szCs w:val="24"/>
                <w:lang w:eastAsia="ru-RU"/>
              </w:rPr>
              <w:t>«Развитие транспорта в условиях становления Независимого Казахстана»</w:t>
            </w:r>
            <w:r w:rsidR="00433377">
              <w:rPr>
                <w:rFonts w:ascii="Times New Roman" w:eastAsia="Times New Roman" w:hAnsi="Times New Roman"/>
                <w:sz w:val="24"/>
                <w:szCs w:val="24"/>
                <w:lang w:eastAsia="ru-RU"/>
              </w:rPr>
              <w:t>.</w:t>
            </w:r>
            <w:r w:rsidR="00433377" w:rsidRPr="00474E14">
              <w:rPr>
                <w:rFonts w:ascii="Times New Roman" w:eastAsia="Times New Roman" w:hAnsi="Times New Roman"/>
                <w:sz w:val="24"/>
                <w:szCs w:val="24"/>
                <w:lang w:eastAsia="ru-RU"/>
              </w:rPr>
              <w:t xml:space="preserve"> </w:t>
            </w:r>
          </w:p>
          <w:p w:rsidR="005628E1" w:rsidRDefault="00433377" w:rsidP="005628E1">
            <w:pPr>
              <w:spacing w:after="0" w:line="240" w:lineRule="auto"/>
              <w:contextualSpacing/>
              <w:jc w:val="both"/>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КГКП «Балхашский гуманитарно-т</w:t>
            </w:r>
            <w:r>
              <w:rPr>
                <w:rFonts w:ascii="Times New Roman" w:eastAsia="Times New Roman" w:hAnsi="Times New Roman"/>
                <w:sz w:val="24"/>
                <w:szCs w:val="24"/>
                <w:lang w:eastAsia="ru-RU"/>
              </w:rPr>
              <w:t>ехнический колледж имени А.</w:t>
            </w:r>
            <w:r w:rsidRPr="00474E14">
              <w:rPr>
                <w:rFonts w:ascii="Times New Roman" w:eastAsia="Times New Roman" w:hAnsi="Times New Roman"/>
                <w:sz w:val="24"/>
                <w:szCs w:val="24"/>
                <w:lang w:eastAsia="ru-RU"/>
              </w:rPr>
              <w:t>Мусина»</w:t>
            </w:r>
          </w:p>
          <w:p w:rsidR="00433377" w:rsidRDefault="00433377" w:rsidP="005628E1">
            <w:pPr>
              <w:spacing w:after="0" w:line="240" w:lineRule="auto"/>
              <w:contextualSpacing/>
              <w:jc w:val="both"/>
              <w:rPr>
                <w:rFonts w:ascii="Times New Roman" w:eastAsia="Times New Roman" w:hAnsi="Times New Roman"/>
                <w:sz w:val="24"/>
                <w:szCs w:val="24"/>
                <w:lang w:eastAsia="ru-RU"/>
              </w:rPr>
            </w:pPr>
          </w:p>
          <w:p w:rsidR="00433377" w:rsidRPr="00433377" w:rsidRDefault="00433377" w:rsidP="005628E1">
            <w:pPr>
              <w:spacing w:after="0" w:line="240" w:lineRule="auto"/>
              <w:contextualSpacing/>
              <w:jc w:val="both"/>
              <w:rPr>
                <w:rFonts w:ascii="Times New Roman" w:eastAsia="Times New Roman" w:hAnsi="Times New Roman"/>
                <w:sz w:val="24"/>
                <w:szCs w:val="24"/>
                <w:lang w:eastAsia="ru-RU"/>
              </w:rPr>
            </w:pPr>
          </w:p>
        </w:tc>
        <w:tc>
          <w:tcPr>
            <w:tcW w:w="1843" w:type="dxa"/>
            <w:gridSpan w:val="2"/>
          </w:tcPr>
          <w:p w:rsidR="005628E1" w:rsidRPr="00474E14" w:rsidRDefault="005628E1" w:rsidP="005628E1">
            <w:pPr>
              <w:spacing w:after="0" w:line="240" w:lineRule="auto"/>
              <w:contextualSpacing/>
              <w:jc w:val="center"/>
              <w:rPr>
                <w:rFonts w:ascii="Times New Roman" w:hAnsi="Times New Roman"/>
                <w:sz w:val="24"/>
                <w:szCs w:val="24"/>
              </w:rPr>
            </w:pPr>
            <w:r>
              <w:rPr>
                <w:rFonts w:ascii="Times New Roman" w:hAnsi="Times New Roman"/>
                <w:sz w:val="24"/>
                <w:szCs w:val="24"/>
              </w:rPr>
              <w:t>октябрь</w:t>
            </w:r>
          </w:p>
        </w:tc>
        <w:tc>
          <w:tcPr>
            <w:tcW w:w="2087" w:type="dxa"/>
          </w:tcPr>
          <w:p w:rsidR="005628E1" w:rsidRDefault="005628E1" w:rsidP="005628E1">
            <w:pPr>
              <w:spacing w:after="0" w:line="240" w:lineRule="auto"/>
              <w:contextualSpacing/>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Кирпан О.</w:t>
            </w:r>
            <w:r w:rsidR="00433377">
              <w:rPr>
                <w:rFonts w:ascii="Times New Roman" w:eastAsia="Times New Roman" w:hAnsi="Times New Roman"/>
                <w:sz w:val="24"/>
                <w:szCs w:val="24"/>
                <w:lang w:eastAsia="ru-RU"/>
              </w:rPr>
              <w:t>Н.</w:t>
            </w:r>
          </w:p>
          <w:p w:rsidR="005628E1" w:rsidRPr="00474E14" w:rsidRDefault="005628E1" w:rsidP="005628E1">
            <w:pPr>
              <w:spacing w:after="0" w:line="240" w:lineRule="auto"/>
              <w:contextualSpacing/>
              <w:jc w:val="center"/>
              <w:rPr>
                <w:rFonts w:ascii="Times New Roman" w:eastAsia="Times New Roman" w:hAnsi="Times New Roman"/>
                <w:sz w:val="24"/>
                <w:szCs w:val="24"/>
                <w:lang w:eastAsia="ru-RU"/>
              </w:rPr>
            </w:pPr>
          </w:p>
        </w:tc>
        <w:tc>
          <w:tcPr>
            <w:tcW w:w="2449" w:type="dxa"/>
            <w:gridSpan w:val="2"/>
          </w:tcPr>
          <w:p w:rsidR="005628E1" w:rsidRPr="00474E14" w:rsidRDefault="005628E1" w:rsidP="005628E1">
            <w:pPr>
              <w:spacing w:after="0" w:line="240" w:lineRule="auto"/>
              <w:contextualSpacing/>
              <w:jc w:val="center"/>
              <w:rPr>
                <w:rFonts w:ascii="Times New Roman" w:hAnsi="Times New Roman"/>
                <w:sz w:val="24"/>
                <w:szCs w:val="24"/>
              </w:rPr>
            </w:pPr>
            <w:r w:rsidRPr="00474E14">
              <w:rPr>
                <w:rFonts w:ascii="Times New Roman" w:eastAsia="Times New Roman" w:hAnsi="Times New Roman"/>
                <w:sz w:val="24"/>
                <w:szCs w:val="24"/>
                <w:lang w:eastAsia="ru-RU"/>
              </w:rPr>
              <w:t>Протокол, лист регистрации, фотоотчет, публикация в социальных сетях</w:t>
            </w:r>
          </w:p>
        </w:tc>
      </w:tr>
      <w:tr w:rsidR="005628E1" w:rsidRPr="00474E14" w:rsidTr="006C107D">
        <w:trPr>
          <w:trHeight w:val="557"/>
        </w:trPr>
        <w:tc>
          <w:tcPr>
            <w:tcW w:w="817" w:type="dxa"/>
          </w:tcPr>
          <w:p w:rsidR="005628E1" w:rsidRPr="00474E14" w:rsidRDefault="005628E1" w:rsidP="005628E1">
            <w:pPr>
              <w:pStyle w:val="aff0"/>
              <w:numPr>
                <w:ilvl w:val="0"/>
                <w:numId w:val="27"/>
              </w:numPr>
              <w:suppressAutoHyphens/>
              <w:spacing w:after="0" w:line="240" w:lineRule="auto"/>
              <w:jc w:val="both"/>
              <w:rPr>
                <w:rFonts w:ascii="Times New Roman" w:hAnsi="Times New Roman"/>
                <w:sz w:val="24"/>
                <w:szCs w:val="24"/>
              </w:rPr>
            </w:pPr>
          </w:p>
        </w:tc>
        <w:tc>
          <w:tcPr>
            <w:tcW w:w="8080" w:type="dxa"/>
            <w:gridSpan w:val="3"/>
          </w:tcPr>
          <w:p w:rsidR="00433377" w:rsidRDefault="005628E1" w:rsidP="005628E1">
            <w:pPr>
              <w:spacing w:after="0" w:line="240" w:lineRule="auto"/>
              <w:jc w:val="both"/>
              <w:rPr>
                <w:rFonts w:ascii="Times New Roman" w:hAnsi="Times New Roman"/>
                <w:sz w:val="24"/>
                <w:szCs w:val="24"/>
              </w:rPr>
            </w:pPr>
            <w:r w:rsidRPr="00474E14">
              <w:rPr>
                <w:rFonts w:ascii="Times New Roman" w:hAnsi="Times New Roman"/>
                <w:sz w:val="24"/>
                <w:szCs w:val="24"/>
              </w:rPr>
              <w:t>Студенческая юридическая олимпиада «Лидер права»</w:t>
            </w:r>
            <w:r w:rsidR="00433377">
              <w:rPr>
                <w:rFonts w:ascii="Times New Roman" w:hAnsi="Times New Roman"/>
                <w:sz w:val="24"/>
                <w:szCs w:val="24"/>
              </w:rPr>
              <w:t>.</w:t>
            </w:r>
          </w:p>
          <w:p w:rsidR="005628E1" w:rsidRPr="00474E14" w:rsidRDefault="00433377" w:rsidP="005628E1">
            <w:pPr>
              <w:spacing w:after="0" w:line="240" w:lineRule="auto"/>
              <w:jc w:val="both"/>
              <w:rPr>
                <w:rFonts w:ascii="Times New Roman" w:hAnsi="Times New Roman"/>
                <w:sz w:val="24"/>
                <w:szCs w:val="24"/>
              </w:rPr>
            </w:pPr>
            <w:r w:rsidRPr="00474E14">
              <w:rPr>
                <w:rFonts w:ascii="Times New Roman" w:hAnsi="Times New Roman"/>
                <w:sz w:val="24"/>
                <w:szCs w:val="24"/>
              </w:rPr>
              <w:t>ЧУ «Многопрофильный гуманитарно-технический колледж»</w:t>
            </w:r>
          </w:p>
        </w:tc>
        <w:tc>
          <w:tcPr>
            <w:tcW w:w="1843" w:type="dxa"/>
            <w:gridSpan w:val="2"/>
          </w:tcPr>
          <w:p w:rsidR="005628E1" w:rsidRPr="00474E14" w:rsidRDefault="005628E1" w:rsidP="005628E1">
            <w:pPr>
              <w:spacing w:after="0" w:line="240" w:lineRule="auto"/>
              <w:jc w:val="center"/>
              <w:rPr>
                <w:rFonts w:ascii="Times New Roman" w:hAnsi="Times New Roman"/>
                <w:sz w:val="24"/>
                <w:szCs w:val="24"/>
              </w:rPr>
            </w:pPr>
            <w:r>
              <w:rPr>
                <w:rFonts w:ascii="Times New Roman" w:hAnsi="Times New Roman"/>
                <w:sz w:val="24"/>
                <w:szCs w:val="24"/>
              </w:rPr>
              <w:t>октябрь</w:t>
            </w:r>
          </w:p>
        </w:tc>
        <w:tc>
          <w:tcPr>
            <w:tcW w:w="2087" w:type="dxa"/>
          </w:tcPr>
          <w:p w:rsidR="005628E1" w:rsidRPr="00474E14" w:rsidRDefault="005628E1" w:rsidP="005628E1">
            <w:pPr>
              <w:tabs>
                <w:tab w:val="left" w:pos="1941"/>
              </w:tabs>
              <w:spacing w:after="0" w:line="240" w:lineRule="auto"/>
              <w:jc w:val="center"/>
              <w:rPr>
                <w:rFonts w:ascii="Times New Roman" w:hAnsi="Times New Roman"/>
                <w:sz w:val="24"/>
                <w:szCs w:val="24"/>
              </w:rPr>
            </w:pPr>
            <w:r>
              <w:rPr>
                <w:rFonts w:ascii="Times New Roman" w:hAnsi="Times New Roman"/>
                <w:sz w:val="24"/>
                <w:szCs w:val="24"/>
              </w:rPr>
              <w:t>Кнашина А.А.</w:t>
            </w:r>
          </w:p>
          <w:p w:rsidR="005628E1" w:rsidRPr="00474E14" w:rsidRDefault="005628E1" w:rsidP="005628E1">
            <w:pPr>
              <w:spacing w:after="0" w:line="240" w:lineRule="auto"/>
              <w:jc w:val="center"/>
              <w:rPr>
                <w:rFonts w:ascii="Times New Roman" w:hAnsi="Times New Roman"/>
                <w:sz w:val="24"/>
                <w:szCs w:val="24"/>
              </w:rPr>
            </w:pPr>
          </w:p>
        </w:tc>
        <w:tc>
          <w:tcPr>
            <w:tcW w:w="2449" w:type="dxa"/>
            <w:gridSpan w:val="2"/>
          </w:tcPr>
          <w:p w:rsidR="005628E1" w:rsidRPr="00474E14" w:rsidRDefault="005628E1" w:rsidP="005628E1">
            <w:pPr>
              <w:spacing w:after="0" w:line="240" w:lineRule="auto"/>
              <w:jc w:val="center"/>
              <w:rPr>
                <w:rFonts w:ascii="Times New Roman" w:hAnsi="Times New Roman"/>
                <w:sz w:val="24"/>
                <w:szCs w:val="24"/>
              </w:rPr>
            </w:pPr>
            <w:r w:rsidRPr="00474E14">
              <w:rPr>
                <w:rFonts w:ascii="Times New Roman" w:hAnsi="Times New Roman"/>
                <w:sz w:val="24"/>
                <w:szCs w:val="24"/>
              </w:rPr>
              <w:t>Протокол, информация, регистрационный лист, наградные материалы</w:t>
            </w:r>
          </w:p>
        </w:tc>
      </w:tr>
      <w:tr w:rsidR="005628E1" w:rsidRPr="00474E14" w:rsidTr="006C107D">
        <w:trPr>
          <w:trHeight w:val="277"/>
        </w:trPr>
        <w:tc>
          <w:tcPr>
            <w:tcW w:w="817" w:type="dxa"/>
          </w:tcPr>
          <w:p w:rsidR="005628E1" w:rsidRPr="00474E14" w:rsidRDefault="005628E1" w:rsidP="005628E1">
            <w:pPr>
              <w:pStyle w:val="aff0"/>
              <w:numPr>
                <w:ilvl w:val="0"/>
                <w:numId w:val="27"/>
              </w:numPr>
              <w:suppressAutoHyphens/>
              <w:spacing w:after="0" w:line="240" w:lineRule="auto"/>
              <w:jc w:val="both"/>
              <w:rPr>
                <w:rFonts w:ascii="Times New Roman" w:hAnsi="Times New Roman"/>
                <w:sz w:val="24"/>
                <w:szCs w:val="24"/>
              </w:rPr>
            </w:pPr>
          </w:p>
        </w:tc>
        <w:tc>
          <w:tcPr>
            <w:tcW w:w="8080" w:type="dxa"/>
            <w:gridSpan w:val="3"/>
          </w:tcPr>
          <w:p w:rsidR="00433377" w:rsidRDefault="005628E1" w:rsidP="005628E1">
            <w:pPr>
              <w:spacing w:after="0" w:line="240" w:lineRule="auto"/>
              <w:jc w:val="both"/>
              <w:rPr>
                <w:rFonts w:ascii="Times New Roman" w:hAnsi="Times New Roman"/>
                <w:sz w:val="24"/>
                <w:szCs w:val="24"/>
                <w:lang w:eastAsia="ru-RU"/>
              </w:rPr>
            </w:pPr>
            <w:r w:rsidRPr="00474E14">
              <w:rPr>
                <w:rFonts w:ascii="Times New Roman" w:hAnsi="Times New Roman"/>
                <w:sz w:val="24"/>
                <w:szCs w:val="24"/>
                <w:lang w:eastAsia="ru-RU"/>
              </w:rPr>
              <w:t>Областные соревнования среди колледжей «Кто сильней?»</w:t>
            </w:r>
            <w:r w:rsidR="00433377">
              <w:rPr>
                <w:rFonts w:ascii="Times New Roman" w:hAnsi="Times New Roman"/>
                <w:sz w:val="24"/>
                <w:szCs w:val="24"/>
                <w:lang w:eastAsia="ru-RU"/>
              </w:rPr>
              <w:t>.</w:t>
            </w:r>
          </w:p>
          <w:p w:rsidR="005628E1" w:rsidRPr="00474E14" w:rsidRDefault="00433377" w:rsidP="005628E1">
            <w:pPr>
              <w:spacing w:after="0" w:line="240" w:lineRule="auto"/>
              <w:jc w:val="both"/>
              <w:rPr>
                <w:rFonts w:ascii="Times New Roman" w:eastAsia="Times New Roman" w:hAnsi="Times New Roman"/>
                <w:sz w:val="24"/>
                <w:szCs w:val="24"/>
                <w:lang w:eastAsia="ru-RU"/>
              </w:rPr>
            </w:pPr>
            <w:r w:rsidRPr="00474E14">
              <w:rPr>
                <w:rFonts w:ascii="Times New Roman" w:hAnsi="Times New Roman"/>
                <w:sz w:val="24"/>
                <w:szCs w:val="24"/>
                <w:lang w:eastAsia="ru-RU"/>
              </w:rPr>
              <w:t>КГКП «Саранский высший гуманитарно-технический колледж имени Абая Кунанбаева»</w:t>
            </w:r>
          </w:p>
        </w:tc>
        <w:tc>
          <w:tcPr>
            <w:tcW w:w="1843" w:type="dxa"/>
            <w:gridSpan w:val="2"/>
          </w:tcPr>
          <w:p w:rsidR="005628E1" w:rsidRPr="00474E14" w:rsidRDefault="005628E1" w:rsidP="005628E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ноябрь</w:t>
            </w:r>
          </w:p>
        </w:tc>
        <w:tc>
          <w:tcPr>
            <w:tcW w:w="2087" w:type="dxa"/>
          </w:tcPr>
          <w:p w:rsidR="005628E1" w:rsidRDefault="005628E1" w:rsidP="005628E1">
            <w:pPr>
              <w:spacing w:after="0" w:line="240" w:lineRule="auto"/>
              <w:jc w:val="center"/>
              <w:rPr>
                <w:rFonts w:ascii="Times New Roman" w:hAnsi="Times New Roman"/>
                <w:sz w:val="24"/>
                <w:szCs w:val="24"/>
                <w:lang w:eastAsia="ru-RU"/>
              </w:rPr>
            </w:pPr>
            <w:r>
              <w:rPr>
                <w:rFonts w:ascii="Times New Roman" w:hAnsi="Times New Roman"/>
                <w:sz w:val="24"/>
                <w:szCs w:val="24"/>
              </w:rPr>
              <w:t>Оспанова А.К.</w:t>
            </w:r>
            <w:r w:rsidRPr="00474E14">
              <w:rPr>
                <w:rFonts w:ascii="Times New Roman" w:hAnsi="Times New Roman"/>
                <w:sz w:val="24"/>
                <w:szCs w:val="24"/>
              </w:rPr>
              <w:t xml:space="preserve"> </w:t>
            </w:r>
          </w:p>
          <w:p w:rsidR="005628E1" w:rsidRPr="00474E14" w:rsidRDefault="005628E1" w:rsidP="005628E1">
            <w:pPr>
              <w:spacing w:after="0" w:line="240" w:lineRule="auto"/>
              <w:jc w:val="center"/>
              <w:rPr>
                <w:rFonts w:ascii="Times New Roman" w:hAnsi="Times New Roman"/>
                <w:sz w:val="24"/>
                <w:szCs w:val="24"/>
                <w:lang w:eastAsia="ru-RU"/>
              </w:rPr>
            </w:pPr>
          </w:p>
        </w:tc>
        <w:tc>
          <w:tcPr>
            <w:tcW w:w="2449" w:type="dxa"/>
            <w:gridSpan w:val="2"/>
          </w:tcPr>
          <w:p w:rsidR="005628E1" w:rsidRPr="00474E14" w:rsidRDefault="005628E1" w:rsidP="005628E1">
            <w:pPr>
              <w:spacing w:after="0" w:line="240" w:lineRule="auto"/>
              <w:jc w:val="center"/>
              <w:rPr>
                <w:rFonts w:ascii="Times New Roman" w:hAnsi="Times New Roman"/>
                <w:sz w:val="24"/>
                <w:szCs w:val="24"/>
                <w:lang w:eastAsia="ru-RU"/>
              </w:rPr>
            </w:pPr>
            <w:r w:rsidRPr="00474E14">
              <w:rPr>
                <w:rFonts w:ascii="Times New Roman" w:eastAsia="Times New Roman" w:hAnsi="Times New Roman"/>
                <w:sz w:val="24"/>
                <w:szCs w:val="24"/>
                <w:lang w:eastAsia="ru-RU"/>
              </w:rPr>
              <w:t>Лист регистрации, протокол,  информация на сайт и социальные сети</w:t>
            </w:r>
          </w:p>
        </w:tc>
      </w:tr>
      <w:tr w:rsidR="005628E1" w:rsidRPr="00474E14" w:rsidTr="006C107D">
        <w:trPr>
          <w:trHeight w:val="557"/>
        </w:trPr>
        <w:tc>
          <w:tcPr>
            <w:tcW w:w="817" w:type="dxa"/>
          </w:tcPr>
          <w:p w:rsidR="005628E1" w:rsidRPr="00474E14" w:rsidRDefault="005628E1" w:rsidP="005628E1">
            <w:pPr>
              <w:pStyle w:val="aff0"/>
              <w:numPr>
                <w:ilvl w:val="0"/>
                <w:numId w:val="27"/>
              </w:numPr>
              <w:suppressAutoHyphens/>
              <w:spacing w:after="0" w:line="240" w:lineRule="auto"/>
              <w:jc w:val="both"/>
              <w:rPr>
                <w:rFonts w:ascii="Times New Roman" w:hAnsi="Times New Roman"/>
                <w:sz w:val="24"/>
                <w:szCs w:val="24"/>
              </w:rPr>
            </w:pPr>
          </w:p>
        </w:tc>
        <w:tc>
          <w:tcPr>
            <w:tcW w:w="8080" w:type="dxa"/>
            <w:gridSpan w:val="3"/>
          </w:tcPr>
          <w:p w:rsidR="005628E1" w:rsidRPr="00474E14" w:rsidRDefault="005628E1" w:rsidP="005628E1">
            <w:pPr>
              <w:spacing w:after="0" w:line="240" w:lineRule="auto"/>
              <w:jc w:val="both"/>
              <w:rPr>
                <w:rFonts w:ascii="Times New Roman" w:hAnsi="Times New Roman"/>
                <w:sz w:val="24"/>
                <w:szCs w:val="24"/>
              </w:rPr>
            </w:pPr>
            <w:r>
              <w:rPr>
                <w:rFonts w:ascii="Times New Roman" w:hAnsi="Times New Roman"/>
                <w:sz w:val="24"/>
                <w:szCs w:val="24"/>
              </w:rPr>
              <w:t>Конкурс «Мой новый урок – 2021</w:t>
            </w:r>
            <w:r w:rsidRPr="00474E14">
              <w:rPr>
                <w:rFonts w:ascii="Times New Roman" w:hAnsi="Times New Roman"/>
                <w:sz w:val="24"/>
                <w:szCs w:val="24"/>
              </w:rPr>
              <w:t>»</w:t>
            </w:r>
          </w:p>
        </w:tc>
        <w:tc>
          <w:tcPr>
            <w:tcW w:w="1843" w:type="dxa"/>
            <w:gridSpan w:val="2"/>
          </w:tcPr>
          <w:p w:rsidR="005628E1" w:rsidRPr="00474E14" w:rsidRDefault="005628E1" w:rsidP="005628E1">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ноябрь</w:t>
            </w:r>
          </w:p>
        </w:tc>
        <w:tc>
          <w:tcPr>
            <w:tcW w:w="2087" w:type="dxa"/>
          </w:tcPr>
          <w:p w:rsidR="005628E1" w:rsidRPr="00474E14" w:rsidRDefault="00AA70AC" w:rsidP="005628E1">
            <w:pPr>
              <w:spacing w:after="0" w:line="240" w:lineRule="auto"/>
              <w:jc w:val="center"/>
              <w:rPr>
                <w:rFonts w:ascii="Times New Roman" w:hAnsi="Times New Roman"/>
                <w:sz w:val="24"/>
                <w:szCs w:val="24"/>
              </w:rPr>
            </w:pPr>
            <w:r>
              <w:rPr>
                <w:rFonts w:ascii="Times New Roman" w:hAnsi="Times New Roman"/>
                <w:sz w:val="24"/>
                <w:szCs w:val="24"/>
              </w:rPr>
              <w:t>Толекова М.</w:t>
            </w:r>
            <w:r w:rsidR="005628E1">
              <w:rPr>
                <w:rFonts w:ascii="Times New Roman" w:hAnsi="Times New Roman"/>
                <w:sz w:val="24"/>
                <w:szCs w:val="24"/>
              </w:rPr>
              <w:t>С.</w:t>
            </w:r>
            <w:r w:rsidR="005628E1" w:rsidRPr="00474E14">
              <w:rPr>
                <w:rFonts w:ascii="Times New Roman" w:hAnsi="Times New Roman"/>
                <w:sz w:val="24"/>
                <w:szCs w:val="24"/>
              </w:rPr>
              <w:t>;</w:t>
            </w:r>
          </w:p>
          <w:p w:rsidR="005628E1" w:rsidRPr="00474E14" w:rsidRDefault="005628E1" w:rsidP="005628E1">
            <w:pPr>
              <w:spacing w:after="0" w:line="240" w:lineRule="auto"/>
              <w:jc w:val="center"/>
              <w:rPr>
                <w:rFonts w:ascii="Times New Roman" w:hAnsi="Times New Roman"/>
                <w:sz w:val="24"/>
                <w:szCs w:val="24"/>
              </w:rPr>
            </w:pPr>
            <w:r w:rsidRPr="00474E14">
              <w:rPr>
                <w:rFonts w:ascii="Times New Roman" w:hAnsi="Times New Roman"/>
                <w:sz w:val="24"/>
                <w:szCs w:val="24"/>
              </w:rPr>
              <w:t>Коба И. П., председатель ОМО</w:t>
            </w:r>
          </w:p>
        </w:tc>
        <w:tc>
          <w:tcPr>
            <w:tcW w:w="2449" w:type="dxa"/>
            <w:gridSpan w:val="2"/>
          </w:tcPr>
          <w:p w:rsidR="005628E1" w:rsidRPr="00474E14" w:rsidRDefault="005628E1" w:rsidP="005628E1">
            <w:pPr>
              <w:spacing w:after="0" w:line="240" w:lineRule="auto"/>
              <w:jc w:val="center"/>
              <w:rPr>
                <w:rFonts w:ascii="Times New Roman" w:hAnsi="Times New Roman"/>
                <w:sz w:val="24"/>
                <w:szCs w:val="24"/>
              </w:rPr>
            </w:pPr>
            <w:r w:rsidRPr="00474E14">
              <w:rPr>
                <w:rFonts w:ascii="Times New Roman" w:hAnsi="Times New Roman"/>
                <w:sz w:val="24"/>
                <w:szCs w:val="24"/>
              </w:rPr>
              <w:t>Протокол, информация, лист регистрации.</w:t>
            </w:r>
          </w:p>
        </w:tc>
      </w:tr>
      <w:tr w:rsidR="005628E1" w:rsidRPr="00474E14" w:rsidTr="006C107D">
        <w:trPr>
          <w:trHeight w:val="557"/>
        </w:trPr>
        <w:tc>
          <w:tcPr>
            <w:tcW w:w="817" w:type="dxa"/>
          </w:tcPr>
          <w:p w:rsidR="005628E1" w:rsidRPr="00474E14" w:rsidRDefault="005628E1" w:rsidP="005628E1">
            <w:pPr>
              <w:pStyle w:val="aff0"/>
              <w:numPr>
                <w:ilvl w:val="0"/>
                <w:numId w:val="27"/>
              </w:numPr>
              <w:suppressAutoHyphens/>
              <w:spacing w:after="0" w:line="240" w:lineRule="auto"/>
              <w:jc w:val="both"/>
              <w:rPr>
                <w:rFonts w:ascii="Times New Roman" w:hAnsi="Times New Roman"/>
                <w:sz w:val="24"/>
                <w:szCs w:val="24"/>
              </w:rPr>
            </w:pPr>
          </w:p>
        </w:tc>
        <w:tc>
          <w:tcPr>
            <w:tcW w:w="8080" w:type="dxa"/>
            <w:gridSpan w:val="3"/>
          </w:tcPr>
          <w:p w:rsidR="00AA70AC" w:rsidRDefault="005628E1" w:rsidP="005628E1">
            <w:pPr>
              <w:tabs>
                <w:tab w:val="left" w:pos="1941"/>
              </w:tabs>
              <w:spacing w:after="0" w:line="240" w:lineRule="auto"/>
              <w:jc w:val="both"/>
              <w:rPr>
                <w:rFonts w:ascii="Times New Roman" w:hAnsi="Times New Roman"/>
                <w:sz w:val="24"/>
                <w:szCs w:val="24"/>
              </w:rPr>
            </w:pPr>
            <w:r w:rsidRPr="00474E14">
              <w:rPr>
                <w:rFonts w:ascii="Times New Roman" w:hAnsi="Times New Roman"/>
                <w:sz w:val="24"/>
                <w:szCs w:val="24"/>
              </w:rPr>
              <w:t xml:space="preserve">Профессиональный конкурс среди преподавателей и мастеров профессионального </w:t>
            </w:r>
            <w:proofErr w:type="gramStart"/>
            <w:r w:rsidRPr="00474E14">
              <w:rPr>
                <w:rFonts w:ascii="Times New Roman" w:hAnsi="Times New Roman"/>
                <w:sz w:val="24"/>
                <w:szCs w:val="24"/>
              </w:rPr>
              <w:t>обучения по специальности</w:t>
            </w:r>
            <w:proofErr w:type="gramEnd"/>
            <w:r w:rsidRPr="00474E14">
              <w:rPr>
                <w:rFonts w:ascii="Times New Roman" w:hAnsi="Times New Roman"/>
                <w:sz w:val="24"/>
                <w:szCs w:val="24"/>
              </w:rPr>
              <w:t xml:space="preserve"> «Организация питания»</w:t>
            </w:r>
            <w:r w:rsidR="00AA70AC">
              <w:rPr>
                <w:rFonts w:ascii="Times New Roman" w:hAnsi="Times New Roman"/>
                <w:sz w:val="24"/>
                <w:szCs w:val="24"/>
              </w:rPr>
              <w:t>.</w:t>
            </w:r>
          </w:p>
          <w:p w:rsidR="005628E1" w:rsidRPr="00474E14" w:rsidRDefault="00AA70AC" w:rsidP="005628E1">
            <w:pPr>
              <w:tabs>
                <w:tab w:val="left" w:pos="1941"/>
              </w:tabs>
              <w:spacing w:after="0" w:line="240" w:lineRule="auto"/>
              <w:jc w:val="both"/>
              <w:rPr>
                <w:rFonts w:ascii="Times New Roman" w:hAnsi="Times New Roman"/>
                <w:sz w:val="24"/>
                <w:szCs w:val="24"/>
              </w:rPr>
            </w:pPr>
            <w:r w:rsidRPr="00474E14">
              <w:rPr>
                <w:rFonts w:ascii="Times New Roman" w:hAnsi="Times New Roman"/>
                <w:sz w:val="24"/>
                <w:szCs w:val="24"/>
              </w:rPr>
              <w:t>ЧУ «Карагандинский коммерческий колледж»</w:t>
            </w:r>
          </w:p>
        </w:tc>
        <w:tc>
          <w:tcPr>
            <w:tcW w:w="1843" w:type="dxa"/>
            <w:gridSpan w:val="2"/>
          </w:tcPr>
          <w:p w:rsidR="005628E1" w:rsidRDefault="005628E1" w:rsidP="005628E1">
            <w:pPr>
              <w:jc w:val="center"/>
            </w:pPr>
            <w:r w:rsidRPr="00077A26">
              <w:rPr>
                <w:rFonts w:ascii="Times New Roman" w:eastAsia="Times New Roman" w:hAnsi="Times New Roman"/>
                <w:sz w:val="24"/>
                <w:szCs w:val="24"/>
                <w:lang w:eastAsia="ru-RU"/>
              </w:rPr>
              <w:t>ноябрь</w:t>
            </w:r>
          </w:p>
        </w:tc>
        <w:tc>
          <w:tcPr>
            <w:tcW w:w="2087" w:type="dxa"/>
          </w:tcPr>
          <w:p w:rsidR="005628E1" w:rsidRPr="00474E14" w:rsidRDefault="00AA70AC" w:rsidP="005628E1">
            <w:pPr>
              <w:spacing w:after="0" w:line="240" w:lineRule="auto"/>
              <w:jc w:val="center"/>
              <w:rPr>
                <w:rFonts w:ascii="Times New Roman" w:hAnsi="Times New Roman"/>
                <w:sz w:val="24"/>
                <w:szCs w:val="24"/>
              </w:rPr>
            </w:pPr>
            <w:r>
              <w:rPr>
                <w:rFonts w:ascii="Times New Roman" w:hAnsi="Times New Roman"/>
                <w:sz w:val="24"/>
                <w:szCs w:val="24"/>
              </w:rPr>
              <w:t>Толекова М.</w:t>
            </w:r>
            <w:r w:rsidR="005628E1">
              <w:rPr>
                <w:rFonts w:ascii="Times New Roman" w:hAnsi="Times New Roman"/>
                <w:sz w:val="24"/>
                <w:szCs w:val="24"/>
              </w:rPr>
              <w:t>С.</w:t>
            </w:r>
          </w:p>
          <w:p w:rsidR="005628E1" w:rsidRPr="00474E14" w:rsidRDefault="005628E1" w:rsidP="005628E1">
            <w:pPr>
              <w:tabs>
                <w:tab w:val="left" w:pos="1941"/>
              </w:tabs>
              <w:spacing w:after="0" w:line="240" w:lineRule="auto"/>
              <w:jc w:val="center"/>
              <w:rPr>
                <w:rFonts w:ascii="Times New Roman" w:hAnsi="Times New Roman"/>
                <w:sz w:val="24"/>
                <w:szCs w:val="24"/>
              </w:rPr>
            </w:pPr>
          </w:p>
        </w:tc>
        <w:tc>
          <w:tcPr>
            <w:tcW w:w="2449" w:type="dxa"/>
            <w:gridSpan w:val="2"/>
          </w:tcPr>
          <w:p w:rsidR="005628E1" w:rsidRPr="00474E14" w:rsidRDefault="005628E1" w:rsidP="005628E1">
            <w:pPr>
              <w:spacing w:after="0" w:line="240" w:lineRule="auto"/>
              <w:jc w:val="center"/>
              <w:rPr>
                <w:rFonts w:ascii="Times New Roman" w:eastAsia="Batang" w:hAnsi="Times New Roman"/>
                <w:sz w:val="24"/>
                <w:szCs w:val="24"/>
              </w:rPr>
            </w:pPr>
            <w:r w:rsidRPr="00474E14">
              <w:rPr>
                <w:rFonts w:ascii="Times New Roman" w:eastAsia="Times New Roman" w:hAnsi="Times New Roman"/>
                <w:sz w:val="24"/>
                <w:szCs w:val="24"/>
                <w:lang w:eastAsia="ru-RU"/>
              </w:rPr>
              <w:t>Протокол,</w:t>
            </w:r>
          </w:p>
          <w:p w:rsidR="005628E1" w:rsidRPr="00474E14" w:rsidRDefault="005628E1" w:rsidP="005628E1">
            <w:pPr>
              <w:tabs>
                <w:tab w:val="left" w:pos="1941"/>
              </w:tabs>
              <w:spacing w:after="0" w:line="240" w:lineRule="auto"/>
              <w:jc w:val="center"/>
              <w:rPr>
                <w:rFonts w:ascii="Times New Roman" w:hAnsi="Times New Roman"/>
                <w:sz w:val="24"/>
                <w:szCs w:val="24"/>
              </w:rPr>
            </w:pPr>
            <w:r w:rsidRPr="00474E14">
              <w:rPr>
                <w:rFonts w:ascii="Times New Roman" w:eastAsia="Batang" w:hAnsi="Times New Roman"/>
                <w:sz w:val="24"/>
                <w:szCs w:val="24"/>
              </w:rPr>
              <w:t xml:space="preserve">лист регистрации, </w:t>
            </w:r>
            <w:r>
              <w:rPr>
                <w:rFonts w:ascii="Times New Roman" w:hAnsi="Times New Roman"/>
                <w:sz w:val="24"/>
                <w:szCs w:val="24"/>
              </w:rPr>
              <w:t>информация</w:t>
            </w:r>
          </w:p>
        </w:tc>
      </w:tr>
      <w:tr w:rsidR="005628E1" w:rsidRPr="00474E14" w:rsidTr="006C107D">
        <w:trPr>
          <w:trHeight w:val="277"/>
        </w:trPr>
        <w:tc>
          <w:tcPr>
            <w:tcW w:w="817" w:type="dxa"/>
          </w:tcPr>
          <w:p w:rsidR="005628E1" w:rsidRPr="00474E14" w:rsidRDefault="005628E1" w:rsidP="005628E1">
            <w:pPr>
              <w:pStyle w:val="aff0"/>
              <w:numPr>
                <w:ilvl w:val="0"/>
                <w:numId w:val="27"/>
              </w:numPr>
              <w:suppressAutoHyphens/>
              <w:spacing w:after="0" w:line="240" w:lineRule="auto"/>
              <w:jc w:val="both"/>
              <w:rPr>
                <w:rFonts w:ascii="Times New Roman" w:hAnsi="Times New Roman"/>
                <w:sz w:val="24"/>
                <w:szCs w:val="24"/>
              </w:rPr>
            </w:pPr>
          </w:p>
        </w:tc>
        <w:tc>
          <w:tcPr>
            <w:tcW w:w="8080" w:type="dxa"/>
            <w:gridSpan w:val="3"/>
          </w:tcPr>
          <w:p w:rsidR="005628E1" w:rsidRPr="00474E14" w:rsidRDefault="005628E1" w:rsidP="005628E1">
            <w:pPr>
              <w:pStyle w:val="1f1"/>
              <w:spacing w:after="0" w:line="240" w:lineRule="auto"/>
              <w:ind w:left="0"/>
              <w:jc w:val="both"/>
              <w:rPr>
                <w:rFonts w:ascii="Times New Roman" w:hAnsi="Times New Roman"/>
                <w:sz w:val="24"/>
                <w:szCs w:val="24"/>
              </w:rPr>
            </w:pPr>
            <w:r w:rsidRPr="00474E14">
              <w:rPr>
                <w:rFonts w:ascii="Times New Roman" w:hAnsi="Times New Roman"/>
                <w:sz w:val="24"/>
                <w:szCs w:val="24"/>
              </w:rPr>
              <w:t xml:space="preserve">Областной онлайн-конкурс видеороликов, </w:t>
            </w:r>
            <w:proofErr w:type="gramStart"/>
            <w:r w:rsidRPr="00474E14">
              <w:rPr>
                <w:rFonts w:ascii="Times New Roman" w:hAnsi="Times New Roman"/>
                <w:sz w:val="24"/>
                <w:szCs w:val="24"/>
              </w:rPr>
              <w:t>посвященный</w:t>
            </w:r>
            <w:proofErr w:type="gramEnd"/>
            <w:r w:rsidRPr="00474E14">
              <w:rPr>
                <w:rFonts w:ascii="Times New Roman" w:hAnsi="Times New Roman"/>
                <w:sz w:val="24"/>
                <w:szCs w:val="24"/>
              </w:rPr>
              <w:t xml:space="preserve"> 30-летию Независимости РК</w:t>
            </w:r>
            <w:r w:rsidR="00AA70AC">
              <w:rPr>
                <w:rFonts w:ascii="Times New Roman" w:hAnsi="Times New Roman"/>
                <w:sz w:val="24"/>
                <w:szCs w:val="24"/>
              </w:rPr>
              <w:t>.</w:t>
            </w:r>
          </w:p>
          <w:p w:rsidR="005628E1" w:rsidRPr="00474E14" w:rsidRDefault="00AA70AC" w:rsidP="005628E1">
            <w:pPr>
              <w:pStyle w:val="1f1"/>
              <w:spacing w:after="0" w:line="240" w:lineRule="auto"/>
              <w:ind w:left="0"/>
              <w:jc w:val="both"/>
              <w:rPr>
                <w:rFonts w:ascii="Times New Roman" w:hAnsi="Times New Roman"/>
                <w:sz w:val="24"/>
                <w:szCs w:val="24"/>
                <w:highlight w:val="yellow"/>
                <w:lang w:eastAsia="ru-RU"/>
              </w:rPr>
            </w:pPr>
            <w:r w:rsidRPr="00474E14">
              <w:rPr>
                <w:rFonts w:ascii="Times New Roman" w:hAnsi="Times New Roman"/>
                <w:sz w:val="24"/>
                <w:szCs w:val="24"/>
              </w:rPr>
              <w:t>КГУ  «Сатпаевский индустриальный колледж»</w:t>
            </w:r>
          </w:p>
        </w:tc>
        <w:tc>
          <w:tcPr>
            <w:tcW w:w="1843" w:type="dxa"/>
            <w:gridSpan w:val="2"/>
          </w:tcPr>
          <w:p w:rsidR="005628E1" w:rsidRDefault="005628E1" w:rsidP="005628E1">
            <w:pPr>
              <w:jc w:val="center"/>
            </w:pPr>
            <w:r w:rsidRPr="00077A26">
              <w:rPr>
                <w:rFonts w:ascii="Times New Roman" w:eastAsia="Times New Roman" w:hAnsi="Times New Roman"/>
                <w:sz w:val="24"/>
                <w:szCs w:val="24"/>
                <w:lang w:eastAsia="ru-RU"/>
              </w:rPr>
              <w:t>ноябрь</w:t>
            </w:r>
          </w:p>
        </w:tc>
        <w:tc>
          <w:tcPr>
            <w:tcW w:w="2087" w:type="dxa"/>
          </w:tcPr>
          <w:p w:rsidR="005628E1" w:rsidRDefault="005628E1" w:rsidP="005628E1">
            <w:pPr>
              <w:spacing w:after="0" w:line="240" w:lineRule="auto"/>
              <w:jc w:val="center"/>
              <w:rPr>
                <w:rFonts w:ascii="Times New Roman" w:hAnsi="Times New Roman"/>
                <w:sz w:val="24"/>
                <w:szCs w:val="24"/>
              </w:rPr>
            </w:pPr>
            <w:r>
              <w:rPr>
                <w:rFonts w:ascii="Times New Roman" w:eastAsia="Times New Roman" w:hAnsi="Times New Roman"/>
                <w:sz w:val="24"/>
                <w:szCs w:val="24"/>
              </w:rPr>
              <w:t>Кирпан О.Н.</w:t>
            </w:r>
          </w:p>
          <w:p w:rsidR="005628E1" w:rsidRPr="00474E14" w:rsidRDefault="005628E1" w:rsidP="005628E1">
            <w:pPr>
              <w:spacing w:after="0" w:line="240" w:lineRule="auto"/>
              <w:jc w:val="center"/>
              <w:rPr>
                <w:rFonts w:ascii="Times New Roman" w:eastAsia="Times New Roman" w:hAnsi="Times New Roman"/>
                <w:bCs/>
                <w:sz w:val="24"/>
                <w:szCs w:val="24"/>
                <w:lang w:eastAsia="ru-RU"/>
              </w:rPr>
            </w:pPr>
          </w:p>
        </w:tc>
        <w:tc>
          <w:tcPr>
            <w:tcW w:w="2449" w:type="dxa"/>
            <w:gridSpan w:val="2"/>
          </w:tcPr>
          <w:p w:rsidR="005628E1" w:rsidRPr="00474E14" w:rsidRDefault="005628E1" w:rsidP="005628E1">
            <w:pPr>
              <w:spacing w:after="0" w:line="240" w:lineRule="auto"/>
              <w:jc w:val="center"/>
              <w:rPr>
                <w:rFonts w:ascii="Times New Roman" w:eastAsia="Times New Roman" w:hAnsi="Times New Roman"/>
                <w:sz w:val="24"/>
                <w:szCs w:val="24"/>
              </w:rPr>
            </w:pPr>
            <w:r w:rsidRPr="00474E14">
              <w:rPr>
                <w:rFonts w:ascii="Times New Roman" w:eastAsia="Times New Roman" w:hAnsi="Times New Roman"/>
                <w:sz w:val="24"/>
                <w:szCs w:val="24"/>
                <w:lang w:eastAsia="ru-RU"/>
              </w:rPr>
              <w:t>Протокол, лист регистрации, фотоотчет, публикация в социальных сетях</w:t>
            </w:r>
          </w:p>
        </w:tc>
      </w:tr>
      <w:tr w:rsidR="005628E1" w:rsidRPr="00474E14" w:rsidTr="006C107D">
        <w:trPr>
          <w:trHeight w:val="557"/>
        </w:trPr>
        <w:tc>
          <w:tcPr>
            <w:tcW w:w="817" w:type="dxa"/>
          </w:tcPr>
          <w:p w:rsidR="005628E1" w:rsidRPr="00474E14" w:rsidRDefault="005628E1" w:rsidP="005628E1">
            <w:pPr>
              <w:pStyle w:val="aff0"/>
              <w:numPr>
                <w:ilvl w:val="0"/>
                <w:numId w:val="27"/>
              </w:numPr>
              <w:suppressAutoHyphens/>
              <w:spacing w:after="0" w:line="240" w:lineRule="auto"/>
              <w:jc w:val="both"/>
              <w:rPr>
                <w:rFonts w:ascii="Times New Roman" w:hAnsi="Times New Roman"/>
                <w:sz w:val="24"/>
                <w:szCs w:val="24"/>
              </w:rPr>
            </w:pPr>
          </w:p>
        </w:tc>
        <w:tc>
          <w:tcPr>
            <w:tcW w:w="8080" w:type="dxa"/>
            <w:gridSpan w:val="3"/>
          </w:tcPr>
          <w:p w:rsidR="005628E1" w:rsidRPr="00474E14" w:rsidRDefault="005628E1" w:rsidP="005628E1">
            <w:pPr>
              <w:spacing w:after="0" w:line="240" w:lineRule="auto"/>
              <w:jc w:val="both"/>
              <w:rPr>
                <w:rFonts w:ascii="Times New Roman" w:hAnsi="Times New Roman"/>
                <w:sz w:val="24"/>
                <w:szCs w:val="24"/>
              </w:rPr>
            </w:pPr>
            <w:r w:rsidRPr="00474E14">
              <w:rPr>
                <w:rFonts w:ascii="Times New Roman" w:hAnsi="Times New Roman"/>
                <w:sz w:val="24"/>
                <w:szCs w:val="24"/>
              </w:rPr>
              <w:t xml:space="preserve"> Областной конкурс </w:t>
            </w:r>
            <w:r w:rsidRPr="00474E14">
              <w:rPr>
                <w:rFonts w:ascii="Times New Roman" w:hAnsi="Times New Roman"/>
                <w:sz w:val="24"/>
                <w:szCs w:val="24"/>
                <w:shd w:val="clear" w:color="auto" w:fill="FFFFFF"/>
              </w:rPr>
              <w:t>«Знаток финансов»</w:t>
            </w:r>
          </w:p>
          <w:p w:rsidR="005628E1" w:rsidRPr="00474E14" w:rsidRDefault="005628E1" w:rsidP="005628E1">
            <w:pPr>
              <w:spacing w:after="0" w:line="240" w:lineRule="auto"/>
              <w:jc w:val="both"/>
              <w:rPr>
                <w:rFonts w:ascii="Times New Roman" w:hAnsi="Times New Roman"/>
                <w:sz w:val="24"/>
                <w:szCs w:val="24"/>
              </w:rPr>
            </w:pPr>
            <w:r w:rsidRPr="00474E14">
              <w:rPr>
                <w:rFonts w:ascii="Times New Roman" w:hAnsi="Times New Roman"/>
                <w:sz w:val="24"/>
                <w:szCs w:val="24"/>
              </w:rPr>
              <w:t>(в рамках празднования 30-летия Независимости РК)</w:t>
            </w:r>
          </w:p>
          <w:p w:rsidR="005628E1" w:rsidRPr="00474E14" w:rsidRDefault="00AA70AC" w:rsidP="005628E1">
            <w:pPr>
              <w:spacing w:after="0" w:line="240" w:lineRule="auto"/>
              <w:jc w:val="both"/>
              <w:rPr>
                <w:rFonts w:ascii="Times New Roman" w:hAnsi="Times New Roman"/>
                <w:sz w:val="24"/>
                <w:szCs w:val="24"/>
              </w:rPr>
            </w:pPr>
            <w:r w:rsidRPr="00474E14">
              <w:rPr>
                <w:rFonts w:ascii="Times New Roman" w:eastAsia="Times New Roman" w:hAnsi="Times New Roman"/>
                <w:sz w:val="24"/>
                <w:szCs w:val="24"/>
                <w:lang w:eastAsia="ru-RU"/>
              </w:rPr>
              <w:t>Колледж инновационных технологий  НАО КарТУ</w:t>
            </w:r>
          </w:p>
        </w:tc>
        <w:tc>
          <w:tcPr>
            <w:tcW w:w="1843" w:type="dxa"/>
            <w:gridSpan w:val="2"/>
          </w:tcPr>
          <w:p w:rsidR="005628E1" w:rsidRDefault="005628E1" w:rsidP="005628E1">
            <w:pPr>
              <w:jc w:val="center"/>
            </w:pPr>
            <w:r w:rsidRPr="00077A26">
              <w:rPr>
                <w:rFonts w:ascii="Times New Roman" w:eastAsia="Times New Roman" w:hAnsi="Times New Roman"/>
                <w:sz w:val="24"/>
                <w:szCs w:val="24"/>
                <w:lang w:eastAsia="ru-RU"/>
              </w:rPr>
              <w:t>ноябрь</w:t>
            </w:r>
          </w:p>
        </w:tc>
        <w:tc>
          <w:tcPr>
            <w:tcW w:w="2087" w:type="dxa"/>
          </w:tcPr>
          <w:p w:rsidR="005628E1" w:rsidRPr="00474E14" w:rsidRDefault="005628E1" w:rsidP="005628E1">
            <w:pPr>
              <w:spacing w:after="0" w:line="240" w:lineRule="auto"/>
              <w:jc w:val="center"/>
              <w:rPr>
                <w:rFonts w:ascii="Times New Roman" w:hAnsi="Times New Roman"/>
                <w:sz w:val="24"/>
                <w:szCs w:val="24"/>
              </w:rPr>
            </w:pPr>
            <w:r>
              <w:rPr>
                <w:rFonts w:ascii="Times New Roman" w:hAnsi="Times New Roman"/>
                <w:sz w:val="24"/>
                <w:szCs w:val="24"/>
              </w:rPr>
              <w:t>Кирпан О.Н.</w:t>
            </w:r>
          </w:p>
          <w:p w:rsidR="005628E1" w:rsidRPr="00474E14" w:rsidRDefault="005628E1" w:rsidP="005628E1">
            <w:pPr>
              <w:spacing w:after="0" w:line="240" w:lineRule="auto"/>
              <w:jc w:val="center"/>
              <w:rPr>
                <w:rFonts w:ascii="Times New Roman" w:hAnsi="Times New Roman"/>
                <w:sz w:val="24"/>
                <w:szCs w:val="24"/>
              </w:rPr>
            </w:pPr>
          </w:p>
        </w:tc>
        <w:tc>
          <w:tcPr>
            <w:tcW w:w="2449" w:type="dxa"/>
            <w:gridSpan w:val="2"/>
          </w:tcPr>
          <w:p w:rsidR="005628E1" w:rsidRPr="00474E14" w:rsidRDefault="005628E1" w:rsidP="005628E1">
            <w:pPr>
              <w:spacing w:after="0" w:line="240" w:lineRule="auto"/>
              <w:jc w:val="center"/>
              <w:rPr>
                <w:rFonts w:ascii="Times New Roman" w:hAnsi="Times New Roman"/>
                <w:sz w:val="24"/>
                <w:szCs w:val="24"/>
              </w:rPr>
            </w:pPr>
            <w:r w:rsidRPr="00474E14">
              <w:rPr>
                <w:rFonts w:ascii="Times New Roman" w:eastAsia="Times New Roman" w:hAnsi="Times New Roman"/>
                <w:sz w:val="24"/>
                <w:szCs w:val="24"/>
                <w:lang w:eastAsia="ru-RU"/>
              </w:rPr>
              <w:t>Протокол, лист регистрации, фотоотчет, публикация в социальных сетях</w:t>
            </w:r>
          </w:p>
        </w:tc>
      </w:tr>
      <w:tr w:rsidR="005628E1" w:rsidRPr="00474E14" w:rsidTr="006C107D">
        <w:trPr>
          <w:trHeight w:val="277"/>
        </w:trPr>
        <w:tc>
          <w:tcPr>
            <w:tcW w:w="817" w:type="dxa"/>
          </w:tcPr>
          <w:p w:rsidR="005628E1" w:rsidRPr="00474E14" w:rsidRDefault="005628E1" w:rsidP="005628E1">
            <w:pPr>
              <w:pStyle w:val="aff0"/>
              <w:numPr>
                <w:ilvl w:val="0"/>
                <w:numId w:val="27"/>
              </w:numPr>
              <w:suppressAutoHyphens/>
              <w:spacing w:after="0" w:line="240" w:lineRule="auto"/>
              <w:jc w:val="both"/>
              <w:rPr>
                <w:rFonts w:ascii="Times New Roman" w:hAnsi="Times New Roman"/>
                <w:sz w:val="24"/>
                <w:szCs w:val="24"/>
              </w:rPr>
            </w:pPr>
          </w:p>
        </w:tc>
        <w:tc>
          <w:tcPr>
            <w:tcW w:w="8080" w:type="dxa"/>
            <w:gridSpan w:val="3"/>
          </w:tcPr>
          <w:p w:rsidR="00AA70AC" w:rsidRDefault="005628E1" w:rsidP="005628E1">
            <w:pPr>
              <w:spacing w:after="0" w:line="240" w:lineRule="auto"/>
              <w:jc w:val="both"/>
              <w:rPr>
                <w:rFonts w:ascii="Times New Roman" w:hAnsi="Times New Roman"/>
                <w:sz w:val="24"/>
                <w:szCs w:val="24"/>
              </w:rPr>
            </w:pPr>
            <w:r w:rsidRPr="00474E14">
              <w:rPr>
                <w:rFonts w:ascii="Times New Roman" w:hAnsi="Times New Roman"/>
                <w:sz w:val="24"/>
                <w:szCs w:val="24"/>
              </w:rPr>
              <w:t>Конкурс «Лучшая библиотека  колледжа»</w:t>
            </w:r>
            <w:r w:rsidR="00AA70AC">
              <w:rPr>
                <w:rFonts w:ascii="Times New Roman" w:hAnsi="Times New Roman"/>
                <w:sz w:val="24"/>
                <w:szCs w:val="24"/>
              </w:rPr>
              <w:t>.</w:t>
            </w:r>
          </w:p>
          <w:p w:rsidR="005628E1" w:rsidRPr="00474E14" w:rsidRDefault="00AA70AC" w:rsidP="005628E1">
            <w:pPr>
              <w:spacing w:after="0" w:line="240" w:lineRule="auto"/>
              <w:jc w:val="both"/>
              <w:rPr>
                <w:rFonts w:ascii="Times New Roman" w:hAnsi="Times New Roman"/>
                <w:sz w:val="24"/>
                <w:szCs w:val="24"/>
              </w:rPr>
            </w:pPr>
            <w:r w:rsidRPr="00474E14">
              <w:rPr>
                <w:rFonts w:ascii="Times New Roman" w:eastAsia="Times New Roman" w:hAnsi="Times New Roman"/>
                <w:sz w:val="24"/>
                <w:szCs w:val="24"/>
              </w:rPr>
              <w:t>КГКП «Жезказганский музыкальный колледж»</w:t>
            </w:r>
          </w:p>
        </w:tc>
        <w:tc>
          <w:tcPr>
            <w:tcW w:w="1843" w:type="dxa"/>
            <w:gridSpan w:val="2"/>
          </w:tcPr>
          <w:p w:rsidR="005628E1" w:rsidRDefault="005628E1" w:rsidP="005628E1">
            <w:pPr>
              <w:jc w:val="center"/>
            </w:pPr>
            <w:r w:rsidRPr="00077A26">
              <w:rPr>
                <w:rFonts w:ascii="Times New Roman" w:eastAsia="Times New Roman" w:hAnsi="Times New Roman"/>
                <w:sz w:val="24"/>
                <w:szCs w:val="24"/>
                <w:lang w:eastAsia="ru-RU"/>
              </w:rPr>
              <w:t>ноябрь</w:t>
            </w:r>
          </w:p>
        </w:tc>
        <w:tc>
          <w:tcPr>
            <w:tcW w:w="2087" w:type="dxa"/>
          </w:tcPr>
          <w:p w:rsidR="005628E1" w:rsidRPr="00474E14" w:rsidRDefault="005628E1" w:rsidP="005628E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Кирпан О.Н.</w:t>
            </w:r>
          </w:p>
          <w:p w:rsidR="005628E1" w:rsidRPr="00474E14" w:rsidRDefault="005628E1" w:rsidP="005628E1">
            <w:pPr>
              <w:spacing w:after="0" w:line="240" w:lineRule="auto"/>
              <w:jc w:val="center"/>
              <w:rPr>
                <w:rFonts w:ascii="Times New Roman" w:eastAsia="Times New Roman" w:hAnsi="Times New Roman"/>
                <w:sz w:val="24"/>
                <w:szCs w:val="24"/>
              </w:rPr>
            </w:pPr>
          </w:p>
        </w:tc>
        <w:tc>
          <w:tcPr>
            <w:tcW w:w="2449" w:type="dxa"/>
            <w:gridSpan w:val="2"/>
          </w:tcPr>
          <w:p w:rsidR="005628E1" w:rsidRPr="00474E14" w:rsidRDefault="005628E1" w:rsidP="005628E1">
            <w:pPr>
              <w:spacing w:after="0" w:line="240" w:lineRule="auto"/>
              <w:contextualSpacing/>
              <w:jc w:val="center"/>
              <w:rPr>
                <w:rFonts w:ascii="Times New Roman" w:eastAsia="Times New Roman" w:hAnsi="Times New Roman"/>
                <w:sz w:val="24"/>
                <w:szCs w:val="24"/>
              </w:rPr>
            </w:pPr>
            <w:r w:rsidRPr="00474E14">
              <w:rPr>
                <w:rFonts w:ascii="Times New Roman" w:eastAsia="Times New Roman" w:hAnsi="Times New Roman"/>
                <w:sz w:val="24"/>
                <w:szCs w:val="24"/>
              </w:rPr>
              <w:t>Протокол, лист регистрации, фотоотчет, публикация в социальных сетях</w:t>
            </w:r>
          </w:p>
        </w:tc>
      </w:tr>
      <w:tr w:rsidR="005628E1" w:rsidRPr="00474E14" w:rsidTr="006C107D">
        <w:trPr>
          <w:trHeight w:val="557"/>
        </w:trPr>
        <w:tc>
          <w:tcPr>
            <w:tcW w:w="817" w:type="dxa"/>
          </w:tcPr>
          <w:p w:rsidR="005628E1" w:rsidRPr="00474E14" w:rsidRDefault="005628E1" w:rsidP="005628E1">
            <w:pPr>
              <w:pStyle w:val="aff0"/>
              <w:numPr>
                <w:ilvl w:val="0"/>
                <w:numId w:val="27"/>
              </w:numPr>
              <w:suppressAutoHyphens/>
              <w:spacing w:after="0" w:line="240" w:lineRule="auto"/>
              <w:jc w:val="both"/>
              <w:rPr>
                <w:rFonts w:ascii="Times New Roman" w:hAnsi="Times New Roman"/>
                <w:sz w:val="24"/>
                <w:szCs w:val="24"/>
              </w:rPr>
            </w:pPr>
          </w:p>
        </w:tc>
        <w:tc>
          <w:tcPr>
            <w:tcW w:w="8080" w:type="dxa"/>
            <w:gridSpan w:val="3"/>
          </w:tcPr>
          <w:p w:rsidR="00AA70AC" w:rsidRDefault="005628E1" w:rsidP="005628E1">
            <w:pPr>
              <w:spacing w:after="0" w:line="240" w:lineRule="auto"/>
              <w:jc w:val="both"/>
              <w:rPr>
                <w:rFonts w:ascii="Times New Roman" w:hAnsi="Times New Roman"/>
                <w:sz w:val="24"/>
                <w:szCs w:val="24"/>
              </w:rPr>
            </w:pPr>
            <w:r w:rsidRPr="00474E14">
              <w:rPr>
                <w:rFonts w:ascii="Times New Roman" w:hAnsi="Times New Roman"/>
                <w:sz w:val="24"/>
                <w:szCs w:val="24"/>
              </w:rPr>
              <w:t xml:space="preserve">Дистанционный областной конкурс плакатов </w:t>
            </w:r>
            <w:r w:rsidRPr="00474E14">
              <w:rPr>
                <w:rFonts w:ascii="Times New Roman" w:hAnsi="Times New Roman"/>
                <w:sz w:val="24"/>
                <w:szCs w:val="24"/>
                <w:shd w:val="clear" w:color="auto" w:fill="FFFFFF"/>
              </w:rPr>
              <w:t>«Здоровье нации – основа будущего»,   </w:t>
            </w:r>
            <w:r w:rsidRPr="00474E14">
              <w:rPr>
                <w:rFonts w:ascii="Times New Roman" w:hAnsi="Times New Roman"/>
                <w:sz w:val="24"/>
                <w:szCs w:val="24"/>
              </w:rPr>
              <w:t>посвященный 30-летию Независимости РК</w:t>
            </w:r>
            <w:r w:rsidR="00AA70AC">
              <w:rPr>
                <w:rFonts w:ascii="Times New Roman" w:hAnsi="Times New Roman"/>
                <w:sz w:val="24"/>
                <w:szCs w:val="24"/>
              </w:rPr>
              <w:t>.</w:t>
            </w:r>
          </w:p>
          <w:p w:rsidR="005628E1" w:rsidRPr="00474E14" w:rsidRDefault="00AA70AC" w:rsidP="005628E1">
            <w:pPr>
              <w:spacing w:after="0" w:line="240" w:lineRule="auto"/>
              <w:jc w:val="both"/>
              <w:rPr>
                <w:rFonts w:ascii="Times New Roman" w:eastAsia="Times New Roman" w:hAnsi="Times New Roman"/>
                <w:sz w:val="24"/>
                <w:szCs w:val="24"/>
              </w:rPr>
            </w:pPr>
            <w:r w:rsidRPr="00474E14">
              <w:rPr>
                <w:rFonts w:ascii="Times New Roman" w:hAnsi="Times New Roman"/>
                <w:sz w:val="24"/>
                <w:szCs w:val="24"/>
              </w:rPr>
              <w:t>КГКП «Абайский многопрофильный колледж»</w:t>
            </w:r>
          </w:p>
        </w:tc>
        <w:tc>
          <w:tcPr>
            <w:tcW w:w="1843" w:type="dxa"/>
            <w:gridSpan w:val="2"/>
          </w:tcPr>
          <w:p w:rsidR="005628E1" w:rsidRDefault="005628E1" w:rsidP="005628E1">
            <w:pPr>
              <w:jc w:val="center"/>
            </w:pPr>
            <w:r w:rsidRPr="00077A26">
              <w:rPr>
                <w:rFonts w:ascii="Times New Roman" w:eastAsia="Times New Roman" w:hAnsi="Times New Roman"/>
                <w:sz w:val="24"/>
                <w:szCs w:val="24"/>
                <w:lang w:eastAsia="ru-RU"/>
              </w:rPr>
              <w:t>ноябрь</w:t>
            </w:r>
          </w:p>
        </w:tc>
        <w:tc>
          <w:tcPr>
            <w:tcW w:w="2087" w:type="dxa"/>
          </w:tcPr>
          <w:p w:rsidR="005628E1" w:rsidRDefault="005628E1" w:rsidP="005628E1">
            <w:pPr>
              <w:spacing w:after="0" w:line="240" w:lineRule="auto"/>
              <w:jc w:val="center"/>
              <w:rPr>
                <w:rFonts w:ascii="Times New Roman" w:hAnsi="Times New Roman"/>
                <w:sz w:val="24"/>
                <w:szCs w:val="24"/>
              </w:rPr>
            </w:pPr>
            <w:r>
              <w:rPr>
                <w:rFonts w:ascii="Times New Roman" w:hAnsi="Times New Roman"/>
                <w:sz w:val="24"/>
                <w:szCs w:val="24"/>
              </w:rPr>
              <w:t>Кирпан О.Н.</w:t>
            </w:r>
          </w:p>
          <w:p w:rsidR="005628E1" w:rsidRPr="00474E14" w:rsidRDefault="005628E1" w:rsidP="005628E1">
            <w:pPr>
              <w:spacing w:after="0" w:line="240" w:lineRule="auto"/>
              <w:jc w:val="center"/>
              <w:rPr>
                <w:rFonts w:ascii="Times New Roman" w:eastAsia="Times New Roman" w:hAnsi="Times New Roman"/>
                <w:sz w:val="24"/>
                <w:szCs w:val="24"/>
              </w:rPr>
            </w:pPr>
          </w:p>
        </w:tc>
        <w:tc>
          <w:tcPr>
            <w:tcW w:w="2449" w:type="dxa"/>
            <w:gridSpan w:val="2"/>
          </w:tcPr>
          <w:p w:rsidR="005628E1" w:rsidRPr="00474E14" w:rsidRDefault="005628E1" w:rsidP="005628E1">
            <w:pPr>
              <w:spacing w:after="0" w:line="240" w:lineRule="auto"/>
              <w:jc w:val="center"/>
              <w:rPr>
                <w:rFonts w:ascii="Times New Roman" w:eastAsia="Times New Roman" w:hAnsi="Times New Roman"/>
                <w:sz w:val="24"/>
                <w:szCs w:val="24"/>
              </w:rPr>
            </w:pPr>
            <w:r w:rsidRPr="00474E14">
              <w:rPr>
                <w:rFonts w:ascii="Times New Roman" w:hAnsi="Times New Roman"/>
                <w:sz w:val="24"/>
                <w:szCs w:val="24"/>
              </w:rPr>
              <w:t>Протокол, лист регистрации, фотоотчет, публикация в социальных сетях</w:t>
            </w:r>
          </w:p>
        </w:tc>
      </w:tr>
      <w:tr w:rsidR="005628E1" w:rsidRPr="00474E14" w:rsidTr="006C107D">
        <w:trPr>
          <w:trHeight w:val="557"/>
        </w:trPr>
        <w:tc>
          <w:tcPr>
            <w:tcW w:w="817" w:type="dxa"/>
          </w:tcPr>
          <w:p w:rsidR="005628E1" w:rsidRPr="00474E14" w:rsidRDefault="005628E1" w:rsidP="005628E1">
            <w:pPr>
              <w:pStyle w:val="aff0"/>
              <w:numPr>
                <w:ilvl w:val="0"/>
                <w:numId w:val="27"/>
              </w:numPr>
              <w:suppressAutoHyphens/>
              <w:spacing w:after="0" w:line="240" w:lineRule="auto"/>
              <w:jc w:val="both"/>
              <w:rPr>
                <w:rFonts w:ascii="Times New Roman" w:hAnsi="Times New Roman"/>
                <w:sz w:val="24"/>
                <w:szCs w:val="24"/>
              </w:rPr>
            </w:pPr>
          </w:p>
        </w:tc>
        <w:tc>
          <w:tcPr>
            <w:tcW w:w="8080" w:type="dxa"/>
            <w:gridSpan w:val="3"/>
          </w:tcPr>
          <w:p w:rsidR="005628E1" w:rsidRPr="00474E14" w:rsidRDefault="005628E1" w:rsidP="005628E1">
            <w:pPr>
              <w:spacing w:after="0" w:line="240" w:lineRule="auto"/>
              <w:jc w:val="both"/>
              <w:rPr>
                <w:rFonts w:ascii="Times New Roman" w:hAnsi="Times New Roman"/>
                <w:sz w:val="24"/>
                <w:szCs w:val="24"/>
              </w:rPr>
            </w:pPr>
            <w:r w:rsidRPr="00474E14">
              <w:rPr>
                <w:rFonts w:ascii="Times New Roman" w:hAnsi="Times New Roman"/>
                <w:sz w:val="24"/>
                <w:szCs w:val="24"/>
              </w:rPr>
              <w:t>Областное мероприятие «Педагогическая копилка идей»</w:t>
            </w:r>
          </w:p>
          <w:p w:rsidR="00AA70AC" w:rsidRDefault="00AA70AC" w:rsidP="005628E1">
            <w:pPr>
              <w:spacing w:after="0" w:line="240" w:lineRule="auto"/>
              <w:jc w:val="both"/>
              <w:rPr>
                <w:rFonts w:ascii="Times New Roman" w:hAnsi="Times New Roman"/>
                <w:sz w:val="24"/>
                <w:szCs w:val="24"/>
              </w:rPr>
            </w:pPr>
            <w:r w:rsidRPr="00474E14">
              <w:rPr>
                <w:rFonts w:ascii="Times New Roman" w:hAnsi="Times New Roman"/>
                <w:sz w:val="24"/>
                <w:szCs w:val="24"/>
              </w:rPr>
              <w:t>КГКП «Саранский высший гуманит</w:t>
            </w:r>
            <w:r>
              <w:rPr>
                <w:rFonts w:ascii="Times New Roman" w:hAnsi="Times New Roman"/>
                <w:sz w:val="24"/>
                <w:szCs w:val="24"/>
              </w:rPr>
              <w:t xml:space="preserve">арно-технический колледж </w:t>
            </w:r>
          </w:p>
          <w:p w:rsidR="005628E1" w:rsidRPr="00474E14" w:rsidRDefault="00AA70AC" w:rsidP="005628E1">
            <w:pPr>
              <w:spacing w:after="0" w:line="240" w:lineRule="auto"/>
              <w:jc w:val="both"/>
              <w:rPr>
                <w:rFonts w:ascii="Times New Roman" w:hAnsi="Times New Roman"/>
                <w:sz w:val="24"/>
                <w:szCs w:val="24"/>
              </w:rPr>
            </w:pPr>
            <w:r>
              <w:rPr>
                <w:rFonts w:ascii="Times New Roman" w:hAnsi="Times New Roman"/>
                <w:sz w:val="24"/>
                <w:szCs w:val="24"/>
              </w:rPr>
              <w:t>им. А.</w:t>
            </w:r>
            <w:r w:rsidRPr="00474E14">
              <w:rPr>
                <w:rFonts w:ascii="Times New Roman" w:hAnsi="Times New Roman"/>
                <w:sz w:val="24"/>
                <w:szCs w:val="24"/>
              </w:rPr>
              <w:t>Кунанбаева»</w:t>
            </w:r>
          </w:p>
        </w:tc>
        <w:tc>
          <w:tcPr>
            <w:tcW w:w="1843" w:type="dxa"/>
            <w:gridSpan w:val="2"/>
          </w:tcPr>
          <w:p w:rsidR="005628E1" w:rsidRDefault="005628E1" w:rsidP="005628E1">
            <w:pPr>
              <w:jc w:val="center"/>
            </w:pPr>
            <w:r w:rsidRPr="00077A26">
              <w:rPr>
                <w:rFonts w:ascii="Times New Roman" w:eastAsia="Times New Roman" w:hAnsi="Times New Roman"/>
                <w:sz w:val="24"/>
                <w:szCs w:val="24"/>
                <w:lang w:eastAsia="ru-RU"/>
              </w:rPr>
              <w:t>ноябрь</w:t>
            </w:r>
          </w:p>
        </w:tc>
        <w:tc>
          <w:tcPr>
            <w:tcW w:w="2087" w:type="dxa"/>
          </w:tcPr>
          <w:p w:rsidR="005628E1" w:rsidRPr="00474E14" w:rsidRDefault="005628E1" w:rsidP="005628E1">
            <w:pPr>
              <w:tabs>
                <w:tab w:val="left" w:pos="1941"/>
              </w:tabs>
              <w:spacing w:after="0" w:line="240" w:lineRule="auto"/>
              <w:jc w:val="center"/>
              <w:rPr>
                <w:rFonts w:ascii="Times New Roman" w:hAnsi="Times New Roman"/>
                <w:sz w:val="24"/>
                <w:szCs w:val="24"/>
              </w:rPr>
            </w:pPr>
            <w:r>
              <w:rPr>
                <w:rFonts w:ascii="Times New Roman" w:hAnsi="Times New Roman"/>
                <w:sz w:val="24"/>
                <w:szCs w:val="24"/>
              </w:rPr>
              <w:t>Кнашина А.А.</w:t>
            </w:r>
          </w:p>
          <w:p w:rsidR="005628E1" w:rsidRPr="00474E14" w:rsidRDefault="005628E1" w:rsidP="005628E1">
            <w:pPr>
              <w:spacing w:after="0" w:line="240" w:lineRule="auto"/>
              <w:jc w:val="center"/>
              <w:rPr>
                <w:rFonts w:ascii="Times New Roman" w:hAnsi="Times New Roman"/>
                <w:sz w:val="24"/>
                <w:szCs w:val="24"/>
              </w:rPr>
            </w:pPr>
          </w:p>
        </w:tc>
        <w:tc>
          <w:tcPr>
            <w:tcW w:w="2449" w:type="dxa"/>
            <w:gridSpan w:val="2"/>
          </w:tcPr>
          <w:p w:rsidR="005628E1" w:rsidRPr="00474E14" w:rsidRDefault="005628E1" w:rsidP="005628E1">
            <w:pPr>
              <w:spacing w:after="0" w:line="240" w:lineRule="auto"/>
              <w:jc w:val="center"/>
              <w:rPr>
                <w:rFonts w:ascii="Times New Roman" w:hAnsi="Times New Roman"/>
                <w:sz w:val="24"/>
                <w:szCs w:val="24"/>
              </w:rPr>
            </w:pPr>
            <w:r w:rsidRPr="00474E14">
              <w:rPr>
                <w:rFonts w:ascii="Times New Roman" w:hAnsi="Times New Roman"/>
                <w:sz w:val="24"/>
                <w:szCs w:val="24"/>
              </w:rPr>
              <w:t>Протокол заседания. Электронный сб</w:t>
            </w:r>
            <w:r>
              <w:rPr>
                <w:rFonts w:ascii="Times New Roman" w:hAnsi="Times New Roman"/>
                <w:sz w:val="24"/>
                <w:szCs w:val="24"/>
              </w:rPr>
              <w:t>орник материалов мастер-классов</w:t>
            </w:r>
          </w:p>
        </w:tc>
      </w:tr>
      <w:tr w:rsidR="005628E1" w:rsidRPr="00474E14" w:rsidTr="006C107D">
        <w:trPr>
          <w:trHeight w:val="135"/>
        </w:trPr>
        <w:tc>
          <w:tcPr>
            <w:tcW w:w="817" w:type="dxa"/>
          </w:tcPr>
          <w:p w:rsidR="005628E1" w:rsidRPr="00474E14" w:rsidRDefault="005628E1" w:rsidP="005628E1">
            <w:pPr>
              <w:pStyle w:val="aff0"/>
              <w:numPr>
                <w:ilvl w:val="0"/>
                <w:numId w:val="27"/>
              </w:numPr>
              <w:suppressAutoHyphens/>
              <w:spacing w:after="0" w:line="240" w:lineRule="auto"/>
              <w:jc w:val="both"/>
              <w:rPr>
                <w:rFonts w:ascii="Times New Roman" w:hAnsi="Times New Roman"/>
                <w:sz w:val="24"/>
                <w:szCs w:val="24"/>
              </w:rPr>
            </w:pPr>
          </w:p>
        </w:tc>
        <w:tc>
          <w:tcPr>
            <w:tcW w:w="8080" w:type="dxa"/>
            <w:gridSpan w:val="3"/>
          </w:tcPr>
          <w:p w:rsidR="00AA70AC" w:rsidRDefault="005628E1" w:rsidP="005628E1">
            <w:pPr>
              <w:spacing w:after="0" w:line="240" w:lineRule="auto"/>
              <w:rPr>
                <w:rFonts w:ascii="Times New Roman" w:hAnsi="Times New Roman"/>
                <w:bCs/>
                <w:sz w:val="24"/>
                <w:szCs w:val="24"/>
              </w:rPr>
            </w:pPr>
            <w:r w:rsidRPr="00474E14">
              <w:rPr>
                <w:rFonts w:ascii="Times New Roman" w:hAnsi="Times New Roman"/>
                <w:bCs/>
                <w:sz w:val="24"/>
                <w:szCs w:val="24"/>
              </w:rPr>
              <w:t>Круглый стол «Ті</w:t>
            </w:r>
            <w:proofErr w:type="gramStart"/>
            <w:r w:rsidRPr="00474E14">
              <w:rPr>
                <w:rFonts w:ascii="Times New Roman" w:hAnsi="Times New Roman"/>
                <w:bCs/>
                <w:sz w:val="24"/>
                <w:szCs w:val="24"/>
              </w:rPr>
              <w:t>л-</w:t>
            </w:r>
            <w:proofErr w:type="gramEnd"/>
            <w:r w:rsidRPr="00474E14">
              <w:rPr>
                <w:rFonts w:ascii="Times New Roman" w:hAnsi="Times New Roman"/>
                <w:bCs/>
                <w:sz w:val="24"/>
                <w:szCs w:val="24"/>
              </w:rPr>
              <w:t>қазына»</w:t>
            </w:r>
            <w:r w:rsidR="00AA70AC">
              <w:rPr>
                <w:rFonts w:ascii="Times New Roman" w:hAnsi="Times New Roman"/>
                <w:bCs/>
                <w:sz w:val="24"/>
                <w:szCs w:val="24"/>
              </w:rPr>
              <w:t>.</w:t>
            </w:r>
          </w:p>
          <w:p w:rsidR="005628E1" w:rsidRPr="00474E14" w:rsidRDefault="00AA70AC" w:rsidP="005628E1">
            <w:pPr>
              <w:spacing w:after="0" w:line="240" w:lineRule="auto"/>
              <w:rPr>
                <w:rFonts w:ascii="Times New Roman" w:eastAsia="Times New Roman" w:hAnsi="Times New Roman"/>
                <w:sz w:val="24"/>
                <w:szCs w:val="24"/>
              </w:rPr>
            </w:pPr>
            <w:r w:rsidRPr="00474E14">
              <w:rPr>
                <w:rFonts w:ascii="Times New Roman" w:hAnsi="Times New Roman"/>
                <w:sz w:val="24"/>
                <w:szCs w:val="24"/>
              </w:rPr>
              <w:t>КГУ «Карагандинский агротехнический колледж»</w:t>
            </w:r>
          </w:p>
        </w:tc>
        <w:tc>
          <w:tcPr>
            <w:tcW w:w="1843" w:type="dxa"/>
            <w:gridSpan w:val="2"/>
          </w:tcPr>
          <w:p w:rsidR="005628E1" w:rsidRDefault="005628E1" w:rsidP="005628E1">
            <w:pPr>
              <w:jc w:val="center"/>
            </w:pPr>
            <w:r w:rsidRPr="00077A26">
              <w:rPr>
                <w:rFonts w:ascii="Times New Roman" w:eastAsia="Times New Roman" w:hAnsi="Times New Roman"/>
                <w:sz w:val="24"/>
                <w:szCs w:val="24"/>
                <w:lang w:eastAsia="ru-RU"/>
              </w:rPr>
              <w:t>ноябрь</w:t>
            </w:r>
          </w:p>
        </w:tc>
        <w:tc>
          <w:tcPr>
            <w:tcW w:w="2087" w:type="dxa"/>
          </w:tcPr>
          <w:p w:rsidR="005628E1" w:rsidRPr="00474E14" w:rsidRDefault="005628E1" w:rsidP="005628E1">
            <w:pPr>
              <w:tabs>
                <w:tab w:val="left" w:pos="1941"/>
              </w:tabs>
              <w:spacing w:after="0" w:line="240" w:lineRule="auto"/>
              <w:jc w:val="center"/>
              <w:rPr>
                <w:rFonts w:ascii="Times New Roman" w:hAnsi="Times New Roman"/>
                <w:sz w:val="24"/>
                <w:szCs w:val="24"/>
              </w:rPr>
            </w:pPr>
            <w:r>
              <w:rPr>
                <w:rFonts w:ascii="Times New Roman" w:hAnsi="Times New Roman"/>
                <w:sz w:val="24"/>
                <w:szCs w:val="24"/>
              </w:rPr>
              <w:t>Кнашина А.А.</w:t>
            </w:r>
          </w:p>
          <w:p w:rsidR="005628E1" w:rsidRPr="00474E14" w:rsidRDefault="005628E1" w:rsidP="005628E1">
            <w:pPr>
              <w:spacing w:after="0" w:line="240" w:lineRule="auto"/>
              <w:jc w:val="center"/>
              <w:rPr>
                <w:rFonts w:ascii="Times New Roman" w:eastAsia="Times New Roman" w:hAnsi="Times New Roman"/>
                <w:sz w:val="24"/>
                <w:szCs w:val="24"/>
              </w:rPr>
            </w:pPr>
          </w:p>
        </w:tc>
        <w:tc>
          <w:tcPr>
            <w:tcW w:w="2449" w:type="dxa"/>
            <w:gridSpan w:val="2"/>
          </w:tcPr>
          <w:p w:rsidR="005628E1" w:rsidRPr="00474E14" w:rsidRDefault="005628E1" w:rsidP="005628E1">
            <w:pPr>
              <w:spacing w:after="0" w:line="240" w:lineRule="auto"/>
              <w:jc w:val="center"/>
              <w:rPr>
                <w:rFonts w:ascii="Times New Roman" w:eastAsia="Times New Roman" w:hAnsi="Times New Roman"/>
                <w:sz w:val="24"/>
                <w:szCs w:val="24"/>
              </w:rPr>
            </w:pPr>
            <w:r w:rsidRPr="00474E14">
              <w:rPr>
                <w:rFonts w:ascii="Times New Roman" w:hAnsi="Times New Roman"/>
                <w:sz w:val="24"/>
                <w:szCs w:val="24"/>
              </w:rPr>
              <w:t>Протокол, лист регистрации, информация, материалы мероприятия</w:t>
            </w:r>
          </w:p>
        </w:tc>
      </w:tr>
      <w:tr w:rsidR="005628E1" w:rsidRPr="00474E14" w:rsidTr="006C107D">
        <w:trPr>
          <w:trHeight w:val="557"/>
        </w:trPr>
        <w:tc>
          <w:tcPr>
            <w:tcW w:w="817" w:type="dxa"/>
          </w:tcPr>
          <w:p w:rsidR="005628E1" w:rsidRPr="00474E14" w:rsidRDefault="005628E1" w:rsidP="005628E1">
            <w:pPr>
              <w:pStyle w:val="aff0"/>
              <w:numPr>
                <w:ilvl w:val="0"/>
                <w:numId w:val="27"/>
              </w:numPr>
              <w:suppressAutoHyphens/>
              <w:spacing w:after="0" w:line="240" w:lineRule="auto"/>
              <w:jc w:val="both"/>
              <w:rPr>
                <w:rFonts w:ascii="Times New Roman" w:hAnsi="Times New Roman"/>
                <w:sz w:val="24"/>
                <w:szCs w:val="24"/>
              </w:rPr>
            </w:pPr>
          </w:p>
        </w:tc>
        <w:tc>
          <w:tcPr>
            <w:tcW w:w="8080" w:type="dxa"/>
            <w:gridSpan w:val="3"/>
          </w:tcPr>
          <w:p w:rsidR="005628E1" w:rsidRPr="00474E14" w:rsidRDefault="005628E1" w:rsidP="005628E1">
            <w:pPr>
              <w:shd w:val="clear" w:color="auto" w:fill="FFFFFF"/>
              <w:spacing w:after="0" w:line="240" w:lineRule="auto"/>
              <w:jc w:val="both"/>
              <w:rPr>
                <w:rFonts w:ascii="Times New Roman" w:hAnsi="Times New Roman"/>
                <w:sz w:val="24"/>
                <w:szCs w:val="24"/>
              </w:rPr>
            </w:pPr>
            <w:r w:rsidRPr="00474E14">
              <w:rPr>
                <w:rFonts w:ascii="Times New Roman" w:hAnsi="Times New Roman"/>
                <w:sz w:val="24"/>
                <w:szCs w:val="24"/>
              </w:rPr>
              <w:t>Областной студенческий фестиваль национальных культур</w:t>
            </w:r>
          </w:p>
          <w:p w:rsidR="005628E1" w:rsidRPr="00474E14" w:rsidRDefault="005628E1" w:rsidP="005628E1">
            <w:pPr>
              <w:shd w:val="clear" w:color="auto" w:fill="FFFFFF"/>
              <w:spacing w:after="0" w:line="240" w:lineRule="auto"/>
              <w:jc w:val="both"/>
              <w:rPr>
                <w:rFonts w:ascii="Times New Roman" w:hAnsi="Times New Roman"/>
                <w:sz w:val="24"/>
                <w:szCs w:val="24"/>
              </w:rPr>
            </w:pPr>
            <w:r w:rsidRPr="00474E14">
              <w:rPr>
                <w:rFonts w:ascii="Times New Roman" w:hAnsi="Times New Roman"/>
                <w:sz w:val="24"/>
                <w:szCs w:val="24"/>
              </w:rPr>
              <w:t xml:space="preserve"> </w:t>
            </w:r>
          </w:p>
        </w:tc>
        <w:tc>
          <w:tcPr>
            <w:tcW w:w="1843" w:type="dxa"/>
            <w:gridSpan w:val="2"/>
          </w:tcPr>
          <w:p w:rsidR="005628E1" w:rsidRPr="00474E14" w:rsidRDefault="005628E1" w:rsidP="005628E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декабрь</w:t>
            </w:r>
          </w:p>
        </w:tc>
        <w:tc>
          <w:tcPr>
            <w:tcW w:w="2087" w:type="dxa"/>
          </w:tcPr>
          <w:p w:rsidR="005628E1" w:rsidRPr="00474E14" w:rsidRDefault="005628E1" w:rsidP="005628E1">
            <w:pPr>
              <w:spacing w:after="0" w:line="240" w:lineRule="auto"/>
              <w:jc w:val="center"/>
              <w:rPr>
                <w:rFonts w:ascii="Times New Roman" w:hAnsi="Times New Roman"/>
                <w:sz w:val="24"/>
                <w:szCs w:val="24"/>
              </w:rPr>
            </w:pPr>
            <w:r w:rsidRPr="00474E14">
              <w:rPr>
                <w:rFonts w:ascii="Times New Roman" w:eastAsia="Times New Roman" w:hAnsi="Times New Roman"/>
                <w:sz w:val="24"/>
                <w:szCs w:val="24"/>
                <w:lang w:eastAsia="ru-RU"/>
              </w:rPr>
              <w:t>Оспанова А</w:t>
            </w:r>
            <w:r>
              <w:rPr>
                <w:rFonts w:ascii="Times New Roman" w:eastAsia="Times New Roman" w:hAnsi="Times New Roman"/>
                <w:sz w:val="24"/>
                <w:szCs w:val="24"/>
                <w:lang w:eastAsia="ru-RU"/>
              </w:rPr>
              <w:t>.К.</w:t>
            </w:r>
          </w:p>
        </w:tc>
        <w:tc>
          <w:tcPr>
            <w:tcW w:w="2449" w:type="dxa"/>
            <w:gridSpan w:val="2"/>
          </w:tcPr>
          <w:p w:rsidR="005628E1" w:rsidRPr="00474E14" w:rsidRDefault="005628E1" w:rsidP="005628E1">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Лист регистрации, протокол, информация на сайт и социальные сети</w:t>
            </w:r>
          </w:p>
        </w:tc>
      </w:tr>
      <w:tr w:rsidR="005628E1" w:rsidRPr="00474E14" w:rsidTr="006C107D">
        <w:trPr>
          <w:trHeight w:val="277"/>
        </w:trPr>
        <w:tc>
          <w:tcPr>
            <w:tcW w:w="817" w:type="dxa"/>
          </w:tcPr>
          <w:p w:rsidR="005628E1" w:rsidRPr="00474E14" w:rsidRDefault="005628E1" w:rsidP="005628E1">
            <w:pPr>
              <w:pStyle w:val="aff0"/>
              <w:numPr>
                <w:ilvl w:val="0"/>
                <w:numId w:val="27"/>
              </w:numPr>
              <w:suppressAutoHyphens/>
              <w:spacing w:after="0" w:line="240" w:lineRule="auto"/>
              <w:jc w:val="both"/>
              <w:rPr>
                <w:rFonts w:ascii="Times New Roman" w:hAnsi="Times New Roman"/>
                <w:sz w:val="24"/>
                <w:szCs w:val="24"/>
              </w:rPr>
            </w:pPr>
          </w:p>
        </w:tc>
        <w:tc>
          <w:tcPr>
            <w:tcW w:w="8080" w:type="dxa"/>
            <w:gridSpan w:val="3"/>
          </w:tcPr>
          <w:p w:rsidR="005628E1" w:rsidRPr="00474E14" w:rsidRDefault="005628E1" w:rsidP="005628E1">
            <w:pPr>
              <w:pStyle w:val="3"/>
              <w:spacing w:before="0" w:after="0"/>
              <w:jc w:val="both"/>
              <w:textAlignment w:val="baseline"/>
              <w:rPr>
                <w:rFonts w:ascii="Times New Roman" w:hAnsi="Times New Roman" w:cs="Times New Roman"/>
                <w:b w:val="0"/>
                <w:bCs w:val="0"/>
                <w:sz w:val="24"/>
                <w:szCs w:val="24"/>
              </w:rPr>
            </w:pPr>
            <w:r w:rsidRPr="00474E14">
              <w:rPr>
                <w:rFonts w:ascii="Times New Roman" w:hAnsi="Times New Roman" w:cs="Times New Roman"/>
                <w:b w:val="0"/>
                <w:sz w:val="24"/>
                <w:szCs w:val="24"/>
              </w:rPr>
              <w:t xml:space="preserve">Конкурс социальных бизнес-идей </w:t>
            </w:r>
            <w:r w:rsidRPr="00474E14">
              <w:rPr>
                <w:rFonts w:ascii="Times New Roman" w:hAnsi="Times New Roman" w:cs="Times New Roman"/>
                <w:b w:val="0"/>
                <w:bCs w:val="0"/>
                <w:sz w:val="24"/>
                <w:szCs w:val="24"/>
              </w:rPr>
              <w:t xml:space="preserve">«Business </w:t>
            </w:r>
            <w:proofErr w:type="gramStart"/>
            <w:r w:rsidRPr="00474E14">
              <w:rPr>
                <w:rFonts w:ascii="Times New Roman" w:hAnsi="Times New Roman" w:cs="Times New Roman"/>
                <w:b w:val="0"/>
                <w:bCs w:val="0"/>
                <w:sz w:val="24"/>
                <w:szCs w:val="24"/>
              </w:rPr>
              <w:t>Т</w:t>
            </w:r>
            <w:proofErr w:type="gramEnd"/>
            <w:r w:rsidRPr="00474E14">
              <w:rPr>
                <w:rFonts w:ascii="Times New Roman" w:hAnsi="Times New Roman" w:cs="Times New Roman"/>
                <w:b w:val="0"/>
                <w:bCs w:val="0"/>
                <w:sz w:val="24"/>
                <w:szCs w:val="24"/>
              </w:rPr>
              <w:t>een» с</w:t>
            </w:r>
            <w:r w:rsidRPr="00474E14">
              <w:rPr>
                <w:rFonts w:ascii="Times New Roman" w:hAnsi="Times New Roman" w:cs="Times New Roman"/>
                <w:b w:val="0"/>
                <w:sz w:val="24"/>
                <w:szCs w:val="24"/>
                <w:shd w:val="clear" w:color="auto" w:fill="FFFFFF"/>
              </w:rPr>
              <w:t xml:space="preserve">реди студентов  </w:t>
            </w:r>
            <w:r w:rsidRPr="00474E14">
              <w:rPr>
                <w:rFonts w:ascii="Times New Roman" w:hAnsi="Times New Roman" w:cs="Times New Roman"/>
                <w:b w:val="0"/>
                <w:sz w:val="24"/>
                <w:szCs w:val="24"/>
              </w:rPr>
              <w:t>2 и 3 курсов  колледжей</w:t>
            </w:r>
            <w:r w:rsidR="00AA70AC">
              <w:rPr>
                <w:rFonts w:ascii="Times New Roman" w:hAnsi="Times New Roman" w:cs="Times New Roman"/>
                <w:b w:val="0"/>
                <w:sz w:val="24"/>
                <w:szCs w:val="24"/>
              </w:rPr>
              <w:t>.</w:t>
            </w:r>
          </w:p>
          <w:p w:rsidR="005628E1" w:rsidRPr="00474E14" w:rsidRDefault="00AA70AC" w:rsidP="005628E1">
            <w:pPr>
              <w:spacing w:after="0" w:line="240" w:lineRule="auto"/>
              <w:jc w:val="both"/>
              <w:rPr>
                <w:rFonts w:ascii="Times New Roman" w:eastAsia="Times New Roman" w:hAnsi="Times New Roman"/>
                <w:sz w:val="24"/>
                <w:szCs w:val="24"/>
                <w:shd w:val="clear" w:color="auto" w:fill="FFFFFF"/>
                <w:lang w:eastAsia="ru-RU"/>
              </w:rPr>
            </w:pPr>
            <w:r w:rsidRPr="00474E14">
              <w:rPr>
                <w:rFonts w:ascii="Times New Roman" w:eastAsia="Times New Roman" w:hAnsi="Times New Roman"/>
                <w:sz w:val="24"/>
                <w:szCs w:val="24"/>
                <w:lang w:eastAsia="ru-RU"/>
              </w:rPr>
              <w:t>КГКП «Карагандинский высший политехнический колледж»</w:t>
            </w:r>
          </w:p>
        </w:tc>
        <w:tc>
          <w:tcPr>
            <w:tcW w:w="1843" w:type="dxa"/>
            <w:gridSpan w:val="2"/>
          </w:tcPr>
          <w:p w:rsidR="005628E1" w:rsidRDefault="005628E1" w:rsidP="005628E1">
            <w:pPr>
              <w:jc w:val="center"/>
            </w:pPr>
            <w:r w:rsidRPr="0080111D">
              <w:rPr>
                <w:rFonts w:ascii="Times New Roman" w:eastAsia="Times New Roman" w:hAnsi="Times New Roman"/>
                <w:sz w:val="24"/>
                <w:szCs w:val="24"/>
                <w:lang w:eastAsia="ru-RU"/>
              </w:rPr>
              <w:t>декабрь</w:t>
            </w:r>
          </w:p>
        </w:tc>
        <w:tc>
          <w:tcPr>
            <w:tcW w:w="2087" w:type="dxa"/>
          </w:tcPr>
          <w:p w:rsidR="005628E1" w:rsidRPr="00474E14" w:rsidRDefault="005628E1" w:rsidP="005628E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Кирпан О.Н.</w:t>
            </w:r>
          </w:p>
          <w:p w:rsidR="005628E1" w:rsidRPr="00474E14" w:rsidRDefault="005628E1" w:rsidP="005628E1">
            <w:pPr>
              <w:spacing w:after="0" w:line="240" w:lineRule="auto"/>
              <w:jc w:val="center"/>
              <w:rPr>
                <w:rFonts w:ascii="Times New Roman" w:eastAsia="Times New Roman" w:hAnsi="Times New Roman"/>
                <w:sz w:val="24"/>
                <w:szCs w:val="24"/>
                <w:lang w:eastAsia="ru-RU"/>
              </w:rPr>
            </w:pPr>
          </w:p>
        </w:tc>
        <w:tc>
          <w:tcPr>
            <w:tcW w:w="2449" w:type="dxa"/>
            <w:gridSpan w:val="2"/>
          </w:tcPr>
          <w:p w:rsidR="005628E1" w:rsidRPr="00474E14" w:rsidRDefault="005628E1" w:rsidP="005628E1">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Протокол, лист регистрации, фотоотчет, публикация в социальных сетях</w:t>
            </w:r>
          </w:p>
        </w:tc>
      </w:tr>
      <w:tr w:rsidR="005628E1" w:rsidRPr="00474E14" w:rsidTr="006C107D">
        <w:trPr>
          <w:trHeight w:val="557"/>
        </w:trPr>
        <w:tc>
          <w:tcPr>
            <w:tcW w:w="817" w:type="dxa"/>
          </w:tcPr>
          <w:p w:rsidR="005628E1" w:rsidRPr="00474E14" w:rsidRDefault="005628E1" w:rsidP="005628E1">
            <w:pPr>
              <w:pStyle w:val="aff0"/>
              <w:numPr>
                <w:ilvl w:val="0"/>
                <w:numId w:val="27"/>
              </w:numPr>
              <w:suppressAutoHyphens/>
              <w:spacing w:after="0" w:line="240" w:lineRule="auto"/>
              <w:jc w:val="both"/>
              <w:rPr>
                <w:rFonts w:ascii="Times New Roman" w:hAnsi="Times New Roman"/>
                <w:sz w:val="24"/>
                <w:szCs w:val="24"/>
              </w:rPr>
            </w:pPr>
          </w:p>
        </w:tc>
        <w:tc>
          <w:tcPr>
            <w:tcW w:w="8080" w:type="dxa"/>
            <w:gridSpan w:val="3"/>
          </w:tcPr>
          <w:p w:rsidR="00AA70AC" w:rsidRDefault="005628E1" w:rsidP="005628E1">
            <w:pPr>
              <w:spacing w:after="0" w:line="240" w:lineRule="auto"/>
              <w:jc w:val="both"/>
              <w:rPr>
                <w:rFonts w:ascii="Times New Roman" w:hAnsi="Times New Roman"/>
                <w:sz w:val="24"/>
                <w:szCs w:val="24"/>
              </w:rPr>
            </w:pPr>
            <w:r w:rsidRPr="00474E14">
              <w:rPr>
                <w:rFonts w:ascii="Times New Roman" w:hAnsi="Times New Roman"/>
                <w:sz w:val="24"/>
                <w:szCs w:val="24"/>
              </w:rPr>
              <w:t>Областной дистанционный фотоконкурс «Моя семья любит спорт»</w:t>
            </w:r>
            <w:r w:rsidR="00AA70AC">
              <w:rPr>
                <w:rFonts w:ascii="Times New Roman" w:hAnsi="Times New Roman"/>
                <w:sz w:val="24"/>
                <w:szCs w:val="24"/>
              </w:rPr>
              <w:t>.</w:t>
            </w:r>
          </w:p>
          <w:p w:rsidR="005628E1" w:rsidRPr="00474E14" w:rsidRDefault="00AA70AC" w:rsidP="005628E1">
            <w:pPr>
              <w:spacing w:after="0" w:line="240" w:lineRule="auto"/>
              <w:jc w:val="both"/>
              <w:rPr>
                <w:rFonts w:ascii="Times New Roman" w:hAnsi="Times New Roman"/>
                <w:sz w:val="24"/>
                <w:szCs w:val="24"/>
              </w:rPr>
            </w:pPr>
            <w:r w:rsidRPr="00474E14">
              <w:rPr>
                <w:rFonts w:ascii="Times New Roman" w:hAnsi="Times New Roman"/>
                <w:bCs/>
                <w:sz w:val="24"/>
                <w:szCs w:val="24"/>
              </w:rPr>
              <w:t>ЧУ «Карагандинский колледж моды»</w:t>
            </w:r>
          </w:p>
        </w:tc>
        <w:tc>
          <w:tcPr>
            <w:tcW w:w="1843" w:type="dxa"/>
            <w:gridSpan w:val="2"/>
          </w:tcPr>
          <w:p w:rsidR="005628E1" w:rsidRDefault="005628E1" w:rsidP="005628E1">
            <w:pPr>
              <w:jc w:val="center"/>
            </w:pPr>
            <w:r w:rsidRPr="0080111D">
              <w:rPr>
                <w:rFonts w:ascii="Times New Roman" w:eastAsia="Times New Roman" w:hAnsi="Times New Roman"/>
                <w:sz w:val="24"/>
                <w:szCs w:val="24"/>
                <w:lang w:eastAsia="ru-RU"/>
              </w:rPr>
              <w:t>декабрь</w:t>
            </w:r>
          </w:p>
        </w:tc>
        <w:tc>
          <w:tcPr>
            <w:tcW w:w="2087" w:type="dxa"/>
          </w:tcPr>
          <w:p w:rsidR="005628E1" w:rsidRDefault="005628E1" w:rsidP="005628E1">
            <w:pPr>
              <w:spacing w:after="0" w:line="240" w:lineRule="auto"/>
              <w:jc w:val="center"/>
              <w:rPr>
                <w:rFonts w:ascii="Times New Roman" w:hAnsi="Times New Roman"/>
                <w:sz w:val="24"/>
                <w:szCs w:val="24"/>
              </w:rPr>
            </w:pPr>
            <w:r>
              <w:rPr>
                <w:rFonts w:ascii="Times New Roman" w:hAnsi="Times New Roman"/>
                <w:sz w:val="24"/>
                <w:szCs w:val="24"/>
              </w:rPr>
              <w:t>Кирпан О.Н.</w:t>
            </w:r>
          </w:p>
          <w:p w:rsidR="005628E1" w:rsidRPr="00474E14" w:rsidRDefault="005628E1" w:rsidP="00AA70AC">
            <w:pPr>
              <w:spacing w:after="0" w:line="240" w:lineRule="auto"/>
              <w:jc w:val="center"/>
              <w:rPr>
                <w:rFonts w:ascii="Times New Roman" w:eastAsia="Times New Roman" w:hAnsi="Times New Roman"/>
                <w:bCs/>
                <w:sz w:val="24"/>
                <w:szCs w:val="24"/>
              </w:rPr>
            </w:pPr>
            <w:r w:rsidRPr="00474E14">
              <w:rPr>
                <w:rFonts w:ascii="Times New Roman" w:hAnsi="Times New Roman"/>
                <w:sz w:val="24"/>
                <w:szCs w:val="24"/>
              </w:rPr>
              <w:t xml:space="preserve"> </w:t>
            </w:r>
          </w:p>
        </w:tc>
        <w:tc>
          <w:tcPr>
            <w:tcW w:w="2449" w:type="dxa"/>
            <w:gridSpan w:val="2"/>
          </w:tcPr>
          <w:p w:rsidR="005628E1" w:rsidRPr="00474E14" w:rsidRDefault="005628E1" w:rsidP="005628E1">
            <w:pPr>
              <w:spacing w:after="0" w:line="240" w:lineRule="auto"/>
              <w:jc w:val="center"/>
              <w:rPr>
                <w:rFonts w:ascii="Times New Roman" w:eastAsia="Times New Roman" w:hAnsi="Times New Roman"/>
                <w:sz w:val="24"/>
                <w:szCs w:val="24"/>
              </w:rPr>
            </w:pPr>
            <w:r w:rsidRPr="00474E14">
              <w:rPr>
                <w:rFonts w:ascii="Times New Roman" w:hAnsi="Times New Roman"/>
                <w:sz w:val="24"/>
                <w:szCs w:val="24"/>
              </w:rPr>
              <w:t>Протокол, лист регистрации, фотоотчет, публикация в социальных сетях</w:t>
            </w:r>
          </w:p>
        </w:tc>
      </w:tr>
      <w:tr w:rsidR="005628E1" w:rsidRPr="00474E14" w:rsidTr="006C107D">
        <w:trPr>
          <w:trHeight w:val="557"/>
        </w:trPr>
        <w:tc>
          <w:tcPr>
            <w:tcW w:w="817" w:type="dxa"/>
          </w:tcPr>
          <w:p w:rsidR="005628E1" w:rsidRPr="00474E14" w:rsidRDefault="005628E1" w:rsidP="005628E1">
            <w:pPr>
              <w:pStyle w:val="aff0"/>
              <w:numPr>
                <w:ilvl w:val="0"/>
                <w:numId w:val="27"/>
              </w:numPr>
              <w:suppressAutoHyphens/>
              <w:spacing w:after="0" w:line="240" w:lineRule="auto"/>
              <w:jc w:val="both"/>
              <w:rPr>
                <w:rFonts w:ascii="Times New Roman" w:hAnsi="Times New Roman"/>
                <w:sz w:val="24"/>
                <w:szCs w:val="24"/>
              </w:rPr>
            </w:pPr>
          </w:p>
        </w:tc>
        <w:tc>
          <w:tcPr>
            <w:tcW w:w="8080" w:type="dxa"/>
            <w:gridSpan w:val="3"/>
          </w:tcPr>
          <w:p w:rsidR="00AA70AC" w:rsidRDefault="005628E1" w:rsidP="005628E1">
            <w:pPr>
              <w:spacing w:after="0" w:line="240" w:lineRule="auto"/>
              <w:jc w:val="both"/>
              <w:rPr>
                <w:rFonts w:ascii="Times New Roman" w:hAnsi="Times New Roman"/>
                <w:sz w:val="24"/>
                <w:szCs w:val="24"/>
              </w:rPr>
            </w:pPr>
            <w:r w:rsidRPr="00474E14">
              <w:rPr>
                <w:rFonts w:ascii="Times New Roman" w:hAnsi="Times New Roman"/>
                <w:sz w:val="24"/>
                <w:szCs w:val="24"/>
              </w:rPr>
              <w:t>Мастер-класс по использованию инновационных технологий обучения при преподавании специальных дисциплин</w:t>
            </w:r>
            <w:r w:rsidR="00AA70AC">
              <w:rPr>
                <w:rFonts w:ascii="Times New Roman" w:hAnsi="Times New Roman"/>
                <w:sz w:val="24"/>
                <w:szCs w:val="24"/>
              </w:rPr>
              <w:t>.</w:t>
            </w:r>
          </w:p>
          <w:p w:rsidR="005628E1" w:rsidRPr="00474E14" w:rsidRDefault="00AA70AC" w:rsidP="005628E1">
            <w:pPr>
              <w:spacing w:after="0" w:line="240" w:lineRule="auto"/>
              <w:jc w:val="both"/>
              <w:rPr>
                <w:rFonts w:ascii="Times New Roman" w:hAnsi="Times New Roman"/>
                <w:sz w:val="24"/>
                <w:szCs w:val="24"/>
              </w:rPr>
            </w:pPr>
            <w:r w:rsidRPr="00474E14">
              <w:rPr>
                <w:rFonts w:ascii="Times New Roman" w:eastAsia="Times New Roman" w:hAnsi="Times New Roman"/>
                <w:sz w:val="24"/>
                <w:szCs w:val="24"/>
              </w:rPr>
              <w:lastRenderedPageBreak/>
              <w:t>КГКП «Карагандинский высший политехнический колледж»</w:t>
            </w:r>
          </w:p>
        </w:tc>
        <w:tc>
          <w:tcPr>
            <w:tcW w:w="1843" w:type="dxa"/>
            <w:gridSpan w:val="2"/>
          </w:tcPr>
          <w:p w:rsidR="005628E1" w:rsidRPr="00474E14" w:rsidRDefault="005628E1" w:rsidP="005628E1">
            <w:pPr>
              <w:spacing w:after="0" w:line="240" w:lineRule="auto"/>
              <w:jc w:val="center"/>
              <w:rPr>
                <w:rFonts w:ascii="Times New Roman" w:hAnsi="Times New Roman"/>
                <w:sz w:val="24"/>
                <w:szCs w:val="24"/>
              </w:rPr>
            </w:pPr>
            <w:r>
              <w:rPr>
                <w:rFonts w:ascii="Times New Roman" w:hAnsi="Times New Roman"/>
                <w:sz w:val="24"/>
                <w:szCs w:val="24"/>
              </w:rPr>
              <w:lastRenderedPageBreak/>
              <w:t>январь</w:t>
            </w:r>
          </w:p>
        </w:tc>
        <w:tc>
          <w:tcPr>
            <w:tcW w:w="2087" w:type="dxa"/>
          </w:tcPr>
          <w:p w:rsidR="005628E1" w:rsidRDefault="005628E1" w:rsidP="005628E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Оспанова А.К.</w:t>
            </w:r>
            <w:r w:rsidRPr="00474E14">
              <w:rPr>
                <w:rFonts w:ascii="Times New Roman" w:eastAsia="Times New Roman" w:hAnsi="Times New Roman"/>
                <w:sz w:val="24"/>
                <w:szCs w:val="24"/>
              </w:rPr>
              <w:t xml:space="preserve"> </w:t>
            </w:r>
          </w:p>
          <w:p w:rsidR="005628E1" w:rsidRPr="00474E14" w:rsidRDefault="005628E1" w:rsidP="005628E1">
            <w:pPr>
              <w:spacing w:after="0" w:line="240" w:lineRule="auto"/>
              <w:jc w:val="center"/>
              <w:rPr>
                <w:rFonts w:ascii="Times New Roman" w:hAnsi="Times New Roman"/>
                <w:sz w:val="24"/>
                <w:szCs w:val="24"/>
              </w:rPr>
            </w:pPr>
          </w:p>
        </w:tc>
        <w:tc>
          <w:tcPr>
            <w:tcW w:w="2449" w:type="dxa"/>
            <w:gridSpan w:val="2"/>
          </w:tcPr>
          <w:p w:rsidR="005628E1" w:rsidRPr="00474E14" w:rsidRDefault="005628E1" w:rsidP="005628E1">
            <w:pPr>
              <w:spacing w:after="0" w:line="240" w:lineRule="auto"/>
              <w:jc w:val="center"/>
              <w:rPr>
                <w:rFonts w:ascii="Times New Roman" w:hAnsi="Times New Roman"/>
                <w:sz w:val="24"/>
                <w:szCs w:val="24"/>
              </w:rPr>
            </w:pPr>
            <w:r w:rsidRPr="00474E14">
              <w:rPr>
                <w:rFonts w:ascii="Times New Roman" w:eastAsia="Times New Roman" w:hAnsi="Times New Roman"/>
                <w:sz w:val="24"/>
                <w:szCs w:val="24"/>
              </w:rPr>
              <w:t xml:space="preserve">Лист регистрации, протокол, </w:t>
            </w:r>
            <w:r w:rsidRPr="00474E14">
              <w:rPr>
                <w:rFonts w:ascii="Times New Roman" w:eastAsia="Times New Roman" w:hAnsi="Times New Roman"/>
                <w:sz w:val="24"/>
                <w:szCs w:val="24"/>
              </w:rPr>
              <w:lastRenderedPageBreak/>
              <w:t>информация на сайт и социальные сети</w:t>
            </w:r>
          </w:p>
        </w:tc>
      </w:tr>
      <w:tr w:rsidR="005628E1" w:rsidRPr="00474E14" w:rsidTr="006C107D">
        <w:trPr>
          <w:trHeight w:val="557"/>
        </w:trPr>
        <w:tc>
          <w:tcPr>
            <w:tcW w:w="817" w:type="dxa"/>
          </w:tcPr>
          <w:p w:rsidR="005628E1" w:rsidRPr="00474E14" w:rsidRDefault="005628E1" w:rsidP="005628E1">
            <w:pPr>
              <w:pStyle w:val="aff0"/>
              <w:numPr>
                <w:ilvl w:val="0"/>
                <w:numId w:val="27"/>
              </w:numPr>
              <w:suppressAutoHyphens/>
              <w:spacing w:after="0" w:line="240" w:lineRule="auto"/>
              <w:jc w:val="both"/>
              <w:rPr>
                <w:rFonts w:ascii="Times New Roman" w:hAnsi="Times New Roman"/>
                <w:sz w:val="24"/>
                <w:szCs w:val="24"/>
              </w:rPr>
            </w:pPr>
          </w:p>
        </w:tc>
        <w:tc>
          <w:tcPr>
            <w:tcW w:w="8080" w:type="dxa"/>
            <w:gridSpan w:val="3"/>
          </w:tcPr>
          <w:p w:rsidR="00AA70AC" w:rsidRDefault="005628E1" w:rsidP="005628E1">
            <w:pPr>
              <w:spacing w:after="0" w:line="240" w:lineRule="auto"/>
              <w:contextualSpacing/>
              <w:jc w:val="both"/>
              <w:rPr>
                <w:rFonts w:ascii="Times New Roman" w:hAnsi="Times New Roman"/>
                <w:sz w:val="24"/>
                <w:szCs w:val="24"/>
              </w:rPr>
            </w:pPr>
            <w:r w:rsidRPr="00474E14">
              <w:rPr>
                <w:rFonts w:ascii="Times New Roman" w:hAnsi="Times New Roman"/>
                <w:sz w:val="24"/>
                <w:szCs w:val="24"/>
              </w:rPr>
              <w:t>Дистанционный  к</w:t>
            </w:r>
            <w:r w:rsidRPr="00474E14">
              <w:rPr>
                <w:rFonts w:ascii="Times New Roman" w:eastAsia="Times New Roman" w:hAnsi="Times New Roman"/>
                <w:sz w:val="24"/>
                <w:szCs w:val="24"/>
              </w:rPr>
              <w:t>онкурс  исследовательских проектов «Вековая  история»</w:t>
            </w:r>
            <w:r w:rsidRPr="00474E14">
              <w:rPr>
                <w:rFonts w:ascii="Times New Roman" w:hAnsi="Times New Roman"/>
                <w:sz w:val="24"/>
                <w:szCs w:val="24"/>
              </w:rPr>
              <w:t xml:space="preserve"> </w:t>
            </w:r>
            <w:r w:rsidRPr="00474E14">
              <w:rPr>
                <w:rFonts w:ascii="Times New Roman" w:eastAsia="Times New Roman" w:hAnsi="Times New Roman"/>
                <w:sz w:val="24"/>
                <w:szCs w:val="24"/>
              </w:rPr>
              <w:t xml:space="preserve"> в  рамках  реализации программы  «Рухани жаңғыру»</w:t>
            </w:r>
            <w:r w:rsidRPr="00474E14">
              <w:rPr>
                <w:rFonts w:ascii="Times New Roman" w:hAnsi="Times New Roman"/>
                <w:sz w:val="24"/>
                <w:szCs w:val="24"/>
              </w:rPr>
              <w:t xml:space="preserve"> среди студентов организаций технического  и  профессионального образования</w:t>
            </w:r>
            <w:r w:rsidR="00AA70AC">
              <w:rPr>
                <w:rFonts w:ascii="Times New Roman" w:hAnsi="Times New Roman"/>
                <w:sz w:val="24"/>
                <w:szCs w:val="24"/>
              </w:rPr>
              <w:t>.</w:t>
            </w:r>
          </w:p>
          <w:p w:rsidR="005628E1" w:rsidRPr="00474E14" w:rsidRDefault="00AA70AC" w:rsidP="005628E1">
            <w:pPr>
              <w:spacing w:after="0" w:line="240" w:lineRule="auto"/>
              <w:contextualSpacing/>
              <w:jc w:val="both"/>
              <w:rPr>
                <w:rFonts w:ascii="Times New Roman" w:hAnsi="Times New Roman"/>
                <w:sz w:val="24"/>
                <w:szCs w:val="24"/>
              </w:rPr>
            </w:pPr>
            <w:r w:rsidRPr="00474E14">
              <w:rPr>
                <w:rFonts w:ascii="Times New Roman" w:hAnsi="Times New Roman"/>
                <w:sz w:val="24"/>
                <w:szCs w:val="24"/>
              </w:rPr>
              <w:t>КГУ «Карагандинский транспортно-технологический колледж»</w:t>
            </w:r>
          </w:p>
        </w:tc>
        <w:tc>
          <w:tcPr>
            <w:tcW w:w="1843" w:type="dxa"/>
            <w:gridSpan w:val="2"/>
          </w:tcPr>
          <w:p w:rsidR="005628E1" w:rsidRDefault="005628E1" w:rsidP="005628E1">
            <w:pPr>
              <w:jc w:val="center"/>
            </w:pPr>
            <w:r w:rsidRPr="00B11ED4">
              <w:rPr>
                <w:rFonts w:ascii="Times New Roman" w:hAnsi="Times New Roman"/>
                <w:sz w:val="24"/>
                <w:szCs w:val="24"/>
              </w:rPr>
              <w:t>январь</w:t>
            </w:r>
          </w:p>
        </w:tc>
        <w:tc>
          <w:tcPr>
            <w:tcW w:w="2087" w:type="dxa"/>
          </w:tcPr>
          <w:p w:rsidR="005628E1" w:rsidRPr="00474E14" w:rsidRDefault="005628E1" w:rsidP="005628E1">
            <w:pPr>
              <w:spacing w:after="0" w:line="240" w:lineRule="auto"/>
              <w:contextualSpacing/>
              <w:jc w:val="center"/>
              <w:rPr>
                <w:rFonts w:ascii="Times New Roman" w:hAnsi="Times New Roman"/>
                <w:sz w:val="24"/>
                <w:szCs w:val="24"/>
              </w:rPr>
            </w:pPr>
            <w:r>
              <w:rPr>
                <w:rFonts w:ascii="Times New Roman" w:eastAsia="Times New Roman" w:hAnsi="Times New Roman"/>
                <w:sz w:val="24"/>
                <w:szCs w:val="24"/>
                <w:lang w:eastAsia="ru-RU"/>
              </w:rPr>
              <w:t>Кирпан О.Н.</w:t>
            </w:r>
          </w:p>
          <w:p w:rsidR="005628E1" w:rsidRPr="00474E14" w:rsidRDefault="005628E1" w:rsidP="005628E1">
            <w:pPr>
              <w:spacing w:after="0" w:line="240" w:lineRule="auto"/>
              <w:contextualSpacing/>
              <w:jc w:val="center"/>
              <w:rPr>
                <w:rFonts w:ascii="Times New Roman" w:hAnsi="Times New Roman"/>
                <w:sz w:val="24"/>
                <w:szCs w:val="24"/>
              </w:rPr>
            </w:pPr>
          </w:p>
        </w:tc>
        <w:tc>
          <w:tcPr>
            <w:tcW w:w="2449" w:type="dxa"/>
            <w:gridSpan w:val="2"/>
          </w:tcPr>
          <w:p w:rsidR="005628E1" w:rsidRPr="00474E14" w:rsidRDefault="005628E1" w:rsidP="005628E1">
            <w:pPr>
              <w:spacing w:after="0" w:line="240" w:lineRule="auto"/>
              <w:contextualSpacing/>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Протокол, лист регистрации, фотоотчет, публикация в социальных сетях</w:t>
            </w:r>
          </w:p>
        </w:tc>
      </w:tr>
      <w:tr w:rsidR="005628E1" w:rsidRPr="00474E14" w:rsidTr="006C107D">
        <w:trPr>
          <w:trHeight w:val="557"/>
        </w:trPr>
        <w:tc>
          <w:tcPr>
            <w:tcW w:w="817" w:type="dxa"/>
          </w:tcPr>
          <w:p w:rsidR="005628E1" w:rsidRPr="00474E14" w:rsidRDefault="005628E1" w:rsidP="005628E1">
            <w:pPr>
              <w:pStyle w:val="aff0"/>
              <w:numPr>
                <w:ilvl w:val="0"/>
                <w:numId w:val="27"/>
              </w:numPr>
              <w:suppressAutoHyphens/>
              <w:spacing w:after="0" w:line="240" w:lineRule="auto"/>
              <w:jc w:val="both"/>
              <w:rPr>
                <w:rFonts w:ascii="Times New Roman" w:hAnsi="Times New Roman"/>
                <w:sz w:val="24"/>
                <w:szCs w:val="24"/>
              </w:rPr>
            </w:pPr>
          </w:p>
        </w:tc>
        <w:tc>
          <w:tcPr>
            <w:tcW w:w="8080" w:type="dxa"/>
            <w:gridSpan w:val="3"/>
          </w:tcPr>
          <w:p w:rsidR="005628E1" w:rsidRPr="00474E14" w:rsidRDefault="005628E1" w:rsidP="005628E1">
            <w:pPr>
              <w:spacing w:after="0" w:line="240" w:lineRule="auto"/>
              <w:jc w:val="both"/>
              <w:rPr>
                <w:rFonts w:ascii="Times New Roman" w:eastAsia="Times New Roman" w:hAnsi="Times New Roman"/>
                <w:sz w:val="24"/>
                <w:szCs w:val="24"/>
              </w:rPr>
            </w:pPr>
            <w:r w:rsidRPr="00474E14">
              <w:rPr>
                <w:rFonts w:ascii="Times New Roman" w:hAnsi="Times New Roman"/>
                <w:sz w:val="24"/>
                <w:szCs w:val="24"/>
              </w:rPr>
              <w:t xml:space="preserve">Областной дистанционный конкурс-эссе </w:t>
            </w:r>
          </w:p>
          <w:p w:rsidR="00AA70AC" w:rsidRDefault="005628E1" w:rsidP="005628E1">
            <w:pPr>
              <w:spacing w:after="0" w:line="240" w:lineRule="auto"/>
              <w:jc w:val="both"/>
              <w:rPr>
                <w:rFonts w:ascii="Times New Roman" w:hAnsi="Times New Roman"/>
                <w:sz w:val="24"/>
                <w:szCs w:val="24"/>
              </w:rPr>
            </w:pPr>
            <w:r w:rsidRPr="00474E14">
              <w:rPr>
                <w:rFonts w:ascii="Times New Roman" w:hAnsi="Times New Roman"/>
                <w:sz w:val="24"/>
                <w:szCs w:val="24"/>
              </w:rPr>
              <w:t xml:space="preserve">«Знаменитые земляки» </w:t>
            </w:r>
            <w:r w:rsidRPr="00474E14">
              <w:rPr>
                <w:rFonts w:ascii="Times New Roman" w:hAnsi="Times New Roman"/>
                <w:bCs/>
                <w:sz w:val="24"/>
                <w:szCs w:val="24"/>
              </w:rPr>
              <w:t>среди студентов колледжей Карагандинской области</w:t>
            </w:r>
            <w:r w:rsidR="00AA70AC">
              <w:rPr>
                <w:rFonts w:ascii="Times New Roman" w:hAnsi="Times New Roman"/>
                <w:sz w:val="24"/>
                <w:szCs w:val="24"/>
              </w:rPr>
              <w:t>.</w:t>
            </w:r>
          </w:p>
          <w:p w:rsidR="005628E1" w:rsidRPr="00474E14" w:rsidRDefault="00AA70AC" w:rsidP="005628E1">
            <w:pPr>
              <w:spacing w:after="0" w:line="240" w:lineRule="auto"/>
              <w:jc w:val="both"/>
              <w:rPr>
                <w:rFonts w:ascii="Times New Roman" w:eastAsia="Times New Roman" w:hAnsi="Times New Roman"/>
                <w:sz w:val="24"/>
                <w:szCs w:val="24"/>
              </w:rPr>
            </w:pPr>
            <w:r w:rsidRPr="00474E14">
              <w:rPr>
                <w:rFonts w:ascii="Times New Roman" w:hAnsi="Times New Roman"/>
                <w:sz w:val="24"/>
                <w:szCs w:val="24"/>
              </w:rPr>
              <w:t>ЧУ «Жезказганский колледж бизнеса и транспорта»</w:t>
            </w:r>
          </w:p>
        </w:tc>
        <w:tc>
          <w:tcPr>
            <w:tcW w:w="1843" w:type="dxa"/>
            <w:gridSpan w:val="2"/>
          </w:tcPr>
          <w:p w:rsidR="005628E1" w:rsidRDefault="005628E1" w:rsidP="005628E1">
            <w:pPr>
              <w:jc w:val="center"/>
            </w:pPr>
            <w:r w:rsidRPr="00B11ED4">
              <w:rPr>
                <w:rFonts w:ascii="Times New Roman" w:hAnsi="Times New Roman"/>
                <w:sz w:val="24"/>
                <w:szCs w:val="24"/>
              </w:rPr>
              <w:t>январь</w:t>
            </w:r>
          </w:p>
        </w:tc>
        <w:tc>
          <w:tcPr>
            <w:tcW w:w="2087" w:type="dxa"/>
          </w:tcPr>
          <w:p w:rsidR="005628E1" w:rsidRDefault="005628E1" w:rsidP="005628E1">
            <w:pPr>
              <w:spacing w:after="0" w:line="240" w:lineRule="auto"/>
              <w:jc w:val="center"/>
              <w:rPr>
                <w:rFonts w:ascii="Times New Roman" w:hAnsi="Times New Roman"/>
                <w:sz w:val="24"/>
                <w:szCs w:val="24"/>
              </w:rPr>
            </w:pPr>
            <w:r>
              <w:rPr>
                <w:rFonts w:ascii="Times New Roman" w:hAnsi="Times New Roman"/>
                <w:sz w:val="24"/>
                <w:szCs w:val="24"/>
              </w:rPr>
              <w:t>Кирпан О.Н.</w:t>
            </w:r>
          </w:p>
          <w:p w:rsidR="005628E1" w:rsidRPr="00474E14" w:rsidRDefault="005628E1" w:rsidP="005628E1">
            <w:pPr>
              <w:spacing w:after="0" w:line="240" w:lineRule="auto"/>
              <w:jc w:val="center"/>
              <w:rPr>
                <w:rFonts w:ascii="Times New Roman" w:eastAsia="Times New Roman" w:hAnsi="Times New Roman"/>
                <w:sz w:val="24"/>
                <w:szCs w:val="24"/>
              </w:rPr>
            </w:pPr>
          </w:p>
        </w:tc>
        <w:tc>
          <w:tcPr>
            <w:tcW w:w="2449" w:type="dxa"/>
            <w:gridSpan w:val="2"/>
          </w:tcPr>
          <w:p w:rsidR="005628E1" w:rsidRPr="00474E14" w:rsidRDefault="005628E1" w:rsidP="005628E1">
            <w:pPr>
              <w:spacing w:after="0" w:line="240" w:lineRule="auto"/>
              <w:jc w:val="center"/>
              <w:rPr>
                <w:rFonts w:ascii="Times New Roman" w:eastAsia="Times New Roman" w:hAnsi="Times New Roman"/>
                <w:sz w:val="24"/>
                <w:szCs w:val="24"/>
              </w:rPr>
            </w:pPr>
            <w:r w:rsidRPr="00474E14">
              <w:rPr>
                <w:rFonts w:ascii="Times New Roman" w:hAnsi="Times New Roman"/>
                <w:sz w:val="24"/>
                <w:szCs w:val="24"/>
              </w:rPr>
              <w:t>Протокол, лист регистрации, фотоотчет, публикация в социальных сетях</w:t>
            </w:r>
          </w:p>
        </w:tc>
      </w:tr>
      <w:tr w:rsidR="005628E1" w:rsidRPr="00474E14" w:rsidTr="006C107D">
        <w:trPr>
          <w:trHeight w:val="557"/>
        </w:trPr>
        <w:tc>
          <w:tcPr>
            <w:tcW w:w="817" w:type="dxa"/>
          </w:tcPr>
          <w:p w:rsidR="005628E1" w:rsidRPr="00474E14" w:rsidRDefault="005628E1" w:rsidP="005628E1">
            <w:pPr>
              <w:pStyle w:val="aff0"/>
              <w:numPr>
                <w:ilvl w:val="0"/>
                <w:numId w:val="27"/>
              </w:numPr>
              <w:suppressAutoHyphens/>
              <w:spacing w:after="0" w:line="240" w:lineRule="auto"/>
              <w:jc w:val="both"/>
              <w:rPr>
                <w:rFonts w:ascii="Times New Roman" w:hAnsi="Times New Roman"/>
                <w:sz w:val="24"/>
                <w:szCs w:val="24"/>
              </w:rPr>
            </w:pPr>
          </w:p>
        </w:tc>
        <w:tc>
          <w:tcPr>
            <w:tcW w:w="8080" w:type="dxa"/>
            <w:gridSpan w:val="3"/>
          </w:tcPr>
          <w:p w:rsidR="00AA70AC" w:rsidRDefault="005628E1" w:rsidP="005628E1">
            <w:pPr>
              <w:spacing w:after="0" w:line="240" w:lineRule="auto"/>
              <w:rPr>
                <w:rFonts w:ascii="Times New Roman" w:hAnsi="Times New Roman"/>
                <w:sz w:val="24"/>
                <w:szCs w:val="24"/>
                <w:lang w:eastAsia="ru-RU"/>
              </w:rPr>
            </w:pPr>
            <w:r w:rsidRPr="00474E14">
              <w:rPr>
                <w:rFonts w:ascii="Times New Roman" w:hAnsi="Times New Roman"/>
                <w:sz w:val="24"/>
                <w:szCs w:val="24"/>
                <w:lang w:eastAsia="ru-RU"/>
              </w:rPr>
              <w:t>Областной конкурс по гармонии им</w:t>
            </w:r>
            <w:proofErr w:type="gramStart"/>
            <w:r w:rsidRPr="00474E14">
              <w:rPr>
                <w:rFonts w:ascii="Times New Roman" w:hAnsi="Times New Roman"/>
                <w:sz w:val="24"/>
                <w:szCs w:val="24"/>
                <w:lang w:eastAsia="ru-RU"/>
              </w:rPr>
              <w:t>.К</w:t>
            </w:r>
            <w:proofErr w:type="gramEnd"/>
            <w:r w:rsidRPr="00474E14">
              <w:rPr>
                <w:rFonts w:ascii="Times New Roman" w:hAnsi="Times New Roman"/>
                <w:sz w:val="24"/>
                <w:szCs w:val="24"/>
                <w:lang w:eastAsia="ru-RU"/>
              </w:rPr>
              <w:t>абдешева</w:t>
            </w:r>
            <w:r w:rsidR="00AA70AC">
              <w:rPr>
                <w:rFonts w:ascii="Times New Roman" w:hAnsi="Times New Roman"/>
                <w:sz w:val="24"/>
                <w:szCs w:val="24"/>
                <w:lang w:eastAsia="ru-RU"/>
              </w:rPr>
              <w:t>.</w:t>
            </w:r>
          </w:p>
          <w:p w:rsidR="005628E1" w:rsidRPr="00474E14" w:rsidRDefault="00AA70AC" w:rsidP="005628E1">
            <w:pPr>
              <w:spacing w:after="0" w:line="240" w:lineRule="auto"/>
              <w:rPr>
                <w:rFonts w:ascii="Times New Roman" w:hAnsi="Times New Roman"/>
                <w:sz w:val="24"/>
                <w:szCs w:val="24"/>
                <w:lang w:eastAsia="ru-RU"/>
              </w:rPr>
            </w:pPr>
            <w:r w:rsidRPr="00474E14">
              <w:rPr>
                <w:rFonts w:ascii="Times New Roman" w:hAnsi="Times New Roman"/>
                <w:sz w:val="24"/>
                <w:szCs w:val="24"/>
                <w:lang w:eastAsia="ru-RU"/>
              </w:rPr>
              <w:t>Отделение «Теория музыки» КГКП «Карагандинский колледж искусств им</w:t>
            </w:r>
            <w:proofErr w:type="gramStart"/>
            <w:r w:rsidRPr="00474E14">
              <w:rPr>
                <w:rFonts w:ascii="Times New Roman" w:hAnsi="Times New Roman"/>
                <w:sz w:val="24"/>
                <w:szCs w:val="24"/>
                <w:lang w:eastAsia="ru-RU"/>
              </w:rPr>
              <w:t>.Т</w:t>
            </w:r>
            <w:proofErr w:type="gramEnd"/>
            <w:r w:rsidRPr="00474E14">
              <w:rPr>
                <w:rFonts w:ascii="Times New Roman" w:hAnsi="Times New Roman"/>
                <w:sz w:val="24"/>
                <w:szCs w:val="24"/>
                <w:lang w:eastAsia="ru-RU"/>
              </w:rPr>
              <w:t>аттимбета»</w:t>
            </w:r>
          </w:p>
        </w:tc>
        <w:tc>
          <w:tcPr>
            <w:tcW w:w="1843" w:type="dxa"/>
            <w:gridSpan w:val="2"/>
          </w:tcPr>
          <w:p w:rsidR="005628E1" w:rsidRDefault="005628E1" w:rsidP="005628E1">
            <w:pPr>
              <w:jc w:val="center"/>
            </w:pPr>
            <w:r w:rsidRPr="00B11ED4">
              <w:rPr>
                <w:rFonts w:ascii="Times New Roman" w:hAnsi="Times New Roman"/>
                <w:sz w:val="24"/>
                <w:szCs w:val="24"/>
              </w:rPr>
              <w:t>январь</w:t>
            </w:r>
          </w:p>
        </w:tc>
        <w:tc>
          <w:tcPr>
            <w:tcW w:w="2087" w:type="dxa"/>
          </w:tcPr>
          <w:p w:rsidR="005628E1" w:rsidRPr="00474E14" w:rsidRDefault="005628E1" w:rsidP="005628E1">
            <w:pPr>
              <w:tabs>
                <w:tab w:val="left" w:pos="1941"/>
              </w:tabs>
              <w:spacing w:after="0" w:line="240" w:lineRule="auto"/>
              <w:jc w:val="center"/>
              <w:rPr>
                <w:rFonts w:ascii="Times New Roman" w:hAnsi="Times New Roman"/>
                <w:sz w:val="24"/>
                <w:szCs w:val="24"/>
              </w:rPr>
            </w:pPr>
            <w:r>
              <w:rPr>
                <w:rFonts w:ascii="Times New Roman" w:hAnsi="Times New Roman"/>
                <w:sz w:val="24"/>
                <w:szCs w:val="24"/>
              </w:rPr>
              <w:t>Кнашина А.А.</w:t>
            </w:r>
          </w:p>
          <w:p w:rsidR="005628E1" w:rsidRPr="00474E14" w:rsidRDefault="005628E1" w:rsidP="005628E1">
            <w:pPr>
              <w:spacing w:after="0" w:line="240" w:lineRule="auto"/>
              <w:jc w:val="center"/>
              <w:rPr>
                <w:rFonts w:ascii="Times New Roman" w:hAnsi="Times New Roman"/>
                <w:sz w:val="24"/>
                <w:szCs w:val="24"/>
                <w:lang w:eastAsia="ru-RU"/>
              </w:rPr>
            </w:pPr>
          </w:p>
        </w:tc>
        <w:tc>
          <w:tcPr>
            <w:tcW w:w="2449" w:type="dxa"/>
            <w:gridSpan w:val="2"/>
          </w:tcPr>
          <w:p w:rsidR="005628E1" w:rsidRPr="00474E14" w:rsidRDefault="005628E1" w:rsidP="005628E1">
            <w:pPr>
              <w:spacing w:after="0" w:line="240" w:lineRule="auto"/>
              <w:jc w:val="center"/>
              <w:rPr>
                <w:rFonts w:ascii="Times New Roman" w:hAnsi="Times New Roman"/>
                <w:sz w:val="24"/>
                <w:szCs w:val="24"/>
                <w:lang w:eastAsia="ru-RU"/>
              </w:rPr>
            </w:pPr>
            <w:r w:rsidRPr="00474E14">
              <w:rPr>
                <w:rFonts w:ascii="Times New Roman" w:hAnsi="Times New Roman"/>
                <w:sz w:val="24"/>
                <w:szCs w:val="24"/>
                <w:lang w:eastAsia="ru-RU"/>
              </w:rPr>
              <w:t>Протокол, информация, лист регистрации</w:t>
            </w:r>
          </w:p>
        </w:tc>
      </w:tr>
      <w:tr w:rsidR="005628E1" w:rsidRPr="00474E14" w:rsidTr="006C107D">
        <w:trPr>
          <w:trHeight w:val="277"/>
        </w:trPr>
        <w:tc>
          <w:tcPr>
            <w:tcW w:w="817" w:type="dxa"/>
          </w:tcPr>
          <w:p w:rsidR="005628E1" w:rsidRPr="00474E14" w:rsidRDefault="005628E1" w:rsidP="005628E1">
            <w:pPr>
              <w:pStyle w:val="aff0"/>
              <w:numPr>
                <w:ilvl w:val="0"/>
                <w:numId w:val="27"/>
              </w:numPr>
              <w:suppressAutoHyphens/>
              <w:spacing w:after="0" w:line="240" w:lineRule="auto"/>
              <w:jc w:val="both"/>
              <w:rPr>
                <w:rFonts w:ascii="Times New Roman" w:hAnsi="Times New Roman"/>
                <w:sz w:val="24"/>
                <w:szCs w:val="24"/>
              </w:rPr>
            </w:pPr>
          </w:p>
        </w:tc>
        <w:tc>
          <w:tcPr>
            <w:tcW w:w="8080" w:type="dxa"/>
            <w:gridSpan w:val="3"/>
          </w:tcPr>
          <w:p w:rsidR="005628E1" w:rsidRPr="00474E14" w:rsidRDefault="005628E1" w:rsidP="005628E1">
            <w:pPr>
              <w:spacing w:after="0" w:line="240" w:lineRule="auto"/>
              <w:jc w:val="both"/>
              <w:rPr>
                <w:rFonts w:ascii="Times New Roman" w:eastAsia="Times New Roman" w:hAnsi="Times New Roman"/>
                <w:sz w:val="24"/>
                <w:szCs w:val="24"/>
              </w:rPr>
            </w:pPr>
            <w:r w:rsidRPr="00474E14">
              <w:rPr>
                <w:rFonts w:ascii="Times New Roman" w:hAnsi="Times New Roman"/>
                <w:sz w:val="24"/>
                <w:szCs w:val="24"/>
              </w:rPr>
              <w:t>Ярмарка педагогических идей</w:t>
            </w:r>
            <w:r w:rsidR="00AA70AC" w:rsidRPr="00474E14">
              <w:rPr>
                <w:rFonts w:ascii="Times New Roman" w:hAnsi="Times New Roman"/>
                <w:sz w:val="24"/>
                <w:szCs w:val="24"/>
              </w:rPr>
              <w:t xml:space="preserve"> </w:t>
            </w:r>
            <w:r w:rsidR="00AA70AC">
              <w:rPr>
                <w:rFonts w:ascii="Times New Roman" w:hAnsi="Times New Roman"/>
                <w:sz w:val="24"/>
                <w:szCs w:val="24"/>
              </w:rPr>
              <w:t xml:space="preserve">совместно с </w:t>
            </w:r>
            <w:r w:rsidR="00AA70AC" w:rsidRPr="00474E14">
              <w:rPr>
                <w:rFonts w:ascii="Times New Roman" w:hAnsi="Times New Roman"/>
                <w:sz w:val="24"/>
                <w:szCs w:val="24"/>
              </w:rPr>
              <w:t>КГКП «Саранский высший гуманит</w:t>
            </w:r>
            <w:r w:rsidR="00AA70AC">
              <w:rPr>
                <w:rFonts w:ascii="Times New Roman" w:hAnsi="Times New Roman"/>
                <w:sz w:val="24"/>
                <w:szCs w:val="24"/>
              </w:rPr>
              <w:t>арно-технический колледж им. А.</w:t>
            </w:r>
            <w:r w:rsidR="00AA70AC" w:rsidRPr="00474E14">
              <w:rPr>
                <w:rFonts w:ascii="Times New Roman" w:hAnsi="Times New Roman"/>
                <w:sz w:val="24"/>
                <w:szCs w:val="24"/>
              </w:rPr>
              <w:t>Кунанбаева»</w:t>
            </w:r>
          </w:p>
        </w:tc>
        <w:tc>
          <w:tcPr>
            <w:tcW w:w="1843" w:type="dxa"/>
            <w:gridSpan w:val="2"/>
          </w:tcPr>
          <w:p w:rsidR="005628E1" w:rsidRDefault="005628E1" w:rsidP="005628E1">
            <w:pPr>
              <w:jc w:val="center"/>
            </w:pPr>
            <w:r w:rsidRPr="00B11ED4">
              <w:rPr>
                <w:rFonts w:ascii="Times New Roman" w:hAnsi="Times New Roman"/>
                <w:sz w:val="24"/>
                <w:szCs w:val="24"/>
              </w:rPr>
              <w:t>январь</w:t>
            </w:r>
          </w:p>
        </w:tc>
        <w:tc>
          <w:tcPr>
            <w:tcW w:w="2087" w:type="dxa"/>
          </w:tcPr>
          <w:p w:rsidR="005628E1" w:rsidRPr="00474E14" w:rsidRDefault="005628E1" w:rsidP="005628E1">
            <w:pPr>
              <w:tabs>
                <w:tab w:val="left" w:pos="1941"/>
              </w:tabs>
              <w:spacing w:after="0" w:line="240" w:lineRule="auto"/>
              <w:jc w:val="center"/>
              <w:rPr>
                <w:rFonts w:ascii="Times New Roman" w:hAnsi="Times New Roman"/>
                <w:sz w:val="24"/>
                <w:szCs w:val="24"/>
              </w:rPr>
            </w:pPr>
            <w:r>
              <w:rPr>
                <w:rFonts w:ascii="Times New Roman" w:hAnsi="Times New Roman"/>
                <w:sz w:val="24"/>
                <w:szCs w:val="24"/>
              </w:rPr>
              <w:t>Кнашина А.А.</w:t>
            </w:r>
          </w:p>
          <w:p w:rsidR="005628E1" w:rsidRPr="00474E14" w:rsidRDefault="005628E1" w:rsidP="005628E1">
            <w:pPr>
              <w:spacing w:after="0" w:line="240" w:lineRule="auto"/>
              <w:jc w:val="center"/>
              <w:rPr>
                <w:rFonts w:ascii="Times New Roman" w:eastAsia="Times New Roman" w:hAnsi="Times New Roman"/>
                <w:sz w:val="24"/>
                <w:szCs w:val="24"/>
              </w:rPr>
            </w:pPr>
          </w:p>
        </w:tc>
        <w:tc>
          <w:tcPr>
            <w:tcW w:w="2449" w:type="dxa"/>
            <w:gridSpan w:val="2"/>
          </w:tcPr>
          <w:p w:rsidR="005628E1" w:rsidRPr="00474E14" w:rsidRDefault="005628E1" w:rsidP="005628E1">
            <w:pPr>
              <w:spacing w:after="0" w:line="240" w:lineRule="auto"/>
              <w:jc w:val="center"/>
              <w:rPr>
                <w:rFonts w:ascii="Times New Roman" w:eastAsia="Times New Roman" w:hAnsi="Times New Roman"/>
                <w:sz w:val="24"/>
                <w:szCs w:val="24"/>
              </w:rPr>
            </w:pPr>
            <w:r w:rsidRPr="00474E14">
              <w:rPr>
                <w:rFonts w:ascii="Times New Roman" w:hAnsi="Times New Roman"/>
                <w:sz w:val="24"/>
                <w:szCs w:val="24"/>
              </w:rPr>
              <w:t>Путеводитель с краткой аннотацией работ преподавателей и студентов</w:t>
            </w:r>
          </w:p>
        </w:tc>
      </w:tr>
      <w:tr w:rsidR="005628E1" w:rsidRPr="00474E14" w:rsidTr="006C107D">
        <w:trPr>
          <w:trHeight w:val="1271"/>
        </w:trPr>
        <w:tc>
          <w:tcPr>
            <w:tcW w:w="817" w:type="dxa"/>
          </w:tcPr>
          <w:p w:rsidR="005628E1" w:rsidRPr="00474E14" w:rsidRDefault="005628E1" w:rsidP="005628E1">
            <w:pPr>
              <w:pStyle w:val="aff0"/>
              <w:numPr>
                <w:ilvl w:val="0"/>
                <w:numId w:val="27"/>
              </w:numPr>
              <w:suppressAutoHyphens/>
              <w:spacing w:after="0" w:line="240" w:lineRule="auto"/>
              <w:jc w:val="both"/>
              <w:rPr>
                <w:rFonts w:ascii="Times New Roman" w:hAnsi="Times New Roman"/>
                <w:sz w:val="24"/>
                <w:szCs w:val="24"/>
              </w:rPr>
            </w:pPr>
          </w:p>
        </w:tc>
        <w:tc>
          <w:tcPr>
            <w:tcW w:w="8080" w:type="dxa"/>
            <w:gridSpan w:val="3"/>
          </w:tcPr>
          <w:p w:rsidR="00AA70AC" w:rsidRDefault="005628E1" w:rsidP="005628E1">
            <w:pPr>
              <w:spacing w:after="0" w:line="240" w:lineRule="auto"/>
              <w:rPr>
                <w:rFonts w:ascii="Times New Roman" w:hAnsi="Times New Roman"/>
                <w:sz w:val="24"/>
                <w:szCs w:val="24"/>
              </w:rPr>
            </w:pPr>
            <w:r w:rsidRPr="00474E14">
              <w:rPr>
                <w:rFonts w:ascii="Times New Roman" w:hAnsi="Times New Roman"/>
                <w:bCs/>
                <w:sz w:val="24"/>
                <w:szCs w:val="24"/>
              </w:rPr>
              <w:t>Областной конкурс «Лучший урок»</w:t>
            </w:r>
            <w:r w:rsidR="00AA70AC">
              <w:rPr>
                <w:rFonts w:ascii="Times New Roman" w:hAnsi="Times New Roman"/>
                <w:sz w:val="24"/>
                <w:szCs w:val="24"/>
              </w:rPr>
              <w:t>. Мир в поэзии Сырбая Мауленова.</w:t>
            </w:r>
          </w:p>
          <w:p w:rsidR="005628E1" w:rsidRPr="00474E14" w:rsidRDefault="00AA70AC" w:rsidP="005628E1">
            <w:pPr>
              <w:spacing w:after="0" w:line="240" w:lineRule="auto"/>
              <w:rPr>
                <w:rFonts w:ascii="Times New Roman" w:eastAsia="Times New Roman" w:hAnsi="Times New Roman"/>
                <w:sz w:val="24"/>
                <w:szCs w:val="24"/>
              </w:rPr>
            </w:pPr>
            <w:r w:rsidRPr="00474E14">
              <w:rPr>
                <w:rFonts w:ascii="Times New Roman" w:hAnsi="Times New Roman"/>
                <w:sz w:val="24"/>
                <w:szCs w:val="24"/>
              </w:rPr>
              <w:t>ЧУ «Жезказганский колледж Бизнеса и транспорта»</w:t>
            </w:r>
          </w:p>
        </w:tc>
        <w:tc>
          <w:tcPr>
            <w:tcW w:w="1843" w:type="dxa"/>
            <w:gridSpan w:val="2"/>
          </w:tcPr>
          <w:p w:rsidR="005628E1" w:rsidRDefault="005628E1" w:rsidP="005628E1">
            <w:pPr>
              <w:jc w:val="center"/>
            </w:pPr>
            <w:r w:rsidRPr="00B11ED4">
              <w:rPr>
                <w:rFonts w:ascii="Times New Roman" w:hAnsi="Times New Roman"/>
                <w:sz w:val="24"/>
                <w:szCs w:val="24"/>
              </w:rPr>
              <w:t>январь</w:t>
            </w:r>
          </w:p>
        </w:tc>
        <w:tc>
          <w:tcPr>
            <w:tcW w:w="2087" w:type="dxa"/>
          </w:tcPr>
          <w:p w:rsidR="005628E1" w:rsidRPr="00474E14" w:rsidRDefault="005628E1" w:rsidP="005628E1">
            <w:pPr>
              <w:tabs>
                <w:tab w:val="left" w:pos="1941"/>
              </w:tabs>
              <w:spacing w:after="0" w:line="240" w:lineRule="auto"/>
              <w:jc w:val="center"/>
              <w:rPr>
                <w:rFonts w:ascii="Times New Roman" w:hAnsi="Times New Roman"/>
                <w:sz w:val="24"/>
                <w:szCs w:val="24"/>
              </w:rPr>
            </w:pPr>
            <w:r>
              <w:rPr>
                <w:rFonts w:ascii="Times New Roman" w:hAnsi="Times New Roman"/>
                <w:sz w:val="24"/>
                <w:szCs w:val="24"/>
              </w:rPr>
              <w:t>Кнашина А.А.</w:t>
            </w:r>
          </w:p>
          <w:p w:rsidR="005628E1" w:rsidRPr="00474E14" w:rsidRDefault="005628E1" w:rsidP="005628E1">
            <w:pPr>
              <w:spacing w:after="0" w:line="240" w:lineRule="auto"/>
              <w:jc w:val="center"/>
              <w:rPr>
                <w:rFonts w:ascii="Times New Roman" w:eastAsia="Times New Roman" w:hAnsi="Times New Roman"/>
                <w:sz w:val="24"/>
                <w:szCs w:val="24"/>
              </w:rPr>
            </w:pPr>
          </w:p>
        </w:tc>
        <w:tc>
          <w:tcPr>
            <w:tcW w:w="2449" w:type="dxa"/>
            <w:gridSpan w:val="2"/>
          </w:tcPr>
          <w:p w:rsidR="005628E1" w:rsidRPr="00694299" w:rsidRDefault="005628E1" w:rsidP="005628E1">
            <w:pPr>
              <w:spacing w:after="0" w:line="240" w:lineRule="auto"/>
              <w:jc w:val="center"/>
              <w:rPr>
                <w:rFonts w:ascii="Times New Roman" w:hAnsi="Times New Roman"/>
                <w:sz w:val="24"/>
                <w:szCs w:val="24"/>
              </w:rPr>
            </w:pPr>
            <w:r w:rsidRPr="00474E14">
              <w:rPr>
                <w:rFonts w:ascii="Times New Roman" w:hAnsi="Times New Roman"/>
                <w:sz w:val="24"/>
                <w:szCs w:val="24"/>
              </w:rPr>
              <w:t>Протокол, лист регистрации, информация, электронн</w:t>
            </w:r>
            <w:r>
              <w:rPr>
                <w:rFonts w:ascii="Times New Roman" w:hAnsi="Times New Roman"/>
                <w:sz w:val="24"/>
                <w:szCs w:val="24"/>
              </w:rPr>
              <w:t>ый сборник материалов конкурса</w:t>
            </w:r>
          </w:p>
        </w:tc>
      </w:tr>
      <w:tr w:rsidR="005628E1" w:rsidRPr="00474E14" w:rsidTr="006C107D">
        <w:trPr>
          <w:trHeight w:val="846"/>
        </w:trPr>
        <w:tc>
          <w:tcPr>
            <w:tcW w:w="817" w:type="dxa"/>
          </w:tcPr>
          <w:p w:rsidR="005628E1" w:rsidRPr="00474E14" w:rsidRDefault="005628E1" w:rsidP="005628E1">
            <w:pPr>
              <w:pStyle w:val="aff0"/>
              <w:numPr>
                <w:ilvl w:val="0"/>
                <w:numId w:val="27"/>
              </w:numPr>
              <w:suppressAutoHyphens/>
              <w:spacing w:after="0" w:line="240" w:lineRule="auto"/>
              <w:jc w:val="both"/>
              <w:rPr>
                <w:rFonts w:ascii="Times New Roman" w:hAnsi="Times New Roman"/>
                <w:sz w:val="24"/>
                <w:szCs w:val="24"/>
              </w:rPr>
            </w:pPr>
          </w:p>
        </w:tc>
        <w:tc>
          <w:tcPr>
            <w:tcW w:w="8080" w:type="dxa"/>
            <w:gridSpan w:val="3"/>
          </w:tcPr>
          <w:p w:rsidR="005628E1" w:rsidRPr="00474E14" w:rsidRDefault="005628E1" w:rsidP="005628E1">
            <w:pPr>
              <w:spacing w:after="0" w:line="240" w:lineRule="auto"/>
              <w:jc w:val="both"/>
              <w:rPr>
                <w:rFonts w:ascii="Times New Roman" w:hAnsi="Times New Roman"/>
                <w:sz w:val="24"/>
                <w:szCs w:val="24"/>
              </w:rPr>
            </w:pPr>
            <w:r w:rsidRPr="00474E14">
              <w:rPr>
                <w:rFonts w:ascii="Times New Roman" w:hAnsi="Times New Roman"/>
                <w:sz w:val="24"/>
                <w:szCs w:val="24"/>
              </w:rPr>
              <w:t xml:space="preserve">Открытый кураторский час </w:t>
            </w:r>
          </w:p>
          <w:p w:rsidR="005628E1" w:rsidRPr="00474E14" w:rsidRDefault="005628E1" w:rsidP="005628E1">
            <w:pPr>
              <w:spacing w:after="0" w:line="240" w:lineRule="auto"/>
              <w:jc w:val="both"/>
              <w:rPr>
                <w:rFonts w:ascii="Times New Roman" w:hAnsi="Times New Roman"/>
                <w:sz w:val="24"/>
                <w:szCs w:val="24"/>
              </w:rPr>
            </w:pPr>
            <w:r w:rsidRPr="00474E14">
              <w:rPr>
                <w:rFonts w:ascii="Times New Roman" w:hAnsi="Times New Roman"/>
                <w:sz w:val="24"/>
                <w:szCs w:val="24"/>
              </w:rPr>
              <w:t>«Что нами движет при выборе профессии?»</w:t>
            </w:r>
          </w:p>
        </w:tc>
        <w:tc>
          <w:tcPr>
            <w:tcW w:w="1843" w:type="dxa"/>
            <w:gridSpan w:val="2"/>
          </w:tcPr>
          <w:p w:rsidR="005628E1" w:rsidRPr="00474E14" w:rsidRDefault="005628E1" w:rsidP="005628E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февраль</w:t>
            </w:r>
          </w:p>
        </w:tc>
        <w:tc>
          <w:tcPr>
            <w:tcW w:w="2087" w:type="dxa"/>
          </w:tcPr>
          <w:p w:rsidR="005628E1" w:rsidRPr="00474E14" w:rsidRDefault="005628E1" w:rsidP="005628E1">
            <w:pPr>
              <w:spacing w:after="0" w:line="240" w:lineRule="auto"/>
              <w:jc w:val="center"/>
              <w:rPr>
                <w:rFonts w:ascii="Times New Roman" w:hAnsi="Times New Roman"/>
                <w:sz w:val="24"/>
                <w:szCs w:val="24"/>
              </w:rPr>
            </w:pPr>
            <w:r w:rsidRPr="00474E14">
              <w:rPr>
                <w:rFonts w:ascii="Times New Roman" w:eastAsia="Times New Roman" w:hAnsi="Times New Roman"/>
                <w:sz w:val="24"/>
                <w:szCs w:val="24"/>
                <w:lang w:eastAsia="ru-RU"/>
              </w:rPr>
              <w:t xml:space="preserve">Оспанова А.К., </w:t>
            </w:r>
          </w:p>
        </w:tc>
        <w:tc>
          <w:tcPr>
            <w:tcW w:w="2449" w:type="dxa"/>
            <w:gridSpan w:val="2"/>
          </w:tcPr>
          <w:p w:rsidR="005628E1" w:rsidRPr="00474E14" w:rsidRDefault="005628E1" w:rsidP="005628E1">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Лист регистрации, протокол, информация на сайт и социальные сети</w:t>
            </w:r>
          </w:p>
        </w:tc>
      </w:tr>
      <w:tr w:rsidR="005628E1" w:rsidRPr="00474E14" w:rsidTr="006C107D">
        <w:trPr>
          <w:trHeight w:val="277"/>
        </w:trPr>
        <w:tc>
          <w:tcPr>
            <w:tcW w:w="817" w:type="dxa"/>
          </w:tcPr>
          <w:p w:rsidR="005628E1" w:rsidRPr="00474E14" w:rsidRDefault="005628E1" w:rsidP="005628E1">
            <w:pPr>
              <w:pStyle w:val="aff0"/>
              <w:numPr>
                <w:ilvl w:val="0"/>
                <w:numId w:val="27"/>
              </w:numPr>
              <w:suppressAutoHyphens/>
              <w:spacing w:after="0" w:line="240" w:lineRule="auto"/>
              <w:jc w:val="both"/>
              <w:rPr>
                <w:rFonts w:ascii="Times New Roman" w:hAnsi="Times New Roman"/>
                <w:sz w:val="24"/>
                <w:szCs w:val="24"/>
              </w:rPr>
            </w:pPr>
          </w:p>
        </w:tc>
        <w:tc>
          <w:tcPr>
            <w:tcW w:w="8080" w:type="dxa"/>
            <w:gridSpan w:val="3"/>
          </w:tcPr>
          <w:p w:rsidR="005628E1" w:rsidRPr="00474E14" w:rsidRDefault="005628E1" w:rsidP="005628E1">
            <w:pPr>
              <w:spacing w:after="0" w:line="240" w:lineRule="auto"/>
              <w:jc w:val="both"/>
              <w:rPr>
                <w:rFonts w:ascii="Times New Roman" w:hAnsi="Times New Roman"/>
                <w:sz w:val="24"/>
                <w:szCs w:val="24"/>
              </w:rPr>
            </w:pPr>
            <w:r w:rsidRPr="00474E14">
              <w:rPr>
                <w:rFonts w:ascii="Times New Roman" w:hAnsi="Times New Roman"/>
                <w:sz w:val="24"/>
                <w:szCs w:val="24"/>
              </w:rPr>
              <w:t>Областной конкурс «Лучший преподаватель физической культуры - 2022»</w:t>
            </w:r>
            <w:r w:rsidR="00AA70AC">
              <w:rPr>
                <w:rFonts w:ascii="Times New Roman" w:hAnsi="Times New Roman"/>
                <w:sz w:val="24"/>
                <w:szCs w:val="24"/>
              </w:rPr>
              <w:t>.</w:t>
            </w:r>
            <w:r w:rsidR="00AA70AC" w:rsidRPr="00474E14">
              <w:rPr>
                <w:rFonts w:ascii="Times New Roman" w:hAnsi="Times New Roman"/>
                <w:sz w:val="24"/>
                <w:szCs w:val="24"/>
              </w:rPr>
              <w:t xml:space="preserve"> КГКП «Саранский высший гуманитарн</w:t>
            </w:r>
            <w:r w:rsidR="00AA70AC">
              <w:rPr>
                <w:rFonts w:ascii="Times New Roman" w:hAnsi="Times New Roman"/>
                <w:sz w:val="24"/>
                <w:szCs w:val="24"/>
              </w:rPr>
              <w:t>о-технический колледж имени А.</w:t>
            </w:r>
            <w:r w:rsidR="00AA70AC" w:rsidRPr="00474E14">
              <w:rPr>
                <w:rFonts w:ascii="Times New Roman" w:hAnsi="Times New Roman"/>
                <w:sz w:val="24"/>
                <w:szCs w:val="24"/>
              </w:rPr>
              <w:t>Кунанбаева»</w:t>
            </w:r>
          </w:p>
        </w:tc>
        <w:tc>
          <w:tcPr>
            <w:tcW w:w="1843" w:type="dxa"/>
            <w:gridSpan w:val="2"/>
          </w:tcPr>
          <w:p w:rsidR="005628E1" w:rsidRDefault="005628E1" w:rsidP="005628E1">
            <w:pPr>
              <w:jc w:val="center"/>
            </w:pPr>
            <w:r w:rsidRPr="001C7ABA">
              <w:rPr>
                <w:rFonts w:ascii="Times New Roman" w:eastAsia="Times New Roman" w:hAnsi="Times New Roman"/>
                <w:sz w:val="24"/>
                <w:szCs w:val="24"/>
                <w:lang w:eastAsia="ru-RU"/>
              </w:rPr>
              <w:t>февраль</w:t>
            </w:r>
          </w:p>
        </w:tc>
        <w:tc>
          <w:tcPr>
            <w:tcW w:w="2087" w:type="dxa"/>
          </w:tcPr>
          <w:p w:rsidR="005628E1" w:rsidRDefault="005628E1" w:rsidP="005628E1">
            <w:pPr>
              <w:spacing w:after="0" w:line="240" w:lineRule="auto"/>
              <w:jc w:val="center"/>
              <w:rPr>
                <w:rFonts w:ascii="Times New Roman" w:hAnsi="Times New Roman"/>
                <w:sz w:val="24"/>
                <w:szCs w:val="24"/>
              </w:rPr>
            </w:pPr>
            <w:r>
              <w:rPr>
                <w:rFonts w:ascii="Times New Roman" w:hAnsi="Times New Roman"/>
                <w:sz w:val="24"/>
                <w:szCs w:val="24"/>
              </w:rPr>
              <w:t>Оспанова А.К.</w:t>
            </w:r>
          </w:p>
          <w:p w:rsidR="005628E1" w:rsidRPr="00474E14" w:rsidRDefault="005628E1" w:rsidP="005628E1">
            <w:pPr>
              <w:spacing w:after="0" w:line="240" w:lineRule="auto"/>
              <w:jc w:val="center"/>
              <w:rPr>
                <w:rFonts w:ascii="Times New Roman" w:hAnsi="Times New Roman"/>
                <w:sz w:val="24"/>
                <w:szCs w:val="24"/>
              </w:rPr>
            </w:pPr>
          </w:p>
        </w:tc>
        <w:tc>
          <w:tcPr>
            <w:tcW w:w="2449" w:type="dxa"/>
            <w:gridSpan w:val="2"/>
          </w:tcPr>
          <w:p w:rsidR="005628E1" w:rsidRPr="00474E14" w:rsidRDefault="005628E1" w:rsidP="005628E1">
            <w:pPr>
              <w:spacing w:after="0" w:line="240" w:lineRule="auto"/>
              <w:jc w:val="center"/>
              <w:rPr>
                <w:rFonts w:ascii="Times New Roman" w:hAnsi="Times New Roman"/>
                <w:sz w:val="24"/>
                <w:szCs w:val="24"/>
              </w:rPr>
            </w:pPr>
            <w:r w:rsidRPr="00474E14">
              <w:rPr>
                <w:rFonts w:ascii="Times New Roman" w:hAnsi="Times New Roman"/>
                <w:sz w:val="24"/>
                <w:szCs w:val="24"/>
              </w:rPr>
              <w:t>сертификаты, протокол, отчёт о проведении конкурса</w:t>
            </w:r>
          </w:p>
        </w:tc>
      </w:tr>
      <w:tr w:rsidR="005628E1" w:rsidRPr="00474E14" w:rsidTr="006C107D">
        <w:trPr>
          <w:trHeight w:val="277"/>
        </w:trPr>
        <w:tc>
          <w:tcPr>
            <w:tcW w:w="817" w:type="dxa"/>
          </w:tcPr>
          <w:p w:rsidR="005628E1" w:rsidRPr="00474E14" w:rsidRDefault="005628E1" w:rsidP="005628E1">
            <w:pPr>
              <w:pStyle w:val="aff0"/>
              <w:numPr>
                <w:ilvl w:val="0"/>
                <w:numId w:val="27"/>
              </w:numPr>
              <w:suppressAutoHyphens/>
              <w:spacing w:after="0" w:line="240" w:lineRule="auto"/>
              <w:jc w:val="both"/>
              <w:rPr>
                <w:rFonts w:ascii="Times New Roman" w:hAnsi="Times New Roman"/>
                <w:sz w:val="24"/>
                <w:szCs w:val="24"/>
              </w:rPr>
            </w:pPr>
          </w:p>
        </w:tc>
        <w:tc>
          <w:tcPr>
            <w:tcW w:w="8080" w:type="dxa"/>
            <w:gridSpan w:val="3"/>
          </w:tcPr>
          <w:p w:rsidR="005628E1" w:rsidRPr="00474E14" w:rsidRDefault="005628E1" w:rsidP="005628E1">
            <w:pPr>
              <w:spacing w:after="0" w:line="240" w:lineRule="auto"/>
              <w:jc w:val="both"/>
              <w:rPr>
                <w:rFonts w:ascii="Times New Roman" w:hAnsi="Times New Roman"/>
                <w:sz w:val="24"/>
                <w:szCs w:val="24"/>
                <w:lang w:eastAsia="ru-RU"/>
              </w:rPr>
            </w:pPr>
            <w:r w:rsidRPr="00474E14">
              <w:rPr>
                <w:rFonts w:ascii="Times New Roman" w:hAnsi="Times New Roman"/>
                <w:sz w:val="24"/>
                <w:szCs w:val="24"/>
                <w:lang w:eastAsia="ru-RU"/>
              </w:rPr>
              <w:t>Областные соревнования по национальному виду спорта «Қазақ</w:t>
            </w:r>
            <w:proofErr w:type="gramStart"/>
            <w:r w:rsidRPr="00474E14">
              <w:rPr>
                <w:rFonts w:ascii="Times New Roman" w:hAnsi="Times New Roman"/>
                <w:sz w:val="24"/>
                <w:szCs w:val="24"/>
                <w:lang w:eastAsia="ru-RU"/>
              </w:rPr>
              <w:t>ша</w:t>
            </w:r>
            <w:proofErr w:type="gramEnd"/>
            <w:r w:rsidRPr="00474E14">
              <w:rPr>
                <w:rFonts w:ascii="Times New Roman" w:hAnsi="Times New Roman"/>
                <w:sz w:val="24"/>
                <w:szCs w:val="24"/>
                <w:lang w:eastAsia="ru-RU"/>
              </w:rPr>
              <w:t xml:space="preserve"> күрес»</w:t>
            </w:r>
            <w:r w:rsidR="00AA70AC">
              <w:rPr>
                <w:rFonts w:ascii="Times New Roman" w:hAnsi="Times New Roman"/>
                <w:sz w:val="24"/>
                <w:szCs w:val="24"/>
                <w:lang w:eastAsia="ru-RU"/>
              </w:rPr>
              <w:t>.</w:t>
            </w:r>
            <w:r w:rsidR="00AA70AC" w:rsidRPr="00474E14">
              <w:rPr>
                <w:rFonts w:ascii="Times New Roman" w:hAnsi="Times New Roman"/>
                <w:sz w:val="24"/>
                <w:szCs w:val="24"/>
                <w:lang w:eastAsia="ru-RU"/>
              </w:rPr>
              <w:t xml:space="preserve"> КГКП «Саранский высший гуманитарно-технический колледж имени Абая </w:t>
            </w:r>
            <w:r w:rsidR="00AA70AC" w:rsidRPr="00474E14">
              <w:rPr>
                <w:rFonts w:ascii="Times New Roman" w:hAnsi="Times New Roman"/>
                <w:sz w:val="24"/>
                <w:szCs w:val="24"/>
                <w:lang w:eastAsia="ru-RU"/>
              </w:rPr>
              <w:lastRenderedPageBreak/>
              <w:t>Кунанбаева»</w:t>
            </w:r>
          </w:p>
        </w:tc>
        <w:tc>
          <w:tcPr>
            <w:tcW w:w="1843" w:type="dxa"/>
            <w:gridSpan w:val="2"/>
          </w:tcPr>
          <w:p w:rsidR="005628E1" w:rsidRDefault="005628E1" w:rsidP="005628E1">
            <w:pPr>
              <w:jc w:val="center"/>
            </w:pPr>
            <w:r w:rsidRPr="001C7ABA">
              <w:rPr>
                <w:rFonts w:ascii="Times New Roman" w:eastAsia="Times New Roman" w:hAnsi="Times New Roman"/>
                <w:sz w:val="24"/>
                <w:szCs w:val="24"/>
                <w:lang w:eastAsia="ru-RU"/>
              </w:rPr>
              <w:lastRenderedPageBreak/>
              <w:t>февраль</w:t>
            </w:r>
          </w:p>
        </w:tc>
        <w:tc>
          <w:tcPr>
            <w:tcW w:w="2087" w:type="dxa"/>
          </w:tcPr>
          <w:p w:rsidR="005628E1" w:rsidRPr="00474E14" w:rsidRDefault="005628E1" w:rsidP="00AA70AC">
            <w:pPr>
              <w:spacing w:after="0" w:line="240" w:lineRule="auto"/>
              <w:jc w:val="center"/>
              <w:rPr>
                <w:rFonts w:ascii="Times New Roman" w:hAnsi="Times New Roman"/>
                <w:sz w:val="24"/>
                <w:szCs w:val="24"/>
                <w:lang w:eastAsia="ru-RU"/>
              </w:rPr>
            </w:pPr>
            <w:r>
              <w:rPr>
                <w:rFonts w:ascii="Times New Roman" w:hAnsi="Times New Roman"/>
                <w:sz w:val="24"/>
                <w:szCs w:val="24"/>
              </w:rPr>
              <w:t>Оспанова А.К.</w:t>
            </w:r>
            <w:r w:rsidRPr="00474E14">
              <w:rPr>
                <w:rFonts w:ascii="Times New Roman" w:hAnsi="Times New Roman"/>
                <w:sz w:val="24"/>
                <w:szCs w:val="24"/>
                <w:lang w:eastAsia="ru-RU"/>
              </w:rPr>
              <w:t xml:space="preserve"> </w:t>
            </w:r>
          </w:p>
        </w:tc>
        <w:tc>
          <w:tcPr>
            <w:tcW w:w="2449" w:type="dxa"/>
            <w:gridSpan w:val="2"/>
          </w:tcPr>
          <w:p w:rsidR="005628E1" w:rsidRPr="00474E14" w:rsidRDefault="005628E1" w:rsidP="005628E1">
            <w:pPr>
              <w:spacing w:after="0" w:line="240" w:lineRule="auto"/>
              <w:jc w:val="center"/>
              <w:rPr>
                <w:rFonts w:ascii="Times New Roman" w:hAnsi="Times New Roman"/>
                <w:sz w:val="24"/>
                <w:szCs w:val="24"/>
                <w:lang w:eastAsia="ru-RU"/>
              </w:rPr>
            </w:pPr>
            <w:r w:rsidRPr="00474E14">
              <w:rPr>
                <w:rFonts w:ascii="Times New Roman" w:eastAsia="Times New Roman" w:hAnsi="Times New Roman"/>
                <w:sz w:val="24"/>
                <w:szCs w:val="24"/>
                <w:lang w:eastAsia="ru-RU"/>
              </w:rPr>
              <w:t xml:space="preserve">Лист регистрации, протокол,  </w:t>
            </w:r>
            <w:r w:rsidRPr="00474E14">
              <w:rPr>
                <w:rFonts w:ascii="Times New Roman" w:eastAsia="Times New Roman" w:hAnsi="Times New Roman"/>
                <w:sz w:val="24"/>
                <w:szCs w:val="24"/>
                <w:lang w:eastAsia="ru-RU"/>
              </w:rPr>
              <w:lastRenderedPageBreak/>
              <w:t>информация на сайт и социальные сети</w:t>
            </w:r>
          </w:p>
        </w:tc>
      </w:tr>
      <w:tr w:rsidR="005628E1" w:rsidRPr="00474E14" w:rsidTr="006C107D">
        <w:trPr>
          <w:trHeight w:val="277"/>
        </w:trPr>
        <w:tc>
          <w:tcPr>
            <w:tcW w:w="817" w:type="dxa"/>
          </w:tcPr>
          <w:p w:rsidR="005628E1" w:rsidRPr="00474E14" w:rsidRDefault="005628E1" w:rsidP="005628E1">
            <w:pPr>
              <w:pStyle w:val="aff0"/>
              <w:numPr>
                <w:ilvl w:val="0"/>
                <w:numId w:val="27"/>
              </w:numPr>
              <w:suppressAutoHyphens/>
              <w:spacing w:after="0" w:line="240" w:lineRule="auto"/>
              <w:jc w:val="both"/>
              <w:rPr>
                <w:rFonts w:ascii="Times New Roman" w:hAnsi="Times New Roman"/>
                <w:sz w:val="24"/>
                <w:szCs w:val="24"/>
              </w:rPr>
            </w:pPr>
          </w:p>
        </w:tc>
        <w:tc>
          <w:tcPr>
            <w:tcW w:w="8080" w:type="dxa"/>
            <w:gridSpan w:val="3"/>
          </w:tcPr>
          <w:p w:rsidR="00AA70AC" w:rsidRDefault="005628E1" w:rsidP="005628E1">
            <w:pPr>
              <w:spacing w:after="0" w:line="240" w:lineRule="auto"/>
              <w:jc w:val="both"/>
              <w:rPr>
                <w:rFonts w:ascii="Times New Roman" w:hAnsi="Times New Roman"/>
                <w:sz w:val="24"/>
                <w:szCs w:val="24"/>
              </w:rPr>
            </w:pPr>
            <w:r w:rsidRPr="00474E14">
              <w:rPr>
                <w:rFonts w:ascii="Times New Roman" w:hAnsi="Times New Roman"/>
                <w:sz w:val="24"/>
                <w:szCs w:val="24"/>
              </w:rPr>
              <w:t>Интеллектуальная игра среди студентов специальности «Парикмахерское искусство»</w:t>
            </w:r>
            <w:r w:rsidR="00AA70AC">
              <w:rPr>
                <w:rFonts w:ascii="Times New Roman" w:hAnsi="Times New Roman"/>
                <w:sz w:val="24"/>
                <w:szCs w:val="24"/>
              </w:rPr>
              <w:t>.</w:t>
            </w:r>
          </w:p>
          <w:p w:rsidR="005628E1" w:rsidRPr="00474E14" w:rsidRDefault="00AA70AC" w:rsidP="005628E1">
            <w:pPr>
              <w:spacing w:after="0" w:line="240" w:lineRule="auto"/>
              <w:jc w:val="both"/>
              <w:rPr>
                <w:rFonts w:ascii="Times New Roman" w:hAnsi="Times New Roman"/>
                <w:sz w:val="24"/>
                <w:szCs w:val="24"/>
                <w:highlight w:val="yellow"/>
              </w:rPr>
            </w:pPr>
            <w:r w:rsidRPr="00474E14">
              <w:rPr>
                <w:rFonts w:ascii="Times New Roman" w:hAnsi="Times New Roman"/>
                <w:sz w:val="24"/>
                <w:szCs w:val="24"/>
              </w:rPr>
              <w:t>КГУ «Балхашский колледж сервиса»</w:t>
            </w:r>
          </w:p>
        </w:tc>
        <w:tc>
          <w:tcPr>
            <w:tcW w:w="1843" w:type="dxa"/>
            <w:gridSpan w:val="2"/>
          </w:tcPr>
          <w:p w:rsidR="005628E1" w:rsidRDefault="005628E1" w:rsidP="005628E1">
            <w:pPr>
              <w:jc w:val="center"/>
            </w:pPr>
            <w:r w:rsidRPr="001C7ABA">
              <w:rPr>
                <w:rFonts w:ascii="Times New Roman" w:eastAsia="Times New Roman" w:hAnsi="Times New Roman"/>
                <w:sz w:val="24"/>
                <w:szCs w:val="24"/>
                <w:lang w:eastAsia="ru-RU"/>
              </w:rPr>
              <w:t>февраль</w:t>
            </w:r>
          </w:p>
        </w:tc>
        <w:tc>
          <w:tcPr>
            <w:tcW w:w="2087" w:type="dxa"/>
          </w:tcPr>
          <w:p w:rsidR="005628E1" w:rsidRPr="00474E14" w:rsidRDefault="005628E1" w:rsidP="005628E1">
            <w:pPr>
              <w:spacing w:after="0" w:line="240" w:lineRule="auto"/>
              <w:jc w:val="center"/>
              <w:rPr>
                <w:rFonts w:ascii="Times New Roman" w:eastAsia="Batang" w:hAnsi="Times New Roman"/>
                <w:sz w:val="24"/>
                <w:szCs w:val="24"/>
              </w:rPr>
            </w:pPr>
            <w:r>
              <w:rPr>
                <w:rFonts w:ascii="Times New Roman" w:eastAsia="Batang" w:hAnsi="Times New Roman"/>
                <w:sz w:val="24"/>
                <w:szCs w:val="24"/>
              </w:rPr>
              <w:t>Толекова М.С.</w:t>
            </w:r>
            <w:r w:rsidRPr="00474E14">
              <w:rPr>
                <w:rFonts w:ascii="Times New Roman" w:eastAsia="Batang" w:hAnsi="Times New Roman"/>
                <w:sz w:val="24"/>
                <w:szCs w:val="24"/>
              </w:rPr>
              <w:t>;</w:t>
            </w:r>
          </w:p>
          <w:p w:rsidR="005628E1" w:rsidRPr="00474E14" w:rsidRDefault="005628E1" w:rsidP="005628E1">
            <w:pPr>
              <w:spacing w:after="0" w:line="240" w:lineRule="auto"/>
              <w:jc w:val="center"/>
              <w:rPr>
                <w:rFonts w:ascii="Times New Roman" w:hAnsi="Times New Roman"/>
                <w:sz w:val="24"/>
                <w:szCs w:val="24"/>
              </w:rPr>
            </w:pPr>
          </w:p>
        </w:tc>
        <w:tc>
          <w:tcPr>
            <w:tcW w:w="2449" w:type="dxa"/>
            <w:gridSpan w:val="2"/>
          </w:tcPr>
          <w:p w:rsidR="005628E1" w:rsidRPr="00474E14" w:rsidRDefault="005628E1" w:rsidP="005628E1">
            <w:pPr>
              <w:spacing w:after="0" w:line="240" w:lineRule="auto"/>
              <w:jc w:val="center"/>
              <w:rPr>
                <w:rFonts w:ascii="Times New Roman" w:hAnsi="Times New Roman"/>
                <w:sz w:val="24"/>
                <w:szCs w:val="24"/>
              </w:rPr>
            </w:pPr>
            <w:r w:rsidRPr="00474E14">
              <w:rPr>
                <w:rFonts w:ascii="Times New Roman" w:hAnsi="Times New Roman"/>
                <w:sz w:val="24"/>
                <w:szCs w:val="24"/>
              </w:rPr>
              <w:t>Протокол, информация, лист регистрации.</w:t>
            </w:r>
          </w:p>
        </w:tc>
      </w:tr>
      <w:tr w:rsidR="005628E1" w:rsidRPr="00474E14" w:rsidTr="006C107D">
        <w:trPr>
          <w:trHeight w:val="557"/>
        </w:trPr>
        <w:tc>
          <w:tcPr>
            <w:tcW w:w="817" w:type="dxa"/>
          </w:tcPr>
          <w:p w:rsidR="005628E1" w:rsidRPr="00474E14" w:rsidRDefault="005628E1" w:rsidP="005628E1">
            <w:pPr>
              <w:pStyle w:val="aff0"/>
              <w:numPr>
                <w:ilvl w:val="0"/>
                <w:numId w:val="27"/>
              </w:numPr>
              <w:suppressAutoHyphens/>
              <w:spacing w:after="0" w:line="240" w:lineRule="auto"/>
              <w:jc w:val="both"/>
              <w:rPr>
                <w:rFonts w:ascii="Times New Roman" w:hAnsi="Times New Roman"/>
                <w:sz w:val="24"/>
                <w:szCs w:val="24"/>
              </w:rPr>
            </w:pPr>
          </w:p>
        </w:tc>
        <w:tc>
          <w:tcPr>
            <w:tcW w:w="8080" w:type="dxa"/>
            <w:gridSpan w:val="3"/>
          </w:tcPr>
          <w:p w:rsidR="00AA70AC" w:rsidRDefault="005628E1" w:rsidP="005628E1">
            <w:pPr>
              <w:spacing w:after="0" w:line="240" w:lineRule="auto"/>
              <w:jc w:val="both"/>
              <w:rPr>
                <w:rFonts w:ascii="Times New Roman" w:hAnsi="Times New Roman"/>
                <w:sz w:val="24"/>
                <w:szCs w:val="24"/>
                <w:lang w:eastAsia="ru-RU"/>
              </w:rPr>
            </w:pPr>
            <w:r w:rsidRPr="00474E14">
              <w:rPr>
                <w:rFonts w:ascii="Times New Roman" w:hAnsi="Times New Roman"/>
                <w:sz w:val="24"/>
                <w:szCs w:val="24"/>
                <w:lang w:eastAsia="ru-RU"/>
              </w:rPr>
              <w:t>Мастер-класс по  рукоделию среди студентов</w:t>
            </w:r>
            <w:r w:rsidR="00AA70AC">
              <w:rPr>
                <w:rFonts w:ascii="Times New Roman" w:hAnsi="Times New Roman"/>
                <w:sz w:val="24"/>
                <w:szCs w:val="24"/>
                <w:lang w:eastAsia="ru-RU"/>
              </w:rPr>
              <w:t>.</w:t>
            </w:r>
          </w:p>
          <w:p w:rsidR="005628E1" w:rsidRPr="00474E14" w:rsidRDefault="00AA70AC" w:rsidP="005628E1">
            <w:pPr>
              <w:spacing w:after="0" w:line="240" w:lineRule="auto"/>
              <w:jc w:val="both"/>
              <w:rPr>
                <w:rFonts w:ascii="Times New Roman" w:hAnsi="Times New Roman"/>
                <w:sz w:val="24"/>
                <w:szCs w:val="24"/>
                <w:lang w:eastAsia="ru-RU"/>
              </w:rPr>
            </w:pPr>
            <w:r w:rsidRPr="00474E14">
              <w:rPr>
                <w:rFonts w:ascii="Times New Roman" w:hAnsi="Times New Roman"/>
                <w:sz w:val="24"/>
                <w:szCs w:val="24"/>
              </w:rPr>
              <w:t>КГУ «Темиртауский профессионально-технический колледж»</w:t>
            </w:r>
          </w:p>
        </w:tc>
        <w:tc>
          <w:tcPr>
            <w:tcW w:w="1843" w:type="dxa"/>
            <w:gridSpan w:val="2"/>
          </w:tcPr>
          <w:p w:rsidR="005628E1" w:rsidRDefault="005628E1" w:rsidP="005628E1">
            <w:pPr>
              <w:jc w:val="center"/>
            </w:pPr>
            <w:r w:rsidRPr="001C7ABA">
              <w:rPr>
                <w:rFonts w:ascii="Times New Roman" w:eastAsia="Times New Roman" w:hAnsi="Times New Roman"/>
                <w:sz w:val="24"/>
                <w:szCs w:val="24"/>
                <w:lang w:eastAsia="ru-RU"/>
              </w:rPr>
              <w:t>февраль</w:t>
            </w:r>
          </w:p>
        </w:tc>
        <w:tc>
          <w:tcPr>
            <w:tcW w:w="2087" w:type="dxa"/>
          </w:tcPr>
          <w:p w:rsidR="005628E1" w:rsidRPr="00474E14" w:rsidRDefault="005628E1" w:rsidP="005628E1">
            <w:pPr>
              <w:spacing w:after="0" w:line="240" w:lineRule="auto"/>
              <w:jc w:val="center"/>
              <w:rPr>
                <w:rFonts w:ascii="Times New Roman" w:eastAsia="Batang" w:hAnsi="Times New Roman"/>
                <w:sz w:val="24"/>
                <w:szCs w:val="24"/>
              </w:rPr>
            </w:pPr>
            <w:r>
              <w:rPr>
                <w:rFonts w:ascii="Times New Roman" w:eastAsia="Batang" w:hAnsi="Times New Roman"/>
                <w:sz w:val="24"/>
                <w:szCs w:val="24"/>
              </w:rPr>
              <w:t>Толекова М.</w:t>
            </w:r>
            <w:r w:rsidRPr="00474E14">
              <w:rPr>
                <w:rFonts w:ascii="Times New Roman" w:eastAsia="Batang" w:hAnsi="Times New Roman"/>
                <w:sz w:val="24"/>
                <w:szCs w:val="24"/>
              </w:rPr>
              <w:t>С;</w:t>
            </w:r>
          </w:p>
          <w:p w:rsidR="005628E1" w:rsidRDefault="005628E1" w:rsidP="005628E1">
            <w:pPr>
              <w:spacing w:after="0" w:line="240" w:lineRule="auto"/>
              <w:jc w:val="center"/>
              <w:rPr>
                <w:rFonts w:ascii="Times New Roman" w:hAnsi="Times New Roman"/>
                <w:sz w:val="24"/>
                <w:szCs w:val="24"/>
                <w:lang w:eastAsia="ru-RU"/>
              </w:rPr>
            </w:pPr>
            <w:r w:rsidRPr="00474E14">
              <w:rPr>
                <w:rFonts w:ascii="Times New Roman" w:hAnsi="Times New Roman"/>
                <w:sz w:val="24"/>
                <w:szCs w:val="24"/>
                <w:lang w:eastAsia="ru-RU"/>
              </w:rPr>
              <w:t>Митрушова С</w:t>
            </w:r>
            <w:r>
              <w:rPr>
                <w:rFonts w:ascii="Times New Roman" w:hAnsi="Times New Roman"/>
                <w:sz w:val="24"/>
                <w:szCs w:val="24"/>
                <w:lang w:eastAsia="ru-RU"/>
              </w:rPr>
              <w:t>.</w:t>
            </w:r>
            <w:r w:rsidRPr="00474E14">
              <w:rPr>
                <w:rFonts w:ascii="Times New Roman" w:hAnsi="Times New Roman"/>
                <w:sz w:val="24"/>
                <w:szCs w:val="24"/>
                <w:lang w:eastAsia="ru-RU"/>
              </w:rPr>
              <w:t xml:space="preserve"> </w:t>
            </w:r>
          </w:p>
          <w:p w:rsidR="005628E1" w:rsidRPr="00474E14" w:rsidRDefault="005628E1" w:rsidP="005628E1">
            <w:pPr>
              <w:spacing w:after="0" w:line="240" w:lineRule="auto"/>
              <w:jc w:val="center"/>
              <w:rPr>
                <w:rFonts w:ascii="Times New Roman" w:hAnsi="Times New Roman"/>
                <w:sz w:val="24"/>
                <w:szCs w:val="24"/>
                <w:lang w:eastAsia="ru-RU"/>
              </w:rPr>
            </w:pPr>
          </w:p>
        </w:tc>
        <w:tc>
          <w:tcPr>
            <w:tcW w:w="2449" w:type="dxa"/>
            <w:gridSpan w:val="2"/>
          </w:tcPr>
          <w:p w:rsidR="005628E1" w:rsidRPr="00474E14" w:rsidRDefault="005628E1" w:rsidP="005628E1">
            <w:pPr>
              <w:spacing w:after="0" w:line="240" w:lineRule="auto"/>
              <w:jc w:val="center"/>
              <w:rPr>
                <w:rFonts w:ascii="Times New Roman" w:hAnsi="Times New Roman"/>
                <w:sz w:val="24"/>
                <w:szCs w:val="24"/>
                <w:lang w:eastAsia="ru-RU"/>
              </w:rPr>
            </w:pPr>
            <w:r w:rsidRPr="00474E14">
              <w:rPr>
                <w:rFonts w:ascii="Times New Roman" w:hAnsi="Times New Roman"/>
                <w:sz w:val="24"/>
                <w:szCs w:val="24"/>
                <w:lang w:eastAsia="ru-RU"/>
              </w:rPr>
              <w:t xml:space="preserve">Протокол, </w:t>
            </w:r>
            <w:r w:rsidRPr="00474E14">
              <w:rPr>
                <w:rFonts w:ascii="Times New Roman" w:eastAsia="Batang" w:hAnsi="Times New Roman"/>
                <w:sz w:val="24"/>
                <w:szCs w:val="24"/>
                <w:lang w:eastAsia="ru-RU"/>
              </w:rPr>
              <w:t>лист регистрации</w:t>
            </w:r>
            <w:r w:rsidRPr="00474E14">
              <w:rPr>
                <w:rFonts w:ascii="Times New Roman" w:hAnsi="Times New Roman"/>
                <w:sz w:val="24"/>
                <w:szCs w:val="24"/>
                <w:lang w:eastAsia="ru-RU"/>
              </w:rPr>
              <w:t>, фотоотчет</w:t>
            </w:r>
          </w:p>
        </w:tc>
      </w:tr>
      <w:tr w:rsidR="005628E1" w:rsidRPr="00474E14" w:rsidTr="006C107D">
        <w:trPr>
          <w:trHeight w:val="557"/>
        </w:trPr>
        <w:tc>
          <w:tcPr>
            <w:tcW w:w="817" w:type="dxa"/>
          </w:tcPr>
          <w:p w:rsidR="005628E1" w:rsidRPr="00474E14" w:rsidRDefault="005628E1" w:rsidP="005628E1">
            <w:pPr>
              <w:pStyle w:val="aff0"/>
              <w:numPr>
                <w:ilvl w:val="0"/>
                <w:numId w:val="27"/>
              </w:numPr>
              <w:suppressAutoHyphens/>
              <w:spacing w:after="0" w:line="240" w:lineRule="auto"/>
              <w:jc w:val="both"/>
              <w:rPr>
                <w:rFonts w:ascii="Times New Roman" w:hAnsi="Times New Roman"/>
                <w:sz w:val="24"/>
                <w:szCs w:val="24"/>
              </w:rPr>
            </w:pPr>
          </w:p>
        </w:tc>
        <w:tc>
          <w:tcPr>
            <w:tcW w:w="8080" w:type="dxa"/>
            <w:gridSpan w:val="3"/>
          </w:tcPr>
          <w:p w:rsidR="00AA70AC" w:rsidRDefault="005628E1" w:rsidP="005628E1">
            <w:pPr>
              <w:pStyle w:val="1f1"/>
              <w:spacing w:after="0" w:line="240" w:lineRule="auto"/>
              <w:ind w:left="0"/>
              <w:jc w:val="both"/>
              <w:rPr>
                <w:rFonts w:ascii="Times New Roman" w:hAnsi="Times New Roman"/>
                <w:sz w:val="24"/>
                <w:szCs w:val="24"/>
              </w:rPr>
            </w:pPr>
            <w:r w:rsidRPr="00474E14">
              <w:rPr>
                <w:rFonts w:ascii="Times New Roman" w:hAnsi="Times New Roman"/>
                <w:sz w:val="24"/>
                <w:szCs w:val="24"/>
              </w:rPr>
              <w:t>Областной конкурс чтецов в рамках Международно проекта «Чтение без границ»</w:t>
            </w:r>
            <w:r w:rsidR="00AA70AC">
              <w:rPr>
                <w:rFonts w:ascii="Times New Roman" w:hAnsi="Times New Roman"/>
                <w:sz w:val="24"/>
                <w:szCs w:val="24"/>
              </w:rPr>
              <w:t>.</w:t>
            </w:r>
          </w:p>
          <w:p w:rsidR="005628E1" w:rsidRPr="00474E14" w:rsidRDefault="00AA70AC" w:rsidP="005628E1">
            <w:pPr>
              <w:pStyle w:val="1f1"/>
              <w:spacing w:after="0" w:line="240" w:lineRule="auto"/>
              <w:ind w:left="0"/>
              <w:jc w:val="both"/>
              <w:rPr>
                <w:rFonts w:ascii="Times New Roman" w:hAnsi="Times New Roman"/>
                <w:sz w:val="24"/>
                <w:szCs w:val="24"/>
              </w:rPr>
            </w:pPr>
            <w:r w:rsidRPr="00474E14">
              <w:rPr>
                <w:rFonts w:ascii="Times New Roman" w:hAnsi="Times New Roman"/>
                <w:sz w:val="24"/>
                <w:szCs w:val="24"/>
                <w:lang w:eastAsia="ru-RU"/>
              </w:rPr>
              <w:t>КГКП «Саранский высший гуманитарно-технический колледж им. Абая Кунанбаева»</w:t>
            </w:r>
          </w:p>
        </w:tc>
        <w:tc>
          <w:tcPr>
            <w:tcW w:w="1843" w:type="dxa"/>
            <w:gridSpan w:val="2"/>
          </w:tcPr>
          <w:p w:rsidR="005628E1" w:rsidRDefault="005628E1" w:rsidP="005628E1">
            <w:pPr>
              <w:jc w:val="center"/>
            </w:pPr>
            <w:r w:rsidRPr="001C7ABA">
              <w:rPr>
                <w:rFonts w:ascii="Times New Roman" w:eastAsia="Times New Roman" w:hAnsi="Times New Roman"/>
                <w:sz w:val="24"/>
                <w:szCs w:val="24"/>
                <w:lang w:eastAsia="ru-RU"/>
              </w:rPr>
              <w:t>февраль</w:t>
            </w:r>
          </w:p>
        </w:tc>
        <w:tc>
          <w:tcPr>
            <w:tcW w:w="2087" w:type="dxa"/>
          </w:tcPr>
          <w:p w:rsidR="005628E1" w:rsidRPr="00474E14" w:rsidRDefault="005628E1" w:rsidP="00AA70AC">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sz w:val="24"/>
                <w:szCs w:val="24"/>
              </w:rPr>
              <w:t>Кирпан О.Н.</w:t>
            </w:r>
          </w:p>
        </w:tc>
        <w:tc>
          <w:tcPr>
            <w:tcW w:w="2449" w:type="dxa"/>
            <w:gridSpan w:val="2"/>
          </w:tcPr>
          <w:p w:rsidR="005628E1" w:rsidRPr="00474E14" w:rsidRDefault="005628E1" w:rsidP="005628E1">
            <w:pPr>
              <w:spacing w:after="0" w:line="240" w:lineRule="auto"/>
              <w:jc w:val="center"/>
              <w:rPr>
                <w:rFonts w:ascii="Times New Roman" w:eastAsia="Times New Roman" w:hAnsi="Times New Roman"/>
                <w:sz w:val="24"/>
                <w:szCs w:val="24"/>
              </w:rPr>
            </w:pPr>
            <w:r w:rsidRPr="00474E14">
              <w:rPr>
                <w:rFonts w:ascii="Times New Roman" w:eastAsia="Times New Roman" w:hAnsi="Times New Roman"/>
                <w:sz w:val="24"/>
                <w:szCs w:val="24"/>
                <w:lang w:eastAsia="ru-RU"/>
              </w:rPr>
              <w:t>Протокол, лист регистрации, фотоотчет, публикация в социальных сетях</w:t>
            </w:r>
          </w:p>
        </w:tc>
      </w:tr>
      <w:tr w:rsidR="005628E1" w:rsidRPr="00474E14" w:rsidTr="006C107D">
        <w:trPr>
          <w:trHeight w:val="557"/>
        </w:trPr>
        <w:tc>
          <w:tcPr>
            <w:tcW w:w="817" w:type="dxa"/>
          </w:tcPr>
          <w:p w:rsidR="005628E1" w:rsidRPr="00474E14" w:rsidRDefault="005628E1" w:rsidP="005628E1">
            <w:pPr>
              <w:pStyle w:val="aff0"/>
              <w:numPr>
                <w:ilvl w:val="0"/>
                <w:numId w:val="27"/>
              </w:numPr>
              <w:suppressAutoHyphens/>
              <w:spacing w:after="0" w:line="240" w:lineRule="auto"/>
              <w:jc w:val="both"/>
              <w:rPr>
                <w:rFonts w:ascii="Times New Roman" w:hAnsi="Times New Roman"/>
                <w:sz w:val="24"/>
                <w:szCs w:val="24"/>
              </w:rPr>
            </w:pPr>
          </w:p>
        </w:tc>
        <w:tc>
          <w:tcPr>
            <w:tcW w:w="8080" w:type="dxa"/>
            <w:gridSpan w:val="3"/>
          </w:tcPr>
          <w:p w:rsidR="00AA70AC" w:rsidRDefault="005628E1" w:rsidP="005628E1">
            <w:pPr>
              <w:spacing w:after="0" w:line="240" w:lineRule="auto"/>
              <w:contextualSpacing/>
              <w:jc w:val="both"/>
              <w:rPr>
                <w:rFonts w:ascii="Times New Roman" w:hAnsi="Times New Roman"/>
                <w:sz w:val="24"/>
                <w:szCs w:val="24"/>
              </w:rPr>
            </w:pPr>
            <w:r w:rsidRPr="00474E14">
              <w:rPr>
                <w:rFonts w:ascii="Times New Roman" w:hAnsi="Times New Roman"/>
                <w:sz w:val="24"/>
                <w:szCs w:val="24"/>
              </w:rPr>
              <w:t>Олимпиада по предмету «История Казахстана» среди студентов 1-2 курсов, посвященная истории Независимого Казахстана</w:t>
            </w:r>
            <w:r w:rsidR="00AA70AC">
              <w:rPr>
                <w:rFonts w:ascii="Times New Roman" w:hAnsi="Times New Roman"/>
                <w:sz w:val="24"/>
                <w:szCs w:val="24"/>
              </w:rPr>
              <w:t>.</w:t>
            </w:r>
          </w:p>
          <w:p w:rsidR="005628E1" w:rsidRPr="00474E14" w:rsidRDefault="00AA70AC" w:rsidP="005628E1">
            <w:pPr>
              <w:spacing w:after="0" w:line="240" w:lineRule="auto"/>
              <w:contextualSpacing/>
              <w:jc w:val="both"/>
              <w:rPr>
                <w:rFonts w:ascii="Times New Roman" w:hAnsi="Times New Roman"/>
                <w:sz w:val="24"/>
                <w:szCs w:val="24"/>
              </w:rPr>
            </w:pPr>
            <w:r w:rsidRPr="00474E14">
              <w:rPr>
                <w:rFonts w:ascii="Times New Roman" w:hAnsi="Times New Roman"/>
                <w:sz w:val="24"/>
                <w:szCs w:val="24"/>
              </w:rPr>
              <w:t>КГУ «Карагандинский колледж питания и сервиса»</w:t>
            </w:r>
          </w:p>
        </w:tc>
        <w:tc>
          <w:tcPr>
            <w:tcW w:w="1843" w:type="dxa"/>
            <w:gridSpan w:val="2"/>
          </w:tcPr>
          <w:p w:rsidR="005628E1" w:rsidRDefault="005628E1" w:rsidP="005628E1">
            <w:pPr>
              <w:jc w:val="center"/>
            </w:pPr>
            <w:r w:rsidRPr="001C7ABA">
              <w:rPr>
                <w:rFonts w:ascii="Times New Roman" w:eastAsia="Times New Roman" w:hAnsi="Times New Roman"/>
                <w:sz w:val="24"/>
                <w:szCs w:val="24"/>
                <w:lang w:eastAsia="ru-RU"/>
              </w:rPr>
              <w:t>февраль</w:t>
            </w:r>
          </w:p>
        </w:tc>
        <w:tc>
          <w:tcPr>
            <w:tcW w:w="2087" w:type="dxa"/>
          </w:tcPr>
          <w:p w:rsidR="005628E1" w:rsidRPr="00474E14" w:rsidRDefault="005628E1" w:rsidP="005628E1">
            <w:pPr>
              <w:spacing w:after="0" w:line="240" w:lineRule="auto"/>
              <w:contextualSpacing/>
              <w:jc w:val="center"/>
              <w:rPr>
                <w:rFonts w:ascii="Times New Roman" w:hAnsi="Times New Roman"/>
                <w:sz w:val="24"/>
                <w:szCs w:val="24"/>
              </w:rPr>
            </w:pPr>
            <w:r>
              <w:rPr>
                <w:rFonts w:ascii="Times New Roman" w:hAnsi="Times New Roman"/>
                <w:sz w:val="24"/>
                <w:szCs w:val="24"/>
              </w:rPr>
              <w:t>Кирпан О.Н.</w:t>
            </w:r>
          </w:p>
          <w:p w:rsidR="005628E1" w:rsidRPr="00474E14" w:rsidRDefault="005628E1" w:rsidP="005628E1">
            <w:pPr>
              <w:spacing w:after="0" w:line="240" w:lineRule="auto"/>
              <w:contextualSpacing/>
              <w:jc w:val="center"/>
              <w:rPr>
                <w:rFonts w:ascii="Times New Roman" w:hAnsi="Times New Roman"/>
                <w:sz w:val="24"/>
                <w:szCs w:val="24"/>
              </w:rPr>
            </w:pPr>
          </w:p>
        </w:tc>
        <w:tc>
          <w:tcPr>
            <w:tcW w:w="2449" w:type="dxa"/>
            <w:gridSpan w:val="2"/>
          </w:tcPr>
          <w:p w:rsidR="005628E1" w:rsidRPr="00474E14" w:rsidRDefault="005628E1" w:rsidP="005628E1">
            <w:pPr>
              <w:spacing w:after="0" w:line="240" w:lineRule="auto"/>
              <w:contextualSpacing/>
              <w:jc w:val="center"/>
              <w:rPr>
                <w:rFonts w:ascii="Times New Roman" w:hAnsi="Times New Roman"/>
                <w:sz w:val="24"/>
                <w:szCs w:val="24"/>
              </w:rPr>
            </w:pPr>
            <w:r w:rsidRPr="00474E14">
              <w:rPr>
                <w:rFonts w:ascii="Times New Roman" w:hAnsi="Times New Roman"/>
                <w:sz w:val="24"/>
                <w:szCs w:val="24"/>
              </w:rPr>
              <w:t>Протокол, лист регистрации, фотоотчет, публикация в социальных сетях</w:t>
            </w:r>
          </w:p>
        </w:tc>
      </w:tr>
      <w:tr w:rsidR="005628E1" w:rsidRPr="00474E14" w:rsidTr="006C107D">
        <w:trPr>
          <w:trHeight w:val="1120"/>
        </w:trPr>
        <w:tc>
          <w:tcPr>
            <w:tcW w:w="817" w:type="dxa"/>
          </w:tcPr>
          <w:p w:rsidR="005628E1" w:rsidRPr="00474E14" w:rsidRDefault="005628E1" w:rsidP="005628E1">
            <w:pPr>
              <w:pStyle w:val="aff0"/>
              <w:numPr>
                <w:ilvl w:val="0"/>
                <w:numId w:val="27"/>
              </w:numPr>
              <w:suppressAutoHyphens/>
              <w:spacing w:after="0" w:line="240" w:lineRule="auto"/>
              <w:jc w:val="both"/>
              <w:rPr>
                <w:rFonts w:ascii="Times New Roman" w:hAnsi="Times New Roman"/>
                <w:sz w:val="24"/>
                <w:szCs w:val="24"/>
              </w:rPr>
            </w:pPr>
          </w:p>
        </w:tc>
        <w:tc>
          <w:tcPr>
            <w:tcW w:w="8080" w:type="dxa"/>
            <w:gridSpan w:val="3"/>
          </w:tcPr>
          <w:p w:rsidR="005628E1" w:rsidRPr="00474E14" w:rsidRDefault="005628E1" w:rsidP="005628E1">
            <w:pPr>
              <w:spacing w:after="0" w:line="240" w:lineRule="auto"/>
              <w:jc w:val="both"/>
              <w:rPr>
                <w:rFonts w:ascii="Times New Roman" w:hAnsi="Times New Roman"/>
                <w:sz w:val="24"/>
                <w:szCs w:val="24"/>
                <w:lang w:eastAsia="ru-RU"/>
              </w:rPr>
            </w:pPr>
            <w:r w:rsidRPr="00474E14">
              <w:rPr>
                <w:rFonts w:ascii="Times New Roman" w:hAnsi="Times New Roman"/>
                <w:sz w:val="24"/>
                <w:szCs w:val="24"/>
                <w:lang w:eastAsia="ru-RU"/>
              </w:rPr>
              <w:t>Мастер</w:t>
            </w:r>
            <w:r>
              <w:rPr>
                <w:rFonts w:ascii="Times New Roman" w:hAnsi="Times New Roman"/>
                <w:sz w:val="24"/>
                <w:szCs w:val="24"/>
                <w:lang w:eastAsia="ru-RU"/>
              </w:rPr>
              <w:t>-</w:t>
            </w:r>
            <w:r w:rsidRPr="00474E14">
              <w:rPr>
                <w:rFonts w:ascii="Times New Roman" w:hAnsi="Times New Roman"/>
                <w:sz w:val="24"/>
                <w:szCs w:val="24"/>
                <w:lang w:eastAsia="ru-RU"/>
              </w:rPr>
              <w:t>класс «Кроссенс»</w:t>
            </w:r>
            <w:r w:rsidR="00AA70AC">
              <w:rPr>
                <w:rFonts w:ascii="Times New Roman" w:hAnsi="Times New Roman"/>
                <w:sz w:val="24"/>
                <w:szCs w:val="24"/>
                <w:lang w:eastAsia="ru-RU"/>
              </w:rPr>
              <w:t>.</w:t>
            </w:r>
          </w:p>
          <w:p w:rsidR="005628E1" w:rsidRPr="00474E14" w:rsidRDefault="00AA70AC" w:rsidP="005628E1">
            <w:pPr>
              <w:spacing w:after="0" w:line="240" w:lineRule="auto"/>
              <w:jc w:val="both"/>
              <w:rPr>
                <w:rFonts w:ascii="Times New Roman" w:hAnsi="Times New Roman"/>
                <w:sz w:val="24"/>
                <w:szCs w:val="24"/>
                <w:lang w:eastAsia="ru-RU"/>
              </w:rPr>
            </w:pPr>
            <w:r w:rsidRPr="00474E14">
              <w:rPr>
                <w:rFonts w:ascii="Times New Roman" w:eastAsia="Times New Roman" w:hAnsi="Times New Roman"/>
                <w:sz w:val="24"/>
                <w:szCs w:val="24"/>
                <w:lang w:eastAsia="ru-RU"/>
              </w:rPr>
              <w:t>КГКП «Карагандинский высший политехнический колледж»</w:t>
            </w:r>
          </w:p>
          <w:p w:rsidR="005628E1" w:rsidRPr="00474E14" w:rsidRDefault="005628E1" w:rsidP="005628E1">
            <w:pPr>
              <w:spacing w:after="0" w:line="240" w:lineRule="auto"/>
              <w:jc w:val="both"/>
              <w:rPr>
                <w:rFonts w:ascii="Times New Roman" w:hAnsi="Times New Roman"/>
                <w:sz w:val="24"/>
                <w:szCs w:val="24"/>
                <w:lang w:eastAsia="ru-RU"/>
              </w:rPr>
            </w:pPr>
          </w:p>
          <w:p w:rsidR="005628E1" w:rsidRPr="00474E14" w:rsidRDefault="005628E1" w:rsidP="005628E1">
            <w:pPr>
              <w:spacing w:after="0" w:line="240" w:lineRule="auto"/>
              <w:jc w:val="both"/>
              <w:rPr>
                <w:rFonts w:ascii="Times New Roman" w:hAnsi="Times New Roman"/>
                <w:sz w:val="24"/>
                <w:szCs w:val="24"/>
                <w:lang w:eastAsia="ru-RU"/>
              </w:rPr>
            </w:pPr>
          </w:p>
        </w:tc>
        <w:tc>
          <w:tcPr>
            <w:tcW w:w="1843" w:type="dxa"/>
            <w:gridSpan w:val="2"/>
          </w:tcPr>
          <w:p w:rsidR="005628E1" w:rsidRDefault="005628E1" w:rsidP="005628E1">
            <w:pPr>
              <w:jc w:val="center"/>
            </w:pPr>
            <w:r w:rsidRPr="001C7ABA">
              <w:rPr>
                <w:rFonts w:ascii="Times New Roman" w:eastAsia="Times New Roman" w:hAnsi="Times New Roman"/>
                <w:sz w:val="24"/>
                <w:szCs w:val="24"/>
                <w:lang w:eastAsia="ru-RU"/>
              </w:rPr>
              <w:t>февраль</w:t>
            </w:r>
          </w:p>
        </w:tc>
        <w:tc>
          <w:tcPr>
            <w:tcW w:w="2087" w:type="dxa"/>
          </w:tcPr>
          <w:p w:rsidR="005628E1" w:rsidRPr="00474E14" w:rsidRDefault="005628E1" w:rsidP="005628E1">
            <w:pPr>
              <w:spacing w:after="0" w:line="240" w:lineRule="auto"/>
              <w:jc w:val="center"/>
              <w:rPr>
                <w:rFonts w:ascii="Times New Roman" w:hAnsi="Times New Roman"/>
                <w:sz w:val="24"/>
                <w:szCs w:val="24"/>
              </w:rPr>
            </w:pPr>
            <w:r>
              <w:rPr>
                <w:rFonts w:ascii="Times New Roman" w:hAnsi="Times New Roman"/>
                <w:sz w:val="24"/>
                <w:szCs w:val="24"/>
              </w:rPr>
              <w:t>Кирпан О.Н.</w:t>
            </w:r>
          </w:p>
          <w:p w:rsidR="005628E1" w:rsidRPr="00474E14" w:rsidRDefault="005628E1" w:rsidP="005628E1">
            <w:pPr>
              <w:spacing w:after="0" w:line="240" w:lineRule="auto"/>
              <w:jc w:val="center"/>
              <w:rPr>
                <w:rFonts w:ascii="Times New Roman" w:hAnsi="Times New Roman"/>
                <w:sz w:val="24"/>
                <w:szCs w:val="24"/>
                <w:lang w:eastAsia="ru-RU"/>
              </w:rPr>
            </w:pPr>
          </w:p>
        </w:tc>
        <w:tc>
          <w:tcPr>
            <w:tcW w:w="2449" w:type="dxa"/>
            <w:gridSpan w:val="2"/>
          </w:tcPr>
          <w:p w:rsidR="005628E1" w:rsidRPr="00474E14" w:rsidRDefault="005628E1" w:rsidP="005628E1">
            <w:pPr>
              <w:spacing w:after="0" w:line="240" w:lineRule="auto"/>
              <w:jc w:val="center"/>
              <w:rPr>
                <w:rFonts w:ascii="Times New Roman" w:hAnsi="Times New Roman"/>
                <w:sz w:val="24"/>
                <w:szCs w:val="24"/>
                <w:lang w:eastAsia="ru-RU"/>
              </w:rPr>
            </w:pPr>
            <w:r w:rsidRPr="00474E14">
              <w:rPr>
                <w:rFonts w:ascii="Times New Roman" w:eastAsia="Times New Roman" w:hAnsi="Times New Roman"/>
                <w:sz w:val="24"/>
                <w:szCs w:val="24"/>
                <w:lang w:eastAsia="ru-RU"/>
              </w:rPr>
              <w:t>Протокол, лист регистрации, фотоотчет, публикация в социальных сетях</w:t>
            </w:r>
          </w:p>
        </w:tc>
      </w:tr>
      <w:tr w:rsidR="005628E1" w:rsidRPr="00474E14" w:rsidTr="006C107D">
        <w:trPr>
          <w:trHeight w:val="557"/>
        </w:trPr>
        <w:tc>
          <w:tcPr>
            <w:tcW w:w="817" w:type="dxa"/>
          </w:tcPr>
          <w:p w:rsidR="005628E1" w:rsidRPr="00474E14" w:rsidRDefault="005628E1" w:rsidP="005628E1">
            <w:pPr>
              <w:pStyle w:val="aff0"/>
              <w:numPr>
                <w:ilvl w:val="0"/>
                <w:numId w:val="27"/>
              </w:numPr>
              <w:suppressAutoHyphens/>
              <w:spacing w:after="0" w:line="240" w:lineRule="auto"/>
              <w:jc w:val="both"/>
              <w:rPr>
                <w:rFonts w:ascii="Times New Roman" w:hAnsi="Times New Roman"/>
                <w:sz w:val="24"/>
                <w:szCs w:val="24"/>
              </w:rPr>
            </w:pPr>
          </w:p>
        </w:tc>
        <w:tc>
          <w:tcPr>
            <w:tcW w:w="8080" w:type="dxa"/>
            <w:gridSpan w:val="3"/>
          </w:tcPr>
          <w:p w:rsidR="005628E1" w:rsidRPr="00474E14" w:rsidRDefault="005628E1" w:rsidP="005628E1">
            <w:pPr>
              <w:spacing w:after="0" w:line="240" w:lineRule="auto"/>
              <w:jc w:val="both"/>
              <w:rPr>
                <w:rFonts w:ascii="Times New Roman" w:hAnsi="Times New Roman"/>
                <w:b/>
                <w:sz w:val="24"/>
                <w:szCs w:val="24"/>
              </w:rPr>
            </w:pPr>
            <w:r w:rsidRPr="00474E14">
              <w:rPr>
                <w:rFonts w:ascii="Times New Roman" w:hAnsi="Times New Roman"/>
                <w:sz w:val="24"/>
                <w:szCs w:val="24"/>
              </w:rPr>
              <w:t xml:space="preserve">Областной </w:t>
            </w:r>
            <w:r w:rsidRPr="00474E14">
              <w:rPr>
                <w:rFonts w:ascii="Times New Roman" w:eastAsia="Times New Roman" w:hAnsi="Times New Roman"/>
                <w:sz w:val="24"/>
                <w:szCs w:val="24"/>
                <w:shd w:val="clear" w:color="auto" w:fill="FFFFFF"/>
                <w:lang w:eastAsia="ru-RU"/>
              </w:rPr>
              <w:t xml:space="preserve">дистанционный  </w:t>
            </w:r>
            <w:r w:rsidRPr="00474E14">
              <w:rPr>
                <w:rFonts w:ascii="Times New Roman" w:hAnsi="Times New Roman"/>
                <w:sz w:val="24"/>
                <w:szCs w:val="24"/>
              </w:rPr>
              <w:t>конкурс бизнес идей «Молодежь</w:t>
            </w:r>
            <w:r>
              <w:rPr>
                <w:rFonts w:ascii="Times New Roman" w:hAnsi="Times New Roman"/>
                <w:sz w:val="24"/>
                <w:szCs w:val="24"/>
              </w:rPr>
              <w:t xml:space="preserve"> </w:t>
            </w:r>
            <w:r w:rsidRPr="00474E14">
              <w:rPr>
                <w:rFonts w:ascii="Times New Roman" w:hAnsi="Times New Roman"/>
                <w:sz w:val="24"/>
                <w:szCs w:val="24"/>
              </w:rPr>
              <w:t>-</w:t>
            </w:r>
            <w:r>
              <w:rPr>
                <w:rFonts w:ascii="Times New Roman" w:hAnsi="Times New Roman"/>
                <w:sz w:val="24"/>
                <w:szCs w:val="24"/>
              </w:rPr>
              <w:t xml:space="preserve"> </w:t>
            </w:r>
            <w:r w:rsidRPr="00474E14">
              <w:rPr>
                <w:rFonts w:ascii="Times New Roman" w:hAnsi="Times New Roman"/>
                <w:sz w:val="24"/>
                <w:szCs w:val="24"/>
              </w:rPr>
              <w:t>в малый бизнес»</w:t>
            </w:r>
          </w:p>
          <w:p w:rsidR="005628E1" w:rsidRPr="00474E14" w:rsidRDefault="00AA70AC" w:rsidP="005628E1">
            <w:pPr>
              <w:spacing w:after="0" w:line="240" w:lineRule="auto"/>
              <w:jc w:val="both"/>
              <w:rPr>
                <w:rFonts w:ascii="Times New Roman" w:eastAsia="Times New Roman" w:hAnsi="Times New Roman"/>
                <w:sz w:val="24"/>
                <w:szCs w:val="24"/>
                <w:shd w:val="clear" w:color="auto" w:fill="FFFFFF"/>
                <w:lang w:eastAsia="ru-RU"/>
              </w:rPr>
            </w:pPr>
            <w:r w:rsidRPr="00474E14">
              <w:rPr>
                <w:rFonts w:ascii="Times New Roman" w:eastAsia="Times New Roman" w:hAnsi="Times New Roman"/>
                <w:sz w:val="24"/>
                <w:szCs w:val="24"/>
                <w:lang w:eastAsia="ru-RU"/>
              </w:rPr>
              <w:t>Колледж инновационных технологий  НАО КарТУ</w:t>
            </w:r>
          </w:p>
        </w:tc>
        <w:tc>
          <w:tcPr>
            <w:tcW w:w="1843" w:type="dxa"/>
            <w:gridSpan w:val="2"/>
          </w:tcPr>
          <w:p w:rsidR="005628E1" w:rsidRDefault="005628E1" w:rsidP="005628E1">
            <w:pPr>
              <w:jc w:val="center"/>
            </w:pPr>
            <w:r w:rsidRPr="001C7ABA">
              <w:rPr>
                <w:rFonts w:ascii="Times New Roman" w:eastAsia="Times New Roman" w:hAnsi="Times New Roman"/>
                <w:sz w:val="24"/>
                <w:szCs w:val="24"/>
                <w:lang w:eastAsia="ru-RU"/>
              </w:rPr>
              <w:t>февраль</w:t>
            </w:r>
          </w:p>
        </w:tc>
        <w:tc>
          <w:tcPr>
            <w:tcW w:w="2087" w:type="dxa"/>
          </w:tcPr>
          <w:p w:rsidR="005628E1" w:rsidRPr="00474E14" w:rsidRDefault="005628E1" w:rsidP="00AA70AC">
            <w:pPr>
              <w:spacing w:after="0" w:line="240" w:lineRule="auto"/>
              <w:jc w:val="center"/>
              <w:rPr>
                <w:rFonts w:ascii="Times New Roman" w:eastAsia="Times New Roman" w:hAnsi="Times New Roman"/>
                <w:sz w:val="24"/>
                <w:szCs w:val="24"/>
                <w:lang w:eastAsia="ru-RU"/>
              </w:rPr>
            </w:pPr>
            <w:r>
              <w:rPr>
                <w:rFonts w:ascii="Times New Roman" w:hAnsi="Times New Roman"/>
                <w:sz w:val="24"/>
                <w:szCs w:val="24"/>
              </w:rPr>
              <w:t>Кирпан О.Н.</w:t>
            </w:r>
          </w:p>
        </w:tc>
        <w:tc>
          <w:tcPr>
            <w:tcW w:w="2449" w:type="dxa"/>
            <w:gridSpan w:val="2"/>
          </w:tcPr>
          <w:p w:rsidR="005628E1" w:rsidRPr="00474E14" w:rsidRDefault="005628E1" w:rsidP="005628E1">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Протокол, лист регистрации, фотоотчет, публикация в социальных сетях</w:t>
            </w:r>
          </w:p>
        </w:tc>
      </w:tr>
      <w:tr w:rsidR="005628E1" w:rsidRPr="00474E14" w:rsidTr="006C107D">
        <w:trPr>
          <w:trHeight w:val="557"/>
        </w:trPr>
        <w:tc>
          <w:tcPr>
            <w:tcW w:w="817" w:type="dxa"/>
          </w:tcPr>
          <w:p w:rsidR="005628E1" w:rsidRPr="00474E14" w:rsidRDefault="005628E1" w:rsidP="005628E1">
            <w:pPr>
              <w:pStyle w:val="aff0"/>
              <w:numPr>
                <w:ilvl w:val="0"/>
                <w:numId w:val="27"/>
              </w:numPr>
              <w:suppressAutoHyphens/>
              <w:spacing w:after="0" w:line="240" w:lineRule="auto"/>
              <w:jc w:val="both"/>
              <w:rPr>
                <w:rFonts w:ascii="Times New Roman" w:hAnsi="Times New Roman"/>
                <w:sz w:val="24"/>
                <w:szCs w:val="24"/>
              </w:rPr>
            </w:pPr>
          </w:p>
        </w:tc>
        <w:tc>
          <w:tcPr>
            <w:tcW w:w="8080" w:type="dxa"/>
            <w:gridSpan w:val="3"/>
          </w:tcPr>
          <w:p w:rsidR="005628E1" w:rsidRPr="00474E14" w:rsidRDefault="005628E1" w:rsidP="005628E1">
            <w:pPr>
              <w:spacing w:after="0" w:line="240" w:lineRule="auto"/>
              <w:jc w:val="both"/>
              <w:rPr>
                <w:rFonts w:ascii="Times New Roman" w:hAnsi="Times New Roman"/>
                <w:bCs/>
                <w:sz w:val="24"/>
                <w:szCs w:val="24"/>
                <w:shd w:val="clear" w:color="auto" w:fill="FFFFFF"/>
              </w:rPr>
            </w:pPr>
            <w:r w:rsidRPr="00474E14">
              <w:rPr>
                <w:rFonts w:ascii="Times New Roman" w:hAnsi="Times New Roman"/>
                <w:sz w:val="24"/>
                <w:szCs w:val="24"/>
              </w:rPr>
              <w:t>Круглый стол</w:t>
            </w:r>
            <w:r w:rsidRPr="00474E14">
              <w:rPr>
                <w:rFonts w:ascii="Times New Roman" w:hAnsi="Times New Roman"/>
                <w:bCs/>
                <w:sz w:val="24"/>
                <w:szCs w:val="24"/>
                <w:shd w:val="clear" w:color="auto" w:fill="FFFFFF"/>
              </w:rPr>
              <w:t xml:space="preserve"> «Роль библиотеки колледжа в формировании читательской грамотности студентов колледжа»</w:t>
            </w:r>
            <w:r w:rsidR="00AA70AC">
              <w:rPr>
                <w:rFonts w:ascii="Times New Roman" w:hAnsi="Times New Roman"/>
                <w:bCs/>
                <w:sz w:val="24"/>
                <w:szCs w:val="24"/>
                <w:shd w:val="clear" w:color="auto" w:fill="FFFFFF"/>
              </w:rPr>
              <w:t>.</w:t>
            </w:r>
          </w:p>
          <w:p w:rsidR="005628E1" w:rsidRPr="00474E14" w:rsidRDefault="00AA70AC" w:rsidP="005628E1">
            <w:pPr>
              <w:spacing w:after="0" w:line="240" w:lineRule="auto"/>
              <w:jc w:val="both"/>
              <w:rPr>
                <w:rFonts w:ascii="Times New Roman" w:hAnsi="Times New Roman"/>
                <w:b/>
                <w:sz w:val="24"/>
                <w:szCs w:val="24"/>
              </w:rPr>
            </w:pPr>
            <w:r w:rsidRPr="00474E14">
              <w:rPr>
                <w:rFonts w:ascii="Times New Roman" w:hAnsi="Times New Roman"/>
                <w:sz w:val="24"/>
                <w:szCs w:val="24"/>
              </w:rPr>
              <w:t>КГУ «Карагандинский агротехнический колледж»</w:t>
            </w:r>
          </w:p>
        </w:tc>
        <w:tc>
          <w:tcPr>
            <w:tcW w:w="1843" w:type="dxa"/>
            <w:gridSpan w:val="2"/>
          </w:tcPr>
          <w:p w:rsidR="005628E1" w:rsidRDefault="005628E1" w:rsidP="005628E1">
            <w:pPr>
              <w:jc w:val="center"/>
            </w:pPr>
            <w:r w:rsidRPr="001C7ABA">
              <w:rPr>
                <w:rFonts w:ascii="Times New Roman" w:eastAsia="Times New Roman" w:hAnsi="Times New Roman"/>
                <w:sz w:val="24"/>
                <w:szCs w:val="24"/>
                <w:lang w:eastAsia="ru-RU"/>
              </w:rPr>
              <w:t>февраль</w:t>
            </w:r>
          </w:p>
        </w:tc>
        <w:tc>
          <w:tcPr>
            <w:tcW w:w="2087" w:type="dxa"/>
          </w:tcPr>
          <w:p w:rsidR="005628E1" w:rsidRPr="00474E14" w:rsidRDefault="005628E1" w:rsidP="005628E1">
            <w:pPr>
              <w:spacing w:after="0" w:line="240" w:lineRule="auto"/>
              <w:jc w:val="center"/>
              <w:rPr>
                <w:rFonts w:ascii="Times New Roman" w:hAnsi="Times New Roman"/>
                <w:sz w:val="24"/>
                <w:szCs w:val="24"/>
              </w:rPr>
            </w:pPr>
            <w:r>
              <w:rPr>
                <w:rFonts w:ascii="Times New Roman" w:eastAsia="Times New Roman" w:hAnsi="Times New Roman"/>
                <w:sz w:val="24"/>
                <w:szCs w:val="24"/>
              </w:rPr>
              <w:t>Кирпан О.Н.</w:t>
            </w:r>
          </w:p>
          <w:p w:rsidR="005628E1" w:rsidRPr="00474E14" w:rsidRDefault="005628E1" w:rsidP="005628E1">
            <w:pPr>
              <w:spacing w:after="0" w:line="240" w:lineRule="auto"/>
              <w:jc w:val="center"/>
              <w:rPr>
                <w:rFonts w:ascii="Times New Roman" w:eastAsia="Times New Roman" w:hAnsi="Times New Roman"/>
                <w:sz w:val="24"/>
                <w:szCs w:val="24"/>
              </w:rPr>
            </w:pPr>
          </w:p>
        </w:tc>
        <w:tc>
          <w:tcPr>
            <w:tcW w:w="2449" w:type="dxa"/>
            <w:gridSpan w:val="2"/>
          </w:tcPr>
          <w:p w:rsidR="005628E1" w:rsidRPr="00474E14" w:rsidRDefault="005628E1" w:rsidP="005628E1">
            <w:pPr>
              <w:spacing w:after="0" w:line="240" w:lineRule="auto"/>
              <w:jc w:val="center"/>
              <w:rPr>
                <w:rFonts w:ascii="Times New Roman" w:hAnsi="Times New Roman"/>
                <w:sz w:val="24"/>
                <w:szCs w:val="24"/>
              </w:rPr>
            </w:pPr>
            <w:r w:rsidRPr="00474E14">
              <w:rPr>
                <w:rFonts w:ascii="Times New Roman" w:eastAsia="Times New Roman" w:hAnsi="Times New Roman"/>
                <w:sz w:val="24"/>
                <w:szCs w:val="24"/>
              </w:rPr>
              <w:t>Протокол, лист регистрации, фотоотчет, публикация в социальных сетях</w:t>
            </w:r>
          </w:p>
        </w:tc>
      </w:tr>
      <w:tr w:rsidR="005628E1" w:rsidRPr="00474E14" w:rsidTr="006C107D">
        <w:trPr>
          <w:trHeight w:val="419"/>
        </w:trPr>
        <w:tc>
          <w:tcPr>
            <w:tcW w:w="817" w:type="dxa"/>
          </w:tcPr>
          <w:p w:rsidR="005628E1" w:rsidRPr="00474E14" w:rsidRDefault="005628E1" w:rsidP="005628E1">
            <w:pPr>
              <w:pStyle w:val="aff0"/>
              <w:numPr>
                <w:ilvl w:val="0"/>
                <w:numId w:val="27"/>
              </w:numPr>
              <w:suppressAutoHyphens/>
              <w:spacing w:after="0" w:line="240" w:lineRule="auto"/>
              <w:jc w:val="both"/>
              <w:rPr>
                <w:rFonts w:ascii="Times New Roman" w:hAnsi="Times New Roman"/>
                <w:sz w:val="24"/>
                <w:szCs w:val="24"/>
              </w:rPr>
            </w:pPr>
          </w:p>
        </w:tc>
        <w:tc>
          <w:tcPr>
            <w:tcW w:w="8080" w:type="dxa"/>
            <w:gridSpan w:val="3"/>
          </w:tcPr>
          <w:p w:rsidR="005628E1" w:rsidRPr="00474E14" w:rsidRDefault="005628E1" w:rsidP="005628E1">
            <w:pPr>
              <w:spacing w:after="0" w:line="240" w:lineRule="auto"/>
              <w:jc w:val="both"/>
              <w:rPr>
                <w:rFonts w:ascii="Times New Roman" w:hAnsi="Times New Roman"/>
                <w:sz w:val="24"/>
                <w:szCs w:val="24"/>
              </w:rPr>
            </w:pPr>
            <w:r w:rsidRPr="00474E14">
              <w:rPr>
                <w:rFonts w:ascii="Times New Roman" w:hAnsi="Times New Roman"/>
                <w:sz w:val="24"/>
                <w:szCs w:val="24"/>
              </w:rPr>
              <w:t xml:space="preserve">Конкурс-викторина по английскому языку </w:t>
            </w:r>
          </w:p>
          <w:p w:rsidR="005628E1" w:rsidRPr="00474E14" w:rsidRDefault="00AA70AC" w:rsidP="005628E1">
            <w:pPr>
              <w:spacing w:after="0" w:line="240" w:lineRule="auto"/>
              <w:jc w:val="both"/>
              <w:rPr>
                <w:rFonts w:ascii="Times New Roman" w:hAnsi="Times New Roman"/>
                <w:sz w:val="24"/>
                <w:szCs w:val="24"/>
              </w:rPr>
            </w:pPr>
            <w:r w:rsidRPr="00474E14">
              <w:rPr>
                <w:rFonts w:ascii="Times New Roman" w:hAnsi="Times New Roman"/>
                <w:sz w:val="24"/>
                <w:szCs w:val="24"/>
              </w:rPr>
              <w:t>ЧУ «Колледж иностранных языков»</w:t>
            </w:r>
          </w:p>
        </w:tc>
        <w:tc>
          <w:tcPr>
            <w:tcW w:w="1843" w:type="dxa"/>
            <w:gridSpan w:val="2"/>
          </w:tcPr>
          <w:p w:rsidR="005628E1" w:rsidRDefault="005628E1" w:rsidP="005628E1">
            <w:pPr>
              <w:jc w:val="center"/>
            </w:pPr>
            <w:r w:rsidRPr="001C7ABA">
              <w:rPr>
                <w:rFonts w:ascii="Times New Roman" w:eastAsia="Times New Roman" w:hAnsi="Times New Roman"/>
                <w:sz w:val="24"/>
                <w:szCs w:val="24"/>
                <w:lang w:eastAsia="ru-RU"/>
              </w:rPr>
              <w:t>февраль</w:t>
            </w:r>
          </w:p>
        </w:tc>
        <w:tc>
          <w:tcPr>
            <w:tcW w:w="2087" w:type="dxa"/>
          </w:tcPr>
          <w:p w:rsidR="005628E1" w:rsidRPr="00474E14" w:rsidRDefault="005628E1" w:rsidP="005628E1">
            <w:pPr>
              <w:tabs>
                <w:tab w:val="left" w:pos="1941"/>
              </w:tabs>
              <w:spacing w:after="0" w:line="240" w:lineRule="auto"/>
              <w:jc w:val="center"/>
              <w:rPr>
                <w:rFonts w:ascii="Times New Roman" w:hAnsi="Times New Roman"/>
                <w:sz w:val="24"/>
                <w:szCs w:val="24"/>
              </w:rPr>
            </w:pPr>
            <w:r>
              <w:rPr>
                <w:rFonts w:ascii="Times New Roman" w:hAnsi="Times New Roman"/>
                <w:sz w:val="24"/>
                <w:szCs w:val="24"/>
              </w:rPr>
              <w:t>Кнашина А.А.</w:t>
            </w:r>
          </w:p>
          <w:p w:rsidR="005628E1" w:rsidRPr="00474E14" w:rsidRDefault="005628E1" w:rsidP="005628E1">
            <w:pPr>
              <w:spacing w:after="0" w:line="240" w:lineRule="auto"/>
              <w:jc w:val="center"/>
              <w:rPr>
                <w:rFonts w:ascii="Times New Roman" w:hAnsi="Times New Roman"/>
                <w:sz w:val="24"/>
                <w:szCs w:val="24"/>
              </w:rPr>
            </w:pPr>
          </w:p>
        </w:tc>
        <w:tc>
          <w:tcPr>
            <w:tcW w:w="2449" w:type="dxa"/>
            <w:gridSpan w:val="2"/>
          </w:tcPr>
          <w:p w:rsidR="005628E1" w:rsidRPr="00474E14" w:rsidRDefault="005628E1" w:rsidP="005628E1">
            <w:pPr>
              <w:spacing w:after="0" w:line="240" w:lineRule="auto"/>
              <w:jc w:val="center"/>
              <w:rPr>
                <w:rFonts w:ascii="Times New Roman" w:hAnsi="Times New Roman"/>
                <w:sz w:val="24"/>
                <w:szCs w:val="24"/>
              </w:rPr>
            </w:pPr>
            <w:r w:rsidRPr="00474E14">
              <w:rPr>
                <w:rFonts w:ascii="Times New Roman" w:hAnsi="Times New Roman"/>
                <w:sz w:val="24"/>
                <w:szCs w:val="24"/>
              </w:rPr>
              <w:t xml:space="preserve">Протокол, лист регистрации, </w:t>
            </w:r>
            <w:r w:rsidRPr="00474E14">
              <w:rPr>
                <w:rFonts w:ascii="Times New Roman" w:hAnsi="Times New Roman"/>
                <w:sz w:val="24"/>
                <w:szCs w:val="24"/>
              </w:rPr>
              <w:lastRenderedPageBreak/>
              <w:t>информация</w:t>
            </w:r>
          </w:p>
        </w:tc>
      </w:tr>
      <w:tr w:rsidR="005628E1" w:rsidRPr="00474E14" w:rsidTr="006C107D">
        <w:trPr>
          <w:trHeight w:val="557"/>
        </w:trPr>
        <w:tc>
          <w:tcPr>
            <w:tcW w:w="817" w:type="dxa"/>
          </w:tcPr>
          <w:p w:rsidR="005628E1" w:rsidRPr="00474E14" w:rsidRDefault="005628E1" w:rsidP="005628E1">
            <w:pPr>
              <w:pStyle w:val="aff0"/>
              <w:numPr>
                <w:ilvl w:val="0"/>
                <w:numId w:val="27"/>
              </w:numPr>
              <w:suppressAutoHyphens/>
              <w:spacing w:after="0" w:line="240" w:lineRule="auto"/>
              <w:jc w:val="both"/>
              <w:rPr>
                <w:rFonts w:ascii="Times New Roman" w:hAnsi="Times New Roman"/>
                <w:sz w:val="24"/>
                <w:szCs w:val="24"/>
              </w:rPr>
            </w:pPr>
          </w:p>
        </w:tc>
        <w:tc>
          <w:tcPr>
            <w:tcW w:w="8080" w:type="dxa"/>
            <w:gridSpan w:val="3"/>
          </w:tcPr>
          <w:p w:rsidR="00AA70AC" w:rsidRDefault="005628E1" w:rsidP="005628E1">
            <w:pPr>
              <w:spacing w:after="0" w:line="240" w:lineRule="auto"/>
              <w:rPr>
                <w:rFonts w:ascii="Times New Roman" w:hAnsi="Times New Roman"/>
                <w:sz w:val="24"/>
                <w:szCs w:val="24"/>
                <w:lang w:eastAsia="ru-RU"/>
              </w:rPr>
            </w:pPr>
            <w:r w:rsidRPr="00474E14">
              <w:rPr>
                <w:rFonts w:ascii="Times New Roman" w:hAnsi="Times New Roman"/>
                <w:sz w:val="24"/>
                <w:szCs w:val="24"/>
                <w:lang w:eastAsia="ru-RU"/>
              </w:rPr>
              <w:t>Олимпиада по дисциплине «Чтение хоровых партиту</w:t>
            </w:r>
            <w:r w:rsidR="00AA70AC">
              <w:rPr>
                <w:rFonts w:ascii="Times New Roman" w:hAnsi="Times New Roman"/>
                <w:sz w:val="24"/>
                <w:szCs w:val="24"/>
                <w:lang w:eastAsia="ru-RU"/>
              </w:rPr>
              <w:t>р». Работа над слухом.</w:t>
            </w:r>
          </w:p>
          <w:p w:rsidR="005628E1" w:rsidRPr="00474E14" w:rsidRDefault="00AA70AC" w:rsidP="005628E1">
            <w:pPr>
              <w:spacing w:after="0" w:line="240" w:lineRule="auto"/>
              <w:rPr>
                <w:rFonts w:ascii="Times New Roman" w:hAnsi="Times New Roman"/>
                <w:sz w:val="24"/>
                <w:szCs w:val="24"/>
                <w:lang w:eastAsia="ru-RU"/>
              </w:rPr>
            </w:pPr>
            <w:r w:rsidRPr="00474E14">
              <w:rPr>
                <w:rFonts w:ascii="Times New Roman" w:hAnsi="Times New Roman"/>
                <w:sz w:val="24"/>
                <w:szCs w:val="24"/>
                <w:lang w:eastAsia="ru-RU"/>
              </w:rPr>
              <w:t>КГКП «Жезказганский музыкальный колледж»</w:t>
            </w:r>
          </w:p>
        </w:tc>
        <w:tc>
          <w:tcPr>
            <w:tcW w:w="1843" w:type="dxa"/>
            <w:gridSpan w:val="2"/>
          </w:tcPr>
          <w:p w:rsidR="005628E1" w:rsidRDefault="005628E1" w:rsidP="005628E1">
            <w:pPr>
              <w:jc w:val="center"/>
            </w:pPr>
            <w:r w:rsidRPr="001C7ABA">
              <w:rPr>
                <w:rFonts w:ascii="Times New Roman" w:eastAsia="Times New Roman" w:hAnsi="Times New Roman"/>
                <w:sz w:val="24"/>
                <w:szCs w:val="24"/>
                <w:lang w:eastAsia="ru-RU"/>
              </w:rPr>
              <w:t>февраль</w:t>
            </w:r>
          </w:p>
        </w:tc>
        <w:tc>
          <w:tcPr>
            <w:tcW w:w="2087" w:type="dxa"/>
          </w:tcPr>
          <w:p w:rsidR="005628E1" w:rsidRPr="00474E14" w:rsidRDefault="005628E1" w:rsidP="005628E1">
            <w:pPr>
              <w:tabs>
                <w:tab w:val="left" w:pos="1941"/>
              </w:tabs>
              <w:spacing w:after="0" w:line="240" w:lineRule="auto"/>
              <w:jc w:val="center"/>
              <w:rPr>
                <w:rFonts w:ascii="Times New Roman" w:hAnsi="Times New Roman"/>
                <w:sz w:val="24"/>
                <w:szCs w:val="24"/>
              </w:rPr>
            </w:pPr>
            <w:r>
              <w:rPr>
                <w:rFonts w:ascii="Times New Roman" w:hAnsi="Times New Roman"/>
                <w:sz w:val="24"/>
                <w:szCs w:val="24"/>
              </w:rPr>
              <w:t>Кнашина А.А.</w:t>
            </w:r>
          </w:p>
          <w:p w:rsidR="005628E1" w:rsidRPr="00474E14" w:rsidRDefault="005628E1" w:rsidP="005628E1">
            <w:pPr>
              <w:spacing w:after="0" w:line="240" w:lineRule="auto"/>
              <w:jc w:val="center"/>
              <w:rPr>
                <w:rFonts w:ascii="Times New Roman" w:hAnsi="Times New Roman"/>
                <w:sz w:val="24"/>
                <w:szCs w:val="24"/>
                <w:lang w:eastAsia="ru-RU"/>
              </w:rPr>
            </w:pPr>
          </w:p>
        </w:tc>
        <w:tc>
          <w:tcPr>
            <w:tcW w:w="2449" w:type="dxa"/>
            <w:gridSpan w:val="2"/>
          </w:tcPr>
          <w:p w:rsidR="005628E1" w:rsidRPr="00474E14" w:rsidRDefault="005628E1" w:rsidP="005628E1">
            <w:pPr>
              <w:spacing w:after="0" w:line="240" w:lineRule="auto"/>
              <w:jc w:val="center"/>
              <w:rPr>
                <w:rFonts w:ascii="Times New Roman" w:hAnsi="Times New Roman"/>
                <w:sz w:val="24"/>
                <w:szCs w:val="24"/>
                <w:lang w:eastAsia="ru-RU"/>
              </w:rPr>
            </w:pPr>
            <w:r w:rsidRPr="00474E14">
              <w:rPr>
                <w:rFonts w:ascii="Times New Roman" w:hAnsi="Times New Roman"/>
                <w:sz w:val="24"/>
                <w:szCs w:val="24"/>
                <w:lang w:eastAsia="ru-RU"/>
              </w:rPr>
              <w:t>Протокол, информация, лист регистрации</w:t>
            </w:r>
          </w:p>
        </w:tc>
      </w:tr>
      <w:tr w:rsidR="005628E1" w:rsidRPr="00474E14" w:rsidTr="006C107D">
        <w:trPr>
          <w:trHeight w:val="557"/>
        </w:trPr>
        <w:tc>
          <w:tcPr>
            <w:tcW w:w="817" w:type="dxa"/>
          </w:tcPr>
          <w:p w:rsidR="005628E1" w:rsidRPr="00474E14" w:rsidRDefault="005628E1" w:rsidP="005628E1">
            <w:pPr>
              <w:pStyle w:val="aff0"/>
              <w:numPr>
                <w:ilvl w:val="0"/>
                <w:numId w:val="27"/>
              </w:numPr>
              <w:suppressAutoHyphens/>
              <w:spacing w:after="0" w:line="240" w:lineRule="auto"/>
              <w:jc w:val="both"/>
              <w:rPr>
                <w:rFonts w:ascii="Times New Roman" w:hAnsi="Times New Roman"/>
                <w:sz w:val="24"/>
                <w:szCs w:val="24"/>
              </w:rPr>
            </w:pPr>
          </w:p>
        </w:tc>
        <w:tc>
          <w:tcPr>
            <w:tcW w:w="8080" w:type="dxa"/>
            <w:gridSpan w:val="3"/>
          </w:tcPr>
          <w:p w:rsidR="00AA70AC" w:rsidRDefault="005628E1" w:rsidP="005628E1">
            <w:pPr>
              <w:spacing w:after="0" w:line="240" w:lineRule="auto"/>
              <w:jc w:val="both"/>
              <w:rPr>
                <w:rFonts w:ascii="Times New Roman" w:hAnsi="Times New Roman"/>
                <w:sz w:val="24"/>
                <w:szCs w:val="24"/>
              </w:rPr>
            </w:pPr>
            <w:r w:rsidRPr="00474E14">
              <w:rPr>
                <w:rFonts w:ascii="Times New Roman" w:hAnsi="Times New Roman"/>
                <w:sz w:val="24"/>
                <w:szCs w:val="24"/>
              </w:rPr>
              <w:t>Областной конкурс среди студентов «Лучший по профессии»</w:t>
            </w:r>
            <w:r w:rsidR="00AA70AC">
              <w:rPr>
                <w:rFonts w:ascii="Times New Roman" w:hAnsi="Times New Roman"/>
                <w:sz w:val="24"/>
                <w:szCs w:val="24"/>
              </w:rPr>
              <w:t>.</w:t>
            </w:r>
          </w:p>
          <w:p w:rsidR="005628E1" w:rsidRPr="00474E14" w:rsidRDefault="00AA70AC" w:rsidP="005628E1">
            <w:pPr>
              <w:spacing w:after="0" w:line="240" w:lineRule="auto"/>
              <w:jc w:val="both"/>
              <w:rPr>
                <w:rFonts w:ascii="Times New Roman" w:hAnsi="Times New Roman"/>
                <w:sz w:val="24"/>
                <w:szCs w:val="24"/>
              </w:rPr>
            </w:pPr>
            <w:r w:rsidRPr="00474E14">
              <w:rPr>
                <w:rFonts w:ascii="Times New Roman" w:eastAsia="Times New Roman" w:hAnsi="Times New Roman"/>
                <w:sz w:val="24"/>
                <w:szCs w:val="24"/>
              </w:rPr>
              <w:t>КГУ «Саранский технический колледж»</w:t>
            </w:r>
          </w:p>
        </w:tc>
        <w:tc>
          <w:tcPr>
            <w:tcW w:w="1843" w:type="dxa"/>
            <w:gridSpan w:val="2"/>
          </w:tcPr>
          <w:p w:rsidR="005628E1" w:rsidRPr="00474E14" w:rsidRDefault="005628E1" w:rsidP="005628E1">
            <w:pPr>
              <w:spacing w:after="0" w:line="240" w:lineRule="auto"/>
              <w:jc w:val="center"/>
              <w:rPr>
                <w:rFonts w:ascii="Times New Roman" w:hAnsi="Times New Roman"/>
                <w:sz w:val="24"/>
                <w:szCs w:val="24"/>
              </w:rPr>
            </w:pPr>
            <w:r>
              <w:rPr>
                <w:rFonts w:ascii="Times New Roman" w:hAnsi="Times New Roman"/>
                <w:sz w:val="24"/>
                <w:szCs w:val="24"/>
              </w:rPr>
              <w:t>март</w:t>
            </w:r>
          </w:p>
        </w:tc>
        <w:tc>
          <w:tcPr>
            <w:tcW w:w="2087" w:type="dxa"/>
          </w:tcPr>
          <w:p w:rsidR="005628E1" w:rsidRPr="00474E14" w:rsidRDefault="001E0F76" w:rsidP="00AA70AC">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Оспанова А.К.</w:t>
            </w:r>
            <w:r w:rsidR="005628E1" w:rsidRPr="00474E14">
              <w:rPr>
                <w:rFonts w:ascii="Times New Roman" w:eastAsia="Times New Roman" w:hAnsi="Times New Roman"/>
                <w:sz w:val="24"/>
                <w:szCs w:val="24"/>
              </w:rPr>
              <w:t xml:space="preserve"> </w:t>
            </w:r>
          </w:p>
        </w:tc>
        <w:tc>
          <w:tcPr>
            <w:tcW w:w="2449" w:type="dxa"/>
            <w:gridSpan w:val="2"/>
          </w:tcPr>
          <w:p w:rsidR="005628E1" w:rsidRPr="00474E14" w:rsidRDefault="005628E1" w:rsidP="005628E1">
            <w:pPr>
              <w:spacing w:after="0" w:line="240" w:lineRule="auto"/>
              <w:jc w:val="center"/>
              <w:rPr>
                <w:rFonts w:ascii="Times New Roman" w:hAnsi="Times New Roman"/>
                <w:sz w:val="24"/>
                <w:szCs w:val="24"/>
              </w:rPr>
            </w:pPr>
            <w:r w:rsidRPr="00474E14">
              <w:rPr>
                <w:rFonts w:ascii="Times New Roman" w:eastAsia="Times New Roman" w:hAnsi="Times New Roman"/>
                <w:sz w:val="24"/>
                <w:szCs w:val="24"/>
              </w:rPr>
              <w:t>Лист регистрации, протокол, информация на сайт и социальные сети</w:t>
            </w:r>
          </w:p>
        </w:tc>
      </w:tr>
      <w:tr w:rsidR="005628E1" w:rsidRPr="00474E14" w:rsidTr="006C107D">
        <w:trPr>
          <w:trHeight w:val="557"/>
        </w:trPr>
        <w:tc>
          <w:tcPr>
            <w:tcW w:w="817" w:type="dxa"/>
          </w:tcPr>
          <w:p w:rsidR="005628E1" w:rsidRPr="00474E14" w:rsidRDefault="005628E1" w:rsidP="005628E1">
            <w:pPr>
              <w:pStyle w:val="aff0"/>
              <w:numPr>
                <w:ilvl w:val="0"/>
                <w:numId w:val="27"/>
              </w:numPr>
              <w:suppressAutoHyphens/>
              <w:spacing w:after="0" w:line="240" w:lineRule="auto"/>
              <w:jc w:val="both"/>
              <w:rPr>
                <w:rFonts w:ascii="Times New Roman" w:hAnsi="Times New Roman"/>
                <w:sz w:val="24"/>
                <w:szCs w:val="24"/>
              </w:rPr>
            </w:pPr>
          </w:p>
        </w:tc>
        <w:tc>
          <w:tcPr>
            <w:tcW w:w="8080" w:type="dxa"/>
            <w:gridSpan w:val="3"/>
          </w:tcPr>
          <w:p w:rsidR="005628E1" w:rsidRPr="00474E14" w:rsidRDefault="005628E1" w:rsidP="005628E1">
            <w:pPr>
              <w:spacing w:after="0" w:line="240" w:lineRule="auto"/>
              <w:jc w:val="both"/>
              <w:rPr>
                <w:rFonts w:ascii="Times New Roman" w:eastAsia="Batang" w:hAnsi="Times New Roman"/>
                <w:sz w:val="24"/>
                <w:szCs w:val="24"/>
              </w:rPr>
            </w:pPr>
            <w:r w:rsidRPr="00474E14">
              <w:rPr>
                <w:rFonts w:ascii="Times New Roman" w:eastAsia="Batang" w:hAnsi="Times New Roman"/>
                <w:sz w:val="24"/>
                <w:szCs w:val="24"/>
              </w:rPr>
              <w:t>Линейка последовательных мастер-классов в видеоформате.</w:t>
            </w:r>
          </w:p>
        </w:tc>
        <w:tc>
          <w:tcPr>
            <w:tcW w:w="1843" w:type="dxa"/>
            <w:gridSpan w:val="2"/>
          </w:tcPr>
          <w:p w:rsidR="005628E1" w:rsidRDefault="005628E1" w:rsidP="005628E1">
            <w:pPr>
              <w:jc w:val="center"/>
            </w:pPr>
            <w:r w:rsidRPr="00D66018">
              <w:rPr>
                <w:rFonts w:ascii="Times New Roman" w:hAnsi="Times New Roman"/>
                <w:sz w:val="24"/>
                <w:szCs w:val="24"/>
              </w:rPr>
              <w:t>март</w:t>
            </w:r>
          </w:p>
        </w:tc>
        <w:tc>
          <w:tcPr>
            <w:tcW w:w="2087" w:type="dxa"/>
          </w:tcPr>
          <w:p w:rsidR="005628E1" w:rsidRPr="00474E14" w:rsidRDefault="005628E1" w:rsidP="005628E1">
            <w:pPr>
              <w:spacing w:after="0" w:line="240" w:lineRule="auto"/>
              <w:jc w:val="center"/>
              <w:rPr>
                <w:rFonts w:ascii="Times New Roman" w:eastAsia="Batang" w:hAnsi="Times New Roman"/>
                <w:sz w:val="24"/>
                <w:szCs w:val="24"/>
              </w:rPr>
            </w:pPr>
            <w:r w:rsidRPr="00474E14">
              <w:rPr>
                <w:rFonts w:ascii="Times New Roman" w:eastAsia="Batang" w:hAnsi="Times New Roman"/>
                <w:sz w:val="24"/>
                <w:szCs w:val="24"/>
              </w:rPr>
              <w:t>Т</w:t>
            </w:r>
            <w:r>
              <w:rPr>
                <w:rFonts w:ascii="Times New Roman" w:eastAsia="Batang" w:hAnsi="Times New Roman"/>
                <w:sz w:val="24"/>
                <w:szCs w:val="24"/>
              </w:rPr>
              <w:t>олекова М.С.</w:t>
            </w:r>
            <w:r w:rsidRPr="00474E14">
              <w:rPr>
                <w:rFonts w:ascii="Times New Roman" w:eastAsia="Batang" w:hAnsi="Times New Roman"/>
                <w:sz w:val="24"/>
                <w:szCs w:val="24"/>
              </w:rPr>
              <w:t>;</w:t>
            </w:r>
          </w:p>
          <w:p w:rsidR="005628E1" w:rsidRPr="00474E14" w:rsidRDefault="005628E1" w:rsidP="005628E1">
            <w:pPr>
              <w:spacing w:after="0" w:line="240" w:lineRule="auto"/>
              <w:jc w:val="center"/>
              <w:rPr>
                <w:rFonts w:ascii="Times New Roman" w:eastAsia="Batang" w:hAnsi="Times New Roman"/>
                <w:sz w:val="24"/>
                <w:szCs w:val="24"/>
              </w:rPr>
            </w:pPr>
            <w:r w:rsidRPr="00474E14">
              <w:rPr>
                <w:rFonts w:ascii="Times New Roman" w:eastAsia="Batang" w:hAnsi="Times New Roman"/>
                <w:sz w:val="24"/>
                <w:szCs w:val="24"/>
              </w:rPr>
              <w:t>Сапунов Ю.И., председатель ОМО</w:t>
            </w:r>
          </w:p>
        </w:tc>
        <w:tc>
          <w:tcPr>
            <w:tcW w:w="2449" w:type="dxa"/>
            <w:gridSpan w:val="2"/>
          </w:tcPr>
          <w:p w:rsidR="005628E1" w:rsidRPr="00474E14" w:rsidRDefault="005628E1" w:rsidP="005628E1">
            <w:pPr>
              <w:spacing w:after="0" w:line="240" w:lineRule="auto"/>
              <w:jc w:val="center"/>
              <w:rPr>
                <w:rFonts w:ascii="Times New Roman" w:eastAsia="Batang" w:hAnsi="Times New Roman"/>
                <w:sz w:val="24"/>
                <w:szCs w:val="24"/>
              </w:rPr>
            </w:pPr>
            <w:r w:rsidRPr="00474E14">
              <w:rPr>
                <w:rFonts w:ascii="Times New Roman" w:eastAsia="Batang" w:hAnsi="Times New Roman"/>
                <w:sz w:val="24"/>
                <w:szCs w:val="24"/>
              </w:rPr>
              <w:t>Протокол, информация,  лист регистрации.</w:t>
            </w:r>
          </w:p>
          <w:p w:rsidR="005628E1" w:rsidRPr="00474E14" w:rsidRDefault="005628E1" w:rsidP="005628E1">
            <w:pPr>
              <w:spacing w:after="0" w:line="240" w:lineRule="auto"/>
              <w:jc w:val="center"/>
              <w:rPr>
                <w:rFonts w:ascii="Times New Roman" w:eastAsia="Batang" w:hAnsi="Times New Roman"/>
                <w:sz w:val="24"/>
                <w:szCs w:val="24"/>
              </w:rPr>
            </w:pPr>
          </w:p>
        </w:tc>
      </w:tr>
      <w:tr w:rsidR="005628E1" w:rsidRPr="00474E14" w:rsidTr="006C107D">
        <w:trPr>
          <w:trHeight w:val="557"/>
        </w:trPr>
        <w:tc>
          <w:tcPr>
            <w:tcW w:w="817" w:type="dxa"/>
          </w:tcPr>
          <w:p w:rsidR="005628E1" w:rsidRPr="00474E14" w:rsidRDefault="005628E1" w:rsidP="005628E1">
            <w:pPr>
              <w:pStyle w:val="aff0"/>
              <w:numPr>
                <w:ilvl w:val="0"/>
                <w:numId w:val="27"/>
              </w:numPr>
              <w:suppressAutoHyphens/>
              <w:spacing w:after="0" w:line="240" w:lineRule="auto"/>
              <w:jc w:val="both"/>
              <w:rPr>
                <w:rFonts w:ascii="Times New Roman" w:hAnsi="Times New Roman"/>
                <w:sz w:val="24"/>
                <w:szCs w:val="24"/>
              </w:rPr>
            </w:pPr>
          </w:p>
        </w:tc>
        <w:tc>
          <w:tcPr>
            <w:tcW w:w="8080" w:type="dxa"/>
            <w:gridSpan w:val="3"/>
          </w:tcPr>
          <w:p w:rsidR="00AA70AC" w:rsidRDefault="005628E1" w:rsidP="005628E1">
            <w:pPr>
              <w:pStyle w:val="1f1"/>
              <w:spacing w:after="0" w:line="240" w:lineRule="auto"/>
              <w:ind w:left="0"/>
              <w:jc w:val="both"/>
              <w:rPr>
                <w:rFonts w:ascii="Times New Roman" w:hAnsi="Times New Roman"/>
                <w:sz w:val="24"/>
                <w:szCs w:val="24"/>
              </w:rPr>
            </w:pPr>
            <w:r w:rsidRPr="00474E14">
              <w:rPr>
                <w:rFonts w:ascii="Times New Roman" w:hAnsi="Times New Roman"/>
                <w:sz w:val="24"/>
                <w:szCs w:val="24"/>
              </w:rPr>
              <w:t>Областная интеллектуальная игра «В  мире русской поэзии»</w:t>
            </w:r>
            <w:r w:rsidR="00AA70AC">
              <w:rPr>
                <w:rFonts w:ascii="Times New Roman" w:hAnsi="Times New Roman"/>
                <w:sz w:val="24"/>
                <w:szCs w:val="24"/>
              </w:rPr>
              <w:t>.</w:t>
            </w:r>
          </w:p>
          <w:p w:rsidR="005628E1" w:rsidRPr="00474E14" w:rsidRDefault="00AA70AC" w:rsidP="005628E1">
            <w:pPr>
              <w:pStyle w:val="1f1"/>
              <w:spacing w:after="0" w:line="240" w:lineRule="auto"/>
              <w:ind w:left="0"/>
              <w:jc w:val="both"/>
              <w:rPr>
                <w:rFonts w:ascii="Times New Roman" w:hAnsi="Times New Roman"/>
                <w:sz w:val="24"/>
                <w:szCs w:val="24"/>
                <w:lang w:eastAsia="ru-RU"/>
              </w:rPr>
            </w:pPr>
            <w:r w:rsidRPr="00474E14">
              <w:rPr>
                <w:rFonts w:ascii="Times New Roman" w:hAnsi="Times New Roman"/>
                <w:sz w:val="24"/>
                <w:szCs w:val="24"/>
                <w:lang w:eastAsia="ru-RU"/>
              </w:rPr>
              <w:t>КГКП «Абайский многопрофильный колледж»</w:t>
            </w:r>
          </w:p>
        </w:tc>
        <w:tc>
          <w:tcPr>
            <w:tcW w:w="1843" w:type="dxa"/>
            <w:gridSpan w:val="2"/>
          </w:tcPr>
          <w:p w:rsidR="005628E1" w:rsidRDefault="005628E1" w:rsidP="005628E1">
            <w:pPr>
              <w:jc w:val="center"/>
            </w:pPr>
            <w:r w:rsidRPr="00D66018">
              <w:rPr>
                <w:rFonts w:ascii="Times New Roman" w:hAnsi="Times New Roman"/>
                <w:sz w:val="24"/>
                <w:szCs w:val="24"/>
              </w:rPr>
              <w:t>март</w:t>
            </w:r>
          </w:p>
        </w:tc>
        <w:tc>
          <w:tcPr>
            <w:tcW w:w="2087" w:type="dxa"/>
          </w:tcPr>
          <w:p w:rsidR="005628E1" w:rsidRDefault="005628E1" w:rsidP="005628E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Кирпан О.Н.</w:t>
            </w:r>
          </w:p>
          <w:p w:rsidR="005628E1" w:rsidRPr="00474E14" w:rsidRDefault="005628E1" w:rsidP="005628E1">
            <w:pPr>
              <w:spacing w:after="0" w:line="240" w:lineRule="auto"/>
              <w:jc w:val="center"/>
              <w:rPr>
                <w:rFonts w:ascii="Times New Roman" w:eastAsia="Times New Roman" w:hAnsi="Times New Roman"/>
                <w:bCs/>
                <w:sz w:val="24"/>
                <w:szCs w:val="24"/>
                <w:lang w:eastAsia="ru-RU"/>
              </w:rPr>
            </w:pPr>
          </w:p>
        </w:tc>
        <w:tc>
          <w:tcPr>
            <w:tcW w:w="2449" w:type="dxa"/>
            <w:gridSpan w:val="2"/>
          </w:tcPr>
          <w:p w:rsidR="005628E1" w:rsidRPr="00474E14" w:rsidRDefault="005628E1" w:rsidP="005628E1">
            <w:pPr>
              <w:spacing w:after="0" w:line="240" w:lineRule="auto"/>
              <w:contextualSpacing/>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Протокол, лист регистрации, фотоотчет, публикация в социальных сетях</w:t>
            </w:r>
          </w:p>
        </w:tc>
      </w:tr>
      <w:tr w:rsidR="005628E1" w:rsidRPr="00474E14" w:rsidTr="006C107D">
        <w:trPr>
          <w:trHeight w:val="557"/>
        </w:trPr>
        <w:tc>
          <w:tcPr>
            <w:tcW w:w="817" w:type="dxa"/>
          </w:tcPr>
          <w:p w:rsidR="005628E1" w:rsidRPr="00474E14" w:rsidRDefault="005628E1" w:rsidP="005628E1">
            <w:pPr>
              <w:pStyle w:val="aff0"/>
              <w:numPr>
                <w:ilvl w:val="0"/>
                <w:numId w:val="27"/>
              </w:numPr>
              <w:suppressAutoHyphens/>
              <w:spacing w:after="0" w:line="240" w:lineRule="auto"/>
              <w:jc w:val="both"/>
              <w:rPr>
                <w:rFonts w:ascii="Times New Roman" w:hAnsi="Times New Roman"/>
                <w:sz w:val="24"/>
                <w:szCs w:val="24"/>
              </w:rPr>
            </w:pPr>
          </w:p>
        </w:tc>
        <w:tc>
          <w:tcPr>
            <w:tcW w:w="8080" w:type="dxa"/>
            <w:gridSpan w:val="3"/>
          </w:tcPr>
          <w:p w:rsidR="005628E1" w:rsidRPr="00474E14" w:rsidRDefault="005628E1" w:rsidP="005628E1">
            <w:pPr>
              <w:spacing w:after="0" w:line="240" w:lineRule="auto"/>
              <w:jc w:val="both"/>
              <w:rPr>
                <w:rFonts w:ascii="Times New Roman" w:hAnsi="Times New Roman"/>
                <w:sz w:val="24"/>
                <w:szCs w:val="24"/>
              </w:rPr>
            </w:pPr>
            <w:r w:rsidRPr="00474E14">
              <w:rPr>
                <w:rFonts w:ascii="Times New Roman" w:hAnsi="Times New Roman"/>
                <w:sz w:val="24"/>
                <w:szCs w:val="24"/>
              </w:rPr>
              <w:t>Конкурс IT компетенций по стандартам  WorldSkills:</w:t>
            </w:r>
          </w:p>
          <w:p w:rsidR="005628E1" w:rsidRPr="00474E14" w:rsidRDefault="005628E1" w:rsidP="005628E1">
            <w:pPr>
              <w:spacing w:after="0" w:line="240" w:lineRule="auto"/>
              <w:jc w:val="both"/>
              <w:rPr>
                <w:rFonts w:ascii="Times New Roman" w:hAnsi="Times New Roman"/>
                <w:sz w:val="24"/>
                <w:szCs w:val="24"/>
              </w:rPr>
            </w:pPr>
            <w:r w:rsidRPr="00474E14">
              <w:rPr>
                <w:rFonts w:ascii="Times New Roman" w:hAnsi="Times New Roman"/>
                <w:sz w:val="24"/>
                <w:szCs w:val="24"/>
              </w:rPr>
              <w:t>Мобильная роботехника;</w:t>
            </w:r>
          </w:p>
          <w:p w:rsidR="005628E1" w:rsidRPr="00474E14" w:rsidRDefault="005628E1" w:rsidP="005628E1">
            <w:pPr>
              <w:spacing w:after="0" w:line="240" w:lineRule="auto"/>
              <w:jc w:val="both"/>
              <w:rPr>
                <w:rFonts w:ascii="Times New Roman" w:hAnsi="Times New Roman"/>
                <w:sz w:val="24"/>
                <w:szCs w:val="24"/>
              </w:rPr>
            </w:pPr>
            <w:r w:rsidRPr="00474E14">
              <w:rPr>
                <w:rFonts w:ascii="Times New Roman" w:hAnsi="Times New Roman"/>
                <w:sz w:val="24"/>
                <w:szCs w:val="24"/>
              </w:rPr>
              <w:t>Информационные и кабельные сети;</w:t>
            </w:r>
          </w:p>
          <w:p w:rsidR="005628E1" w:rsidRPr="00474E14" w:rsidRDefault="005628E1" w:rsidP="005628E1">
            <w:pPr>
              <w:spacing w:after="0" w:line="240" w:lineRule="auto"/>
              <w:jc w:val="both"/>
              <w:rPr>
                <w:rFonts w:ascii="Times New Roman" w:hAnsi="Times New Roman"/>
                <w:sz w:val="24"/>
                <w:szCs w:val="24"/>
              </w:rPr>
            </w:pPr>
            <w:r w:rsidRPr="00474E14">
              <w:rPr>
                <w:rFonts w:ascii="Times New Roman" w:hAnsi="Times New Roman"/>
                <w:sz w:val="24"/>
                <w:szCs w:val="24"/>
              </w:rPr>
              <w:t>Эксплуатация  беспилотных  летательных аппаратов;</w:t>
            </w:r>
          </w:p>
          <w:p w:rsidR="005628E1" w:rsidRPr="00474E14" w:rsidRDefault="005628E1" w:rsidP="005628E1">
            <w:pPr>
              <w:spacing w:after="0" w:line="240" w:lineRule="auto"/>
              <w:jc w:val="both"/>
              <w:rPr>
                <w:rFonts w:ascii="Times New Roman" w:hAnsi="Times New Roman"/>
                <w:sz w:val="24"/>
                <w:szCs w:val="24"/>
              </w:rPr>
            </w:pPr>
            <w:r w:rsidRPr="00474E14">
              <w:rPr>
                <w:rFonts w:ascii="Times New Roman" w:hAnsi="Times New Roman"/>
                <w:sz w:val="24"/>
                <w:szCs w:val="24"/>
              </w:rPr>
              <w:t>Сетевое и системное администрирование;</w:t>
            </w:r>
          </w:p>
          <w:p w:rsidR="005628E1" w:rsidRPr="00474E14" w:rsidRDefault="005628E1" w:rsidP="005628E1">
            <w:pPr>
              <w:spacing w:after="0" w:line="240" w:lineRule="auto"/>
              <w:jc w:val="both"/>
              <w:rPr>
                <w:rFonts w:ascii="Times New Roman" w:hAnsi="Times New Roman"/>
                <w:sz w:val="24"/>
                <w:szCs w:val="24"/>
              </w:rPr>
            </w:pPr>
            <w:r w:rsidRPr="00474E14">
              <w:rPr>
                <w:rFonts w:ascii="Times New Roman" w:hAnsi="Times New Roman"/>
                <w:sz w:val="24"/>
                <w:szCs w:val="24"/>
                <w:shd w:val="clear" w:color="auto" w:fill="FFFFFF"/>
              </w:rPr>
              <w:t>Инженерная графика CAD;</w:t>
            </w:r>
          </w:p>
          <w:p w:rsidR="005628E1" w:rsidRPr="00474E14" w:rsidRDefault="005628E1" w:rsidP="005628E1">
            <w:pPr>
              <w:spacing w:after="0" w:line="240" w:lineRule="auto"/>
              <w:jc w:val="both"/>
              <w:rPr>
                <w:rFonts w:ascii="Times New Roman" w:hAnsi="Times New Roman"/>
                <w:sz w:val="24"/>
                <w:szCs w:val="24"/>
              </w:rPr>
            </w:pPr>
            <w:r>
              <w:rPr>
                <w:rFonts w:ascii="Times New Roman" w:hAnsi="Times New Roman"/>
                <w:sz w:val="24"/>
                <w:szCs w:val="24"/>
              </w:rPr>
              <w:t>Электроника</w:t>
            </w:r>
          </w:p>
        </w:tc>
        <w:tc>
          <w:tcPr>
            <w:tcW w:w="1843" w:type="dxa"/>
            <w:gridSpan w:val="2"/>
          </w:tcPr>
          <w:p w:rsidR="005628E1" w:rsidRPr="00474E14" w:rsidRDefault="005628E1" w:rsidP="005628E1">
            <w:pPr>
              <w:spacing w:after="0" w:line="240" w:lineRule="auto"/>
              <w:jc w:val="center"/>
              <w:rPr>
                <w:rFonts w:ascii="Times New Roman" w:hAnsi="Times New Roman"/>
                <w:sz w:val="24"/>
                <w:szCs w:val="24"/>
              </w:rPr>
            </w:pPr>
            <w:r w:rsidRPr="00474E14">
              <w:rPr>
                <w:rFonts w:ascii="Times New Roman" w:hAnsi="Times New Roman"/>
                <w:sz w:val="24"/>
                <w:szCs w:val="24"/>
              </w:rPr>
              <w:t>28 марта -</w:t>
            </w:r>
          </w:p>
          <w:p w:rsidR="005628E1" w:rsidRPr="00474E14" w:rsidRDefault="005628E1" w:rsidP="005628E1">
            <w:pPr>
              <w:spacing w:after="0" w:line="240" w:lineRule="auto"/>
              <w:jc w:val="center"/>
              <w:rPr>
                <w:rFonts w:ascii="Times New Roman" w:hAnsi="Times New Roman"/>
                <w:sz w:val="24"/>
                <w:szCs w:val="24"/>
              </w:rPr>
            </w:pPr>
            <w:r>
              <w:rPr>
                <w:rFonts w:ascii="Times New Roman" w:hAnsi="Times New Roman"/>
                <w:sz w:val="24"/>
                <w:szCs w:val="24"/>
              </w:rPr>
              <w:t>1 апреля</w:t>
            </w:r>
          </w:p>
          <w:p w:rsidR="005628E1" w:rsidRPr="00474E14" w:rsidRDefault="005628E1" w:rsidP="005628E1">
            <w:pPr>
              <w:spacing w:after="0" w:line="240" w:lineRule="auto"/>
              <w:jc w:val="center"/>
              <w:rPr>
                <w:rFonts w:ascii="Times New Roman" w:hAnsi="Times New Roman"/>
                <w:sz w:val="24"/>
                <w:szCs w:val="24"/>
              </w:rPr>
            </w:pPr>
          </w:p>
        </w:tc>
        <w:tc>
          <w:tcPr>
            <w:tcW w:w="2087" w:type="dxa"/>
          </w:tcPr>
          <w:p w:rsidR="005628E1" w:rsidRPr="00474E14" w:rsidRDefault="005628E1" w:rsidP="005628E1">
            <w:pPr>
              <w:spacing w:after="0" w:line="240" w:lineRule="auto"/>
              <w:jc w:val="center"/>
              <w:rPr>
                <w:rFonts w:ascii="Times New Roman" w:hAnsi="Times New Roman"/>
                <w:sz w:val="24"/>
                <w:szCs w:val="24"/>
              </w:rPr>
            </w:pPr>
            <w:r>
              <w:rPr>
                <w:rFonts w:ascii="Times New Roman" w:hAnsi="Times New Roman"/>
                <w:sz w:val="24"/>
                <w:szCs w:val="24"/>
              </w:rPr>
              <w:t>Кирпан О.Н.</w:t>
            </w:r>
          </w:p>
          <w:p w:rsidR="005628E1" w:rsidRPr="00474E14" w:rsidRDefault="005628E1" w:rsidP="005628E1">
            <w:pPr>
              <w:spacing w:after="0" w:line="240" w:lineRule="auto"/>
              <w:jc w:val="center"/>
              <w:rPr>
                <w:rFonts w:ascii="Times New Roman" w:hAnsi="Times New Roman"/>
                <w:sz w:val="24"/>
                <w:szCs w:val="24"/>
              </w:rPr>
            </w:pPr>
          </w:p>
        </w:tc>
        <w:tc>
          <w:tcPr>
            <w:tcW w:w="2449" w:type="dxa"/>
            <w:gridSpan w:val="2"/>
          </w:tcPr>
          <w:p w:rsidR="005628E1" w:rsidRPr="00474E14" w:rsidRDefault="005628E1" w:rsidP="005628E1">
            <w:pPr>
              <w:spacing w:after="0" w:line="240" w:lineRule="auto"/>
              <w:jc w:val="center"/>
              <w:rPr>
                <w:rFonts w:ascii="Times New Roman" w:hAnsi="Times New Roman"/>
                <w:sz w:val="24"/>
                <w:szCs w:val="24"/>
              </w:rPr>
            </w:pPr>
            <w:r w:rsidRPr="00474E14">
              <w:rPr>
                <w:rFonts w:ascii="Times New Roman" w:hAnsi="Times New Roman"/>
                <w:sz w:val="24"/>
                <w:szCs w:val="24"/>
              </w:rPr>
              <w:t>Протокол, лист регистрации, фотоотчет, публикация в социальных сетях</w:t>
            </w:r>
          </w:p>
        </w:tc>
      </w:tr>
      <w:tr w:rsidR="005628E1" w:rsidRPr="00474E14" w:rsidTr="006C107D">
        <w:trPr>
          <w:trHeight w:val="557"/>
        </w:trPr>
        <w:tc>
          <w:tcPr>
            <w:tcW w:w="817" w:type="dxa"/>
          </w:tcPr>
          <w:p w:rsidR="005628E1" w:rsidRPr="00474E14" w:rsidRDefault="005628E1" w:rsidP="005628E1">
            <w:pPr>
              <w:pStyle w:val="aff0"/>
              <w:numPr>
                <w:ilvl w:val="0"/>
                <w:numId w:val="27"/>
              </w:numPr>
              <w:suppressAutoHyphens/>
              <w:spacing w:after="0" w:line="240" w:lineRule="auto"/>
              <w:jc w:val="both"/>
              <w:rPr>
                <w:rFonts w:ascii="Times New Roman" w:hAnsi="Times New Roman"/>
                <w:sz w:val="24"/>
                <w:szCs w:val="24"/>
              </w:rPr>
            </w:pPr>
          </w:p>
        </w:tc>
        <w:tc>
          <w:tcPr>
            <w:tcW w:w="8080" w:type="dxa"/>
            <w:gridSpan w:val="3"/>
          </w:tcPr>
          <w:p w:rsidR="00217DCF" w:rsidRDefault="005628E1" w:rsidP="005628E1">
            <w:pPr>
              <w:spacing w:after="0" w:line="240" w:lineRule="auto"/>
              <w:jc w:val="both"/>
              <w:rPr>
                <w:rFonts w:ascii="Times New Roman" w:hAnsi="Times New Roman"/>
                <w:sz w:val="24"/>
                <w:szCs w:val="24"/>
              </w:rPr>
            </w:pPr>
            <w:r w:rsidRPr="00474E14">
              <w:rPr>
                <w:rFonts w:ascii="Times New Roman" w:hAnsi="Times New Roman"/>
                <w:sz w:val="24"/>
                <w:szCs w:val="24"/>
              </w:rPr>
              <w:t>Областной  онлайн конкурс проектов «Лучший туристский маршрут</w:t>
            </w:r>
            <w:r w:rsidRPr="00474E14">
              <w:rPr>
                <w:rFonts w:ascii="Times New Roman" w:hAnsi="Times New Roman"/>
                <w:bCs/>
                <w:sz w:val="24"/>
                <w:szCs w:val="24"/>
              </w:rPr>
              <w:t>» по специальности «Туризм» среди студентов колледжей Карагандинской области</w:t>
            </w:r>
            <w:r w:rsidR="00217DCF">
              <w:rPr>
                <w:rFonts w:ascii="Times New Roman" w:eastAsia="Times New Roman" w:hAnsi="Times New Roman"/>
                <w:bCs/>
                <w:sz w:val="24"/>
                <w:szCs w:val="24"/>
              </w:rPr>
              <w:t xml:space="preserve"> </w:t>
            </w:r>
            <w:r w:rsidRPr="00474E14">
              <w:rPr>
                <w:rFonts w:ascii="Times New Roman" w:hAnsi="Times New Roman"/>
                <w:sz w:val="24"/>
                <w:szCs w:val="24"/>
              </w:rPr>
              <w:t>(краеведение)</w:t>
            </w:r>
            <w:r w:rsidR="00217DCF">
              <w:rPr>
                <w:rFonts w:ascii="Times New Roman" w:hAnsi="Times New Roman"/>
                <w:sz w:val="24"/>
                <w:szCs w:val="24"/>
              </w:rPr>
              <w:t>.</w:t>
            </w:r>
          </w:p>
          <w:p w:rsidR="005628E1" w:rsidRPr="00474E14" w:rsidRDefault="00217DCF" w:rsidP="005628E1">
            <w:pPr>
              <w:spacing w:after="0" w:line="240" w:lineRule="auto"/>
              <w:jc w:val="both"/>
              <w:rPr>
                <w:rFonts w:ascii="Times New Roman" w:eastAsia="Times New Roman" w:hAnsi="Times New Roman"/>
                <w:bCs/>
                <w:sz w:val="24"/>
                <w:szCs w:val="24"/>
              </w:rPr>
            </w:pPr>
            <w:r w:rsidRPr="00474E14">
              <w:rPr>
                <w:rFonts w:ascii="Times New Roman" w:hAnsi="Times New Roman"/>
                <w:sz w:val="24"/>
                <w:szCs w:val="24"/>
              </w:rPr>
              <w:t>ЧУ «Колледж</w:t>
            </w:r>
            <w:r>
              <w:rPr>
                <w:rFonts w:ascii="Times New Roman" w:hAnsi="Times New Roman"/>
                <w:sz w:val="24"/>
                <w:szCs w:val="24"/>
              </w:rPr>
              <w:t xml:space="preserve"> экономики, бизнеса и права Кар</w:t>
            </w:r>
            <w:r w:rsidRPr="00474E14">
              <w:rPr>
                <w:rFonts w:ascii="Times New Roman" w:hAnsi="Times New Roman"/>
                <w:sz w:val="24"/>
                <w:szCs w:val="24"/>
              </w:rPr>
              <w:t>У Казпотребсоюза»</w:t>
            </w:r>
          </w:p>
        </w:tc>
        <w:tc>
          <w:tcPr>
            <w:tcW w:w="1843" w:type="dxa"/>
            <w:gridSpan w:val="2"/>
          </w:tcPr>
          <w:p w:rsidR="005628E1" w:rsidRPr="00474E14" w:rsidRDefault="005628E1" w:rsidP="005628E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март</w:t>
            </w:r>
          </w:p>
        </w:tc>
        <w:tc>
          <w:tcPr>
            <w:tcW w:w="2087" w:type="dxa"/>
          </w:tcPr>
          <w:p w:rsidR="005628E1" w:rsidRDefault="005628E1" w:rsidP="005628E1">
            <w:pPr>
              <w:spacing w:after="0" w:line="240" w:lineRule="auto"/>
              <w:jc w:val="center"/>
              <w:rPr>
                <w:rFonts w:ascii="Times New Roman" w:hAnsi="Times New Roman"/>
                <w:sz w:val="24"/>
                <w:szCs w:val="24"/>
              </w:rPr>
            </w:pPr>
            <w:r w:rsidRPr="00474E14">
              <w:rPr>
                <w:rFonts w:ascii="Times New Roman" w:hAnsi="Times New Roman"/>
                <w:sz w:val="24"/>
                <w:szCs w:val="24"/>
              </w:rPr>
              <w:t>Кирпан О.Н</w:t>
            </w:r>
            <w:r>
              <w:rPr>
                <w:rFonts w:ascii="Times New Roman" w:hAnsi="Times New Roman"/>
                <w:sz w:val="24"/>
                <w:szCs w:val="24"/>
              </w:rPr>
              <w:t>.</w:t>
            </w:r>
          </w:p>
          <w:p w:rsidR="005628E1" w:rsidRPr="00474E14" w:rsidRDefault="005628E1" w:rsidP="005628E1">
            <w:pPr>
              <w:spacing w:after="0" w:line="240" w:lineRule="auto"/>
              <w:jc w:val="center"/>
              <w:rPr>
                <w:rFonts w:ascii="Times New Roman" w:eastAsia="Times New Roman" w:hAnsi="Times New Roman"/>
                <w:sz w:val="24"/>
                <w:szCs w:val="24"/>
              </w:rPr>
            </w:pPr>
          </w:p>
        </w:tc>
        <w:tc>
          <w:tcPr>
            <w:tcW w:w="2449" w:type="dxa"/>
            <w:gridSpan w:val="2"/>
          </w:tcPr>
          <w:p w:rsidR="005628E1" w:rsidRPr="00474E14" w:rsidRDefault="005628E1" w:rsidP="005628E1">
            <w:pPr>
              <w:spacing w:after="0" w:line="240" w:lineRule="auto"/>
              <w:jc w:val="center"/>
              <w:rPr>
                <w:rFonts w:ascii="Times New Roman" w:eastAsia="Times New Roman" w:hAnsi="Times New Roman"/>
                <w:sz w:val="24"/>
                <w:szCs w:val="24"/>
              </w:rPr>
            </w:pPr>
            <w:r w:rsidRPr="00474E14">
              <w:rPr>
                <w:rFonts w:ascii="Times New Roman" w:hAnsi="Times New Roman"/>
                <w:sz w:val="24"/>
                <w:szCs w:val="24"/>
              </w:rPr>
              <w:t>Протокол, лист регистрации, фотоотчет, публикация в социальных сетях</w:t>
            </w:r>
          </w:p>
        </w:tc>
      </w:tr>
      <w:tr w:rsidR="005628E1" w:rsidRPr="00474E14" w:rsidTr="006C107D">
        <w:trPr>
          <w:trHeight w:val="557"/>
        </w:trPr>
        <w:tc>
          <w:tcPr>
            <w:tcW w:w="817" w:type="dxa"/>
          </w:tcPr>
          <w:p w:rsidR="005628E1" w:rsidRPr="00474E14" w:rsidRDefault="005628E1" w:rsidP="005628E1">
            <w:pPr>
              <w:pStyle w:val="aff0"/>
              <w:numPr>
                <w:ilvl w:val="0"/>
                <w:numId w:val="27"/>
              </w:numPr>
              <w:suppressAutoHyphens/>
              <w:spacing w:after="0" w:line="240" w:lineRule="auto"/>
              <w:jc w:val="both"/>
              <w:rPr>
                <w:rFonts w:ascii="Times New Roman" w:hAnsi="Times New Roman"/>
                <w:sz w:val="24"/>
                <w:szCs w:val="24"/>
              </w:rPr>
            </w:pPr>
          </w:p>
        </w:tc>
        <w:tc>
          <w:tcPr>
            <w:tcW w:w="8080" w:type="dxa"/>
            <w:gridSpan w:val="3"/>
          </w:tcPr>
          <w:p w:rsidR="005628E1" w:rsidRPr="00474E14" w:rsidRDefault="005628E1" w:rsidP="005628E1">
            <w:pPr>
              <w:spacing w:after="0" w:line="240" w:lineRule="auto"/>
              <w:rPr>
                <w:rFonts w:ascii="Times New Roman" w:hAnsi="Times New Roman"/>
                <w:sz w:val="24"/>
                <w:szCs w:val="24"/>
                <w:lang w:eastAsia="ru-RU"/>
              </w:rPr>
            </w:pPr>
            <w:r w:rsidRPr="00474E14">
              <w:rPr>
                <w:rFonts w:ascii="Times New Roman" w:hAnsi="Times New Roman"/>
                <w:sz w:val="24"/>
                <w:szCs w:val="24"/>
                <w:lang w:eastAsia="ru-RU"/>
              </w:rPr>
              <w:t>Областной конкурс эстардного пения «Пою тебе Караганда»</w:t>
            </w:r>
            <w:r w:rsidR="00217DCF">
              <w:rPr>
                <w:rFonts w:ascii="Times New Roman" w:hAnsi="Times New Roman"/>
                <w:sz w:val="24"/>
                <w:szCs w:val="24"/>
                <w:lang w:eastAsia="ru-RU"/>
              </w:rPr>
              <w:t>.</w:t>
            </w:r>
          </w:p>
          <w:p w:rsidR="005628E1" w:rsidRPr="00474E14" w:rsidRDefault="00217DCF" w:rsidP="005628E1">
            <w:pPr>
              <w:spacing w:after="0" w:line="240" w:lineRule="auto"/>
              <w:rPr>
                <w:rFonts w:ascii="Times New Roman" w:hAnsi="Times New Roman"/>
                <w:sz w:val="24"/>
                <w:szCs w:val="24"/>
                <w:lang w:eastAsia="ru-RU"/>
              </w:rPr>
            </w:pPr>
            <w:r w:rsidRPr="00474E14">
              <w:rPr>
                <w:rFonts w:ascii="Times New Roman" w:hAnsi="Times New Roman"/>
                <w:sz w:val="24"/>
                <w:szCs w:val="24"/>
                <w:lang w:eastAsia="ru-RU"/>
              </w:rPr>
              <w:t>Отделение «Эстрадный вокал» КГКП «Карагандинский колледж искусств им</w:t>
            </w:r>
            <w:proofErr w:type="gramStart"/>
            <w:r w:rsidRPr="00474E14">
              <w:rPr>
                <w:rFonts w:ascii="Times New Roman" w:hAnsi="Times New Roman"/>
                <w:sz w:val="24"/>
                <w:szCs w:val="24"/>
                <w:lang w:eastAsia="ru-RU"/>
              </w:rPr>
              <w:t>.Т</w:t>
            </w:r>
            <w:proofErr w:type="gramEnd"/>
            <w:r w:rsidRPr="00474E14">
              <w:rPr>
                <w:rFonts w:ascii="Times New Roman" w:hAnsi="Times New Roman"/>
                <w:sz w:val="24"/>
                <w:szCs w:val="24"/>
                <w:lang w:eastAsia="ru-RU"/>
              </w:rPr>
              <w:t>аттимбета»</w:t>
            </w:r>
          </w:p>
        </w:tc>
        <w:tc>
          <w:tcPr>
            <w:tcW w:w="1843" w:type="dxa"/>
            <w:gridSpan w:val="2"/>
          </w:tcPr>
          <w:p w:rsidR="005628E1" w:rsidRPr="00474E14" w:rsidRDefault="005628E1" w:rsidP="005628E1">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март</w:t>
            </w:r>
          </w:p>
        </w:tc>
        <w:tc>
          <w:tcPr>
            <w:tcW w:w="2087" w:type="dxa"/>
          </w:tcPr>
          <w:p w:rsidR="005628E1" w:rsidRPr="00474E14" w:rsidRDefault="005628E1" w:rsidP="005628E1">
            <w:pPr>
              <w:tabs>
                <w:tab w:val="left" w:pos="1941"/>
              </w:tabs>
              <w:spacing w:after="0" w:line="240" w:lineRule="auto"/>
              <w:jc w:val="center"/>
              <w:rPr>
                <w:rFonts w:ascii="Times New Roman" w:hAnsi="Times New Roman"/>
                <w:sz w:val="24"/>
                <w:szCs w:val="24"/>
              </w:rPr>
            </w:pPr>
            <w:r>
              <w:rPr>
                <w:rFonts w:ascii="Times New Roman" w:hAnsi="Times New Roman"/>
                <w:sz w:val="24"/>
                <w:szCs w:val="24"/>
              </w:rPr>
              <w:t>Кнашина А.А.</w:t>
            </w:r>
          </w:p>
          <w:p w:rsidR="005628E1" w:rsidRPr="00474E14" w:rsidRDefault="005628E1" w:rsidP="005628E1">
            <w:pPr>
              <w:spacing w:after="0" w:line="240" w:lineRule="auto"/>
              <w:jc w:val="center"/>
              <w:rPr>
                <w:rFonts w:ascii="Times New Roman" w:hAnsi="Times New Roman"/>
                <w:sz w:val="24"/>
                <w:szCs w:val="24"/>
                <w:lang w:eastAsia="ru-RU"/>
              </w:rPr>
            </w:pPr>
          </w:p>
        </w:tc>
        <w:tc>
          <w:tcPr>
            <w:tcW w:w="2449" w:type="dxa"/>
            <w:gridSpan w:val="2"/>
          </w:tcPr>
          <w:p w:rsidR="005628E1" w:rsidRPr="00474E14" w:rsidRDefault="005628E1" w:rsidP="005628E1">
            <w:pPr>
              <w:spacing w:after="0" w:line="240" w:lineRule="auto"/>
              <w:jc w:val="center"/>
              <w:rPr>
                <w:rFonts w:ascii="Times New Roman" w:hAnsi="Times New Roman"/>
                <w:sz w:val="24"/>
                <w:szCs w:val="24"/>
              </w:rPr>
            </w:pPr>
            <w:r w:rsidRPr="00474E14">
              <w:rPr>
                <w:rFonts w:ascii="Times New Roman" w:hAnsi="Times New Roman"/>
                <w:sz w:val="24"/>
                <w:szCs w:val="24"/>
                <w:lang w:eastAsia="ru-RU"/>
              </w:rPr>
              <w:t>Протокол, информация, лист регистрации</w:t>
            </w:r>
          </w:p>
        </w:tc>
      </w:tr>
      <w:tr w:rsidR="005628E1" w:rsidRPr="00474E14" w:rsidTr="006C107D">
        <w:trPr>
          <w:trHeight w:val="557"/>
        </w:trPr>
        <w:tc>
          <w:tcPr>
            <w:tcW w:w="817" w:type="dxa"/>
          </w:tcPr>
          <w:p w:rsidR="005628E1" w:rsidRPr="00474E14" w:rsidRDefault="005628E1" w:rsidP="005628E1">
            <w:pPr>
              <w:pStyle w:val="aff0"/>
              <w:numPr>
                <w:ilvl w:val="0"/>
                <w:numId w:val="27"/>
              </w:numPr>
              <w:suppressAutoHyphens/>
              <w:spacing w:after="0" w:line="240" w:lineRule="auto"/>
              <w:jc w:val="both"/>
              <w:rPr>
                <w:rFonts w:ascii="Times New Roman" w:hAnsi="Times New Roman"/>
                <w:sz w:val="24"/>
                <w:szCs w:val="24"/>
              </w:rPr>
            </w:pPr>
          </w:p>
        </w:tc>
        <w:tc>
          <w:tcPr>
            <w:tcW w:w="8080" w:type="dxa"/>
            <w:gridSpan w:val="3"/>
          </w:tcPr>
          <w:p w:rsidR="005628E1" w:rsidRPr="00474E14" w:rsidRDefault="005628E1" w:rsidP="005628E1">
            <w:pPr>
              <w:spacing w:after="0" w:line="240" w:lineRule="auto"/>
              <w:jc w:val="both"/>
              <w:rPr>
                <w:rFonts w:ascii="Times New Roman" w:hAnsi="Times New Roman"/>
                <w:sz w:val="24"/>
                <w:szCs w:val="24"/>
              </w:rPr>
            </w:pPr>
            <w:r w:rsidRPr="00474E14">
              <w:rPr>
                <w:rFonts w:ascii="Times New Roman" w:hAnsi="Times New Roman"/>
                <w:sz w:val="24"/>
                <w:szCs w:val="24"/>
              </w:rPr>
              <w:t xml:space="preserve">Областной </w:t>
            </w:r>
            <w:r w:rsidRPr="00474E14">
              <w:rPr>
                <w:rFonts w:ascii="Times New Roman" w:eastAsia="Times New Roman" w:hAnsi="Times New Roman"/>
                <w:sz w:val="24"/>
                <w:szCs w:val="24"/>
                <w:shd w:val="clear" w:color="auto" w:fill="FFFFFF"/>
                <w:lang w:eastAsia="ru-RU"/>
              </w:rPr>
              <w:t xml:space="preserve">дистанционный  </w:t>
            </w:r>
            <w:r w:rsidRPr="00474E14">
              <w:rPr>
                <w:rFonts w:ascii="Times New Roman" w:hAnsi="Times New Roman"/>
                <w:sz w:val="24"/>
                <w:szCs w:val="24"/>
              </w:rPr>
              <w:t>конкурс макетов, стендов, мод</w:t>
            </w:r>
            <w:r>
              <w:rPr>
                <w:rFonts w:ascii="Times New Roman" w:hAnsi="Times New Roman"/>
                <w:sz w:val="24"/>
                <w:szCs w:val="24"/>
              </w:rPr>
              <w:t>елей по специальности «1200000-</w:t>
            </w:r>
            <w:r w:rsidRPr="00474E14">
              <w:rPr>
                <w:rFonts w:ascii="Times New Roman" w:hAnsi="Times New Roman"/>
                <w:sz w:val="24"/>
                <w:szCs w:val="24"/>
              </w:rPr>
              <w:t>Производство, монтаж, эксплуатация и ремонт»</w:t>
            </w:r>
            <w:r w:rsidR="00217DCF">
              <w:rPr>
                <w:rFonts w:ascii="Times New Roman" w:hAnsi="Times New Roman"/>
                <w:sz w:val="24"/>
                <w:szCs w:val="24"/>
              </w:rPr>
              <w:t>.</w:t>
            </w:r>
            <w:r w:rsidR="00217DCF" w:rsidRPr="00474E14">
              <w:rPr>
                <w:rFonts w:ascii="Times New Roman" w:eastAsia="Times New Roman" w:hAnsi="Times New Roman"/>
                <w:color w:val="000000"/>
                <w:sz w:val="24"/>
                <w:szCs w:val="24"/>
                <w:lang w:eastAsia="ru-RU"/>
              </w:rPr>
              <w:t xml:space="preserve"> </w:t>
            </w:r>
            <w:r w:rsidR="00217DCF" w:rsidRPr="00474E14">
              <w:rPr>
                <w:rFonts w:ascii="Times New Roman" w:eastAsia="Times New Roman" w:hAnsi="Times New Roman"/>
                <w:color w:val="000000"/>
                <w:sz w:val="24"/>
                <w:szCs w:val="24"/>
                <w:lang w:eastAsia="ru-RU"/>
              </w:rPr>
              <w:lastRenderedPageBreak/>
              <w:t>КГКП «Темиртауский высший политехнический колледж»</w:t>
            </w:r>
          </w:p>
        </w:tc>
        <w:tc>
          <w:tcPr>
            <w:tcW w:w="1843" w:type="dxa"/>
            <w:gridSpan w:val="2"/>
          </w:tcPr>
          <w:p w:rsidR="005628E1" w:rsidRPr="00474E14" w:rsidRDefault="005628E1" w:rsidP="005628E1">
            <w:pPr>
              <w:spacing w:after="0" w:line="240" w:lineRule="auto"/>
              <w:jc w:val="center"/>
              <w:rPr>
                <w:rFonts w:ascii="Times New Roman" w:hAnsi="Times New Roman"/>
                <w:sz w:val="24"/>
                <w:szCs w:val="24"/>
              </w:rPr>
            </w:pPr>
            <w:r>
              <w:rPr>
                <w:rFonts w:ascii="Times New Roman" w:hAnsi="Times New Roman"/>
                <w:sz w:val="24"/>
                <w:szCs w:val="24"/>
              </w:rPr>
              <w:lastRenderedPageBreak/>
              <w:t>м</w:t>
            </w:r>
            <w:r w:rsidRPr="00474E14">
              <w:rPr>
                <w:rFonts w:ascii="Times New Roman" w:hAnsi="Times New Roman"/>
                <w:sz w:val="24"/>
                <w:szCs w:val="24"/>
              </w:rPr>
              <w:t>арт</w:t>
            </w:r>
          </w:p>
        </w:tc>
        <w:tc>
          <w:tcPr>
            <w:tcW w:w="2087" w:type="dxa"/>
          </w:tcPr>
          <w:p w:rsidR="005628E1" w:rsidRPr="00474E14" w:rsidRDefault="005628E1" w:rsidP="005628E1">
            <w:pPr>
              <w:spacing w:after="0" w:line="240" w:lineRule="auto"/>
              <w:jc w:val="center"/>
              <w:rPr>
                <w:rFonts w:ascii="Times New Roman" w:hAnsi="Times New Roman"/>
                <w:sz w:val="24"/>
                <w:szCs w:val="24"/>
              </w:rPr>
            </w:pPr>
            <w:r>
              <w:rPr>
                <w:rFonts w:ascii="Times New Roman" w:hAnsi="Times New Roman"/>
                <w:sz w:val="24"/>
                <w:szCs w:val="24"/>
              </w:rPr>
              <w:t>Кирпан О.Н.</w:t>
            </w:r>
          </w:p>
          <w:p w:rsidR="005628E1" w:rsidRPr="00474E14" w:rsidRDefault="005628E1" w:rsidP="005628E1">
            <w:pPr>
              <w:spacing w:after="0" w:line="240" w:lineRule="auto"/>
              <w:jc w:val="center"/>
              <w:rPr>
                <w:rFonts w:ascii="Times New Roman" w:hAnsi="Times New Roman"/>
                <w:sz w:val="24"/>
                <w:szCs w:val="24"/>
              </w:rPr>
            </w:pPr>
          </w:p>
        </w:tc>
        <w:tc>
          <w:tcPr>
            <w:tcW w:w="2449" w:type="dxa"/>
            <w:gridSpan w:val="2"/>
          </w:tcPr>
          <w:p w:rsidR="005628E1" w:rsidRPr="00474E14" w:rsidRDefault="005628E1" w:rsidP="005628E1">
            <w:pPr>
              <w:spacing w:after="0" w:line="240" w:lineRule="auto"/>
              <w:jc w:val="center"/>
              <w:rPr>
                <w:rFonts w:ascii="Times New Roman" w:hAnsi="Times New Roman"/>
                <w:sz w:val="24"/>
                <w:szCs w:val="24"/>
              </w:rPr>
            </w:pPr>
            <w:r w:rsidRPr="00474E14">
              <w:rPr>
                <w:rFonts w:ascii="Times New Roman" w:hAnsi="Times New Roman"/>
                <w:sz w:val="24"/>
                <w:szCs w:val="24"/>
              </w:rPr>
              <w:t xml:space="preserve">Протокол, лист регистрации, </w:t>
            </w:r>
            <w:r w:rsidRPr="00474E14">
              <w:rPr>
                <w:rFonts w:ascii="Times New Roman" w:hAnsi="Times New Roman"/>
                <w:sz w:val="24"/>
                <w:szCs w:val="24"/>
              </w:rPr>
              <w:lastRenderedPageBreak/>
              <w:t>программа</w:t>
            </w:r>
          </w:p>
        </w:tc>
      </w:tr>
      <w:tr w:rsidR="005628E1" w:rsidRPr="00474E14" w:rsidTr="006C107D">
        <w:trPr>
          <w:trHeight w:val="277"/>
        </w:trPr>
        <w:tc>
          <w:tcPr>
            <w:tcW w:w="817" w:type="dxa"/>
          </w:tcPr>
          <w:p w:rsidR="005628E1" w:rsidRPr="00474E14" w:rsidRDefault="005628E1" w:rsidP="005628E1">
            <w:pPr>
              <w:pStyle w:val="aff0"/>
              <w:numPr>
                <w:ilvl w:val="0"/>
                <w:numId w:val="27"/>
              </w:numPr>
              <w:suppressAutoHyphens/>
              <w:spacing w:after="0" w:line="240" w:lineRule="auto"/>
              <w:jc w:val="both"/>
              <w:rPr>
                <w:rFonts w:ascii="Times New Roman" w:hAnsi="Times New Roman"/>
                <w:sz w:val="24"/>
                <w:szCs w:val="24"/>
              </w:rPr>
            </w:pPr>
          </w:p>
        </w:tc>
        <w:tc>
          <w:tcPr>
            <w:tcW w:w="8080" w:type="dxa"/>
            <w:gridSpan w:val="3"/>
          </w:tcPr>
          <w:p w:rsidR="005628E1" w:rsidRPr="00474E14" w:rsidRDefault="005628E1" w:rsidP="005628E1">
            <w:pPr>
              <w:spacing w:after="0" w:line="240" w:lineRule="auto"/>
              <w:jc w:val="both"/>
              <w:rPr>
                <w:rFonts w:ascii="Times New Roman" w:eastAsia="Times New Roman" w:hAnsi="Times New Roman"/>
                <w:sz w:val="24"/>
                <w:szCs w:val="24"/>
              </w:rPr>
            </w:pPr>
            <w:r w:rsidRPr="00474E14">
              <w:rPr>
                <w:rFonts w:ascii="Times New Roman" w:eastAsia="Times New Roman" w:hAnsi="Times New Roman"/>
                <w:sz w:val="24"/>
                <w:szCs w:val="24"/>
              </w:rPr>
              <w:t>Областные соревнования по шашкам среди студентов колледжей</w:t>
            </w:r>
            <w:r w:rsidR="00217DCF">
              <w:rPr>
                <w:rFonts w:ascii="Times New Roman" w:eastAsia="Times New Roman" w:hAnsi="Times New Roman"/>
                <w:sz w:val="24"/>
                <w:szCs w:val="24"/>
              </w:rPr>
              <w:t>.</w:t>
            </w:r>
          </w:p>
          <w:p w:rsidR="005628E1" w:rsidRPr="00474E14" w:rsidRDefault="00217DCF" w:rsidP="005628E1">
            <w:pPr>
              <w:spacing w:after="0" w:line="240" w:lineRule="auto"/>
              <w:jc w:val="both"/>
              <w:rPr>
                <w:rFonts w:ascii="Times New Roman" w:eastAsia="Times New Roman" w:hAnsi="Times New Roman"/>
                <w:b/>
                <w:sz w:val="24"/>
                <w:szCs w:val="24"/>
              </w:rPr>
            </w:pPr>
            <w:r w:rsidRPr="00474E14">
              <w:rPr>
                <w:rFonts w:ascii="Times New Roman" w:eastAsia="Times New Roman" w:hAnsi="Times New Roman"/>
                <w:sz w:val="24"/>
                <w:szCs w:val="24"/>
              </w:rPr>
              <w:t>КГУ</w:t>
            </w:r>
            <w:proofErr w:type="gramStart"/>
            <w:r w:rsidRPr="00474E14">
              <w:rPr>
                <w:rFonts w:ascii="Times New Roman" w:eastAsia="Times New Roman" w:hAnsi="Times New Roman"/>
                <w:sz w:val="24"/>
                <w:szCs w:val="24"/>
              </w:rPr>
              <w:t>«А</w:t>
            </w:r>
            <w:proofErr w:type="gramEnd"/>
            <w:r w:rsidRPr="00474E14">
              <w:rPr>
                <w:rFonts w:ascii="Times New Roman" w:eastAsia="Times New Roman" w:hAnsi="Times New Roman"/>
                <w:sz w:val="24"/>
                <w:szCs w:val="24"/>
              </w:rPr>
              <w:t>ктогайский аграрно-технический колледж»</w:t>
            </w:r>
          </w:p>
        </w:tc>
        <w:tc>
          <w:tcPr>
            <w:tcW w:w="1843" w:type="dxa"/>
            <w:gridSpan w:val="2"/>
          </w:tcPr>
          <w:p w:rsidR="005628E1" w:rsidRPr="00474E14" w:rsidRDefault="005628E1" w:rsidP="005628E1">
            <w:pPr>
              <w:spacing w:after="0" w:line="240" w:lineRule="auto"/>
              <w:jc w:val="center"/>
              <w:rPr>
                <w:rFonts w:ascii="Times New Roman" w:eastAsia="Times New Roman" w:hAnsi="Times New Roman"/>
                <w:sz w:val="24"/>
                <w:szCs w:val="24"/>
              </w:rPr>
            </w:pPr>
            <w:r w:rsidRPr="00474E14">
              <w:rPr>
                <w:rFonts w:ascii="Times New Roman" w:eastAsia="Times New Roman" w:hAnsi="Times New Roman"/>
                <w:sz w:val="24"/>
                <w:szCs w:val="24"/>
              </w:rPr>
              <w:t>апрель</w:t>
            </w:r>
          </w:p>
        </w:tc>
        <w:tc>
          <w:tcPr>
            <w:tcW w:w="2087" w:type="dxa"/>
          </w:tcPr>
          <w:p w:rsidR="005628E1" w:rsidRPr="00474E14" w:rsidRDefault="005628E1" w:rsidP="005628E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Оспанова А.К.</w:t>
            </w:r>
          </w:p>
          <w:p w:rsidR="005628E1" w:rsidRPr="00474E14" w:rsidRDefault="005628E1" w:rsidP="005628E1">
            <w:pPr>
              <w:spacing w:after="0" w:line="240" w:lineRule="auto"/>
              <w:jc w:val="center"/>
              <w:rPr>
                <w:rFonts w:ascii="Times New Roman" w:eastAsia="Times New Roman" w:hAnsi="Times New Roman"/>
                <w:sz w:val="24"/>
                <w:szCs w:val="24"/>
              </w:rPr>
            </w:pPr>
          </w:p>
        </w:tc>
        <w:tc>
          <w:tcPr>
            <w:tcW w:w="2449" w:type="dxa"/>
            <w:gridSpan w:val="2"/>
          </w:tcPr>
          <w:p w:rsidR="005628E1" w:rsidRPr="00474E14" w:rsidRDefault="005628E1" w:rsidP="005628E1">
            <w:pPr>
              <w:spacing w:after="0" w:line="240" w:lineRule="auto"/>
              <w:jc w:val="center"/>
              <w:rPr>
                <w:rFonts w:ascii="Times New Roman" w:hAnsi="Times New Roman"/>
                <w:sz w:val="24"/>
                <w:szCs w:val="24"/>
              </w:rPr>
            </w:pPr>
            <w:r w:rsidRPr="00474E14">
              <w:rPr>
                <w:rFonts w:ascii="Times New Roman" w:hAnsi="Times New Roman"/>
                <w:sz w:val="24"/>
                <w:szCs w:val="24"/>
              </w:rPr>
              <w:t>протокол,  лист регистрации фотоотчет, грамоты, сертификаты</w:t>
            </w:r>
          </w:p>
        </w:tc>
      </w:tr>
      <w:tr w:rsidR="005628E1" w:rsidRPr="00474E14" w:rsidTr="006C107D">
        <w:trPr>
          <w:trHeight w:val="557"/>
        </w:trPr>
        <w:tc>
          <w:tcPr>
            <w:tcW w:w="817" w:type="dxa"/>
          </w:tcPr>
          <w:p w:rsidR="005628E1" w:rsidRPr="00474E14" w:rsidRDefault="005628E1" w:rsidP="005628E1">
            <w:pPr>
              <w:pStyle w:val="aff0"/>
              <w:numPr>
                <w:ilvl w:val="0"/>
                <w:numId w:val="27"/>
              </w:numPr>
              <w:suppressAutoHyphens/>
              <w:spacing w:after="0" w:line="240" w:lineRule="auto"/>
              <w:jc w:val="both"/>
              <w:rPr>
                <w:rFonts w:ascii="Times New Roman" w:hAnsi="Times New Roman"/>
                <w:sz w:val="24"/>
                <w:szCs w:val="24"/>
              </w:rPr>
            </w:pPr>
          </w:p>
        </w:tc>
        <w:tc>
          <w:tcPr>
            <w:tcW w:w="8080" w:type="dxa"/>
            <w:gridSpan w:val="3"/>
          </w:tcPr>
          <w:p w:rsidR="005628E1" w:rsidRPr="00474E14" w:rsidRDefault="005628E1" w:rsidP="005628E1">
            <w:pPr>
              <w:spacing w:after="0" w:line="240" w:lineRule="auto"/>
              <w:jc w:val="both"/>
              <w:rPr>
                <w:rFonts w:ascii="Times New Roman" w:hAnsi="Times New Roman"/>
                <w:sz w:val="24"/>
                <w:szCs w:val="24"/>
              </w:rPr>
            </w:pPr>
            <w:r w:rsidRPr="00474E14">
              <w:rPr>
                <w:rFonts w:ascii="Times New Roman" w:eastAsia="Batang" w:hAnsi="Times New Roman"/>
                <w:sz w:val="24"/>
                <w:szCs w:val="24"/>
              </w:rPr>
              <w:t>Олимпиада по физике среди студентов</w:t>
            </w:r>
            <w:r w:rsidRPr="00474E14">
              <w:rPr>
                <w:rFonts w:ascii="Times New Roman" w:hAnsi="Times New Roman"/>
                <w:sz w:val="24"/>
                <w:szCs w:val="24"/>
              </w:rPr>
              <w:t>.</w:t>
            </w:r>
          </w:p>
          <w:p w:rsidR="005628E1" w:rsidRPr="00474E14" w:rsidRDefault="005628E1" w:rsidP="005628E1">
            <w:pPr>
              <w:spacing w:after="0" w:line="240" w:lineRule="auto"/>
              <w:jc w:val="both"/>
              <w:rPr>
                <w:rFonts w:ascii="Times New Roman" w:eastAsia="Batang" w:hAnsi="Times New Roman"/>
                <w:sz w:val="24"/>
                <w:szCs w:val="24"/>
              </w:rPr>
            </w:pPr>
            <w:r w:rsidRPr="00474E14">
              <w:rPr>
                <w:rFonts w:ascii="Times New Roman" w:hAnsi="Times New Roman"/>
                <w:sz w:val="24"/>
                <w:szCs w:val="24"/>
              </w:rPr>
              <w:t>Семинар для преподавателей на тему «</w:t>
            </w:r>
            <w:r w:rsidRPr="00474E14">
              <w:rPr>
                <w:rFonts w:ascii="Times New Roman" w:eastAsia="Batang" w:hAnsi="Times New Roman"/>
                <w:sz w:val="24"/>
                <w:szCs w:val="24"/>
              </w:rPr>
              <w:t>Обмен опытом по внедрению бально-рейтинговой буквенной системы оценки».</w:t>
            </w:r>
          </w:p>
          <w:p w:rsidR="005628E1" w:rsidRPr="00474E14" w:rsidRDefault="00217DCF" w:rsidP="005628E1">
            <w:pPr>
              <w:spacing w:after="0" w:line="240" w:lineRule="auto"/>
              <w:jc w:val="both"/>
              <w:rPr>
                <w:rFonts w:ascii="Times New Roman" w:eastAsia="Batang" w:hAnsi="Times New Roman"/>
                <w:sz w:val="24"/>
                <w:szCs w:val="24"/>
              </w:rPr>
            </w:pPr>
            <w:r w:rsidRPr="00474E14">
              <w:rPr>
                <w:rFonts w:ascii="Times New Roman" w:hAnsi="Times New Roman"/>
                <w:sz w:val="24"/>
                <w:szCs w:val="24"/>
              </w:rPr>
              <w:t>ЧУ «Колледж сервиса»</w:t>
            </w:r>
          </w:p>
        </w:tc>
        <w:tc>
          <w:tcPr>
            <w:tcW w:w="1843" w:type="dxa"/>
            <w:gridSpan w:val="2"/>
          </w:tcPr>
          <w:p w:rsidR="005628E1" w:rsidRPr="00474E14" w:rsidRDefault="005628E1" w:rsidP="005628E1">
            <w:pPr>
              <w:spacing w:after="0" w:line="240" w:lineRule="auto"/>
              <w:jc w:val="center"/>
              <w:rPr>
                <w:rFonts w:ascii="Times New Roman" w:eastAsia="Batang" w:hAnsi="Times New Roman"/>
                <w:sz w:val="24"/>
                <w:szCs w:val="24"/>
              </w:rPr>
            </w:pPr>
            <w:r w:rsidRPr="00474E14">
              <w:rPr>
                <w:rFonts w:ascii="Times New Roman" w:eastAsia="Batang" w:hAnsi="Times New Roman"/>
                <w:sz w:val="24"/>
                <w:szCs w:val="24"/>
              </w:rPr>
              <w:t>апрель</w:t>
            </w:r>
          </w:p>
          <w:p w:rsidR="005628E1" w:rsidRPr="00474E14" w:rsidRDefault="005628E1" w:rsidP="005628E1">
            <w:pPr>
              <w:spacing w:after="0" w:line="240" w:lineRule="auto"/>
              <w:jc w:val="center"/>
              <w:rPr>
                <w:rFonts w:ascii="Times New Roman" w:eastAsia="Batang" w:hAnsi="Times New Roman"/>
                <w:sz w:val="24"/>
                <w:szCs w:val="24"/>
              </w:rPr>
            </w:pPr>
          </w:p>
        </w:tc>
        <w:tc>
          <w:tcPr>
            <w:tcW w:w="2087" w:type="dxa"/>
          </w:tcPr>
          <w:p w:rsidR="005628E1" w:rsidRPr="00474E14" w:rsidRDefault="005628E1" w:rsidP="005628E1">
            <w:pPr>
              <w:spacing w:after="0" w:line="240" w:lineRule="auto"/>
              <w:jc w:val="center"/>
              <w:rPr>
                <w:rFonts w:ascii="Times New Roman" w:eastAsia="Batang" w:hAnsi="Times New Roman"/>
                <w:sz w:val="24"/>
                <w:szCs w:val="24"/>
              </w:rPr>
            </w:pPr>
            <w:r>
              <w:rPr>
                <w:rFonts w:ascii="Times New Roman" w:eastAsia="Batang" w:hAnsi="Times New Roman"/>
                <w:sz w:val="24"/>
                <w:szCs w:val="24"/>
              </w:rPr>
              <w:t>Толекова М.С.</w:t>
            </w:r>
            <w:r w:rsidRPr="00474E14">
              <w:rPr>
                <w:rFonts w:ascii="Times New Roman" w:eastAsia="Batang" w:hAnsi="Times New Roman"/>
                <w:sz w:val="24"/>
                <w:szCs w:val="24"/>
              </w:rPr>
              <w:t>;</w:t>
            </w:r>
          </w:p>
          <w:p w:rsidR="005628E1" w:rsidRPr="00474E14" w:rsidRDefault="005628E1" w:rsidP="00217DCF">
            <w:pPr>
              <w:spacing w:after="0" w:line="240" w:lineRule="auto"/>
              <w:jc w:val="center"/>
              <w:rPr>
                <w:rFonts w:ascii="Times New Roman" w:eastAsia="Batang" w:hAnsi="Times New Roman"/>
                <w:sz w:val="24"/>
                <w:szCs w:val="24"/>
              </w:rPr>
            </w:pPr>
            <w:r w:rsidRPr="00474E14">
              <w:rPr>
                <w:rFonts w:ascii="Times New Roman" w:eastAsia="Batang" w:hAnsi="Times New Roman"/>
                <w:sz w:val="24"/>
                <w:szCs w:val="24"/>
              </w:rPr>
              <w:t>Лопатко И.Г.</w:t>
            </w:r>
          </w:p>
        </w:tc>
        <w:tc>
          <w:tcPr>
            <w:tcW w:w="2449" w:type="dxa"/>
            <w:gridSpan w:val="2"/>
          </w:tcPr>
          <w:p w:rsidR="005628E1" w:rsidRPr="00474E14" w:rsidRDefault="005628E1" w:rsidP="005628E1">
            <w:pPr>
              <w:spacing w:after="0" w:line="240" w:lineRule="auto"/>
              <w:jc w:val="center"/>
              <w:rPr>
                <w:rFonts w:ascii="Times New Roman" w:eastAsia="Batang" w:hAnsi="Times New Roman"/>
                <w:sz w:val="24"/>
                <w:szCs w:val="24"/>
              </w:rPr>
            </w:pPr>
            <w:r w:rsidRPr="00474E14">
              <w:rPr>
                <w:rFonts w:ascii="Times New Roman" w:eastAsia="Batang" w:hAnsi="Times New Roman"/>
                <w:sz w:val="24"/>
                <w:szCs w:val="24"/>
              </w:rPr>
              <w:t>Протокол,</w:t>
            </w:r>
          </w:p>
          <w:p w:rsidR="005628E1" w:rsidRPr="00474E14" w:rsidRDefault="005628E1" w:rsidP="005628E1">
            <w:pPr>
              <w:spacing w:after="0" w:line="240" w:lineRule="auto"/>
              <w:jc w:val="center"/>
              <w:rPr>
                <w:rFonts w:ascii="Times New Roman" w:eastAsia="Batang" w:hAnsi="Times New Roman"/>
                <w:sz w:val="24"/>
                <w:szCs w:val="24"/>
              </w:rPr>
            </w:pPr>
            <w:r w:rsidRPr="00474E14">
              <w:rPr>
                <w:rFonts w:ascii="Times New Roman" w:eastAsia="Batang" w:hAnsi="Times New Roman"/>
                <w:sz w:val="24"/>
                <w:szCs w:val="24"/>
              </w:rPr>
              <w:t>лист регистрации, информация.</w:t>
            </w:r>
          </w:p>
        </w:tc>
      </w:tr>
      <w:tr w:rsidR="005628E1" w:rsidRPr="00474E14" w:rsidTr="006C107D">
        <w:trPr>
          <w:trHeight w:val="557"/>
        </w:trPr>
        <w:tc>
          <w:tcPr>
            <w:tcW w:w="817" w:type="dxa"/>
          </w:tcPr>
          <w:p w:rsidR="005628E1" w:rsidRPr="00474E14" w:rsidRDefault="005628E1" w:rsidP="005628E1">
            <w:pPr>
              <w:pStyle w:val="aff0"/>
              <w:numPr>
                <w:ilvl w:val="0"/>
                <w:numId w:val="27"/>
              </w:numPr>
              <w:suppressAutoHyphens/>
              <w:spacing w:after="0" w:line="240" w:lineRule="auto"/>
              <w:ind w:hanging="578"/>
              <w:rPr>
                <w:rFonts w:ascii="Times New Roman" w:hAnsi="Times New Roman"/>
                <w:sz w:val="24"/>
                <w:szCs w:val="24"/>
              </w:rPr>
            </w:pPr>
          </w:p>
        </w:tc>
        <w:tc>
          <w:tcPr>
            <w:tcW w:w="8080" w:type="dxa"/>
            <w:gridSpan w:val="3"/>
          </w:tcPr>
          <w:p w:rsidR="005628E1" w:rsidRPr="00474E14" w:rsidRDefault="005628E1" w:rsidP="005628E1">
            <w:pPr>
              <w:pStyle w:val="1f1"/>
              <w:spacing w:after="0" w:line="240" w:lineRule="auto"/>
              <w:ind w:left="0"/>
              <w:jc w:val="both"/>
              <w:rPr>
                <w:rFonts w:ascii="Times New Roman" w:hAnsi="Times New Roman"/>
                <w:sz w:val="24"/>
                <w:szCs w:val="24"/>
              </w:rPr>
            </w:pPr>
            <w:r w:rsidRPr="00474E14">
              <w:rPr>
                <w:rFonts w:ascii="Times New Roman" w:hAnsi="Times New Roman"/>
                <w:sz w:val="24"/>
                <w:szCs w:val="24"/>
              </w:rPr>
              <w:t>Областной онлайн  конкурс чтецов, посвященный 130-летию  М.И. Цветаевой</w:t>
            </w:r>
          </w:p>
          <w:p w:rsidR="005628E1" w:rsidRPr="00474E14" w:rsidRDefault="00217DCF" w:rsidP="005628E1">
            <w:pPr>
              <w:pStyle w:val="1f1"/>
              <w:spacing w:after="0" w:line="240" w:lineRule="auto"/>
              <w:ind w:left="0"/>
              <w:jc w:val="both"/>
              <w:rPr>
                <w:rFonts w:ascii="Times New Roman" w:hAnsi="Times New Roman"/>
                <w:sz w:val="24"/>
                <w:szCs w:val="24"/>
                <w:lang w:eastAsia="ru-RU"/>
              </w:rPr>
            </w:pPr>
            <w:r w:rsidRPr="00474E14">
              <w:rPr>
                <w:rFonts w:ascii="Times New Roman" w:hAnsi="Times New Roman"/>
                <w:sz w:val="24"/>
                <w:szCs w:val="24"/>
                <w:lang w:eastAsia="ru-RU"/>
              </w:rPr>
              <w:t>КГКП «Шахтинский технологический колледж»</w:t>
            </w:r>
          </w:p>
        </w:tc>
        <w:tc>
          <w:tcPr>
            <w:tcW w:w="1843" w:type="dxa"/>
            <w:gridSpan w:val="2"/>
          </w:tcPr>
          <w:p w:rsidR="005628E1" w:rsidRPr="00474E14" w:rsidRDefault="005628E1" w:rsidP="005628E1">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апрель</w:t>
            </w:r>
          </w:p>
        </w:tc>
        <w:tc>
          <w:tcPr>
            <w:tcW w:w="2087" w:type="dxa"/>
          </w:tcPr>
          <w:p w:rsidR="005628E1" w:rsidRDefault="005628E1" w:rsidP="005628E1">
            <w:pPr>
              <w:spacing w:after="0" w:line="240" w:lineRule="auto"/>
              <w:jc w:val="center"/>
              <w:rPr>
                <w:rFonts w:ascii="Times New Roman" w:hAnsi="Times New Roman"/>
                <w:sz w:val="24"/>
                <w:szCs w:val="24"/>
              </w:rPr>
            </w:pPr>
            <w:r>
              <w:rPr>
                <w:rFonts w:ascii="Times New Roman" w:hAnsi="Times New Roman"/>
                <w:sz w:val="24"/>
                <w:szCs w:val="24"/>
              </w:rPr>
              <w:t>Кирпан О.Н.</w:t>
            </w:r>
            <w:r w:rsidRPr="00474E14">
              <w:rPr>
                <w:rFonts w:ascii="Times New Roman" w:hAnsi="Times New Roman"/>
                <w:sz w:val="24"/>
                <w:szCs w:val="24"/>
              </w:rPr>
              <w:t>;</w:t>
            </w:r>
          </w:p>
          <w:p w:rsidR="005628E1" w:rsidRPr="00474E14" w:rsidRDefault="005628E1" w:rsidP="005628E1">
            <w:pPr>
              <w:spacing w:after="0" w:line="240" w:lineRule="auto"/>
              <w:jc w:val="center"/>
              <w:rPr>
                <w:rFonts w:ascii="Times New Roman" w:eastAsia="Times New Roman" w:hAnsi="Times New Roman"/>
                <w:sz w:val="24"/>
                <w:szCs w:val="24"/>
              </w:rPr>
            </w:pPr>
            <w:r w:rsidRPr="00474E14">
              <w:rPr>
                <w:rFonts w:ascii="Times New Roman" w:hAnsi="Times New Roman"/>
                <w:sz w:val="24"/>
                <w:szCs w:val="24"/>
              </w:rPr>
              <w:t xml:space="preserve"> </w:t>
            </w:r>
            <w:r>
              <w:rPr>
                <w:rFonts w:ascii="Times New Roman" w:eastAsia="Times New Roman" w:hAnsi="Times New Roman"/>
                <w:sz w:val="24"/>
                <w:szCs w:val="24"/>
              </w:rPr>
              <w:t xml:space="preserve"> Отубаева Г.</w:t>
            </w:r>
            <w:r w:rsidRPr="00474E14">
              <w:rPr>
                <w:rFonts w:ascii="Times New Roman" w:eastAsia="Times New Roman" w:hAnsi="Times New Roman"/>
                <w:sz w:val="24"/>
                <w:szCs w:val="24"/>
              </w:rPr>
              <w:t>М</w:t>
            </w:r>
            <w:r>
              <w:rPr>
                <w:rFonts w:ascii="Times New Roman" w:eastAsia="Times New Roman" w:hAnsi="Times New Roman"/>
                <w:sz w:val="24"/>
                <w:szCs w:val="24"/>
              </w:rPr>
              <w:t>.</w:t>
            </w:r>
          </w:p>
          <w:p w:rsidR="005628E1" w:rsidRPr="00474E14" w:rsidRDefault="005628E1" w:rsidP="005628E1">
            <w:pPr>
              <w:spacing w:after="0" w:line="240" w:lineRule="auto"/>
              <w:jc w:val="center"/>
              <w:rPr>
                <w:rFonts w:ascii="Times New Roman" w:eastAsia="Times New Roman" w:hAnsi="Times New Roman"/>
                <w:sz w:val="24"/>
                <w:szCs w:val="24"/>
                <w:lang w:eastAsia="ru-RU"/>
              </w:rPr>
            </w:pPr>
          </w:p>
        </w:tc>
        <w:tc>
          <w:tcPr>
            <w:tcW w:w="2449" w:type="dxa"/>
            <w:gridSpan w:val="2"/>
          </w:tcPr>
          <w:p w:rsidR="005628E1" w:rsidRPr="00474E14" w:rsidRDefault="005628E1" w:rsidP="005628E1">
            <w:pPr>
              <w:spacing w:after="0" w:line="240" w:lineRule="auto"/>
              <w:contextualSpacing/>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Протокол, лист регистрации, фотоотчет, публикация в социальных сетях</w:t>
            </w:r>
          </w:p>
        </w:tc>
      </w:tr>
      <w:tr w:rsidR="005628E1" w:rsidRPr="00474E14" w:rsidTr="006C107D">
        <w:trPr>
          <w:trHeight w:val="557"/>
        </w:trPr>
        <w:tc>
          <w:tcPr>
            <w:tcW w:w="817" w:type="dxa"/>
          </w:tcPr>
          <w:p w:rsidR="005628E1" w:rsidRPr="00474E14" w:rsidRDefault="005628E1" w:rsidP="005628E1">
            <w:pPr>
              <w:pStyle w:val="aff0"/>
              <w:numPr>
                <w:ilvl w:val="0"/>
                <w:numId w:val="27"/>
              </w:numPr>
              <w:suppressAutoHyphens/>
              <w:spacing w:after="0" w:line="240" w:lineRule="auto"/>
              <w:jc w:val="both"/>
              <w:rPr>
                <w:rFonts w:ascii="Times New Roman" w:hAnsi="Times New Roman"/>
                <w:sz w:val="24"/>
                <w:szCs w:val="24"/>
              </w:rPr>
            </w:pPr>
          </w:p>
        </w:tc>
        <w:tc>
          <w:tcPr>
            <w:tcW w:w="8080" w:type="dxa"/>
            <w:gridSpan w:val="3"/>
          </w:tcPr>
          <w:p w:rsidR="00217DCF" w:rsidRDefault="005628E1" w:rsidP="005628E1">
            <w:pPr>
              <w:spacing w:after="0" w:line="240" w:lineRule="auto"/>
              <w:jc w:val="both"/>
              <w:rPr>
                <w:rFonts w:ascii="Times New Roman" w:hAnsi="Times New Roman"/>
                <w:sz w:val="24"/>
                <w:szCs w:val="24"/>
              </w:rPr>
            </w:pPr>
            <w:r w:rsidRPr="00474E14">
              <w:rPr>
                <w:rFonts w:ascii="Times New Roman" w:hAnsi="Times New Roman"/>
                <w:sz w:val="24"/>
                <w:szCs w:val="24"/>
              </w:rPr>
              <w:t>Конкурс «Лучший IT-урок»</w:t>
            </w:r>
          </w:p>
          <w:p w:rsidR="005628E1" w:rsidRPr="00474E14" w:rsidRDefault="00217DCF" w:rsidP="005628E1">
            <w:pPr>
              <w:spacing w:after="0" w:line="240" w:lineRule="auto"/>
              <w:jc w:val="both"/>
              <w:rPr>
                <w:rFonts w:ascii="Times New Roman" w:hAnsi="Times New Roman"/>
                <w:sz w:val="24"/>
                <w:szCs w:val="24"/>
              </w:rPr>
            </w:pPr>
            <w:r w:rsidRPr="00474E14">
              <w:rPr>
                <w:rFonts w:ascii="Times New Roman" w:hAnsi="Times New Roman"/>
                <w:sz w:val="24"/>
                <w:szCs w:val="24"/>
              </w:rPr>
              <w:t>КГУ «Карагандинский профессионально-технический колледж»</w:t>
            </w:r>
          </w:p>
        </w:tc>
        <w:tc>
          <w:tcPr>
            <w:tcW w:w="1843" w:type="dxa"/>
            <w:gridSpan w:val="2"/>
          </w:tcPr>
          <w:p w:rsidR="005628E1" w:rsidRPr="00474E14" w:rsidRDefault="005628E1" w:rsidP="005628E1">
            <w:pPr>
              <w:tabs>
                <w:tab w:val="left" w:pos="1941"/>
              </w:tabs>
              <w:spacing w:after="0" w:line="240" w:lineRule="auto"/>
              <w:jc w:val="center"/>
              <w:rPr>
                <w:rFonts w:ascii="Times New Roman" w:hAnsi="Times New Roman"/>
                <w:sz w:val="24"/>
                <w:szCs w:val="24"/>
              </w:rPr>
            </w:pPr>
            <w:r w:rsidRPr="00474E14">
              <w:rPr>
                <w:rFonts w:ascii="Times New Roman" w:hAnsi="Times New Roman"/>
                <w:sz w:val="24"/>
                <w:szCs w:val="24"/>
              </w:rPr>
              <w:t>апрель</w:t>
            </w:r>
          </w:p>
        </w:tc>
        <w:tc>
          <w:tcPr>
            <w:tcW w:w="2087" w:type="dxa"/>
          </w:tcPr>
          <w:p w:rsidR="005628E1" w:rsidRPr="00474E14" w:rsidRDefault="005628E1" w:rsidP="005628E1">
            <w:pPr>
              <w:spacing w:after="0" w:line="240" w:lineRule="auto"/>
              <w:jc w:val="center"/>
              <w:rPr>
                <w:rFonts w:ascii="Times New Roman" w:hAnsi="Times New Roman"/>
                <w:sz w:val="24"/>
                <w:szCs w:val="24"/>
              </w:rPr>
            </w:pPr>
            <w:r>
              <w:rPr>
                <w:rFonts w:ascii="Times New Roman" w:hAnsi="Times New Roman"/>
                <w:sz w:val="24"/>
                <w:szCs w:val="24"/>
              </w:rPr>
              <w:t>Кирпан О.Н.</w:t>
            </w:r>
          </w:p>
          <w:p w:rsidR="005628E1" w:rsidRPr="00474E14" w:rsidRDefault="005628E1" w:rsidP="005628E1">
            <w:pPr>
              <w:spacing w:after="0" w:line="240" w:lineRule="auto"/>
              <w:jc w:val="center"/>
              <w:rPr>
                <w:rFonts w:ascii="Times New Roman" w:hAnsi="Times New Roman"/>
                <w:sz w:val="24"/>
                <w:szCs w:val="24"/>
              </w:rPr>
            </w:pPr>
          </w:p>
        </w:tc>
        <w:tc>
          <w:tcPr>
            <w:tcW w:w="2449" w:type="dxa"/>
            <w:gridSpan w:val="2"/>
          </w:tcPr>
          <w:p w:rsidR="005628E1" w:rsidRPr="00474E14" w:rsidRDefault="005628E1" w:rsidP="005628E1">
            <w:pPr>
              <w:spacing w:after="0" w:line="240" w:lineRule="auto"/>
              <w:jc w:val="center"/>
              <w:rPr>
                <w:rFonts w:ascii="Times New Roman" w:hAnsi="Times New Roman"/>
                <w:sz w:val="24"/>
                <w:szCs w:val="24"/>
              </w:rPr>
            </w:pPr>
            <w:r w:rsidRPr="00474E14">
              <w:rPr>
                <w:rFonts w:ascii="Times New Roman" w:hAnsi="Times New Roman"/>
                <w:sz w:val="24"/>
                <w:szCs w:val="24"/>
              </w:rPr>
              <w:t>Протокол, лист регистрации, фотоотчет, публикация в социальных сетях</w:t>
            </w:r>
          </w:p>
        </w:tc>
      </w:tr>
      <w:tr w:rsidR="005628E1" w:rsidRPr="00474E14" w:rsidTr="006C107D">
        <w:trPr>
          <w:trHeight w:val="557"/>
        </w:trPr>
        <w:tc>
          <w:tcPr>
            <w:tcW w:w="817" w:type="dxa"/>
          </w:tcPr>
          <w:p w:rsidR="005628E1" w:rsidRPr="00474E14" w:rsidRDefault="005628E1" w:rsidP="005628E1">
            <w:pPr>
              <w:pStyle w:val="aff0"/>
              <w:numPr>
                <w:ilvl w:val="0"/>
                <w:numId w:val="27"/>
              </w:numPr>
              <w:suppressAutoHyphens/>
              <w:spacing w:after="0" w:line="240" w:lineRule="auto"/>
              <w:jc w:val="both"/>
              <w:rPr>
                <w:rFonts w:ascii="Times New Roman" w:hAnsi="Times New Roman"/>
                <w:sz w:val="24"/>
                <w:szCs w:val="24"/>
              </w:rPr>
            </w:pPr>
          </w:p>
        </w:tc>
        <w:tc>
          <w:tcPr>
            <w:tcW w:w="8080" w:type="dxa"/>
            <w:gridSpan w:val="3"/>
          </w:tcPr>
          <w:p w:rsidR="005628E1" w:rsidRPr="00474E14" w:rsidRDefault="005628E1" w:rsidP="005628E1">
            <w:pPr>
              <w:tabs>
                <w:tab w:val="left" w:pos="1941"/>
              </w:tabs>
              <w:spacing w:after="0" w:line="240" w:lineRule="auto"/>
              <w:contextualSpacing/>
              <w:jc w:val="both"/>
              <w:rPr>
                <w:rFonts w:ascii="Times New Roman" w:hAnsi="Times New Roman"/>
                <w:sz w:val="24"/>
                <w:szCs w:val="24"/>
              </w:rPr>
            </w:pPr>
            <w:r w:rsidRPr="00474E14">
              <w:rPr>
                <w:rFonts w:ascii="Times New Roman" w:hAnsi="Times New Roman"/>
                <w:sz w:val="24"/>
                <w:szCs w:val="24"/>
              </w:rPr>
              <w:t xml:space="preserve">Дистанционный конкурс </w:t>
            </w:r>
            <w:proofErr w:type="gramStart"/>
            <w:r w:rsidRPr="00474E14">
              <w:rPr>
                <w:rFonts w:ascii="Times New Roman" w:hAnsi="Times New Roman"/>
                <w:sz w:val="24"/>
                <w:szCs w:val="24"/>
              </w:rPr>
              <w:t>видео-роликов</w:t>
            </w:r>
            <w:proofErr w:type="gramEnd"/>
            <w:r w:rsidRPr="00474E14">
              <w:rPr>
                <w:rFonts w:ascii="Times New Roman" w:hAnsi="Times New Roman"/>
                <w:sz w:val="24"/>
                <w:szCs w:val="24"/>
              </w:rPr>
              <w:t xml:space="preserve"> по краеведению «Мой край родной»  среди студентов</w:t>
            </w:r>
            <w:r w:rsidR="00217DCF">
              <w:rPr>
                <w:rFonts w:ascii="Times New Roman" w:hAnsi="Times New Roman"/>
                <w:sz w:val="24"/>
                <w:szCs w:val="24"/>
              </w:rPr>
              <w:t>.</w:t>
            </w:r>
            <w:r w:rsidRPr="00474E14">
              <w:rPr>
                <w:rFonts w:ascii="Times New Roman" w:hAnsi="Times New Roman"/>
                <w:sz w:val="24"/>
                <w:szCs w:val="24"/>
              </w:rPr>
              <w:t xml:space="preserve"> </w:t>
            </w:r>
          </w:p>
          <w:p w:rsidR="005628E1" w:rsidRPr="00474E14" w:rsidRDefault="00217DCF" w:rsidP="005628E1">
            <w:pPr>
              <w:tabs>
                <w:tab w:val="left" w:pos="1941"/>
              </w:tabs>
              <w:spacing w:after="0" w:line="240" w:lineRule="auto"/>
              <w:contextualSpacing/>
              <w:jc w:val="both"/>
              <w:rPr>
                <w:rFonts w:ascii="Times New Roman" w:hAnsi="Times New Roman"/>
                <w:sz w:val="24"/>
                <w:szCs w:val="24"/>
              </w:rPr>
            </w:pPr>
            <w:r w:rsidRPr="00474E14">
              <w:rPr>
                <w:rFonts w:ascii="Times New Roman" w:hAnsi="Times New Roman"/>
                <w:sz w:val="24"/>
                <w:szCs w:val="24"/>
              </w:rPr>
              <w:t>КГКП «Саранский высший гуманитарно-технический колледж им. А</w:t>
            </w:r>
            <w:r>
              <w:rPr>
                <w:rFonts w:ascii="Times New Roman" w:hAnsi="Times New Roman"/>
                <w:sz w:val="24"/>
                <w:szCs w:val="24"/>
              </w:rPr>
              <w:t>.</w:t>
            </w:r>
            <w:r w:rsidRPr="00474E14">
              <w:rPr>
                <w:rFonts w:ascii="Times New Roman" w:hAnsi="Times New Roman"/>
                <w:sz w:val="24"/>
                <w:szCs w:val="24"/>
              </w:rPr>
              <w:t>Кунанбаева»</w:t>
            </w:r>
          </w:p>
        </w:tc>
        <w:tc>
          <w:tcPr>
            <w:tcW w:w="1843" w:type="dxa"/>
            <w:gridSpan w:val="2"/>
          </w:tcPr>
          <w:p w:rsidR="005628E1" w:rsidRPr="00474E14" w:rsidRDefault="005628E1" w:rsidP="005628E1">
            <w:pPr>
              <w:tabs>
                <w:tab w:val="left" w:pos="1941"/>
              </w:tabs>
              <w:spacing w:after="0" w:line="240" w:lineRule="auto"/>
              <w:contextualSpacing/>
              <w:jc w:val="center"/>
              <w:rPr>
                <w:rFonts w:ascii="Times New Roman" w:hAnsi="Times New Roman"/>
                <w:sz w:val="24"/>
                <w:szCs w:val="24"/>
              </w:rPr>
            </w:pPr>
            <w:r w:rsidRPr="00474E14">
              <w:rPr>
                <w:rFonts w:ascii="Times New Roman" w:hAnsi="Times New Roman"/>
                <w:sz w:val="24"/>
                <w:szCs w:val="24"/>
              </w:rPr>
              <w:t>апрель</w:t>
            </w:r>
          </w:p>
        </w:tc>
        <w:tc>
          <w:tcPr>
            <w:tcW w:w="2087" w:type="dxa"/>
          </w:tcPr>
          <w:p w:rsidR="005628E1" w:rsidRDefault="005628E1" w:rsidP="005628E1">
            <w:pPr>
              <w:tabs>
                <w:tab w:val="left" w:pos="1941"/>
              </w:tabs>
              <w:spacing w:after="0" w:line="240" w:lineRule="auto"/>
              <w:contextualSpacing/>
              <w:jc w:val="center"/>
              <w:rPr>
                <w:rFonts w:ascii="Times New Roman" w:hAnsi="Times New Roman"/>
                <w:sz w:val="24"/>
                <w:szCs w:val="24"/>
              </w:rPr>
            </w:pPr>
            <w:r>
              <w:rPr>
                <w:rFonts w:ascii="Times New Roman" w:hAnsi="Times New Roman"/>
                <w:sz w:val="24"/>
                <w:szCs w:val="24"/>
              </w:rPr>
              <w:t>Кирпан О.Н.</w:t>
            </w:r>
          </w:p>
          <w:p w:rsidR="005628E1" w:rsidRPr="00474E14" w:rsidRDefault="005628E1" w:rsidP="005628E1">
            <w:pPr>
              <w:tabs>
                <w:tab w:val="left" w:pos="1941"/>
              </w:tabs>
              <w:spacing w:after="0" w:line="240" w:lineRule="auto"/>
              <w:contextualSpacing/>
              <w:jc w:val="center"/>
              <w:rPr>
                <w:rFonts w:ascii="Times New Roman" w:hAnsi="Times New Roman"/>
                <w:sz w:val="24"/>
                <w:szCs w:val="24"/>
              </w:rPr>
            </w:pPr>
          </w:p>
        </w:tc>
        <w:tc>
          <w:tcPr>
            <w:tcW w:w="2449" w:type="dxa"/>
            <w:gridSpan w:val="2"/>
          </w:tcPr>
          <w:p w:rsidR="005628E1" w:rsidRPr="00474E14" w:rsidRDefault="005628E1" w:rsidP="005628E1">
            <w:pPr>
              <w:tabs>
                <w:tab w:val="left" w:pos="1941"/>
              </w:tabs>
              <w:spacing w:after="0" w:line="240" w:lineRule="auto"/>
              <w:contextualSpacing/>
              <w:jc w:val="center"/>
              <w:rPr>
                <w:rFonts w:ascii="Times New Roman" w:hAnsi="Times New Roman"/>
                <w:sz w:val="24"/>
                <w:szCs w:val="24"/>
              </w:rPr>
            </w:pPr>
            <w:r w:rsidRPr="00474E14">
              <w:rPr>
                <w:rFonts w:ascii="Times New Roman" w:hAnsi="Times New Roman"/>
                <w:sz w:val="24"/>
                <w:szCs w:val="24"/>
              </w:rPr>
              <w:t>Протокол, лист регистрации, фотоотчет, публикация в социальных сетях</w:t>
            </w:r>
          </w:p>
        </w:tc>
      </w:tr>
      <w:tr w:rsidR="005628E1" w:rsidRPr="00474E14" w:rsidTr="006C107D">
        <w:trPr>
          <w:trHeight w:val="1137"/>
        </w:trPr>
        <w:tc>
          <w:tcPr>
            <w:tcW w:w="817" w:type="dxa"/>
          </w:tcPr>
          <w:p w:rsidR="005628E1" w:rsidRPr="00474E14" w:rsidRDefault="005628E1" w:rsidP="005628E1">
            <w:pPr>
              <w:pStyle w:val="aff0"/>
              <w:numPr>
                <w:ilvl w:val="0"/>
                <w:numId w:val="27"/>
              </w:numPr>
              <w:suppressAutoHyphens/>
              <w:spacing w:after="0" w:line="240" w:lineRule="auto"/>
              <w:jc w:val="both"/>
              <w:rPr>
                <w:rFonts w:ascii="Times New Roman" w:hAnsi="Times New Roman"/>
                <w:sz w:val="24"/>
                <w:szCs w:val="24"/>
              </w:rPr>
            </w:pPr>
          </w:p>
        </w:tc>
        <w:tc>
          <w:tcPr>
            <w:tcW w:w="8080" w:type="dxa"/>
            <w:gridSpan w:val="3"/>
          </w:tcPr>
          <w:p w:rsidR="005628E1" w:rsidRPr="00474E14" w:rsidRDefault="005628E1" w:rsidP="005628E1">
            <w:pPr>
              <w:pStyle w:val="aff0"/>
              <w:spacing w:after="0" w:line="240" w:lineRule="auto"/>
              <w:ind w:left="0"/>
              <w:jc w:val="both"/>
              <w:rPr>
                <w:rFonts w:ascii="Times New Roman" w:hAnsi="Times New Roman"/>
                <w:sz w:val="24"/>
                <w:szCs w:val="24"/>
                <w:lang w:eastAsia="en-US"/>
              </w:rPr>
            </w:pPr>
            <w:r w:rsidRPr="00474E14">
              <w:rPr>
                <w:rFonts w:ascii="Times New Roman" w:hAnsi="Times New Roman"/>
                <w:sz w:val="24"/>
                <w:szCs w:val="24"/>
                <w:shd w:val="clear" w:color="auto" w:fill="FFFFFF"/>
                <w:lang w:eastAsia="en-US"/>
              </w:rPr>
              <w:t>Конкурс  на лучшую научно-популярную работу о современной биологии «Биомолекула»</w:t>
            </w:r>
            <w:r w:rsidR="00217DCF">
              <w:rPr>
                <w:rFonts w:ascii="Times New Roman" w:hAnsi="Times New Roman"/>
                <w:sz w:val="24"/>
                <w:szCs w:val="24"/>
                <w:shd w:val="clear" w:color="auto" w:fill="FFFFFF"/>
                <w:lang w:eastAsia="en-US"/>
              </w:rPr>
              <w:t>.</w:t>
            </w:r>
          </w:p>
          <w:p w:rsidR="005628E1" w:rsidRPr="00474E14" w:rsidRDefault="00217DCF" w:rsidP="005628E1">
            <w:pPr>
              <w:spacing w:after="0" w:line="240" w:lineRule="auto"/>
              <w:jc w:val="both"/>
              <w:rPr>
                <w:rFonts w:ascii="Times New Roman" w:hAnsi="Times New Roman"/>
                <w:sz w:val="24"/>
                <w:szCs w:val="24"/>
                <w:lang w:eastAsia="ru-RU"/>
              </w:rPr>
            </w:pPr>
            <w:r w:rsidRPr="00474E14">
              <w:rPr>
                <w:rFonts w:ascii="Times New Roman" w:hAnsi="Times New Roman"/>
                <w:sz w:val="24"/>
                <w:szCs w:val="24"/>
              </w:rPr>
              <w:t>КГУ «Карагандинский технико-строительный колледж»</w:t>
            </w:r>
          </w:p>
          <w:p w:rsidR="005628E1" w:rsidRPr="00474E14" w:rsidRDefault="005628E1" w:rsidP="005628E1">
            <w:pPr>
              <w:spacing w:after="0" w:line="240" w:lineRule="auto"/>
              <w:jc w:val="both"/>
              <w:rPr>
                <w:rFonts w:ascii="Times New Roman" w:hAnsi="Times New Roman"/>
                <w:sz w:val="24"/>
                <w:szCs w:val="24"/>
                <w:lang w:eastAsia="ru-RU"/>
              </w:rPr>
            </w:pPr>
          </w:p>
        </w:tc>
        <w:tc>
          <w:tcPr>
            <w:tcW w:w="1843" w:type="dxa"/>
            <w:gridSpan w:val="2"/>
          </w:tcPr>
          <w:p w:rsidR="005628E1" w:rsidRPr="00474E14" w:rsidRDefault="005628E1" w:rsidP="005628E1">
            <w:pPr>
              <w:spacing w:after="0" w:line="240" w:lineRule="auto"/>
              <w:jc w:val="center"/>
              <w:rPr>
                <w:rFonts w:ascii="Times New Roman" w:hAnsi="Times New Roman"/>
                <w:sz w:val="24"/>
                <w:szCs w:val="24"/>
                <w:lang w:eastAsia="ru-RU"/>
              </w:rPr>
            </w:pPr>
            <w:r w:rsidRPr="00474E14">
              <w:rPr>
                <w:rFonts w:ascii="Times New Roman" w:hAnsi="Times New Roman"/>
                <w:sz w:val="24"/>
                <w:szCs w:val="24"/>
                <w:lang w:eastAsia="ru-RU"/>
              </w:rPr>
              <w:t>апрель</w:t>
            </w:r>
          </w:p>
        </w:tc>
        <w:tc>
          <w:tcPr>
            <w:tcW w:w="2087" w:type="dxa"/>
          </w:tcPr>
          <w:p w:rsidR="005628E1" w:rsidRPr="00474E14" w:rsidRDefault="005628E1" w:rsidP="005628E1">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Кирпан О.Н.</w:t>
            </w:r>
          </w:p>
          <w:p w:rsidR="005628E1" w:rsidRPr="00474E14" w:rsidRDefault="005628E1" w:rsidP="005628E1">
            <w:pPr>
              <w:shd w:val="clear" w:color="auto" w:fill="FFFFFF"/>
              <w:spacing w:after="0" w:line="240" w:lineRule="auto"/>
              <w:jc w:val="center"/>
              <w:rPr>
                <w:rFonts w:ascii="Times New Roman" w:hAnsi="Times New Roman"/>
                <w:sz w:val="24"/>
                <w:szCs w:val="24"/>
                <w:lang w:eastAsia="ru-RU"/>
              </w:rPr>
            </w:pPr>
          </w:p>
        </w:tc>
        <w:tc>
          <w:tcPr>
            <w:tcW w:w="2449" w:type="dxa"/>
            <w:gridSpan w:val="2"/>
          </w:tcPr>
          <w:p w:rsidR="005628E1" w:rsidRPr="00474E14" w:rsidRDefault="005628E1" w:rsidP="005628E1">
            <w:pPr>
              <w:spacing w:after="0" w:line="240" w:lineRule="auto"/>
              <w:jc w:val="center"/>
              <w:rPr>
                <w:rFonts w:ascii="Times New Roman" w:hAnsi="Times New Roman"/>
                <w:sz w:val="24"/>
                <w:szCs w:val="24"/>
                <w:lang w:eastAsia="ru-RU"/>
              </w:rPr>
            </w:pPr>
            <w:r w:rsidRPr="00474E14">
              <w:rPr>
                <w:rFonts w:ascii="Times New Roman" w:eastAsia="Times New Roman" w:hAnsi="Times New Roman"/>
                <w:sz w:val="24"/>
                <w:szCs w:val="24"/>
                <w:lang w:eastAsia="ru-RU"/>
              </w:rPr>
              <w:t>Протокол, лист регистрации, фотоотчет, публикация в социальных сетях</w:t>
            </w:r>
          </w:p>
        </w:tc>
      </w:tr>
      <w:tr w:rsidR="005628E1" w:rsidRPr="00474E14" w:rsidTr="006C107D">
        <w:trPr>
          <w:trHeight w:val="557"/>
        </w:trPr>
        <w:tc>
          <w:tcPr>
            <w:tcW w:w="817" w:type="dxa"/>
          </w:tcPr>
          <w:p w:rsidR="005628E1" w:rsidRPr="00474E14" w:rsidRDefault="005628E1" w:rsidP="005628E1">
            <w:pPr>
              <w:pStyle w:val="aff0"/>
              <w:numPr>
                <w:ilvl w:val="0"/>
                <w:numId w:val="27"/>
              </w:numPr>
              <w:suppressAutoHyphens/>
              <w:spacing w:after="0" w:line="240" w:lineRule="auto"/>
              <w:jc w:val="both"/>
              <w:rPr>
                <w:rFonts w:ascii="Times New Roman" w:hAnsi="Times New Roman"/>
                <w:sz w:val="24"/>
                <w:szCs w:val="24"/>
              </w:rPr>
            </w:pPr>
          </w:p>
        </w:tc>
        <w:tc>
          <w:tcPr>
            <w:tcW w:w="8080" w:type="dxa"/>
            <w:gridSpan w:val="3"/>
          </w:tcPr>
          <w:p w:rsidR="00217DCF" w:rsidRDefault="005628E1" w:rsidP="005628E1">
            <w:pPr>
              <w:spacing w:after="0" w:line="240" w:lineRule="auto"/>
              <w:jc w:val="both"/>
              <w:rPr>
                <w:rFonts w:ascii="Times New Roman" w:hAnsi="Times New Roman"/>
                <w:sz w:val="24"/>
                <w:szCs w:val="24"/>
              </w:rPr>
            </w:pPr>
            <w:r w:rsidRPr="00474E14">
              <w:rPr>
                <w:rFonts w:ascii="Times New Roman" w:hAnsi="Times New Roman"/>
                <w:sz w:val="24"/>
                <w:szCs w:val="24"/>
              </w:rPr>
              <w:t>Творческий конкурс для преподавателей</w:t>
            </w:r>
            <w:r w:rsidR="00217DCF">
              <w:rPr>
                <w:rFonts w:ascii="Times New Roman" w:hAnsi="Times New Roman"/>
                <w:sz w:val="24"/>
                <w:szCs w:val="24"/>
              </w:rPr>
              <w:t>.</w:t>
            </w:r>
            <w:r w:rsidR="00217DCF" w:rsidRPr="00474E14">
              <w:rPr>
                <w:rFonts w:ascii="Times New Roman" w:hAnsi="Times New Roman"/>
                <w:sz w:val="24"/>
                <w:szCs w:val="24"/>
              </w:rPr>
              <w:t xml:space="preserve"> </w:t>
            </w:r>
          </w:p>
          <w:p w:rsidR="005628E1" w:rsidRPr="00474E14" w:rsidRDefault="00217DCF" w:rsidP="005628E1">
            <w:pPr>
              <w:spacing w:after="0" w:line="240" w:lineRule="auto"/>
              <w:jc w:val="both"/>
              <w:rPr>
                <w:rFonts w:ascii="Times New Roman" w:hAnsi="Times New Roman"/>
                <w:sz w:val="24"/>
                <w:szCs w:val="24"/>
              </w:rPr>
            </w:pPr>
            <w:r w:rsidRPr="00474E14">
              <w:rPr>
                <w:rFonts w:ascii="Times New Roman" w:eastAsia="Times New Roman" w:hAnsi="Times New Roman"/>
                <w:sz w:val="24"/>
                <w:szCs w:val="24"/>
                <w:lang w:eastAsia="ru-RU"/>
              </w:rPr>
              <w:t>КГКП «Шахтинский технологический колледж»</w:t>
            </w:r>
          </w:p>
        </w:tc>
        <w:tc>
          <w:tcPr>
            <w:tcW w:w="1843" w:type="dxa"/>
            <w:gridSpan w:val="2"/>
          </w:tcPr>
          <w:p w:rsidR="005628E1" w:rsidRPr="00474E14" w:rsidRDefault="005628E1" w:rsidP="005628E1">
            <w:pPr>
              <w:spacing w:after="0" w:line="240" w:lineRule="auto"/>
              <w:jc w:val="center"/>
              <w:rPr>
                <w:rFonts w:ascii="Times New Roman" w:hAnsi="Times New Roman"/>
                <w:sz w:val="24"/>
                <w:szCs w:val="24"/>
              </w:rPr>
            </w:pPr>
            <w:r w:rsidRPr="00474E14">
              <w:rPr>
                <w:rFonts w:ascii="Times New Roman" w:hAnsi="Times New Roman"/>
                <w:sz w:val="24"/>
                <w:szCs w:val="24"/>
              </w:rPr>
              <w:t>апрель</w:t>
            </w:r>
          </w:p>
        </w:tc>
        <w:tc>
          <w:tcPr>
            <w:tcW w:w="2087" w:type="dxa"/>
          </w:tcPr>
          <w:p w:rsidR="005628E1" w:rsidRDefault="005628E1" w:rsidP="005628E1">
            <w:pPr>
              <w:spacing w:after="0" w:line="240" w:lineRule="auto"/>
              <w:jc w:val="center"/>
              <w:rPr>
                <w:rFonts w:ascii="Times New Roman" w:hAnsi="Times New Roman"/>
                <w:sz w:val="24"/>
                <w:szCs w:val="24"/>
              </w:rPr>
            </w:pPr>
            <w:r>
              <w:rPr>
                <w:rFonts w:ascii="Times New Roman" w:hAnsi="Times New Roman"/>
                <w:sz w:val="24"/>
                <w:szCs w:val="24"/>
              </w:rPr>
              <w:t>Кирпан О.Н.</w:t>
            </w:r>
          </w:p>
          <w:p w:rsidR="005628E1" w:rsidRPr="00474E14" w:rsidRDefault="005628E1" w:rsidP="005628E1">
            <w:pPr>
              <w:spacing w:after="0" w:line="240" w:lineRule="auto"/>
              <w:jc w:val="center"/>
              <w:rPr>
                <w:rFonts w:ascii="Times New Roman" w:hAnsi="Times New Roman"/>
                <w:sz w:val="24"/>
                <w:szCs w:val="24"/>
              </w:rPr>
            </w:pPr>
          </w:p>
        </w:tc>
        <w:tc>
          <w:tcPr>
            <w:tcW w:w="2449" w:type="dxa"/>
            <w:gridSpan w:val="2"/>
          </w:tcPr>
          <w:p w:rsidR="005628E1" w:rsidRPr="00474E14" w:rsidRDefault="005628E1" w:rsidP="005628E1">
            <w:pPr>
              <w:spacing w:after="0" w:line="240" w:lineRule="auto"/>
              <w:jc w:val="center"/>
              <w:rPr>
                <w:rFonts w:ascii="Times New Roman" w:hAnsi="Times New Roman"/>
                <w:sz w:val="24"/>
                <w:szCs w:val="24"/>
              </w:rPr>
            </w:pPr>
            <w:r w:rsidRPr="00474E14">
              <w:rPr>
                <w:rFonts w:ascii="Times New Roman" w:hAnsi="Times New Roman"/>
                <w:sz w:val="24"/>
                <w:szCs w:val="24"/>
              </w:rPr>
              <w:t>Протокол, лист регистрации, программа</w:t>
            </w:r>
          </w:p>
        </w:tc>
      </w:tr>
      <w:tr w:rsidR="005628E1" w:rsidRPr="00474E14" w:rsidTr="006C107D">
        <w:trPr>
          <w:trHeight w:val="557"/>
        </w:trPr>
        <w:tc>
          <w:tcPr>
            <w:tcW w:w="817" w:type="dxa"/>
          </w:tcPr>
          <w:p w:rsidR="005628E1" w:rsidRPr="00474E14" w:rsidRDefault="005628E1" w:rsidP="005628E1">
            <w:pPr>
              <w:pStyle w:val="aff0"/>
              <w:numPr>
                <w:ilvl w:val="0"/>
                <w:numId w:val="27"/>
              </w:numPr>
              <w:suppressAutoHyphens/>
              <w:spacing w:after="0" w:line="240" w:lineRule="auto"/>
              <w:jc w:val="both"/>
              <w:rPr>
                <w:rFonts w:ascii="Times New Roman" w:hAnsi="Times New Roman"/>
                <w:sz w:val="24"/>
                <w:szCs w:val="24"/>
              </w:rPr>
            </w:pPr>
          </w:p>
        </w:tc>
        <w:tc>
          <w:tcPr>
            <w:tcW w:w="8080" w:type="dxa"/>
            <w:gridSpan w:val="3"/>
          </w:tcPr>
          <w:p w:rsidR="00217DCF" w:rsidRDefault="005628E1" w:rsidP="005628E1">
            <w:pPr>
              <w:spacing w:after="0" w:line="240" w:lineRule="auto"/>
              <w:jc w:val="both"/>
              <w:rPr>
                <w:rFonts w:ascii="Times New Roman" w:hAnsi="Times New Roman"/>
                <w:sz w:val="24"/>
                <w:szCs w:val="24"/>
              </w:rPr>
            </w:pPr>
            <w:r w:rsidRPr="00474E14">
              <w:rPr>
                <w:rFonts w:ascii="Times New Roman" w:hAnsi="Times New Roman"/>
                <w:sz w:val="24"/>
                <w:szCs w:val="24"/>
              </w:rPr>
              <w:t xml:space="preserve">Областной  дистанционный мультимедийный конкурс по  дисциплине </w:t>
            </w:r>
            <w:r>
              <w:rPr>
                <w:rFonts w:ascii="Times New Roman" w:hAnsi="Times New Roman"/>
                <w:sz w:val="24"/>
                <w:szCs w:val="24"/>
              </w:rPr>
              <w:t xml:space="preserve">«Информатика» для студентов 1 </w:t>
            </w:r>
            <w:r w:rsidRPr="00474E14">
              <w:rPr>
                <w:rFonts w:ascii="Times New Roman" w:hAnsi="Times New Roman"/>
                <w:sz w:val="24"/>
                <w:szCs w:val="24"/>
              </w:rPr>
              <w:t>курса</w:t>
            </w:r>
            <w:r w:rsidR="00217DCF">
              <w:rPr>
                <w:rFonts w:ascii="Times New Roman" w:hAnsi="Times New Roman"/>
                <w:sz w:val="24"/>
                <w:szCs w:val="24"/>
              </w:rPr>
              <w:t>.</w:t>
            </w:r>
          </w:p>
          <w:p w:rsidR="005628E1" w:rsidRPr="00474E14" w:rsidRDefault="00217DCF" w:rsidP="005628E1">
            <w:pPr>
              <w:spacing w:after="0" w:line="240" w:lineRule="auto"/>
              <w:jc w:val="both"/>
              <w:rPr>
                <w:rFonts w:ascii="Times New Roman" w:eastAsia="Times New Roman" w:hAnsi="Times New Roman"/>
                <w:sz w:val="24"/>
                <w:szCs w:val="24"/>
              </w:rPr>
            </w:pPr>
            <w:r w:rsidRPr="00474E14">
              <w:rPr>
                <w:rFonts w:ascii="Times New Roman" w:hAnsi="Times New Roman"/>
                <w:sz w:val="24"/>
                <w:szCs w:val="24"/>
              </w:rPr>
              <w:lastRenderedPageBreak/>
              <w:t>КГУ «Карагандинский железнодорожный колледж»</w:t>
            </w:r>
          </w:p>
        </w:tc>
        <w:tc>
          <w:tcPr>
            <w:tcW w:w="1843" w:type="dxa"/>
            <w:gridSpan w:val="2"/>
          </w:tcPr>
          <w:p w:rsidR="005628E1" w:rsidRPr="00474E14" w:rsidRDefault="005628E1" w:rsidP="005628E1">
            <w:pPr>
              <w:spacing w:after="0" w:line="240" w:lineRule="auto"/>
              <w:jc w:val="center"/>
              <w:rPr>
                <w:rFonts w:ascii="Times New Roman" w:eastAsia="Times New Roman" w:hAnsi="Times New Roman"/>
                <w:sz w:val="24"/>
                <w:szCs w:val="24"/>
              </w:rPr>
            </w:pPr>
            <w:r w:rsidRPr="00474E14">
              <w:rPr>
                <w:rFonts w:ascii="Times New Roman" w:hAnsi="Times New Roman"/>
                <w:sz w:val="24"/>
                <w:szCs w:val="24"/>
              </w:rPr>
              <w:lastRenderedPageBreak/>
              <w:t>апрель</w:t>
            </w:r>
          </w:p>
        </w:tc>
        <w:tc>
          <w:tcPr>
            <w:tcW w:w="2087" w:type="dxa"/>
          </w:tcPr>
          <w:p w:rsidR="005628E1" w:rsidRPr="00474E14" w:rsidRDefault="005628E1" w:rsidP="005628E1">
            <w:pPr>
              <w:spacing w:after="0" w:line="240" w:lineRule="auto"/>
              <w:jc w:val="center"/>
              <w:rPr>
                <w:rFonts w:ascii="Times New Roman" w:hAnsi="Times New Roman"/>
                <w:sz w:val="24"/>
                <w:szCs w:val="24"/>
              </w:rPr>
            </w:pPr>
            <w:r>
              <w:rPr>
                <w:rFonts w:ascii="Times New Roman" w:hAnsi="Times New Roman"/>
                <w:sz w:val="24"/>
                <w:szCs w:val="24"/>
              </w:rPr>
              <w:t>Кирпан О.Н.</w:t>
            </w:r>
          </w:p>
          <w:p w:rsidR="005628E1" w:rsidRPr="00474E14" w:rsidRDefault="005628E1" w:rsidP="005628E1">
            <w:pPr>
              <w:spacing w:after="0" w:line="240" w:lineRule="auto"/>
              <w:jc w:val="center"/>
              <w:rPr>
                <w:rFonts w:ascii="Times New Roman" w:eastAsia="Times New Roman" w:hAnsi="Times New Roman"/>
                <w:sz w:val="24"/>
                <w:szCs w:val="24"/>
              </w:rPr>
            </w:pPr>
          </w:p>
        </w:tc>
        <w:tc>
          <w:tcPr>
            <w:tcW w:w="2449" w:type="dxa"/>
            <w:gridSpan w:val="2"/>
          </w:tcPr>
          <w:p w:rsidR="005628E1" w:rsidRPr="00474E14" w:rsidRDefault="005628E1" w:rsidP="005628E1">
            <w:pPr>
              <w:spacing w:after="0" w:line="240" w:lineRule="auto"/>
              <w:jc w:val="center"/>
              <w:rPr>
                <w:rFonts w:ascii="Times New Roman" w:eastAsia="Times New Roman" w:hAnsi="Times New Roman"/>
                <w:sz w:val="24"/>
                <w:szCs w:val="24"/>
              </w:rPr>
            </w:pPr>
            <w:r w:rsidRPr="00474E14">
              <w:rPr>
                <w:rFonts w:ascii="Times New Roman" w:hAnsi="Times New Roman"/>
                <w:sz w:val="24"/>
                <w:szCs w:val="24"/>
              </w:rPr>
              <w:t xml:space="preserve">Протокол, лист регистрации, </w:t>
            </w:r>
            <w:r w:rsidRPr="00474E14">
              <w:rPr>
                <w:rFonts w:ascii="Times New Roman" w:hAnsi="Times New Roman"/>
                <w:sz w:val="24"/>
                <w:szCs w:val="24"/>
              </w:rPr>
              <w:lastRenderedPageBreak/>
              <w:t>фотоотчет, публикация в социальных сетях</w:t>
            </w:r>
          </w:p>
        </w:tc>
      </w:tr>
      <w:tr w:rsidR="005628E1" w:rsidRPr="00474E14" w:rsidTr="006C107D">
        <w:trPr>
          <w:trHeight w:val="557"/>
        </w:trPr>
        <w:tc>
          <w:tcPr>
            <w:tcW w:w="817" w:type="dxa"/>
          </w:tcPr>
          <w:p w:rsidR="005628E1" w:rsidRPr="00474E14" w:rsidRDefault="005628E1" w:rsidP="005628E1">
            <w:pPr>
              <w:pStyle w:val="aff0"/>
              <w:numPr>
                <w:ilvl w:val="0"/>
                <w:numId w:val="27"/>
              </w:numPr>
              <w:suppressAutoHyphens/>
              <w:spacing w:after="0" w:line="240" w:lineRule="auto"/>
              <w:jc w:val="both"/>
              <w:rPr>
                <w:rFonts w:ascii="Times New Roman" w:hAnsi="Times New Roman"/>
                <w:sz w:val="24"/>
                <w:szCs w:val="24"/>
              </w:rPr>
            </w:pPr>
          </w:p>
        </w:tc>
        <w:tc>
          <w:tcPr>
            <w:tcW w:w="8080" w:type="dxa"/>
            <w:gridSpan w:val="3"/>
          </w:tcPr>
          <w:p w:rsidR="00217DCF" w:rsidRDefault="005628E1" w:rsidP="005628E1">
            <w:pPr>
              <w:spacing w:after="0" w:line="240" w:lineRule="auto"/>
              <w:rPr>
                <w:rFonts w:ascii="Times New Roman" w:hAnsi="Times New Roman"/>
                <w:sz w:val="24"/>
                <w:szCs w:val="24"/>
              </w:rPr>
            </w:pPr>
            <w:r w:rsidRPr="00474E14">
              <w:rPr>
                <w:rFonts w:ascii="Times New Roman" w:hAnsi="Times New Roman"/>
                <w:sz w:val="24"/>
                <w:szCs w:val="24"/>
              </w:rPr>
              <w:t>Студенческая  предметная олимпиада по педагогике и психологии</w:t>
            </w:r>
            <w:r w:rsidR="00217DCF">
              <w:rPr>
                <w:rFonts w:ascii="Times New Roman" w:hAnsi="Times New Roman"/>
                <w:sz w:val="24"/>
                <w:szCs w:val="24"/>
              </w:rPr>
              <w:t>.</w:t>
            </w:r>
          </w:p>
          <w:p w:rsidR="005628E1" w:rsidRPr="00474E14" w:rsidRDefault="00217DCF" w:rsidP="005628E1">
            <w:pPr>
              <w:spacing w:after="0" w:line="240" w:lineRule="auto"/>
              <w:rPr>
                <w:rFonts w:ascii="Times New Roman" w:eastAsia="Times New Roman" w:hAnsi="Times New Roman"/>
                <w:sz w:val="24"/>
                <w:szCs w:val="24"/>
              </w:rPr>
            </w:pPr>
            <w:r w:rsidRPr="00474E14">
              <w:rPr>
                <w:rFonts w:ascii="Times New Roman" w:hAnsi="Times New Roman"/>
                <w:sz w:val="24"/>
                <w:szCs w:val="24"/>
              </w:rPr>
              <w:t>ЧУ «Карагандинский высший колледж «</w:t>
            </w:r>
            <w:proofErr w:type="gramStart"/>
            <w:r w:rsidRPr="00474E14">
              <w:rPr>
                <w:rFonts w:ascii="Times New Roman" w:hAnsi="Times New Roman"/>
                <w:sz w:val="24"/>
                <w:szCs w:val="24"/>
              </w:rPr>
              <w:t>В</w:t>
            </w:r>
            <w:proofErr w:type="gramEnd"/>
            <w:r w:rsidRPr="00474E14">
              <w:rPr>
                <w:rFonts w:ascii="Times New Roman" w:hAnsi="Times New Roman"/>
                <w:sz w:val="24"/>
                <w:szCs w:val="24"/>
              </w:rPr>
              <w:t>olashaq»</w:t>
            </w:r>
          </w:p>
        </w:tc>
        <w:tc>
          <w:tcPr>
            <w:tcW w:w="1843" w:type="dxa"/>
            <w:gridSpan w:val="2"/>
          </w:tcPr>
          <w:p w:rsidR="005628E1" w:rsidRPr="00474E14" w:rsidRDefault="005628E1" w:rsidP="005628E1">
            <w:pPr>
              <w:spacing w:after="0" w:line="240" w:lineRule="auto"/>
              <w:jc w:val="center"/>
              <w:rPr>
                <w:rFonts w:ascii="Times New Roman" w:eastAsia="Times New Roman" w:hAnsi="Times New Roman"/>
                <w:sz w:val="24"/>
                <w:szCs w:val="24"/>
              </w:rPr>
            </w:pPr>
            <w:r w:rsidRPr="00474E14">
              <w:rPr>
                <w:rFonts w:ascii="Times New Roman" w:hAnsi="Times New Roman"/>
                <w:sz w:val="24"/>
                <w:szCs w:val="24"/>
              </w:rPr>
              <w:t>апрель</w:t>
            </w:r>
          </w:p>
        </w:tc>
        <w:tc>
          <w:tcPr>
            <w:tcW w:w="2087" w:type="dxa"/>
          </w:tcPr>
          <w:p w:rsidR="005628E1" w:rsidRPr="00474E14" w:rsidRDefault="005628E1" w:rsidP="005628E1">
            <w:pPr>
              <w:tabs>
                <w:tab w:val="left" w:pos="1941"/>
              </w:tabs>
              <w:spacing w:after="0" w:line="240" w:lineRule="auto"/>
              <w:jc w:val="center"/>
              <w:rPr>
                <w:rFonts w:ascii="Times New Roman" w:hAnsi="Times New Roman"/>
                <w:sz w:val="24"/>
                <w:szCs w:val="24"/>
              </w:rPr>
            </w:pPr>
            <w:r>
              <w:rPr>
                <w:rFonts w:ascii="Times New Roman" w:hAnsi="Times New Roman"/>
                <w:sz w:val="24"/>
                <w:szCs w:val="24"/>
              </w:rPr>
              <w:t>Кнашина А.А.</w:t>
            </w:r>
          </w:p>
          <w:p w:rsidR="005628E1" w:rsidRPr="00474E14" w:rsidRDefault="005628E1" w:rsidP="005628E1">
            <w:pPr>
              <w:spacing w:after="0" w:line="240" w:lineRule="auto"/>
              <w:jc w:val="center"/>
              <w:rPr>
                <w:rFonts w:ascii="Times New Roman" w:eastAsia="Times New Roman" w:hAnsi="Times New Roman"/>
                <w:sz w:val="24"/>
                <w:szCs w:val="24"/>
              </w:rPr>
            </w:pPr>
          </w:p>
        </w:tc>
        <w:tc>
          <w:tcPr>
            <w:tcW w:w="2449" w:type="dxa"/>
            <w:gridSpan w:val="2"/>
          </w:tcPr>
          <w:p w:rsidR="005628E1" w:rsidRPr="00474E14" w:rsidRDefault="005628E1" w:rsidP="005628E1">
            <w:pPr>
              <w:spacing w:after="0" w:line="240" w:lineRule="auto"/>
              <w:jc w:val="center"/>
              <w:rPr>
                <w:rFonts w:ascii="Times New Roman" w:eastAsia="Times New Roman" w:hAnsi="Times New Roman"/>
                <w:sz w:val="24"/>
                <w:szCs w:val="24"/>
              </w:rPr>
            </w:pPr>
            <w:r w:rsidRPr="00474E14">
              <w:rPr>
                <w:rFonts w:ascii="Times New Roman" w:hAnsi="Times New Roman"/>
                <w:sz w:val="24"/>
                <w:szCs w:val="24"/>
              </w:rPr>
              <w:t>Протокол, наградной материал, информация</w:t>
            </w:r>
          </w:p>
        </w:tc>
      </w:tr>
      <w:tr w:rsidR="005628E1" w:rsidRPr="00474E14" w:rsidTr="006C107D">
        <w:trPr>
          <w:trHeight w:val="557"/>
        </w:trPr>
        <w:tc>
          <w:tcPr>
            <w:tcW w:w="817" w:type="dxa"/>
          </w:tcPr>
          <w:p w:rsidR="005628E1" w:rsidRPr="00474E14" w:rsidRDefault="005628E1" w:rsidP="005628E1">
            <w:pPr>
              <w:pStyle w:val="aff0"/>
              <w:numPr>
                <w:ilvl w:val="0"/>
                <w:numId w:val="27"/>
              </w:numPr>
              <w:suppressAutoHyphens/>
              <w:spacing w:after="0" w:line="240" w:lineRule="auto"/>
              <w:jc w:val="both"/>
              <w:rPr>
                <w:rFonts w:ascii="Times New Roman" w:hAnsi="Times New Roman"/>
                <w:sz w:val="24"/>
                <w:szCs w:val="24"/>
              </w:rPr>
            </w:pPr>
          </w:p>
        </w:tc>
        <w:tc>
          <w:tcPr>
            <w:tcW w:w="8080" w:type="dxa"/>
            <w:gridSpan w:val="3"/>
          </w:tcPr>
          <w:p w:rsidR="005628E1" w:rsidRPr="00474E14" w:rsidRDefault="005628E1" w:rsidP="005628E1">
            <w:pPr>
              <w:autoSpaceDE w:val="0"/>
              <w:autoSpaceDN w:val="0"/>
              <w:adjustRightInd w:val="0"/>
              <w:spacing w:after="0" w:line="240" w:lineRule="auto"/>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Интеллектуальная игра «Кто возьмет миллион?»</w:t>
            </w:r>
          </w:p>
          <w:p w:rsidR="005628E1" w:rsidRPr="00217DCF" w:rsidRDefault="00217DCF" w:rsidP="005628E1">
            <w:pPr>
              <w:shd w:val="clear" w:color="auto" w:fill="FFFFFF"/>
              <w:tabs>
                <w:tab w:val="left" w:pos="851"/>
              </w:tabs>
              <w:spacing w:after="0" w:line="240" w:lineRule="auto"/>
              <w:rPr>
                <w:rFonts w:ascii="Times New Roman" w:hAnsi="Times New Roman"/>
                <w:sz w:val="24"/>
                <w:szCs w:val="24"/>
                <w:highlight w:val="yellow"/>
              </w:rPr>
            </w:pPr>
            <w:r w:rsidRPr="00217DCF">
              <w:rPr>
                <w:rFonts w:ascii="Times New Roman" w:hAnsi="Times New Roman"/>
                <w:sz w:val="24"/>
                <w:szCs w:val="24"/>
              </w:rPr>
              <w:t>КГКП «Жезказганский гуманитарны</w:t>
            </w:r>
            <w:r w:rsidRPr="00217DCF">
              <w:rPr>
                <w:rFonts w:ascii="Times New Roman" w:eastAsiaTheme="minorHAnsi" w:hAnsi="Times New Roman"/>
                <w:sz w:val="24"/>
                <w:szCs w:val="24"/>
              </w:rPr>
              <w:t>й колледж»</w:t>
            </w:r>
          </w:p>
        </w:tc>
        <w:tc>
          <w:tcPr>
            <w:tcW w:w="1843" w:type="dxa"/>
            <w:gridSpan w:val="2"/>
          </w:tcPr>
          <w:p w:rsidR="005628E1" w:rsidRPr="00474E14" w:rsidRDefault="005628E1" w:rsidP="005628E1">
            <w:pPr>
              <w:tabs>
                <w:tab w:val="left" w:pos="1941"/>
              </w:tabs>
              <w:spacing w:after="0" w:line="240" w:lineRule="auto"/>
              <w:jc w:val="center"/>
              <w:rPr>
                <w:rFonts w:ascii="Times New Roman" w:hAnsi="Times New Roman"/>
                <w:sz w:val="24"/>
                <w:szCs w:val="24"/>
              </w:rPr>
            </w:pPr>
            <w:r w:rsidRPr="00474E14">
              <w:rPr>
                <w:rFonts w:ascii="Times New Roman" w:hAnsi="Times New Roman"/>
                <w:sz w:val="24"/>
                <w:szCs w:val="24"/>
              </w:rPr>
              <w:t>апрель</w:t>
            </w:r>
          </w:p>
          <w:p w:rsidR="005628E1" w:rsidRPr="00474E14" w:rsidRDefault="005628E1" w:rsidP="005628E1">
            <w:pPr>
              <w:tabs>
                <w:tab w:val="left" w:pos="1941"/>
              </w:tabs>
              <w:spacing w:after="0" w:line="240" w:lineRule="auto"/>
              <w:jc w:val="center"/>
              <w:rPr>
                <w:rFonts w:ascii="Times New Roman" w:hAnsi="Times New Roman"/>
                <w:sz w:val="24"/>
                <w:szCs w:val="24"/>
              </w:rPr>
            </w:pPr>
          </w:p>
        </w:tc>
        <w:tc>
          <w:tcPr>
            <w:tcW w:w="2087" w:type="dxa"/>
          </w:tcPr>
          <w:p w:rsidR="005628E1" w:rsidRPr="00474E14" w:rsidRDefault="005628E1" w:rsidP="005628E1">
            <w:pPr>
              <w:tabs>
                <w:tab w:val="left" w:pos="1941"/>
              </w:tabs>
              <w:spacing w:after="0" w:line="240" w:lineRule="auto"/>
              <w:jc w:val="center"/>
              <w:rPr>
                <w:rFonts w:ascii="Times New Roman" w:hAnsi="Times New Roman"/>
                <w:sz w:val="24"/>
                <w:szCs w:val="24"/>
              </w:rPr>
            </w:pPr>
            <w:r>
              <w:rPr>
                <w:rFonts w:ascii="Times New Roman" w:hAnsi="Times New Roman"/>
                <w:sz w:val="24"/>
                <w:szCs w:val="24"/>
              </w:rPr>
              <w:t>Кнашина А.А.</w:t>
            </w:r>
          </w:p>
          <w:p w:rsidR="005628E1" w:rsidRPr="00474E14" w:rsidRDefault="005628E1" w:rsidP="005628E1">
            <w:pPr>
              <w:pStyle w:val="21"/>
              <w:jc w:val="center"/>
              <w:rPr>
                <w:sz w:val="24"/>
                <w:szCs w:val="24"/>
                <w:lang w:eastAsia="en-US"/>
              </w:rPr>
            </w:pPr>
          </w:p>
        </w:tc>
        <w:tc>
          <w:tcPr>
            <w:tcW w:w="2449" w:type="dxa"/>
            <w:gridSpan w:val="2"/>
          </w:tcPr>
          <w:p w:rsidR="005628E1" w:rsidRPr="00474E14" w:rsidRDefault="005628E1" w:rsidP="005628E1">
            <w:pPr>
              <w:spacing w:after="0" w:line="240" w:lineRule="auto"/>
              <w:jc w:val="center"/>
              <w:rPr>
                <w:rFonts w:ascii="Times New Roman" w:eastAsia="Batang" w:hAnsi="Times New Roman"/>
                <w:sz w:val="24"/>
                <w:szCs w:val="24"/>
              </w:rPr>
            </w:pPr>
            <w:r w:rsidRPr="00474E14">
              <w:rPr>
                <w:rFonts w:ascii="Times New Roman" w:eastAsia="Batang" w:hAnsi="Times New Roman"/>
                <w:sz w:val="24"/>
                <w:szCs w:val="24"/>
              </w:rPr>
              <w:t>Протокол</w:t>
            </w:r>
          </w:p>
          <w:p w:rsidR="005628E1" w:rsidRPr="00474E14" w:rsidRDefault="005628E1" w:rsidP="005628E1">
            <w:pPr>
              <w:tabs>
                <w:tab w:val="left" w:pos="1941"/>
              </w:tabs>
              <w:spacing w:after="0" w:line="240" w:lineRule="auto"/>
              <w:jc w:val="center"/>
              <w:rPr>
                <w:rFonts w:ascii="Times New Roman" w:hAnsi="Times New Roman"/>
                <w:sz w:val="24"/>
                <w:szCs w:val="24"/>
              </w:rPr>
            </w:pPr>
            <w:r w:rsidRPr="00474E14">
              <w:rPr>
                <w:rFonts w:ascii="Times New Roman" w:hAnsi="Times New Roman"/>
                <w:sz w:val="24"/>
                <w:szCs w:val="24"/>
              </w:rPr>
              <w:t>регистрационный лист, наградные материалы</w:t>
            </w:r>
          </w:p>
        </w:tc>
      </w:tr>
      <w:tr w:rsidR="005628E1" w:rsidRPr="00474E14" w:rsidTr="006C107D">
        <w:trPr>
          <w:trHeight w:val="557"/>
        </w:trPr>
        <w:tc>
          <w:tcPr>
            <w:tcW w:w="817" w:type="dxa"/>
          </w:tcPr>
          <w:p w:rsidR="005628E1" w:rsidRPr="00474E14" w:rsidRDefault="005628E1" w:rsidP="005628E1">
            <w:pPr>
              <w:pStyle w:val="aff0"/>
              <w:numPr>
                <w:ilvl w:val="0"/>
                <w:numId w:val="27"/>
              </w:numPr>
              <w:suppressAutoHyphens/>
              <w:spacing w:after="0" w:line="240" w:lineRule="auto"/>
              <w:jc w:val="both"/>
              <w:rPr>
                <w:rFonts w:ascii="Times New Roman" w:hAnsi="Times New Roman"/>
                <w:sz w:val="24"/>
                <w:szCs w:val="24"/>
              </w:rPr>
            </w:pPr>
          </w:p>
        </w:tc>
        <w:tc>
          <w:tcPr>
            <w:tcW w:w="8080" w:type="dxa"/>
            <w:gridSpan w:val="3"/>
          </w:tcPr>
          <w:p w:rsidR="00217DCF" w:rsidRDefault="005628E1" w:rsidP="005628E1">
            <w:pPr>
              <w:spacing w:after="0" w:line="240" w:lineRule="auto"/>
              <w:rPr>
                <w:rFonts w:ascii="Times New Roman" w:hAnsi="Times New Roman"/>
                <w:bCs/>
                <w:sz w:val="24"/>
                <w:szCs w:val="24"/>
              </w:rPr>
            </w:pPr>
            <w:r w:rsidRPr="00474E14">
              <w:rPr>
                <w:rFonts w:ascii="Times New Roman" w:hAnsi="Times New Roman"/>
                <w:bCs/>
                <w:sz w:val="24"/>
                <w:szCs w:val="24"/>
              </w:rPr>
              <w:t xml:space="preserve"> «Абай </w:t>
            </w:r>
            <w:proofErr w:type="gramStart"/>
            <w:r w:rsidRPr="00474E14">
              <w:rPr>
                <w:rFonts w:ascii="Times New Roman" w:hAnsi="Times New Roman"/>
                <w:bCs/>
                <w:sz w:val="24"/>
                <w:szCs w:val="24"/>
              </w:rPr>
              <w:t>о</w:t>
            </w:r>
            <w:proofErr w:type="gramEnd"/>
            <w:r w:rsidRPr="00474E14">
              <w:rPr>
                <w:rFonts w:ascii="Times New Roman" w:hAnsi="Times New Roman"/>
                <w:bCs/>
                <w:sz w:val="24"/>
                <w:szCs w:val="24"/>
              </w:rPr>
              <w:t>қулары»</w:t>
            </w:r>
            <w:r w:rsidR="00217DCF">
              <w:rPr>
                <w:rFonts w:ascii="Times New Roman" w:hAnsi="Times New Roman"/>
                <w:bCs/>
                <w:sz w:val="24"/>
                <w:szCs w:val="24"/>
              </w:rPr>
              <w:t>.</w:t>
            </w:r>
          </w:p>
          <w:p w:rsidR="005628E1" w:rsidRPr="00474E14" w:rsidRDefault="00217DCF" w:rsidP="005628E1">
            <w:pPr>
              <w:spacing w:after="0" w:line="240" w:lineRule="auto"/>
              <w:rPr>
                <w:rFonts w:ascii="Times New Roman" w:eastAsia="Times New Roman" w:hAnsi="Times New Roman"/>
                <w:sz w:val="24"/>
                <w:szCs w:val="24"/>
              </w:rPr>
            </w:pPr>
            <w:r w:rsidRPr="00474E14">
              <w:rPr>
                <w:rFonts w:ascii="Times New Roman" w:hAnsi="Times New Roman"/>
                <w:sz w:val="24"/>
                <w:szCs w:val="24"/>
              </w:rPr>
              <w:t xml:space="preserve"> КГУ «Темиртауский профессионально-технический колледж»</w:t>
            </w:r>
          </w:p>
        </w:tc>
        <w:tc>
          <w:tcPr>
            <w:tcW w:w="1843" w:type="dxa"/>
            <w:gridSpan w:val="2"/>
          </w:tcPr>
          <w:p w:rsidR="005628E1" w:rsidRPr="00474E14" w:rsidRDefault="005628E1" w:rsidP="005628E1">
            <w:pPr>
              <w:spacing w:after="0" w:line="240" w:lineRule="auto"/>
              <w:jc w:val="center"/>
              <w:rPr>
                <w:rFonts w:ascii="Times New Roman" w:eastAsia="Times New Roman" w:hAnsi="Times New Roman"/>
                <w:sz w:val="24"/>
                <w:szCs w:val="24"/>
              </w:rPr>
            </w:pPr>
            <w:r w:rsidRPr="00474E14">
              <w:rPr>
                <w:rFonts w:ascii="Times New Roman" w:hAnsi="Times New Roman"/>
                <w:sz w:val="24"/>
                <w:szCs w:val="24"/>
              </w:rPr>
              <w:t>апрель</w:t>
            </w:r>
          </w:p>
        </w:tc>
        <w:tc>
          <w:tcPr>
            <w:tcW w:w="2087" w:type="dxa"/>
          </w:tcPr>
          <w:p w:rsidR="005628E1" w:rsidRPr="00474E14" w:rsidRDefault="005628E1" w:rsidP="005628E1">
            <w:pPr>
              <w:tabs>
                <w:tab w:val="left" w:pos="1941"/>
              </w:tabs>
              <w:spacing w:after="0" w:line="240" w:lineRule="auto"/>
              <w:jc w:val="center"/>
              <w:rPr>
                <w:rFonts w:ascii="Times New Roman" w:hAnsi="Times New Roman"/>
                <w:sz w:val="24"/>
                <w:szCs w:val="24"/>
              </w:rPr>
            </w:pPr>
            <w:r w:rsidRPr="00474E14">
              <w:rPr>
                <w:rFonts w:ascii="Times New Roman" w:hAnsi="Times New Roman"/>
                <w:sz w:val="24"/>
                <w:szCs w:val="24"/>
              </w:rPr>
              <w:t>Кнашина А</w:t>
            </w:r>
            <w:r>
              <w:rPr>
                <w:rFonts w:ascii="Times New Roman" w:hAnsi="Times New Roman"/>
                <w:sz w:val="24"/>
                <w:szCs w:val="24"/>
              </w:rPr>
              <w:t>.А.</w:t>
            </w:r>
          </w:p>
          <w:p w:rsidR="005628E1" w:rsidRPr="00474E14" w:rsidRDefault="005628E1" w:rsidP="005628E1">
            <w:pPr>
              <w:spacing w:after="0" w:line="240" w:lineRule="auto"/>
              <w:jc w:val="center"/>
              <w:rPr>
                <w:rFonts w:ascii="Times New Roman" w:eastAsia="Times New Roman" w:hAnsi="Times New Roman"/>
                <w:sz w:val="24"/>
                <w:szCs w:val="24"/>
              </w:rPr>
            </w:pPr>
          </w:p>
        </w:tc>
        <w:tc>
          <w:tcPr>
            <w:tcW w:w="2449" w:type="dxa"/>
            <w:gridSpan w:val="2"/>
          </w:tcPr>
          <w:p w:rsidR="005628E1" w:rsidRPr="00474E14" w:rsidRDefault="005628E1" w:rsidP="005628E1">
            <w:pPr>
              <w:spacing w:after="0" w:line="240" w:lineRule="auto"/>
              <w:jc w:val="center"/>
              <w:rPr>
                <w:rFonts w:ascii="Times New Roman" w:eastAsia="Times New Roman" w:hAnsi="Times New Roman"/>
                <w:sz w:val="24"/>
                <w:szCs w:val="24"/>
              </w:rPr>
            </w:pPr>
            <w:r w:rsidRPr="00474E14">
              <w:rPr>
                <w:rFonts w:ascii="Times New Roman" w:hAnsi="Times New Roman"/>
                <w:sz w:val="24"/>
                <w:szCs w:val="24"/>
              </w:rPr>
              <w:t>Протокол, лист регистрации, информация, материалы мероприятия</w:t>
            </w:r>
          </w:p>
        </w:tc>
      </w:tr>
      <w:tr w:rsidR="005628E1" w:rsidRPr="00474E14" w:rsidTr="006C107D">
        <w:trPr>
          <w:trHeight w:val="557"/>
        </w:trPr>
        <w:tc>
          <w:tcPr>
            <w:tcW w:w="817" w:type="dxa"/>
          </w:tcPr>
          <w:p w:rsidR="005628E1" w:rsidRPr="00474E14" w:rsidRDefault="005628E1" w:rsidP="005628E1">
            <w:pPr>
              <w:pStyle w:val="aff0"/>
              <w:numPr>
                <w:ilvl w:val="0"/>
                <w:numId w:val="27"/>
              </w:numPr>
              <w:suppressAutoHyphens/>
              <w:spacing w:after="0" w:line="240" w:lineRule="auto"/>
              <w:jc w:val="both"/>
              <w:rPr>
                <w:rFonts w:ascii="Times New Roman" w:hAnsi="Times New Roman"/>
                <w:sz w:val="24"/>
                <w:szCs w:val="24"/>
              </w:rPr>
            </w:pPr>
          </w:p>
        </w:tc>
        <w:tc>
          <w:tcPr>
            <w:tcW w:w="8080" w:type="dxa"/>
            <w:gridSpan w:val="3"/>
          </w:tcPr>
          <w:p w:rsidR="005628E1" w:rsidRPr="00474E14" w:rsidRDefault="005628E1" w:rsidP="005628E1">
            <w:pPr>
              <w:spacing w:after="0" w:line="240" w:lineRule="auto"/>
              <w:jc w:val="both"/>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Олимпиада среди студентов по спец</w:t>
            </w:r>
            <w:r>
              <w:rPr>
                <w:rFonts w:ascii="Times New Roman" w:eastAsia="Times New Roman" w:hAnsi="Times New Roman"/>
                <w:sz w:val="24"/>
                <w:szCs w:val="24"/>
                <w:lang w:eastAsia="ru-RU"/>
              </w:rPr>
              <w:t>иальности «Организация питания»</w:t>
            </w:r>
          </w:p>
          <w:p w:rsidR="005628E1" w:rsidRPr="00474E14" w:rsidRDefault="00217DCF" w:rsidP="005628E1">
            <w:pPr>
              <w:spacing w:after="0" w:line="240" w:lineRule="auto"/>
              <w:jc w:val="both"/>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КГКП «Нуринский многопрофильный колледж»</w:t>
            </w:r>
          </w:p>
        </w:tc>
        <w:tc>
          <w:tcPr>
            <w:tcW w:w="1843" w:type="dxa"/>
            <w:gridSpan w:val="2"/>
          </w:tcPr>
          <w:p w:rsidR="005628E1" w:rsidRPr="00474E14" w:rsidRDefault="005628E1" w:rsidP="005628E1">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май</w:t>
            </w:r>
          </w:p>
        </w:tc>
        <w:tc>
          <w:tcPr>
            <w:tcW w:w="2087" w:type="dxa"/>
          </w:tcPr>
          <w:p w:rsidR="005628E1" w:rsidRPr="00474E14" w:rsidRDefault="005628E1" w:rsidP="005628E1">
            <w:pPr>
              <w:spacing w:after="0" w:line="240" w:lineRule="auto"/>
              <w:jc w:val="center"/>
              <w:rPr>
                <w:rFonts w:ascii="Times New Roman" w:eastAsia="Batang" w:hAnsi="Times New Roman"/>
                <w:sz w:val="24"/>
                <w:szCs w:val="24"/>
              </w:rPr>
            </w:pPr>
            <w:r>
              <w:rPr>
                <w:rFonts w:ascii="Times New Roman" w:eastAsia="Batang" w:hAnsi="Times New Roman"/>
                <w:sz w:val="24"/>
                <w:szCs w:val="24"/>
              </w:rPr>
              <w:t>Толекова М.С.</w:t>
            </w:r>
          </w:p>
          <w:p w:rsidR="005628E1" w:rsidRPr="00474E14" w:rsidRDefault="005628E1" w:rsidP="005628E1">
            <w:pPr>
              <w:spacing w:after="0" w:line="240" w:lineRule="auto"/>
              <w:jc w:val="center"/>
              <w:rPr>
                <w:rFonts w:ascii="Times New Roman" w:eastAsia="Times New Roman" w:hAnsi="Times New Roman"/>
                <w:sz w:val="24"/>
                <w:szCs w:val="24"/>
                <w:lang w:eastAsia="ru-RU"/>
              </w:rPr>
            </w:pPr>
          </w:p>
        </w:tc>
        <w:tc>
          <w:tcPr>
            <w:tcW w:w="2449" w:type="dxa"/>
            <w:gridSpan w:val="2"/>
          </w:tcPr>
          <w:p w:rsidR="005628E1" w:rsidRPr="00474E14" w:rsidRDefault="005628E1" w:rsidP="005628E1">
            <w:pPr>
              <w:tabs>
                <w:tab w:val="left" w:pos="1941"/>
              </w:tabs>
              <w:spacing w:after="0" w:line="240" w:lineRule="auto"/>
              <w:jc w:val="center"/>
              <w:rPr>
                <w:rFonts w:ascii="Times New Roman" w:hAnsi="Times New Roman"/>
                <w:sz w:val="24"/>
                <w:szCs w:val="24"/>
              </w:rPr>
            </w:pPr>
            <w:r w:rsidRPr="00474E14">
              <w:rPr>
                <w:rFonts w:ascii="Times New Roman" w:eastAsia="Times New Roman" w:hAnsi="Times New Roman"/>
                <w:sz w:val="24"/>
                <w:szCs w:val="24"/>
                <w:lang w:eastAsia="ru-RU"/>
              </w:rPr>
              <w:t xml:space="preserve">Протокол, </w:t>
            </w:r>
            <w:r w:rsidRPr="00474E14">
              <w:rPr>
                <w:rFonts w:ascii="Times New Roman" w:eastAsia="Batang" w:hAnsi="Times New Roman"/>
                <w:sz w:val="24"/>
                <w:szCs w:val="24"/>
              </w:rPr>
              <w:t xml:space="preserve">лист регистрации, </w:t>
            </w:r>
            <w:r w:rsidRPr="00474E14">
              <w:rPr>
                <w:rFonts w:ascii="Times New Roman" w:hAnsi="Times New Roman"/>
                <w:sz w:val="24"/>
                <w:szCs w:val="24"/>
              </w:rPr>
              <w:t>информация.</w:t>
            </w:r>
          </w:p>
          <w:p w:rsidR="005628E1" w:rsidRPr="00474E14" w:rsidRDefault="005628E1" w:rsidP="005628E1">
            <w:pPr>
              <w:spacing w:after="0" w:line="240" w:lineRule="auto"/>
              <w:jc w:val="center"/>
              <w:rPr>
                <w:rFonts w:ascii="Times New Roman" w:eastAsia="Times New Roman" w:hAnsi="Times New Roman"/>
                <w:sz w:val="24"/>
                <w:szCs w:val="24"/>
                <w:lang w:eastAsia="ru-RU"/>
              </w:rPr>
            </w:pPr>
          </w:p>
        </w:tc>
      </w:tr>
      <w:tr w:rsidR="005628E1" w:rsidRPr="00474E14" w:rsidTr="006C107D">
        <w:trPr>
          <w:trHeight w:val="557"/>
        </w:trPr>
        <w:tc>
          <w:tcPr>
            <w:tcW w:w="817" w:type="dxa"/>
          </w:tcPr>
          <w:p w:rsidR="005628E1" w:rsidRPr="00474E14" w:rsidRDefault="005628E1" w:rsidP="005628E1">
            <w:pPr>
              <w:pStyle w:val="aff0"/>
              <w:numPr>
                <w:ilvl w:val="0"/>
                <w:numId w:val="27"/>
              </w:numPr>
              <w:suppressAutoHyphens/>
              <w:spacing w:after="0" w:line="240" w:lineRule="auto"/>
              <w:jc w:val="both"/>
              <w:rPr>
                <w:rFonts w:ascii="Times New Roman" w:hAnsi="Times New Roman"/>
                <w:sz w:val="24"/>
                <w:szCs w:val="24"/>
              </w:rPr>
            </w:pPr>
          </w:p>
        </w:tc>
        <w:tc>
          <w:tcPr>
            <w:tcW w:w="8080" w:type="dxa"/>
            <w:gridSpan w:val="3"/>
          </w:tcPr>
          <w:p w:rsidR="00217DCF" w:rsidRDefault="005628E1" w:rsidP="005628E1">
            <w:pPr>
              <w:spacing w:after="0" w:line="240" w:lineRule="auto"/>
              <w:jc w:val="both"/>
              <w:rPr>
                <w:rFonts w:ascii="Times New Roman" w:eastAsia="Times New Roman" w:hAnsi="Times New Roman"/>
                <w:sz w:val="24"/>
                <w:szCs w:val="24"/>
                <w:shd w:val="clear" w:color="auto" w:fill="FFFFFF"/>
                <w:lang w:eastAsia="ru-RU"/>
              </w:rPr>
            </w:pPr>
            <w:r w:rsidRPr="00474E14">
              <w:rPr>
                <w:rFonts w:ascii="Times New Roman" w:eastAsia="Times New Roman" w:hAnsi="Times New Roman"/>
                <w:sz w:val="24"/>
                <w:szCs w:val="24"/>
                <w:shd w:val="clear" w:color="auto" w:fill="FFFFFF"/>
                <w:lang w:eastAsia="ru-RU"/>
              </w:rPr>
              <w:t xml:space="preserve">Областная дистанционная олимпиада по дисциплине «Основы бухгалтерского учета» среди студентов </w:t>
            </w:r>
            <w:r w:rsidRPr="00474E14">
              <w:rPr>
                <w:rFonts w:ascii="Times New Roman" w:eastAsia="Times New Roman" w:hAnsi="Times New Roman"/>
                <w:sz w:val="24"/>
                <w:szCs w:val="24"/>
                <w:lang w:eastAsia="ru-RU"/>
              </w:rPr>
              <w:t xml:space="preserve">2 курса </w:t>
            </w:r>
            <w:r w:rsidRPr="00474E14">
              <w:rPr>
                <w:rFonts w:ascii="Times New Roman" w:eastAsia="Times New Roman" w:hAnsi="Times New Roman"/>
                <w:sz w:val="24"/>
                <w:szCs w:val="24"/>
                <w:shd w:val="clear" w:color="auto" w:fill="FFFFFF"/>
                <w:lang w:eastAsia="ru-RU"/>
              </w:rPr>
              <w:t xml:space="preserve"> экономических специальностей</w:t>
            </w:r>
            <w:r w:rsidR="00217DCF">
              <w:rPr>
                <w:rFonts w:ascii="Times New Roman" w:eastAsia="Times New Roman" w:hAnsi="Times New Roman"/>
                <w:sz w:val="24"/>
                <w:szCs w:val="24"/>
                <w:shd w:val="clear" w:color="auto" w:fill="FFFFFF"/>
                <w:lang w:eastAsia="ru-RU"/>
              </w:rPr>
              <w:t>.</w:t>
            </w:r>
          </w:p>
          <w:p w:rsidR="005628E1" w:rsidRPr="00474E14" w:rsidRDefault="00217DCF" w:rsidP="005628E1">
            <w:pPr>
              <w:spacing w:after="0" w:line="240" w:lineRule="auto"/>
              <w:jc w:val="both"/>
              <w:rPr>
                <w:rFonts w:ascii="Times New Roman" w:eastAsia="Times New Roman" w:hAnsi="Times New Roman"/>
                <w:sz w:val="24"/>
                <w:szCs w:val="24"/>
                <w:shd w:val="clear" w:color="auto" w:fill="FFFFFF"/>
                <w:lang w:eastAsia="ru-RU"/>
              </w:rPr>
            </w:pPr>
            <w:r w:rsidRPr="00474E14">
              <w:rPr>
                <w:rFonts w:ascii="Times New Roman" w:hAnsi="Times New Roman"/>
                <w:sz w:val="24"/>
                <w:szCs w:val="24"/>
              </w:rPr>
              <w:t>ЧУ «Карагандинский высший колледж «Bolashaq»</w:t>
            </w:r>
          </w:p>
        </w:tc>
        <w:tc>
          <w:tcPr>
            <w:tcW w:w="1843" w:type="dxa"/>
            <w:gridSpan w:val="2"/>
          </w:tcPr>
          <w:p w:rsidR="005628E1" w:rsidRPr="00474E14" w:rsidRDefault="005628E1" w:rsidP="005628E1">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май</w:t>
            </w:r>
          </w:p>
        </w:tc>
        <w:tc>
          <w:tcPr>
            <w:tcW w:w="2087" w:type="dxa"/>
          </w:tcPr>
          <w:p w:rsidR="005628E1" w:rsidRDefault="005628E1" w:rsidP="005628E1">
            <w:pPr>
              <w:spacing w:after="0" w:line="240" w:lineRule="auto"/>
              <w:jc w:val="center"/>
              <w:rPr>
                <w:rFonts w:ascii="Times New Roman" w:hAnsi="Times New Roman"/>
                <w:sz w:val="24"/>
                <w:szCs w:val="24"/>
              </w:rPr>
            </w:pPr>
            <w:r>
              <w:rPr>
                <w:rFonts w:ascii="Times New Roman" w:hAnsi="Times New Roman"/>
                <w:sz w:val="24"/>
                <w:szCs w:val="24"/>
              </w:rPr>
              <w:t>Кирпан О.Н.</w:t>
            </w:r>
          </w:p>
          <w:p w:rsidR="005628E1" w:rsidRPr="00474E14" w:rsidRDefault="005628E1" w:rsidP="005628E1">
            <w:pPr>
              <w:spacing w:after="0" w:line="240" w:lineRule="auto"/>
              <w:jc w:val="center"/>
              <w:rPr>
                <w:rFonts w:ascii="Times New Roman" w:hAnsi="Times New Roman"/>
                <w:sz w:val="24"/>
                <w:szCs w:val="24"/>
              </w:rPr>
            </w:pPr>
          </w:p>
        </w:tc>
        <w:tc>
          <w:tcPr>
            <w:tcW w:w="2449" w:type="dxa"/>
            <w:gridSpan w:val="2"/>
          </w:tcPr>
          <w:p w:rsidR="005628E1" w:rsidRPr="00474E14" w:rsidRDefault="005628E1" w:rsidP="005628E1">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Протокол, лист регистрации, фотоотчет, публикация в социальных сетях</w:t>
            </w:r>
          </w:p>
        </w:tc>
      </w:tr>
      <w:tr w:rsidR="005628E1" w:rsidRPr="00474E14" w:rsidTr="006C107D">
        <w:trPr>
          <w:trHeight w:val="557"/>
        </w:trPr>
        <w:tc>
          <w:tcPr>
            <w:tcW w:w="817" w:type="dxa"/>
          </w:tcPr>
          <w:p w:rsidR="005628E1" w:rsidRPr="00474E14" w:rsidRDefault="005628E1" w:rsidP="005628E1">
            <w:pPr>
              <w:pStyle w:val="aff0"/>
              <w:numPr>
                <w:ilvl w:val="0"/>
                <w:numId w:val="27"/>
              </w:numPr>
              <w:suppressAutoHyphens/>
              <w:spacing w:after="0" w:line="240" w:lineRule="auto"/>
              <w:jc w:val="both"/>
              <w:rPr>
                <w:rFonts w:ascii="Times New Roman" w:hAnsi="Times New Roman"/>
                <w:sz w:val="24"/>
                <w:szCs w:val="24"/>
              </w:rPr>
            </w:pPr>
          </w:p>
        </w:tc>
        <w:tc>
          <w:tcPr>
            <w:tcW w:w="8080" w:type="dxa"/>
            <w:gridSpan w:val="3"/>
          </w:tcPr>
          <w:p w:rsidR="00217DCF" w:rsidRDefault="005628E1" w:rsidP="005628E1">
            <w:pPr>
              <w:spacing w:after="0" w:line="240" w:lineRule="auto"/>
              <w:jc w:val="both"/>
              <w:rPr>
                <w:rFonts w:ascii="Times New Roman" w:eastAsia="Times New Roman" w:hAnsi="Times New Roman"/>
                <w:sz w:val="24"/>
                <w:szCs w:val="24"/>
                <w:shd w:val="clear" w:color="auto" w:fill="FFFFFF"/>
                <w:lang w:eastAsia="ru-RU"/>
              </w:rPr>
            </w:pPr>
            <w:r w:rsidRPr="00474E14">
              <w:rPr>
                <w:rFonts w:ascii="Times New Roman" w:eastAsia="Times New Roman" w:hAnsi="Times New Roman"/>
                <w:sz w:val="24"/>
                <w:szCs w:val="24"/>
                <w:shd w:val="clear" w:color="auto" w:fill="FFFFFF"/>
                <w:lang w:eastAsia="ru-RU"/>
              </w:rPr>
              <w:t>Областная дистанционная олимпиада  по дисциплине «Основы экономики» среди студентов вс</w:t>
            </w:r>
            <w:r w:rsidRPr="00474E14">
              <w:rPr>
                <w:rFonts w:ascii="Times New Roman" w:eastAsia="Times New Roman" w:hAnsi="Times New Roman"/>
                <w:sz w:val="24"/>
                <w:szCs w:val="24"/>
                <w:lang w:eastAsia="ru-RU"/>
              </w:rPr>
              <w:t xml:space="preserve">ех курсов </w:t>
            </w:r>
            <w:r w:rsidRPr="00474E14">
              <w:rPr>
                <w:rFonts w:ascii="Times New Roman" w:eastAsia="Times New Roman" w:hAnsi="Times New Roman"/>
                <w:sz w:val="24"/>
                <w:szCs w:val="24"/>
                <w:shd w:val="clear" w:color="auto" w:fill="FFFFFF"/>
                <w:lang w:eastAsia="ru-RU"/>
              </w:rPr>
              <w:t>неэкономических специальностей</w:t>
            </w:r>
            <w:r w:rsidR="00217DCF">
              <w:rPr>
                <w:rFonts w:ascii="Times New Roman" w:eastAsia="Times New Roman" w:hAnsi="Times New Roman"/>
                <w:sz w:val="24"/>
                <w:szCs w:val="24"/>
                <w:shd w:val="clear" w:color="auto" w:fill="FFFFFF"/>
                <w:lang w:eastAsia="ru-RU"/>
              </w:rPr>
              <w:t>.</w:t>
            </w:r>
          </w:p>
          <w:p w:rsidR="005628E1" w:rsidRPr="00474E14" w:rsidRDefault="00217DCF" w:rsidP="005628E1">
            <w:pPr>
              <w:spacing w:after="0" w:line="240" w:lineRule="auto"/>
              <w:jc w:val="both"/>
              <w:rPr>
                <w:rFonts w:ascii="Times New Roman" w:eastAsia="Times New Roman" w:hAnsi="Times New Roman"/>
                <w:sz w:val="24"/>
                <w:szCs w:val="24"/>
                <w:shd w:val="clear" w:color="auto" w:fill="FFFFFF"/>
                <w:lang w:eastAsia="ru-RU"/>
              </w:rPr>
            </w:pPr>
            <w:r w:rsidRPr="00474E14">
              <w:rPr>
                <w:rFonts w:ascii="Times New Roman" w:hAnsi="Times New Roman"/>
                <w:sz w:val="24"/>
                <w:szCs w:val="24"/>
              </w:rPr>
              <w:t>КГУ «Балхашский колледж сервиса»</w:t>
            </w:r>
          </w:p>
        </w:tc>
        <w:tc>
          <w:tcPr>
            <w:tcW w:w="1843" w:type="dxa"/>
            <w:gridSpan w:val="2"/>
          </w:tcPr>
          <w:p w:rsidR="005628E1" w:rsidRPr="00474E14" w:rsidRDefault="005628E1" w:rsidP="005628E1">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май</w:t>
            </w:r>
          </w:p>
        </w:tc>
        <w:tc>
          <w:tcPr>
            <w:tcW w:w="2087" w:type="dxa"/>
          </w:tcPr>
          <w:p w:rsidR="005628E1" w:rsidRPr="00474E14" w:rsidRDefault="005628E1" w:rsidP="00217DCF">
            <w:pPr>
              <w:spacing w:after="0" w:line="240" w:lineRule="auto"/>
              <w:jc w:val="center"/>
              <w:rPr>
                <w:rFonts w:ascii="Times New Roman" w:eastAsia="Times New Roman" w:hAnsi="Times New Roman"/>
                <w:sz w:val="24"/>
                <w:szCs w:val="24"/>
                <w:lang w:eastAsia="ru-RU"/>
              </w:rPr>
            </w:pPr>
            <w:r>
              <w:rPr>
                <w:rFonts w:ascii="Times New Roman" w:hAnsi="Times New Roman"/>
                <w:sz w:val="24"/>
                <w:szCs w:val="24"/>
              </w:rPr>
              <w:t>Кирпан О.Н.</w:t>
            </w:r>
          </w:p>
        </w:tc>
        <w:tc>
          <w:tcPr>
            <w:tcW w:w="2449" w:type="dxa"/>
            <w:gridSpan w:val="2"/>
          </w:tcPr>
          <w:p w:rsidR="005628E1" w:rsidRPr="00474E14" w:rsidRDefault="005628E1" w:rsidP="005628E1">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Протокол, лист регистрации, фотоотчет, публикация в социальных сетях</w:t>
            </w:r>
          </w:p>
        </w:tc>
      </w:tr>
      <w:tr w:rsidR="005628E1" w:rsidRPr="00474E14" w:rsidTr="006C107D">
        <w:trPr>
          <w:trHeight w:val="557"/>
        </w:trPr>
        <w:tc>
          <w:tcPr>
            <w:tcW w:w="817" w:type="dxa"/>
          </w:tcPr>
          <w:p w:rsidR="005628E1" w:rsidRPr="00474E14" w:rsidRDefault="005628E1" w:rsidP="005628E1">
            <w:pPr>
              <w:pStyle w:val="aff0"/>
              <w:numPr>
                <w:ilvl w:val="0"/>
                <w:numId w:val="27"/>
              </w:numPr>
              <w:suppressAutoHyphens/>
              <w:spacing w:after="0" w:line="240" w:lineRule="auto"/>
              <w:jc w:val="both"/>
              <w:rPr>
                <w:rFonts w:ascii="Times New Roman" w:hAnsi="Times New Roman"/>
                <w:sz w:val="24"/>
                <w:szCs w:val="24"/>
              </w:rPr>
            </w:pPr>
          </w:p>
        </w:tc>
        <w:tc>
          <w:tcPr>
            <w:tcW w:w="8080" w:type="dxa"/>
            <w:gridSpan w:val="3"/>
          </w:tcPr>
          <w:p w:rsidR="00217DCF" w:rsidRDefault="005628E1" w:rsidP="005628E1">
            <w:pPr>
              <w:spacing w:after="0" w:line="240" w:lineRule="auto"/>
              <w:jc w:val="both"/>
              <w:rPr>
                <w:rFonts w:ascii="Times New Roman" w:eastAsia="Times New Roman" w:hAnsi="Times New Roman"/>
                <w:sz w:val="24"/>
                <w:szCs w:val="24"/>
                <w:shd w:val="clear" w:color="auto" w:fill="FFFFFF"/>
                <w:lang w:eastAsia="ru-RU"/>
              </w:rPr>
            </w:pPr>
            <w:r w:rsidRPr="00474E14">
              <w:rPr>
                <w:rFonts w:ascii="Times New Roman" w:eastAsia="Times New Roman" w:hAnsi="Times New Roman"/>
                <w:sz w:val="24"/>
                <w:szCs w:val="24"/>
                <w:shd w:val="clear" w:color="auto" w:fill="FFFFFF"/>
                <w:lang w:eastAsia="ru-RU"/>
              </w:rPr>
              <w:t>Областная ярмарка готовых изделий  «От студенческого хобби до успешного бизнеса» среди студентов и школьников</w:t>
            </w:r>
            <w:r w:rsidR="00217DCF">
              <w:rPr>
                <w:rFonts w:ascii="Times New Roman" w:eastAsia="Times New Roman" w:hAnsi="Times New Roman"/>
                <w:sz w:val="24"/>
                <w:szCs w:val="24"/>
                <w:shd w:val="clear" w:color="auto" w:fill="FFFFFF"/>
                <w:lang w:eastAsia="ru-RU"/>
              </w:rPr>
              <w:t>.</w:t>
            </w:r>
          </w:p>
          <w:p w:rsidR="005628E1" w:rsidRPr="00474E14" w:rsidRDefault="00217DCF" w:rsidP="005628E1">
            <w:pPr>
              <w:spacing w:after="0" w:line="240" w:lineRule="auto"/>
              <w:jc w:val="both"/>
              <w:rPr>
                <w:rFonts w:ascii="Times New Roman" w:eastAsia="Times New Roman" w:hAnsi="Times New Roman"/>
                <w:sz w:val="24"/>
                <w:szCs w:val="24"/>
                <w:shd w:val="clear" w:color="auto" w:fill="FFFFFF"/>
                <w:lang w:eastAsia="ru-RU"/>
              </w:rPr>
            </w:pPr>
            <w:r w:rsidRPr="00474E14">
              <w:rPr>
                <w:rFonts w:ascii="Times New Roman" w:hAnsi="Times New Roman"/>
                <w:sz w:val="24"/>
                <w:szCs w:val="24"/>
              </w:rPr>
              <w:t>ЧУ «Карагандинский банковский колледж имени Ж.К.Букенова»</w:t>
            </w:r>
          </w:p>
        </w:tc>
        <w:tc>
          <w:tcPr>
            <w:tcW w:w="1843" w:type="dxa"/>
            <w:gridSpan w:val="2"/>
          </w:tcPr>
          <w:p w:rsidR="005628E1" w:rsidRPr="00474E14" w:rsidRDefault="005628E1" w:rsidP="005628E1">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май</w:t>
            </w:r>
          </w:p>
        </w:tc>
        <w:tc>
          <w:tcPr>
            <w:tcW w:w="2087" w:type="dxa"/>
          </w:tcPr>
          <w:p w:rsidR="005628E1" w:rsidRDefault="005628E1" w:rsidP="005628E1">
            <w:pPr>
              <w:spacing w:after="0" w:line="240" w:lineRule="auto"/>
              <w:jc w:val="center"/>
              <w:rPr>
                <w:rFonts w:ascii="Times New Roman" w:hAnsi="Times New Roman"/>
                <w:sz w:val="24"/>
                <w:szCs w:val="24"/>
              </w:rPr>
            </w:pPr>
            <w:r>
              <w:rPr>
                <w:rFonts w:ascii="Times New Roman" w:hAnsi="Times New Roman"/>
                <w:sz w:val="24"/>
                <w:szCs w:val="24"/>
              </w:rPr>
              <w:t>Кирпан О.Н.</w:t>
            </w:r>
          </w:p>
          <w:p w:rsidR="005628E1" w:rsidRPr="00474E14" w:rsidRDefault="005628E1" w:rsidP="005628E1">
            <w:pPr>
              <w:spacing w:after="0" w:line="240" w:lineRule="auto"/>
              <w:jc w:val="center"/>
              <w:rPr>
                <w:rFonts w:ascii="Times New Roman" w:eastAsia="Times New Roman" w:hAnsi="Times New Roman"/>
                <w:sz w:val="24"/>
                <w:szCs w:val="24"/>
                <w:lang w:eastAsia="ru-RU"/>
              </w:rPr>
            </w:pPr>
          </w:p>
        </w:tc>
        <w:tc>
          <w:tcPr>
            <w:tcW w:w="2449" w:type="dxa"/>
            <w:gridSpan w:val="2"/>
          </w:tcPr>
          <w:p w:rsidR="005628E1" w:rsidRPr="00474E14" w:rsidRDefault="005628E1" w:rsidP="005628E1">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Протокол, лист регистрации, фотоотчет, публикация в социальных сетях</w:t>
            </w:r>
          </w:p>
        </w:tc>
      </w:tr>
      <w:tr w:rsidR="005628E1" w:rsidRPr="00474E14" w:rsidTr="006C107D">
        <w:trPr>
          <w:trHeight w:val="557"/>
        </w:trPr>
        <w:tc>
          <w:tcPr>
            <w:tcW w:w="817" w:type="dxa"/>
          </w:tcPr>
          <w:p w:rsidR="005628E1" w:rsidRPr="00474E14" w:rsidRDefault="005628E1" w:rsidP="005628E1">
            <w:pPr>
              <w:pStyle w:val="aff0"/>
              <w:numPr>
                <w:ilvl w:val="0"/>
                <w:numId w:val="27"/>
              </w:numPr>
              <w:suppressAutoHyphens/>
              <w:spacing w:after="0" w:line="240" w:lineRule="auto"/>
              <w:jc w:val="both"/>
              <w:rPr>
                <w:rFonts w:ascii="Times New Roman" w:hAnsi="Times New Roman"/>
                <w:sz w:val="24"/>
                <w:szCs w:val="24"/>
              </w:rPr>
            </w:pPr>
          </w:p>
        </w:tc>
        <w:tc>
          <w:tcPr>
            <w:tcW w:w="8080" w:type="dxa"/>
            <w:gridSpan w:val="3"/>
          </w:tcPr>
          <w:p w:rsidR="005628E1" w:rsidRPr="00474E14" w:rsidRDefault="005628E1" w:rsidP="005628E1">
            <w:pPr>
              <w:spacing w:after="0" w:line="240" w:lineRule="auto"/>
              <w:contextualSpacing/>
              <w:jc w:val="both"/>
              <w:rPr>
                <w:rFonts w:ascii="Times New Roman" w:hAnsi="Times New Roman"/>
                <w:sz w:val="24"/>
                <w:szCs w:val="24"/>
              </w:rPr>
            </w:pPr>
            <w:r w:rsidRPr="00474E14">
              <w:rPr>
                <w:rFonts w:ascii="Times New Roman" w:hAnsi="Times New Roman"/>
                <w:sz w:val="24"/>
                <w:szCs w:val="24"/>
              </w:rPr>
              <w:t xml:space="preserve">Областной </w:t>
            </w:r>
            <w:r w:rsidRPr="00474E14">
              <w:rPr>
                <w:rFonts w:ascii="Times New Roman" w:eastAsia="Times New Roman" w:hAnsi="Times New Roman"/>
                <w:sz w:val="24"/>
                <w:szCs w:val="24"/>
                <w:shd w:val="clear" w:color="auto" w:fill="FFFFFF"/>
                <w:lang w:eastAsia="ru-RU"/>
              </w:rPr>
              <w:t xml:space="preserve">дистанционный  </w:t>
            </w:r>
            <w:r w:rsidRPr="00474E14">
              <w:rPr>
                <w:rFonts w:ascii="Times New Roman" w:hAnsi="Times New Roman"/>
                <w:sz w:val="24"/>
                <w:szCs w:val="24"/>
              </w:rPr>
              <w:t xml:space="preserve">конкурс  </w:t>
            </w:r>
            <w:proofErr w:type="gramStart"/>
            <w:r w:rsidRPr="00474E14">
              <w:rPr>
                <w:rFonts w:ascii="Times New Roman" w:hAnsi="Times New Roman"/>
                <w:sz w:val="24"/>
                <w:szCs w:val="24"/>
              </w:rPr>
              <w:t>бизнес-идей</w:t>
            </w:r>
            <w:proofErr w:type="gramEnd"/>
            <w:r w:rsidRPr="00474E14">
              <w:rPr>
                <w:rFonts w:ascii="Times New Roman" w:hAnsi="Times New Roman"/>
                <w:sz w:val="24"/>
                <w:szCs w:val="24"/>
              </w:rPr>
              <w:t xml:space="preserve"> «Эконом</w:t>
            </w:r>
            <w:r>
              <w:rPr>
                <w:rFonts w:ascii="Times New Roman" w:hAnsi="Times New Roman"/>
                <w:sz w:val="24"/>
                <w:szCs w:val="24"/>
              </w:rPr>
              <w:t xml:space="preserve">ика простых вещей» </w:t>
            </w:r>
            <w:r w:rsidRPr="00474E14">
              <w:rPr>
                <w:rFonts w:ascii="Times New Roman" w:hAnsi="Times New Roman"/>
                <w:sz w:val="24"/>
                <w:szCs w:val="24"/>
              </w:rPr>
              <w:t>среди студентов организаций ТиПО</w:t>
            </w:r>
            <w:r w:rsidR="00217DCF">
              <w:rPr>
                <w:rFonts w:ascii="Times New Roman" w:hAnsi="Times New Roman"/>
                <w:sz w:val="24"/>
                <w:szCs w:val="24"/>
              </w:rPr>
              <w:t>.</w:t>
            </w:r>
          </w:p>
          <w:p w:rsidR="005628E1" w:rsidRPr="00474E14" w:rsidRDefault="00217DCF" w:rsidP="005628E1">
            <w:pPr>
              <w:spacing w:after="0" w:line="240" w:lineRule="auto"/>
              <w:jc w:val="both"/>
              <w:rPr>
                <w:rFonts w:ascii="Times New Roman" w:eastAsia="Times New Roman" w:hAnsi="Times New Roman"/>
                <w:sz w:val="24"/>
                <w:szCs w:val="24"/>
                <w:shd w:val="clear" w:color="auto" w:fill="FFFFFF"/>
                <w:lang w:eastAsia="ru-RU"/>
              </w:rPr>
            </w:pPr>
            <w:r w:rsidRPr="00474E14">
              <w:rPr>
                <w:rFonts w:ascii="Times New Roman" w:hAnsi="Times New Roman"/>
                <w:sz w:val="24"/>
                <w:szCs w:val="24"/>
              </w:rPr>
              <w:t>КГУ «Бухар-Жырауский агротехнический колледж»</w:t>
            </w:r>
          </w:p>
        </w:tc>
        <w:tc>
          <w:tcPr>
            <w:tcW w:w="1843" w:type="dxa"/>
            <w:gridSpan w:val="2"/>
          </w:tcPr>
          <w:p w:rsidR="005628E1" w:rsidRPr="00474E14" w:rsidRDefault="005628E1" w:rsidP="005628E1">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май</w:t>
            </w:r>
          </w:p>
        </w:tc>
        <w:tc>
          <w:tcPr>
            <w:tcW w:w="2087" w:type="dxa"/>
          </w:tcPr>
          <w:p w:rsidR="005628E1" w:rsidRDefault="005628E1" w:rsidP="005628E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Кирпан О.Н.</w:t>
            </w:r>
          </w:p>
          <w:p w:rsidR="005628E1" w:rsidRPr="00474E14" w:rsidRDefault="005628E1" w:rsidP="005628E1">
            <w:pPr>
              <w:spacing w:after="0" w:line="240" w:lineRule="auto"/>
              <w:jc w:val="center"/>
              <w:rPr>
                <w:rFonts w:ascii="Times New Roman" w:eastAsia="Times New Roman" w:hAnsi="Times New Roman"/>
                <w:sz w:val="24"/>
                <w:szCs w:val="24"/>
                <w:lang w:eastAsia="ru-RU"/>
              </w:rPr>
            </w:pPr>
          </w:p>
        </w:tc>
        <w:tc>
          <w:tcPr>
            <w:tcW w:w="2449" w:type="dxa"/>
            <w:gridSpan w:val="2"/>
          </w:tcPr>
          <w:p w:rsidR="005628E1" w:rsidRPr="00474E14" w:rsidRDefault="005628E1" w:rsidP="005628E1">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Протокол, лист регистрации, фотоотчет, публикация в социальных сетях</w:t>
            </w:r>
          </w:p>
        </w:tc>
      </w:tr>
      <w:tr w:rsidR="005628E1" w:rsidRPr="00474E14" w:rsidTr="006C107D">
        <w:trPr>
          <w:trHeight w:val="557"/>
        </w:trPr>
        <w:tc>
          <w:tcPr>
            <w:tcW w:w="817" w:type="dxa"/>
          </w:tcPr>
          <w:p w:rsidR="005628E1" w:rsidRPr="00474E14" w:rsidRDefault="005628E1" w:rsidP="005628E1">
            <w:pPr>
              <w:pStyle w:val="aff0"/>
              <w:numPr>
                <w:ilvl w:val="0"/>
                <w:numId w:val="27"/>
              </w:numPr>
              <w:suppressAutoHyphens/>
              <w:spacing w:after="0" w:line="240" w:lineRule="auto"/>
              <w:jc w:val="both"/>
              <w:rPr>
                <w:rFonts w:ascii="Times New Roman" w:hAnsi="Times New Roman"/>
                <w:sz w:val="24"/>
                <w:szCs w:val="24"/>
              </w:rPr>
            </w:pPr>
          </w:p>
        </w:tc>
        <w:tc>
          <w:tcPr>
            <w:tcW w:w="8080" w:type="dxa"/>
            <w:gridSpan w:val="3"/>
          </w:tcPr>
          <w:p w:rsidR="005628E1" w:rsidRPr="00474E14" w:rsidRDefault="005628E1" w:rsidP="005628E1">
            <w:pPr>
              <w:spacing w:after="0" w:line="240" w:lineRule="auto"/>
              <w:jc w:val="both"/>
              <w:rPr>
                <w:rFonts w:ascii="Times New Roman" w:hAnsi="Times New Roman"/>
                <w:sz w:val="24"/>
                <w:szCs w:val="24"/>
              </w:rPr>
            </w:pPr>
            <w:r w:rsidRPr="00474E14">
              <w:rPr>
                <w:rFonts w:ascii="Times New Roman" w:hAnsi="Times New Roman"/>
                <w:sz w:val="24"/>
                <w:szCs w:val="24"/>
              </w:rPr>
              <w:t>Библиокафе «Вкусная книга «Ассорти» в рамках  реализации проекта «Оқ</w:t>
            </w:r>
            <w:proofErr w:type="gramStart"/>
            <w:r w:rsidRPr="00474E14">
              <w:rPr>
                <w:rFonts w:ascii="Times New Roman" w:hAnsi="Times New Roman"/>
                <w:sz w:val="24"/>
                <w:szCs w:val="24"/>
              </w:rPr>
              <w:t>у</w:t>
            </w:r>
            <w:proofErr w:type="gramEnd"/>
            <w:r w:rsidRPr="00474E14">
              <w:rPr>
                <w:rFonts w:ascii="Times New Roman" w:hAnsi="Times New Roman"/>
                <w:sz w:val="24"/>
                <w:szCs w:val="24"/>
              </w:rPr>
              <w:t>ға құштар колледж» на 2021</w:t>
            </w:r>
            <w:r w:rsidR="00217DCF">
              <w:rPr>
                <w:rFonts w:ascii="Times New Roman" w:hAnsi="Times New Roman"/>
                <w:sz w:val="24"/>
                <w:szCs w:val="24"/>
              </w:rPr>
              <w:t xml:space="preserve"> </w:t>
            </w:r>
            <w:r w:rsidRPr="00474E14">
              <w:rPr>
                <w:rFonts w:ascii="Times New Roman" w:hAnsi="Times New Roman"/>
                <w:sz w:val="24"/>
                <w:szCs w:val="24"/>
              </w:rPr>
              <w:t>-</w:t>
            </w:r>
            <w:r w:rsidR="00217DCF">
              <w:rPr>
                <w:rFonts w:ascii="Times New Roman" w:hAnsi="Times New Roman"/>
                <w:sz w:val="24"/>
                <w:szCs w:val="24"/>
              </w:rPr>
              <w:t xml:space="preserve"> 2025 годы.</w:t>
            </w:r>
          </w:p>
          <w:p w:rsidR="005628E1" w:rsidRPr="00474E14" w:rsidRDefault="00217DCF" w:rsidP="005628E1">
            <w:pPr>
              <w:spacing w:after="0" w:line="240" w:lineRule="auto"/>
              <w:jc w:val="both"/>
              <w:rPr>
                <w:rFonts w:ascii="Times New Roman" w:hAnsi="Times New Roman"/>
                <w:sz w:val="24"/>
                <w:szCs w:val="24"/>
              </w:rPr>
            </w:pPr>
            <w:r w:rsidRPr="00474E14">
              <w:rPr>
                <w:rFonts w:ascii="Times New Roman" w:hAnsi="Times New Roman"/>
                <w:sz w:val="24"/>
                <w:szCs w:val="24"/>
              </w:rPr>
              <w:t>КГУ «Карагандинский колледж технологий и сервиса»</w:t>
            </w:r>
          </w:p>
        </w:tc>
        <w:tc>
          <w:tcPr>
            <w:tcW w:w="1843" w:type="dxa"/>
            <w:gridSpan w:val="2"/>
          </w:tcPr>
          <w:p w:rsidR="005628E1" w:rsidRPr="00474E14" w:rsidRDefault="005628E1" w:rsidP="005628E1">
            <w:pPr>
              <w:spacing w:after="0" w:line="240" w:lineRule="auto"/>
              <w:jc w:val="center"/>
              <w:rPr>
                <w:rFonts w:ascii="Times New Roman" w:hAnsi="Times New Roman"/>
                <w:sz w:val="24"/>
                <w:szCs w:val="24"/>
              </w:rPr>
            </w:pPr>
            <w:r w:rsidRPr="00474E14">
              <w:rPr>
                <w:rFonts w:ascii="Times New Roman" w:hAnsi="Times New Roman"/>
                <w:sz w:val="24"/>
                <w:szCs w:val="24"/>
              </w:rPr>
              <w:t>май</w:t>
            </w:r>
          </w:p>
        </w:tc>
        <w:tc>
          <w:tcPr>
            <w:tcW w:w="2087" w:type="dxa"/>
          </w:tcPr>
          <w:p w:rsidR="005628E1" w:rsidRPr="00474E14" w:rsidRDefault="005628E1" w:rsidP="005628E1">
            <w:pPr>
              <w:spacing w:after="0" w:line="240" w:lineRule="auto"/>
              <w:jc w:val="center"/>
              <w:rPr>
                <w:rFonts w:ascii="Times New Roman" w:hAnsi="Times New Roman"/>
                <w:sz w:val="24"/>
                <w:szCs w:val="24"/>
              </w:rPr>
            </w:pPr>
            <w:r>
              <w:rPr>
                <w:rFonts w:ascii="Times New Roman" w:hAnsi="Times New Roman"/>
                <w:sz w:val="24"/>
                <w:szCs w:val="24"/>
              </w:rPr>
              <w:t>Кирпан О.Н.</w:t>
            </w:r>
          </w:p>
          <w:p w:rsidR="005628E1" w:rsidRPr="00474E14" w:rsidRDefault="005628E1" w:rsidP="005628E1">
            <w:pPr>
              <w:spacing w:after="0" w:line="240" w:lineRule="auto"/>
              <w:jc w:val="center"/>
              <w:rPr>
                <w:rFonts w:ascii="Times New Roman" w:hAnsi="Times New Roman"/>
                <w:b/>
                <w:sz w:val="24"/>
                <w:szCs w:val="24"/>
              </w:rPr>
            </w:pPr>
          </w:p>
        </w:tc>
        <w:tc>
          <w:tcPr>
            <w:tcW w:w="2449" w:type="dxa"/>
            <w:gridSpan w:val="2"/>
          </w:tcPr>
          <w:p w:rsidR="005628E1" w:rsidRPr="00474E14" w:rsidRDefault="005628E1" w:rsidP="005628E1">
            <w:pPr>
              <w:spacing w:after="0" w:line="240" w:lineRule="auto"/>
              <w:jc w:val="center"/>
              <w:rPr>
                <w:rFonts w:ascii="Times New Roman" w:hAnsi="Times New Roman"/>
                <w:sz w:val="24"/>
                <w:szCs w:val="24"/>
              </w:rPr>
            </w:pPr>
            <w:r w:rsidRPr="00474E14">
              <w:rPr>
                <w:rFonts w:ascii="Times New Roman" w:eastAsia="Times New Roman" w:hAnsi="Times New Roman"/>
                <w:sz w:val="24"/>
                <w:szCs w:val="24"/>
              </w:rPr>
              <w:t>Протокол, лист регистрации, фотоотчет, публикация в социальных сетях</w:t>
            </w:r>
          </w:p>
        </w:tc>
      </w:tr>
      <w:tr w:rsidR="005628E1" w:rsidRPr="00474E14" w:rsidTr="006C107D">
        <w:trPr>
          <w:trHeight w:val="557"/>
        </w:trPr>
        <w:tc>
          <w:tcPr>
            <w:tcW w:w="817" w:type="dxa"/>
          </w:tcPr>
          <w:p w:rsidR="005628E1" w:rsidRPr="00474E14" w:rsidRDefault="005628E1" w:rsidP="005628E1">
            <w:pPr>
              <w:pStyle w:val="aff0"/>
              <w:numPr>
                <w:ilvl w:val="0"/>
                <w:numId w:val="27"/>
              </w:numPr>
              <w:suppressAutoHyphens/>
              <w:spacing w:after="0" w:line="240" w:lineRule="auto"/>
              <w:jc w:val="both"/>
              <w:rPr>
                <w:rFonts w:ascii="Times New Roman" w:hAnsi="Times New Roman"/>
                <w:sz w:val="24"/>
                <w:szCs w:val="24"/>
              </w:rPr>
            </w:pPr>
          </w:p>
        </w:tc>
        <w:tc>
          <w:tcPr>
            <w:tcW w:w="8080" w:type="dxa"/>
            <w:gridSpan w:val="3"/>
          </w:tcPr>
          <w:p w:rsidR="00AA70AC" w:rsidRDefault="005628E1" w:rsidP="005628E1">
            <w:pPr>
              <w:spacing w:after="0" w:line="240" w:lineRule="auto"/>
              <w:rPr>
                <w:rFonts w:ascii="Times New Roman" w:hAnsi="Times New Roman"/>
                <w:sz w:val="24"/>
                <w:szCs w:val="24"/>
                <w:lang w:eastAsia="ru-RU"/>
              </w:rPr>
            </w:pPr>
            <w:r w:rsidRPr="00474E14">
              <w:rPr>
                <w:rFonts w:ascii="Times New Roman" w:hAnsi="Times New Roman"/>
                <w:sz w:val="24"/>
                <w:szCs w:val="24"/>
                <w:lang w:eastAsia="ru-RU"/>
              </w:rPr>
              <w:t>Олимпиада по дисциплине «Казахская музыкальная литература» среди студентов музыкальных колледжей</w:t>
            </w:r>
            <w:r w:rsidR="00AA70AC">
              <w:rPr>
                <w:rFonts w:ascii="Times New Roman" w:hAnsi="Times New Roman"/>
                <w:sz w:val="24"/>
                <w:szCs w:val="24"/>
                <w:lang w:eastAsia="ru-RU"/>
              </w:rPr>
              <w:t>.</w:t>
            </w:r>
          </w:p>
          <w:p w:rsidR="005628E1" w:rsidRPr="00474E14" w:rsidRDefault="00AA70AC" w:rsidP="005628E1">
            <w:pPr>
              <w:spacing w:after="0" w:line="240" w:lineRule="auto"/>
              <w:rPr>
                <w:rFonts w:ascii="Times New Roman" w:hAnsi="Times New Roman"/>
                <w:sz w:val="24"/>
                <w:szCs w:val="24"/>
                <w:lang w:eastAsia="ru-RU"/>
              </w:rPr>
            </w:pPr>
            <w:r w:rsidRPr="00474E14">
              <w:rPr>
                <w:rFonts w:ascii="Times New Roman" w:hAnsi="Times New Roman"/>
                <w:sz w:val="24"/>
                <w:szCs w:val="24"/>
                <w:lang w:eastAsia="ru-RU"/>
              </w:rPr>
              <w:t>КГКП «Жезказганский музыкальный колледж»</w:t>
            </w:r>
          </w:p>
        </w:tc>
        <w:tc>
          <w:tcPr>
            <w:tcW w:w="1843" w:type="dxa"/>
            <w:gridSpan w:val="2"/>
          </w:tcPr>
          <w:p w:rsidR="005628E1" w:rsidRPr="00474E14" w:rsidRDefault="005628E1" w:rsidP="005628E1">
            <w:pPr>
              <w:spacing w:after="0" w:line="240" w:lineRule="auto"/>
              <w:jc w:val="center"/>
              <w:rPr>
                <w:rFonts w:ascii="Times New Roman" w:hAnsi="Times New Roman"/>
                <w:sz w:val="24"/>
                <w:szCs w:val="24"/>
                <w:lang w:eastAsia="ru-RU"/>
              </w:rPr>
            </w:pPr>
            <w:r w:rsidRPr="00474E14">
              <w:rPr>
                <w:rFonts w:ascii="Times New Roman" w:hAnsi="Times New Roman"/>
                <w:sz w:val="24"/>
                <w:szCs w:val="24"/>
                <w:lang w:eastAsia="ru-RU"/>
              </w:rPr>
              <w:t>май</w:t>
            </w:r>
          </w:p>
        </w:tc>
        <w:tc>
          <w:tcPr>
            <w:tcW w:w="2087" w:type="dxa"/>
          </w:tcPr>
          <w:p w:rsidR="005628E1" w:rsidRPr="00474E14" w:rsidRDefault="005628E1" w:rsidP="005628E1">
            <w:pPr>
              <w:tabs>
                <w:tab w:val="left" w:pos="1941"/>
              </w:tabs>
              <w:spacing w:after="0" w:line="240" w:lineRule="auto"/>
              <w:jc w:val="center"/>
              <w:rPr>
                <w:rFonts w:ascii="Times New Roman" w:hAnsi="Times New Roman"/>
                <w:sz w:val="24"/>
                <w:szCs w:val="24"/>
              </w:rPr>
            </w:pPr>
            <w:r>
              <w:rPr>
                <w:rFonts w:ascii="Times New Roman" w:hAnsi="Times New Roman"/>
                <w:sz w:val="24"/>
                <w:szCs w:val="24"/>
              </w:rPr>
              <w:t>Кнашина А.А.</w:t>
            </w:r>
          </w:p>
          <w:p w:rsidR="005628E1" w:rsidRPr="00474E14" w:rsidRDefault="005628E1" w:rsidP="005628E1">
            <w:pPr>
              <w:spacing w:after="0" w:line="240" w:lineRule="auto"/>
              <w:jc w:val="center"/>
              <w:rPr>
                <w:rFonts w:ascii="Times New Roman" w:hAnsi="Times New Roman"/>
                <w:sz w:val="24"/>
                <w:szCs w:val="24"/>
                <w:lang w:eastAsia="ru-RU"/>
              </w:rPr>
            </w:pPr>
          </w:p>
        </w:tc>
        <w:tc>
          <w:tcPr>
            <w:tcW w:w="2449" w:type="dxa"/>
            <w:gridSpan w:val="2"/>
          </w:tcPr>
          <w:p w:rsidR="005628E1" w:rsidRPr="00474E14" w:rsidRDefault="005628E1" w:rsidP="005628E1">
            <w:pPr>
              <w:spacing w:after="0" w:line="240" w:lineRule="auto"/>
              <w:jc w:val="center"/>
              <w:rPr>
                <w:rFonts w:ascii="Times New Roman" w:hAnsi="Times New Roman"/>
                <w:sz w:val="24"/>
                <w:szCs w:val="24"/>
                <w:lang w:eastAsia="ru-RU"/>
              </w:rPr>
            </w:pPr>
            <w:r w:rsidRPr="00474E14">
              <w:rPr>
                <w:rFonts w:ascii="Times New Roman" w:hAnsi="Times New Roman"/>
                <w:sz w:val="24"/>
                <w:szCs w:val="24"/>
                <w:lang w:eastAsia="ru-RU"/>
              </w:rPr>
              <w:t>Протокол, информация, лист регистрации</w:t>
            </w:r>
          </w:p>
        </w:tc>
      </w:tr>
      <w:tr w:rsidR="005628E1" w:rsidRPr="00474E14" w:rsidTr="006C107D">
        <w:trPr>
          <w:trHeight w:val="557"/>
        </w:trPr>
        <w:tc>
          <w:tcPr>
            <w:tcW w:w="817" w:type="dxa"/>
          </w:tcPr>
          <w:p w:rsidR="005628E1" w:rsidRPr="00474E14" w:rsidRDefault="005628E1" w:rsidP="005628E1">
            <w:pPr>
              <w:pStyle w:val="aff0"/>
              <w:numPr>
                <w:ilvl w:val="0"/>
                <w:numId w:val="27"/>
              </w:numPr>
              <w:suppressAutoHyphens/>
              <w:spacing w:after="0" w:line="240" w:lineRule="auto"/>
              <w:jc w:val="both"/>
              <w:rPr>
                <w:rFonts w:ascii="Times New Roman" w:hAnsi="Times New Roman"/>
                <w:sz w:val="24"/>
                <w:szCs w:val="24"/>
              </w:rPr>
            </w:pPr>
          </w:p>
        </w:tc>
        <w:tc>
          <w:tcPr>
            <w:tcW w:w="8080" w:type="dxa"/>
            <w:gridSpan w:val="3"/>
          </w:tcPr>
          <w:p w:rsidR="005628E1" w:rsidRPr="00474E14" w:rsidRDefault="005628E1" w:rsidP="005628E1">
            <w:pPr>
              <w:tabs>
                <w:tab w:val="left" w:pos="851"/>
              </w:tabs>
              <w:spacing w:after="0" w:line="240" w:lineRule="auto"/>
              <w:jc w:val="both"/>
              <w:rPr>
                <w:rFonts w:ascii="Times New Roman" w:hAnsi="Times New Roman"/>
                <w:sz w:val="24"/>
                <w:szCs w:val="24"/>
                <w:shd w:val="clear" w:color="auto" w:fill="FFFFFF"/>
              </w:rPr>
            </w:pPr>
            <w:r w:rsidRPr="00474E14">
              <w:rPr>
                <w:rFonts w:ascii="Times New Roman" w:hAnsi="Times New Roman"/>
                <w:sz w:val="24"/>
                <w:szCs w:val="24"/>
                <w:shd w:val="clear" w:color="auto" w:fill="FFFFFF"/>
              </w:rPr>
              <w:t xml:space="preserve">Работа с социальными партнерами по развитию предпринимательских навыков в рамках производственного обучения и профессиональной практики  с проведением мастер </w:t>
            </w:r>
            <w:r w:rsidR="001E0F76">
              <w:rPr>
                <w:rFonts w:ascii="Times New Roman" w:hAnsi="Times New Roman"/>
                <w:sz w:val="24"/>
                <w:szCs w:val="24"/>
                <w:shd w:val="clear" w:color="auto" w:fill="FFFFFF"/>
              </w:rPr>
              <w:t>–</w:t>
            </w:r>
            <w:r w:rsidRPr="00474E14">
              <w:rPr>
                <w:rFonts w:ascii="Times New Roman" w:hAnsi="Times New Roman"/>
                <w:sz w:val="24"/>
                <w:szCs w:val="24"/>
                <w:shd w:val="clear" w:color="auto" w:fill="FFFFFF"/>
              </w:rPr>
              <w:t xml:space="preserve"> класса</w:t>
            </w:r>
            <w:r w:rsidR="001E0F76">
              <w:rPr>
                <w:rFonts w:ascii="Times New Roman" w:hAnsi="Times New Roman"/>
                <w:sz w:val="24"/>
                <w:szCs w:val="24"/>
                <w:shd w:val="clear" w:color="auto" w:fill="FFFFFF"/>
              </w:rPr>
              <w:t xml:space="preserve">: </w:t>
            </w:r>
            <w:r w:rsidR="001E0F76" w:rsidRPr="00474E14">
              <w:rPr>
                <w:rFonts w:ascii="Times New Roman" w:hAnsi="Times New Roman"/>
                <w:sz w:val="24"/>
                <w:szCs w:val="24"/>
                <w:shd w:val="clear" w:color="auto" w:fill="FFFFFF"/>
              </w:rPr>
              <w:t>КГКП «Балхашский  гуманитарно-технический колледж им</w:t>
            </w:r>
            <w:proofErr w:type="gramStart"/>
            <w:r w:rsidR="001E0F76" w:rsidRPr="00474E14">
              <w:rPr>
                <w:rFonts w:ascii="Times New Roman" w:hAnsi="Times New Roman"/>
                <w:sz w:val="24"/>
                <w:szCs w:val="24"/>
                <w:shd w:val="clear" w:color="auto" w:fill="FFFFFF"/>
              </w:rPr>
              <w:t xml:space="preserve"> А</w:t>
            </w:r>
            <w:proofErr w:type="gramEnd"/>
            <w:r w:rsidR="001E0F76" w:rsidRPr="00474E14">
              <w:rPr>
                <w:rFonts w:ascii="Times New Roman" w:hAnsi="Times New Roman"/>
                <w:sz w:val="24"/>
                <w:szCs w:val="24"/>
                <w:shd w:val="clear" w:color="auto" w:fill="FFFFFF"/>
              </w:rPr>
              <w:t xml:space="preserve"> Мусина», КГУ «Карагандинский технико-строительный колледж»</w:t>
            </w:r>
          </w:p>
        </w:tc>
        <w:tc>
          <w:tcPr>
            <w:tcW w:w="1843" w:type="dxa"/>
            <w:gridSpan w:val="2"/>
          </w:tcPr>
          <w:p w:rsidR="005628E1" w:rsidRPr="00474E14" w:rsidRDefault="005628E1" w:rsidP="005628E1">
            <w:pPr>
              <w:tabs>
                <w:tab w:val="left" w:pos="1941"/>
              </w:tabs>
              <w:spacing w:after="0" w:line="240" w:lineRule="auto"/>
              <w:jc w:val="center"/>
              <w:rPr>
                <w:rFonts w:ascii="Times New Roman" w:hAnsi="Times New Roman"/>
                <w:sz w:val="24"/>
                <w:szCs w:val="24"/>
              </w:rPr>
            </w:pPr>
            <w:r w:rsidRPr="00474E14">
              <w:rPr>
                <w:rFonts w:ascii="Times New Roman" w:hAnsi="Times New Roman"/>
                <w:sz w:val="24"/>
                <w:szCs w:val="24"/>
              </w:rPr>
              <w:t>май</w:t>
            </w:r>
          </w:p>
          <w:p w:rsidR="005628E1" w:rsidRPr="00474E14" w:rsidRDefault="005628E1" w:rsidP="005628E1">
            <w:pPr>
              <w:spacing w:after="0" w:line="240" w:lineRule="auto"/>
              <w:jc w:val="center"/>
              <w:rPr>
                <w:rFonts w:ascii="Times New Roman" w:hAnsi="Times New Roman"/>
                <w:sz w:val="24"/>
                <w:szCs w:val="24"/>
              </w:rPr>
            </w:pPr>
          </w:p>
        </w:tc>
        <w:tc>
          <w:tcPr>
            <w:tcW w:w="2087" w:type="dxa"/>
          </w:tcPr>
          <w:p w:rsidR="005628E1" w:rsidRPr="00474E14" w:rsidRDefault="005628E1" w:rsidP="005628E1">
            <w:pPr>
              <w:tabs>
                <w:tab w:val="left" w:pos="1941"/>
              </w:tabs>
              <w:spacing w:after="0" w:line="240" w:lineRule="auto"/>
              <w:jc w:val="center"/>
              <w:rPr>
                <w:rFonts w:ascii="Times New Roman" w:hAnsi="Times New Roman"/>
                <w:sz w:val="24"/>
                <w:szCs w:val="24"/>
              </w:rPr>
            </w:pPr>
            <w:r>
              <w:rPr>
                <w:rFonts w:ascii="Times New Roman" w:hAnsi="Times New Roman"/>
                <w:sz w:val="24"/>
                <w:szCs w:val="24"/>
              </w:rPr>
              <w:t>Кнашина А.А.</w:t>
            </w:r>
          </w:p>
          <w:p w:rsidR="005628E1" w:rsidRPr="00474E14" w:rsidRDefault="005628E1" w:rsidP="005628E1">
            <w:pPr>
              <w:tabs>
                <w:tab w:val="left" w:pos="1941"/>
              </w:tabs>
              <w:spacing w:after="0" w:line="240" w:lineRule="auto"/>
              <w:jc w:val="center"/>
              <w:rPr>
                <w:rFonts w:ascii="Times New Roman" w:hAnsi="Times New Roman"/>
                <w:sz w:val="24"/>
                <w:szCs w:val="24"/>
              </w:rPr>
            </w:pPr>
          </w:p>
        </w:tc>
        <w:tc>
          <w:tcPr>
            <w:tcW w:w="2449" w:type="dxa"/>
            <w:gridSpan w:val="2"/>
          </w:tcPr>
          <w:p w:rsidR="005628E1" w:rsidRPr="00474E14" w:rsidRDefault="005628E1" w:rsidP="005628E1">
            <w:pPr>
              <w:tabs>
                <w:tab w:val="left" w:pos="1941"/>
              </w:tabs>
              <w:spacing w:after="0" w:line="240" w:lineRule="auto"/>
              <w:jc w:val="center"/>
              <w:rPr>
                <w:rFonts w:ascii="Times New Roman" w:hAnsi="Times New Roman"/>
                <w:sz w:val="24"/>
                <w:szCs w:val="24"/>
              </w:rPr>
            </w:pPr>
            <w:r w:rsidRPr="00474E14">
              <w:rPr>
                <w:rFonts w:ascii="Times New Roman" w:hAnsi="Times New Roman"/>
                <w:sz w:val="24"/>
                <w:szCs w:val="24"/>
              </w:rPr>
              <w:t>Протокол, лист регистрации, информация</w:t>
            </w:r>
          </w:p>
        </w:tc>
      </w:tr>
      <w:tr w:rsidR="005628E1" w:rsidRPr="00474E14" w:rsidTr="006C107D">
        <w:trPr>
          <w:trHeight w:val="557"/>
        </w:trPr>
        <w:tc>
          <w:tcPr>
            <w:tcW w:w="817" w:type="dxa"/>
          </w:tcPr>
          <w:p w:rsidR="005628E1" w:rsidRPr="00474E14" w:rsidRDefault="005628E1" w:rsidP="005628E1">
            <w:pPr>
              <w:pStyle w:val="aff0"/>
              <w:numPr>
                <w:ilvl w:val="0"/>
                <w:numId w:val="27"/>
              </w:numPr>
              <w:suppressAutoHyphens/>
              <w:spacing w:after="0" w:line="240" w:lineRule="auto"/>
              <w:jc w:val="both"/>
              <w:rPr>
                <w:rFonts w:ascii="Times New Roman" w:hAnsi="Times New Roman"/>
                <w:sz w:val="24"/>
                <w:szCs w:val="24"/>
              </w:rPr>
            </w:pPr>
          </w:p>
        </w:tc>
        <w:tc>
          <w:tcPr>
            <w:tcW w:w="8080" w:type="dxa"/>
            <w:gridSpan w:val="3"/>
          </w:tcPr>
          <w:p w:rsidR="00AA70AC" w:rsidRDefault="005628E1" w:rsidP="005628E1">
            <w:pPr>
              <w:spacing w:after="0" w:line="240" w:lineRule="auto"/>
              <w:jc w:val="both"/>
              <w:rPr>
                <w:rFonts w:ascii="Times New Roman" w:hAnsi="Times New Roman"/>
                <w:sz w:val="24"/>
                <w:szCs w:val="24"/>
              </w:rPr>
            </w:pPr>
            <w:r w:rsidRPr="00474E14">
              <w:rPr>
                <w:rFonts w:ascii="Times New Roman" w:hAnsi="Times New Roman"/>
                <w:sz w:val="24"/>
                <w:szCs w:val="24"/>
              </w:rPr>
              <w:t xml:space="preserve">Областной студенческий конкурс презентаций «Сельское хозяйство и карьера» </w:t>
            </w:r>
            <w:r w:rsidR="00AA70AC" w:rsidRPr="00474E14">
              <w:rPr>
                <w:rFonts w:ascii="Times New Roman" w:hAnsi="Times New Roman"/>
                <w:sz w:val="24"/>
                <w:szCs w:val="24"/>
              </w:rPr>
              <w:t xml:space="preserve"> </w:t>
            </w:r>
          </w:p>
          <w:p w:rsidR="005628E1" w:rsidRPr="00474E14" w:rsidRDefault="00AA70AC" w:rsidP="005628E1">
            <w:pPr>
              <w:spacing w:after="0" w:line="240" w:lineRule="auto"/>
              <w:jc w:val="both"/>
              <w:rPr>
                <w:rFonts w:ascii="Times New Roman" w:hAnsi="Times New Roman"/>
                <w:sz w:val="24"/>
                <w:szCs w:val="24"/>
              </w:rPr>
            </w:pPr>
            <w:r w:rsidRPr="00474E14">
              <w:rPr>
                <w:rFonts w:ascii="Times New Roman" w:hAnsi="Times New Roman"/>
                <w:sz w:val="24"/>
                <w:szCs w:val="24"/>
              </w:rPr>
              <w:t>КГУ «Актогайский агротехнический колледж»</w:t>
            </w:r>
          </w:p>
        </w:tc>
        <w:tc>
          <w:tcPr>
            <w:tcW w:w="1843" w:type="dxa"/>
            <w:gridSpan w:val="2"/>
          </w:tcPr>
          <w:p w:rsidR="005628E1" w:rsidRPr="00474E14" w:rsidRDefault="005628E1" w:rsidP="005628E1">
            <w:pPr>
              <w:spacing w:after="0" w:line="240" w:lineRule="auto"/>
              <w:jc w:val="center"/>
              <w:rPr>
                <w:rFonts w:ascii="Times New Roman" w:hAnsi="Times New Roman"/>
                <w:sz w:val="24"/>
                <w:szCs w:val="24"/>
              </w:rPr>
            </w:pPr>
            <w:r w:rsidRPr="00474E14">
              <w:rPr>
                <w:rFonts w:ascii="Times New Roman" w:hAnsi="Times New Roman"/>
                <w:sz w:val="24"/>
                <w:szCs w:val="24"/>
              </w:rPr>
              <w:t>июнь</w:t>
            </w:r>
          </w:p>
        </w:tc>
        <w:tc>
          <w:tcPr>
            <w:tcW w:w="2087" w:type="dxa"/>
          </w:tcPr>
          <w:p w:rsidR="005628E1" w:rsidRPr="00474E14" w:rsidRDefault="005628E1" w:rsidP="005628E1">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Оспанова А.К</w:t>
            </w:r>
            <w:r>
              <w:rPr>
                <w:rFonts w:ascii="Times New Roman" w:eastAsia="Times New Roman" w:hAnsi="Times New Roman"/>
                <w:sz w:val="24"/>
                <w:szCs w:val="24"/>
                <w:lang w:eastAsia="ru-RU"/>
              </w:rPr>
              <w:t>.</w:t>
            </w:r>
          </w:p>
          <w:p w:rsidR="005628E1" w:rsidRPr="00474E14" w:rsidRDefault="005628E1" w:rsidP="005628E1">
            <w:pPr>
              <w:spacing w:after="0" w:line="240" w:lineRule="auto"/>
              <w:jc w:val="center"/>
              <w:rPr>
                <w:rFonts w:ascii="Times New Roman" w:hAnsi="Times New Roman"/>
                <w:sz w:val="24"/>
                <w:szCs w:val="24"/>
              </w:rPr>
            </w:pPr>
          </w:p>
        </w:tc>
        <w:tc>
          <w:tcPr>
            <w:tcW w:w="2449" w:type="dxa"/>
            <w:gridSpan w:val="2"/>
          </w:tcPr>
          <w:p w:rsidR="005628E1" w:rsidRPr="00474E14" w:rsidRDefault="005628E1" w:rsidP="005628E1">
            <w:pPr>
              <w:spacing w:after="0" w:line="240" w:lineRule="auto"/>
              <w:jc w:val="center"/>
              <w:rPr>
                <w:rFonts w:ascii="Times New Roman" w:hAnsi="Times New Roman"/>
                <w:sz w:val="24"/>
                <w:szCs w:val="24"/>
              </w:rPr>
            </w:pPr>
            <w:r w:rsidRPr="00474E14">
              <w:rPr>
                <w:rFonts w:ascii="Times New Roman" w:hAnsi="Times New Roman"/>
                <w:sz w:val="24"/>
                <w:szCs w:val="24"/>
              </w:rPr>
              <w:t>Протокол, лист регистрации; информация на сайт и социальные сети</w:t>
            </w:r>
          </w:p>
        </w:tc>
      </w:tr>
      <w:tr w:rsidR="005628E1" w:rsidRPr="00474E14" w:rsidTr="008B7754">
        <w:trPr>
          <w:trHeight w:val="270"/>
        </w:trPr>
        <w:tc>
          <w:tcPr>
            <w:tcW w:w="15276" w:type="dxa"/>
            <w:gridSpan w:val="9"/>
            <w:shd w:val="clear" w:color="auto" w:fill="C2D69B" w:themeFill="accent3" w:themeFillTint="99"/>
          </w:tcPr>
          <w:p w:rsidR="005628E1" w:rsidRPr="00474E14" w:rsidRDefault="005628E1" w:rsidP="005628E1">
            <w:pPr>
              <w:tabs>
                <w:tab w:val="left" w:pos="390"/>
              </w:tabs>
              <w:spacing w:after="0" w:line="240" w:lineRule="auto"/>
              <w:jc w:val="center"/>
              <w:rPr>
                <w:rFonts w:ascii="Times New Roman" w:eastAsia="Times New Roman" w:hAnsi="Times New Roman"/>
                <w:b/>
                <w:bCs/>
                <w:i/>
                <w:sz w:val="24"/>
                <w:szCs w:val="24"/>
              </w:rPr>
            </w:pPr>
            <w:r w:rsidRPr="00474E14">
              <w:rPr>
                <w:rFonts w:ascii="Times New Roman" w:eastAsia="Times New Roman" w:hAnsi="Times New Roman"/>
                <w:b/>
                <w:bCs/>
                <w:i/>
                <w:sz w:val="24"/>
                <w:szCs w:val="24"/>
              </w:rPr>
              <w:t>Обучающие курсы</w:t>
            </w:r>
          </w:p>
        </w:tc>
      </w:tr>
      <w:tr w:rsidR="005628E1" w:rsidRPr="00474E14" w:rsidTr="006C107D">
        <w:trPr>
          <w:trHeight w:val="557"/>
        </w:trPr>
        <w:tc>
          <w:tcPr>
            <w:tcW w:w="817" w:type="dxa"/>
          </w:tcPr>
          <w:p w:rsidR="005628E1" w:rsidRPr="0059726B" w:rsidRDefault="005628E1" w:rsidP="005628E1">
            <w:pPr>
              <w:suppressAutoHyphens/>
              <w:spacing w:after="0" w:line="240" w:lineRule="auto"/>
              <w:ind w:left="170"/>
              <w:jc w:val="both"/>
              <w:rPr>
                <w:rFonts w:ascii="Times New Roman" w:eastAsia="Arial Unicode MS" w:hAnsi="Times New Roman"/>
                <w:kern w:val="2"/>
                <w:sz w:val="24"/>
                <w:szCs w:val="24"/>
                <w:lang w:eastAsia="ar-SA"/>
              </w:rPr>
            </w:pPr>
            <w:r>
              <w:rPr>
                <w:rFonts w:ascii="Times New Roman" w:eastAsia="Arial Unicode MS" w:hAnsi="Times New Roman"/>
                <w:kern w:val="2"/>
                <w:sz w:val="24"/>
                <w:szCs w:val="24"/>
                <w:lang w:eastAsia="ar-SA"/>
              </w:rPr>
              <w:t>63</w:t>
            </w:r>
          </w:p>
        </w:tc>
        <w:tc>
          <w:tcPr>
            <w:tcW w:w="8080" w:type="dxa"/>
            <w:gridSpan w:val="3"/>
          </w:tcPr>
          <w:p w:rsidR="005628E1" w:rsidRPr="00474E14" w:rsidRDefault="005628E1" w:rsidP="005628E1">
            <w:pPr>
              <w:spacing w:after="0" w:line="240" w:lineRule="auto"/>
              <w:rPr>
                <w:rFonts w:ascii="Times New Roman" w:eastAsia="Times New Roman" w:hAnsi="Times New Roman"/>
                <w:color w:val="000000"/>
                <w:sz w:val="24"/>
                <w:szCs w:val="24"/>
                <w:lang w:eastAsia="ru-RU"/>
              </w:rPr>
            </w:pPr>
            <w:r w:rsidRPr="00474E14">
              <w:rPr>
                <w:rFonts w:ascii="Times New Roman" w:eastAsia="Times New Roman" w:hAnsi="Times New Roman"/>
                <w:color w:val="000000"/>
                <w:sz w:val="24"/>
                <w:szCs w:val="24"/>
                <w:lang w:eastAsia="ru-RU"/>
              </w:rPr>
              <w:t>Обучение «Развитие профессиональной компетентности молодых методистов»</w:t>
            </w:r>
          </w:p>
        </w:tc>
        <w:tc>
          <w:tcPr>
            <w:tcW w:w="1843" w:type="dxa"/>
            <w:gridSpan w:val="2"/>
          </w:tcPr>
          <w:p w:rsidR="005628E1" w:rsidRPr="00474E14" w:rsidRDefault="005628E1" w:rsidP="005628E1">
            <w:pPr>
              <w:spacing w:after="0" w:line="240" w:lineRule="auto"/>
              <w:jc w:val="center"/>
              <w:rPr>
                <w:rFonts w:ascii="Times New Roman" w:eastAsia="Times New Roman" w:hAnsi="Times New Roman"/>
                <w:color w:val="000000"/>
                <w:sz w:val="24"/>
                <w:szCs w:val="24"/>
                <w:lang w:eastAsia="ru-RU"/>
              </w:rPr>
            </w:pPr>
            <w:r w:rsidRPr="00474E14">
              <w:rPr>
                <w:rFonts w:ascii="Times New Roman" w:eastAsia="Times New Roman" w:hAnsi="Times New Roman"/>
                <w:color w:val="000000"/>
                <w:sz w:val="24"/>
                <w:szCs w:val="24"/>
                <w:lang w:eastAsia="ru-RU"/>
              </w:rPr>
              <w:t>октябрь-ноябрь</w:t>
            </w:r>
          </w:p>
        </w:tc>
        <w:tc>
          <w:tcPr>
            <w:tcW w:w="2120" w:type="dxa"/>
            <w:gridSpan w:val="2"/>
          </w:tcPr>
          <w:p w:rsidR="005628E1" w:rsidRPr="00474E14" w:rsidRDefault="005628E1" w:rsidP="005628E1">
            <w:pPr>
              <w:spacing w:after="0" w:line="240" w:lineRule="auto"/>
              <w:jc w:val="center"/>
              <w:rPr>
                <w:rFonts w:ascii="Times New Roman" w:eastAsia="Times New Roman" w:hAnsi="Times New Roman"/>
                <w:color w:val="000000"/>
                <w:sz w:val="24"/>
                <w:szCs w:val="24"/>
                <w:lang w:eastAsia="ru-RU"/>
              </w:rPr>
            </w:pPr>
            <w:r w:rsidRPr="00474E14">
              <w:rPr>
                <w:rFonts w:ascii="Times New Roman" w:eastAsia="Times New Roman" w:hAnsi="Times New Roman"/>
                <w:color w:val="000000"/>
                <w:sz w:val="24"/>
                <w:szCs w:val="24"/>
                <w:lang w:eastAsia="ru-RU"/>
              </w:rPr>
              <w:t>методисты отдела</w:t>
            </w:r>
          </w:p>
        </w:tc>
        <w:tc>
          <w:tcPr>
            <w:tcW w:w="2416" w:type="dxa"/>
          </w:tcPr>
          <w:p w:rsidR="005628E1" w:rsidRPr="00474E14" w:rsidRDefault="005628E1" w:rsidP="005628E1">
            <w:pPr>
              <w:spacing w:after="0" w:line="240" w:lineRule="auto"/>
              <w:jc w:val="center"/>
              <w:rPr>
                <w:rFonts w:ascii="Times New Roman" w:eastAsia="Times New Roman" w:hAnsi="Times New Roman"/>
                <w:color w:val="000000"/>
                <w:sz w:val="24"/>
                <w:szCs w:val="24"/>
                <w:lang w:eastAsia="ru-RU"/>
              </w:rPr>
            </w:pPr>
            <w:r w:rsidRPr="00474E14">
              <w:rPr>
                <w:rFonts w:ascii="Times New Roman" w:eastAsia="Times New Roman" w:hAnsi="Times New Roman"/>
                <w:color w:val="000000"/>
                <w:sz w:val="24"/>
                <w:szCs w:val="24"/>
                <w:lang w:eastAsia="ru-RU"/>
              </w:rPr>
              <w:t>отчетная информация, публикация в СМИ</w:t>
            </w:r>
          </w:p>
        </w:tc>
      </w:tr>
      <w:tr w:rsidR="005628E1" w:rsidRPr="00474E14" w:rsidTr="006C107D">
        <w:trPr>
          <w:trHeight w:val="557"/>
        </w:trPr>
        <w:tc>
          <w:tcPr>
            <w:tcW w:w="817" w:type="dxa"/>
          </w:tcPr>
          <w:p w:rsidR="005628E1" w:rsidRPr="0059726B" w:rsidRDefault="005628E1" w:rsidP="005628E1">
            <w:pPr>
              <w:suppressAutoHyphens/>
              <w:spacing w:after="0" w:line="240" w:lineRule="auto"/>
              <w:ind w:left="170"/>
              <w:jc w:val="both"/>
              <w:rPr>
                <w:rFonts w:ascii="Times New Roman" w:eastAsia="Arial Unicode MS" w:hAnsi="Times New Roman"/>
                <w:kern w:val="2"/>
                <w:sz w:val="24"/>
                <w:szCs w:val="24"/>
                <w:lang w:eastAsia="ar-SA"/>
              </w:rPr>
            </w:pPr>
            <w:r>
              <w:rPr>
                <w:rFonts w:ascii="Times New Roman" w:eastAsia="Arial Unicode MS" w:hAnsi="Times New Roman"/>
                <w:kern w:val="2"/>
                <w:sz w:val="24"/>
                <w:szCs w:val="24"/>
                <w:lang w:eastAsia="ar-SA"/>
              </w:rPr>
              <w:t>64</w:t>
            </w:r>
          </w:p>
        </w:tc>
        <w:tc>
          <w:tcPr>
            <w:tcW w:w="8080" w:type="dxa"/>
            <w:gridSpan w:val="3"/>
          </w:tcPr>
          <w:p w:rsidR="005628E1" w:rsidRPr="00474E14" w:rsidRDefault="005628E1" w:rsidP="005628E1">
            <w:pPr>
              <w:spacing w:after="0" w:line="240" w:lineRule="auto"/>
              <w:rPr>
                <w:rFonts w:ascii="Times New Roman" w:eastAsia="Times New Roman" w:hAnsi="Times New Roman"/>
                <w:color w:val="000000"/>
                <w:sz w:val="24"/>
                <w:szCs w:val="24"/>
                <w:lang w:eastAsia="ru-RU"/>
              </w:rPr>
            </w:pPr>
            <w:r w:rsidRPr="00474E14">
              <w:rPr>
                <w:rFonts w:ascii="Times New Roman" w:eastAsia="Times New Roman" w:hAnsi="Times New Roman"/>
                <w:color w:val="000000"/>
                <w:sz w:val="24"/>
                <w:szCs w:val="24"/>
                <w:lang w:eastAsia="ru-RU"/>
              </w:rPr>
              <w:t>Обучение резервного кадра директоров организаций ТиПО</w:t>
            </w:r>
          </w:p>
        </w:tc>
        <w:tc>
          <w:tcPr>
            <w:tcW w:w="1843" w:type="dxa"/>
            <w:gridSpan w:val="2"/>
          </w:tcPr>
          <w:p w:rsidR="005628E1" w:rsidRPr="00474E14" w:rsidRDefault="005628E1" w:rsidP="005628E1">
            <w:pPr>
              <w:spacing w:after="0" w:line="240" w:lineRule="auto"/>
              <w:jc w:val="center"/>
              <w:rPr>
                <w:rFonts w:ascii="Times New Roman" w:eastAsia="Times New Roman" w:hAnsi="Times New Roman"/>
                <w:color w:val="000000"/>
                <w:sz w:val="24"/>
                <w:szCs w:val="24"/>
                <w:lang w:eastAsia="ru-RU"/>
              </w:rPr>
            </w:pPr>
            <w:r w:rsidRPr="00474E14">
              <w:rPr>
                <w:rFonts w:ascii="Times New Roman" w:eastAsia="Times New Roman" w:hAnsi="Times New Roman"/>
                <w:color w:val="000000"/>
                <w:sz w:val="24"/>
                <w:szCs w:val="24"/>
                <w:lang w:eastAsia="ru-RU"/>
              </w:rPr>
              <w:t>ноябрь,  июнь</w:t>
            </w:r>
          </w:p>
        </w:tc>
        <w:tc>
          <w:tcPr>
            <w:tcW w:w="2120" w:type="dxa"/>
            <w:gridSpan w:val="2"/>
          </w:tcPr>
          <w:p w:rsidR="005628E1" w:rsidRPr="00474E14" w:rsidRDefault="005628E1" w:rsidP="005628E1">
            <w:pPr>
              <w:spacing w:after="0" w:line="240" w:lineRule="auto"/>
              <w:jc w:val="center"/>
              <w:rPr>
                <w:rFonts w:ascii="Times New Roman" w:eastAsia="Times New Roman" w:hAnsi="Times New Roman"/>
                <w:color w:val="000000"/>
                <w:sz w:val="24"/>
                <w:szCs w:val="24"/>
                <w:lang w:eastAsia="ru-RU"/>
              </w:rPr>
            </w:pPr>
            <w:r w:rsidRPr="00474E14">
              <w:rPr>
                <w:rFonts w:ascii="Times New Roman" w:eastAsia="Times New Roman" w:hAnsi="Times New Roman"/>
                <w:color w:val="000000"/>
                <w:sz w:val="24"/>
                <w:szCs w:val="24"/>
                <w:lang w:eastAsia="ru-RU"/>
              </w:rPr>
              <w:t>методисты отдела</w:t>
            </w:r>
          </w:p>
        </w:tc>
        <w:tc>
          <w:tcPr>
            <w:tcW w:w="2416" w:type="dxa"/>
          </w:tcPr>
          <w:p w:rsidR="005628E1" w:rsidRPr="00474E14" w:rsidRDefault="005628E1" w:rsidP="005628E1">
            <w:pPr>
              <w:spacing w:after="0" w:line="240" w:lineRule="auto"/>
              <w:jc w:val="center"/>
              <w:rPr>
                <w:rFonts w:ascii="Times New Roman" w:eastAsia="Times New Roman" w:hAnsi="Times New Roman"/>
                <w:color w:val="000000"/>
                <w:sz w:val="24"/>
                <w:szCs w:val="24"/>
                <w:lang w:eastAsia="ru-RU"/>
              </w:rPr>
            </w:pPr>
            <w:r w:rsidRPr="00474E14">
              <w:rPr>
                <w:rFonts w:ascii="Times New Roman" w:eastAsia="Times New Roman" w:hAnsi="Times New Roman"/>
                <w:color w:val="000000"/>
                <w:sz w:val="24"/>
                <w:szCs w:val="24"/>
                <w:lang w:eastAsia="ru-RU"/>
              </w:rPr>
              <w:t>отчетная информация, публикация в СМИ</w:t>
            </w:r>
          </w:p>
        </w:tc>
      </w:tr>
      <w:tr w:rsidR="005628E1" w:rsidRPr="00474E14" w:rsidTr="006C107D">
        <w:trPr>
          <w:trHeight w:val="557"/>
        </w:trPr>
        <w:tc>
          <w:tcPr>
            <w:tcW w:w="817" w:type="dxa"/>
          </w:tcPr>
          <w:p w:rsidR="005628E1" w:rsidRPr="0059726B" w:rsidRDefault="005628E1" w:rsidP="005628E1">
            <w:pPr>
              <w:suppressAutoHyphens/>
              <w:spacing w:after="0" w:line="240" w:lineRule="auto"/>
              <w:ind w:left="170"/>
              <w:jc w:val="both"/>
              <w:rPr>
                <w:rFonts w:ascii="Times New Roman" w:eastAsia="Arial Unicode MS" w:hAnsi="Times New Roman"/>
                <w:kern w:val="2"/>
                <w:sz w:val="24"/>
                <w:szCs w:val="24"/>
                <w:lang w:eastAsia="ar-SA"/>
              </w:rPr>
            </w:pPr>
            <w:r>
              <w:rPr>
                <w:rFonts w:ascii="Times New Roman" w:eastAsia="Arial Unicode MS" w:hAnsi="Times New Roman"/>
                <w:kern w:val="2"/>
                <w:sz w:val="24"/>
                <w:szCs w:val="24"/>
                <w:lang w:eastAsia="ar-SA"/>
              </w:rPr>
              <w:t>65</w:t>
            </w:r>
          </w:p>
        </w:tc>
        <w:tc>
          <w:tcPr>
            <w:tcW w:w="8080" w:type="dxa"/>
            <w:gridSpan w:val="3"/>
          </w:tcPr>
          <w:p w:rsidR="005628E1" w:rsidRPr="00474E14" w:rsidRDefault="005628E1" w:rsidP="005628E1">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Обучение </w:t>
            </w:r>
            <w:r w:rsidRPr="00474E14">
              <w:rPr>
                <w:rFonts w:ascii="Times New Roman" w:eastAsia="Times New Roman" w:hAnsi="Times New Roman"/>
                <w:color w:val="000000"/>
                <w:sz w:val="24"/>
                <w:szCs w:val="24"/>
                <w:lang w:eastAsia="ru-RU"/>
              </w:rPr>
              <w:t>«Особенности проведения демонстрационного экзамена в организациях ТиППО»</w:t>
            </w:r>
          </w:p>
        </w:tc>
        <w:tc>
          <w:tcPr>
            <w:tcW w:w="1843" w:type="dxa"/>
            <w:gridSpan w:val="2"/>
          </w:tcPr>
          <w:p w:rsidR="005628E1" w:rsidRPr="00474E14" w:rsidRDefault="005628E1" w:rsidP="005628E1">
            <w:pPr>
              <w:spacing w:after="0" w:line="240" w:lineRule="auto"/>
              <w:jc w:val="center"/>
              <w:rPr>
                <w:rFonts w:ascii="Times New Roman" w:eastAsia="Times New Roman" w:hAnsi="Times New Roman"/>
                <w:color w:val="000000"/>
                <w:sz w:val="24"/>
                <w:szCs w:val="24"/>
                <w:lang w:eastAsia="ru-RU"/>
              </w:rPr>
            </w:pPr>
            <w:r w:rsidRPr="00474E14">
              <w:rPr>
                <w:rFonts w:ascii="Times New Roman" w:eastAsia="Times New Roman" w:hAnsi="Times New Roman"/>
                <w:color w:val="000000"/>
                <w:sz w:val="24"/>
                <w:szCs w:val="24"/>
                <w:lang w:eastAsia="ru-RU"/>
              </w:rPr>
              <w:t>февраль</w:t>
            </w:r>
          </w:p>
        </w:tc>
        <w:tc>
          <w:tcPr>
            <w:tcW w:w="2120" w:type="dxa"/>
            <w:gridSpan w:val="2"/>
          </w:tcPr>
          <w:p w:rsidR="005628E1" w:rsidRPr="00474E14" w:rsidRDefault="005628E1" w:rsidP="005628E1">
            <w:pPr>
              <w:spacing w:after="0" w:line="240" w:lineRule="auto"/>
              <w:jc w:val="center"/>
              <w:rPr>
                <w:rFonts w:ascii="Times New Roman" w:eastAsia="Times New Roman" w:hAnsi="Times New Roman"/>
                <w:color w:val="000000"/>
                <w:sz w:val="24"/>
                <w:szCs w:val="24"/>
                <w:lang w:eastAsia="ru-RU"/>
              </w:rPr>
            </w:pPr>
            <w:r w:rsidRPr="00474E14">
              <w:rPr>
                <w:rFonts w:ascii="Times New Roman" w:eastAsia="Times New Roman" w:hAnsi="Times New Roman"/>
                <w:color w:val="000000"/>
                <w:sz w:val="24"/>
                <w:szCs w:val="24"/>
                <w:lang w:eastAsia="ru-RU"/>
              </w:rPr>
              <w:t>методисты отдела</w:t>
            </w:r>
          </w:p>
        </w:tc>
        <w:tc>
          <w:tcPr>
            <w:tcW w:w="2416" w:type="dxa"/>
          </w:tcPr>
          <w:p w:rsidR="005628E1" w:rsidRPr="00474E14" w:rsidRDefault="005628E1" w:rsidP="005628E1">
            <w:pPr>
              <w:spacing w:after="0" w:line="240" w:lineRule="auto"/>
              <w:jc w:val="center"/>
              <w:rPr>
                <w:rFonts w:ascii="Times New Roman" w:eastAsia="Times New Roman" w:hAnsi="Times New Roman"/>
                <w:color w:val="000000"/>
                <w:sz w:val="24"/>
                <w:szCs w:val="24"/>
                <w:lang w:eastAsia="ru-RU"/>
              </w:rPr>
            </w:pPr>
            <w:r w:rsidRPr="00474E14">
              <w:rPr>
                <w:rFonts w:ascii="Times New Roman" w:eastAsia="Times New Roman" w:hAnsi="Times New Roman"/>
                <w:color w:val="000000"/>
                <w:sz w:val="24"/>
                <w:szCs w:val="24"/>
                <w:lang w:eastAsia="ru-RU"/>
              </w:rPr>
              <w:t>отчетная информация, публикация в СМИ</w:t>
            </w:r>
          </w:p>
        </w:tc>
      </w:tr>
      <w:tr w:rsidR="005628E1" w:rsidRPr="00474E14" w:rsidTr="006C107D">
        <w:trPr>
          <w:trHeight w:val="557"/>
        </w:trPr>
        <w:tc>
          <w:tcPr>
            <w:tcW w:w="817" w:type="dxa"/>
          </w:tcPr>
          <w:p w:rsidR="005628E1" w:rsidRPr="0059726B" w:rsidRDefault="005628E1" w:rsidP="005628E1">
            <w:pPr>
              <w:suppressAutoHyphens/>
              <w:spacing w:after="0" w:line="240" w:lineRule="auto"/>
              <w:ind w:left="170"/>
              <w:jc w:val="both"/>
              <w:rPr>
                <w:rFonts w:ascii="Times New Roman" w:eastAsia="Arial Unicode MS" w:hAnsi="Times New Roman"/>
                <w:kern w:val="2"/>
                <w:sz w:val="24"/>
                <w:szCs w:val="24"/>
                <w:lang w:eastAsia="ar-SA"/>
              </w:rPr>
            </w:pPr>
            <w:r>
              <w:rPr>
                <w:rFonts w:ascii="Times New Roman" w:eastAsia="Arial Unicode MS" w:hAnsi="Times New Roman"/>
                <w:kern w:val="2"/>
                <w:sz w:val="24"/>
                <w:szCs w:val="24"/>
                <w:lang w:eastAsia="ar-SA"/>
              </w:rPr>
              <w:t>66</w:t>
            </w:r>
          </w:p>
        </w:tc>
        <w:tc>
          <w:tcPr>
            <w:tcW w:w="8080" w:type="dxa"/>
            <w:gridSpan w:val="3"/>
          </w:tcPr>
          <w:p w:rsidR="005628E1" w:rsidRPr="00474E14" w:rsidRDefault="005628E1" w:rsidP="005628E1">
            <w:pPr>
              <w:spacing w:after="0" w:line="240" w:lineRule="auto"/>
              <w:jc w:val="both"/>
              <w:rPr>
                <w:rFonts w:ascii="Times New Roman" w:eastAsia="Times New Roman" w:hAnsi="Times New Roman"/>
                <w:color w:val="000000"/>
                <w:sz w:val="24"/>
                <w:szCs w:val="24"/>
                <w:lang w:eastAsia="ru-RU"/>
              </w:rPr>
            </w:pPr>
            <w:r w:rsidRPr="00474E14">
              <w:rPr>
                <w:rFonts w:ascii="Times New Roman" w:eastAsia="Times New Roman" w:hAnsi="Times New Roman"/>
                <w:color w:val="000000"/>
                <w:sz w:val="24"/>
                <w:szCs w:val="24"/>
                <w:lang w:eastAsia="ru-RU"/>
              </w:rPr>
              <w:t>Обучение цифровой грамотности для инженерно-педагогических работников организаций ТиПО</w:t>
            </w:r>
          </w:p>
        </w:tc>
        <w:tc>
          <w:tcPr>
            <w:tcW w:w="1843" w:type="dxa"/>
            <w:gridSpan w:val="2"/>
          </w:tcPr>
          <w:p w:rsidR="005628E1" w:rsidRPr="00474E14" w:rsidRDefault="005628E1" w:rsidP="005628E1">
            <w:pPr>
              <w:spacing w:after="0" w:line="240" w:lineRule="auto"/>
              <w:jc w:val="center"/>
              <w:rPr>
                <w:rFonts w:ascii="Times New Roman" w:eastAsia="Times New Roman" w:hAnsi="Times New Roman"/>
                <w:color w:val="000000"/>
                <w:sz w:val="24"/>
                <w:szCs w:val="24"/>
                <w:lang w:eastAsia="ru-RU"/>
              </w:rPr>
            </w:pPr>
            <w:r w:rsidRPr="00474E14">
              <w:rPr>
                <w:rFonts w:ascii="Times New Roman" w:eastAsia="Times New Roman" w:hAnsi="Times New Roman"/>
                <w:color w:val="000000"/>
                <w:sz w:val="24"/>
                <w:szCs w:val="24"/>
                <w:lang w:eastAsia="ru-RU"/>
              </w:rPr>
              <w:t>март-апрель</w:t>
            </w:r>
          </w:p>
        </w:tc>
        <w:tc>
          <w:tcPr>
            <w:tcW w:w="2120" w:type="dxa"/>
            <w:gridSpan w:val="2"/>
          </w:tcPr>
          <w:p w:rsidR="005628E1" w:rsidRPr="00474E14" w:rsidRDefault="005628E1" w:rsidP="005628E1">
            <w:pPr>
              <w:spacing w:after="0" w:line="240" w:lineRule="auto"/>
              <w:jc w:val="center"/>
              <w:rPr>
                <w:rFonts w:ascii="Times New Roman" w:eastAsia="Times New Roman" w:hAnsi="Times New Roman"/>
                <w:color w:val="000000"/>
                <w:sz w:val="24"/>
                <w:szCs w:val="24"/>
                <w:lang w:eastAsia="ru-RU"/>
              </w:rPr>
            </w:pPr>
            <w:r w:rsidRPr="00474E14">
              <w:rPr>
                <w:rFonts w:ascii="Times New Roman" w:eastAsia="Times New Roman" w:hAnsi="Times New Roman"/>
                <w:color w:val="000000"/>
                <w:sz w:val="24"/>
                <w:szCs w:val="24"/>
                <w:lang w:eastAsia="ru-RU"/>
              </w:rPr>
              <w:t>методисты отдела</w:t>
            </w:r>
          </w:p>
        </w:tc>
        <w:tc>
          <w:tcPr>
            <w:tcW w:w="2416" w:type="dxa"/>
          </w:tcPr>
          <w:p w:rsidR="005628E1" w:rsidRPr="00474E14" w:rsidRDefault="005628E1" w:rsidP="005628E1">
            <w:pPr>
              <w:spacing w:after="0" w:line="240" w:lineRule="auto"/>
              <w:jc w:val="center"/>
              <w:rPr>
                <w:rFonts w:ascii="Times New Roman" w:eastAsia="Times New Roman" w:hAnsi="Times New Roman"/>
                <w:color w:val="000000"/>
                <w:sz w:val="24"/>
                <w:szCs w:val="24"/>
                <w:lang w:eastAsia="ru-RU"/>
              </w:rPr>
            </w:pPr>
            <w:r w:rsidRPr="00474E14">
              <w:rPr>
                <w:rFonts w:ascii="Times New Roman" w:eastAsia="Times New Roman" w:hAnsi="Times New Roman"/>
                <w:color w:val="000000"/>
                <w:sz w:val="24"/>
                <w:szCs w:val="24"/>
                <w:lang w:eastAsia="ru-RU"/>
              </w:rPr>
              <w:t>отчетная информация, публикация в СМИ</w:t>
            </w:r>
          </w:p>
        </w:tc>
      </w:tr>
    </w:tbl>
    <w:p w:rsidR="00E77EAF" w:rsidRPr="00474E14" w:rsidRDefault="00E77EAF" w:rsidP="008621CD">
      <w:pPr>
        <w:spacing w:after="0" w:line="240" w:lineRule="auto"/>
        <w:jc w:val="center"/>
        <w:rPr>
          <w:rFonts w:ascii="Times New Roman" w:hAnsi="Times New Roman"/>
          <w:b/>
          <w:sz w:val="24"/>
          <w:szCs w:val="24"/>
          <w:lang w:val="kk-KZ"/>
        </w:rPr>
      </w:pPr>
    </w:p>
    <w:tbl>
      <w:tblPr>
        <w:tblW w:w="15310" w:type="dxa"/>
        <w:tblInd w:w="-49" w:type="dxa"/>
        <w:tblLayout w:type="fixed"/>
        <w:tblCellMar>
          <w:left w:w="0" w:type="dxa"/>
          <w:right w:w="0" w:type="dxa"/>
        </w:tblCellMar>
        <w:tblLook w:val="04A0" w:firstRow="1" w:lastRow="0" w:firstColumn="1" w:lastColumn="0" w:noHBand="0" w:noVBand="1"/>
      </w:tblPr>
      <w:tblGrid>
        <w:gridCol w:w="711"/>
        <w:gridCol w:w="8220"/>
        <w:gridCol w:w="1843"/>
        <w:gridCol w:w="2126"/>
        <w:gridCol w:w="2410"/>
      </w:tblGrid>
      <w:tr w:rsidR="001800E0" w:rsidRPr="00474E14" w:rsidTr="00AA70AC">
        <w:trPr>
          <w:trHeight w:val="180"/>
        </w:trPr>
        <w:tc>
          <w:tcPr>
            <w:tcW w:w="15310" w:type="dxa"/>
            <w:gridSpan w:val="5"/>
            <w:tcBorders>
              <w:top w:val="single" w:sz="8" w:space="0" w:color="000000"/>
              <w:left w:val="single" w:sz="8" w:space="0" w:color="000000"/>
              <w:bottom w:val="single" w:sz="8" w:space="0" w:color="000000"/>
              <w:right w:val="single" w:sz="8" w:space="0" w:color="000000"/>
            </w:tcBorders>
            <w:shd w:val="clear" w:color="auto" w:fill="B8CCE4" w:themeFill="accent1" w:themeFillTint="66"/>
            <w:tcMar>
              <w:top w:w="15" w:type="dxa"/>
              <w:left w:w="93" w:type="dxa"/>
              <w:bottom w:w="0" w:type="dxa"/>
              <w:right w:w="93" w:type="dxa"/>
            </w:tcMar>
          </w:tcPr>
          <w:p w:rsidR="001800E0" w:rsidRPr="00805858" w:rsidRDefault="00B6616C" w:rsidP="00B6616C">
            <w:pPr>
              <w:spacing w:after="0" w:line="240" w:lineRule="auto"/>
              <w:jc w:val="center"/>
              <w:rPr>
                <w:rFonts w:ascii="Times New Roman" w:hAnsi="Times New Roman"/>
                <w:b/>
                <w:i/>
                <w:sz w:val="24"/>
                <w:szCs w:val="24"/>
                <w:lang w:val="kk-KZ"/>
              </w:rPr>
            </w:pPr>
            <w:r>
              <w:rPr>
                <w:rFonts w:ascii="Times New Roman" w:hAnsi="Times New Roman"/>
                <w:b/>
                <w:i/>
                <w:sz w:val="28"/>
                <w:szCs w:val="28"/>
                <w:lang w:val="kk-KZ"/>
              </w:rPr>
              <w:t>Отдел анализа и стратегического развития содержания образования</w:t>
            </w:r>
          </w:p>
        </w:tc>
      </w:tr>
      <w:tr w:rsidR="00DB7FAC" w:rsidRPr="00474E14" w:rsidTr="00AA70AC">
        <w:trPr>
          <w:trHeight w:val="180"/>
        </w:trPr>
        <w:tc>
          <w:tcPr>
            <w:tcW w:w="15310" w:type="dxa"/>
            <w:gridSpan w:val="5"/>
            <w:tcBorders>
              <w:top w:val="single" w:sz="8" w:space="0" w:color="000000"/>
              <w:left w:val="single" w:sz="8" w:space="0" w:color="000000"/>
              <w:bottom w:val="single" w:sz="8" w:space="0" w:color="000000"/>
              <w:right w:val="single" w:sz="8" w:space="0" w:color="000000"/>
            </w:tcBorders>
            <w:shd w:val="clear" w:color="auto" w:fill="C2D69B" w:themeFill="accent3" w:themeFillTint="99"/>
            <w:tcMar>
              <w:top w:w="15" w:type="dxa"/>
              <w:left w:w="93" w:type="dxa"/>
              <w:bottom w:w="0" w:type="dxa"/>
              <w:right w:w="93" w:type="dxa"/>
            </w:tcMar>
          </w:tcPr>
          <w:p w:rsidR="00DB7FAC" w:rsidRPr="00474E14" w:rsidRDefault="00DB7FAC" w:rsidP="00DF5C7D">
            <w:pPr>
              <w:spacing w:after="0" w:line="240" w:lineRule="auto"/>
              <w:jc w:val="center"/>
              <w:rPr>
                <w:rFonts w:ascii="Times New Roman" w:hAnsi="Times New Roman"/>
                <w:b/>
                <w:i/>
                <w:sz w:val="24"/>
                <w:szCs w:val="24"/>
              </w:rPr>
            </w:pPr>
            <w:r w:rsidRPr="00474E14">
              <w:rPr>
                <w:rFonts w:ascii="Times New Roman" w:hAnsi="Times New Roman"/>
                <w:b/>
                <w:i/>
                <w:sz w:val="24"/>
                <w:szCs w:val="24"/>
              </w:rPr>
              <w:t xml:space="preserve">Организация работы </w:t>
            </w:r>
            <w:r w:rsidR="00694299">
              <w:rPr>
                <w:rFonts w:ascii="Times New Roman" w:hAnsi="Times New Roman"/>
                <w:b/>
                <w:i/>
                <w:sz w:val="24"/>
                <w:szCs w:val="24"/>
              </w:rPr>
              <w:t>областного Э</w:t>
            </w:r>
            <w:r w:rsidRPr="00474E14">
              <w:rPr>
                <w:rFonts w:ascii="Times New Roman" w:hAnsi="Times New Roman"/>
                <w:b/>
                <w:i/>
                <w:sz w:val="24"/>
                <w:szCs w:val="24"/>
              </w:rPr>
              <w:t>кспертного совета по рассмотрению методической продукции организаций образования</w:t>
            </w:r>
          </w:p>
        </w:tc>
      </w:tr>
      <w:tr w:rsidR="00DB7FAC" w:rsidRPr="00474E14" w:rsidTr="00AA70AC">
        <w:trPr>
          <w:trHeight w:val="254"/>
        </w:trPr>
        <w:tc>
          <w:tcPr>
            <w:tcW w:w="711"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DB7FAC" w:rsidRPr="00474E14" w:rsidRDefault="00DB7FAC" w:rsidP="00DF5C7D">
            <w:pPr>
              <w:jc w:val="center"/>
              <w:rPr>
                <w:rFonts w:ascii="Times New Roman" w:hAnsi="Times New Roman"/>
                <w:b/>
                <w:sz w:val="24"/>
                <w:szCs w:val="24"/>
              </w:rPr>
            </w:pPr>
            <w:r w:rsidRPr="00474E14">
              <w:rPr>
                <w:rFonts w:ascii="Times New Roman" w:hAnsi="Times New Roman"/>
                <w:b/>
                <w:sz w:val="24"/>
                <w:szCs w:val="24"/>
              </w:rPr>
              <w:t>№</w:t>
            </w:r>
          </w:p>
        </w:tc>
        <w:tc>
          <w:tcPr>
            <w:tcW w:w="8220"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DB7FAC" w:rsidRPr="00474E14" w:rsidRDefault="00DB7FAC" w:rsidP="00DF5C7D">
            <w:pPr>
              <w:jc w:val="center"/>
              <w:rPr>
                <w:rFonts w:ascii="Times New Roman" w:hAnsi="Times New Roman"/>
                <w:b/>
                <w:sz w:val="24"/>
                <w:szCs w:val="24"/>
              </w:rPr>
            </w:pPr>
            <w:r w:rsidRPr="00474E14">
              <w:rPr>
                <w:rFonts w:ascii="Times New Roman" w:hAnsi="Times New Roman"/>
                <w:b/>
                <w:sz w:val="24"/>
                <w:szCs w:val="24"/>
              </w:rPr>
              <w:t>Содержание деятельности</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DB7FAC" w:rsidRPr="00474E14" w:rsidRDefault="00DB7FAC" w:rsidP="00DF5C7D">
            <w:pPr>
              <w:jc w:val="center"/>
              <w:rPr>
                <w:rFonts w:ascii="Times New Roman" w:hAnsi="Times New Roman"/>
                <w:b/>
                <w:sz w:val="24"/>
                <w:szCs w:val="24"/>
              </w:rPr>
            </w:pPr>
            <w:r w:rsidRPr="00474E14">
              <w:rPr>
                <w:rFonts w:ascii="Times New Roman" w:hAnsi="Times New Roman"/>
                <w:b/>
                <w:sz w:val="24"/>
                <w:szCs w:val="24"/>
              </w:rPr>
              <w:t>Сроки</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DB7FAC" w:rsidRPr="00474E14" w:rsidRDefault="00DB7FAC" w:rsidP="00DF5C7D">
            <w:pPr>
              <w:jc w:val="center"/>
              <w:rPr>
                <w:rFonts w:ascii="Times New Roman" w:hAnsi="Times New Roman"/>
                <w:b/>
                <w:sz w:val="24"/>
                <w:szCs w:val="24"/>
              </w:rPr>
            </w:pPr>
            <w:r w:rsidRPr="00474E14">
              <w:rPr>
                <w:rFonts w:ascii="Times New Roman" w:hAnsi="Times New Roman"/>
                <w:b/>
                <w:sz w:val="24"/>
                <w:szCs w:val="24"/>
              </w:rPr>
              <w:t xml:space="preserve">Ответственные </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DB7FAC" w:rsidRPr="00474E14" w:rsidRDefault="00DB7FAC" w:rsidP="00DF5C7D">
            <w:pPr>
              <w:jc w:val="center"/>
              <w:rPr>
                <w:rFonts w:ascii="Times New Roman" w:hAnsi="Times New Roman"/>
                <w:b/>
                <w:sz w:val="24"/>
                <w:szCs w:val="24"/>
              </w:rPr>
            </w:pPr>
            <w:r w:rsidRPr="00474E14">
              <w:rPr>
                <w:rFonts w:ascii="Times New Roman" w:hAnsi="Times New Roman"/>
                <w:b/>
                <w:sz w:val="24"/>
                <w:szCs w:val="24"/>
              </w:rPr>
              <w:t>Форма завершения</w:t>
            </w:r>
          </w:p>
        </w:tc>
      </w:tr>
      <w:tr w:rsidR="00DB7FAC" w:rsidRPr="00474E14" w:rsidTr="00AA70AC">
        <w:trPr>
          <w:trHeight w:val="512"/>
        </w:trPr>
        <w:tc>
          <w:tcPr>
            <w:tcW w:w="711"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DB7FAC" w:rsidRPr="00474E14" w:rsidRDefault="00DB7FAC" w:rsidP="00DF5C7D">
            <w:pPr>
              <w:numPr>
                <w:ilvl w:val="0"/>
                <w:numId w:val="9"/>
              </w:numPr>
              <w:spacing w:after="0" w:line="240" w:lineRule="auto"/>
              <w:contextualSpacing/>
              <w:jc w:val="both"/>
              <w:rPr>
                <w:rFonts w:ascii="Times New Roman" w:eastAsiaTheme="minorHAnsi" w:hAnsi="Times New Roman"/>
                <w:sz w:val="24"/>
                <w:szCs w:val="24"/>
              </w:rPr>
            </w:pPr>
          </w:p>
        </w:tc>
        <w:tc>
          <w:tcPr>
            <w:tcW w:w="8220"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DB7FAC" w:rsidRPr="00474E14" w:rsidRDefault="00DB7FAC" w:rsidP="00DF5C7D">
            <w:pPr>
              <w:pStyle w:val="afe"/>
              <w:jc w:val="both"/>
              <w:rPr>
                <w:rFonts w:ascii="Times New Roman" w:hAnsi="Times New Roman"/>
                <w:sz w:val="24"/>
                <w:szCs w:val="24"/>
              </w:rPr>
            </w:pPr>
            <w:r w:rsidRPr="00474E14">
              <w:rPr>
                <w:rFonts w:ascii="Times New Roman" w:hAnsi="Times New Roman"/>
                <w:sz w:val="24"/>
                <w:szCs w:val="24"/>
              </w:rPr>
              <w:t>Планирование деятельности областного Экспертного Совета на 2021 – 2</w:t>
            </w:r>
            <w:r w:rsidR="00DE7011">
              <w:rPr>
                <w:rFonts w:ascii="Times New Roman" w:hAnsi="Times New Roman"/>
                <w:sz w:val="24"/>
                <w:szCs w:val="24"/>
              </w:rPr>
              <w:t>022 учебный год</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DB7FAC" w:rsidRPr="00474E14" w:rsidRDefault="00DB7FAC" w:rsidP="00DE7011">
            <w:pPr>
              <w:pStyle w:val="afe"/>
              <w:jc w:val="center"/>
              <w:rPr>
                <w:rFonts w:ascii="Times New Roman" w:hAnsi="Times New Roman"/>
                <w:sz w:val="24"/>
                <w:szCs w:val="24"/>
              </w:rPr>
            </w:pPr>
            <w:r w:rsidRPr="00474E14">
              <w:rPr>
                <w:rFonts w:ascii="Times New Roman" w:hAnsi="Times New Roman"/>
                <w:sz w:val="24"/>
                <w:szCs w:val="24"/>
              </w:rPr>
              <w:t xml:space="preserve">август </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DB7FAC" w:rsidRPr="00474E14" w:rsidRDefault="00DB7FAC" w:rsidP="00AC4569">
            <w:pPr>
              <w:pStyle w:val="afe"/>
              <w:jc w:val="center"/>
              <w:rPr>
                <w:rFonts w:ascii="Times New Roman" w:hAnsi="Times New Roman"/>
                <w:sz w:val="24"/>
                <w:szCs w:val="24"/>
              </w:rPr>
            </w:pPr>
            <w:r w:rsidRPr="00474E14">
              <w:rPr>
                <w:rFonts w:ascii="Times New Roman" w:hAnsi="Times New Roman"/>
                <w:sz w:val="24"/>
                <w:szCs w:val="24"/>
              </w:rPr>
              <w:t>Копбаева Г.С.</w:t>
            </w:r>
          </w:p>
          <w:p w:rsidR="00DB7FAC" w:rsidRPr="00474E14" w:rsidRDefault="00DB7FAC" w:rsidP="00AC4569">
            <w:pPr>
              <w:pStyle w:val="afe"/>
              <w:jc w:val="center"/>
              <w:rPr>
                <w:rFonts w:ascii="Times New Roman" w:hAnsi="Times New Roman"/>
                <w:sz w:val="24"/>
                <w:szCs w:val="24"/>
              </w:rPr>
            </w:pPr>
            <w:r w:rsidRPr="00474E14">
              <w:rPr>
                <w:rFonts w:ascii="Times New Roman" w:hAnsi="Times New Roman"/>
                <w:sz w:val="24"/>
                <w:szCs w:val="24"/>
              </w:rPr>
              <w:t>Сарсекееева Г.С.</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DB7FAC" w:rsidRPr="00474E14" w:rsidRDefault="00DB7FAC" w:rsidP="00AC4569">
            <w:pPr>
              <w:pStyle w:val="afe"/>
              <w:jc w:val="center"/>
              <w:rPr>
                <w:rFonts w:ascii="Times New Roman" w:hAnsi="Times New Roman"/>
                <w:sz w:val="24"/>
                <w:szCs w:val="24"/>
              </w:rPr>
            </w:pPr>
            <w:r w:rsidRPr="00474E14">
              <w:rPr>
                <w:rFonts w:ascii="Times New Roman" w:hAnsi="Times New Roman"/>
                <w:sz w:val="24"/>
                <w:szCs w:val="24"/>
              </w:rPr>
              <w:t>план работы</w:t>
            </w:r>
          </w:p>
        </w:tc>
      </w:tr>
      <w:tr w:rsidR="00DE7011" w:rsidRPr="00474E14" w:rsidTr="00AA70AC">
        <w:trPr>
          <w:trHeight w:val="512"/>
        </w:trPr>
        <w:tc>
          <w:tcPr>
            <w:tcW w:w="711"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DE7011" w:rsidRPr="00474E14" w:rsidRDefault="00DE7011" w:rsidP="00DF5C7D">
            <w:pPr>
              <w:numPr>
                <w:ilvl w:val="0"/>
                <w:numId w:val="9"/>
              </w:numPr>
              <w:spacing w:after="0" w:line="240" w:lineRule="auto"/>
              <w:contextualSpacing/>
              <w:jc w:val="both"/>
              <w:rPr>
                <w:rFonts w:ascii="Times New Roman" w:eastAsiaTheme="minorHAnsi" w:hAnsi="Times New Roman"/>
                <w:sz w:val="24"/>
                <w:szCs w:val="24"/>
              </w:rPr>
            </w:pPr>
          </w:p>
        </w:tc>
        <w:tc>
          <w:tcPr>
            <w:tcW w:w="8220"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DE7011" w:rsidRPr="00474E14" w:rsidRDefault="00DE7011" w:rsidP="00B37F0B">
            <w:pPr>
              <w:pStyle w:val="afe"/>
              <w:jc w:val="both"/>
              <w:rPr>
                <w:rFonts w:ascii="Times New Roman" w:hAnsi="Times New Roman"/>
                <w:sz w:val="24"/>
                <w:szCs w:val="24"/>
              </w:rPr>
            </w:pPr>
            <w:r w:rsidRPr="00474E14">
              <w:rPr>
                <w:rFonts w:ascii="Times New Roman" w:hAnsi="Times New Roman"/>
                <w:sz w:val="24"/>
                <w:szCs w:val="24"/>
              </w:rPr>
              <w:t xml:space="preserve">Выступление на секционном заседании </w:t>
            </w:r>
            <w:proofErr w:type="gramStart"/>
            <w:r w:rsidRPr="00474E14">
              <w:rPr>
                <w:rFonts w:ascii="Times New Roman" w:hAnsi="Times New Roman"/>
                <w:sz w:val="24"/>
                <w:szCs w:val="24"/>
              </w:rPr>
              <w:t>заместителей директоров инновационных школ  августовского совещания педагогов</w:t>
            </w:r>
            <w:proofErr w:type="gramEnd"/>
            <w:r w:rsidRPr="00474E14">
              <w:rPr>
                <w:rFonts w:ascii="Times New Roman" w:hAnsi="Times New Roman"/>
                <w:sz w:val="24"/>
                <w:szCs w:val="24"/>
              </w:rPr>
              <w:t xml:space="preserve"> по теме: «</w:t>
            </w:r>
            <w:r w:rsidRPr="00474E14">
              <w:rPr>
                <w:rFonts w:ascii="Times New Roman" w:hAnsi="Times New Roman"/>
                <w:bCs/>
                <w:sz w:val="24"/>
                <w:szCs w:val="24"/>
              </w:rPr>
              <w:t>О представленности методической продукции педагогов инновационных школ Карагандинской области в областной экспертный совет»</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DE7011" w:rsidRPr="00474E14" w:rsidRDefault="00DE7011" w:rsidP="00B37F0B">
            <w:pPr>
              <w:pStyle w:val="afe"/>
              <w:jc w:val="center"/>
              <w:rPr>
                <w:rFonts w:ascii="Times New Roman" w:hAnsi="Times New Roman"/>
                <w:sz w:val="24"/>
                <w:szCs w:val="24"/>
              </w:rPr>
            </w:pPr>
            <w:r>
              <w:rPr>
                <w:rFonts w:ascii="Times New Roman" w:hAnsi="Times New Roman"/>
                <w:sz w:val="24"/>
                <w:szCs w:val="24"/>
              </w:rPr>
              <w:t>август</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DE7011" w:rsidRPr="00474E14" w:rsidRDefault="00DE7011" w:rsidP="00B37F0B">
            <w:pPr>
              <w:pStyle w:val="afe"/>
              <w:jc w:val="center"/>
              <w:rPr>
                <w:rFonts w:ascii="Times New Roman" w:hAnsi="Times New Roman"/>
                <w:sz w:val="24"/>
                <w:szCs w:val="24"/>
              </w:rPr>
            </w:pPr>
            <w:r w:rsidRPr="00474E14">
              <w:rPr>
                <w:rFonts w:ascii="Times New Roman" w:hAnsi="Times New Roman"/>
                <w:sz w:val="24"/>
                <w:szCs w:val="24"/>
              </w:rPr>
              <w:t>секретарь областного Экспертного Совета Сарсекееева Г.С.</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DE7011" w:rsidRPr="00474E14" w:rsidRDefault="00DE7011" w:rsidP="00B37F0B">
            <w:pPr>
              <w:pStyle w:val="afe"/>
              <w:jc w:val="center"/>
              <w:rPr>
                <w:rFonts w:ascii="Times New Roman" w:hAnsi="Times New Roman"/>
                <w:sz w:val="24"/>
                <w:szCs w:val="24"/>
              </w:rPr>
            </w:pPr>
            <w:r w:rsidRPr="00474E14">
              <w:rPr>
                <w:rFonts w:ascii="Times New Roman" w:hAnsi="Times New Roman"/>
                <w:sz w:val="24"/>
                <w:szCs w:val="24"/>
              </w:rPr>
              <w:t>рекомендации</w:t>
            </w:r>
          </w:p>
        </w:tc>
      </w:tr>
      <w:tr w:rsidR="00DE7011" w:rsidRPr="00474E14" w:rsidTr="00AA70AC">
        <w:trPr>
          <w:trHeight w:val="512"/>
        </w:trPr>
        <w:tc>
          <w:tcPr>
            <w:tcW w:w="711"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DE7011" w:rsidRPr="00474E14" w:rsidRDefault="00DE7011" w:rsidP="00DF5C7D">
            <w:pPr>
              <w:numPr>
                <w:ilvl w:val="0"/>
                <w:numId w:val="9"/>
              </w:numPr>
              <w:spacing w:after="0" w:line="240" w:lineRule="auto"/>
              <w:contextualSpacing/>
              <w:jc w:val="both"/>
              <w:rPr>
                <w:rFonts w:ascii="Times New Roman" w:eastAsiaTheme="minorHAnsi" w:hAnsi="Times New Roman"/>
                <w:sz w:val="24"/>
                <w:szCs w:val="24"/>
              </w:rPr>
            </w:pPr>
          </w:p>
        </w:tc>
        <w:tc>
          <w:tcPr>
            <w:tcW w:w="8220"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DE7011" w:rsidRPr="00474E14" w:rsidRDefault="00DE7011" w:rsidP="00DF5C7D">
            <w:pPr>
              <w:pStyle w:val="afe"/>
              <w:jc w:val="both"/>
              <w:rPr>
                <w:rFonts w:ascii="Times New Roman" w:hAnsi="Times New Roman"/>
                <w:sz w:val="24"/>
                <w:szCs w:val="24"/>
              </w:rPr>
            </w:pPr>
            <w:r w:rsidRPr="00474E14">
              <w:rPr>
                <w:rFonts w:ascii="Times New Roman" w:hAnsi="Times New Roman"/>
                <w:sz w:val="24"/>
                <w:szCs w:val="24"/>
              </w:rPr>
              <w:t>Подготовка плана-графика рассмотрения  информационно-аналитических отчетов на заседаниях областного Экспертного Сов</w:t>
            </w:r>
            <w:r>
              <w:rPr>
                <w:rFonts w:ascii="Times New Roman" w:hAnsi="Times New Roman"/>
                <w:sz w:val="24"/>
                <w:szCs w:val="24"/>
              </w:rPr>
              <w:t>ета  в 2021 – 2022 учебном году</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DE7011" w:rsidRPr="00474E14" w:rsidRDefault="00DE7011" w:rsidP="00DE7011">
            <w:pPr>
              <w:pStyle w:val="afe"/>
              <w:jc w:val="center"/>
              <w:rPr>
                <w:rFonts w:ascii="Times New Roman" w:hAnsi="Times New Roman"/>
                <w:sz w:val="24"/>
                <w:szCs w:val="24"/>
              </w:rPr>
            </w:pPr>
            <w:r w:rsidRPr="00474E14">
              <w:rPr>
                <w:rFonts w:ascii="Times New Roman" w:hAnsi="Times New Roman"/>
                <w:sz w:val="24"/>
                <w:szCs w:val="24"/>
              </w:rPr>
              <w:t xml:space="preserve">август </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DE7011" w:rsidRPr="00474E14" w:rsidRDefault="00DE7011" w:rsidP="00AC4569">
            <w:pPr>
              <w:pStyle w:val="afe"/>
              <w:jc w:val="center"/>
              <w:rPr>
                <w:rFonts w:ascii="Times New Roman" w:hAnsi="Times New Roman"/>
                <w:sz w:val="24"/>
                <w:szCs w:val="24"/>
              </w:rPr>
            </w:pPr>
            <w:r w:rsidRPr="00474E14">
              <w:rPr>
                <w:rFonts w:ascii="Times New Roman" w:hAnsi="Times New Roman"/>
                <w:sz w:val="24"/>
                <w:szCs w:val="24"/>
              </w:rPr>
              <w:t>Сарсекееева Г.С.</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DE7011" w:rsidRPr="00474E14" w:rsidRDefault="00DE7011" w:rsidP="00AC4569">
            <w:pPr>
              <w:pStyle w:val="afe"/>
              <w:jc w:val="center"/>
              <w:rPr>
                <w:rFonts w:ascii="Times New Roman" w:hAnsi="Times New Roman"/>
                <w:sz w:val="24"/>
                <w:szCs w:val="24"/>
              </w:rPr>
            </w:pPr>
            <w:r w:rsidRPr="00474E14">
              <w:rPr>
                <w:rFonts w:ascii="Times New Roman" w:hAnsi="Times New Roman"/>
                <w:sz w:val="24"/>
                <w:szCs w:val="24"/>
              </w:rPr>
              <w:t>план-график</w:t>
            </w:r>
          </w:p>
        </w:tc>
      </w:tr>
      <w:tr w:rsidR="00DE7011" w:rsidRPr="00474E14" w:rsidTr="00AA70AC">
        <w:trPr>
          <w:trHeight w:val="512"/>
        </w:trPr>
        <w:tc>
          <w:tcPr>
            <w:tcW w:w="711"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DE7011" w:rsidRPr="00474E14" w:rsidRDefault="00DE7011" w:rsidP="00DF5C7D">
            <w:pPr>
              <w:numPr>
                <w:ilvl w:val="0"/>
                <w:numId w:val="9"/>
              </w:numPr>
              <w:spacing w:after="0" w:line="240" w:lineRule="auto"/>
              <w:contextualSpacing/>
              <w:jc w:val="both"/>
              <w:rPr>
                <w:rFonts w:ascii="Times New Roman" w:eastAsiaTheme="minorHAnsi" w:hAnsi="Times New Roman"/>
                <w:sz w:val="24"/>
                <w:szCs w:val="24"/>
              </w:rPr>
            </w:pPr>
          </w:p>
        </w:tc>
        <w:tc>
          <w:tcPr>
            <w:tcW w:w="8220"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DE7011" w:rsidRPr="00474E14" w:rsidRDefault="00DE7011" w:rsidP="00B37F0B">
            <w:pPr>
              <w:pStyle w:val="afe"/>
              <w:jc w:val="both"/>
              <w:rPr>
                <w:rFonts w:ascii="Times New Roman" w:hAnsi="Times New Roman"/>
                <w:sz w:val="24"/>
                <w:szCs w:val="24"/>
              </w:rPr>
            </w:pPr>
            <w:r w:rsidRPr="00474E14">
              <w:rPr>
                <w:rFonts w:ascii="Times New Roman" w:hAnsi="Times New Roman"/>
                <w:sz w:val="24"/>
                <w:szCs w:val="24"/>
              </w:rPr>
              <w:t xml:space="preserve">Подготовка информации на сайт УМЦ РО </w:t>
            </w:r>
            <w:proofErr w:type="gramStart"/>
            <w:r w:rsidRPr="00474E14">
              <w:rPr>
                <w:rFonts w:ascii="Times New Roman" w:hAnsi="Times New Roman"/>
                <w:sz w:val="24"/>
                <w:szCs w:val="24"/>
              </w:rPr>
              <w:t>КО</w:t>
            </w:r>
            <w:proofErr w:type="gramEnd"/>
            <w:r w:rsidRPr="00474E14">
              <w:rPr>
                <w:rFonts w:ascii="Times New Roman" w:hAnsi="Times New Roman"/>
                <w:sz w:val="24"/>
                <w:szCs w:val="24"/>
              </w:rPr>
              <w:t>, освещающей работ</w:t>
            </w:r>
            <w:r>
              <w:rPr>
                <w:rFonts w:ascii="Times New Roman" w:hAnsi="Times New Roman"/>
                <w:sz w:val="24"/>
                <w:szCs w:val="24"/>
              </w:rPr>
              <w:t>у областного Экспертного Совета</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DE7011" w:rsidRPr="00474E14" w:rsidRDefault="00DE7011" w:rsidP="00B37F0B">
            <w:pPr>
              <w:pStyle w:val="afe"/>
              <w:jc w:val="center"/>
              <w:rPr>
                <w:rFonts w:ascii="Times New Roman" w:hAnsi="Times New Roman"/>
                <w:sz w:val="24"/>
                <w:szCs w:val="24"/>
              </w:rPr>
            </w:pPr>
            <w:r w:rsidRPr="00474E14">
              <w:rPr>
                <w:rFonts w:ascii="Times New Roman" w:hAnsi="Times New Roman"/>
                <w:sz w:val="24"/>
                <w:szCs w:val="24"/>
              </w:rPr>
              <w:t>в течение года</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DE7011" w:rsidRPr="00474E14" w:rsidRDefault="00DE7011" w:rsidP="00B37F0B">
            <w:pPr>
              <w:pStyle w:val="afe"/>
              <w:jc w:val="center"/>
              <w:rPr>
                <w:rFonts w:ascii="Times New Roman" w:hAnsi="Times New Roman"/>
                <w:sz w:val="24"/>
                <w:szCs w:val="24"/>
              </w:rPr>
            </w:pPr>
            <w:r>
              <w:rPr>
                <w:rFonts w:ascii="Times New Roman" w:hAnsi="Times New Roman"/>
                <w:sz w:val="24"/>
                <w:szCs w:val="24"/>
              </w:rPr>
              <w:t>Сарсек</w:t>
            </w:r>
            <w:r w:rsidRPr="00474E14">
              <w:rPr>
                <w:rFonts w:ascii="Times New Roman" w:hAnsi="Times New Roman"/>
                <w:sz w:val="24"/>
                <w:szCs w:val="24"/>
              </w:rPr>
              <w:t>еева Г.С.</w:t>
            </w:r>
          </w:p>
          <w:p w:rsidR="00DE7011" w:rsidRPr="00474E14" w:rsidRDefault="00DE7011" w:rsidP="00B37F0B">
            <w:pPr>
              <w:jc w:val="center"/>
              <w:rPr>
                <w:rFonts w:ascii="Times New Roman" w:hAnsi="Times New Roman"/>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DE7011" w:rsidRPr="00474E14" w:rsidRDefault="00DE7011" w:rsidP="00B37F0B">
            <w:pPr>
              <w:pStyle w:val="afe"/>
              <w:jc w:val="center"/>
              <w:rPr>
                <w:rFonts w:ascii="Times New Roman" w:hAnsi="Times New Roman"/>
                <w:sz w:val="24"/>
                <w:szCs w:val="24"/>
              </w:rPr>
            </w:pPr>
            <w:r w:rsidRPr="00474E14">
              <w:rPr>
                <w:rFonts w:ascii="Times New Roman" w:hAnsi="Times New Roman"/>
                <w:sz w:val="24"/>
                <w:szCs w:val="24"/>
              </w:rPr>
              <w:t>информация на сайт</w:t>
            </w:r>
          </w:p>
        </w:tc>
      </w:tr>
      <w:tr w:rsidR="00DE7011" w:rsidRPr="00474E14" w:rsidTr="00AA70AC">
        <w:trPr>
          <w:trHeight w:val="512"/>
        </w:trPr>
        <w:tc>
          <w:tcPr>
            <w:tcW w:w="711"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DE7011" w:rsidRPr="00474E14" w:rsidRDefault="00DE7011" w:rsidP="00DF5C7D">
            <w:pPr>
              <w:numPr>
                <w:ilvl w:val="0"/>
                <w:numId w:val="9"/>
              </w:numPr>
              <w:spacing w:after="0" w:line="240" w:lineRule="auto"/>
              <w:contextualSpacing/>
              <w:jc w:val="both"/>
              <w:rPr>
                <w:rFonts w:ascii="Times New Roman" w:eastAsiaTheme="minorHAnsi" w:hAnsi="Times New Roman"/>
                <w:sz w:val="24"/>
                <w:szCs w:val="24"/>
              </w:rPr>
            </w:pPr>
          </w:p>
        </w:tc>
        <w:tc>
          <w:tcPr>
            <w:tcW w:w="8220"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DE7011" w:rsidRPr="00474E14" w:rsidRDefault="00DE7011" w:rsidP="00B37F0B">
            <w:pPr>
              <w:pStyle w:val="afe"/>
              <w:jc w:val="both"/>
              <w:rPr>
                <w:rFonts w:ascii="Times New Roman" w:hAnsi="Times New Roman"/>
                <w:sz w:val="24"/>
                <w:szCs w:val="24"/>
              </w:rPr>
            </w:pPr>
            <w:r w:rsidRPr="00474E14">
              <w:rPr>
                <w:rFonts w:ascii="Times New Roman" w:hAnsi="Times New Roman"/>
                <w:sz w:val="24"/>
                <w:szCs w:val="24"/>
              </w:rPr>
              <w:t>Подготовка отчетов, выступлений о работе областного  Экспертного Совета.</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DE7011" w:rsidRPr="00474E14" w:rsidRDefault="00DE7011" w:rsidP="00B37F0B">
            <w:pPr>
              <w:pStyle w:val="afe"/>
              <w:jc w:val="center"/>
              <w:rPr>
                <w:rFonts w:ascii="Times New Roman" w:hAnsi="Times New Roman"/>
                <w:sz w:val="24"/>
                <w:szCs w:val="24"/>
              </w:rPr>
            </w:pPr>
            <w:r w:rsidRPr="00474E14">
              <w:rPr>
                <w:rFonts w:ascii="Times New Roman" w:hAnsi="Times New Roman"/>
                <w:sz w:val="24"/>
                <w:szCs w:val="24"/>
              </w:rPr>
              <w:t>в течение года,</w:t>
            </w:r>
          </w:p>
          <w:p w:rsidR="00DE7011" w:rsidRPr="00474E14" w:rsidRDefault="00DE7011" w:rsidP="00B37F0B">
            <w:pPr>
              <w:pStyle w:val="afe"/>
              <w:jc w:val="center"/>
              <w:rPr>
                <w:rFonts w:ascii="Times New Roman" w:hAnsi="Times New Roman"/>
                <w:sz w:val="24"/>
                <w:szCs w:val="24"/>
              </w:rPr>
            </w:pPr>
            <w:r w:rsidRPr="00474E14">
              <w:rPr>
                <w:rFonts w:ascii="Times New Roman" w:hAnsi="Times New Roman"/>
                <w:sz w:val="24"/>
                <w:szCs w:val="24"/>
              </w:rPr>
              <w:t>по запросу</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DE7011" w:rsidRPr="00474E14" w:rsidRDefault="00DE7011" w:rsidP="00B37F0B">
            <w:pPr>
              <w:pStyle w:val="afe"/>
              <w:jc w:val="center"/>
              <w:rPr>
                <w:rFonts w:ascii="Times New Roman" w:hAnsi="Times New Roman"/>
                <w:sz w:val="24"/>
                <w:szCs w:val="24"/>
              </w:rPr>
            </w:pPr>
            <w:r>
              <w:rPr>
                <w:rFonts w:ascii="Times New Roman" w:hAnsi="Times New Roman"/>
                <w:sz w:val="24"/>
                <w:szCs w:val="24"/>
              </w:rPr>
              <w:t>Сарсек</w:t>
            </w:r>
            <w:r w:rsidRPr="00474E14">
              <w:rPr>
                <w:rFonts w:ascii="Times New Roman" w:hAnsi="Times New Roman"/>
                <w:sz w:val="24"/>
                <w:szCs w:val="24"/>
              </w:rPr>
              <w:t>еева Г.С.</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DE7011" w:rsidRPr="00474E14" w:rsidRDefault="00DE7011" w:rsidP="00B37F0B">
            <w:pPr>
              <w:pStyle w:val="afe"/>
              <w:jc w:val="center"/>
              <w:rPr>
                <w:rFonts w:ascii="Times New Roman" w:hAnsi="Times New Roman"/>
                <w:sz w:val="24"/>
                <w:szCs w:val="24"/>
              </w:rPr>
            </w:pPr>
            <w:r w:rsidRPr="00474E14">
              <w:rPr>
                <w:rFonts w:ascii="Times New Roman" w:hAnsi="Times New Roman"/>
                <w:sz w:val="24"/>
                <w:szCs w:val="24"/>
              </w:rPr>
              <w:t>отчеты, выступления</w:t>
            </w:r>
          </w:p>
        </w:tc>
      </w:tr>
      <w:tr w:rsidR="00DE7011" w:rsidRPr="00474E14" w:rsidTr="00AA70AC">
        <w:trPr>
          <w:trHeight w:val="512"/>
        </w:trPr>
        <w:tc>
          <w:tcPr>
            <w:tcW w:w="711"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DE7011" w:rsidRPr="00474E14" w:rsidRDefault="00DE7011" w:rsidP="00DF5C7D">
            <w:pPr>
              <w:numPr>
                <w:ilvl w:val="0"/>
                <w:numId w:val="9"/>
              </w:numPr>
              <w:spacing w:after="0" w:line="240" w:lineRule="auto"/>
              <w:contextualSpacing/>
              <w:jc w:val="both"/>
              <w:rPr>
                <w:rFonts w:ascii="Times New Roman" w:eastAsiaTheme="minorHAnsi" w:hAnsi="Times New Roman"/>
                <w:sz w:val="24"/>
                <w:szCs w:val="24"/>
              </w:rPr>
            </w:pPr>
          </w:p>
        </w:tc>
        <w:tc>
          <w:tcPr>
            <w:tcW w:w="8220"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DE7011" w:rsidRPr="00474E14" w:rsidRDefault="00DE7011" w:rsidP="00DF5C7D">
            <w:pPr>
              <w:spacing w:after="0" w:line="240" w:lineRule="auto"/>
              <w:jc w:val="both"/>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Привлечение преподавателей высших учебных заведений, представителей Ассоциации педагогов  для участия в работе областного экспертного совета</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DE7011" w:rsidRPr="00474E14" w:rsidRDefault="00DE7011" w:rsidP="00AC4569">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сентябрь</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DE7011" w:rsidRPr="00474E14" w:rsidRDefault="00DE7011" w:rsidP="00AC4569">
            <w:pPr>
              <w:pStyle w:val="afe"/>
              <w:jc w:val="center"/>
              <w:rPr>
                <w:rFonts w:ascii="Times New Roman" w:hAnsi="Times New Roman"/>
                <w:sz w:val="24"/>
                <w:szCs w:val="24"/>
              </w:rPr>
            </w:pPr>
            <w:r w:rsidRPr="00474E14">
              <w:rPr>
                <w:rFonts w:ascii="Times New Roman" w:hAnsi="Times New Roman"/>
                <w:sz w:val="24"/>
                <w:szCs w:val="24"/>
              </w:rPr>
              <w:t>Копбаева Г.С.</w:t>
            </w:r>
          </w:p>
          <w:p w:rsidR="00DE7011" w:rsidRPr="00474E14" w:rsidRDefault="00DE7011" w:rsidP="00AC4569">
            <w:pPr>
              <w:spacing w:after="0" w:line="240" w:lineRule="auto"/>
              <w:jc w:val="center"/>
              <w:rPr>
                <w:rFonts w:ascii="Times New Roman" w:eastAsia="Times New Roman" w:hAnsi="Times New Roman"/>
                <w:sz w:val="24"/>
                <w:szCs w:val="24"/>
                <w:lang w:eastAsia="ru-RU"/>
              </w:rPr>
            </w:pPr>
            <w:r w:rsidRPr="00474E14">
              <w:rPr>
                <w:rFonts w:ascii="Times New Roman" w:hAnsi="Times New Roman"/>
                <w:sz w:val="24"/>
                <w:szCs w:val="24"/>
              </w:rPr>
              <w:t>Сарсекееева Г.С.</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DE7011" w:rsidRPr="00474E14" w:rsidRDefault="00DE7011" w:rsidP="00AC4569">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приказ о составе областного экспертного совета</w:t>
            </w:r>
          </w:p>
        </w:tc>
      </w:tr>
      <w:tr w:rsidR="00DE7011" w:rsidRPr="00474E14" w:rsidTr="00AA70AC">
        <w:trPr>
          <w:trHeight w:val="512"/>
        </w:trPr>
        <w:tc>
          <w:tcPr>
            <w:tcW w:w="711"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DE7011" w:rsidRPr="00474E14" w:rsidRDefault="00DE7011" w:rsidP="00DF5C7D">
            <w:pPr>
              <w:numPr>
                <w:ilvl w:val="0"/>
                <w:numId w:val="9"/>
              </w:numPr>
              <w:spacing w:after="0" w:line="240" w:lineRule="auto"/>
              <w:contextualSpacing/>
              <w:jc w:val="both"/>
              <w:rPr>
                <w:rFonts w:ascii="Times New Roman" w:eastAsiaTheme="minorHAnsi" w:hAnsi="Times New Roman"/>
                <w:sz w:val="24"/>
                <w:szCs w:val="24"/>
              </w:rPr>
            </w:pPr>
          </w:p>
        </w:tc>
        <w:tc>
          <w:tcPr>
            <w:tcW w:w="8220"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DE7011" w:rsidRPr="00474E14" w:rsidRDefault="00DE7011" w:rsidP="00DF5C7D">
            <w:pPr>
              <w:pStyle w:val="afe"/>
              <w:jc w:val="both"/>
              <w:rPr>
                <w:rFonts w:ascii="Times New Roman" w:hAnsi="Times New Roman"/>
                <w:sz w:val="24"/>
                <w:szCs w:val="24"/>
              </w:rPr>
            </w:pPr>
            <w:r w:rsidRPr="00474E14">
              <w:rPr>
                <w:rFonts w:ascii="Times New Roman" w:hAnsi="Times New Roman"/>
                <w:sz w:val="24"/>
                <w:szCs w:val="24"/>
              </w:rPr>
              <w:t>Прием и регистрация поступающих на областной Экспертный Совет заявок и материалов, проверка их оформления на соответствие требованиям, передача их координаторам по направлениям экспертизы  для подготовки рецензий.</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DE7011" w:rsidRPr="00474E14" w:rsidRDefault="00DE7011" w:rsidP="00AC4569">
            <w:pPr>
              <w:pStyle w:val="afe"/>
              <w:jc w:val="center"/>
              <w:rPr>
                <w:rFonts w:ascii="Times New Roman" w:hAnsi="Times New Roman"/>
                <w:sz w:val="24"/>
                <w:szCs w:val="24"/>
              </w:rPr>
            </w:pPr>
            <w:r w:rsidRPr="00474E14">
              <w:rPr>
                <w:rFonts w:ascii="Times New Roman" w:hAnsi="Times New Roman"/>
                <w:sz w:val="24"/>
                <w:szCs w:val="24"/>
              </w:rPr>
              <w:t>за месяц до заседания областного Экспертного Совета</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DE7011" w:rsidRPr="00474E14" w:rsidRDefault="00DE7011" w:rsidP="00AC4569">
            <w:pPr>
              <w:pStyle w:val="afe"/>
              <w:jc w:val="center"/>
              <w:rPr>
                <w:rFonts w:ascii="Times New Roman" w:hAnsi="Times New Roman"/>
                <w:sz w:val="24"/>
                <w:szCs w:val="24"/>
              </w:rPr>
            </w:pPr>
            <w:r w:rsidRPr="00474E14">
              <w:rPr>
                <w:rFonts w:ascii="Times New Roman" w:hAnsi="Times New Roman"/>
                <w:sz w:val="24"/>
                <w:szCs w:val="24"/>
              </w:rPr>
              <w:t>Сарсекееева Г.С.</w:t>
            </w:r>
          </w:p>
          <w:p w:rsidR="00DE7011" w:rsidRPr="00474E14" w:rsidRDefault="00DE7011" w:rsidP="00AC4569">
            <w:pPr>
              <w:pStyle w:val="afe"/>
              <w:jc w:val="center"/>
              <w:rPr>
                <w:rFonts w:ascii="Times New Roman" w:hAnsi="Times New Roman"/>
                <w:sz w:val="24"/>
                <w:szCs w:val="24"/>
              </w:rPr>
            </w:pPr>
          </w:p>
          <w:p w:rsidR="00DE7011" w:rsidRPr="00474E14" w:rsidRDefault="00DE7011" w:rsidP="00AC4569">
            <w:pPr>
              <w:pStyle w:val="afe"/>
              <w:jc w:val="center"/>
              <w:rPr>
                <w:rFonts w:ascii="Times New Roman" w:hAnsi="Times New Roman"/>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DE7011" w:rsidRPr="00474E14" w:rsidRDefault="00DE7011" w:rsidP="00AC4569">
            <w:pPr>
              <w:pStyle w:val="afe"/>
              <w:jc w:val="center"/>
              <w:rPr>
                <w:rFonts w:ascii="Times New Roman" w:hAnsi="Times New Roman"/>
                <w:sz w:val="24"/>
                <w:szCs w:val="24"/>
              </w:rPr>
            </w:pPr>
            <w:r w:rsidRPr="00474E14">
              <w:rPr>
                <w:rFonts w:ascii="Times New Roman" w:hAnsi="Times New Roman"/>
                <w:sz w:val="24"/>
                <w:szCs w:val="24"/>
              </w:rPr>
              <w:t>запись в журнале регистрации</w:t>
            </w:r>
          </w:p>
        </w:tc>
      </w:tr>
      <w:tr w:rsidR="00DE7011" w:rsidRPr="00474E14" w:rsidTr="00AA70AC">
        <w:trPr>
          <w:trHeight w:val="512"/>
        </w:trPr>
        <w:tc>
          <w:tcPr>
            <w:tcW w:w="711"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DE7011" w:rsidRPr="00474E14" w:rsidRDefault="00DE7011" w:rsidP="00DF5C7D">
            <w:pPr>
              <w:numPr>
                <w:ilvl w:val="0"/>
                <w:numId w:val="9"/>
              </w:numPr>
              <w:spacing w:after="0" w:line="240" w:lineRule="auto"/>
              <w:contextualSpacing/>
              <w:jc w:val="both"/>
              <w:rPr>
                <w:rFonts w:ascii="Times New Roman" w:eastAsiaTheme="minorHAnsi" w:hAnsi="Times New Roman"/>
                <w:sz w:val="24"/>
                <w:szCs w:val="24"/>
              </w:rPr>
            </w:pPr>
          </w:p>
        </w:tc>
        <w:tc>
          <w:tcPr>
            <w:tcW w:w="8220"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DE7011" w:rsidRPr="00474E14" w:rsidRDefault="00DE7011" w:rsidP="00DF5C7D">
            <w:pPr>
              <w:pStyle w:val="afe"/>
              <w:jc w:val="both"/>
              <w:rPr>
                <w:rFonts w:ascii="Times New Roman" w:hAnsi="Times New Roman"/>
                <w:sz w:val="24"/>
                <w:szCs w:val="24"/>
              </w:rPr>
            </w:pPr>
            <w:r w:rsidRPr="00474E14">
              <w:rPr>
                <w:rFonts w:ascii="Times New Roman" w:hAnsi="Times New Roman"/>
                <w:sz w:val="24"/>
                <w:szCs w:val="24"/>
              </w:rPr>
              <w:t xml:space="preserve">Проверка поступающих на областной Экспертный Совет </w:t>
            </w:r>
            <w:proofErr w:type="gramStart"/>
            <w:r w:rsidRPr="00474E14">
              <w:rPr>
                <w:rFonts w:ascii="Times New Roman" w:hAnsi="Times New Roman"/>
                <w:sz w:val="24"/>
                <w:szCs w:val="24"/>
              </w:rPr>
              <w:t>материалов</w:t>
            </w:r>
            <w:proofErr w:type="gramEnd"/>
            <w:r w:rsidRPr="00474E14">
              <w:rPr>
                <w:rFonts w:ascii="Times New Roman" w:hAnsi="Times New Roman"/>
                <w:sz w:val="24"/>
                <w:szCs w:val="24"/>
              </w:rPr>
              <w:t xml:space="preserve"> на плагиат</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DE7011" w:rsidRPr="00474E14" w:rsidRDefault="00DE7011" w:rsidP="00AC4569">
            <w:pPr>
              <w:pStyle w:val="afe"/>
              <w:jc w:val="center"/>
              <w:rPr>
                <w:rFonts w:ascii="Times New Roman" w:hAnsi="Times New Roman"/>
                <w:sz w:val="24"/>
                <w:szCs w:val="24"/>
              </w:rPr>
            </w:pPr>
            <w:r w:rsidRPr="00474E14">
              <w:rPr>
                <w:rFonts w:ascii="Times New Roman" w:hAnsi="Times New Roman"/>
                <w:sz w:val="24"/>
                <w:szCs w:val="24"/>
              </w:rPr>
              <w:t>в течение 2 недель с момента регистрации материала</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DE7011" w:rsidRPr="00474E14" w:rsidRDefault="00DE7011" w:rsidP="00AC4569">
            <w:pPr>
              <w:pStyle w:val="afe"/>
              <w:jc w:val="center"/>
              <w:rPr>
                <w:rFonts w:ascii="Times New Roman" w:hAnsi="Times New Roman"/>
                <w:sz w:val="24"/>
                <w:szCs w:val="24"/>
              </w:rPr>
            </w:pPr>
            <w:r w:rsidRPr="00474E14">
              <w:rPr>
                <w:rFonts w:ascii="Times New Roman" w:hAnsi="Times New Roman"/>
                <w:sz w:val="24"/>
                <w:szCs w:val="24"/>
              </w:rPr>
              <w:t>Серикбаева Ж.К.</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DE7011" w:rsidRPr="00474E14" w:rsidRDefault="00DE7011" w:rsidP="00AC4569">
            <w:pPr>
              <w:pStyle w:val="afe"/>
              <w:jc w:val="center"/>
              <w:rPr>
                <w:rFonts w:ascii="Times New Roman" w:hAnsi="Times New Roman"/>
                <w:sz w:val="24"/>
                <w:szCs w:val="24"/>
              </w:rPr>
            </w:pPr>
            <w:r w:rsidRPr="00474E14">
              <w:rPr>
                <w:rFonts w:ascii="Times New Roman" w:hAnsi="Times New Roman"/>
                <w:sz w:val="24"/>
                <w:szCs w:val="24"/>
              </w:rPr>
              <w:t>справка</w:t>
            </w:r>
          </w:p>
        </w:tc>
      </w:tr>
      <w:tr w:rsidR="00DE7011" w:rsidRPr="00474E14" w:rsidTr="00AA70AC">
        <w:trPr>
          <w:trHeight w:val="512"/>
        </w:trPr>
        <w:tc>
          <w:tcPr>
            <w:tcW w:w="711"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DE7011" w:rsidRPr="00474E14" w:rsidRDefault="00DE7011" w:rsidP="00DF5C7D">
            <w:pPr>
              <w:numPr>
                <w:ilvl w:val="0"/>
                <w:numId w:val="9"/>
              </w:numPr>
              <w:spacing w:after="0" w:line="240" w:lineRule="auto"/>
              <w:contextualSpacing/>
              <w:jc w:val="both"/>
              <w:rPr>
                <w:rFonts w:ascii="Times New Roman" w:eastAsiaTheme="minorHAnsi" w:hAnsi="Times New Roman"/>
                <w:sz w:val="24"/>
                <w:szCs w:val="24"/>
              </w:rPr>
            </w:pPr>
          </w:p>
        </w:tc>
        <w:tc>
          <w:tcPr>
            <w:tcW w:w="8220"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DE7011" w:rsidRPr="00474E14" w:rsidRDefault="00DE7011" w:rsidP="00DF5C7D">
            <w:pPr>
              <w:pStyle w:val="afe"/>
              <w:jc w:val="both"/>
              <w:rPr>
                <w:rFonts w:ascii="Times New Roman" w:hAnsi="Times New Roman"/>
                <w:sz w:val="24"/>
                <w:szCs w:val="24"/>
              </w:rPr>
            </w:pPr>
            <w:r w:rsidRPr="00474E14">
              <w:rPr>
                <w:rFonts w:ascii="Times New Roman" w:hAnsi="Times New Roman"/>
                <w:sz w:val="24"/>
                <w:szCs w:val="24"/>
              </w:rPr>
              <w:t xml:space="preserve">Подготовка рецензий на материалы, поступившие на рассмотрение в областной Экспертный Совет. </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DE7011" w:rsidRPr="00474E14" w:rsidRDefault="00DE7011" w:rsidP="00AC4569">
            <w:pPr>
              <w:pStyle w:val="afe"/>
              <w:jc w:val="center"/>
              <w:rPr>
                <w:rFonts w:ascii="Times New Roman" w:hAnsi="Times New Roman"/>
                <w:sz w:val="24"/>
                <w:szCs w:val="24"/>
              </w:rPr>
            </w:pPr>
            <w:r w:rsidRPr="00474E14">
              <w:rPr>
                <w:rFonts w:ascii="Times New Roman" w:hAnsi="Times New Roman"/>
                <w:sz w:val="24"/>
                <w:szCs w:val="24"/>
              </w:rPr>
              <w:t>в течение 2 недель с момента регистрации материала</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DE7011" w:rsidRPr="00474E14" w:rsidRDefault="00DE7011" w:rsidP="00AC4569">
            <w:pPr>
              <w:pStyle w:val="afe"/>
              <w:jc w:val="center"/>
              <w:rPr>
                <w:rFonts w:ascii="Times New Roman" w:hAnsi="Times New Roman"/>
                <w:sz w:val="24"/>
                <w:szCs w:val="24"/>
              </w:rPr>
            </w:pPr>
            <w:r w:rsidRPr="00474E14">
              <w:rPr>
                <w:rFonts w:ascii="Times New Roman" w:hAnsi="Times New Roman"/>
                <w:sz w:val="24"/>
                <w:szCs w:val="24"/>
              </w:rPr>
              <w:t>координаторы по направлениям экспертизы,</w:t>
            </w:r>
          </w:p>
          <w:p w:rsidR="00DE7011" w:rsidRPr="00474E14" w:rsidRDefault="00DE7011" w:rsidP="00AC4569">
            <w:pPr>
              <w:pStyle w:val="afe"/>
              <w:jc w:val="center"/>
              <w:rPr>
                <w:rFonts w:ascii="Times New Roman" w:hAnsi="Times New Roman"/>
                <w:sz w:val="24"/>
                <w:szCs w:val="24"/>
              </w:rPr>
            </w:pPr>
            <w:r w:rsidRPr="00474E14">
              <w:rPr>
                <w:rFonts w:ascii="Times New Roman" w:hAnsi="Times New Roman"/>
                <w:sz w:val="24"/>
                <w:szCs w:val="24"/>
              </w:rPr>
              <w:t>эксперты</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DE7011" w:rsidRPr="00474E14" w:rsidRDefault="00DE7011" w:rsidP="00AC4569">
            <w:pPr>
              <w:pStyle w:val="afe"/>
              <w:jc w:val="center"/>
              <w:rPr>
                <w:rFonts w:ascii="Times New Roman" w:hAnsi="Times New Roman"/>
                <w:sz w:val="24"/>
                <w:szCs w:val="24"/>
              </w:rPr>
            </w:pPr>
            <w:r w:rsidRPr="00474E14">
              <w:rPr>
                <w:rFonts w:ascii="Times New Roman" w:hAnsi="Times New Roman"/>
                <w:sz w:val="24"/>
                <w:szCs w:val="24"/>
              </w:rPr>
              <w:t>рецензии</w:t>
            </w:r>
          </w:p>
        </w:tc>
      </w:tr>
      <w:tr w:rsidR="00DE7011" w:rsidRPr="00474E14" w:rsidTr="00AA70AC">
        <w:trPr>
          <w:trHeight w:val="512"/>
        </w:trPr>
        <w:tc>
          <w:tcPr>
            <w:tcW w:w="711"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DE7011" w:rsidRPr="00474E14" w:rsidRDefault="00DE7011" w:rsidP="00DF5C7D">
            <w:pPr>
              <w:numPr>
                <w:ilvl w:val="0"/>
                <w:numId w:val="9"/>
              </w:numPr>
              <w:spacing w:after="0" w:line="240" w:lineRule="auto"/>
              <w:contextualSpacing/>
              <w:jc w:val="both"/>
              <w:rPr>
                <w:rFonts w:ascii="Times New Roman" w:eastAsiaTheme="minorHAnsi" w:hAnsi="Times New Roman"/>
                <w:sz w:val="24"/>
                <w:szCs w:val="24"/>
              </w:rPr>
            </w:pPr>
          </w:p>
        </w:tc>
        <w:tc>
          <w:tcPr>
            <w:tcW w:w="8220"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DE7011" w:rsidRPr="00474E14" w:rsidRDefault="00DE7011" w:rsidP="00DF5C7D">
            <w:pPr>
              <w:pStyle w:val="afe"/>
              <w:jc w:val="both"/>
              <w:rPr>
                <w:rFonts w:ascii="Times New Roman" w:hAnsi="Times New Roman"/>
                <w:sz w:val="24"/>
                <w:szCs w:val="24"/>
              </w:rPr>
            </w:pPr>
            <w:r w:rsidRPr="00474E14">
              <w:rPr>
                <w:rFonts w:ascii="Times New Roman" w:hAnsi="Times New Roman"/>
                <w:sz w:val="24"/>
                <w:szCs w:val="24"/>
              </w:rPr>
              <w:t>Проведение пленарных заседаний</w:t>
            </w:r>
            <w:r>
              <w:rPr>
                <w:rFonts w:ascii="Times New Roman" w:hAnsi="Times New Roman"/>
                <w:sz w:val="24"/>
                <w:szCs w:val="24"/>
              </w:rPr>
              <w:t xml:space="preserve"> областного Экспертного Совета</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DE7011" w:rsidRPr="00474E14" w:rsidRDefault="00DE7011" w:rsidP="00AC4569">
            <w:pPr>
              <w:pStyle w:val="afe"/>
              <w:jc w:val="center"/>
              <w:rPr>
                <w:rFonts w:ascii="Times New Roman" w:hAnsi="Times New Roman"/>
                <w:sz w:val="24"/>
                <w:szCs w:val="24"/>
              </w:rPr>
            </w:pPr>
            <w:r w:rsidRPr="00474E14">
              <w:rPr>
                <w:rFonts w:ascii="Times New Roman" w:hAnsi="Times New Roman"/>
                <w:sz w:val="24"/>
                <w:szCs w:val="24"/>
              </w:rPr>
              <w:t>1 раз в месяц</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DE7011" w:rsidRPr="00474E14" w:rsidRDefault="00DE7011" w:rsidP="00AC4569">
            <w:pPr>
              <w:pStyle w:val="afe"/>
              <w:jc w:val="center"/>
              <w:rPr>
                <w:rFonts w:ascii="Times New Roman" w:hAnsi="Times New Roman"/>
                <w:sz w:val="24"/>
                <w:szCs w:val="24"/>
              </w:rPr>
            </w:pPr>
            <w:r>
              <w:rPr>
                <w:rFonts w:ascii="Times New Roman" w:hAnsi="Times New Roman"/>
                <w:sz w:val="24"/>
                <w:szCs w:val="24"/>
              </w:rPr>
              <w:t>Сарсеке</w:t>
            </w:r>
            <w:r w:rsidRPr="00474E14">
              <w:rPr>
                <w:rFonts w:ascii="Times New Roman" w:hAnsi="Times New Roman"/>
                <w:sz w:val="24"/>
                <w:szCs w:val="24"/>
              </w:rPr>
              <w:t>ева Г.С.</w:t>
            </w:r>
          </w:p>
          <w:p w:rsidR="00DE7011" w:rsidRPr="00474E14" w:rsidRDefault="00DE7011" w:rsidP="00AC4569">
            <w:pPr>
              <w:pStyle w:val="afe"/>
              <w:jc w:val="center"/>
              <w:rPr>
                <w:rFonts w:ascii="Times New Roman" w:hAnsi="Times New Roman"/>
                <w:sz w:val="24"/>
                <w:szCs w:val="24"/>
              </w:rPr>
            </w:pPr>
            <w:r w:rsidRPr="00474E14">
              <w:rPr>
                <w:rFonts w:ascii="Times New Roman" w:hAnsi="Times New Roman"/>
                <w:sz w:val="24"/>
                <w:szCs w:val="24"/>
              </w:rPr>
              <w:t>Чле</w:t>
            </w:r>
            <w:r>
              <w:rPr>
                <w:rFonts w:ascii="Times New Roman" w:hAnsi="Times New Roman"/>
                <w:sz w:val="24"/>
                <w:szCs w:val="24"/>
              </w:rPr>
              <w:t xml:space="preserve">ны </w:t>
            </w:r>
            <w:proofErr w:type="gramStart"/>
            <w:r>
              <w:rPr>
                <w:rFonts w:ascii="Times New Roman" w:hAnsi="Times New Roman"/>
                <w:sz w:val="24"/>
                <w:szCs w:val="24"/>
              </w:rPr>
              <w:t>областного</w:t>
            </w:r>
            <w:proofErr w:type="gramEnd"/>
            <w:r>
              <w:rPr>
                <w:rFonts w:ascii="Times New Roman" w:hAnsi="Times New Roman"/>
                <w:sz w:val="24"/>
                <w:szCs w:val="24"/>
              </w:rPr>
              <w:t xml:space="preserve"> ЭС</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DE7011" w:rsidRPr="00474E14" w:rsidRDefault="00DE7011" w:rsidP="00AC4569">
            <w:pPr>
              <w:pStyle w:val="afe"/>
              <w:jc w:val="center"/>
              <w:rPr>
                <w:rFonts w:ascii="Times New Roman" w:hAnsi="Times New Roman"/>
                <w:sz w:val="24"/>
                <w:szCs w:val="24"/>
              </w:rPr>
            </w:pPr>
            <w:r w:rsidRPr="00474E14">
              <w:rPr>
                <w:rFonts w:ascii="Times New Roman" w:hAnsi="Times New Roman"/>
                <w:sz w:val="24"/>
                <w:szCs w:val="24"/>
              </w:rPr>
              <w:t>протоколы, выписки из протоколов</w:t>
            </w:r>
          </w:p>
        </w:tc>
      </w:tr>
      <w:tr w:rsidR="00DE7011" w:rsidRPr="00474E14" w:rsidTr="00AA70AC">
        <w:trPr>
          <w:trHeight w:val="269"/>
        </w:trPr>
        <w:tc>
          <w:tcPr>
            <w:tcW w:w="15310" w:type="dxa"/>
            <w:gridSpan w:val="5"/>
            <w:tcBorders>
              <w:top w:val="single" w:sz="8" w:space="0" w:color="000000"/>
              <w:left w:val="single" w:sz="8" w:space="0" w:color="000000"/>
              <w:bottom w:val="single" w:sz="8" w:space="0" w:color="000000"/>
              <w:right w:val="single" w:sz="8" w:space="0" w:color="000000"/>
            </w:tcBorders>
            <w:shd w:val="clear" w:color="auto" w:fill="C2D69B" w:themeFill="accent3" w:themeFillTint="99"/>
            <w:tcMar>
              <w:top w:w="15" w:type="dxa"/>
              <w:left w:w="93" w:type="dxa"/>
              <w:bottom w:w="0" w:type="dxa"/>
              <w:right w:w="93" w:type="dxa"/>
            </w:tcMar>
            <w:vAlign w:val="center"/>
          </w:tcPr>
          <w:p w:rsidR="00DE7011" w:rsidRPr="00474E14" w:rsidRDefault="00DE7011" w:rsidP="00DF5C7D">
            <w:pPr>
              <w:pStyle w:val="afe"/>
              <w:jc w:val="center"/>
              <w:rPr>
                <w:rFonts w:ascii="Times New Roman" w:hAnsi="Times New Roman"/>
                <w:b/>
                <w:i/>
                <w:sz w:val="24"/>
                <w:szCs w:val="24"/>
              </w:rPr>
            </w:pPr>
            <w:r w:rsidRPr="00474E14">
              <w:rPr>
                <w:rFonts w:ascii="Times New Roman" w:hAnsi="Times New Roman"/>
                <w:b/>
                <w:i/>
                <w:sz w:val="24"/>
                <w:szCs w:val="24"/>
              </w:rPr>
              <w:t xml:space="preserve">Организация работы областного экспертного совета по аттестации педагогов </w:t>
            </w:r>
          </w:p>
        </w:tc>
      </w:tr>
      <w:tr w:rsidR="00DE7011" w:rsidRPr="00474E14" w:rsidTr="00AA70AC">
        <w:trPr>
          <w:trHeight w:val="512"/>
        </w:trPr>
        <w:tc>
          <w:tcPr>
            <w:tcW w:w="711"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DE7011" w:rsidRPr="00474E14" w:rsidRDefault="00DE7011" w:rsidP="00DF5C7D">
            <w:pPr>
              <w:numPr>
                <w:ilvl w:val="0"/>
                <w:numId w:val="9"/>
              </w:numPr>
              <w:spacing w:after="0" w:line="240" w:lineRule="auto"/>
              <w:contextualSpacing/>
              <w:jc w:val="both"/>
              <w:rPr>
                <w:rFonts w:ascii="Times New Roman" w:eastAsiaTheme="minorHAnsi" w:hAnsi="Times New Roman"/>
                <w:sz w:val="24"/>
                <w:szCs w:val="24"/>
              </w:rPr>
            </w:pPr>
          </w:p>
        </w:tc>
        <w:tc>
          <w:tcPr>
            <w:tcW w:w="8220"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DE7011" w:rsidRPr="00474E14" w:rsidRDefault="00DE7011" w:rsidP="00B37F0B">
            <w:pPr>
              <w:pStyle w:val="afe"/>
              <w:jc w:val="both"/>
              <w:rPr>
                <w:rFonts w:ascii="Times New Roman" w:hAnsi="Times New Roman"/>
                <w:sz w:val="24"/>
                <w:szCs w:val="24"/>
              </w:rPr>
            </w:pPr>
            <w:r w:rsidRPr="00474E14">
              <w:rPr>
                <w:rFonts w:ascii="Times New Roman" w:hAnsi="Times New Roman"/>
                <w:sz w:val="24"/>
                <w:szCs w:val="24"/>
              </w:rPr>
              <w:t>Подготовка отчетов, анализа по итогам работы областного экспертного совета</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DE7011" w:rsidRPr="00474E14" w:rsidRDefault="00DE7011" w:rsidP="00B37F0B">
            <w:pPr>
              <w:pStyle w:val="afe"/>
              <w:jc w:val="center"/>
              <w:rPr>
                <w:rFonts w:ascii="Times New Roman" w:hAnsi="Times New Roman"/>
                <w:sz w:val="24"/>
                <w:szCs w:val="24"/>
              </w:rPr>
            </w:pPr>
            <w:r>
              <w:rPr>
                <w:rFonts w:ascii="Times New Roman" w:hAnsi="Times New Roman"/>
                <w:sz w:val="24"/>
                <w:szCs w:val="24"/>
              </w:rPr>
              <w:t>а</w:t>
            </w:r>
            <w:r w:rsidRPr="00474E14">
              <w:rPr>
                <w:rFonts w:ascii="Times New Roman" w:hAnsi="Times New Roman"/>
                <w:sz w:val="24"/>
                <w:szCs w:val="24"/>
              </w:rPr>
              <w:t>вгуст</w:t>
            </w:r>
            <w:r>
              <w:rPr>
                <w:rFonts w:ascii="Times New Roman" w:hAnsi="Times New Roman"/>
                <w:sz w:val="24"/>
                <w:szCs w:val="24"/>
              </w:rPr>
              <w:t>,</w:t>
            </w:r>
            <w:r w:rsidRPr="00474E14">
              <w:rPr>
                <w:rFonts w:ascii="Times New Roman" w:hAnsi="Times New Roman"/>
                <w:sz w:val="24"/>
                <w:szCs w:val="24"/>
              </w:rPr>
              <w:t xml:space="preserve"> </w:t>
            </w:r>
            <w:r>
              <w:rPr>
                <w:rFonts w:ascii="Times New Roman" w:hAnsi="Times New Roman"/>
                <w:sz w:val="24"/>
                <w:szCs w:val="24"/>
              </w:rPr>
              <w:t>январь</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DE7011" w:rsidRPr="00474E14" w:rsidRDefault="00DE7011" w:rsidP="00B37F0B">
            <w:pPr>
              <w:pStyle w:val="afe"/>
              <w:jc w:val="center"/>
              <w:rPr>
                <w:rFonts w:ascii="Times New Roman" w:hAnsi="Times New Roman"/>
                <w:sz w:val="24"/>
                <w:szCs w:val="24"/>
              </w:rPr>
            </w:pPr>
            <w:r>
              <w:rPr>
                <w:rFonts w:ascii="Times New Roman" w:hAnsi="Times New Roman"/>
                <w:sz w:val="24"/>
                <w:szCs w:val="24"/>
              </w:rPr>
              <w:t>Сарсек</w:t>
            </w:r>
            <w:r w:rsidRPr="00474E14">
              <w:rPr>
                <w:rFonts w:ascii="Times New Roman" w:hAnsi="Times New Roman"/>
                <w:sz w:val="24"/>
                <w:szCs w:val="24"/>
              </w:rPr>
              <w:t>еева Г.С.</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DE7011" w:rsidRPr="00474E14" w:rsidRDefault="00DE7011" w:rsidP="00B37F0B">
            <w:pPr>
              <w:pStyle w:val="afe"/>
              <w:jc w:val="center"/>
              <w:rPr>
                <w:rFonts w:ascii="Times New Roman" w:hAnsi="Times New Roman"/>
                <w:sz w:val="24"/>
                <w:szCs w:val="24"/>
              </w:rPr>
            </w:pPr>
            <w:r w:rsidRPr="00474E14">
              <w:rPr>
                <w:rFonts w:ascii="Times New Roman" w:hAnsi="Times New Roman"/>
                <w:sz w:val="24"/>
                <w:szCs w:val="24"/>
              </w:rPr>
              <w:t>отчет, анализ</w:t>
            </w:r>
          </w:p>
        </w:tc>
      </w:tr>
      <w:tr w:rsidR="00DE7011" w:rsidRPr="00474E14" w:rsidTr="00AA70AC">
        <w:trPr>
          <w:trHeight w:val="512"/>
        </w:trPr>
        <w:tc>
          <w:tcPr>
            <w:tcW w:w="711"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DE7011" w:rsidRPr="00474E14" w:rsidRDefault="00DE7011" w:rsidP="00DF5C7D">
            <w:pPr>
              <w:numPr>
                <w:ilvl w:val="0"/>
                <w:numId w:val="9"/>
              </w:numPr>
              <w:spacing w:after="0" w:line="240" w:lineRule="auto"/>
              <w:contextualSpacing/>
              <w:jc w:val="both"/>
              <w:rPr>
                <w:rFonts w:ascii="Times New Roman" w:eastAsiaTheme="minorHAnsi" w:hAnsi="Times New Roman"/>
                <w:sz w:val="24"/>
                <w:szCs w:val="24"/>
              </w:rPr>
            </w:pPr>
          </w:p>
        </w:tc>
        <w:tc>
          <w:tcPr>
            <w:tcW w:w="8220"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DE7011" w:rsidRPr="00474E14" w:rsidRDefault="00DE7011" w:rsidP="00B37F0B">
            <w:pPr>
              <w:pStyle w:val="afe"/>
              <w:jc w:val="both"/>
              <w:rPr>
                <w:rFonts w:ascii="Times New Roman" w:hAnsi="Times New Roman"/>
                <w:sz w:val="24"/>
                <w:szCs w:val="24"/>
              </w:rPr>
            </w:pPr>
            <w:r w:rsidRPr="00474E14">
              <w:rPr>
                <w:rFonts w:ascii="Times New Roman" w:hAnsi="Times New Roman"/>
                <w:sz w:val="24"/>
                <w:szCs w:val="24"/>
              </w:rPr>
              <w:t>Консультации по обращениям педагогов</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DE7011" w:rsidRPr="00474E14" w:rsidRDefault="00DE7011" w:rsidP="00B37F0B">
            <w:pPr>
              <w:pStyle w:val="afe"/>
              <w:jc w:val="center"/>
              <w:rPr>
                <w:rFonts w:ascii="Times New Roman" w:hAnsi="Times New Roman"/>
                <w:sz w:val="24"/>
                <w:szCs w:val="24"/>
              </w:rPr>
            </w:pPr>
            <w:r w:rsidRPr="00474E14">
              <w:rPr>
                <w:rFonts w:ascii="Times New Roman" w:hAnsi="Times New Roman"/>
                <w:sz w:val="24"/>
                <w:szCs w:val="24"/>
              </w:rPr>
              <w:t>в течение года</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DE7011" w:rsidRPr="00474E14" w:rsidRDefault="00DE7011" w:rsidP="00B37F0B">
            <w:pPr>
              <w:pStyle w:val="afe"/>
              <w:jc w:val="center"/>
              <w:rPr>
                <w:rFonts w:ascii="Times New Roman" w:hAnsi="Times New Roman"/>
                <w:sz w:val="24"/>
                <w:szCs w:val="24"/>
              </w:rPr>
            </w:pPr>
            <w:r>
              <w:rPr>
                <w:rFonts w:ascii="Times New Roman" w:hAnsi="Times New Roman"/>
                <w:sz w:val="24"/>
                <w:szCs w:val="24"/>
              </w:rPr>
              <w:t>Сарсеке</w:t>
            </w:r>
            <w:r w:rsidRPr="00474E14">
              <w:rPr>
                <w:rFonts w:ascii="Times New Roman" w:hAnsi="Times New Roman"/>
                <w:sz w:val="24"/>
                <w:szCs w:val="24"/>
              </w:rPr>
              <w:t>ева Г.С.</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DE7011" w:rsidRPr="00474E14" w:rsidRDefault="00DE7011" w:rsidP="00B37F0B">
            <w:pPr>
              <w:pStyle w:val="afe"/>
              <w:jc w:val="center"/>
              <w:rPr>
                <w:rFonts w:ascii="Times New Roman" w:hAnsi="Times New Roman"/>
                <w:sz w:val="24"/>
                <w:szCs w:val="24"/>
              </w:rPr>
            </w:pPr>
            <w:r w:rsidRPr="00474E14">
              <w:rPr>
                <w:rFonts w:ascii="Times New Roman" w:hAnsi="Times New Roman"/>
                <w:sz w:val="24"/>
                <w:szCs w:val="24"/>
              </w:rPr>
              <w:t>журнал консультаций</w:t>
            </w:r>
          </w:p>
        </w:tc>
      </w:tr>
      <w:tr w:rsidR="00DE7011" w:rsidRPr="00474E14" w:rsidTr="00AA70AC">
        <w:trPr>
          <w:trHeight w:val="512"/>
        </w:trPr>
        <w:tc>
          <w:tcPr>
            <w:tcW w:w="711"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DE7011" w:rsidRPr="00474E14" w:rsidRDefault="00DE7011" w:rsidP="00DF5C7D">
            <w:pPr>
              <w:numPr>
                <w:ilvl w:val="0"/>
                <w:numId w:val="9"/>
              </w:numPr>
              <w:spacing w:after="0" w:line="240" w:lineRule="auto"/>
              <w:contextualSpacing/>
              <w:jc w:val="both"/>
              <w:rPr>
                <w:rFonts w:ascii="Times New Roman" w:eastAsiaTheme="minorHAnsi" w:hAnsi="Times New Roman"/>
                <w:sz w:val="24"/>
                <w:szCs w:val="24"/>
              </w:rPr>
            </w:pPr>
          </w:p>
        </w:tc>
        <w:tc>
          <w:tcPr>
            <w:tcW w:w="8220"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DE7011" w:rsidRPr="00474E14" w:rsidRDefault="00DE7011" w:rsidP="00B37F0B">
            <w:pPr>
              <w:pStyle w:val="afe"/>
              <w:jc w:val="both"/>
              <w:rPr>
                <w:rFonts w:ascii="Times New Roman" w:hAnsi="Times New Roman"/>
                <w:sz w:val="24"/>
                <w:szCs w:val="24"/>
              </w:rPr>
            </w:pPr>
            <w:r w:rsidRPr="00474E14">
              <w:rPr>
                <w:rFonts w:ascii="Times New Roman" w:hAnsi="Times New Roman"/>
                <w:sz w:val="24"/>
                <w:szCs w:val="24"/>
              </w:rPr>
              <w:t>Определение состава членов областного экспертного совета</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DE7011" w:rsidRPr="00474E14" w:rsidRDefault="00DE7011" w:rsidP="00B37F0B">
            <w:pPr>
              <w:pStyle w:val="afe"/>
              <w:jc w:val="center"/>
              <w:rPr>
                <w:rFonts w:ascii="Times New Roman" w:hAnsi="Times New Roman"/>
                <w:sz w:val="24"/>
                <w:szCs w:val="24"/>
              </w:rPr>
            </w:pPr>
            <w:r>
              <w:rPr>
                <w:rFonts w:ascii="Times New Roman" w:hAnsi="Times New Roman"/>
                <w:sz w:val="24"/>
                <w:szCs w:val="24"/>
              </w:rPr>
              <w:t>о</w:t>
            </w:r>
            <w:r w:rsidRPr="00474E14">
              <w:rPr>
                <w:rFonts w:ascii="Times New Roman" w:hAnsi="Times New Roman"/>
                <w:sz w:val="24"/>
                <w:szCs w:val="24"/>
              </w:rPr>
              <w:t>ктябрь</w:t>
            </w:r>
            <w:r>
              <w:rPr>
                <w:rFonts w:ascii="Times New Roman" w:hAnsi="Times New Roman"/>
                <w:sz w:val="24"/>
                <w:szCs w:val="24"/>
              </w:rPr>
              <w:t>,</w:t>
            </w:r>
            <w:r w:rsidRPr="00474E14">
              <w:rPr>
                <w:rFonts w:ascii="Times New Roman" w:hAnsi="Times New Roman"/>
                <w:sz w:val="24"/>
                <w:szCs w:val="24"/>
              </w:rPr>
              <w:t xml:space="preserve"> </w:t>
            </w:r>
            <w:r>
              <w:rPr>
                <w:rFonts w:ascii="Times New Roman" w:hAnsi="Times New Roman"/>
                <w:sz w:val="24"/>
                <w:szCs w:val="24"/>
              </w:rPr>
              <w:t>март</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DE7011" w:rsidRPr="00474E14" w:rsidRDefault="00DE7011" w:rsidP="00B37F0B">
            <w:pPr>
              <w:pStyle w:val="afe"/>
              <w:jc w:val="center"/>
              <w:rPr>
                <w:rFonts w:ascii="Times New Roman" w:hAnsi="Times New Roman"/>
                <w:sz w:val="24"/>
                <w:szCs w:val="24"/>
              </w:rPr>
            </w:pPr>
            <w:r>
              <w:rPr>
                <w:rFonts w:ascii="Times New Roman" w:hAnsi="Times New Roman"/>
                <w:sz w:val="24"/>
                <w:szCs w:val="24"/>
              </w:rPr>
              <w:t>Сарсек</w:t>
            </w:r>
            <w:r w:rsidRPr="00474E14">
              <w:rPr>
                <w:rFonts w:ascii="Times New Roman" w:hAnsi="Times New Roman"/>
                <w:sz w:val="24"/>
                <w:szCs w:val="24"/>
              </w:rPr>
              <w:t>еева Г.С.</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DE7011" w:rsidRPr="00474E14" w:rsidRDefault="00DE7011" w:rsidP="00B37F0B">
            <w:pPr>
              <w:pStyle w:val="afe"/>
              <w:jc w:val="center"/>
              <w:rPr>
                <w:rFonts w:ascii="Times New Roman" w:hAnsi="Times New Roman"/>
                <w:sz w:val="24"/>
                <w:szCs w:val="24"/>
              </w:rPr>
            </w:pPr>
            <w:r w:rsidRPr="00474E14">
              <w:rPr>
                <w:rFonts w:ascii="Times New Roman" w:hAnsi="Times New Roman"/>
                <w:sz w:val="24"/>
                <w:szCs w:val="24"/>
              </w:rPr>
              <w:t>приказ управления образования о составе областного экспертного совета</w:t>
            </w:r>
          </w:p>
        </w:tc>
      </w:tr>
      <w:tr w:rsidR="00DE7011" w:rsidRPr="00474E14" w:rsidTr="00AA70AC">
        <w:trPr>
          <w:trHeight w:val="512"/>
        </w:trPr>
        <w:tc>
          <w:tcPr>
            <w:tcW w:w="711"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DE7011" w:rsidRPr="00474E14" w:rsidRDefault="00DE7011" w:rsidP="00DF5C7D">
            <w:pPr>
              <w:numPr>
                <w:ilvl w:val="0"/>
                <w:numId w:val="9"/>
              </w:numPr>
              <w:spacing w:after="0" w:line="240" w:lineRule="auto"/>
              <w:contextualSpacing/>
              <w:jc w:val="both"/>
              <w:rPr>
                <w:rFonts w:ascii="Times New Roman" w:eastAsiaTheme="minorHAnsi" w:hAnsi="Times New Roman"/>
                <w:sz w:val="24"/>
                <w:szCs w:val="24"/>
              </w:rPr>
            </w:pPr>
          </w:p>
        </w:tc>
        <w:tc>
          <w:tcPr>
            <w:tcW w:w="8220"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DE7011" w:rsidRPr="00474E14" w:rsidRDefault="00DE7011" w:rsidP="00DF5C7D">
            <w:pPr>
              <w:pStyle w:val="afe"/>
              <w:jc w:val="both"/>
              <w:rPr>
                <w:rFonts w:ascii="Times New Roman" w:hAnsi="Times New Roman"/>
                <w:sz w:val="24"/>
                <w:szCs w:val="24"/>
              </w:rPr>
            </w:pPr>
            <w:r w:rsidRPr="00474E14">
              <w:rPr>
                <w:rFonts w:ascii="Times New Roman" w:hAnsi="Times New Roman"/>
                <w:sz w:val="24"/>
                <w:szCs w:val="24"/>
              </w:rPr>
              <w:t>Прием портфолио у областной аттестационной комиссии для проведения комплексного аналитического обобщения итогов деятельности аттестуемых педагогов</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DE7011" w:rsidRPr="00474E14" w:rsidRDefault="00DE7011" w:rsidP="00AC4569">
            <w:pPr>
              <w:pStyle w:val="afe"/>
              <w:jc w:val="center"/>
              <w:rPr>
                <w:rFonts w:ascii="Times New Roman" w:hAnsi="Times New Roman"/>
                <w:sz w:val="24"/>
                <w:szCs w:val="24"/>
              </w:rPr>
            </w:pPr>
            <w:proofErr w:type="gramStart"/>
            <w:r w:rsidRPr="00474E14">
              <w:rPr>
                <w:rFonts w:ascii="Times New Roman" w:hAnsi="Times New Roman"/>
                <w:sz w:val="24"/>
                <w:szCs w:val="24"/>
              </w:rPr>
              <w:t>2 раза в год (апрель-июнь,</w:t>
            </w:r>
            <w:proofErr w:type="gramEnd"/>
          </w:p>
          <w:p w:rsidR="00DE7011" w:rsidRPr="00474E14" w:rsidRDefault="00DE7011" w:rsidP="00AC4569">
            <w:pPr>
              <w:pStyle w:val="afe"/>
              <w:jc w:val="center"/>
              <w:rPr>
                <w:rFonts w:ascii="Times New Roman" w:hAnsi="Times New Roman"/>
                <w:sz w:val="24"/>
                <w:szCs w:val="24"/>
              </w:rPr>
            </w:pPr>
            <w:proofErr w:type="gramStart"/>
            <w:r w:rsidRPr="00474E14">
              <w:rPr>
                <w:rFonts w:ascii="Times New Roman" w:hAnsi="Times New Roman"/>
                <w:sz w:val="24"/>
                <w:szCs w:val="24"/>
              </w:rPr>
              <w:t>октябрь-декабрь)</w:t>
            </w:r>
            <w:proofErr w:type="gramEnd"/>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DE7011" w:rsidRPr="00474E14" w:rsidRDefault="00DE7011" w:rsidP="00AC4569">
            <w:pPr>
              <w:pStyle w:val="afe"/>
              <w:jc w:val="center"/>
              <w:rPr>
                <w:rFonts w:ascii="Times New Roman" w:hAnsi="Times New Roman"/>
                <w:sz w:val="24"/>
                <w:szCs w:val="24"/>
              </w:rPr>
            </w:pPr>
            <w:r>
              <w:rPr>
                <w:rFonts w:ascii="Times New Roman" w:hAnsi="Times New Roman"/>
                <w:sz w:val="24"/>
                <w:szCs w:val="24"/>
              </w:rPr>
              <w:t>Сарсек</w:t>
            </w:r>
            <w:r w:rsidRPr="00474E14">
              <w:rPr>
                <w:rFonts w:ascii="Times New Roman" w:hAnsi="Times New Roman"/>
                <w:sz w:val="24"/>
                <w:szCs w:val="24"/>
              </w:rPr>
              <w:t>еева Г.С.,</w:t>
            </w:r>
          </w:p>
          <w:p w:rsidR="00DE7011" w:rsidRPr="00474E14" w:rsidRDefault="00DE7011" w:rsidP="00AC4569">
            <w:pPr>
              <w:pStyle w:val="afe"/>
              <w:jc w:val="center"/>
              <w:rPr>
                <w:rFonts w:ascii="Times New Roman" w:hAnsi="Times New Roman"/>
                <w:sz w:val="24"/>
                <w:szCs w:val="24"/>
              </w:rPr>
            </w:pPr>
            <w:r w:rsidRPr="00474E14">
              <w:rPr>
                <w:rFonts w:ascii="Times New Roman" w:hAnsi="Times New Roman"/>
                <w:sz w:val="24"/>
                <w:szCs w:val="24"/>
              </w:rPr>
              <w:t>Серикбаева Ж.К.</w:t>
            </w:r>
          </w:p>
          <w:p w:rsidR="00DE7011" w:rsidRPr="00474E14" w:rsidRDefault="00DE7011" w:rsidP="00AC4569">
            <w:pPr>
              <w:pStyle w:val="afe"/>
              <w:jc w:val="center"/>
              <w:rPr>
                <w:rFonts w:ascii="Times New Roman" w:hAnsi="Times New Roman"/>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DE7011" w:rsidRPr="00474E14" w:rsidRDefault="00DE7011" w:rsidP="00AC4569">
            <w:pPr>
              <w:pStyle w:val="afe"/>
              <w:jc w:val="center"/>
              <w:rPr>
                <w:rFonts w:ascii="Times New Roman" w:hAnsi="Times New Roman"/>
                <w:sz w:val="24"/>
                <w:szCs w:val="24"/>
              </w:rPr>
            </w:pPr>
            <w:r w:rsidRPr="00474E14">
              <w:rPr>
                <w:rFonts w:ascii="Times New Roman" w:hAnsi="Times New Roman"/>
                <w:sz w:val="24"/>
                <w:szCs w:val="24"/>
              </w:rPr>
              <w:t>акты приема-передачи портфолио</w:t>
            </w:r>
          </w:p>
        </w:tc>
      </w:tr>
      <w:tr w:rsidR="00DE7011" w:rsidRPr="00474E14" w:rsidTr="00AA70AC">
        <w:trPr>
          <w:trHeight w:val="512"/>
        </w:trPr>
        <w:tc>
          <w:tcPr>
            <w:tcW w:w="711"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DE7011" w:rsidRPr="00474E14" w:rsidRDefault="00DE7011" w:rsidP="00DF5C7D">
            <w:pPr>
              <w:numPr>
                <w:ilvl w:val="0"/>
                <w:numId w:val="9"/>
              </w:numPr>
              <w:spacing w:after="0" w:line="240" w:lineRule="auto"/>
              <w:contextualSpacing/>
              <w:jc w:val="both"/>
              <w:rPr>
                <w:rFonts w:ascii="Times New Roman" w:eastAsiaTheme="minorHAnsi" w:hAnsi="Times New Roman"/>
                <w:sz w:val="24"/>
                <w:szCs w:val="24"/>
              </w:rPr>
            </w:pPr>
          </w:p>
        </w:tc>
        <w:tc>
          <w:tcPr>
            <w:tcW w:w="8220"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DE7011" w:rsidRPr="00474E14" w:rsidRDefault="00DE7011" w:rsidP="00DF5C7D">
            <w:pPr>
              <w:pStyle w:val="afe"/>
              <w:jc w:val="both"/>
              <w:rPr>
                <w:rFonts w:ascii="Times New Roman" w:hAnsi="Times New Roman"/>
                <w:sz w:val="24"/>
                <w:szCs w:val="24"/>
              </w:rPr>
            </w:pPr>
            <w:r w:rsidRPr="00474E14">
              <w:rPr>
                <w:rFonts w:ascii="Times New Roman" w:hAnsi="Times New Roman"/>
                <w:sz w:val="24"/>
                <w:szCs w:val="24"/>
              </w:rPr>
              <w:t xml:space="preserve">Организация </w:t>
            </w:r>
            <w:proofErr w:type="gramStart"/>
            <w:r w:rsidRPr="00474E14">
              <w:rPr>
                <w:rFonts w:ascii="Times New Roman" w:hAnsi="Times New Roman"/>
                <w:sz w:val="24"/>
                <w:szCs w:val="24"/>
              </w:rPr>
              <w:t>проведения комплексного аналитического обобщения итогов деятельности аттестуемых педагогов области</w:t>
            </w:r>
            <w:proofErr w:type="gramEnd"/>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DE7011" w:rsidRPr="00474E14" w:rsidRDefault="00DE7011" w:rsidP="00AC4569">
            <w:pPr>
              <w:pStyle w:val="afe"/>
              <w:jc w:val="center"/>
              <w:rPr>
                <w:rFonts w:ascii="Times New Roman" w:hAnsi="Times New Roman"/>
                <w:sz w:val="24"/>
                <w:szCs w:val="24"/>
              </w:rPr>
            </w:pPr>
            <w:proofErr w:type="gramStart"/>
            <w:r w:rsidRPr="00474E14">
              <w:rPr>
                <w:rFonts w:ascii="Times New Roman" w:hAnsi="Times New Roman"/>
                <w:sz w:val="24"/>
                <w:szCs w:val="24"/>
              </w:rPr>
              <w:t>2 раза в год (апрель-июнь,</w:t>
            </w:r>
            <w:proofErr w:type="gramEnd"/>
          </w:p>
          <w:p w:rsidR="00DE7011" w:rsidRPr="00474E14" w:rsidRDefault="00DE7011" w:rsidP="00AC4569">
            <w:pPr>
              <w:pStyle w:val="afe"/>
              <w:jc w:val="center"/>
              <w:rPr>
                <w:rFonts w:ascii="Times New Roman" w:hAnsi="Times New Roman"/>
                <w:sz w:val="24"/>
                <w:szCs w:val="24"/>
              </w:rPr>
            </w:pPr>
            <w:proofErr w:type="gramStart"/>
            <w:r w:rsidRPr="00474E14">
              <w:rPr>
                <w:rFonts w:ascii="Times New Roman" w:hAnsi="Times New Roman"/>
                <w:sz w:val="24"/>
                <w:szCs w:val="24"/>
              </w:rPr>
              <w:t>октябрь-декабрь)</w:t>
            </w:r>
            <w:proofErr w:type="gramEnd"/>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DE7011" w:rsidRDefault="00DE7011" w:rsidP="00AC4569">
            <w:pPr>
              <w:pStyle w:val="afe"/>
              <w:jc w:val="center"/>
              <w:rPr>
                <w:rFonts w:ascii="Times New Roman" w:hAnsi="Times New Roman"/>
                <w:sz w:val="24"/>
                <w:szCs w:val="24"/>
              </w:rPr>
            </w:pPr>
            <w:r>
              <w:rPr>
                <w:rFonts w:ascii="Times New Roman" w:hAnsi="Times New Roman"/>
                <w:sz w:val="24"/>
                <w:szCs w:val="24"/>
              </w:rPr>
              <w:t>Сарсек</w:t>
            </w:r>
            <w:r w:rsidRPr="00474E14">
              <w:rPr>
                <w:rFonts w:ascii="Times New Roman" w:hAnsi="Times New Roman"/>
                <w:sz w:val="24"/>
                <w:szCs w:val="24"/>
              </w:rPr>
              <w:t>еева Г.С.</w:t>
            </w:r>
          </w:p>
          <w:p w:rsidR="00DE7011" w:rsidRPr="00474E14" w:rsidRDefault="00DE7011" w:rsidP="00AC4569">
            <w:pPr>
              <w:pStyle w:val="afe"/>
              <w:jc w:val="center"/>
              <w:rPr>
                <w:rFonts w:ascii="Times New Roman" w:hAnsi="Times New Roman"/>
                <w:sz w:val="24"/>
                <w:szCs w:val="24"/>
              </w:rPr>
            </w:pPr>
            <w:r w:rsidRPr="00474E14">
              <w:rPr>
                <w:rFonts w:ascii="Times New Roman" w:hAnsi="Times New Roman"/>
                <w:sz w:val="24"/>
                <w:szCs w:val="24"/>
              </w:rPr>
              <w:t>Чле</w:t>
            </w:r>
            <w:r>
              <w:rPr>
                <w:rFonts w:ascii="Times New Roman" w:hAnsi="Times New Roman"/>
                <w:sz w:val="24"/>
                <w:szCs w:val="24"/>
              </w:rPr>
              <w:t xml:space="preserve">ны </w:t>
            </w:r>
            <w:proofErr w:type="gramStart"/>
            <w:r>
              <w:rPr>
                <w:rFonts w:ascii="Times New Roman" w:hAnsi="Times New Roman"/>
                <w:sz w:val="24"/>
                <w:szCs w:val="24"/>
              </w:rPr>
              <w:t>областного</w:t>
            </w:r>
            <w:proofErr w:type="gramEnd"/>
            <w:r>
              <w:rPr>
                <w:rFonts w:ascii="Times New Roman" w:hAnsi="Times New Roman"/>
                <w:sz w:val="24"/>
                <w:szCs w:val="24"/>
              </w:rPr>
              <w:t xml:space="preserve"> ЭС</w:t>
            </w:r>
          </w:p>
          <w:p w:rsidR="00DE7011" w:rsidRPr="00474E14" w:rsidRDefault="00DE7011" w:rsidP="00AC4569">
            <w:pPr>
              <w:pStyle w:val="afe"/>
              <w:jc w:val="center"/>
              <w:rPr>
                <w:rFonts w:ascii="Times New Roman" w:hAnsi="Times New Roman"/>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DE7011" w:rsidRPr="00474E14" w:rsidRDefault="00DE7011" w:rsidP="00AC4569">
            <w:pPr>
              <w:pStyle w:val="afe"/>
              <w:jc w:val="center"/>
              <w:rPr>
                <w:rFonts w:ascii="Times New Roman" w:hAnsi="Times New Roman"/>
                <w:sz w:val="24"/>
                <w:szCs w:val="24"/>
              </w:rPr>
            </w:pPr>
            <w:r w:rsidRPr="00474E14">
              <w:rPr>
                <w:rFonts w:ascii="Times New Roman" w:hAnsi="Times New Roman"/>
                <w:sz w:val="24"/>
                <w:szCs w:val="24"/>
              </w:rPr>
              <w:t>листы оценивания портфолио</w:t>
            </w:r>
          </w:p>
        </w:tc>
      </w:tr>
      <w:tr w:rsidR="00DE7011" w:rsidRPr="00474E14" w:rsidTr="00AA70AC">
        <w:trPr>
          <w:trHeight w:val="512"/>
        </w:trPr>
        <w:tc>
          <w:tcPr>
            <w:tcW w:w="711"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DE7011" w:rsidRPr="00474E14" w:rsidRDefault="00DE7011" w:rsidP="00DF5C7D">
            <w:pPr>
              <w:numPr>
                <w:ilvl w:val="0"/>
                <w:numId w:val="9"/>
              </w:numPr>
              <w:spacing w:after="0" w:line="240" w:lineRule="auto"/>
              <w:contextualSpacing/>
              <w:jc w:val="both"/>
              <w:rPr>
                <w:rFonts w:ascii="Times New Roman" w:eastAsiaTheme="minorHAnsi" w:hAnsi="Times New Roman"/>
                <w:sz w:val="24"/>
                <w:szCs w:val="24"/>
              </w:rPr>
            </w:pPr>
          </w:p>
        </w:tc>
        <w:tc>
          <w:tcPr>
            <w:tcW w:w="8220"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DE7011" w:rsidRPr="00474E14" w:rsidRDefault="00DE7011" w:rsidP="00DF5C7D">
            <w:pPr>
              <w:pStyle w:val="afe"/>
              <w:jc w:val="both"/>
              <w:rPr>
                <w:rFonts w:ascii="Times New Roman" w:hAnsi="Times New Roman"/>
                <w:sz w:val="24"/>
                <w:szCs w:val="24"/>
              </w:rPr>
            </w:pPr>
            <w:r w:rsidRPr="00474E14">
              <w:rPr>
                <w:rFonts w:ascii="Times New Roman" w:hAnsi="Times New Roman"/>
                <w:sz w:val="24"/>
                <w:szCs w:val="24"/>
              </w:rPr>
              <w:t xml:space="preserve">Проведение заседаний областного экспертного совета по итогам комплексного аналитического </w:t>
            </w:r>
            <w:proofErr w:type="gramStart"/>
            <w:r w:rsidRPr="00474E14">
              <w:rPr>
                <w:rFonts w:ascii="Times New Roman" w:hAnsi="Times New Roman"/>
                <w:sz w:val="24"/>
                <w:szCs w:val="24"/>
              </w:rPr>
              <w:t>обобщения итогов деятельности аттестуемых педагогов области</w:t>
            </w:r>
            <w:proofErr w:type="gramEnd"/>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DE7011" w:rsidRPr="00474E14" w:rsidRDefault="00DE7011" w:rsidP="00AC4569">
            <w:pPr>
              <w:pStyle w:val="afe"/>
              <w:jc w:val="center"/>
              <w:rPr>
                <w:rFonts w:ascii="Times New Roman" w:hAnsi="Times New Roman"/>
                <w:sz w:val="24"/>
                <w:szCs w:val="24"/>
              </w:rPr>
            </w:pPr>
            <w:proofErr w:type="gramStart"/>
            <w:r w:rsidRPr="00474E14">
              <w:rPr>
                <w:rFonts w:ascii="Times New Roman" w:hAnsi="Times New Roman"/>
                <w:sz w:val="24"/>
                <w:szCs w:val="24"/>
              </w:rPr>
              <w:t>2 раза в год (апрель-июнь,</w:t>
            </w:r>
            <w:proofErr w:type="gramEnd"/>
          </w:p>
          <w:p w:rsidR="00DE7011" w:rsidRPr="00474E14" w:rsidRDefault="00DE7011" w:rsidP="00AC4569">
            <w:pPr>
              <w:pStyle w:val="afe"/>
              <w:jc w:val="center"/>
              <w:rPr>
                <w:rFonts w:ascii="Times New Roman" w:hAnsi="Times New Roman"/>
                <w:sz w:val="24"/>
                <w:szCs w:val="24"/>
              </w:rPr>
            </w:pPr>
            <w:proofErr w:type="gramStart"/>
            <w:r w:rsidRPr="00474E14">
              <w:rPr>
                <w:rFonts w:ascii="Times New Roman" w:hAnsi="Times New Roman"/>
                <w:sz w:val="24"/>
                <w:szCs w:val="24"/>
              </w:rPr>
              <w:t>октябрь-декабрь)</w:t>
            </w:r>
            <w:proofErr w:type="gramEnd"/>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DE7011" w:rsidRPr="00474E14" w:rsidRDefault="00DE7011" w:rsidP="00AC4569">
            <w:pPr>
              <w:pStyle w:val="afe"/>
              <w:jc w:val="center"/>
              <w:rPr>
                <w:rFonts w:ascii="Times New Roman" w:hAnsi="Times New Roman"/>
                <w:sz w:val="24"/>
                <w:szCs w:val="24"/>
              </w:rPr>
            </w:pPr>
            <w:r>
              <w:rPr>
                <w:rFonts w:ascii="Times New Roman" w:hAnsi="Times New Roman"/>
                <w:sz w:val="24"/>
                <w:szCs w:val="24"/>
              </w:rPr>
              <w:t>Сарсек</w:t>
            </w:r>
            <w:r w:rsidRPr="00474E14">
              <w:rPr>
                <w:rFonts w:ascii="Times New Roman" w:hAnsi="Times New Roman"/>
                <w:sz w:val="24"/>
                <w:szCs w:val="24"/>
              </w:rPr>
              <w:t>еева Г.С.</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DE7011" w:rsidRPr="00474E14" w:rsidRDefault="00DE7011" w:rsidP="00AC4569">
            <w:pPr>
              <w:pStyle w:val="afe"/>
              <w:jc w:val="center"/>
              <w:rPr>
                <w:rFonts w:ascii="Times New Roman" w:hAnsi="Times New Roman"/>
                <w:sz w:val="24"/>
                <w:szCs w:val="24"/>
              </w:rPr>
            </w:pPr>
            <w:r w:rsidRPr="00474E14">
              <w:rPr>
                <w:rFonts w:ascii="Times New Roman" w:hAnsi="Times New Roman"/>
                <w:sz w:val="24"/>
                <w:szCs w:val="24"/>
              </w:rPr>
              <w:t>протоколы, рекомендации</w:t>
            </w:r>
          </w:p>
        </w:tc>
      </w:tr>
      <w:tr w:rsidR="00DE7011" w:rsidRPr="00474E14" w:rsidTr="00AA70AC">
        <w:trPr>
          <w:trHeight w:val="45"/>
        </w:trPr>
        <w:tc>
          <w:tcPr>
            <w:tcW w:w="15310" w:type="dxa"/>
            <w:gridSpan w:val="5"/>
            <w:tcBorders>
              <w:top w:val="single" w:sz="8" w:space="0" w:color="000000"/>
              <w:left w:val="single" w:sz="8" w:space="0" w:color="000000"/>
              <w:bottom w:val="single" w:sz="8" w:space="0" w:color="000000"/>
              <w:right w:val="single" w:sz="8" w:space="0" w:color="000000"/>
            </w:tcBorders>
            <w:shd w:val="clear" w:color="auto" w:fill="C2D69B" w:themeFill="accent3" w:themeFillTint="99"/>
            <w:tcMar>
              <w:top w:w="15" w:type="dxa"/>
              <w:left w:w="93" w:type="dxa"/>
              <w:bottom w:w="0" w:type="dxa"/>
              <w:right w:w="93" w:type="dxa"/>
            </w:tcMar>
            <w:vAlign w:val="center"/>
          </w:tcPr>
          <w:p w:rsidR="00DE7011" w:rsidRPr="00474E14" w:rsidRDefault="00DE7011" w:rsidP="00DF5C7D">
            <w:pPr>
              <w:spacing w:after="0" w:line="240" w:lineRule="auto"/>
              <w:contextualSpacing/>
              <w:jc w:val="center"/>
              <w:rPr>
                <w:rFonts w:ascii="Times New Roman" w:eastAsia="Times New Roman" w:hAnsi="Times New Roman"/>
                <w:b/>
                <w:i/>
                <w:sz w:val="24"/>
                <w:szCs w:val="24"/>
                <w:lang w:eastAsia="ru-RU"/>
              </w:rPr>
            </w:pPr>
            <w:r w:rsidRPr="00474E14">
              <w:rPr>
                <w:rFonts w:ascii="Times New Roman" w:eastAsia="Times New Roman" w:hAnsi="Times New Roman"/>
                <w:b/>
                <w:i/>
                <w:sz w:val="24"/>
                <w:szCs w:val="24"/>
                <w:lang w:eastAsia="ru-RU"/>
              </w:rPr>
              <w:t>АСУ «Білі</w:t>
            </w:r>
            <w:proofErr w:type="gramStart"/>
            <w:r w:rsidRPr="00474E14">
              <w:rPr>
                <w:rFonts w:ascii="Times New Roman" w:eastAsia="Times New Roman" w:hAnsi="Times New Roman"/>
                <w:b/>
                <w:i/>
                <w:sz w:val="24"/>
                <w:szCs w:val="24"/>
                <w:lang w:eastAsia="ru-RU"/>
              </w:rPr>
              <w:t>мал</w:t>
            </w:r>
            <w:proofErr w:type="gramEnd"/>
            <w:r w:rsidRPr="00474E14">
              <w:rPr>
                <w:rFonts w:ascii="Times New Roman" w:eastAsia="Times New Roman" w:hAnsi="Times New Roman"/>
                <w:b/>
                <w:i/>
                <w:sz w:val="24"/>
                <w:szCs w:val="24"/>
                <w:lang w:eastAsia="ru-RU"/>
              </w:rPr>
              <w:t>. ПедАтт»</w:t>
            </w:r>
          </w:p>
        </w:tc>
      </w:tr>
      <w:tr w:rsidR="00DE7011" w:rsidRPr="00474E14" w:rsidTr="00AA70AC">
        <w:trPr>
          <w:trHeight w:val="512"/>
        </w:trPr>
        <w:tc>
          <w:tcPr>
            <w:tcW w:w="711"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DE7011" w:rsidRPr="00474E14" w:rsidRDefault="00DE7011" w:rsidP="00DF5C7D">
            <w:pPr>
              <w:numPr>
                <w:ilvl w:val="0"/>
                <w:numId w:val="9"/>
              </w:numPr>
              <w:spacing w:after="0" w:line="240" w:lineRule="auto"/>
              <w:contextualSpacing/>
              <w:jc w:val="both"/>
              <w:rPr>
                <w:rFonts w:ascii="Times New Roman" w:eastAsiaTheme="minorHAnsi" w:hAnsi="Times New Roman"/>
                <w:sz w:val="24"/>
                <w:szCs w:val="24"/>
              </w:rPr>
            </w:pPr>
          </w:p>
        </w:tc>
        <w:tc>
          <w:tcPr>
            <w:tcW w:w="8220"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DE7011" w:rsidRPr="00474E14" w:rsidRDefault="00DE7011" w:rsidP="00DF5C7D">
            <w:pPr>
              <w:spacing w:after="0" w:line="240" w:lineRule="auto"/>
              <w:jc w:val="both"/>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Организация работы членов областного экспертного совета в  системе «Білі</w:t>
            </w:r>
            <w:proofErr w:type="gramStart"/>
            <w:r w:rsidRPr="00474E14">
              <w:rPr>
                <w:rFonts w:ascii="Times New Roman" w:eastAsia="Times New Roman" w:hAnsi="Times New Roman"/>
                <w:sz w:val="24"/>
                <w:szCs w:val="24"/>
                <w:lang w:eastAsia="ru-RU"/>
              </w:rPr>
              <w:t>мал</w:t>
            </w:r>
            <w:proofErr w:type="gramEnd"/>
            <w:r w:rsidRPr="00474E14">
              <w:rPr>
                <w:rFonts w:ascii="Times New Roman" w:eastAsia="Times New Roman" w:hAnsi="Times New Roman"/>
                <w:sz w:val="24"/>
                <w:szCs w:val="24"/>
                <w:lang w:eastAsia="ru-RU"/>
              </w:rPr>
              <w:t>. ПедАтт»</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DE7011" w:rsidRPr="00474E14" w:rsidRDefault="00DE7011" w:rsidP="00AC4569">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в течение года</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DE7011" w:rsidRPr="00474E14" w:rsidRDefault="00DE7011" w:rsidP="00AC4569">
            <w:pPr>
              <w:spacing w:after="0" w:line="240" w:lineRule="auto"/>
              <w:jc w:val="center"/>
              <w:rPr>
                <w:rFonts w:ascii="Times New Roman" w:eastAsia="Times New Roman" w:hAnsi="Times New Roman"/>
                <w:sz w:val="24"/>
                <w:szCs w:val="24"/>
                <w:lang w:eastAsia="ru-RU"/>
              </w:rPr>
            </w:pPr>
            <w:r>
              <w:rPr>
                <w:rFonts w:ascii="Times New Roman" w:hAnsi="Times New Roman"/>
                <w:sz w:val="24"/>
                <w:szCs w:val="24"/>
              </w:rPr>
              <w:t>Сарсек</w:t>
            </w:r>
            <w:r w:rsidRPr="00474E14">
              <w:rPr>
                <w:rFonts w:ascii="Times New Roman" w:hAnsi="Times New Roman"/>
                <w:sz w:val="24"/>
                <w:szCs w:val="24"/>
              </w:rPr>
              <w:t>еева Г.С.</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DE7011" w:rsidRPr="00474E14" w:rsidRDefault="00DE7011" w:rsidP="00AC4569">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мониторинг, информация</w:t>
            </w:r>
          </w:p>
        </w:tc>
      </w:tr>
      <w:tr w:rsidR="00DE7011" w:rsidRPr="00474E14" w:rsidTr="00AA70AC">
        <w:trPr>
          <w:trHeight w:val="512"/>
        </w:trPr>
        <w:tc>
          <w:tcPr>
            <w:tcW w:w="711"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DE7011" w:rsidRPr="00474E14" w:rsidRDefault="00DE7011" w:rsidP="00DF5C7D">
            <w:pPr>
              <w:numPr>
                <w:ilvl w:val="0"/>
                <w:numId w:val="9"/>
              </w:numPr>
              <w:spacing w:after="0" w:line="240" w:lineRule="auto"/>
              <w:contextualSpacing/>
              <w:jc w:val="both"/>
              <w:rPr>
                <w:rFonts w:ascii="Times New Roman" w:eastAsiaTheme="minorHAnsi" w:hAnsi="Times New Roman"/>
                <w:sz w:val="24"/>
                <w:szCs w:val="24"/>
              </w:rPr>
            </w:pPr>
          </w:p>
        </w:tc>
        <w:tc>
          <w:tcPr>
            <w:tcW w:w="8220"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DE7011" w:rsidRPr="00474E14" w:rsidRDefault="00DE7011" w:rsidP="00DF5C7D">
            <w:pPr>
              <w:spacing w:after="0" w:line="240" w:lineRule="auto"/>
              <w:jc w:val="both"/>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Заполнение документации областного экспертного совета в системе «Білі</w:t>
            </w:r>
            <w:proofErr w:type="gramStart"/>
            <w:r w:rsidRPr="00474E14">
              <w:rPr>
                <w:rFonts w:ascii="Times New Roman" w:eastAsia="Times New Roman" w:hAnsi="Times New Roman"/>
                <w:sz w:val="24"/>
                <w:szCs w:val="24"/>
                <w:lang w:eastAsia="ru-RU"/>
              </w:rPr>
              <w:t>мал</w:t>
            </w:r>
            <w:proofErr w:type="gramEnd"/>
            <w:r w:rsidRPr="00474E14">
              <w:rPr>
                <w:rFonts w:ascii="Times New Roman" w:eastAsia="Times New Roman" w:hAnsi="Times New Roman"/>
                <w:sz w:val="24"/>
                <w:szCs w:val="24"/>
                <w:lang w:eastAsia="ru-RU"/>
              </w:rPr>
              <w:t xml:space="preserve">. </w:t>
            </w:r>
            <w:r w:rsidRPr="00474E14">
              <w:rPr>
                <w:rFonts w:ascii="Times New Roman" w:eastAsia="Times New Roman" w:hAnsi="Times New Roman"/>
                <w:sz w:val="24"/>
                <w:szCs w:val="24"/>
                <w:lang w:eastAsia="ru-RU"/>
              </w:rPr>
              <w:lastRenderedPageBreak/>
              <w:t xml:space="preserve">ПедАтт» </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DE7011" w:rsidRPr="00474E14" w:rsidRDefault="00DE7011" w:rsidP="00AC4569">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lastRenderedPageBreak/>
              <w:t>в течение года</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DE7011" w:rsidRPr="00474E14" w:rsidRDefault="00DE7011" w:rsidP="00AC4569">
            <w:pPr>
              <w:spacing w:after="0" w:line="240" w:lineRule="auto"/>
              <w:jc w:val="center"/>
              <w:rPr>
                <w:rFonts w:ascii="Times New Roman" w:eastAsia="Times New Roman" w:hAnsi="Times New Roman"/>
                <w:sz w:val="24"/>
                <w:szCs w:val="24"/>
                <w:lang w:eastAsia="ru-RU"/>
              </w:rPr>
            </w:pPr>
            <w:r>
              <w:rPr>
                <w:rFonts w:ascii="Times New Roman" w:hAnsi="Times New Roman"/>
                <w:sz w:val="24"/>
                <w:szCs w:val="24"/>
              </w:rPr>
              <w:t>Сарсек</w:t>
            </w:r>
            <w:r w:rsidRPr="00474E14">
              <w:rPr>
                <w:rFonts w:ascii="Times New Roman" w:hAnsi="Times New Roman"/>
                <w:sz w:val="24"/>
                <w:szCs w:val="24"/>
              </w:rPr>
              <w:t>еева Г.С.</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DE7011" w:rsidRPr="00474E14" w:rsidRDefault="00DE7011" w:rsidP="00AC4569">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 xml:space="preserve">рекомендации </w:t>
            </w:r>
            <w:r w:rsidRPr="00474E14">
              <w:rPr>
                <w:rFonts w:ascii="Times New Roman" w:eastAsia="Times New Roman" w:hAnsi="Times New Roman"/>
                <w:sz w:val="24"/>
                <w:szCs w:val="24"/>
                <w:lang w:eastAsia="ru-RU"/>
              </w:rPr>
              <w:lastRenderedPageBreak/>
              <w:t>экспертного совета, протоколы</w:t>
            </w:r>
          </w:p>
        </w:tc>
      </w:tr>
      <w:tr w:rsidR="00DE7011" w:rsidRPr="00474E14" w:rsidTr="00AA70AC">
        <w:trPr>
          <w:trHeight w:val="512"/>
        </w:trPr>
        <w:tc>
          <w:tcPr>
            <w:tcW w:w="711"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DE7011" w:rsidRPr="00474E14" w:rsidRDefault="00DE7011" w:rsidP="00DF5C7D">
            <w:pPr>
              <w:numPr>
                <w:ilvl w:val="0"/>
                <w:numId w:val="9"/>
              </w:numPr>
              <w:spacing w:after="0" w:line="240" w:lineRule="auto"/>
              <w:contextualSpacing/>
              <w:jc w:val="both"/>
              <w:rPr>
                <w:rFonts w:ascii="Times New Roman" w:eastAsiaTheme="minorHAnsi" w:hAnsi="Times New Roman"/>
                <w:sz w:val="24"/>
                <w:szCs w:val="24"/>
              </w:rPr>
            </w:pPr>
          </w:p>
        </w:tc>
        <w:tc>
          <w:tcPr>
            <w:tcW w:w="8220"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DE7011" w:rsidRPr="00474E14" w:rsidRDefault="00DE7011" w:rsidP="00DF5C7D">
            <w:pPr>
              <w:spacing w:after="0" w:line="240" w:lineRule="auto"/>
              <w:jc w:val="both"/>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Методическое сопровождение  внедрения проекта «Білі</w:t>
            </w:r>
            <w:proofErr w:type="gramStart"/>
            <w:r w:rsidRPr="00474E14">
              <w:rPr>
                <w:rFonts w:ascii="Times New Roman" w:eastAsia="Times New Roman" w:hAnsi="Times New Roman"/>
                <w:sz w:val="24"/>
                <w:szCs w:val="24"/>
                <w:lang w:eastAsia="ru-RU"/>
              </w:rPr>
              <w:t>мал</w:t>
            </w:r>
            <w:proofErr w:type="gramEnd"/>
            <w:r w:rsidRPr="00474E14">
              <w:rPr>
                <w:rFonts w:ascii="Times New Roman" w:eastAsia="Times New Roman" w:hAnsi="Times New Roman"/>
                <w:sz w:val="24"/>
                <w:szCs w:val="24"/>
                <w:lang w:eastAsia="ru-RU"/>
              </w:rPr>
              <w:t xml:space="preserve">. ПедАтт» </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DE7011" w:rsidRPr="00474E14" w:rsidRDefault="00DE7011" w:rsidP="00AC4569">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в течение года</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DE7011" w:rsidRPr="00474E14" w:rsidRDefault="00DE7011" w:rsidP="00AC4569">
            <w:pPr>
              <w:spacing w:after="0" w:line="240" w:lineRule="auto"/>
              <w:jc w:val="center"/>
              <w:rPr>
                <w:rFonts w:ascii="Times New Roman" w:eastAsia="Times New Roman" w:hAnsi="Times New Roman"/>
                <w:sz w:val="24"/>
                <w:szCs w:val="24"/>
                <w:lang w:eastAsia="ru-RU"/>
              </w:rPr>
            </w:pPr>
            <w:r>
              <w:rPr>
                <w:rFonts w:ascii="Times New Roman" w:hAnsi="Times New Roman"/>
                <w:sz w:val="24"/>
                <w:szCs w:val="24"/>
              </w:rPr>
              <w:t>Сарсек</w:t>
            </w:r>
            <w:r w:rsidRPr="00474E14">
              <w:rPr>
                <w:rFonts w:ascii="Times New Roman" w:hAnsi="Times New Roman"/>
                <w:sz w:val="24"/>
                <w:szCs w:val="24"/>
              </w:rPr>
              <w:t>еева Г.С.</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DE7011" w:rsidRPr="00474E14" w:rsidRDefault="00DE7011" w:rsidP="00AC4569">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анализ</w:t>
            </w:r>
          </w:p>
        </w:tc>
      </w:tr>
      <w:tr w:rsidR="00DE7011" w:rsidRPr="00474E14" w:rsidTr="00AA70AC">
        <w:trPr>
          <w:trHeight w:val="512"/>
        </w:trPr>
        <w:tc>
          <w:tcPr>
            <w:tcW w:w="711"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DE7011" w:rsidRPr="00474E14" w:rsidRDefault="00DE7011" w:rsidP="00DF5C7D">
            <w:pPr>
              <w:numPr>
                <w:ilvl w:val="0"/>
                <w:numId w:val="9"/>
              </w:numPr>
              <w:spacing w:after="0" w:line="240" w:lineRule="auto"/>
              <w:contextualSpacing/>
              <w:jc w:val="both"/>
              <w:rPr>
                <w:rFonts w:ascii="Times New Roman" w:eastAsiaTheme="minorHAnsi" w:hAnsi="Times New Roman"/>
                <w:sz w:val="24"/>
                <w:szCs w:val="24"/>
              </w:rPr>
            </w:pPr>
          </w:p>
        </w:tc>
        <w:tc>
          <w:tcPr>
            <w:tcW w:w="8220"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DE7011" w:rsidRPr="00474E14" w:rsidRDefault="00DE7011" w:rsidP="00DF5C7D">
            <w:pPr>
              <w:spacing w:after="0" w:line="240" w:lineRule="auto"/>
              <w:jc w:val="both"/>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Участие в заседаниях рабочей группы – участников апробации АСУ «Білі</w:t>
            </w:r>
            <w:proofErr w:type="gramStart"/>
            <w:r w:rsidRPr="00474E14">
              <w:rPr>
                <w:rFonts w:ascii="Times New Roman" w:eastAsia="Times New Roman" w:hAnsi="Times New Roman"/>
                <w:sz w:val="24"/>
                <w:szCs w:val="24"/>
                <w:lang w:eastAsia="ru-RU"/>
              </w:rPr>
              <w:t>мал</w:t>
            </w:r>
            <w:proofErr w:type="gramEnd"/>
            <w:r w:rsidRPr="00474E14">
              <w:rPr>
                <w:rFonts w:ascii="Times New Roman" w:eastAsia="Times New Roman" w:hAnsi="Times New Roman"/>
                <w:sz w:val="24"/>
                <w:szCs w:val="24"/>
                <w:lang w:eastAsia="ru-RU"/>
              </w:rPr>
              <w:t>. ПедАтт»</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DE7011" w:rsidRPr="00474E14" w:rsidRDefault="00DE7011" w:rsidP="00AC4569">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в течение года</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DE7011" w:rsidRPr="00474E14" w:rsidRDefault="00DE7011" w:rsidP="00AC4569">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члены областного экспертного совета</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DE7011" w:rsidRPr="00474E14" w:rsidRDefault="00DE7011" w:rsidP="00AC4569">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анализ, информация</w:t>
            </w:r>
          </w:p>
        </w:tc>
      </w:tr>
      <w:tr w:rsidR="00DE7011" w:rsidRPr="00474E14" w:rsidTr="00AA70AC">
        <w:trPr>
          <w:trHeight w:val="512"/>
        </w:trPr>
        <w:tc>
          <w:tcPr>
            <w:tcW w:w="711"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DE7011" w:rsidRPr="00474E14" w:rsidRDefault="00DE7011" w:rsidP="00DF5C7D">
            <w:pPr>
              <w:numPr>
                <w:ilvl w:val="0"/>
                <w:numId w:val="9"/>
              </w:numPr>
              <w:spacing w:after="0" w:line="240" w:lineRule="auto"/>
              <w:contextualSpacing/>
              <w:jc w:val="both"/>
              <w:rPr>
                <w:rFonts w:ascii="Times New Roman" w:eastAsiaTheme="minorHAnsi" w:hAnsi="Times New Roman"/>
                <w:sz w:val="24"/>
                <w:szCs w:val="24"/>
              </w:rPr>
            </w:pPr>
          </w:p>
        </w:tc>
        <w:tc>
          <w:tcPr>
            <w:tcW w:w="8220"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DE7011" w:rsidRPr="00474E14" w:rsidRDefault="00DE7011" w:rsidP="00DF5C7D">
            <w:pPr>
              <w:spacing w:after="0" w:line="240" w:lineRule="auto"/>
              <w:jc w:val="both"/>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Освещение хода проведения апробации, анализ участия в работе АСУ «Бі</w:t>
            </w:r>
            <w:proofErr w:type="gramStart"/>
            <w:r w:rsidRPr="00474E14">
              <w:rPr>
                <w:rFonts w:ascii="Times New Roman" w:eastAsia="Times New Roman" w:hAnsi="Times New Roman"/>
                <w:sz w:val="24"/>
                <w:szCs w:val="24"/>
                <w:lang w:eastAsia="ru-RU"/>
              </w:rPr>
              <w:t>л</w:t>
            </w:r>
            <w:proofErr w:type="gramEnd"/>
            <w:r w:rsidRPr="00474E14">
              <w:rPr>
                <w:rFonts w:ascii="Times New Roman" w:eastAsia="Times New Roman" w:hAnsi="Times New Roman"/>
                <w:sz w:val="24"/>
                <w:szCs w:val="24"/>
                <w:lang w:eastAsia="ru-RU"/>
              </w:rPr>
              <w:t>імал. ПедАтт»</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DE7011" w:rsidRPr="00474E14" w:rsidRDefault="00DE7011" w:rsidP="00AC4569">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в течение года</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DE7011" w:rsidRPr="00474E14" w:rsidRDefault="00DE7011" w:rsidP="00AC4569">
            <w:pPr>
              <w:spacing w:after="0" w:line="240" w:lineRule="auto"/>
              <w:jc w:val="center"/>
              <w:rPr>
                <w:rFonts w:ascii="Times New Roman" w:eastAsia="Times New Roman" w:hAnsi="Times New Roman"/>
                <w:sz w:val="24"/>
                <w:szCs w:val="24"/>
                <w:lang w:eastAsia="ru-RU"/>
              </w:rPr>
            </w:pPr>
            <w:r>
              <w:rPr>
                <w:rFonts w:ascii="Times New Roman" w:hAnsi="Times New Roman"/>
                <w:sz w:val="24"/>
                <w:szCs w:val="24"/>
              </w:rPr>
              <w:t>Сарсеке</w:t>
            </w:r>
            <w:r w:rsidRPr="00474E14">
              <w:rPr>
                <w:rFonts w:ascii="Times New Roman" w:hAnsi="Times New Roman"/>
                <w:sz w:val="24"/>
                <w:szCs w:val="24"/>
              </w:rPr>
              <w:t>ева Г.С.</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DE7011" w:rsidRPr="00474E14" w:rsidRDefault="00DE7011" w:rsidP="00AC4569">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анализ, информация</w:t>
            </w:r>
          </w:p>
        </w:tc>
      </w:tr>
      <w:tr w:rsidR="00DE7011" w:rsidRPr="00474E14" w:rsidTr="00AA70AC">
        <w:trPr>
          <w:trHeight w:val="403"/>
        </w:trPr>
        <w:tc>
          <w:tcPr>
            <w:tcW w:w="15310" w:type="dxa"/>
            <w:gridSpan w:val="5"/>
            <w:tcBorders>
              <w:top w:val="single" w:sz="8" w:space="0" w:color="000000"/>
              <w:left w:val="single" w:sz="8" w:space="0" w:color="000000"/>
              <w:bottom w:val="single" w:sz="8" w:space="0" w:color="000000"/>
              <w:right w:val="single" w:sz="8" w:space="0" w:color="000000"/>
            </w:tcBorders>
            <w:shd w:val="clear" w:color="auto" w:fill="C2D69B" w:themeFill="accent3" w:themeFillTint="99"/>
            <w:tcMar>
              <w:top w:w="15" w:type="dxa"/>
              <w:left w:w="93" w:type="dxa"/>
              <w:bottom w:w="0" w:type="dxa"/>
              <w:right w:w="93" w:type="dxa"/>
            </w:tcMar>
            <w:vAlign w:val="center"/>
          </w:tcPr>
          <w:p w:rsidR="00DE7011" w:rsidRPr="00474E14" w:rsidRDefault="00DE7011" w:rsidP="00DF5C7D">
            <w:pPr>
              <w:spacing w:after="0" w:line="240" w:lineRule="auto"/>
              <w:jc w:val="center"/>
              <w:rPr>
                <w:rFonts w:ascii="Times New Roman" w:eastAsia="Times New Roman" w:hAnsi="Times New Roman"/>
                <w:sz w:val="24"/>
                <w:szCs w:val="24"/>
                <w:lang w:eastAsia="ru-RU"/>
              </w:rPr>
            </w:pPr>
            <w:r w:rsidRPr="00474E14">
              <w:rPr>
                <w:rFonts w:ascii="Times New Roman" w:hAnsi="Times New Roman"/>
                <w:b/>
                <w:i/>
                <w:sz w:val="24"/>
                <w:szCs w:val="24"/>
              </w:rPr>
              <w:t>Организация работы экспертного совета и аттестационной комиссии учебно-методического центра развития образования Карагандинской области по аттестации методистов</w:t>
            </w:r>
          </w:p>
        </w:tc>
      </w:tr>
      <w:tr w:rsidR="00C35784" w:rsidRPr="00474E14" w:rsidTr="00AA70AC">
        <w:trPr>
          <w:trHeight w:val="261"/>
        </w:trPr>
        <w:tc>
          <w:tcPr>
            <w:tcW w:w="711"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C35784" w:rsidRPr="00474E14" w:rsidRDefault="00C35784" w:rsidP="00DF5C7D">
            <w:pPr>
              <w:numPr>
                <w:ilvl w:val="0"/>
                <w:numId w:val="9"/>
              </w:numPr>
              <w:spacing w:after="0" w:line="240" w:lineRule="auto"/>
              <w:contextualSpacing/>
              <w:jc w:val="both"/>
              <w:rPr>
                <w:rFonts w:ascii="Times New Roman" w:eastAsiaTheme="minorHAnsi" w:hAnsi="Times New Roman"/>
                <w:sz w:val="24"/>
                <w:szCs w:val="24"/>
              </w:rPr>
            </w:pPr>
          </w:p>
        </w:tc>
        <w:tc>
          <w:tcPr>
            <w:tcW w:w="8220"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C35784" w:rsidRPr="00474E14" w:rsidRDefault="00C35784" w:rsidP="00B37F0B">
            <w:pPr>
              <w:pStyle w:val="afe"/>
              <w:jc w:val="both"/>
              <w:rPr>
                <w:rFonts w:ascii="Times New Roman" w:hAnsi="Times New Roman"/>
                <w:sz w:val="24"/>
                <w:szCs w:val="24"/>
              </w:rPr>
            </w:pPr>
            <w:r w:rsidRPr="00474E14">
              <w:rPr>
                <w:rFonts w:ascii="Times New Roman" w:hAnsi="Times New Roman"/>
                <w:sz w:val="24"/>
                <w:szCs w:val="24"/>
              </w:rPr>
              <w:t xml:space="preserve">Выдача удостоверений методистам УМЦ РО </w:t>
            </w:r>
            <w:proofErr w:type="gramStart"/>
            <w:r w:rsidRPr="00474E14">
              <w:rPr>
                <w:rFonts w:ascii="Times New Roman" w:hAnsi="Times New Roman"/>
                <w:sz w:val="24"/>
                <w:szCs w:val="24"/>
              </w:rPr>
              <w:t>КО</w:t>
            </w:r>
            <w:proofErr w:type="gramEnd"/>
            <w:r w:rsidRPr="00474E14">
              <w:rPr>
                <w:rFonts w:ascii="Times New Roman" w:hAnsi="Times New Roman"/>
                <w:sz w:val="24"/>
                <w:szCs w:val="24"/>
              </w:rPr>
              <w:t xml:space="preserve"> </w:t>
            </w:r>
            <w:proofErr w:type="gramStart"/>
            <w:r w:rsidRPr="00474E14">
              <w:rPr>
                <w:rFonts w:ascii="Times New Roman" w:hAnsi="Times New Roman"/>
                <w:sz w:val="24"/>
                <w:szCs w:val="24"/>
              </w:rPr>
              <w:t>о</w:t>
            </w:r>
            <w:proofErr w:type="gramEnd"/>
            <w:r w:rsidRPr="00474E14">
              <w:rPr>
                <w:rFonts w:ascii="Times New Roman" w:hAnsi="Times New Roman"/>
                <w:sz w:val="24"/>
                <w:szCs w:val="24"/>
              </w:rPr>
              <w:t xml:space="preserve"> присвоении (подтверждении) квалификационной категории </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C35784" w:rsidRPr="00474E14" w:rsidRDefault="00F509A7" w:rsidP="00F509A7">
            <w:pPr>
              <w:pStyle w:val="afe"/>
              <w:jc w:val="center"/>
              <w:rPr>
                <w:rFonts w:ascii="Times New Roman" w:hAnsi="Times New Roman"/>
                <w:sz w:val="24"/>
                <w:szCs w:val="24"/>
              </w:rPr>
            </w:pPr>
            <w:r>
              <w:rPr>
                <w:rFonts w:ascii="Times New Roman" w:hAnsi="Times New Roman"/>
                <w:sz w:val="24"/>
                <w:szCs w:val="24"/>
              </w:rPr>
              <w:t>а</w:t>
            </w:r>
            <w:r w:rsidRPr="00474E14">
              <w:rPr>
                <w:rFonts w:ascii="Times New Roman" w:hAnsi="Times New Roman"/>
                <w:sz w:val="24"/>
                <w:szCs w:val="24"/>
              </w:rPr>
              <w:t>вгуст</w:t>
            </w:r>
            <w:r>
              <w:rPr>
                <w:rFonts w:ascii="Times New Roman" w:hAnsi="Times New Roman"/>
                <w:sz w:val="24"/>
                <w:szCs w:val="24"/>
              </w:rPr>
              <w:t xml:space="preserve">, </w:t>
            </w:r>
            <w:r w:rsidR="00C35784">
              <w:rPr>
                <w:rFonts w:ascii="Times New Roman" w:hAnsi="Times New Roman"/>
                <w:sz w:val="24"/>
                <w:szCs w:val="24"/>
              </w:rPr>
              <w:t>д</w:t>
            </w:r>
            <w:r w:rsidR="00C35784" w:rsidRPr="00474E14">
              <w:rPr>
                <w:rFonts w:ascii="Times New Roman" w:hAnsi="Times New Roman"/>
                <w:sz w:val="24"/>
                <w:szCs w:val="24"/>
              </w:rPr>
              <w:t>ека</w:t>
            </w:r>
            <w:r>
              <w:rPr>
                <w:rFonts w:ascii="Times New Roman" w:hAnsi="Times New Roman"/>
                <w:sz w:val="24"/>
                <w:szCs w:val="24"/>
              </w:rPr>
              <w:t>брь</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C35784" w:rsidRPr="00474E14" w:rsidRDefault="00C35784" w:rsidP="00B37F0B">
            <w:pPr>
              <w:pStyle w:val="afe"/>
              <w:jc w:val="center"/>
              <w:rPr>
                <w:rFonts w:ascii="Times New Roman" w:hAnsi="Times New Roman"/>
                <w:sz w:val="24"/>
                <w:szCs w:val="24"/>
              </w:rPr>
            </w:pPr>
            <w:r w:rsidRPr="00474E14">
              <w:rPr>
                <w:rFonts w:ascii="Times New Roman" w:hAnsi="Times New Roman"/>
                <w:sz w:val="24"/>
                <w:szCs w:val="24"/>
              </w:rPr>
              <w:t>Серикбаева Ж.К.</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C35784" w:rsidRPr="00474E14" w:rsidRDefault="00C35784" w:rsidP="00B37F0B">
            <w:pPr>
              <w:pStyle w:val="afe"/>
              <w:jc w:val="center"/>
              <w:rPr>
                <w:rFonts w:ascii="Times New Roman" w:hAnsi="Times New Roman"/>
                <w:sz w:val="24"/>
                <w:szCs w:val="24"/>
              </w:rPr>
            </w:pPr>
            <w:r w:rsidRPr="00474E14">
              <w:rPr>
                <w:rFonts w:ascii="Times New Roman" w:hAnsi="Times New Roman"/>
                <w:sz w:val="24"/>
                <w:szCs w:val="24"/>
              </w:rPr>
              <w:t>регистрация в журнале выдачи удостоверений</w:t>
            </w:r>
          </w:p>
        </w:tc>
      </w:tr>
      <w:tr w:rsidR="00F509A7" w:rsidRPr="00474E14" w:rsidTr="00AA70AC">
        <w:trPr>
          <w:trHeight w:val="261"/>
        </w:trPr>
        <w:tc>
          <w:tcPr>
            <w:tcW w:w="711"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F509A7" w:rsidRPr="00474E14" w:rsidRDefault="00F509A7" w:rsidP="00DF5C7D">
            <w:pPr>
              <w:numPr>
                <w:ilvl w:val="0"/>
                <w:numId w:val="9"/>
              </w:numPr>
              <w:spacing w:after="0" w:line="240" w:lineRule="auto"/>
              <w:contextualSpacing/>
              <w:jc w:val="both"/>
              <w:rPr>
                <w:rFonts w:ascii="Times New Roman" w:eastAsiaTheme="minorHAnsi" w:hAnsi="Times New Roman"/>
                <w:sz w:val="24"/>
                <w:szCs w:val="24"/>
              </w:rPr>
            </w:pPr>
          </w:p>
        </w:tc>
        <w:tc>
          <w:tcPr>
            <w:tcW w:w="8220"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509A7" w:rsidRPr="00474E14" w:rsidRDefault="00F509A7" w:rsidP="00B37F0B">
            <w:pPr>
              <w:spacing w:after="0" w:line="240" w:lineRule="auto"/>
              <w:jc w:val="both"/>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 xml:space="preserve">Разработка перспективного плана аттестации методистов УМЦ РО </w:t>
            </w:r>
            <w:proofErr w:type="gramStart"/>
            <w:r w:rsidRPr="00474E14">
              <w:rPr>
                <w:rFonts w:ascii="Times New Roman" w:eastAsia="Times New Roman" w:hAnsi="Times New Roman"/>
                <w:sz w:val="24"/>
                <w:szCs w:val="24"/>
                <w:lang w:eastAsia="ru-RU"/>
              </w:rPr>
              <w:t>КО</w:t>
            </w:r>
            <w:proofErr w:type="gramEnd"/>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509A7" w:rsidRPr="00474E14" w:rsidRDefault="00F509A7" w:rsidP="00B37F0B">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сентябрь</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509A7" w:rsidRPr="00474E14" w:rsidRDefault="00F509A7" w:rsidP="00B37F0B">
            <w:pPr>
              <w:jc w:val="center"/>
              <w:rPr>
                <w:rFonts w:ascii="Times New Roman" w:hAnsi="Times New Roman"/>
                <w:sz w:val="24"/>
                <w:szCs w:val="24"/>
              </w:rPr>
            </w:pPr>
            <w:r w:rsidRPr="00474E14">
              <w:rPr>
                <w:rFonts w:ascii="Times New Roman" w:hAnsi="Times New Roman"/>
                <w:sz w:val="24"/>
                <w:szCs w:val="24"/>
              </w:rPr>
              <w:t>Серикбаева Ж.К.</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509A7" w:rsidRPr="00474E14" w:rsidRDefault="00F509A7" w:rsidP="00B37F0B">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план</w:t>
            </w:r>
          </w:p>
        </w:tc>
      </w:tr>
      <w:tr w:rsidR="00F509A7" w:rsidRPr="00474E14" w:rsidTr="00AA70AC">
        <w:trPr>
          <w:trHeight w:val="512"/>
        </w:trPr>
        <w:tc>
          <w:tcPr>
            <w:tcW w:w="711"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F509A7" w:rsidRPr="00474E14" w:rsidRDefault="00F509A7" w:rsidP="00DF5C7D">
            <w:pPr>
              <w:numPr>
                <w:ilvl w:val="0"/>
                <w:numId w:val="9"/>
              </w:numPr>
              <w:spacing w:after="0" w:line="240" w:lineRule="auto"/>
              <w:contextualSpacing/>
              <w:jc w:val="both"/>
              <w:rPr>
                <w:rFonts w:ascii="Times New Roman" w:eastAsiaTheme="minorHAnsi" w:hAnsi="Times New Roman"/>
                <w:sz w:val="24"/>
                <w:szCs w:val="24"/>
              </w:rPr>
            </w:pPr>
          </w:p>
        </w:tc>
        <w:tc>
          <w:tcPr>
            <w:tcW w:w="8220"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509A7" w:rsidRPr="00474E14" w:rsidRDefault="00F509A7" w:rsidP="00DF5C7D">
            <w:pPr>
              <w:spacing w:after="0" w:line="240" w:lineRule="auto"/>
              <w:jc w:val="both"/>
              <w:rPr>
                <w:rFonts w:ascii="Times New Roman" w:eastAsia="Times New Roman" w:hAnsi="Times New Roman"/>
                <w:sz w:val="24"/>
                <w:szCs w:val="24"/>
                <w:lang w:eastAsia="ru-RU"/>
              </w:rPr>
            </w:pPr>
            <w:r w:rsidRPr="00474E14">
              <w:rPr>
                <w:rFonts w:ascii="Times New Roman" w:hAnsi="Times New Roman"/>
                <w:sz w:val="24"/>
                <w:szCs w:val="24"/>
              </w:rPr>
              <w:t>Определение состава экспертного совета и аттестационной комиссии УМЦ РО Карагандинской области</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509A7" w:rsidRPr="00474E14" w:rsidRDefault="00F509A7" w:rsidP="00AC4569">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октябрь, апрель</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509A7" w:rsidRPr="00474E14" w:rsidRDefault="00F509A7" w:rsidP="00AC4569">
            <w:pPr>
              <w:jc w:val="center"/>
              <w:rPr>
                <w:rFonts w:ascii="Times New Roman" w:hAnsi="Times New Roman"/>
                <w:sz w:val="24"/>
                <w:szCs w:val="24"/>
              </w:rPr>
            </w:pPr>
            <w:r w:rsidRPr="00474E14">
              <w:rPr>
                <w:rFonts w:ascii="Times New Roman" w:hAnsi="Times New Roman"/>
                <w:sz w:val="24"/>
                <w:szCs w:val="24"/>
              </w:rPr>
              <w:t>Серикбаева Ж.К.</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509A7" w:rsidRPr="00474E14" w:rsidRDefault="00F509A7" w:rsidP="00AC4569">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приказ</w:t>
            </w:r>
          </w:p>
        </w:tc>
      </w:tr>
      <w:tr w:rsidR="00F509A7" w:rsidRPr="00474E14" w:rsidTr="00AA70AC">
        <w:trPr>
          <w:trHeight w:val="512"/>
        </w:trPr>
        <w:tc>
          <w:tcPr>
            <w:tcW w:w="711"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F509A7" w:rsidRPr="00474E14" w:rsidRDefault="00F509A7" w:rsidP="00DF5C7D">
            <w:pPr>
              <w:numPr>
                <w:ilvl w:val="0"/>
                <w:numId w:val="9"/>
              </w:numPr>
              <w:spacing w:after="0" w:line="240" w:lineRule="auto"/>
              <w:contextualSpacing/>
              <w:jc w:val="both"/>
              <w:rPr>
                <w:rFonts w:ascii="Times New Roman" w:eastAsiaTheme="minorHAnsi" w:hAnsi="Times New Roman"/>
                <w:sz w:val="24"/>
                <w:szCs w:val="24"/>
              </w:rPr>
            </w:pPr>
          </w:p>
        </w:tc>
        <w:tc>
          <w:tcPr>
            <w:tcW w:w="8220"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509A7" w:rsidRPr="00474E14" w:rsidRDefault="00F509A7" w:rsidP="00DF5C7D">
            <w:pPr>
              <w:spacing w:after="0" w:line="240" w:lineRule="auto"/>
              <w:jc w:val="both"/>
              <w:rPr>
                <w:rFonts w:ascii="Times New Roman" w:hAnsi="Times New Roman"/>
                <w:sz w:val="24"/>
                <w:szCs w:val="24"/>
              </w:rPr>
            </w:pPr>
            <w:proofErr w:type="gramStart"/>
            <w:r w:rsidRPr="00474E14">
              <w:rPr>
                <w:rFonts w:ascii="Times New Roman" w:hAnsi="Times New Roman"/>
                <w:sz w:val="24"/>
                <w:szCs w:val="24"/>
              </w:rPr>
              <w:t>Оказание государственной услуги «Прием документов для прохождения аттестации на присвоение (подтверждение) квалификационных категорий педагогам организаций образования, реализующих программы дошкольного воспитания и обучения, начального, основного среднего, общего среднего, технического и профессионального, послесреднего образования» (прием документов у методистов УМЦ РО на присвоение категории «педагог-модератор»</w:t>
            </w:r>
            <w:proofErr w:type="gramEnd"/>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509A7" w:rsidRPr="00474E14" w:rsidRDefault="00F509A7" w:rsidP="00AC456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w:t>
            </w:r>
            <w:r w:rsidRPr="00474E14">
              <w:rPr>
                <w:rFonts w:ascii="Times New Roman" w:eastAsia="Times New Roman" w:hAnsi="Times New Roman"/>
                <w:sz w:val="24"/>
                <w:szCs w:val="24"/>
                <w:lang w:eastAsia="ru-RU"/>
              </w:rPr>
              <w:t xml:space="preserve"> течение года</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509A7" w:rsidRPr="00474E14" w:rsidRDefault="00F509A7" w:rsidP="00AC4569">
            <w:pPr>
              <w:jc w:val="center"/>
              <w:rPr>
                <w:rFonts w:ascii="Times New Roman" w:hAnsi="Times New Roman"/>
                <w:sz w:val="24"/>
                <w:szCs w:val="24"/>
              </w:rPr>
            </w:pPr>
            <w:r w:rsidRPr="00474E14">
              <w:rPr>
                <w:rFonts w:ascii="Times New Roman" w:hAnsi="Times New Roman"/>
                <w:sz w:val="24"/>
                <w:szCs w:val="24"/>
              </w:rPr>
              <w:t>Серикбаева Ж.К.</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509A7" w:rsidRPr="00474E14" w:rsidRDefault="00F509A7" w:rsidP="00AC4569">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расписка об оказании государственной услуги</w:t>
            </w:r>
          </w:p>
        </w:tc>
      </w:tr>
      <w:tr w:rsidR="00F509A7" w:rsidRPr="00474E14" w:rsidTr="00AA70AC">
        <w:trPr>
          <w:trHeight w:val="512"/>
        </w:trPr>
        <w:tc>
          <w:tcPr>
            <w:tcW w:w="711"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F509A7" w:rsidRPr="00474E14" w:rsidRDefault="00F509A7" w:rsidP="00DF5C7D">
            <w:pPr>
              <w:numPr>
                <w:ilvl w:val="0"/>
                <w:numId w:val="9"/>
              </w:numPr>
              <w:spacing w:after="0" w:line="240" w:lineRule="auto"/>
              <w:contextualSpacing/>
              <w:jc w:val="both"/>
              <w:rPr>
                <w:rFonts w:ascii="Times New Roman" w:eastAsiaTheme="minorHAnsi" w:hAnsi="Times New Roman"/>
                <w:sz w:val="24"/>
                <w:szCs w:val="24"/>
              </w:rPr>
            </w:pPr>
          </w:p>
        </w:tc>
        <w:tc>
          <w:tcPr>
            <w:tcW w:w="8220"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509A7" w:rsidRPr="00474E14" w:rsidRDefault="00F509A7" w:rsidP="00DF5C7D">
            <w:pPr>
              <w:pStyle w:val="afe"/>
              <w:jc w:val="both"/>
              <w:rPr>
                <w:rFonts w:ascii="Times New Roman" w:hAnsi="Times New Roman"/>
                <w:sz w:val="24"/>
                <w:szCs w:val="24"/>
              </w:rPr>
            </w:pPr>
            <w:r w:rsidRPr="00474E14">
              <w:rPr>
                <w:rFonts w:ascii="Times New Roman" w:hAnsi="Times New Roman"/>
                <w:sz w:val="24"/>
                <w:szCs w:val="24"/>
              </w:rPr>
              <w:t xml:space="preserve">Прием портфолио у аттестационной комиссии для проведения комплексного аналитического обобщения итогов деятельности аттестуемых методистов УМЦ РО </w:t>
            </w:r>
            <w:proofErr w:type="gramStart"/>
            <w:r w:rsidRPr="00474E14">
              <w:rPr>
                <w:rFonts w:ascii="Times New Roman" w:hAnsi="Times New Roman"/>
                <w:sz w:val="24"/>
                <w:szCs w:val="24"/>
              </w:rPr>
              <w:t>КО</w:t>
            </w:r>
            <w:proofErr w:type="gramEnd"/>
            <w:r w:rsidRPr="00474E14">
              <w:rPr>
                <w:rFonts w:ascii="Times New Roman" w:hAnsi="Times New Roman"/>
                <w:sz w:val="24"/>
                <w:szCs w:val="24"/>
              </w:rPr>
              <w:t xml:space="preserve"> (</w:t>
            </w:r>
            <w:proofErr w:type="gramStart"/>
            <w:r w:rsidRPr="00474E14">
              <w:rPr>
                <w:rFonts w:ascii="Times New Roman" w:hAnsi="Times New Roman"/>
                <w:sz w:val="24"/>
                <w:szCs w:val="24"/>
              </w:rPr>
              <w:t>на</w:t>
            </w:r>
            <w:proofErr w:type="gramEnd"/>
            <w:r w:rsidRPr="00474E14">
              <w:rPr>
                <w:rFonts w:ascii="Times New Roman" w:hAnsi="Times New Roman"/>
                <w:sz w:val="24"/>
                <w:szCs w:val="24"/>
              </w:rPr>
              <w:t xml:space="preserve"> категорию «педагог-модератор»)</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509A7" w:rsidRPr="00474E14" w:rsidRDefault="00F509A7" w:rsidP="00AC4569">
            <w:pPr>
              <w:pStyle w:val="afe"/>
              <w:jc w:val="center"/>
              <w:rPr>
                <w:rFonts w:ascii="Times New Roman" w:hAnsi="Times New Roman"/>
                <w:sz w:val="24"/>
                <w:szCs w:val="24"/>
              </w:rPr>
            </w:pPr>
            <w:proofErr w:type="gramStart"/>
            <w:r w:rsidRPr="00474E14">
              <w:rPr>
                <w:rFonts w:ascii="Times New Roman" w:hAnsi="Times New Roman"/>
                <w:sz w:val="24"/>
                <w:szCs w:val="24"/>
              </w:rPr>
              <w:t>2 раза в год (апрель-июнь,</w:t>
            </w:r>
            <w:proofErr w:type="gramEnd"/>
          </w:p>
          <w:p w:rsidR="00F509A7" w:rsidRPr="00474E14" w:rsidRDefault="00F509A7" w:rsidP="00AC4569">
            <w:pPr>
              <w:pStyle w:val="afe"/>
              <w:jc w:val="center"/>
              <w:rPr>
                <w:rFonts w:ascii="Times New Roman" w:hAnsi="Times New Roman"/>
                <w:sz w:val="24"/>
                <w:szCs w:val="24"/>
              </w:rPr>
            </w:pPr>
            <w:proofErr w:type="gramStart"/>
            <w:r w:rsidRPr="00474E14">
              <w:rPr>
                <w:rFonts w:ascii="Times New Roman" w:hAnsi="Times New Roman"/>
                <w:sz w:val="24"/>
                <w:szCs w:val="24"/>
              </w:rPr>
              <w:t>октябрь-декабрь)</w:t>
            </w:r>
            <w:proofErr w:type="gramEnd"/>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509A7" w:rsidRPr="00474E14" w:rsidRDefault="00F509A7" w:rsidP="00AC4569">
            <w:pPr>
              <w:jc w:val="center"/>
              <w:rPr>
                <w:rFonts w:ascii="Times New Roman" w:hAnsi="Times New Roman"/>
                <w:sz w:val="24"/>
                <w:szCs w:val="24"/>
              </w:rPr>
            </w:pPr>
            <w:r w:rsidRPr="00474E14">
              <w:rPr>
                <w:rFonts w:ascii="Times New Roman" w:hAnsi="Times New Roman"/>
                <w:sz w:val="24"/>
                <w:szCs w:val="24"/>
              </w:rPr>
              <w:t>Серикбаева Ж.К.</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509A7" w:rsidRPr="00474E14" w:rsidRDefault="00F509A7" w:rsidP="00AC4569">
            <w:pPr>
              <w:pStyle w:val="afe"/>
              <w:jc w:val="center"/>
              <w:rPr>
                <w:rFonts w:ascii="Times New Roman" w:hAnsi="Times New Roman"/>
                <w:sz w:val="24"/>
                <w:szCs w:val="24"/>
              </w:rPr>
            </w:pPr>
            <w:r w:rsidRPr="00474E14">
              <w:rPr>
                <w:rFonts w:ascii="Times New Roman" w:hAnsi="Times New Roman"/>
                <w:sz w:val="24"/>
                <w:szCs w:val="24"/>
              </w:rPr>
              <w:t>акты приема-передачи портфолио</w:t>
            </w:r>
          </w:p>
        </w:tc>
      </w:tr>
      <w:tr w:rsidR="00F509A7" w:rsidRPr="00474E14" w:rsidTr="00AA70AC">
        <w:trPr>
          <w:trHeight w:val="512"/>
        </w:trPr>
        <w:tc>
          <w:tcPr>
            <w:tcW w:w="711"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F509A7" w:rsidRPr="00474E14" w:rsidRDefault="00F509A7" w:rsidP="00DF5C7D">
            <w:pPr>
              <w:numPr>
                <w:ilvl w:val="0"/>
                <w:numId w:val="9"/>
              </w:numPr>
              <w:spacing w:after="0" w:line="240" w:lineRule="auto"/>
              <w:contextualSpacing/>
              <w:jc w:val="both"/>
              <w:rPr>
                <w:rFonts w:ascii="Times New Roman" w:eastAsiaTheme="minorHAnsi" w:hAnsi="Times New Roman"/>
                <w:sz w:val="24"/>
                <w:szCs w:val="24"/>
              </w:rPr>
            </w:pPr>
          </w:p>
        </w:tc>
        <w:tc>
          <w:tcPr>
            <w:tcW w:w="8220"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509A7" w:rsidRPr="00474E14" w:rsidRDefault="00F509A7" w:rsidP="00DF5C7D">
            <w:pPr>
              <w:pStyle w:val="afe"/>
              <w:jc w:val="both"/>
              <w:rPr>
                <w:rFonts w:ascii="Times New Roman" w:hAnsi="Times New Roman"/>
                <w:sz w:val="24"/>
                <w:szCs w:val="24"/>
              </w:rPr>
            </w:pPr>
            <w:r w:rsidRPr="00474E14">
              <w:rPr>
                <w:rFonts w:ascii="Times New Roman" w:hAnsi="Times New Roman"/>
                <w:sz w:val="24"/>
                <w:szCs w:val="24"/>
              </w:rPr>
              <w:t xml:space="preserve">Организация </w:t>
            </w:r>
            <w:proofErr w:type="gramStart"/>
            <w:r w:rsidRPr="00474E14">
              <w:rPr>
                <w:rFonts w:ascii="Times New Roman" w:hAnsi="Times New Roman"/>
                <w:sz w:val="24"/>
                <w:szCs w:val="24"/>
              </w:rPr>
              <w:t>проведения комплексного аналитического обобщения итогов деятельности аттестуемых методистов</w:t>
            </w:r>
            <w:proofErr w:type="gramEnd"/>
            <w:r w:rsidRPr="00474E14">
              <w:rPr>
                <w:rFonts w:ascii="Times New Roman" w:hAnsi="Times New Roman"/>
                <w:sz w:val="24"/>
                <w:szCs w:val="24"/>
              </w:rPr>
              <w:t xml:space="preserve"> УМЦ РО КО (на категорию «педагог-модератор»)</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509A7" w:rsidRPr="00474E14" w:rsidRDefault="00F509A7" w:rsidP="00AC4569">
            <w:pPr>
              <w:pStyle w:val="afe"/>
              <w:jc w:val="center"/>
              <w:rPr>
                <w:rFonts w:ascii="Times New Roman" w:hAnsi="Times New Roman"/>
                <w:sz w:val="24"/>
                <w:szCs w:val="24"/>
              </w:rPr>
            </w:pPr>
            <w:proofErr w:type="gramStart"/>
            <w:r w:rsidRPr="00474E14">
              <w:rPr>
                <w:rFonts w:ascii="Times New Roman" w:hAnsi="Times New Roman"/>
                <w:sz w:val="24"/>
                <w:szCs w:val="24"/>
              </w:rPr>
              <w:t>2 раза в год (апрель-июнь,</w:t>
            </w:r>
            <w:proofErr w:type="gramEnd"/>
          </w:p>
          <w:p w:rsidR="00F509A7" w:rsidRPr="00474E14" w:rsidRDefault="00F509A7" w:rsidP="00AC4569">
            <w:pPr>
              <w:pStyle w:val="afe"/>
              <w:jc w:val="center"/>
              <w:rPr>
                <w:rFonts w:ascii="Times New Roman" w:hAnsi="Times New Roman"/>
                <w:sz w:val="24"/>
                <w:szCs w:val="24"/>
              </w:rPr>
            </w:pPr>
            <w:proofErr w:type="gramStart"/>
            <w:r w:rsidRPr="00474E14">
              <w:rPr>
                <w:rFonts w:ascii="Times New Roman" w:hAnsi="Times New Roman"/>
                <w:sz w:val="24"/>
                <w:szCs w:val="24"/>
              </w:rPr>
              <w:t>октябрь-декабрь)</w:t>
            </w:r>
            <w:proofErr w:type="gramEnd"/>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509A7" w:rsidRPr="00474E14" w:rsidRDefault="00F509A7" w:rsidP="00AC4569">
            <w:pPr>
              <w:pStyle w:val="afe"/>
              <w:jc w:val="center"/>
              <w:rPr>
                <w:rFonts w:ascii="Times New Roman" w:hAnsi="Times New Roman"/>
                <w:sz w:val="24"/>
                <w:szCs w:val="24"/>
              </w:rPr>
            </w:pPr>
            <w:r w:rsidRPr="00474E14">
              <w:rPr>
                <w:rFonts w:ascii="Times New Roman" w:hAnsi="Times New Roman"/>
                <w:sz w:val="24"/>
                <w:szCs w:val="24"/>
              </w:rPr>
              <w:t>Серикбаева Ж.К.</w:t>
            </w:r>
          </w:p>
          <w:p w:rsidR="00F509A7" w:rsidRPr="00474E14" w:rsidRDefault="00F509A7" w:rsidP="00AC4569">
            <w:pPr>
              <w:pStyle w:val="afe"/>
              <w:jc w:val="center"/>
              <w:rPr>
                <w:rFonts w:ascii="Times New Roman" w:hAnsi="Times New Roman"/>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509A7" w:rsidRPr="00474E14" w:rsidRDefault="00F509A7" w:rsidP="00AC4569">
            <w:pPr>
              <w:pStyle w:val="afe"/>
              <w:jc w:val="center"/>
              <w:rPr>
                <w:rFonts w:ascii="Times New Roman" w:hAnsi="Times New Roman"/>
                <w:sz w:val="24"/>
                <w:szCs w:val="24"/>
              </w:rPr>
            </w:pPr>
            <w:r w:rsidRPr="00474E14">
              <w:rPr>
                <w:rFonts w:ascii="Times New Roman" w:hAnsi="Times New Roman"/>
                <w:sz w:val="24"/>
                <w:szCs w:val="24"/>
              </w:rPr>
              <w:t>листы оценивания портфолио</w:t>
            </w:r>
          </w:p>
        </w:tc>
      </w:tr>
      <w:tr w:rsidR="00F509A7" w:rsidRPr="00474E14" w:rsidTr="00AA70AC">
        <w:trPr>
          <w:trHeight w:val="512"/>
        </w:trPr>
        <w:tc>
          <w:tcPr>
            <w:tcW w:w="711"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F509A7" w:rsidRPr="00474E14" w:rsidRDefault="00F509A7" w:rsidP="00DF5C7D">
            <w:pPr>
              <w:numPr>
                <w:ilvl w:val="0"/>
                <w:numId w:val="9"/>
              </w:numPr>
              <w:spacing w:after="0" w:line="240" w:lineRule="auto"/>
              <w:contextualSpacing/>
              <w:jc w:val="both"/>
              <w:rPr>
                <w:rFonts w:ascii="Times New Roman" w:eastAsiaTheme="minorHAnsi" w:hAnsi="Times New Roman"/>
                <w:sz w:val="24"/>
                <w:szCs w:val="24"/>
              </w:rPr>
            </w:pPr>
          </w:p>
        </w:tc>
        <w:tc>
          <w:tcPr>
            <w:tcW w:w="8220"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509A7" w:rsidRPr="00474E14" w:rsidRDefault="00F509A7" w:rsidP="00DF5C7D">
            <w:pPr>
              <w:pStyle w:val="afe"/>
              <w:jc w:val="both"/>
              <w:rPr>
                <w:rFonts w:ascii="Times New Roman" w:hAnsi="Times New Roman"/>
                <w:sz w:val="24"/>
                <w:szCs w:val="24"/>
              </w:rPr>
            </w:pPr>
            <w:r w:rsidRPr="00474E14">
              <w:rPr>
                <w:rFonts w:ascii="Times New Roman" w:hAnsi="Times New Roman"/>
                <w:sz w:val="24"/>
                <w:szCs w:val="24"/>
              </w:rPr>
              <w:t xml:space="preserve">Проведение заседаний экспертного совета УМЦ РО </w:t>
            </w:r>
            <w:proofErr w:type="gramStart"/>
            <w:r w:rsidRPr="00474E14">
              <w:rPr>
                <w:rFonts w:ascii="Times New Roman" w:hAnsi="Times New Roman"/>
                <w:sz w:val="24"/>
                <w:szCs w:val="24"/>
              </w:rPr>
              <w:t>КО</w:t>
            </w:r>
            <w:proofErr w:type="gramEnd"/>
            <w:r w:rsidRPr="00474E14">
              <w:rPr>
                <w:rFonts w:ascii="Times New Roman" w:hAnsi="Times New Roman"/>
                <w:sz w:val="24"/>
                <w:szCs w:val="24"/>
              </w:rPr>
              <w:t xml:space="preserve"> </w:t>
            </w:r>
            <w:proofErr w:type="gramStart"/>
            <w:r w:rsidRPr="00474E14">
              <w:rPr>
                <w:rFonts w:ascii="Times New Roman" w:hAnsi="Times New Roman"/>
                <w:sz w:val="24"/>
                <w:szCs w:val="24"/>
              </w:rPr>
              <w:t>по</w:t>
            </w:r>
            <w:proofErr w:type="gramEnd"/>
            <w:r w:rsidRPr="00474E14">
              <w:rPr>
                <w:rFonts w:ascii="Times New Roman" w:hAnsi="Times New Roman"/>
                <w:sz w:val="24"/>
                <w:szCs w:val="24"/>
              </w:rPr>
              <w:t xml:space="preserve"> итогам комплексного аналитического обобщения итогов деятельности аттестуемых методистов УМЦ РО КО (на категорию «педагог-модератор»)</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509A7" w:rsidRPr="00474E14" w:rsidRDefault="00F509A7" w:rsidP="00AC4569">
            <w:pPr>
              <w:pStyle w:val="afe"/>
              <w:jc w:val="center"/>
              <w:rPr>
                <w:rFonts w:ascii="Times New Roman" w:hAnsi="Times New Roman"/>
                <w:sz w:val="24"/>
                <w:szCs w:val="24"/>
              </w:rPr>
            </w:pPr>
            <w:proofErr w:type="gramStart"/>
            <w:r w:rsidRPr="00474E14">
              <w:rPr>
                <w:rFonts w:ascii="Times New Roman" w:hAnsi="Times New Roman"/>
                <w:sz w:val="24"/>
                <w:szCs w:val="24"/>
              </w:rPr>
              <w:t>2 раза в год (апрель-июнь,</w:t>
            </w:r>
            <w:proofErr w:type="gramEnd"/>
          </w:p>
          <w:p w:rsidR="00F509A7" w:rsidRPr="00474E14" w:rsidRDefault="00F509A7" w:rsidP="00AC4569">
            <w:pPr>
              <w:pStyle w:val="afe"/>
              <w:jc w:val="center"/>
              <w:rPr>
                <w:rFonts w:ascii="Times New Roman" w:hAnsi="Times New Roman"/>
                <w:sz w:val="24"/>
                <w:szCs w:val="24"/>
              </w:rPr>
            </w:pPr>
            <w:proofErr w:type="gramStart"/>
            <w:r w:rsidRPr="00474E14">
              <w:rPr>
                <w:rFonts w:ascii="Times New Roman" w:hAnsi="Times New Roman"/>
                <w:sz w:val="24"/>
                <w:szCs w:val="24"/>
              </w:rPr>
              <w:t>октябрь-декабрь)</w:t>
            </w:r>
            <w:proofErr w:type="gramEnd"/>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509A7" w:rsidRPr="00474E14" w:rsidRDefault="00F509A7" w:rsidP="00AC4569">
            <w:pPr>
              <w:pStyle w:val="afe"/>
              <w:jc w:val="center"/>
              <w:rPr>
                <w:rFonts w:ascii="Times New Roman" w:hAnsi="Times New Roman"/>
                <w:sz w:val="24"/>
                <w:szCs w:val="24"/>
              </w:rPr>
            </w:pPr>
            <w:r w:rsidRPr="00474E14">
              <w:rPr>
                <w:rFonts w:ascii="Times New Roman" w:hAnsi="Times New Roman"/>
                <w:sz w:val="24"/>
                <w:szCs w:val="24"/>
              </w:rPr>
              <w:t>Серикбаева Ж.К.</w:t>
            </w:r>
          </w:p>
          <w:p w:rsidR="00F509A7" w:rsidRPr="00474E14" w:rsidRDefault="00F509A7" w:rsidP="00AC4569">
            <w:pPr>
              <w:pStyle w:val="afe"/>
              <w:jc w:val="center"/>
              <w:rPr>
                <w:rFonts w:ascii="Times New Roman" w:hAnsi="Times New Roman"/>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509A7" w:rsidRPr="00474E14" w:rsidRDefault="00F509A7" w:rsidP="00AC4569">
            <w:pPr>
              <w:pStyle w:val="afe"/>
              <w:jc w:val="center"/>
              <w:rPr>
                <w:rFonts w:ascii="Times New Roman" w:hAnsi="Times New Roman"/>
                <w:sz w:val="24"/>
                <w:szCs w:val="24"/>
              </w:rPr>
            </w:pPr>
            <w:r w:rsidRPr="00474E14">
              <w:rPr>
                <w:rFonts w:ascii="Times New Roman" w:hAnsi="Times New Roman"/>
                <w:sz w:val="24"/>
                <w:szCs w:val="24"/>
              </w:rPr>
              <w:t>протоколы, рекомендации</w:t>
            </w:r>
          </w:p>
        </w:tc>
      </w:tr>
      <w:tr w:rsidR="00F509A7" w:rsidRPr="00474E14" w:rsidTr="00AA70AC">
        <w:trPr>
          <w:trHeight w:val="512"/>
        </w:trPr>
        <w:tc>
          <w:tcPr>
            <w:tcW w:w="711"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F509A7" w:rsidRPr="00474E14" w:rsidRDefault="00F509A7" w:rsidP="00DF5C7D">
            <w:pPr>
              <w:numPr>
                <w:ilvl w:val="0"/>
                <w:numId w:val="9"/>
              </w:numPr>
              <w:spacing w:after="0" w:line="240" w:lineRule="auto"/>
              <w:contextualSpacing/>
              <w:jc w:val="both"/>
              <w:rPr>
                <w:rFonts w:ascii="Times New Roman" w:eastAsiaTheme="minorHAnsi" w:hAnsi="Times New Roman"/>
                <w:sz w:val="24"/>
                <w:szCs w:val="24"/>
              </w:rPr>
            </w:pPr>
          </w:p>
        </w:tc>
        <w:tc>
          <w:tcPr>
            <w:tcW w:w="8220"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509A7" w:rsidRPr="00474E14" w:rsidRDefault="00F509A7" w:rsidP="00DF5C7D">
            <w:pPr>
              <w:pStyle w:val="afe"/>
              <w:jc w:val="both"/>
              <w:rPr>
                <w:rFonts w:ascii="Times New Roman" w:hAnsi="Times New Roman"/>
                <w:sz w:val="24"/>
                <w:szCs w:val="24"/>
              </w:rPr>
            </w:pPr>
            <w:r w:rsidRPr="00474E14">
              <w:rPr>
                <w:rFonts w:ascii="Times New Roman" w:hAnsi="Times New Roman"/>
                <w:sz w:val="24"/>
                <w:szCs w:val="24"/>
              </w:rPr>
              <w:t xml:space="preserve">Проведение заседаний аттестационной комиссии УМЦ РО </w:t>
            </w:r>
            <w:proofErr w:type="gramStart"/>
            <w:r w:rsidRPr="00474E14">
              <w:rPr>
                <w:rFonts w:ascii="Times New Roman" w:hAnsi="Times New Roman"/>
                <w:sz w:val="24"/>
                <w:szCs w:val="24"/>
              </w:rPr>
              <w:t>КО</w:t>
            </w:r>
            <w:proofErr w:type="gramEnd"/>
            <w:r w:rsidRPr="00474E14">
              <w:rPr>
                <w:rFonts w:ascii="Times New Roman" w:hAnsi="Times New Roman"/>
                <w:sz w:val="24"/>
                <w:szCs w:val="24"/>
              </w:rPr>
              <w:t xml:space="preserve"> (</w:t>
            </w:r>
            <w:proofErr w:type="gramStart"/>
            <w:r w:rsidRPr="00474E14">
              <w:rPr>
                <w:rFonts w:ascii="Times New Roman" w:hAnsi="Times New Roman"/>
                <w:sz w:val="24"/>
                <w:szCs w:val="24"/>
              </w:rPr>
              <w:t>на</w:t>
            </w:r>
            <w:proofErr w:type="gramEnd"/>
            <w:r w:rsidRPr="00474E14">
              <w:rPr>
                <w:rFonts w:ascii="Times New Roman" w:hAnsi="Times New Roman"/>
                <w:sz w:val="24"/>
                <w:szCs w:val="24"/>
              </w:rPr>
              <w:t xml:space="preserve"> категорию «педагог-модератор»)</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509A7" w:rsidRPr="00474E14" w:rsidRDefault="00F509A7" w:rsidP="00AC4569">
            <w:pPr>
              <w:pStyle w:val="afe"/>
              <w:jc w:val="center"/>
              <w:rPr>
                <w:rFonts w:ascii="Times New Roman" w:hAnsi="Times New Roman"/>
                <w:sz w:val="24"/>
                <w:szCs w:val="24"/>
              </w:rPr>
            </w:pPr>
            <w:proofErr w:type="gramStart"/>
            <w:r w:rsidRPr="00474E14">
              <w:rPr>
                <w:rFonts w:ascii="Times New Roman" w:hAnsi="Times New Roman"/>
                <w:sz w:val="24"/>
                <w:szCs w:val="24"/>
              </w:rPr>
              <w:t>2 раза в год (апрель-июнь,</w:t>
            </w:r>
            <w:proofErr w:type="gramEnd"/>
          </w:p>
          <w:p w:rsidR="00F509A7" w:rsidRPr="00474E14" w:rsidRDefault="00F509A7" w:rsidP="00AC4569">
            <w:pPr>
              <w:pStyle w:val="afe"/>
              <w:jc w:val="center"/>
              <w:rPr>
                <w:rFonts w:ascii="Times New Roman" w:hAnsi="Times New Roman"/>
                <w:sz w:val="24"/>
                <w:szCs w:val="24"/>
              </w:rPr>
            </w:pPr>
            <w:proofErr w:type="gramStart"/>
            <w:r w:rsidRPr="00474E14">
              <w:rPr>
                <w:rFonts w:ascii="Times New Roman" w:hAnsi="Times New Roman"/>
                <w:sz w:val="24"/>
                <w:szCs w:val="24"/>
              </w:rPr>
              <w:t>октябрь-декабрь)</w:t>
            </w:r>
            <w:proofErr w:type="gramEnd"/>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509A7" w:rsidRPr="00474E14" w:rsidRDefault="00F509A7" w:rsidP="00AC4569">
            <w:pPr>
              <w:pStyle w:val="afe"/>
              <w:jc w:val="center"/>
              <w:rPr>
                <w:rFonts w:ascii="Times New Roman" w:hAnsi="Times New Roman"/>
                <w:sz w:val="24"/>
                <w:szCs w:val="24"/>
              </w:rPr>
            </w:pPr>
            <w:r w:rsidRPr="00474E14">
              <w:rPr>
                <w:rFonts w:ascii="Times New Roman" w:hAnsi="Times New Roman"/>
                <w:sz w:val="24"/>
                <w:szCs w:val="24"/>
              </w:rPr>
              <w:t>Серикбаева Ж.К.</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509A7" w:rsidRPr="00474E14" w:rsidRDefault="00F509A7" w:rsidP="00AC4569">
            <w:pPr>
              <w:pStyle w:val="afe"/>
              <w:jc w:val="center"/>
              <w:rPr>
                <w:rFonts w:ascii="Times New Roman" w:hAnsi="Times New Roman"/>
                <w:sz w:val="24"/>
                <w:szCs w:val="24"/>
              </w:rPr>
            </w:pPr>
            <w:r w:rsidRPr="00474E14">
              <w:rPr>
                <w:rFonts w:ascii="Times New Roman" w:hAnsi="Times New Roman"/>
                <w:sz w:val="24"/>
                <w:szCs w:val="24"/>
              </w:rPr>
              <w:t>протоколы</w:t>
            </w:r>
          </w:p>
        </w:tc>
      </w:tr>
      <w:tr w:rsidR="00F509A7" w:rsidRPr="00474E14" w:rsidTr="00AA70AC">
        <w:trPr>
          <w:trHeight w:val="241"/>
        </w:trPr>
        <w:tc>
          <w:tcPr>
            <w:tcW w:w="15310" w:type="dxa"/>
            <w:gridSpan w:val="5"/>
            <w:tcBorders>
              <w:top w:val="single" w:sz="8" w:space="0" w:color="000000"/>
              <w:left w:val="single" w:sz="8" w:space="0" w:color="000000"/>
              <w:bottom w:val="single" w:sz="8" w:space="0" w:color="000000"/>
              <w:right w:val="single" w:sz="8" w:space="0" w:color="000000"/>
            </w:tcBorders>
            <w:shd w:val="clear" w:color="auto" w:fill="C2D69B" w:themeFill="accent3" w:themeFillTint="99"/>
            <w:tcMar>
              <w:top w:w="15" w:type="dxa"/>
              <w:left w:w="93" w:type="dxa"/>
              <w:bottom w:w="0" w:type="dxa"/>
              <w:right w:w="93" w:type="dxa"/>
            </w:tcMar>
            <w:vAlign w:val="center"/>
          </w:tcPr>
          <w:p w:rsidR="00F509A7" w:rsidRPr="00474E14" w:rsidRDefault="00F509A7" w:rsidP="00DF5C7D">
            <w:pPr>
              <w:pStyle w:val="afe"/>
              <w:jc w:val="center"/>
              <w:rPr>
                <w:rFonts w:ascii="Times New Roman" w:hAnsi="Times New Roman"/>
                <w:sz w:val="24"/>
                <w:szCs w:val="24"/>
              </w:rPr>
            </w:pPr>
            <w:r w:rsidRPr="00474E14">
              <w:rPr>
                <w:rFonts w:ascii="Times New Roman" w:hAnsi="Times New Roman"/>
                <w:b/>
                <w:i/>
                <w:sz w:val="24"/>
                <w:szCs w:val="24"/>
              </w:rPr>
              <w:t xml:space="preserve">Экспертно-аналитическая работа, </w:t>
            </w:r>
            <w:r w:rsidRPr="00474E14">
              <w:rPr>
                <w:rFonts w:ascii="Times New Roman" w:eastAsia="Arial Unicode MS" w:hAnsi="Times New Roman"/>
                <w:b/>
                <w:i/>
                <w:color w:val="000000"/>
                <w:kern w:val="1"/>
                <w:sz w:val="24"/>
                <w:szCs w:val="24"/>
                <w:lang w:eastAsia="ar-SA"/>
              </w:rPr>
              <w:t>мониторинг и отчеты УМЦ РО</w:t>
            </w:r>
          </w:p>
        </w:tc>
      </w:tr>
      <w:tr w:rsidR="00F509A7" w:rsidRPr="00474E14" w:rsidTr="00AA70AC">
        <w:trPr>
          <w:trHeight w:val="195"/>
        </w:trPr>
        <w:tc>
          <w:tcPr>
            <w:tcW w:w="71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93" w:type="dxa"/>
              <w:bottom w:w="0" w:type="dxa"/>
              <w:right w:w="93" w:type="dxa"/>
            </w:tcMar>
          </w:tcPr>
          <w:p w:rsidR="00F509A7" w:rsidRPr="00474E14" w:rsidRDefault="00F509A7" w:rsidP="00DF5C7D">
            <w:pPr>
              <w:jc w:val="center"/>
              <w:rPr>
                <w:rFonts w:ascii="Times New Roman" w:hAnsi="Times New Roman"/>
                <w:b/>
                <w:sz w:val="24"/>
                <w:szCs w:val="24"/>
              </w:rPr>
            </w:pPr>
            <w:r w:rsidRPr="00474E14">
              <w:rPr>
                <w:rFonts w:ascii="Times New Roman" w:hAnsi="Times New Roman"/>
                <w:b/>
                <w:sz w:val="24"/>
                <w:szCs w:val="24"/>
              </w:rPr>
              <w:t>№</w:t>
            </w:r>
          </w:p>
        </w:tc>
        <w:tc>
          <w:tcPr>
            <w:tcW w:w="822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93" w:type="dxa"/>
              <w:bottom w:w="0" w:type="dxa"/>
              <w:right w:w="93" w:type="dxa"/>
            </w:tcMar>
          </w:tcPr>
          <w:p w:rsidR="00F509A7" w:rsidRPr="00474E14" w:rsidRDefault="00F509A7" w:rsidP="00DF5C7D">
            <w:pPr>
              <w:jc w:val="center"/>
              <w:rPr>
                <w:rFonts w:ascii="Times New Roman" w:hAnsi="Times New Roman"/>
                <w:b/>
                <w:sz w:val="24"/>
                <w:szCs w:val="24"/>
              </w:rPr>
            </w:pPr>
            <w:r w:rsidRPr="00474E14">
              <w:rPr>
                <w:rFonts w:ascii="Times New Roman" w:hAnsi="Times New Roman"/>
                <w:b/>
                <w:sz w:val="24"/>
                <w:szCs w:val="24"/>
              </w:rPr>
              <w:t>Содержание деятельности</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93" w:type="dxa"/>
              <w:bottom w:w="0" w:type="dxa"/>
              <w:right w:w="93" w:type="dxa"/>
            </w:tcMar>
          </w:tcPr>
          <w:p w:rsidR="00F509A7" w:rsidRPr="00474E14" w:rsidRDefault="00F509A7" w:rsidP="00DF5C7D">
            <w:pPr>
              <w:jc w:val="center"/>
              <w:rPr>
                <w:rFonts w:ascii="Times New Roman" w:hAnsi="Times New Roman"/>
                <w:b/>
                <w:sz w:val="24"/>
                <w:szCs w:val="24"/>
              </w:rPr>
            </w:pPr>
            <w:r w:rsidRPr="00474E14">
              <w:rPr>
                <w:rFonts w:ascii="Times New Roman" w:hAnsi="Times New Roman"/>
                <w:b/>
                <w:sz w:val="24"/>
                <w:szCs w:val="24"/>
              </w:rPr>
              <w:t>Сроки</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93" w:type="dxa"/>
              <w:bottom w:w="0" w:type="dxa"/>
              <w:right w:w="93" w:type="dxa"/>
            </w:tcMar>
          </w:tcPr>
          <w:p w:rsidR="00F509A7" w:rsidRPr="00474E14" w:rsidRDefault="00F509A7" w:rsidP="00DF5C7D">
            <w:pPr>
              <w:jc w:val="center"/>
              <w:rPr>
                <w:rFonts w:ascii="Times New Roman" w:hAnsi="Times New Roman"/>
                <w:b/>
                <w:sz w:val="24"/>
                <w:szCs w:val="24"/>
              </w:rPr>
            </w:pPr>
            <w:r w:rsidRPr="00474E14">
              <w:rPr>
                <w:rFonts w:ascii="Times New Roman" w:hAnsi="Times New Roman"/>
                <w:b/>
                <w:sz w:val="24"/>
                <w:szCs w:val="24"/>
              </w:rPr>
              <w:t xml:space="preserve">Ответственные </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93" w:type="dxa"/>
              <w:bottom w:w="0" w:type="dxa"/>
              <w:right w:w="93" w:type="dxa"/>
            </w:tcMar>
          </w:tcPr>
          <w:p w:rsidR="00F509A7" w:rsidRPr="00474E14" w:rsidRDefault="00F509A7" w:rsidP="00DF5C7D">
            <w:pPr>
              <w:jc w:val="center"/>
              <w:rPr>
                <w:rFonts w:ascii="Times New Roman" w:hAnsi="Times New Roman"/>
                <w:b/>
                <w:sz w:val="24"/>
                <w:szCs w:val="24"/>
              </w:rPr>
            </w:pPr>
            <w:r w:rsidRPr="00474E14">
              <w:rPr>
                <w:rFonts w:ascii="Times New Roman" w:hAnsi="Times New Roman"/>
                <w:b/>
                <w:sz w:val="24"/>
                <w:szCs w:val="24"/>
              </w:rPr>
              <w:t>Форма завершения</w:t>
            </w:r>
          </w:p>
        </w:tc>
      </w:tr>
      <w:tr w:rsidR="00F509A7" w:rsidRPr="00474E14" w:rsidTr="00AA70AC">
        <w:trPr>
          <w:trHeight w:val="512"/>
        </w:trPr>
        <w:tc>
          <w:tcPr>
            <w:tcW w:w="711"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F509A7" w:rsidRPr="00474E14" w:rsidRDefault="00F509A7" w:rsidP="00DF5C7D">
            <w:pPr>
              <w:numPr>
                <w:ilvl w:val="0"/>
                <w:numId w:val="9"/>
              </w:numPr>
              <w:spacing w:after="0" w:line="240" w:lineRule="auto"/>
              <w:contextualSpacing/>
              <w:jc w:val="both"/>
              <w:rPr>
                <w:rFonts w:ascii="Times New Roman" w:eastAsiaTheme="minorHAnsi" w:hAnsi="Times New Roman"/>
                <w:sz w:val="24"/>
                <w:szCs w:val="24"/>
              </w:rPr>
            </w:pPr>
          </w:p>
        </w:tc>
        <w:tc>
          <w:tcPr>
            <w:tcW w:w="8220"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509A7" w:rsidRPr="00474E14" w:rsidRDefault="00F509A7" w:rsidP="00DF5C7D">
            <w:pPr>
              <w:pStyle w:val="afe"/>
              <w:jc w:val="both"/>
              <w:rPr>
                <w:rFonts w:ascii="Times New Roman" w:hAnsi="Times New Roman"/>
                <w:sz w:val="24"/>
                <w:szCs w:val="24"/>
              </w:rPr>
            </w:pPr>
            <w:r w:rsidRPr="00474E14">
              <w:rPr>
                <w:rFonts w:ascii="Times New Roman" w:hAnsi="Times New Roman"/>
                <w:sz w:val="24"/>
                <w:szCs w:val="24"/>
              </w:rPr>
              <w:t>Заполнение базы данных по опытно-экспериментальной работе организаций обр</w:t>
            </w:r>
            <w:r>
              <w:rPr>
                <w:rFonts w:ascii="Times New Roman" w:hAnsi="Times New Roman"/>
                <w:sz w:val="24"/>
                <w:szCs w:val="24"/>
              </w:rPr>
              <w:t>азования Карагандинской области</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509A7" w:rsidRPr="00474E14" w:rsidRDefault="00F509A7" w:rsidP="00AC4569">
            <w:pPr>
              <w:pStyle w:val="afe"/>
              <w:jc w:val="center"/>
              <w:rPr>
                <w:rFonts w:ascii="Times New Roman" w:hAnsi="Times New Roman"/>
                <w:sz w:val="24"/>
                <w:szCs w:val="24"/>
              </w:rPr>
            </w:pPr>
            <w:r w:rsidRPr="00474E14">
              <w:rPr>
                <w:rFonts w:ascii="Times New Roman" w:hAnsi="Times New Roman"/>
                <w:sz w:val="24"/>
                <w:szCs w:val="24"/>
              </w:rPr>
              <w:t>в течение года</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509A7" w:rsidRPr="00474E14" w:rsidRDefault="00F509A7" w:rsidP="00AC4569">
            <w:pPr>
              <w:pStyle w:val="afe"/>
              <w:jc w:val="center"/>
              <w:rPr>
                <w:rFonts w:ascii="Times New Roman" w:hAnsi="Times New Roman"/>
                <w:sz w:val="24"/>
                <w:szCs w:val="24"/>
              </w:rPr>
            </w:pPr>
            <w:r>
              <w:rPr>
                <w:rFonts w:ascii="Times New Roman" w:hAnsi="Times New Roman"/>
                <w:sz w:val="24"/>
                <w:szCs w:val="24"/>
              </w:rPr>
              <w:t>Сарсек</w:t>
            </w:r>
            <w:r w:rsidRPr="00474E14">
              <w:rPr>
                <w:rFonts w:ascii="Times New Roman" w:hAnsi="Times New Roman"/>
                <w:sz w:val="24"/>
                <w:szCs w:val="24"/>
              </w:rPr>
              <w:t>еева Г.С.</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509A7" w:rsidRPr="00474E14" w:rsidRDefault="00F509A7" w:rsidP="00AC4569">
            <w:pPr>
              <w:pStyle w:val="afe"/>
              <w:jc w:val="center"/>
              <w:rPr>
                <w:rFonts w:ascii="Times New Roman" w:hAnsi="Times New Roman"/>
                <w:sz w:val="24"/>
                <w:szCs w:val="24"/>
              </w:rPr>
            </w:pPr>
            <w:r w:rsidRPr="00474E14">
              <w:rPr>
                <w:rFonts w:ascii="Times New Roman" w:hAnsi="Times New Roman"/>
                <w:sz w:val="24"/>
                <w:szCs w:val="24"/>
              </w:rPr>
              <w:t>база данных</w:t>
            </w:r>
          </w:p>
        </w:tc>
      </w:tr>
      <w:tr w:rsidR="00F509A7" w:rsidRPr="00474E14" w:rsidTr="00AA70AC">
        <w:trPr>
          <w:trHeight w:val="512"/>
        </w:trPr>
        <w:tc>
          <w:tcPr>
            <w:tcW w:w="711"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F509A7" w:rsidRPr="00474E14" w:rsidRDefault="00F509A7" w:rsidP="00DF5C7D">
            <w:pPr>
              <w:numPr>
                <w:ilvl w:val="0"/>
                <w:numId w:val="9"/>
              </w:numPr>
              <w:spacing w:after="0" w:line="240" w:lineRule="auto"/>
              <w:contextualSpacing/>
              <w:jc w:val="both"/>
              <w:rPr>
                <w:rFonts w:ascii="Times New Roman" w:eastAsiaTheme="minorHAnsi" w:hAnsi="Times New Roman"/>
                <w:sz w:val="24"/>
                <w:szCs w:val="24"/>
              </w:rPr>
            </w:pPr>
          </w:p>
        </w:tc>
        <w:tc>
          <w:tcPr>
            <w:tcW w:w="8220"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509A7" w:rsidRPr="00474E14" w:rsidRDefault="00F509A7" w:rsidP="00B37F0B">
            <w:pPr>
              <w:pStyle w:val="afe"/>
              <w:jc w:val="both"/>
              <w:rPr>
                <w:rFonts w:ascii="Times New Roman" w:hAnsi="Times New Roman"/>
                <w:b/>
                <w:sz w:val="24"/>
                <w:szCs w:val="24"/>
              </w:rPr>
            </w:pPr>
            <w:r w:rsidRPr="00474E14">
              <w:rPr>
                <w:rFonts w:ascii="Times New Roman" w:hAnsi="Times New Roman"/>
                <w:sz w:val="24"/>
                <w:szCs w:val="24"/>
              </w:rPr>
              <w:t>Изучение и анализ нормативных правовых документов, инструктивных писем.</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509A7" w:rsidRPr="00474E14" w:rsidRDefault="00F509A7" w:rsidP="00B37F0B">
            <w:pPr>
              <w:pStyle w:val="afe"/>
              <w:jc w:val="center"/>
              <w:rPr>
                <w:rFonts w:ascii="Times New Roman" w:hAnsi="Times New Roman"/>
                <w:sz w:val="24"/>
                <w:szCs w:val="24"/>
              </w:rPr>
            </w:pPr>
            <w:r w:rsidRPr="00474E14">
              <w:rPr>
                <w:rFonts w:ascii="Times New Roman" w:hAnsi="Times New Roman"/>
                <w:sz w:val="24"/>
                <w:szCs w:val="24"/>
              </w:rPr>
              <w:t>постоянно</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509A7" w:rsidRPr="00474E14" w:rsidRDefault="00F509A7" w:rsidP="00B37F0B">
            <w:pPr>
              <w:pStyle w:val="afe"/>
              <w:jc w:val="center"/>
              <w:rPr>
                <w:rFonts w:ascii="Times New Roman" w:hAnsi="Times New Roman"/>
                <w:sz w:val="24"/>
                <w:szCs w:val="24"/>
              </w:rPr>
            </w:pPr>
            <w:r>
              <w:rPr>
                <w:rFonts w:ascii="Times New Roman" w:hAnsi="Times New Roman"/>
                <w:sz w:val="24"/>
                <w:szCs w:val="24"/>
              </w:rPr>
              <w:t>Сарсеке</w:t>
            </w:r>
            <w:r w:rsidRPr="00474E14">
              <w:rPr>
                <w:rFonts w:ascii="Times New Roman" w:hAnsi="Times New Roman"/>
                <w:sz w:val="24"/>
                <w:szCs w:val="24"/>
              </w:rPr>
              <w:t>ева Г.С.</w:t>
            </w:r>
          </w:p>
          <w:p w:rsidR="00F509A7" w:rsidRPr="00474E14" w:rsidRDefault="00F509A7" w:rsidP="00B37F0B">
            <w:pPr>
              <w:pStyle w:val="afe"/>
              <w:jc w:val="center"/>
              <w:rPr>
                <w:rFonts w:ascii="Times New Roman" w:hAnsi="Times New Roman"/>
                <w:sz w:val="24"/>
                <w:szCs w:val="24"/>
              </w:rPr>
            </w:pPr>
            <w:r w:rsidRPr="00474E14">
              <w:rPr>
                <w:rFonts w:ascii="Times New Roman" w:hAnsi="Times New Roman"/>
                <w:sz w:val="24"/>
                <w:szCs w:val="24"/>
              </w:rPr>
              <w:t>члены областного Экспертного Совета</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509A7" w:rsidRPr="00474E14" w:rsidRDefault="00F509A7" w:rsidP="00B37F0B">
            <w:pPr>
              <w:pStyle w:val="afe"/>
              <w:jc w:val="center"/>
              <w:rPr>
                <w:rFonts w:ascii="Times New Roman" w:hAnsi="Times New Roman"/>
                <w:sz w:val="24"/>
                <w:szCs w:val="24"/>
              </w:rPr>
            </w:pPr>
            <w:r w:rsidRPr="00474E14">
              <w:rPr>
                <w:rFonts w:ascii="Times New Roman" w:hAnsi="Times New Roman"/>
                <w:sz w:val="24"/>
                <w:szCs w:val="24"/>
              </w:rPr>
              <w:t>информация</w:t>
            </w:r>
          </w:p>
        </w:tc>
      </w:tr>
      <w:tr w:rsidR="00F509A7" w:rsidRPr="00474E14" w:rsidTr="00AA70AC">
        <w:trPr>
          <w:trHeight w:val="512"/>
        </w:trPr>
        <w:tc>
          <w:tcPr>
            <w:tcW w:w="711"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F509A7" w:rsidRPr="00474E14" w:rsidRDefault="00F509A7" w:rsidP="00DF5C7D">
            <w:pPr>
              <w:numPr>
                <w:ilvl w:val="0"/>
                <w:numId w:val="9"/>
              </w:numPr>
              <w:spacing w:after="0" w:line="240" w:lineRule="auto"/>
              <w:contextualSpacing/>
              <w:jc w:val="both"/>
              <w:rPr>
                <w:rFonts w:ascii="Times New Roman" w:eastAsiaTheme="minorHAnsi" w:hAnsi="Times New Roman"/>
                <w:sz w:val="24"/>
                <w:szCs w:val="24"/>
              </w:rPr>
            </w:pPr>
          </w:p>
        </w:tc>
        <w:tc>
          <w:tcPr>
            <w:tcW w:w="8220"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509A7" w:rsidRPr="00474E14" w:rsidRDefault="00F509A7" w:rsidP="00B37F0B">
            <w:pPr>
              <w:pStyle w:val="afe"/>
              <w:jc w:val="both"/>
              <w:rPr>
                <w:rFonts w:ascii="Times New Roman" w:hAnsi="Times New Roman"/>
                <w:sz w:val="24"/>
                <w:szCs w:val="24"/>
              </w:rPr>
            </w:pPr>
            <w:r w:rsidRPr="00474E14">
              <w:rPr>
                <w:rFonts w:ascii="Times New Roman" w:hAnsi="Times New Roman"/>
                <w:sz w:val="24"/>
                <w:szCs w:val="24"/>
              </w:rPr>
              <w:t xml:space="preserve">Проведение опросов, исследований по вопросам аттестации </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509A7" w:rsidRPr="00474E14" w:rsidRDefault="00F509A7" w:rsidP="00B37F0B">
            <w:pPr>
              <w:pStyle w:val="afe"/>
              <w:jc w:val="center"/>
              <w:rPr>
                <w:rFonts w:ascii="Times New Roman" w:hAnsi="Times New Roman"/>
                <w:sz w:val="24"/>
                <w:szCs w:val="24"/>
              </w:rPr>
            </w:pPr>
            <w:r w:rsidRPr="00474E14">
              <w:rPr>
                <w:rFonts w:ascii="Times New Roman" w:hAnsi="Times New Roman"/>
                <w:sz w:val="24"/>
                <w:szCs w:val="24"/>
              </w:rPr>
              <w:t>в течение года</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509A7" w:rsidRPr="00474E14" w:rsidRDefault="00F509A7" w:rsidP="00B37F0B">
            <w:pPr>
              <w:pStyle w:val="afe"/>
              <w:jc w:val="center"/>
              <w:rPr>
                <w:rFonts w:ascii="Times New Roman" w:hAnsi="Times New Roman"/>
                <w:sz w:val="24"/>
                <w:szCs w:val="24"/>
              </w:rPr>
            </w:pPr>
            <w:r w:rsidRPr="00474E14">
              <w:rPr>
                <w:rFonts w:ascii="Times New Roman" w:hAnsi="Times New Roman"/>
                <w:sz w:val="24"/>
                <w:szCs w:val="24"/>
                <w:lang w:eastAsia="ru-RU"/>
              </w:rPr>
              <w:t>Сарсекеева Г.С.</w:t>
            </w:r>
          </w:p>
          <w:p w:rsidR="00F509A7" w:rsidRPr="00474E14" w:rsidRDefault="00F509A7" w:rsidP="00B37F0B">
            <w:pPr>
              <w:pStyle w:val="afe"/>
              <w:jc w:val="center"/>
              <w:rPr>
                <w:rFonts w:ascii="Times New Roman" w:hAnsi="Times New Roman"/>
                <w:sz w:val="24"/>
                <w:szCs w:val="24"/>
              </w:rPr>
            </w:pPr>
            <w:r w:rsidRPr="00474E14">
              <w:rPr>
                <w:rFonts w:ascii="Times New Roman" w:hAnsi="Times New Roman"/>
                <w:sz w:val="24"/>
                <w:szCs w:val="24"/>
              </w:rPr>
              <w:t>Серикбаева Ж.К.</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509A7" w:rsidRPr="00474E14" w:rsidRDefault="00F509A7" w:rsidP="00B37F0B">
            <w:pPr>
              <w:pStyle w:val="afe"/>
              <w:jc w:val="center"/>
              <w:rPr>
                <w:rFonts w:ascii="Times New Roman" w:hAnsi="Times New Roman"/>
                <w:sz w:val="24"/>
                <w:szCs w:val="24"/>
              </w:rPr>
            </w:pPr>
            <w:r w:rsidRPr="00474E14">
              <w:rPr>
                <w:rFonts w:ascii="Times New Roman" w:hAnsi="Times New Roman"/>
                <w:sz w:val="24"/>
                <w:szCs w:val="24"/>
              </w:rPr>
              <w:t>анализ</w:t>
            </w:r>
          </w:p>
        </w:tc>
      </w:tr>
      <w:tr w:rsidR="00F509A7" w:rsidRPr="00474E14" w:rsidTr="00AA70AC">
        <w:trPr>
          <w:trHeight w:val="512"/>
        </w:trPr>
        <w:tc>
          <w:tcPr>
            <w:tcW w:w="711"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F509A7" w:rsidRPr="00474E14" w:rsidRDefault="00F509A7" w:rsidP="00DF5C7D">
            <w:pPr>
              <w:numPr>
                <w:ilvl w:val="0"/>
                <w:numId w:val="9"/>
              </w:numPr>
              <w:spacing w:after="0" w:line="240" w:lineRule="auto"/>
              <w:contextualSpacing/>
              <w:jc w:val="both"/>
              <w:rPr>
                <w:rFonts w:ascii="Times New Roman" w:eastAsiaTheme="minorHAnsi" w:hAnsi="Times New Roman"/>
                <w:sz w:val="24"/>
                <w:szCs w:val="24"/>
              </w:rPr>
            </w:pPr>
          </w:p>
        </w:tc>
        <w:tc>
          <w:tcPr>
            <w:tcW w:w="8220"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509A7" w:rsidRPr="00474E14" w:rsidRDefault="00F509A7" w:rsidP="00DF5C7D">
            <w:pPr>
              <w:pStyle w:val="afe"/>
              <w:jc w:val="both"/>
              <w:rPr>
                <w:rFonts w:ascii="Times New Roman" w:hAnsi="Times New Roman"/>
                <w:sz w:val="24"/>
                <w:szCs w:val="24"/>
              </w:rPr>
            </w:pPr>
            <w:r w:rsidRPr="00474E14">
              <w:rPr>
                <w:rFonts w:ascii="Times New Roman" w:hAnsi="Times New Roman"/>
                <w:sz w:val="24"/>
                <w:szCs w:val="24"/>
              </w:rPr>
              <w:t>Заполнение базы данных по областным и республиканским проектам</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509A7" w:rsidRPr="00474E14" w:rsidRDefault="00F509A7" w:rsidP="00AC4569">
            <w:pPr>
              <w:pStyle w:val="afe"/>
              <w:jc w:val="center"/>
              <w:rPr>
                <w:rFonts w:ascii="Times New Roman" w:hAnsi="Times New Roman"/>
                <w:sz w:val="24"/>
                <w:szCs w:val="24"/>
              </w:rPr>
            </w:pPr>
            <w:r w:rsidRPr="00474E14">
              <w:rPr>
                <w:rFonts w:ascii="Times New Roman" w:hAnsi="Times New Roman"/>
                <w:sz w:val="24"/>
                <w:szCs w:val="24"/>
              </w:rPr>
              <w:t>в течение года</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509A7" w:rsidRPr="00474E14" w:rsidRDefault="00F509A7" w:rsidP="00AC4569">
            <w:pPr>
              <w:pStyle w:val="afe"/>
              <w:jc w:val="center"/>
              <w:rPr>
                <w:rFonts w:ascii="Times New Roman" w:hAnsi="Times New Roman"/>
                <w:sz w:val="24"/>
                <w:szCs w:val="24"/>
              </w:rPr>
            </w:pPr>
            <w:r>
              <w:rPr>
                <w:rFonts w:ascii="Times New Roman" w:hAnsi="Times New Roman"/>
                <w:sz w:val="24"/>
                <w:szCs w:val="24"/>
              </w:rPr>
              <w:t>Сарсек</w:t>
            </w:r>
            <w:r w:rsidRPr="00474E14">
              <w:rPr>
                <w:rFonts w:ascii="Times New Roman" w:hAnsi="Times New Roman"/>
                <w:sz w:val="24"/>
                <w:szCs w:val="24"/>
              </w:rPr>
              <w:t>еева Г.С.</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509A7" w:rsidRPr="00474E14" w:rsidRDefault="00F509A7" w:rsidP="00AC4569">
            <w:pPr>
              <w:pStyle w:val="afe"/>
              <w:jc w:val="center"/>
              <w:rPr>
                <w:rFonts w:ascii="Times New Roman" w:hAnsi="Times New Roman"/>
                <w:sz w:val="24"/>
                <w:szCs w:val="24"/>
              </w:rPr>
            </w:pPr>
            <w:r w:rsidRPr="00474E14">
              <w:rPr>
                <w:rFonts w:ascii="Times New Roman" w:hAnsi="Times New Roman"/>
                <w:sz w:val="24"/>
                <w:szCs w:val="24"/>
              </w:rPr>
              <w:t>база данных</w:t>
            </w:r>
          </w:p>
        </w:tc>
      </w:tr>
      <w:tr w:rsidR="00F509A7" w:rsidRPr="00474E14" w:rsidTr="00AA70AC">
        <w:trPr>
          <w:trHeight w:val="512"/>
        </w:trPr>
        <w:tc>
          <w:tcPr>
            <w:tcW w:w="711"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F509A7" w:rsidRPr="00474E14" w:rsidRDefault="00F509A7" w:rsidP="00DF5C7D">
            <w:pPr>
              <w:numPr>
                <w:ilvl w:val="0"/>
                <w:numId w:val="9"/>
              </w:numPr>
              <w:spacing w:after="0" w:line="240" w:lineRule="auto"/>
              <w:contextualSpacing/>
              <w:jc w:val="both"/>
              <w:rPr>
                <w:rFonts w:ascii="Times New Roman" w:eastAsiaTheme="minorHAnsi" w:hAnsi="Times New Roman"/>
                <w:sz w:val="24"/>
                <w:szCs w:val="24"/>
              </w:rPr>
            </w:pPr>
          </w:p>
        </w:tc>
        <w:tc>
          <w:tcPr>
            <w:tcW w:w="8220"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509A7" w:rsidRPr="00474E14" w:rsidRDefault="00F509A7" w:rsidP="00DF5C7D">
            <w:pPr>
              <w:spacing w:after="0" w:line="240" w:lineRule="auto"/>
              <w:jc w:val="both"/>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 xml:space="preserve">Мониторинг предоставления педагогами организаций образования Карагандинской области методической продукции на рассмотрение областного экспертного совета </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509A7" w:rsidRPr="00474E14" w:rsidRDefault="00F509A7" w:rsidP="00AC4569">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в течение года</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509A7" w:rsidRPr="00474E14" w:rsidRDefault="00F509A7" w:rsidP="00AC4569">
            <w:pPr>
              <w:spacing w:after="0" w:line="240" w:lineRule="auto"/>
              <w:jc w:val="center"/>
              <w:rPr>
                <w:rFonts w:ascii="Times New Roman" w:eastAsia="Times New Roman" w:hAnsi="Times New Roman"/>
                <w:sz w:val="24"/>
                <w:szCs w:val="24"/>
                <w:lang w:eastAsia="ru-RU"/>
              </w:rPr>
            </w:pPr>
            <w:r>
              <w:rPr>
                <w:rFonts w:ascii="Times New Roman" w:hAnsi="Times New Roman"/>
                <w:sz w:val="24"/>
                <w:szCs w:val="24"/>
              </w:rPr>
              <w:t>Сарсек</w:t>
            </w:r>
            <w:r w:rsidRPr="00474E14">
              <w:rPr>
                <w:rFonts w:ascii="Times New Roman" w:hAnsi="Times New Roman"/>
                <w:sz w:val="24"/>
                <w:szCs w:val="24"/>
              </w:rPr>
              <w:t>еева Г.С.</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509A7" w:rsidRPr="00474E14" w:rsidRDefault="00F509A7" w:rsidP="00AC4569">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анализ</w:t>
            </w:r>
          </w:p>
        </w:tc>
      </w:tr>
      <w:tr w:rsidR="00F509A7" w:rsidRPr="00474E14" w:rsidTr="00AA70AC">
        <w:trPr>
          <w:trHeight w:val="512"/>
        </w:trPr>
        <w:tc>
          <w:tcPr>
            <w:tcW w:w="711"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F509A7" w:rsidRPr="00474E14" w:rsidRDefault="00F509A7" w:rsidP="00DF5C7D">
            <w:pPr>
              <w:numPr>
                <w:ilvl w:val="0"/>
                <w:numId w:val="9"/>
              </w:numPr>
              <w:spacing w:after="0" w:line="240" w:lineRule="auto"/>
              <w:contextualSpacing/>
              <w:jc w:val="both"/>
              <w:rPr>
                <w:rFonts w:ascii="Times New Roman" w:eastAsiaTheme="minorHAnsi" w:hAnsi="Times New Roman"/>
                <w:sz w:val="24"/>
                <w:szCs w:val="24"/>
              </w:rPr>
            </w:pPr>
          </w:p>
        </w:tc>
        <w:tc>
          <w:tcPr>
            <w:tcW w:w="8220"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509A7" w:rsidRPr="00474E14" w:rsidRDefault="00F509A7" w:rsidP="00B37F0B">
            <w:pPr>
              <w:pStyle w:val="afe"/>
              <w:jc w:val="both"/>
              <w:rPr>
                <w:rFonts w:ascii="Times New Roman" w:hAnsi="Times New Roman"/>
                <w:sz w:val="24"/>
                <w:szCs w:val="24"/>
              </w:rPr>
            </w:pPr>
            <w:r w:rsidRPr="00474E14">
              <w:rPr>
                <w:rFonts w:ascii="Times New Roman" w:hAnsi="Times New Roman"/>
                <w:sz w:val="24"/>
                <w:szCs w:val="24"/>
              </w:rPr>
              <w:t>Консультации по работе  областного Экспертного Совета для педагогов, организаций образования Карагандинской области.</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509A7" w:rsidRPr="00474E14" w:rsidRDefault="00F509A7" w:rsidP="00B37F0B">
            <w:pPr>
              <w:pStyle w:val="afe"/>
              <w:jc w:val="center"/>
              <w:rPr>
                <w:rFonts w:ascii="Times New Roman" w:hAnsi="Times New Roman"/>
                <w:sz w:val="24"/>
                <w:szCs w:val="24"/>
              </w:rPr>
            </w:pPr>
            <w:r w:rsidRPr="00474E14">
              <w:rPr>
                <w:rFonts w:ascii="Times New Roman" w:hAnsi="Times New Roman"/>
                <w:sz w:val="24"/>
                <w:szCs w:val="24"/>
              </w:rPr>
              <w:t>в течение года,</w:t>
            </w:r>
          </w:p>
          <w:p w:rsidR="00F509A7" w:rsidRPr="00474E14" w:rsidRDefault="00F509A7" w:rsidP="00B37F0B">
            <w:pPr>
              <w:pStyle w:val="afe"/>
              <w:jc w:val="center"/>
              <w:rPr>
                <w:rFonts w:ascii="Times New Roman" w:hAnsi="Times New Roman"/>
                <w:sz w:val="24"/>
                <w:szCs w:val="24"/>
              </w:rPr>
            </w:pPr>
            <w:r w:rsidRPr="00474E14">
              <w:rPr>
                <w:rFonts w:ascii="Times New Roman" w:hAnsi="Times New Roman"/>
                <w:sz w:val="24"/>
                <w:szCs w:val="24"/>
              </w:rPr>
              <w:t>по запросу</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509A7" w:rsidRPr="00474E14" w:rsidRDefault="00F509A7" w:rsidP="00B37F0B">
            <w:pPr>
              <w:pStyle w:val="afe"/>
              <w:jc w:val="center"/>
              <w:rPr>
                <w:rFonts w:ascii="Times New Roman" w:hAnsi="Times New Roman"/>
                <w:sz w:val="24"/>
                <w:szCs w:val="24"/>
              </w:rPr>
            </w:pPr>
            <w:r w:rsidRPr="00474E14">
              <w:rPr>
                <w:rFonts w:ascii="Times New Roman" w:hAnsi="Times New Roman"/>
                <w:sz w:val="24"/>
                <w:szCs w:val="24"/>
              </w:rPr>
              <w:t>секретарь областного Экспертного Совета Сарсекееева Г.С.</w:t>
            </w:r>
          </w:p>
          <w:p w:rsidR="00F509A7" w:rsidRPr="00474E14" w:rsidRDefault="00F509A7" w:rsidP="00B37F0B">
            <w:pPr>
              <w:pStyle w:val="afe"/>
              <w:jc w:val="center"/>
              <w:rPr>
                <w:rFonts w:ascii="Times New Roman" w:hAnsi="Times New Roman"/>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509A7" w:rsidRPr="00474E14" w:rsidRDefault="00F509A7" w:rsidP="00B37F0B">
            <w:pPr>
              <w:pStyle w:val="afe"/>
              <w:jc w:val="center"/>
              <w:rPr>
                <w:rFonts w:ascii="Times New Roman" w:hAnsi="Times New Roman"/>
                <w:sz w:val="24"/>
                <w:szCs w:val="24"/>
              </w:rPr>
            </w:pPr>
            <w:r w:rsidRPr="00474E14">
              <w:rPr>
                <w:rFonts w:ascii="Times New Roman" w:hAnsi="Times New Roman"/>
                <w:sz w:val="24"/>
                <w:szCs w:val="24"/>
              </w:rPr>
              <w:t>запись в журнале регистраций консультаций</w:t>
            </w:r>
          </w:p>
        </w:tc>
      </w:tr>
      <w:tr w:rsidR="00F509A7" w:rsidRPr="00474E14" w:rsidTr="00AA70AC">
        <w:trPr>
          <w:trHeight w:val="512"/>
        </w:trPr>
        <w:tc>
          <w:tcPr>
            <w:tcW w:w="711"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F509A7" w:rsidRPr="00474E14" w:rsidRDefault="00F509A7" w:rsidP="00DF5C7D">
            <w:pPr>
              <w:numPr>
                <w:ilvl w:val="0"/>
                <w:numId w:val="9"/>
              </w:numPr>
              <w:spacing w:after="0" w:line="240" w:lineRule="auto"/>
              <w:contextualSpacing/>
              <w:jc w:val="both"/>
              <w:rPr>
                <w:rFonts w:ascii="Times New Roman" w:eastAsiaTheme="minorHAnsi" w:hAnsi="Times New Roman"/>
                <w:sz w:val="24"/>
                <w:szCs w:val="24"/>
              </w:rPr>
            </w:pPr>
          </w:p>
        </w:tc>
        <w:tc>
          <w:tcPr>
            <w:tcW w:w="8220"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509A7" w:rsidRPr="00474E14" w:rsidRDefault="00F509A7" w:rsidP="00B37F0B">
            <w:pPr>
              <w:spacing w:after="0" w:line="240" w:lineRule="auto"/>
              <w:jc w:val="both"/>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Мониторинг работы членов областного экспертного совета в АСУ «Бі</w:t>
            </w:r>
            <w:proofErr w:type="gramStart"/>
            <w:r w:rsidRPr="00474E14">
              <w:rPr>
                <w:rFonts w:ascii="Times New Roman" w:eastAsia="Times New Roman" w:hAnsi="Times New Roman"/>
                <w:sz w:val="24"/>
                <w:szCs w:val="24"/>
                <w:lang w:eastAsia="ru-RU"/>
              </w:rPr>
              <w:t>л</w:t>
            </w:r>
            <w:proofErr w:type="gramEnd"/>
            <w:r w:rsidRPr="00474E14">
              <w:rPr>
                <w:rFonts w:ascii="Times New Roman" w:eastAsia="Times New Roman" w:hAnsi="Times New Roman"/>
                <w:sz w:val="24"/>
                <w:szCs w:val="24"/>
                <w:lang w:eastAsia="ru-RU"/>
              </w:rPr>
              <w:t>імал. ПедАтт»</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509A7" w:rsidRPr="00474E14" w:rsidRDefault="00F509A7" w:rsidP="00B37F0B">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в течение года</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509A7" w:rsidRPr="00474E14" w:rsidRDefault="00F509A7" w:rsidP="00B37F0B">
            <w:pPr>
              <w:spacing w:after="0" w:line="240" w:lineRule="auto"/>
              <w:jc w:val="center"/>
              <w:rPr>
                <w:rFonts w:ascii="Times New Roman" w:eastAsia="Times New Roman" w:hAnsi="Times New Roman"/>
                <w:sz w:val="24"/>
                <w:szCs w:val="24"/>
                <w:lang w:eastAsia="ru-RU"/>
              </w:rPr>
            </w:pPr>
            <w:r>
              <w:rPr>
                <w:rFonts w:ascii="Times New Roman" w:hAnsi="Times New Roman"/>
                <w:sz w:val="24"/>
                <w:szCs w:val="24"/>
              </w:rPr>
              <w:t>Сарсек</w:t>
            </w:r>
            <w:r w:rsidRPr="00474E14">
              <w:rPr>
                <w:rFonts w:ascii="Times New Roman" w:hAnsi="Times New Roman"/>
                <w:sz w:val="24"/>
                <w:szCs w:val="24"/>
              </w:rPr>
              <w:t>еева Г.С.</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509A7" w:rsidRPr="00474E14" w:rsidRDefault="00F509A7" w:rsidP="00B37F0B">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анализ, информация</w:t>
            </w:r>
          </w:p>
        </w:tc>
      </w:tr>
      <w:tr w:rsidR="00F509A7" w:rsidRPr="00474E14" w:rsidTr="00AA70AC">
        <w:trPr>
          <w:trHeight w:val="512"/>
        </w:trPr>
        <w:tc>
          <w:tcPr>
            <w:tcW w:w="711"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F509A7" w:rsidRPr="00474E14" w:rsidRDefault="00F509A7" w:rsidP="00DF5C7D">
            <w:pPr>
              <w:numPr>
                <w:ilvl w:val="0"/>
                <w:numId w:val="9"/>
              </w:numPr>
              <w:spacing w:after="0" w:line="240" w:lineRule="auto"/>
              <w:contextualSpacing/>
              <w:jc w:val="both"/>
              <w:rPr>
                <w:rFonts w:ascii="Times New Roman" w:eastAsiaTheme="minorHAnsi" w:hAnsi="Times New Roman"/>
                <w:sz w:val="24"/>
                <w:szCs w:val="24"/>
              </w:rPr>
            </w:pPr>
          </w:p>
        </w:tc>
        <w:tc>
          <w:tcPr>
            <w:tcW w:w="8220"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509A7" w:rsidRPr="00474E14" w:rsidRDefault="00F509A7" w:rsidP="00B37F0B">
            <w:pPr>
              <w:spacing w:after="0" w:line="240" w:lineRule="auto"/>
              <w:jc w:val="both"/>
              <w:rPr>
                <w:rFonts w:ascii="Times New Roman" w:eastAsia="Times New Roman" w:hAnsi="Times New Roman"/>
                <w:color w:val="0D0D0D"/>
                <w:sz w:val="24"/>
                <w:szCs w:val="24"/>
                <w:lang w:eastAsia="ru-RU"/>
              </w:rPr>
            </w:pPr>
            <w:r w:rsidRPr="00474E14">
              <w:rPr>
                <w:rFonts w:ascii="Times New Roman" w:hAnsi="Times New Roman"/>
                <w:sz w:val="24"/>
                <w:szCs w:val="24"/>
              </w:rPr>
              <w:t xml:space="preserve">Подготовка предложений и дополнений к нормативным правовым актам по аттестации педагогов в Министерство образования и науки Республики </w:t>
            </w:r>
            <w:r w:rsidRPr="00474E14">
              <w:rPr>
                <w:rFonts w:ascii="Times New Roman" w:hAnsi="Times New Roman"/>
                <w:sz w:val="24"/>
                <w:szCs w:val="24"/>
              </w:rPr>
              <w:lastRenderedPageBreak/>
              <w:t>Казахстан</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509A7" w:rsidRPr="00474E14" w:rsidRDefault="00F509A7" w:rsidP="00B37F0B">
            <w:pPr>
              <w:spacing w:after="0" w:line="240" w:lineRule="auto"/>
              <w:jc w:val="center"/>
              <w:rPr>
                <w:rFonts w:ascii="Times New Roman" w:eastAsia="Times New Roman" w:hAnsi="Times New Roman"/>
                <w:color w:val="0D0D0D"/>
                <w:sz w:val="24"/>
                <w:szCs w:val="24"/>
                <w:lang w:eastAsia="ru-RU"/>
              </w:rPr>
            </w:pPr>
            <w:r w:rsidRPr="00474E14">
              <w:rPr>
                <w:rFonts w:ascii="Times New Roman" w:hAnsi="Times New Roman"/>
                <w:sz w:val="24"/>
                <w:szCs w:val="24"/>
              </w:rPr>
              <w:lastRenderedPageBreak/>
              <w:t>в течение года</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509A7" w:rsidRPr="00474E14" w:rsidRDefault="00F509A7" w:rsidP="00B37F0B">
            <w:pPr>
              <w:spacing w:after="0" w:line="240" w:lineRule="auto"/>
              <w:jc w:val="center"/>
              <w:rPr>
                <w:rFonts w:ascii="Times New Roman" w:eastAsia="Times New Roman" w:hAnsi="Times New Roman"/>
                <w:color w:val="000000"/>
                <w:sz w:val="24"/>
                <w:szCs w:val="24"/>
                <w:lang w:eastAsia="ru-RU"/>
              </w:rPr>
            </w:pPr>
            <w:r>
              <w:rPr>
                <w:rFonts w:ascii="Times New Roman" w:hAnsi="Times New Roman"/>
                <w:sz w:val="24"/>
                <w:szCs w:val="24"/>
              </w:rPr>
              <w:t>Сарсек</w:t>
            </w:r>
            <w:r w:rsidRPr="00474E14">
              <w:rPr>
                <w:rFonts w:ascii="Times New Roman" w:hAnsi="Times New Roman"/>
                <w:sz w:val="24"/>
                <w:szCs w:val="24"/>
              </w:rPr>
              <w:t>еева Г.С.</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509A7" w:rsidRPr="00474E14" w:rsidRDefault="00F509A7" w:rsidP="00B37F0B">
            <w:pPr>
              <w:spacing w:after="0" w:line="240" w:lineRule="auto"/>
              <w:jc w:val="center"/>
              <w:rPr>
                <w:rFonts w:ascii="Times New Roman" w:eastAsia="Times New Roman" w:hAnsi="Times New Roman"/>
                <w:color w:val="000000"/>
                <w:sz w:val="24"/>
                <w:szCs w:val="24"/>
                <w:lang w:eastAsia="ru-RU"/>
              </w:rPr>
            </w:pPr>
            <w:r w:rsidRPr="00474E14">
              <w:rPr>
                <w:rFonts w:ascii="Times New Roman" w:eastAsia="Times New Roman" w:hAnsi="Times New Roman"/>
                <w:color w:val="000000"/>
                <w:sz w:val="24"/>
                <w:szCs w:val="24"/>
                <w:lang w:eastAsia="ru-RU"/>
              </w:rPr>
              <w:t>информация</w:t>
            </w:r>
          </w:p>
        </w:tc>
      </w:tr>
      <w:tr w:rsidR="00F509A7" w:rsidRPr="00474E14" w:rsidTr="00AA70AC">
        <w:trPr>
          <w:trHeight w:val="512"/>
        </w:trPr>
        <w:tc>
          <w:tcPr>
            <w:tcW w:w="711"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F509A7" w:rsidRPr="00474E14" w:rsidRDefault="00F509A7" w:rsidP="00DF5C7D">
            <w:pPr>
              <w:numPr>
                <w:ilvl w:val="0"/>
                <w:numId w:val="9"/>
              </w:numPr>
              <w:spacing w:after="0" w:line="240" w:lineRule="auto"/>
              <w:contextualSpacing/>
              <w:jc w:val="both"/>
              <w:rPr>
                <w:rFonts w:ascii="Times New Roman" w:eastAsiaTheme="minorHAnsi" w:hAnsi="Times New Roman"/>
                <w:sz w:val="24"/>
                <w:szCs w:val="24"/>
              </w:rPr>
            </w:pPr>
          </w:p>
        </w:tc>
        <w:tc>
          <w:tcPr>
            <w:tcW w:w="8220"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509A7" w:rsidRPr="00474E14" w:rsidRDefault="00F509A7" w:rsidP="00B37F0B">
            <w:pPr>
              <w:spacing w:after="0" w:line="240" w:lineRule="auto"/>
              <w:jc w:val="both"/>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Выступление на заседаниях областных методических объединений по вопросам аттестации</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509A7" w:rsidRPr="00474E14" w:rsidRDefault="00F509A7" w:rsidP="00B37F0B">
            <w:pPr>
              <w:spacing w:after="0" w:line="240" w:lineRule="auto"/>
              <w:jc w:val="center"/>
              <w:rPr>
                <w:rFonts w:ascii="Times New Roman" w:eastAsia="Times New Roman" w:hAnsi="Times New Roman"/>
                <w:color w:val="0D0D0D"/>
                <w:sz w:val="24"/>
                <w:szCs w:val="24"/>
                <w:lang w:eastAsia="ru-RU"/>
              </w:rPr>
            </w:pPr>
            <w:r w:rsidRPr="00474E14">
              <w:rPr>
                <w:rFonts w:ascii="Times New Roman" w:hAnsi="Times New Roman"/>
                <w:sz w:val="24"/>
                <w:szCs w:val="24"/>
              </w:rPr>
              <w:t>в течение года</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509A7" w:rsidRPr="00474E14" w:rsidRDefault="00F509A7" w:rsidP="00B37F0B">
            <w:pPr>
              <w:spacing w:after="0" w:line="240" w:lineRule="auto"/>
              <w:jc w:val="center"/>
              <w:rPr>
                <w:rFonts w:ascii="Times New Roman" w:eastAsia="Times New Roman" w:hAnsi="Times New Roman"/>
                <w:color w:val="000000"/>
                <w:sz w:val="24"/>
                <w:szCs w:val="24"/>
                <w:lang w:eastAsia="ru-RU"/>
              </w:rPr>
            </w:pPr>
            <w:r w:rsidRPr="00474E14">
              <w:rPr>
                <w:rFonts w:ascii="Times New Roman" w:hAnsi="Times New Roman"/>
                <w:sz w:val="24"/>
                <w:szCs w:val="24"/>
              </w:rPr>
              <w:t>секретарь областного Экспертного Совета Сарсекееева Г.С.</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509A7" w:rsidRPr="00474E14" w:rsidRDefault="00F509A7" w:rsidP="00B37F0B">
            <w:pPr>
              <w:spacing w:after="0" w:line="240" w:lineRule="auto"/>
              <w:jc w:val="center"/>
              <w:rPr>
                <w:rFonts w:ascii="Times New Roman" w:eastAsia="Times New Roman" w:hAnsi="Times New Roman"/>
                <w:color w:val="000000"/>
                <w:sz w:val="24"/>
                <w:szCs w:val="24"/>
                <w:lang w:eastAsia="ru-RU"/>
              </w:rPr>
            </w:pPr>
            <w:r w:rsidRPr="00474E14">
              <w:rPr>
                <w:rFonts w:ascii="Times New Roman" w:eastAsia="Times New Roman" w:hAnsi="Times New Roman"/>
                <w:color w:val="000000"/>
                <w:sz w:val="24"/>
                <w:szCs w:val="24"/>
                <w:lang w:eastAsia="ru-RU"/>
              </w:rPr>
              <w:t>информация</w:t>
            </w:r>
          </w:p>
        </w:tc>
      </w:tr>
      <w:tr w:rsidR="00F509A7" w:rsidRPr="00474E14" w:rsidTr="00AA70AC">
        <w:trPr>
          <w:trHeight w:val="512"/>
        </w:trPr>
        <w:tc>
          <w:tcPr>
            <w:tcW w:w="711"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F509A7" w:rsidRPr="00474E14" w:rsidRDefault="00F509A7" w:rsidP="00DF5C7D">
            <w:pPr>
              <w:numPr>
                <w:ilvl w:val="0"/>
                <w:numId w:val="9"/>
              </w:numPr>
              <w:spacing w:after="0" w:line="240" w:lineRule="auto"/>
              <w:contextualSpacing/>
              <w:jc w:val="both"/>
              <w:rPr>
                <w:rFonts w:ascii="Times New Roman" w:eastAsiaTheme="minorHAnsi" w:hAnsi="Times New Roman"/>
                <w:sz w:val="24"/>
                <w:szCs w:val="24"/>
              </w:rPr>
            </w:pPr>
          </w:p>
        </w:tc>
        <w:tc>
          <w:tcPr>
            <w:tcW w:w="8220"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509A7" w:rsidRPr="00474E14" w:rsidRDefault="00F509A7" w:rsidP="00DF5C7D">
            <w:pPr>
              <w:pStyle w:val="afe"/>
              <w:jc w:val="both"/>
              <w:rPr>
                <w:rFonts w:ascii="Times New Roman" w:hAnsi="Times New Roman"/>
                <w:sz w:val="24"/>
                <w:szCs w:val="24"/>
              </w:rPr>
            </w:pPr>
            <w:r w:rsidRPr="00474E14">
              <w:rPr>
                <w:rFonts w:ascii="Times New Roman" w:hAnsi="Times New Roman"/>
                <w:sz w:val="24"/>
                <w:szCs w:val="24"/>
              </w:rPr>
              <w:t xml:space="preserve">Подготовка отчетов, анализа по итогам аттестации методистов УМЦ РО </w:t>
            </w:r>
            <w:proofErr w:type="gramStart"/>
            <w:r w:rsidRPr="00474E14">
              <w:rPr>
                <w:rFonts w:ascii="Times New Roman" w:hAnsi="Times New Roman"/>
                <w:sz w:val="24"/>
                <w:szCs w:val="24"/>
              </w:rPr>
              <w:t>КО</w:t>
            </w:r>
            <w:proofErr w:type="gramEnd"/>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509A7" w:rsidRPr="00474E14" w:rsidRDefault="00F509A7" w:rsidP="00AC4569">
            <w:pPr>
              <w:pStyle w:val="afe"/>
              <w:jc w:val="center"/>
              <w:rPr>
                <w:rFonts w:ascii="Times New Roman" w:hAnsi="Times New Roman"/>
                <w:sz w:val="24"/>
                <w:szCs w:val="24"/>
              </w:rPr>
            </w:pPr>
            <w:r>
              <w:rPr>
                <w:rFonts w:ascii="Times New Roman" w:hAnsi="Times New Roman"/>
                <w:sz w:val="24"/>
                <w:szCs w:val="24"/>
              </w:rPr>
              <w:t>а</w:t>
            </w:r>
            <w:r w:rsidRPr="00474E14">
              <w:rPr>
                <w:rFonts w:ascii="Times New Roman" w:hAnsi="Times New Roman"/>
                <w:sz w:val="24"/>
                <w:szCs w:val="24"/>
              </w:rPr>
              <w:t>вгуст</w:t>
            </w:r>
            <w:r>
              <w:rPr>
                <w:rFonts w:ascii="Times New Roman" w:hAnsi="Times New Roman"/>
                <w:sz w:val="24"/>
                <w:szCs w:val="24"/>
              </w:rPr>
              <w:t>,</w:t>
            </w:r>
            <w:r w:rsidRPr="00474E14">
              <w:rPr>
                <w:rFonts w:ascii="Times New Roman" w:hAnsi="Times New Roman"/>
                <w:sz w:val="24"/>
                <w:szCs w:val="24"/>
              </w:rPr>
              <w:t xml:space="preserve"> </w:t>
            </w:r>
            <w:r>
              <w:rPr>
                <w:rFonts w:ascii="Times New Roman" w:hAnsi="Times New Roman"/>
                <w:sz w:val="24"/>
                <w:szCs w:val="24"/>
              </w:rPr>
              <w:t>январь</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509A7" w:rsidRPr="00474E14" w:rsidRDefault="00F509A7" w:rsidP="00AC4569">
            <w:pPr>
              <w:pStyle w:val="afe"/>
              <w:jc w:val="center"/>
              <w:rPr>
                <w:rFonts w:ascii="Times New Roman" w:hAnsi="Times New Roman"/>
                <w:sz w:val="24"/>
                <w:szCs w:val="24"/>
              </w:rPr>
            </w:pPr>
            <w:r w:rsidRPr="00474E14">
              <w:rPr>
                <w:rFonts w:ascii="Times New Roman" w:hAnsi="Times New Roman"/>
                <w:sz w:val="24"/>
                <w:szCs w:val="24"/>
              </w:rPr>
              <w:t>Серикбаева Ж.К.</w:t>
            </w:r>
          </w:p>
          <w:p w:rsidR="00F509A7" w:rsidRPr="00474E14" w:rsidRDefault="00F509A7" w:rsidP="00AC4569">
            <w:pPr>
              <w:pStyle w:val="afe"/>
              <w:jc w:val="center"/>
              <w:rPr>
                <w:rFonts w:ascii="Times New Roman" w:hAnsi="Times New Roman"/>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509A7" w:rsidRPr="00474E14" w:rsidRDefault="00F509A7" w:rsidP="00AC4569">
            <w:pPr>
              <w:pStyle w:val="afe"/>
              <w:jc w:val="center"/>
              <w:rPr>
                <w:rFonts w:ascii="Times New Roman" w:hAnsi="Times New Roman"/>
                <w:sz w:val="24"/>
                <w:szCs w:val="24"/>
              </w:rPr>
            </w:pPr>
            <w:r w:rsidRPr="00474E14">
              <w:rPr>
                <w:rFonts w:ascii="Times New Roman" w:hAnsi="Times New Roman"/>
                <w:sz w:val="24"/>
                <w:szCs w:val="24"/>
              </w:rPr>
              <w:t>отчет, анализ</w:t>
            </w:r>
          </w:p>
        </w:tc>
      </w:tr>
      <w:tr w:rsidR="00F509A7" w:rsidRPr="00474E14" w:rsidTr="00AA70AC">
        <w:trPr>
          <w:trHeight w:val="512"/>
        </w:trPr>
        <w:tc>
          <w:tcPr>
            <w:tcW w:w="711"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F509A7" w:rsidRPr="00474E14" w:rsidRDefault="00F509A7" w:rsidP="00DF5C7D">
            <w:pPr>
              <w:numPr>
                <w:ilvl w:val="0"/>
                <w:numId w:val="9"/>
              </w:numPr>
              <w:spacing w:after="0" w:line="240" w:lineRule="auto"/>
              <w:contextualSpacing/>
              <w:jc w:val="both"/>
              <w:rPr>
                <w:rFonts w:ascii="Times New Roman" w:eastAsiaTheme="minorHAnsi" w:hAnsi="Times New Roman"/>
                <w:sz w:val="24"/>
                <w:szCs w:val="24"/>
              </w:rPr>
            </w:pPr>
          </w:p>
        </w:tc>
        <w:tc>
          <w:tcPr>
            <w:tcW w:w="8220"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509A7" w:rsidRPr="00474E14" w:rsidRDefault="00F509A7" w:rsidP="00B37F0B">
            <w:pPr>
              <w:pStyle w:val="afe"/>
              <w:jc w:val="both"/>
              <w:rPr>
                <w:rFonts w:ascii="Times New Roman" w:hAnsi="Times New Roman"/>
                <w:sz w:val="24"/>
                <w:szCs w:val="24"/>
              </w:rPr>
            </w:pPr>
            <w:r w:rsidRPr="00474E14">
              <w:rPr>
                <w:rFonts w:ascii="Times New Roman" w:hAnsi="Times New Roman"/>
                <w:sz w:val="24"/>
                <w:szCs w:val="24"/>
              </w:rPr>
              <w:t>Подготовка отчетов, анализа по итогам работы областного экспертного совета по аттестации педагогов</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509A7" w:rsidRPr="00474E14" w:rsidRDefault="00F509A7" w:rsidP="00B37F0B">
            <w:pPr>
              <w:pStyle w:val="afe"/>
              <w:jc w:val="center"/>
              <w:rPr>
                <w:rFonts w:ascii="Times New Roman" w:hAnsi="Times New Roman"/>
                <w:sz w:val="24"/>
                <w:szCs w:val="24"/>
              </w:rPr>
            </w:pPr>
            <w:r>
              <w:rPr>
                <w:rFonts w:ascii="Times New Roman" w:hAnsi="Times New Roman"/>
                <w:sz w:val="24"/>
                <w:szCs w:val="24"/>
              </w:rPr>
              <w:t>а</w:t>
            </w:r>
            <w:r w:rsidRPr="00474E14">
              <w:rPr>
                <w:rFonts w:ascii="Times New Roman" w:hAnsi="Times New Roman"/>
                <w:sz w:val="24"/>
                <w:szCs w:val="24"/>
              </w:rPr>
              <w:t>вгуст</w:t>
            </w:r>
            <w:r>
              <w:rPr>
                <w:rFonts w:ascii="Times New Roman" w:hAnsi="Times New Roman"/>
                <w:sz w:val="24"/>
                <w:szCs w:val="24"/>
              </w:rPr>
              <w:t>,</w:t>
            </w:r>
            <w:r w:rsidRPr="00474E14">
              <w:rPr>
                <w:rFonts w:ascii="Times New Roman" w:hAnsi="Times New Roman"/>
                <w:sz w:val="24"/>
                <w:szCs w:val="24"/>
              </w:rPr>
              <w:t xml:space="preserve"> </w:t>
            </w:r>
            <w:r>
              <w:rPr>
                <w:rFonts w:ascii="Times New Roman" w:hAnsi="Times New Roman"/>
                <w:sz w:val="24"/>
                <w:szCs w:val="24"/>
              </w:rPr>
              <w:t>январь</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509A7" w:rsidRPr="00474E14" w:rsidRDefault="00F509A7" w:rsidP="00B37F0B">
            <w:pPr>
              <w:pStyle w:val="afe"/>
              <w:jc w:val="center"/>
              <w:rPr>
                <w:rFonts w:ascii="Times New Roman" w:hAnsi="Times New Roman"/>
                <w:sz w:val="24"/>
                <w:szCs w:val="24"/>
              </w:rPr>
            </w:pPr>
            <w:r>
              <w:rPr>
                <w:rFonts w:ascii="Times New Roman" w:hAnsi="Times New Roman"/>
                <w:sz w:val="24"/>
                <w:szCs w:val="24"/>
              </w:rPr>
              <w:t>Сарсек</w:t>
            </w:r>
            <w:r w:rsidRPr="00474E14">
              <w:rPr>
                <w:rFonts w:ascii="Times New Roman" w:hAnsi="Times New Roman"/>
                <w:sz w:val="24"/>
                <w:szCs w:val="24"/>
              </w:rPr>
              <w:t>еева Г.С.</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509A7" w:rsidRPr="00474E14" w:rsidRDefault="00F509A7" w:rsidP="00B37F0B">
            <w:pPr>
              <w:pStyle w:val="afe"/>
              <w:jc w:val="center"/>
              <w:rPr>
                <w:rFonts w:ascii="Times New Roman" w:hAnsi="Times New Roman"/>
                <w:sz w:val="24"/>
                <w:szCs w:val="24"/>
              </w:rPr>
            </w:pPr>
            <w:r w:rsidRPr="00474E14">
              <w:rPr>
                <w:rFonts w:ascii="Times New Roman" w:hAnsi="Times New Roman"/>
                <w:sz w:val="24"/>
                <w:szCs w:val="24"/>
              </w:rPr>
              <w:t>отчет, анализ</w:t>
            </w:r>
          </w:p>
        </w:tc>
      </w:tr>
      <w:tr w:rsidR="00F509A7" w:rsidRPr="00474E14" w:rsidTr="00AA70AC">
        <w:trPr>
          <w:trHeight w:val="512"/>
        </w:trPr>
        <w:tc>
          <w:tcPr>
            <w:tcW w:w="711"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F509A7" w:rsidRPr="00474E14" w:rsidRDefault="00F509A7" w:rsidP="00DF5C7D">
            <w:pPr>
              <w:numPr>
                <w:ilvl w:val="0"/>
                <w:numId w:val="9"/>
              </w:numPr>
              <w:spacing w:after="0" w:line="240" w:lineRule="auto"/>
              <w:contextualSpacing/>
              <w:jc w:val="both"/>
              <w:rPr>
                <w:rFonts w:ascii="Times New Roman" w:eastAsiaTheme="minorHAnsi" w:hAnsi="Times New Roman"/>
                <w:sz w:val="24"/>
                <w:szCs w:val="24"/>
              </w:rPr>
            </w:pPr>
          </w:p>
        </w:tc>
        <w:tc>
          <w:tcPr>
            <w:tcW w:w="8220"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509A7" w:rsidRPr="00474E14" w:rsidRDefault="00F509A7" w:rsidP="00DF5C7D">
            <w:pPr>
              <w:pStyle w:val="afe"/>
              <w:jc w:val="both"/>
              <w:rPr>
                <w:rFonts w:ascii="Times New Roman" w:hAnsi="Times New Roman"/>
                <w:sz w:val="24"/>
                <w:szCs w:val="24"/>
              </w:rPr>
            </w:pPr>
            <w:r w:rsidRPr="00474E14">
              <w:rPr>
                <w:rFonts w:ascii="Times New Roman" w:hAnsi="Times New Roman"/>
                <w:sz w:val="24"/>
                <w:szCs w:val="24"/>
              </w:rPr>
              <w:t xml:space="preserve">Подготовка рецензий на материалы, поступившие на рассмотрение в областной Экспертный Совет. </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509A7" w:rsidRPr="00474E14" w:rsidRDefault="00F509A7" w:rsidP="00AC4569">
            <w:pPr>
              <w:pStyle w:val="afe"/>
              <w:jc w:val="center"/>
              <w:rPr>
                <w:rFonts w:ascii="Times New Roman" w:hAnsi="Times New Roman"/>
                <w:sz w:val="24"/>
                <w:szCs w:val="24"/>
              </w:rPr>
            </w:pPr>
            <w:r w:rsidRPr="00474E14">
              <w:rPr>
                <w:rFonts w:ascii="Times New Roman" w:hAnsi="Times New Roman"/>
                <w:sz w:val="24"/>
                <w:szCs w:val="24"/>
              </w:rPr>
              <w:t>в течение 2 недель с момента регистрации материала</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509A7" w:rsidRPr="00474E14" w:rsidRDefault="00F509A7" w:rsidP="00AC4569">
            <w:pPr>
              <w:pStyle w:val="afe"/>
              <w:jc w:val="center"/>
              <w:rPr>
                <w:rFonts w:ascii="Times New Roman" w:hAnsi="Times New Roman"/>
                <w:sz w:val="24"/>
                <w:szCs w:val="24"/>
              </w:rPr>
            </w:pPr>
            <w:r w:rsidRPr="00474E14">
              <w:rPr>
                <w:rFonts w:ascii="Times New Roman" w:hAnsi="Times New Roman"/>
                <w:sz w:val="24"/>
                <w:szCs w:val="24"/>
              </w:rPr>
              <w:t>координаторы по направлениям экспертизы,</w:t>
            </w:r>
          </w:p>
          <w:p w:rsidR="00F509A7" w:rsidRPr="00474E14" w:rsidRDefault="00F509A7" w:rsidP="00AC4569">
            <w:pPr>
              <w:pStyle w:val="afe"/>
              <w:jc w:val="center"/>
              <w:rPr>
                <w:rFonts w:ascii="Times New Roman" w:hAnsi="Times New Roman"/>
                <w:sz w:val="24"/>
                <w:szCs w:val="24"/>
              </w:rPr>
            </w:pPr>
            <w:r w:rsidRPr="00474E14">
              <w:rPr>
                <w:rFonts w:ascii="Times New Roman" w:hAnsi="Times New Roman"/>
                <w:sz w:val="24"/>
                <w:szCs w:val="24"/>
              </w:rPr>
              <w:t>эксперты</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509A7" w:rsidRPr="00474E14" w:rsidRDefault="00F509A7" w:rsidP="00AC4569">
            <w:pPr>
              <w:pStyle w:val="afe"/>
              <w:jc w:val="center"/>
              <w:rPr>
                <w:rFonts w:ascii="Times New Roman" w:hAnsi="Times New Roman"/>
                <w:sz w:val="24"/>
                <w:szCs w:val="24"/>
              </w:rPr>
            </w:pPr>
            <w:r w:rsidRPr="00474E14">
              <w:rPr>
                <w:rFonts w:ascii="Times New Roman" w:hAnsi="Times New Roman"/>
                <w:sz w:val="24"/>
                <w:szCs w:val="24"/>
              </w:rPr>
              <w:t>рецензии</w:t>
            </w:r>
          </w:p>
        </w:tc>
      </w:tr>
      <w:tr w:rsidR="00F509A7" w:rsidRPr="00474E14" w:rsidTr="00AA70AC">
        <w:trPr>
          <w:trHeight w:val="512"/>
        </w:trPr>
        <w:tc>
          <w:tcPr>
            <w:tcW w:w="711"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F509A7" w:rsidRPr="00474E14" w:rsidRDefault="00F509A7" w:rsidP="00DF5C7D">
            <w:pPr>
              <w:numPr>
                <w:ilvl w:val="0"/>
                <w:numId w:val="9"/>
              </w:numPr>
              <w:spacing w:after="0" w:line="240" w:lineRule="auto"/>
              <w:contextualSpacing/>
              <w:jc w:val="both"/>
              <w:rPr>
                <w:rFonts w:ascii="Times New Roman" w:eastAsiaTheme="minorHAnsi" w:hAnsi="Times New Roman"/>
                <w:sz w:val="24"/>
                <w:szCs w:val="24"/>
              </w:rPr>
            </w:pPr>
          </w:p>
        </w:tc>
        <w:tc>
          <w:tcPr>
            <w:tcW w:w="8220"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509A7" w:rsidRPr="00474E14" w:rsidRDefault="00F509A7" w:rsidP="00B37F0B">
            <w:pPr>
              <w:tabs>
                <w:tab w:val="left" w:pos="8361"/>
              </w:tabs>
              <w:spacing w:after="0" w:line="240" w:lineRule="auto"/>
              <w:jc w:val="both"/>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Проведение анализа портфолио участников областного этапа республиканского конкурса «Үзді</w:t>
            </w:r>
            <w:proofErr w:type="gramStart"/>
            <w:r w:rsidRPr="00474E14">
              <w:rPr>
                <w:rFonts w:ascii="Times New Roman" w:eastAsia="Times New Roman" w:hAnsi="Times New Roman"/>
                <w:sz w:val="24"/>
                <w:szCs w:val="24"/>
                <w:lang w:eastAsia="ru-RU"/>
              </w:rPr>
              <w:t>к</w:t>
            </w:r>
            <w:proofErr w:type="gramEnd"/>
            <w:r w:rsidRPr="00474E14">
              <w:rPr>
                <w:rFonts w:ascii="Times New Roman" w:eastAsia="Times New Roman" w:hAnsi="Times New Roman"/>
                <w:sz w:val="24"/>
                <w:szCs w:val="24"/>
                <w:lang w:eastAsia="ru-RU"/>
              </w:rPr>
              <w:t xml:space="preserve"> педагог»</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509A7" w:rsidRPr="00474E14" w:rsidRDefault="00F509A7" w:rsidP="00B37F0B">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май-июнь</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509A7" w:rsidRPr="00474E14" w:rsidRDefault="00F509A7" w:rsidP="00B37F0B">
            <w:pPr>
              <w:jc w:val="center"/>
              <w:rPr>
                <w:rFonts w:ascii="Times New Roman" w:hAnsi="Times New Roman"/>
                <w:sz w:val="24"/>
                <w:szCs w:val="24"/>
              </w:rPr>
            </w:pPr>
            <w:r w:rsidRPr="00474E14">
              <w:rPr>
                <w:rFonts w:ascii="Times New Roman" w:hAnsi="Times New Roman"/>
                <w:sz w:val="24"/>
                <w:szCs w:val="24"/>
              </w:rPr>
              <w:t xml:space="preserve">методисты УМЦ РО </w:t>
            </w:r>
            <w:proofErr w:type="gramStart"/>
            <w:r w:rsidRPr="00474E14">
              <w:rPr>
                <w:rFonts w:ascii="Times New Roman" w:hAnsi="Times New Roman"/>
                <w:sz w:val="24"/>
                <w:szCs w:val="24"/>
              </w:rPr>
              <w:t>КО</w:t>
            </w:r>
            <w:proofErr w:type="gramEnd"/>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509A7" w:rsidRPr="00474E14" w:rsidRDefault="00F509A7" w:rsidP="00B37F0B">
            <w:pPr>
              <w:spacing w:after="0" w:line="240" w:lineRule="auto"/>
              <w:jc w:val="center"/>
              <w:rPr>
                <w:rFonts w:ascii="Times New Roman" w:eastAsia="Times New Roman" w:hAnsi="Times New Roman"/>
                <w:color w:val="000000"/>
                <w:sz w:val="24"/>
                <w:szCs w:val="24"/>
                <w:lang w:eastAsia="ru-RU"/>
              </w:rPr>
            </w:pPr>
            <w:r w:rsidRPr="00474E14">
              <w:rPr>
                <w:rFonts w:ascii="Times New Roman" w:eastAsia="Times New Roman" w:hAnsi="Times New Roman"/>
                <w:color w:val="000000"/>
                <w:sz w:val="24"/>
                <w:szCs w:val="24"/>
                <w:lang w:eastAsia="ru-RU"/>
              </w:rPr>
              <w:t>листы оценивания портфолио</w:t>
            </w:r>
          </w:p>
        </w:tc>
      </w:tr>
      <w:tr w:rsidR="00F509A7" w:rsidRPr="00474E14" w:rsidTr="00AA70AC">
        <w:trPr>
          <w:trHeight w:val="173"/>
        </w:trPr>
        <w:tc>
          <w:tcPr>
            <w:tcW w:w="15310" w:type="dxa"/>
            <w:gridSpan w:val="5"/>
            <w:tcBorders>
              <w:top w:val="single" w:sz="8" w:space="0" w:color="000000"/>
              <w:left w:val="single" w:sz="8" w:space="0" w:color="000000"/>
              <w:bottom w:val="single" w:sz="8" w:space="0" w:color="000000"/>
              <w:right w:val="single" w:sz="8" w:space="0" w:color="000000"/>
            </w:tcBorders>
            <w:shd w:val="clear" w:color="auto" w:fill="C2D69B" w:themeFill="accent3" w:themeFillTint="99"/>
            <w:tcMar>
              <w:top w:w="15" w:type="dxa"/>
              <w:left w:w="93" w:type="dxa"/>
              <w:bottom w:w="0" w:type="dxa"/>
              <w:right w:w="93" w:type="dxa"/>
            </w:tcMar>
            <w:vAlign w:val="center"/>
          </w:tcPr>
          <w:p w:rsidR="00F509A7" w:rsidRPr="00474E14" w:rsidRDefault="00F509A7" w:rsidP="00DF5C7D">
            <w:pPr>
              <w:pStyle w:val="afe"/>
              <w:jc w:val="center"/>
              <w:rPr>
                <w:rFonts w:ascii="Times New Roman" w:hAnsi="Times New Roman"/>
                <w:sz w:val="24"/>
                <w:szCs w:val="24"/>
              </w:rPr>
            </w:pPr>
            <w:r w:rsidRPr="00474E14">
              <w:rPr>
                <w:rFonts w:ascii="Times New Roman" w:hAnsi="Times New Roman"/>
                <w:b/>
                <w:bCs/>
                <w:i/>
                <w:sz w:val="24"/>
                <w:szCs w:val="24"/>
              </w:rPr>
              <w:t>Обучающие курсы</w:t>
            </w:r>
          </w:p>
        </w:tc>
      </w:tr>
      <w:tr w:rsidR="00F509A7" w:rsidRPr="00474E14" w:rsidTr="00AA70AC">
        <w:trPr>
          <w:trHeight w:val="512"/>
        </w:trPr>
        <w:tc>
          <w:tcPr>
            <w:tcW w:w="711"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509A7" w:rsidRPr="00474E14" w:rsidRDefault="00F509A7" w:rsidP="00DF5C7D">
            <w:pPr>
              <w:suppressAutoHyphens/>
              <w:spacing w:after="0" w:line="240" w:lineRule="auto"/>
              <w:jc w:val="both"/>
              <w:rPr>
                <w:rFonts w:ascii="Times New Roman" w:eastAsia="Arial Unicode MS" w:hAnsi="Times New Roman"/>
                <w:kern w:val="2"/>
                <w:sz w:val="24"/>
                <w:szCs w:val="24"/>
                <w:lang w:eastAsia="ar-SA"/>
              </w:rPr>
            </w:pPr>
            <w:r w:rsidRPr="00474E14">
              <w:rPr>
                <w:rFonts w:ascii="Times New Roman" w:eastAsia="Arial Unicode MS" w:hAnsi="Times New Roman"/>
                <w:kern w:val="2"/>
                <w:sz w:val="24"/>
                <w:szCs w:val="24"/>
                <w:lang w:eastAsia="ar-SA"/>
              </w:rPr>
              <w:t>43.</w:t>
            </w:r>
          </w:p>
        </w:tc>
        <w:tc>
          <w:tcPr>
            <w:tcW w:w="8220"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509A7" w:rsidRPr="00474E14" w:rsidRDefault="00F509A7" w:rsidP="00DF5C7D">
            <w:pPr>
              <w:spacing w:after="0" w:line="240" w:lineRule="auto"/>
              <w:jc w:val="both"/>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Выступления по вопросам аттестации, работы областного экспертного совета в рамках обучающих курсов для педагогов области, кадрового резерва руководителей организаций образования</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509A7" w:rsidRPr="00474E14" w:rsidRDefault="00F509A7" w:rsidP="00AC4569">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в течение года</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509A7" w:rsidRPr="00474E14" w:rsidRDefault="00F509A7" w:rsidP="00AC4569">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Сарсекеева Г.С.</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509A7" w:rsidRPr="00474E14" w:rsidRDefault="00F509A7" w:rsidP="00AC4569">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программа, график, отчетная информация</w:t>
            </w:r>
          </w:p>
        </w:tc>
      </w:tr>
      <w:tr w:rsidR="00F509A7" w:rsidRPr="00474E14" w:rsidTr="00AA70AC">
        <w:trPr>
          <w:trHeight w:val="512"/>
        </w:trPr>
        <w:tc>
          <w:tcPr>
            <w:tcW w:w="711"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509A7" w:rsidRPr="00474E14" w:rsidRDefault="00F509A7" w:rsidP="00DF5C7D">
            <w:pPr>
              <w:suppressAutoHyphens/>
              <w:spacing w:after="0" w:line="240" w:lineRule="auto"/>
              <w:jc w:val="both"/>
              <w:rPr>
                <w:rFonts w:ascii="Times New Roman" w:eastAsia="Arial Unicode MS" w:hAnsi="Times New Roman"/>
                <w:kern w:val="2"/>
                <w:sz w:val="24"/>
                <w:szCs w:val="24"/>
                <w:lang w:eastAsia="ar-SA"/>
              </w:rPr>
            </w:pPr>
            <w:r w:rsidRPr="00474E14">
              <w:rPr>
                <w:rFonts w:ascii="Times New Roman" w:eastAsia="Arial Unicode MS" w:hAnsi="Times New Roman"/>
                <w:kern w:val="2"/>
                <w:sz w:val="24"/>
                <w:szCs w:val="24"/>
                <w:lang w:eastAsia="ar-SA"/>
              </w:rPr>
              <w:t>44.</w:t>
            </w:r>
          </w:p>
        </w:tc>
        <w:tc>
          <w:tcPr>
            <w:tcW w:w="8220"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509A7" w:rsidRPr="00474E14" w:rsidRDefault="00F509A7" w:rsidP="00DF5C7D">
            <w:pPr>
              <w:pStyle w:val="afe"/>
              <w:jc w:val="both"/>
              <w:rPr>
                <w:rFonts w:ascii="Times New Roman" w:hAnsi="Times New Roman"/>
                <w:sz w:val="24"/>
                <w:szCs w:val="24"/>
              </w:rPr>
            </w:pPr>
            <w:r w:rsidRPr="00474E14">
              <w:rPr>
                <w:rFonts w:ascii="Times New Roman" w:hAnsi="Times New Roman"/>
                <w:sz w:val="24"/>
                <w:szCs w:val="24"/>
              </w:rPr>
              <w:t xml:space="preserve">Выступления на вебинарах, заседаниях областных методических объединений </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509A7" w:rsidRPr="00474E14" w:rsidRDefault="00F509A7" w:rsidP="00AC4569">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в течение года</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509A7" w:rsidRPr="00474E14" w:rsidRDefault="00F509A7" w:rsidP="00AC4569">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Сарсекеева Г.С.</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509A7" w:rsidRPr="00474E14" w:rsidRDefault="00F509A7" w:rsidP="00AC4569">
            <w:pPr>
              <w:spacing w:after="0" w:line="240" w:lineRule="auto"/>
              <w:jc w:val="center"/>
              <w:rPr>
                <w:rFonts w:ascii="Times New Roman" w:eastAsia="Times New Roman" w:hAnsi="Times New Roman"/>
                <w:sz w:val="24"/>
                <w:szCs w:val="24"/>
                <w:lang w:eastAsia="ru-RU"/>
              </w:rPr>
            </w:pPr>
            <w:r w:rsidRPr="00474E14">
              <w:rPr>
                <w:rFonts w:ascii="Times New Roman" w:eastAsia="Times New Roman" w:hAnsi="Times New Roman"/>
                <w:sz w:val="24"/>
                <w:szCs w:val="24"/>
                <w:lang w:eastAsia="ru-RU"/>
              </w:rPr>
              <w:t>программа, график, отчетная информация</w:t>
            </w:r>
          </w:p>
        </w:tc>
      </w:tr>
      <w:tr w:rsidR="00F509A7" w:rsidRPr="00474E14" w:rsidTr="00AA70AC">
        <w:trPr>
          <w:trHeight w:val="352"/>
        </w:trPr>
        <w:tc>
          <w:tcPr>
            <w:tcW w:w="15310" w:type="dxa"/>
            <w:gridSpan w:val="5"/>
            <w:tcBorders>
              <w:top w:val="single" w:sz="8" w:space="0" w:color="000000"/>
              <w:left w:val="single" w:sz="8" w:space="0" w:color="000000"/>
              <w:bottom w:val="single" w:sz="8" w:space="0" w:color="000000"/>
              <w:right w:val="single" w:sz="8" w:space="0" w:color="000000"/>
            </w:tcBorders>
            <w:shd w:val="clear" w:color="auto" w:fill="C2D69B" w:themeFill="accent3" w:themeFillTint="99"/>
            <w:tcMar>
              <w:top w:w="15" w:type="dxa"/>
              <w:left w:w="93" w:type="dxa"/>
              <w:bottom w:w="0" w:type="dxa"/>
              <w:right w:w="93" w:type="dxa"/>
            </w:tcMar>
            <w:vAlign w:val="center"/>
          </w:tcPr>
          <w:p w:rsidR="00F509A7" w:rsidRPr="00474E14" w:rsidRDefault="00F509A7" w:rsidP="00DF5C7D">
            <w:pPr>
              <w:pStyle w:val="afe"/>
              <w:jc w:val="center"/>
              <w:rPr>
                <w:rFonts w:ascii="Times New Roman" w:hAnsi="Times New Roman"/>
                <w:sz w:val="24"/>
                <w:szCs w:val="24"/>
              </w:rPr>
            </w:pPr>
            <w:r w:rsidRPr="00474E14">
              <w:rPr>
                <w:rFonts w:ascii="Times New Roman" w:hAnsi="Times New Roman"/>
                <w:b/>
                <w:i/>
                <w:color w:val="000000"/>
                <w:sz w:val="24"/>
                <w:szCs w:val="24"/>
                <w:lang w:eastAsia="ru-RU"/>
              </w:rPr>
              <w:t>Командировки по изучению работы методических кабинетов, организаций образования и оказанию методической помощи</w:t>
            </w:r>
          </w:p>
        </w:tc>
      </w:tr>
      <w:tr w:rsidR="00F509A7" w:rsidRPr="00474E14" w:rsidTr="00AA70AC">
        <w:trPr>
          <w:trHeight w:val="512"/>
        </w:trPr>
        <w:tc>
          <w:tcPr>
            <w:tcW w:w="711"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509A7" w:rsidRPr="00474E14" w:rsidRDefault="00F509A7" w:rsidP="00DF5C7D">
            <w:pPr>
              <w:suppressAutoHyphens/>
              <w:spacing w:after="0" w:line="240" w:lineRule="auto"/>
              <w:rPr>
                <w:rFonts w:ascii="Times New Roman" w:eastAsia="Arial Unicode MS" w:hAnsi="Times New Roman"/>
                <w:kern w:val="2"/>
                <w:sz w:val="24"/>
                <w:szCs w:val="24"/>
                <w:lang w:eastAsia="ar-SA"/>
              </w:rPr>
            </w:pPr>
            <w:r w:rsidRPr="00474E14">
              <w:rPr>
                <w:rFonts w:ascii="Times New Roman" w:eastAsia="Arial Unicode MS" w:hAnsi="Times New Roman"/>
                <w:kern w:val="2"/>
                <w:sz w:val="24"/>
                <w:szCs w:val="24"/>
                <w:lang w:eastAsia="ar-SA"/>
              </w:rPr>
              <w:t>45.</w:t>
            </w:r>
          </w:p>
        </w:tc>
        <w:tc>
          <w:tcPr>
            <w:tcW w:w="8220"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509A7" w:rsidRPr="00474E14" w:rsidRDefault="00F509A7" w:rsidP="00DF5C7D">
            <w:pPr>
              <w:pStyle w:val="a6"/>
              <w:rPr>
                <w:color w:val="000000"/>
              </w:rPr>
            </w:pPr>
            <w:r w:rsidRPr="00474E14">
              <w:rPr>
                <w:color w:val="000000"/>
              </w:rPr>
              <w:t>Изучение работы методических кабинетов по организации работы экспертных советов по аттестации педагогов</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509A7" w:rsidRPr="00474E14" w:rsidRDefault="00F509A7" w:rsidP="00F509A7">
            <w:pPr>
              <w:pStyle w:val="a6"/>
              <w:jc w:val="center"/>
              <w:rPr>
                <w:color w:val="000000"/>
              </w:rPr>
            </w:pPr>
            <w:r w:rsidRPr="00474E14">
              <w:rPr>
                <w:color w:val="000000"/>
              </w:rPr>
              <w:t>по отдельному графику</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509A7" w:rsidRDefault="00F509A7" w:rsidP="00F509A7">
            <w:pPr>
              <w:pStyle w:val="a6"/>
              <w:spacing w:before="0" w:beforeAutospacing="0" w:after="0" w:afterAutospacing="0"/>
              <w:jc w:val="center"/>
            </w:pPr>
            <w:r w:rsidRPr="00474E14">
              <w:t>Сарсекеева Г.С.</w:t>
            </w:r>
          </w:p>
          <w:p w:rsidR="00F509A7" w:rsidRPr="00474E14" w:rsidRDefault="00F509A7" w:rsidP="00F509A7">
            <w:pPr>
              <w:pStyle w:val="a6"/>
              <w:spacing w:before="0" w:beforeAutospacing="0" w:after="0" w:afterAutospacing="0"/>
              <w:jc w:val="center"/>
              <w:rPr>
                <w:color w:val="000000"/>
              </w:rPr>
            </w:pPr>
            <w:r w:rsidRPr="00474E14">
              <w:t>Серикбаева Ж.К.</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509A7" w:rsidRPr="00474E14" w:rsidRDefault="00F509A7" w:rsidP="00DF5C7D">
            <w:pPr>
              <w:pStyle w:val="a6"/>
              <w:rPr>
                <w:color w:val="000000"/>
              </w:rPr>
            </w:pPr>
            <w:r w:rsidRPr="00474E14">
              <w:rPr>
                <w:color w:val="000000"/>
              </w:rPr>
              <w:t>программы, справки</w:t>
            </w:r>
          </w:p>
        </w:tc>
      </w:tr>
      <w:tr w:rsidR="00F509A7" w:rsidRPr="00474E14" w:rsidTr="00AA70AC">
        <w:trPr>
          <w:trHeight w:val="512"/>
        </w:trPr>
        <w:tc>
          <w:tcPr>
            <w:tcW w:w="711"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509A7" w:rsidRPr="00474E14" w:rsidRDefault="00F509A7" w:rsidP="00DF5C7D">
            <w:pPr>
              <w:suppressAutoHyphens/>
              <w:spacing w:after="0" w:line="240" w:lineRule="auto"/>
              <w:rPr>
                <w:rFonts w:ascii="Times New Roman" w:eastAsia="Arial Unicode MS" w:hAnsi="Times New Roman"/>
                <w:kern w:val="2"/>
                <w:sz w:val="24"/>
                <w:szCs w:val="24"/>
                <w:lang w:eastAsia="ar-SA"/>
              </w:rPr>
            </w:pPr>
            <w:r w:rsidRPr="00474E14">
              <w:rPr>
                <w:rFonts w:ascii="Times New Roman" w:eastAsia="Arial Unicode MS" w:hAnsi="Times New Roman"/>
                <w:kern w:val="2"/>
                <w:sz w:val="24"/>
                <w:szCs w:val="24"/>
                <w:lang w:eastAsia="ar-SA"/>
              </w:rPr>
              <w:t>46.</w:t>
            </w:r>
          </w:p>
        </w:tc>
        <w:tc>
          <w:tcPr>
            <w:tcW w:w="8220"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509A7" w:rsidRPr="00474E14" w:rsidRDefault="00F509A7" w:rsidP="00DF5C7D">
            <w:pPr>
              <w:pStyle w:val="a6"/>
              <w:rPr>
                <w:color w:val="000000"/>
              </w:rPr>
            </w:pPr>
            <w:r w:rsidRPr="00474E14">
              <w:rPr>
                <w:color w:val="000000"/>
              </w:rPr>
              <w:t>Изучение работы областных организаций образования по организации работы экспертных советов по аттестации педагогов</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509A7" w:rsidRPr="00474E14" w:rsidRDefault="00F509A7" w:rsidP="00F509A7">
            <w:pPr>
              <w:pStyle w:val="a6"/>
              <w:jc w:val="center"/>
              <w:rPr>
                <w:color w:val="000000"/>
              </w:rPr>
            </w:pPr>
            <w:r w:rsidRPr="00474E14">
              <w:rPr>
                <w:color w:val="000000"/>
              </w:rPr>
              <w:t>по отдельному графику</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509A7" w:rsidRDefault="00F509A7" w:rsidP="00F509A7">
            <w:pPr>
              <w:pStyle w:val="a6"/>
              <w:spacing w:before="0" w:beforeAutospacing="0" w:after="0" w:afterAutospacing="0"/>
              <w:jc w:val="center"/>
            </w:pPr>
            <w:r w:rsidRPr="00474E14">
              <w:t>Сарсекеева Г.С.</w:t>
            </w:r>
          </w:p>
          <w:p w:rsidR="00F509A7" w:rsidRPr="00474E14" w:rsidRDefault="00F509A7" w:rsidP="00F509A7">
            <w:pPr>
              <w:pStyle w:val="a6"/>
              <w:spacing w:before="0" w:beforeAutospacing="0" w:after="0" w:afterAutospacing="0"/>
              <w:jc w:val="center"/>
              <w:rPr>
                <w:color w:val="000000"/>
              </w:rPr>
            </w:pPr>
            <w:r w:rsidRPr="00474E14">
              <w:t>Серикбаева Ж.К.</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509A7" w:rsidRPr="00474E14" w:rsidRDefault="00F509A7" w:rsidP="00DF5C7D">
            <w:pPr>
              <w:pStyle w:val="a6"/>
              <w:rPr>
                <w:color w:val="000000"/>
              </w:rPr>
            </w:pPr>
            <w:r w:rsidRPr="00474E14">
              <w:rPr>
                <w:color w:val="000000"/>
              </w:rPr>
              <w:t>программы, справки</w:t>
            </w:r>
          </w:p>
        </w:tc>
      </w:tr>
    </w:tbl>
    <w:p w:rsidR="00B103F8" w:rsidRPr="00474E14" w:rsidRDefault="00B103F8" w:rsidP="005C4090">
      <w:pPr>
        <w:spacing w:after="0" w:line="240" w:lineRule="auto"/>
        <w:rPr>
          <w:rFonts w:ascii="Times New Roman" w:eastAsia="Times New Roman" w:hAnsi="Times New Roman"/>
          <w:color w:val="0D0D0D"/>
          <w:sz w:val="24"/>
          <w:szCs w:val="24"/>
          <w:lang w:eastAsia="ru-RU"/>
        </w:rPr>
      </w:pPr>
    </w:p>
    <w:tbl>
      <w:tblPr>
        <w:tblStyle w:val="1f"/>
        <w:tblpPr w:leftFromText="180" w:rightFromText="180" w:vertAnchor="text" w:tblpX="-39" w:tblpY="1"/>
        <w:tblW w:w="15276" w:type="dxa"/>
        <w:tblLayout w:type="fixed"/>
        <w:tblLook w:val="04A0" w:firstRow="1" w:lastRow="0" w:firstColumn="1" w:lastColumn="0" w:noHBand="0" w:noVBand="1"/>
      </w:tblPr>
      <w:tblGrid>
        <w:gridCol w:w="675"/>
        <w:gridCol w:w="3261"/>
        <w:gridCol w:w="6547"/>
        <w:gridCol w:w="2241"/>
        <w:gridCol w:w="2552"/>
      </w:tblGrid>
      <w:tr w:rsidR="00DB7FAC" w:rsidRPr="00474E14" w:rsidTr="00F14BDD">
        <w:tc>
          <w:tcPr>
            <w:tcW w:w="15276" w:type="dxa"/>
            <w:gridSpan w:val="5"/>
            <w:shd w:val="clear" w:color="auto" w:fill="C2D69B" w:themeFill="accent3" w:themeFillTint="99"/>
          </w:tcPr>
          <w:p w:rsidR="00DB7FAC" w:rsidRPr="00474E14" w:rsidRDefault="00DB7FAC" w:rsidP="00DF5C7D">
            <w:pPr>
              <w:pStyle w:val="afe"/>
              <w:jc w:val="center"/>
              <w:rPr>
                <w:rFonts w:ascii="Times New Roman" w:hAnsi="Times New Roman"/>
                <w:b/>
                <w:i/>
                <w:sz w:val="24"/>
                <w:szCs w:val="24"/>
              </w:rPr>
            </w:pPr>
            <w:r w:rsidRPr="00474E14">
              <w:rPr>
                <w:rFonts w:ascii="Times New Roman" w:hAnsi="Times New Roman"/>
                <w:b/>
                <w:i/>
                <w:sz w:val="24"/>
                <w:szCs w:val="24"/>
              </w:rPr>
              <w:t>Рассмотрение информационно-аналитических отчетов на заседаниях областного Экспертного Совета</w:t>
            </w:r>
          </w:p>
        </w:tc>
      </w:tr>
      <w:tr w:rsidR="00DB7FAC" w:rsidRPr="00474E14" w:rsidTr="001800E0">
        <w:tc>
          <w:tcPr>
            <w:tcW w:w="675" w:type="dxa"/>
            <w:shd w:val="clear" w:color="auto" w:fill="auto"/>
          </w:tcPr>
          <w:p w:rsidR="00DB7FAC" w:rsidRPr="00474E14" w:rsidRDefault="00DB7FAC" w:rsidP="00DF5C7D">
            <w:pPr>
              <w:pStyle w:val="afe"/>
              <w:jc w:val="center"/>
              <w:rPr>
                <w:rFonts w:ascii="Times New Roman" w:hAnsi="Times New Roman"/>
                <w:b/>
                <w:sz w:val="24"/>
                <w:szCs w:val="24"/>
              </w:rPr>
            </w:pPr>
            <w:r w:rsidRPr="00474E14">
              <w:rPr>
                <w:rFonts w:ascii="Times New Roman" w:hAnsi="Times New Roman"/>
                <w:b/>
                <w:sz w:val="24"/>
                <w:szCs w:val="24"/>
              </w:rPr>
              <w:lastRenderedPageBreak/>
              <w:t>№</w:t>
            </w:r>
          </w:p>
        </w:tc>
        <w:tc>
          <w:tcPr>
            <w:tcW w:w="3261" w:type="dxa"/>
            <w:shd w:val="clear" w:color="auto" w:fill="auto"/>
          </w:tcPr>
          <w:p w:rsidR="00DB7FAC" w:rsidRPr="00474E14" w:rsidRDefault="00DB7FAC" w:rsidP="00DF5C7D">
            <w:pPr>
              <w:pStyle w:val="afe"/>
              <w:jc w:val="center"/>
              <w:rPr>
                <w:rFonts w:ascii="Times New Roman" w:hAnsi="Times New Roman"/>
                <w:b/>
                <w:sz w:val="24"/>
                <w:szCs w:val="24"/>
              </w:rPr>
            </w:pPr>
            <w:r w:rsidRPr="00474E14">
              <w:rPr>
                <w:rFonts w:ascii="Times New Roman" w:hAnsi="Times New Roman"/>
                <w:b/>
                <w:sz w:val="24"/>
                <w:szCs w:val="24"/>
              </w:rPr>
              <w:t>Организация образования</w:t>
            </w:r>
          </w:p>
        </w:tc>
        <w:tc>
          <w:tcPr>
            <w:tcW w:w="6547" w:type="dxa"/>
            <w:shd w:val="clear" w:color="auto" w:fill="auto"/>
          </w:tcPr>
          <w:p w:rsidR="00DB7FAC" w:rsidRPr="00474E14" w:rsidRDefault="00DB7FAC" w:rsidP="00DF5C7D">
            <w:pPr>
              <w:pStyle w:val="afe"/>
              <w:jc w:val="center"/>
              <w:rPr>
                <w:rFonts w:ascii="Times New Roman" w:hAnsi="Times New Roman"/>
                <w:b/>
                <w:sz w:val="24"/>
                <w:szCs w:val="24"/>
              </w:rPr>
            </w:pPr>
            <w:r w:rsidRPr="00474E14">
              <w:rPr>
                <w:rFonts w:ascii="Times New Roman" w:hAnsi="Times New Roman"/>
                <w:b/>
                <w:sz w:val="24"/>
                <w:szCs w:val="24"/>
              </w:rPr>
              <w:t>Материалы на ЭС</w:t>
            </w:r>
          </w:p>
        </w:tc>
        <w:tc>
          <w:tcPr>
            <w:tcW w:w="2241" w:type="dxa"/>
            <w:shd w:val="clear" w:color="auto" w:fill="auto"/>
          </w:tcPr>
          <w:p w:rsidR="00DB7FAC" w:rsidRPr="00474E14" w:rsidRDefault="00DB7FAC" w:rsidP="00DF5C7D">
            <w:pPr>
              <w:pStyle w:val="afe"/>
              <w:jc w:val="center"/>
              <w:rPr>
                <w:rFonts w:ascii="Times New Roman" w:hAnsi="Times New Roman"/>
                <w:b/>
                <w:sz w:val="24"/>
                <w:szCs w:val="24"/>
              </w:rPr>
            </w:pPr>
            <w:r w:rsidRPr="00474E14">
              <w:rPr>
                <w:rFonts w:ascii="Times New Roman" w:hAnsi="Times New Roman"/>
                <w:b/>
                <w:sz w:val="24"/>
                <w:szCs w:val="24"/>
              </w:rPr>
              <w:t>Сроки приема отчетов на  ЭС</w:t>
            </w:r>
          </w:p>
        </w:tc>
        <w:tc>
          <w:tcPr>
            <w:tcW w:w="2552" w:type="dxa"/>
            <w:shd w:val="clear" w:color="auto" w:fill="auto"/>
          </w:tcPr>
          <w:p w:rsidR="00DB7FAC" w:rsidRPr="00474E14" w:rsidRDefault="00DB7FAC" w:rsidP="00DF5C7D">
            <w:pPr>
              <w:pStyle w:val="afe"/>
              <w:jc w:val="center"/>
              <w:rPr>
                <w:rFonts w:ascii="Times New Roman" w:hAnsi="Times New Roman"/>
                <w:b/>
                <w:sz w:val="24"/>
                <w:szCs w:val="24"/>
              </w:rPr>
            </w:pPr>
            <w:r w:rsidRPr="00474E14">
              <w:rPr>
                <w:rFonts w:ascii="Times New Roman" w:hAnsi="Times New Roman"/>
                <w:b/>
                <w:sz w:val="24"/>
                <w:szCs w:val="24"/>
              </w:rPr>
              <w:t>Сроки рассмотрения отчета на  ЭС</w:t>
            </w:r>
          </w:p>
        </w:tc>
      </w:tr>
      <w:tr w:rsidR="00DB7FAC" w:rsidRPr="00474E14" w:rsidTr="00DF5C7D">
        <w:tc>
          <w:tcPr>
            <w:tcW w:w="675" w:type="dxa"/>
          </w:tcPr>
          <w:p w:rsidR="00DB7FAC" w:rsidRPr="00474E14" w:rsidRDefault="00DB7FAC" w:rsidP="00DF5C7D">
            <w:pPr>
              <w:pStyle w:val="afe"/>
              <w:numPr>
                <w:ilvl w:val="0"/>
                <w:numId w:val="10"/>
              </w:numPr>
              <w:jc w:val="both"/>
              <w:rPr>
                <w:rFonts w:ascii="Times New Roman" w:eastAsia="Arial Unicode MS" w:hAnsi="Times New Roman"/>
                <w:bCs/>
                <w:kern w:val="2"/>
                <w:sz w:val="24"/>
                <w:szCs w:val="24"/>
                <w:lang w:eastAsia="ar-SA"/>
              </w:rPr>
            </w:pPr>
          </w:p>
        </w:tc>
        <w:tc>
          <w:tcPr>
            <w:tcW w:w="3261" w:type="dxa"/>
          </w:tcPr>
          <w:p w:rsidR="00DB7FAC" w:rsidRPr="00474E14" w:rsidRDefault="00DB7FAC" w:rsidP="00DF5C7D">
            <w:pPr>
              <w:pStyle w:val="afe"/>
              <w:jc w:val="both"/>
              <w:rPr>
                <w:rFonts w:ascii="Times New Roman" w:hAnsi="Times New Roman"/>
                <w:sz w:val="24"/>
                <w:szCs w:val="24"/>
              </w:rPr>
            </w:pPr>
            <w:r w:rsidRPr="00474E14">
              <w:rPr>
                <w:rFonts w:ascii="Times New Roman" w:hAnsi="Times New Roman"/>
                <w:sz w:val="24"/>
                <w:szCs w:val="24"/>
              </w:rPr>
              <w:t>Темиртауский высший политехнический колледж</w:t>
            </w:r>
          </w:p>
        </w:tc>
        <w:tc>
          <w:tcPr>
            <w:tcW w:w="6547" w:type="dxa"/>
          </w:tcPr>
          <w:p w:rsidR="00DB7FAC" w:rsidRPr="00474E14" w:rsidRDefault="00DB7FAC" w:rsidP="00AC4569">
            <w:pPr>
              <w:pStyle w:val="afe"/>
              <w:jc w:val="center"/>
              <w:rPr>
                <w:rFonts w:ascii="Times New Roman" w:hAnsi="Times New Roman"/>
                <w:sz w:val="24"/>
                <w:szCs w:val="24"/>
              </w:rPr>
            </w:pPr>
            <w:r w:rsidRPr="00474E14">
              <w:rPr>
                <w:rFonts w:ascii="Times New Roman" w:hAnsi="Times New Roman"/>
                <w:sz w:val="24"/>
                <w:szCs w:val="24"/>
              </w:rPr>
              <w:t>Информационно-аналитический отчет о реализации экспериментального проекта «ECO-TRUCK»</w:t>
            </w:r>
          </w:p>
        </w:tc>
        <w:tc>
          <w:tcPr>
            <w:tcW w:w="2241" w:type="dxa"/>
          </w:tcPr>
          <w:p w:rsidR="00DB7FAC" w:rsidRPr="00474E14" w:rsidRDefault="00DB7FAC" w:rsidP="00AC4569">
            <w:pPr>
              <w:pStyle w:val="afe"/>
              <w:jc w:val="center"/>
              <w:rPr>
                <w:rFonts w:ascii="Times New Roman" w:hAnsi="Times New Roman"/>
                <w:sz w:val="24"/>
                <w:szCs w:val="24"/>
              </w:rPr>
            </w:pPr>
            <w:r w:rsidRPr="00474E14">
              <w:rPr>
                <w:rFonts w:ascii="Times New Roman" w:hAnsi="Times New Roman"/>
                <w:sz w:val="24"/>
                <w:szCs w:val="24"/>
              </w:rPr>
              <w:t>сентябрь 2021 года</w:t>
            </w:r>
          </w:p>
        </w:tc>
        <w:tc>
          <w:tcPr>
            <w:tcW w:w="2552" w:type="dxa"/>
          </w:tcPr>
          <w:p w:rsidR="00DB7FAC" w:rsidRPr="00474E14" w:rsidRDefault="00DB7FAC" w:rsidP="00AC4569">
            <w:pPr>
              <w:pStyle w:val="afe"/>
              <w:jc w:val="center"/>
              <w:rPr>
                <w:rFonts w:ascii="Times New Roman" w:hAnsi="Times New Roman"/>
                <w:sz w:val="24"/>
                <w:szCs w:val="24"/>
              </w:rPr>
            </w:pPr>
            <w:r w:rsidRPr="00474E14">
              <w:rPr>
                <w:rFonts w:ascii="Times New Roman" w:hAnsi="Times New Roman"/>
                <w:sz w:val="24"/>
                <w:szCs w:val="24"/>
              </w:rPr>
              <w:t>октябрь 2021 года</w:t>
            </w:r>
          </w:p>
        </w:tc>
      </w:tr>
      <w:tr w:rsidR="00DB7FAC" w:rsidRPr="00474E14" w:rsidTr="00DF5C7D">
        <w:tc>
          <w:tcPr>
            <w:tcW w:w="675" w:type="dxa"/>
          </w:tcPr>
          <w:p w:rsidR="00DB7FAC" w:rsidRPr="00474E14" w:rsidRDefault="00DB7FAC" w:rsidP="00DF5C7D">
            <w:pPr>
              <w:pStyle w:val="afe"/>
              <w:numPr>
                <w:ilvl w:val="0"/>
                <w:numId w:val="10"/>
              </w:numPr>
              <w:jc w:val="both"/>
              <w:rPr>
                <w:rFonts w:ascii="Times New Roman" w:eastAsia="Arial Unicode MS" w:hAnsi="Times New Roman"/>
                <w:bCs/>
                <w:kern w:val="2"/>
                <w:sz w:val="24"/>
                <w:szCs w:val="24"/>
                <w:lang w:eastAsia="ar-SA"/>
              </w:rPr>
            </w:pPr>
          </w:p>
        </w:tc>
        <w:tc>
          <w:tcPr>
            <w:tcW w:w="3261" w:type="dxa"/>
          </w:tcPr>
          <w:p w:rsidR="00DB7FAC" w:rsidRPr="00474E14" w:rsidRDefault="00DB7FAC" w:rsidP="00DF5C7D">
            <w:pPr>
              <w:pStyle w:val="afe"/>
              <w:jc w:val="both"/>
              <w:rPr>
                <w:rFonts w:ascii="Times New Roman" w:hAnsi="Times New Roman"/>
                <w:sz w:val="24"/>
                <w:szCs w:val="24"/>
              </w:rPr>
            </w:pPr>
            <w:r w:rsidRPr="00474E14">
              <w:rPr>
                <w:rFonts w:ascii="Times New Roman" w:hAnsi="Times New Roman"/>
                <w:sz w:val="24"/>
                <w:szCs w:val="24"/>
              </w:rPr>
              <w:t>Темиртауский профессионально-технический колледж</w:t>
            </w:r>
          </w:p>
        </w:tc>
        <w:tc>
          <w:tcPr>
            <w:tcW w:w="6547" w:type="dxa"/>
          </w:tcPr>
          <w:p w:rsidR="00DB7FAC" w:rsidRPr="00474E14" w:rsidRDefault="00DB7FAC" w:rsidP="00AC4569">
            <w:pPr>
              <w:pStyle w:val="afe"/>
              <w:jc w:val="center"/>
              <w:rPr>
                <w:rFonts w:ascii="Times New Roman" w:hAnsi="Times New Roman"/>
                <w:sz w:val="24"/>
                <w:szCs w:val="24"/>
              </w:rPr>
            </w:pPr>
            <w:r w:rsidRPr="00474E14">
              <w:rPr>
                <w:rFonts w:ascii="Times New Roman" w:hAnsi="Times New Roman"/>
                <w:sz w:val="24"/>
                <w:szCs w:val="24"/>
              </w:rPr>
              <w:t>Информационно-аналитический отчет о реализации экспериментальной образовательной программы по теме: «Реализация инклюзивного образования в условиях технического и профессионального образования» по специальности 140100 0 «Строительство и эксплуатация зданий и сооружений», квалификация 140104 2 «Штукатур»</w:t>
            </w:r>
          </w:p>
        </w:tc>
        <w:tc>
          <w:tcPr>
            <w:tcW w:w="2241" w:type="dxa"/>
          </w:tcPr>
          <w:p w:rsidR="00DB7FAC" w:rsidRPr="00474E14" w:rsidRDefault="00DB7FAC" w:rsidP="00AC4569">
            <w:pPr>
              <w:pStyle w:val="afe"/>
              <w:jc w:val="center"/>
              <w:rPr>
                <w:rFonts w:ascii="Times New Roman" w:hAnsi="Times New Roman"/>
                <w:sz w:val="24"/>
                <w:szCs w:val="24"/>
              </w:rPr>
            </w:pPr>
            <w:r w:rsidRPr="00474E14">
              <w:rPr>
                <w:rFonts w:ascii="Times New Roman" w:hAnsi="Times New Roman"/>
                <w:sz w:val="24"/>
                <w:szCs w:val="24"/>
              </w:rPr>
              <w:t>сентябрь 2021 года</w:t>
            </w:r>
          </w:p>
        </w:tc>
        <w:tc>
          <w:tcPr>
            <w:tcW w:w="2552" w:type="dxa"/>
          </w:tcPr>
          <w:p w:rsidR="00DB7FAC" w:rsidRPr="00474E14" w:rsidRDefault="00DB7FAC" w:rsidP="00AC4569">
            <w:pPr>
              <w:pStyle w:val="afe"/>
              <w:jc w:val="center"/>
              <w:rPr>
                <w:rFonts w:ascii="Times New Roman" w:hAnsi="Times New Roman"/>
                <w:sz w:val="24"/>
                <w:szCs w:val="24"/>
              </w:rPr>
            </w:pPr>
            <w:r w:rsidRPr="00474E14">
              <w:rPr>
                <w:rFonts w:ascii="Times New Roman" w:hAnsi="Times New Roman"/>
                <w:sz w:val="24"/>
                <w:szCs w:val="24"/>
              </w:rPr>
              <w:t>октябрь 2021 года</w:t>
            </w:r>
          </w:p>
        </w:tc>
      </w:tr>
      <w:tr w:rsidR="00DB7FAC" w:rsidRPr="00474E14" w:rsidTr="00DF5C7D">
        <w:tc>
          <w:tcPr>
            <w:tcW w:w="675" w:type="dxa"/>
          </w:tcPr>
          <w:p w:rsidR="00DB7FAC" w:rsidRPr="00474E14" w:rsidRDefault="00DB7FAC" w:rsidP="00DF5C7D">
            <w:pPr>
              <w:pStyle w:val="afe"/>
              <w:numPr>
                <w:ilvl w:val="0"/>
                <w:numId w:val="10"/>
              </w:numPr>
              <w:jc w:val="both"/>
              <w:rPr>
                <w:rFonts w:ascii="Times New Roman" w:eastAsia="Arial Unicode MS" w:hAnsi="Times New Roman"/>
                <w:bCs/>
                <w:kern w:val="2"/>
                <w:sz w:val="24"/>
                <w:szCs w:val="24"/>
                <w:lang w:eastAsia="ar-SA"/>
              </w:rPr>
            </w:pPr>
          </w:p>
        </w:tc>
        <w:tc>
          <w:tcPr>
            <w:tcW w:w="3261" w:type="dxa"/>
          </w:tcPr>
          <w:p w:rsidR="00DB7FAC" w:rsidRPr="00474E14" w:rsidRDefault="00DB7FAC" w:rsidP="00DF5C7D">
            <w:pPr>
              <w:pStyle w:val="afe"/>
              <w:jc w:val="both"/>
              <w:rPr>
                <w:rFonts w:ascii="Times New Roman" w:hAnsi="Times New Roman"/>
                <w:sz w:val="24"/>
                <w:szCs w:val="24"/>
              </w:rPr>
            </w:pPr>
            <w:r w:rsidRPr="00474E14">
              <w:rPr>
                <w:rFonts w:ascii="Times New Roman" w:hAnsi="Times New Roman"/>
                <w:sz w:val="24"/>
                <w:szCs w:val="24"/>
              </w:rPr>
              <w:t>КГКП «Шахтинский технологический колледж» управления образования Карагандинской области</w:t>
            </w:r>
          </w:p>
          <w:p w:rsidR="00DB7FAC" w:rsidRPr="00474E14" w:rsidRDefault="00DB7FAC" w:rsidP="00DF5C7D">
            <w:pPr>
              <w:pStyle w:val="afe"/>
              <w:jc w:val="both"/>
              <w:rPr>
                <w:rFonts w:ascii="Times New Roman" w:hAnsi="Times New Roman"/>
                <w:sz w:val="24"/>
                <w:szCs w:val="24"/>
                <w:highlight w:val="yellow"/>
              </w:rPr>
            </w:pPr>
          </w:p>
        </w:tc>
        <w:tc>
          <w:tcPr>
            <w:tcW w:w="6547" w:type="dxa"/>
          </w:tcPr>
          <w:p w:rsidR="00DB7FAC" w:rsidRPr="00474E14" w:rsidRDefault="00DB7FAC" w:rsidP="00AC4569">
            <w:pPr>
              <w:pStyle w:val="afe"/>
              <w:jc w:val="center"/>
              <w:rPr>
                <w:rFonts w:ascii="Times New Roman" w:hAnsi="Times New Roman"/>
                <w:sz w:val="24"/>
                <w:szCs w:val="24"/>
                <w:highlight w:val="yellow"/>
              </w:rPr>
            </w:pPr>
            <w:r w:rsidRPr="00474E14">
              <w:rPr>
                <w:rFonts w:ascii="Times New Roman" w:hAnsi="Times New Roman"/>
                <w:sz w:val="24"/>
                <w:szCs w:val="24"/>
              </w:rPr>
              <w:t xml:space="preserve">Информационно-аналитический отчет (промежуточный) о реализации Программы опытно-экспериментальной работы по теме: </w:t>
            </w:r>
            <w:proofErr w:type="gramStart"/>
            <w:r w:rsidRPr="00474E14">
              <w:rPr>
                <w:rFonts w:ascii="Times New Roman" w:hAnsi="Times New Roman"/>
                <w:sz w:val="24"/>
                <w:szCs w:val="24"/>
              </w:rPr>
              <w:t>«Инновационная интегрированная образовательная среда для ранней профилизации общего среднего и технического и профессионального образования по специальности 1301000 «Электронные приборы и устройства»</w:t>
            </w:r>
            <w:proofErr w:type="gramEnd"/>
          </w:p>
        </w:tc>
        <w:tc>
          <w:tcPr>
            <w:tcW w:w="2241" w:type="dxa"/>
          </w:tcPr>
          <w:p w:rsidR="00DB7FAC" w:rsidRPr="00474E14" w:rsidRDefault="00DB7FAC" w:rsidP="00AC4569">
            <w:pPr>
              <w:pStyle w:val="afe"/>
              <w:jc w:val="center"/>
              <w:rPr>
                <w:rFonts w:ascii="Times New Roman" w:hAnsi="Times New Roman"/>
                <w:sz w:val="24"/>
                <w:szCs w:val="24"/>
              </w:rPr>
            </w:pPr>
            <w:r w:rsidRPr="00474E14">
              <w:rPr>
                <w:rFonts w:ascii="Times New Roman" w:hAnsi="Times New Roman"/>
                <w:sz w:val="24"/>
                <w:szCs w:val="24"/>
              </w:rPr>
              <w:t>март 2022 года</w:t>
            </w:r>
          </w:p>
        </w:tc>
        <w:tc>
          <w:tcPr>
            <w:tcW w:w="2552" w:type="dxa"/>
          </w:tcPr>
          <w:p w:rsidR="00DB7FAC" w:rsidRPr="00474E14" w:rsidRDefault="00DB7FAC" w:rsidP="00AC4569">
            <w:pPr>
              <w:pStyle w:val="afe"/>
              <w:jc w:val="center"/>
              <w:rPr>
                <w:rFonts w:ascii="Times New Roman" w:hAnsi="Times New Roman"/>
                <w:sz w:val="24"/>
                <w:szCs w:val="24"/>
              </w:rPr>
            </w:pPr>
            <w:r w:rsidRPr="00474E14">
              <w:rPr>
                <w:rFonts w:ascii="Times New Roman" w:hAnsi="Times New Roman"/>
                <w:sz w:val="24"/>
                <w:szCs w:val="24"/>
              </w:rPr>
              <w:t>апрель 2022 года</w:t>
            </w:r>
          </w:p>
        </w:tc>
      </w:tr>
      <w:tr w:rsidR="00DB7FAC" w:rsidRPr="00474E14" w:rsidTr="00DF5C7D">
        <w:trPr>
          <w:trHeight w:val="1633"/>
        </w:trPr>
        <w:tc>
          <w:tcPr>
            <w:tcW w:w="675" w:type="dxa"/>
          </w:tcPr>
          <w:p w:rsidR="00DB7FAC" w:rsidRPr="00474E14" w:rsidRDefault="00DB7FAC" w:rsidP="00DF5C7D">
            <w:pPr>
              <w:pStyle w:val="afe"/>
              <w:numPr>
                <w:ilvl w:val="0"/>
                <w:numId w:val="10"/>
              </w:numPr>
              <w:jc w:val="both"/>
              <w:rPr>
                <w:rFonts w:ascii="Times New Roman" w:eastAsia="Arial Unicode MS" w:hAnsi="Times New Roman"/>
                <w:bCs/>
                <w:kern w:val="2"/>
                <w:sz w:val="24"/>
                <w:szCs w:val="24"/>
                <w:lang w:eastAsia="ar-SA"/>
              </w:rPr>
            </w:pPr>
          </w:p>
        </w:tc>
        <w:tc>
          <w:tcPr>
            <w:tcW w:w="3261" w:type="dxa"/>
          </w:tcPr>
          <w:p w:rsidR="00DB7FAC" w:rsidRPr="00474E14" w:rsidRDefault="00DB7FAC" w:rsidP="00F509A7">
            <w:pPr>
              <w:spacing w:line="240" w:lineRule="auto"/>
              <w:rPr>
                <w:rFonts w:ascii="Times New Roman" w:hAnsi="Times New Roman"/>
                <w:sz w:val="24"/>
                <w:szCs w:val="24"/>
              </w:rPr>
            </w:pPr>
            <w:r w:rsidRPr="00474E14">
              <w:rPr>
                <w:rFonts w:ascii="Times New Roman" w:hAnsi="Times New Roman"/>
                <w:sz w:val="24"/>
                <w:szCs w:val="24"/>
              </w:rPr>
              <w:t>КГКП «Детская художественная школа имени Аубакира Исмаилова» города Шахтинск, КГКП «</w:t>
            </w:r>
            <w:proofErr w:type="gramStart"/>
            <w:r w:rsidRPr="00474E14">
              <w:rPr>
                <w:rFonts w:ascii="Times New Roman" w:hAnsi="Times New Roman"/>
                <w:sz w:val="24"/>
                <w:szCs w:val="24"/>
              </w:rPr>
              <w:t>Ясли-сад</w:t>
            </w:r>
            <w:proofErr w:type="gramEnd"/>
            <w:r w:rsidRPr="00474E14">
              <w:rPr>
                <w:rFonts w:ascii="Times New Roman" w:hAnsi="Times New Roman"/>
                <w:sz w:val="24"/>
                <w:szCs w:val="24"/>
              </w:rPr>
              <w:t xml:space="preserve"> «Ботагоз» города Шахтинск</w:t>
            </w:r>
          </w:p>
        </w:tc>
        <w:tc>
          <w:tcPr>
            <w:tcW w:w="6547" w:type="dxa"/>
          </w:tcPr>
          <w:p w:rsidR="00DB7FAC" w:rsidRPr="00474E14" w:rsidRDefault="00DB7FAC" w:rsidP="00AC4569">
            <w:pPr>
              <w:spacing w:line="240" w:lineRule="auto"/>
              <w:jc w:val="center"/>
              <w:rPr>
                <w:rFonts w:ascii="Times New Roman" w:hAnsi="Times New Roman"/>
                <w:sz w:val="24"/>
                <w:szCs w:val="24"/>
              </w:rPr>
            </w:pPr>
            <w:r w:rsidRPr="00474E14">
              <w:rPr>
                <w:rFonts w:ascii="Times New Roman" w:hAnsi="Times New Roman"/>
                <w:sz w:val="24"/>
                <w:szCs w:val="24"/>
              </w:rPr>
              <w:t>Информационно-аналитический отчет (промежуточный) о реализации инновационного педагогического проекта по теме: «Өнер қалашығы»</w:t>
            </w:r>
          </w:p>
        </w:tc>
        <w:tc>
          <w:tcPr>
            <w:tcW w:w="2241" w:type="dxa"/>
          </w:tcPr>
          <w:p w:rsidR="00DB7FAC" w:rsidRPr="00474E14" w:rsidRDefault="00DB7FAC" w:rsidP="00AC4569">
            <w:pPr>
              <w:pStyle w:val="afe"/>
              <w:jc w:val="center"/>
              <w:rPr>
                <w:rFonts w:ascii="Times New Roman" w:hAnsi="Times New Roman"/>
                <w:sz w:val="24"/>
                <w:szCs w:val="24"/>
              </w:rPr>
            </w:pPr>
            <w:r w:rsidRPr="00474E14">
              <w:rPr>
                <w:rFonts w:ascii="Times New Roman" w:hAnsi="Times New Roman"/>
                <w:sz w:val="24"/>
                <w:szCs w:val="24"/>
              </w:rPr>
              <w:t>апрель  2022 года</w:t>
            </w:r>
          </w:p>
        </w:tc>
        <w:tc>
          <w:tcPr>
            <w:tcW w:w="2552" w:type="dxa"/>
          </w:tcPr>
          <w:p w:rsidR="00DB7FAC" w:rsidRPr="00474E14" w:rsidRDefault="00DB7FAC" w:rsidP="00AC4569">
            <w:pPr>
              <w:pStyle w:val="afe"/>
              <w:jc w:val="center"/>
              <w:rPr>
                <w:rFonts w:ascii="Times New Roman" w:hAnsi="Times New Roman"/>
                <w:sz w:val="24"/>
                <w:szCs w:val="24"/>
              </w:rPr>
            </w:pPr>
            <w:r w:rsidRPr="00474E14">
              <w:rPr>
                <w:rFonts w:ascii="Times New Roman" w:hAnsi="Times New Roman"/>
                <w:sz w:val="24"/>
                <w:szCs w:val="24"/>
              </w:rPr>
              <w:t>май  2022 года</w:t>
            </w:r>
          </w:p>
        </w:tc>
      </w:tr>
      <w:tr w:rsidR="00DB7FAC" w:rsidRPr="00474E14" w:rsidTr="00DF5C7D">
        <w:tc>
          <w:tcPr>
            <w:tcW w:w="675" w:type="dxa"/>
          </w:tcPr>
          <w:p w:rsidR="00DB7FAC" w:rsidRPr="00474E14" w:rsidRDefault="00DB7FAC" w:rsidP="00DF5C7D">
            <w:pPr>
              <w:pStyle w:val="afe"/>
              <w:numPr>
                <w:ilvl w:val="0"/>
                <w:numId w:val="10"/>
              </w:numPr>
              <w:jc w:val="both"/>
              <w:rPr>
                <w:rFonts w:ascii="Times New Roman" w:eastAsia="Arial Unicode MS" w:hAnsi="Times New Roman"/>
                <w:bCs/>
                <w:kern w:val="2"/>
                <w:sz w:val="24"/>
                <w:szCs w:val="24"/>
                <w:lang w:eastAsia="ar-SA"/>
              </w:rPr>
            </w:pPr>
          </w:p>
        </w:tc>
        <w:tc>
          <w:tcPr>
            <w:tcW w:w="3261" w:type="dxa"/>
          </w:tcPr>
          <w:p w:rsidR="00DB7FAC" w:rsidRPr="00474E14" w:rsidRDefault="00DB7FAC" w:rsidP="00F509A7">
            <w:pPr>
              <w:pStyle w:val="afe"/>
              <w:rPr>
                <w:rFonts w:ascii="Times New Roman" w:hAnsi="Times New Roman"/>
                <w:sz w:val="24"/>
                <w:szCs w:val="24"/>
              </w:rPr>
            </w:pPr>
            <w:r w:rsidRPr="00474E14">
              <w:rPr>
                <w:rFonts w:ascii="Times New Roman" w:hAnsi="Times New Roman"/>
                <w:sz w:val="24"/>
                <w:szCs w:val="24"/>
              </w:rPr>
              <w:t>КГУ «Специальная школа-интернат №2» управления образования Карагандинской области, КГУ «Специальная школа-интернат №6» управления образования Карагандинской области</w:t>
            </w:r>
          </w:p>
        </w:tc>
        <w:tc>
          <w:tcPr>
            <w:tcW w:w="6547" w:type="dxa"/>
          </w:tcPr>
          <w:p w:rsidR="00DB7FAC" w:rsidRPr="00474E14" w:rsidRDefault="00DB7FAC" w:rsidP="00AC4569">
            <w:pPr>
              <w:pStyle w:val="afe"/>
              <w:jc w:val="center"/>
              <w:rPr>
                <w:rFonts w:ascii="Times New Roman" w:hAnsi="Times New Roman"/>
                <w:sz w:val="24"/>
                <w:szCs w:val="24"/>
              </w:rPr>
            </w:pPr>
            <w:r w:rsidRPr="00474E14">
              <w:rPr>
                <w:rFonts w:ascii="Times New Roman" w:hAnsi="Times New Roman"/>
                <w:sz w:val="24"/>
                <w:szCs w:val="24"/>
              </w:rPr>
              <w:t>Информационно-аналитический отчет (промежуточный) о реализации проекта «Социальная интеграция и сопровождение детей, обучающихся на дому»</w:t>
            </w:r>
          </w:p>
        </w:tc>
        <w:tc>
          <w:tcPr>
            <w:tcW w:w="2241" w:type="dxa"/>
          </w:tcPr>
          <w:p w:rsidR="00DB7FAC" w:rsidRPr="00474E14" w:rsidRDefault="00DB7FAC" w:rsidP="00AC4569">
            <w:pPr>
              <w:pStyle w:val="afe"/>
              <w:jc w:val="center"/>
              <w:rPr>
                <w:rFonts w:ascii="Times New Roman" w:hAnsi="Times New Roman"/>
                <w:sz w:val="24"/>
                <w:szCs w:val="24"/>
              </w:rPr>
            </w:pPr>
            <w:r w:rsidRPr="00474E14">
              <w:rPr>
                <w:rFonts w:ascii="Times New Roman" w:hAnsi="Times New Roman"/>
                <w:sz w:val="24"/>
                <w:szCs w:val="24"/>
              </w:rPr>
              <w:t>апрель 2022 года</w:t>
            </w:r>
          </w:p>
        </w:tc>
        <w:tc>
          <w:tcPr>
            <w:tcW w:w="2552" w:type="dxa"/>
          </w:tcPr>
          <w:p w:rsidR="00DB7FAC" w:rsidRPr="00474E14" w:rsidRDefault="00DB7FAC" w:rsidP="00AC4569">
            <w:pPr>
              <w:pStyle w:val="afe"/>
              <w:jc w:val="center"/>
              <w:rPr>
                <w:rFonts w:ascii="Times New Roman" w:hAnsi="Times New Roman"/>
                <w:sz w:val="24"/>
                <w:szCs w:val="24"/>
              </w:rPr>
            </w:pPr>
            <w:r w:rsidRPr="00474E14">
              <w:rPr>
                <w:rFonts w:ascii="Times New Roman" w:hAnsi="Times New Roman"/>
                <w:sz w:val="24"/>
                <w:szCs w:val="24"/>
              </w:rPr>
              <w:t>май 2022 года</w:t>
            </w:r>
          </w:p>
        </w:tc>
      </w:tr>
      <w:tr w:rsidR="00DB7FAC" w:rsidRPr="00474E14" w:rsidTr="00DF5C7D">
        <w:tc>
          <w:tcPr>
            <w:tcW w:w="675" w:type="dxa"/>
          </w:tcPr>
          <w:p w:rsidR="00DB7FAC" w:rsidRPr="00474E14" w:rsidRDefault="00DB7FAC" w:rsidP="00DF5C7D">
            <w:pPr>
              <w:pStyle w:val="afe"/>
              <w:numPr>
                <w:ilvl w:val="0"/>
                <w:numId w:val="10"/>
              </w:numPr>
              <w:jc w:val="both"/>
              <w:rPr>
                <w:rFonts w:ascii="Times New Roman" w:eastAsia="Arial Unicode MS" w:hAnsi="Times New Roman"/>
                <w:bCs/>
                <w:kern w:val="2"/>
                <w:sz w:val="24"/>
                <w:szCs w:val="24"/>
                <w:lang w:eastAsia="ar-SA"/>
              </w:rPr>
            </w:pPr>
          </w:p>
        </w:tc>
        <w:tc>
          <w:tcPr>
            <w:tcW w:w="3261" w:type="dxa"/>
          </w:tcPr>
          <w:p w:rsidR="00DB7FAC" w:rsidRPr="00474E14" w:rsidRDefault="00DB7FAC" w:rsidP="00F509A7">
            <w:pPr>
              <w:rPr>
                <w:rFonts w:ascii="Times New Roman" w:hAnsi="Times New Roman"/>
                <w:sz w:val="24"/>
                <w:szCs w:val="24"/>
              </w:rPr>
            </w:pPr>
            <w:r w:rsidRPr="00474E14">
              <w:rPr>
                <w:rFonts w:ascii="Times New Roman" w:hAnsi="Times New Roman"/>
                <w:sz w:val="24"/>
                <w:szCs w:val="24"/>
              </w:rPr>
              <w:t xml:space="preserve">КГУ «Специальная школа-интернат №4» управления образования Карагандинской </w:t>
            </w:r>
            <w:r w:rsidRPr="00474E14">
              <w:rPr>
                <w:rFonts w:ascii="Times New Roman" w:hAnsi="Times New Roman"/>
                <w:sz w:val="24"/>
                <w:szCs w:val="24"/>
              </w:rPr>
              <w:lastRenderedPageBreak/>
              <w:t>области</w:t>
            </w:r>
          </w:p>
        </w:tc>
        <w:tc>
          <w:tcPr>
            <w:tcW w:w="6547" w:type="dxa"/>
          </w:tcPr>
          <w:p w:rsidR="00DB7FAC" w:rsidRPr="00474E14" w:rsidRDefault="00DB7FAC" w:rsidP="00AC4569">
            <w:pPr>
              <w:jc w:val="center"/>
              <w:rPr>
                <w:rFonts w:ascii="Times New Roman" w:hAnsi="Times New Roman"/>
                <w:sz w:val="24"/>
                <w:szCs w:val="24"/>
              </w:rPr>
            </w:pPr>
            <w:r w:rsidRPr="00474E14">
              <w:rPr>
                <w:rFonts w:ascii="Times New Roman" w:hAnsi="Times New Roman"/>
                <w:sz w:val="24"/>
                <w:szCs w:val="24"/>
              </w:rPr>
              <w:lastRenderedPageBreak/>
              <w:t>Информационно-аналитический отчет (промежуточный) о реализации проекта по национальному воспитанию «Этноцентр DOSTYQ KZ»</w:t>
            </w:r>
          </w:p>
        </w:tc>
        <w:tc>
          <w:tcPr>
            <w:tcW w:w="2241" w:type="dxa"/>
          </w:tcPr>
          <w:p w:rsidR="00DB7FAC" w:rsidRPr="00474E14" w:rsidRDefault="00DB7FAC" w:rsidP="00AC4569">
            <w:pPr>
              <w:pStyle w:val="afe"/>
              <w:jc w:val="center"/>
              <w:rPr>
                <w:rFonts w:ascii="Times New Roman" w:hAnsi="Times New Roman"/>
                <w:sz w:val="24"/>
                <w:szCs w:val="24"/>
              </w:rPr>
            </w:pPr>
            <w:r w:rsidRPr="00474E14">
              <w:rPr>
                <w:rFonts w:ascii="Times New Roman" w:hAnsi="Times New Roman"/>
                <w:sz w:val="24"/>
                <w:szCs w:val="24"/>
              </w:rPr>
              <w:t>май  2022 года</w:t>
            </w:r>
          </w:p>
        </w:tc>
        <w:tc>
          <w:tcPr>
            <w:tcW w:w="2552" w:type="dxa"/>
          </w:tcPr>
          <w:p w:rsidR="00DB7FAC" w:rsidRPr="00474E14" w:rsidRDefault="00DB7FAC" w:rsidP="00AC4569">
            <w:pPr>
              <w:pStyle w:val="afe"/>
              <w:jc w:val="center"/>
              <w:rPr>
                <w:rFonts w:ascii="Times New Roman" w:hAnsi="Times New Roman"/>
                <w:sz w:val="24"/>
                <w:szCs w:val="24"/>
              </w:rPr>
            </w:pPr>
            <w:r w:rsidRPr="00474E14">
              <w:rPr>
                <w:rFonts w:ascii="Times New Roman" w:hAnsi="Times New Roman"/>
                <w:sz w:val="24"/>
                <w:szCs w:val="24"/>
              </w:rPr>
              <w:t>июнь 2022 года</w:t>
            </w:r>
          </w:p>
        </w:tc>
      </w:tr>
      <w:tr w:rsidR="00DB7FAC" w:rsidRPr="00474E14" w:rsidTr="00DF5C7D">
        <w:tc>
          <w:tcPr>
            <w:tcW w:w="675" w:type="dxa"/>
          </w:tcPr>
          <w:p w:rsidR="00DB7FAC" w:rsidRPr="00474E14" w:rsidRDefault="00DB7FAC" w:rsidP="00DF5C7D">
            <w:pPr>
              <w:pStyle w:val="afe"/>
              <w:numPr>
                <w:ilvl w:val="0"/>
                <w:numId w:val="10"/>
              </w:numPr>
              <w:jc w:val="both"/>
              <w:rPr>
                <w:rFonts w:ascii="Times New Roman" w:eastAsia="Arial Unicode MS" w:hAnsi="Times New Roman"/>
                <w:bCs/>
                <w:kern w:val="2"/>
                <w:sz w:val="24"/>
                <w:szCs w:val="24"/>
                <w:lang w:eastAsia="ar-SA"/>
              </w:rPr>
            </w:pPr>
          </w:p>
        </w:tc>
        <w:tc>
          <w:tcPr>
            <w:tcW w:w="3261" w:type="dxa"/>
          </w:tcPr>
          <w:p w:rsidR="00DB7FAC" w:rsidRPr="00474E14" w:rsidRDefault="00DB7FAC" w:rsidP="00F509A7">
            <w:pPr>
              <w:pStyle w:val="afe"/>
              <w:rPr>
                <w:rFonts w:ascii="Times New Roman" w:hAnsi="Times New Roman"/>
                <w:sz w:val="24"/>
                <w:szCs w:val="24"/>
              </w:rPr>
            </w:pPr>
            <w:r w:rsidRPr="00474E14">
              <w:rPr>
                <w:rFonts w:ascii="Times New Roman" w:hAnsi="Times New Roman"/>
                <w:sz w:val="24"/>
                <w:szCs w:val="24"/>
              </w:rPr>
              <w:t>КГКП «Темиртауский высший политехнический колледж» управления образования Карагандинской области</w:t>
            </w:r>
          </w:p>
        </w:tc>
        <w:tc>
          <w:tcPr>
            <w:tcW w:w="6547" w:type="dxa"/>
          </w:tcPr>
          <w:p w:rsidR="00DB7FAC" w:rsidRPr="00474E14" w:rsidRDefault="00DB7FAC" w:rsidP="00AC4569">
            <w:pPr>
              <w:pStyle w:val="afe"/>
              <w:jc w:val="center"/>
              <w:rPr>
                <w:rFonts w:ascii="Times New Roman" w:hAnsi="Times New Roman"/>
                <w:sz w:val="24"/>
                <w:szCs w:val="24"/>
              </w:rPr>
            </w:pPr>
            <w:r w:rsidRPr="00474E14">
              <w:rPr>
                <w:rFonts w:ascii="Times New Roman" w:hAnsi="Times New Roman"/>
                <w:sz w:val="24"/>
                <w:szCs w:val="24"/>
              </w:rPr>
              <w:t>Информационно-аналитический отчет (промежуточный) о реализации экспериментального проекта «ECO-TRUCK»</w:t>
            </w:r>
          </w:p>
          <w:p w:rsidR="00DB7FAC" w:rsidRPr="00474E14" w:rsidRDefault="00DB7FAC" w:rsidP="00AC4569">
            <w:pPr>
              <w:pStyle w:val="afe"/>
              <w:jc w:val="center"/>
              <w:rPr>
                <w:rFonts w:ascii="Times New Roman" w:hAnsi="Times New Roman"/>
                <w:sz w:val="24"/>
                <w:szCs w:val="24"/>
              </w:rPr>
            </w:pPr>
          </w:p>
        </w:tc>
        <w:tc>
          <w:tcPr>
            <w:tcW w:w="2241" w:type="dxa"/>
          </w:tcPr>
          <w:p w:rsidR="00DB7FAC" w:rsidRPr="00474E14" w:rsidRDefault="00DB7FAC" w:rsidP="00AC4569">
            <w:pPr>
              <w:pStyle w:val="afe"/>
              <w:jc w:val="center"/>
              <w:rPr>
                <w:rFonts w:ascii="Times New Roman" w:hAnsi="Times New Roman"/>
                <w:sz w:val="24"/>
                <w:szCs w:val="24"/>
              </w:rPr>
            </w:pPr>
            <w:r w:rsidRPr="00474E14">
              <w:rPr>
                <w:rFonts w:ascii="Times New Roman" w:hAnsi="Times New Roman"/>
                <w:sz w:val="24"/>
                <w:szCs w:val="24"/>
              </w:rPr>
              <w:t>май  2022 года</w:t>
            </w:r>
          </w:p>
        </w:tc>
        <w:tc>
          <w:tcPr>
            <w:tcW w:w="2552" w:type="dxa"/>
          </w:tcPr>
          <w:p w:rsidR="00DB7FAC" w:rsidRPr="00474E14" w:rsidRDefault="00DB7FAC" w:rsidP="00AC4569">
            <w:pPr>
              <w:pStyle w:val="afe"/>
              <w:jc w:val="center"/>
              <w:rPr>
                <w:rFonts w:ascii="Times New Roman" w:hAnsi="Times New Roman"/>
                <w:sz w:val="24"/>
                <w:szCs w:val="24"/>
              </w:rPr>
            </w:pPr>
            <w:r w:rsidRPr="00474E14">
              <w:rPr>
                <w:rFonts w:ascii="Times New Roman" w:hAnsi="Times New Roman"/>
                <w:sz w:val="24"/>
                <w:szCs w:val="24"/>
              </w:rPr>
              <w:t>июнь 2022 года</w:t>
            </w:r>
          </w:p>
        </w:tc>
      </w:tr>
    </w:tbl>
    <w:p w:rsidR="00DB7FAC" w:rsidRDefault="00DB7FAC" w:rsidP="005C4090">
      <w:pPr>
        <w:spacing w:after="0" w:line="240" w:lineRule="auto"/>
        <w:rPr>
          <w:rFonts w:ascii="Times New Roman" w:eastAsia="Times New Roman" w:hAnsi="Times New Roman"/>
          <w:color w:val="0D0D0D"/>
          <w:sz w:val="24"/>
          <w:szCs w:val="24"/>
          <w:lang w:eastAsia="ru-RU"/>
        </w:rPr>
      </w:pPr>
    </w:p>
    <w:p w:rsidR="00AA70AC" w:rsidRDefault="00AA70AC" w:rsidP="005C4090">
      <w:pPr>
        <w:spacing w:after="0" w:line="240" w:lineRule="auto"/>
        <w:rPr>
          <w:rFonts w:ascii="Times New Roman" w:eastAsia="Times New Roman" w:hAnsi="Times New Roman"/>
          <w:color w:val="0D0D0D"/>
          <w:sz w:val="24"/>
          <w:szCs w:val="24"/>
          <w:lang w:eastAsia="ru-RU"/>
        </w:rPr>
      </w:pPr>
    </w:p>
    <w:tbl>
      <w:tblPr>
        <w:tblStyle w:val="29"/>
        <w:tblpPr w:leftFromText="180" w:rightFromText="180" w:vertAnchor="text" w:tblpX="35" w:tblpY="1"/>
        <w:tblW w:w="15066" w:type="dxa"/>
        <w:tblLayout w:type="fixed"/>
        <w:tblLook w:val="04A0" w:firstRow="1" w:lastRow="0" w:firstColumn="1" w:lastColumn="0" w:noHBand="0" w:noVBand="1"/>
      </w:tblPr>
      <w:tblGrid>
        <w:gridCol w:w="675"/>
        <w:gridCol w:w="8222"/>
        <w:gridCol w:w="1843"/>
        <w:gridCol w:w="216"/>
        <w:gridCol w:w="4110"/>
      </w:tblGrid>
      <w:tr w:rsidR="00F43664" w:rsidRPr="00474E14" w:rsidTr="008B7754">
        <w:trPr>
          <w:trHeight w:val="417"/>
        </w:trPr>
        <w:tc>
          <w:tcPr>
            <w:tcW w:w="15066" w:type="dxa"/>
            <w:gridSpan w:val="5"/>
            <w:shd w:val="clear" w:color="auto" w:fill="B8CCE4" w:themeFill="accent1" w:themeFillTint="66"/>
            <w:hideMark/>
          </w:tcPr>
          <w:p w:rsidR="00F43664" w:rsidRPr="00F14BDD" w:rsidRDefault="00F43664" w:rsidP="00A11D91">
            <w:pPr>
              <w:suppressAutoHyphens/>
              <w:spacing w:after="0" w:line="240" w:lineRule="auto"/>
              <w:jc w:val="center"/>
              <w:rPr>
                <w:rFonts w:ascii="Times New Roman" w:eastAsia="Arial Unicode MS" w:hAnsi="Times New Roman"/>
                <w:b/>
                <w:i/>
                <w:color w:val="000000"/>
                <w:kern w:val="2"/>
                <w:sz w:val="24"/>
                <w:szCs w:val="24"/>
                <w:lang w:eastAsia="ar-SA"/>
              </w:rPr>
            </w:pPr>
            <w:r w:rsidRPr="00474E14">
              <w:rPr>
                <w:rFonts w:ascii="Times New Roman" w:eastAsia="Times New Roman" w:hAnsi="Times New Roman"/>
                <w:b/>
                <w:color w:val="000000"/>
                <w:sz w:val="24"/>
                <w:szCs w:val="24"/>
                <w:lang w:eastAsia="ru-RU"/>
              </w:rPr>
              <w:br w:type="page"/>
            </w:r>
            <w:r w:rsidRPr="00F14BDD">
              <w:rPr>
                <w:rFonts w:ascii="Times New Roman" w:eastAsia="Arial Unicode MS" w:hAnsi="Times New Roman"/>
                <w:b/>
                <w:color w:val="000000"/>
                <w:kern w:val="2"/>
                <w:sz w:val="28"/>
                <w:szCs w:val="24"/>
                <w:lang w:eastAsia="ar-SA"/>
              </w:rPr>
              <w:t xml:space="preserve"> </w:t>
            </w:r>
            <w:r w:rsidRPr="00F14BDD">
              <w:rPr>
                <w:rFonts w:ascii="Times New Roman" w:eastAsia="Times New Roman" w:hAnsi="Times New Roman"/>
                <w:b/>
                <w:bCs/>
                <w:kern w:val="32"/>
                <w:sz w:val="28"/>
                <w:szCs w:val="24"/>
                <w:lang w:eastAsia="ru-RU"/>
              </w:rPr>
              <w:t xml:space="preserve"> </w:t>
            </w:r>
            <w:r w:rsidRPr="00F14BDD">
              <w:rPr>
                <w:rFonts w:ascii="Times New Roman" w:eastAsia="Times New Roman" w:hAnsi="Times New Roman"/>
                <w:b/>
                <w:bCs/>
                <w:i/>
                <w:kern w:val="32"/>
                <w:sz w:val="28"/>
                <w:szCs w:val="24"/>
                <w:lang w:eastAsia="ru-RU"/>
              </w:rPr>
              <w:t>Редакционно-издательский</w:t>
            </w:r>
            <w:r w:rsidRPr="00F14BDD">
              <w:rPr>
                <w:rFonts w:ascii="Times New Roman" w:eastAsia="Times New Roman" w:hAnsi="Times New Roman"/>
                <w:b/>
                <w:bCs/>
                <w:i/>
                <w:caps/>
                <w:kern w:val="32"/>
                <w:sz w:val="28"/>
                <w:szCs w:val="24"/>
                <w:lang w:eastAsia="ru-RU"/>
              </w:rPr>
              <w:t xml:space="preserve"> </w:t>
            </w:r>
            <w:r w:rsidRPr="00F14BDD">
              <w:rPr>
                <w:rFonts w:ascii="Times New Roman" w:eastAsia="Times New Roman" w:hAnsi="Times New Roman"/>
                <w:b/>
                <w:bCs/>
                <w:i/>
                <w:kern w:val="32"/>
                <w:sz w:val="28"/>
                <w:szCs w:val="24"/>
                <w:lang w:eastAsia="ru-RU"/>
              </w:rPr>
              <w:t>отдел</w:t>
            </w:r>
            <w:r w:rsidRPr="00F14BDD">
              <w:rPr>
                <w:rFonts w:ascii="Times New Roman" w:eastAsia="Times New Roman" w:hAnsi="Times New Roman"/>
                <w:b/>
                <w:bCs/>
                <w:i/>
                <w:caps/>
                <w:kern w:val="32"/>
                <w:sz w:val="28"/>
                <w:szCs w:val="24"/>
                <w:lang w:eastAsia="ru-RU"/>
              </w:rPr>
              <w:t xml:space="preserve"> </w:t>
            </w:r>
          </w:p>
        </w:tc>
      </w:tr>
      <w:tr w:rsidR="00F43664" w:rsidRPr="00474E14" w:rsidTr="008B7754">
        <w:trPr>
          <w:trHeight w:val="417"/>
        </w:trPr>
        <w:tc>
          <w:tcPr>
            <w:tcW w:w="15066" w:type="dxa"/>
            <w:gridSpan w:val="5"/>
            <w:shd w:val="clear" w:color="auto" w:fill="C2D69B" w:themeFill="accent3" w:themeFillTint="99"/>
          </w:tcPr>
          <w:p w:rsidR="00F43664" w:rsidRPr="00474E14" w:rsidRDefault="00F43664" w:rsidP="00A11D91">
            <w:pPr>
              <w:suppressAutoHyphens/>
              <w:spacing w:after="0" w:line="240" w:lineRule="auto"/>
              <w:jc w:val="center"/>
              <w:rPr>
                <w:rFonts w:ascii="Times New Roman" w:eastAsia="Times New Roman" w:hAnsi="Times New Roman"/>
                <w:b/>
                <w:color w:val="000000"/>
                <w:sz w:val="24"/>
                <w:szCs w:val="24"/>
                <w:lang w:eastAsia="ru-RU"/>
              </w:rPr>
            </w:pPr>
            <w:r w:rsidRPr="00474E14">
              <w:rPr>
                <w:rFonts w:ascii="Times New Roman" w:eastAsia="Arial Unicode MS" w:hAnsi="Times New Roman"/>
                <w:b/>
                <w:color w:val="000000"/>
                <w:kern w:val="2"/>
                <w:sz w:val="24"/>
                <w:szCs w:val="24"/>
                <w:lang w:eastAsia="ar-SA"/>
              </w:rPr>
              <w:t>Подготовка и выпуск газеты</w:t>
            </w:r>
          </w:p>
        </w:tc>
      </w:tr>
      <w:tr w:rsidR="00F43664" w:rsidRPr="00474E14" w:rsidTr="008B24D4">
        <w:trPr>
          <w:trHeight w:val="621"/>
        </w:trPr>
        <w:tc>
          <w:tcPr>
            <w:tcW w:w="675" w:type="dxa"/>
          </w:tcPr>
          <w:p w:rsidR="00F43664" w:rsidRPr="00474E14" w:rsidRDefault="00F43664" w:rsidP="00A11D91">
            <w:pPr>
              <w:numPr>
                <w:ilvl w:val="0"/>
                <w:numId w:val="15"/>
              </w:numPr>
              <w:tabs>
                <w:tab w:val="left" w:pos="161"/>
              </w:tabs>
              <w:spacing w:after="0" w:line="240" w:lineRule="auto"/>
              <w:ind w:left="720"/>
              <w:contextualSpacing/>
              <w:jc w:val="center"/>
              <w:rPr>
                <w:rFonts w:ascii="Times New Roman" w:eastAsia="Times New Roman" w:hAnsi="Times New Roman"/>
                <w:color w:val="000000"/>
                <w:kern w:val="2"/>
                <w:sz w:val="24"/>
                <w:szCs w:val="24"/>
                <w:lang w:eastAsia="ru-RU"/>
              </w:rPr>
            </w:pPr>
          </w:p>
        </w:tc>
        <w:tc>
          <w:tcPr>
            <w:tcW w:w="8222" w:type="dxa"/>
            <w:hideMark/>
          </w:tcPr>
          <w:p w:rsidR="00F43664" w:rsidRPr="00474E14" w:rsidRDefault="00F43664" w:rsidP="00F43664">
            <w:pPr>
              <w:suppressAutoHyphens/>
              <w:spacing w:after="0" w:line="240" w:lineRule="auto"/>
              <w:jc w:val="both"/>
              <w:rPr>
                <w:rFonts w:ascii="Times New Roman" w:eastAsia="Arial Unicode MS" w:hAnsi="Times New Roman"/>
                <w:color w:val="000000"/>
                <w:kern w:val="2"/>
                <w:sz w:val="24"/>
                <w:szCs w:val="24"/>
                <w:lang w:eastAsia="ar-SA"/>
              </w:rPr>
            </w:pPr>
            <w:r>
              <w:rPr>
                <w:rFonts w:ascii="Times New Roman" w:eastAsia="Arial Unicode MS" w:hAnsi="Times New Roman"/>
                <w:color w:val="000000"/>
                <w:kern w:val="2"/>
                <w:sz w:val="24"/>
                <w:szCs w:val="24"/>
                <w:lang w:eastAsia="ar-SA"/>
              </w:rPr>
              <w:t>Р</w:t>
            </w:r>
            <w:r w:rsidRPr="00474E14">
              <w:rPr>
                <w:rFonts w:ascii="Times New Roman" w:eastAsia="Arial Unicode MS" w:hAnsi="Times New Roman"/>
                <w:color w:val="000000"/>
                <w:kern w:val="2"/>
                <w:sz w:val="24"/>
                <w:szCs w:val="24"/>
                <w:lang w:eastAsia="ar-SA"/>
              </w:rPr>
              <w:t xml:space="preserve">едактирование и корректирование </w:t>
            </w:r>
            <w:r>
              <w:rPr>
                <w:rFonts w:ascii="Times New Roman" w:eastAsia="Arial Unicode MS" w:hAnsi="Times New Roman"/>
                <w:color w:val="000000"/>
                <w:kern w:val="2"/>
                <w:sz w:val="24"/>
                <w:szCs w:val="24"/>
                <w:lang w:eastAsia="ar-SA"/>
              </w:rPr>
              <w:t>материалов газеты</w:t>
            </w:r>
          </w:p>
        </w:tc>
        <w:tc>
          <w:tcPr>
            <w:tcW w:w="2059" w:type="dxa"/>
            <w:gridSpan w:val="2"/>
            <w:hideMark/>
          </w:tcPr>
          <w:p w:rsidR="00F43664" w:rsidRPr="00474E14" w:rsidRDefault="00F43664" w:rsidP="00A11D91">
            <w:pPr>
              <w:suppressAutoHyphens/>
              <w:spacing w:after="0" w:line="240" w:lineRule="auto"/>
              <w:jc w:val="center"/>
              <w:rPr>
                <w:rFonts w:ascii="Times New Roman" w:eastAsia="Arial Unicode MS" w:hAnsi="Times New Roman"/>
                <w:color w:val="000000"/>
                <w:kern w:val="2"/>
                <w:sz w:val="24"/>
                <w:szCs w:val="24"/>
                <w:lang w:eastAsia="ar-SA"/>
              </w:rPr>
            </w:pPr>
            <w:r w:rsidRPr="00474E14">
              <w:rPr>
                <w:rFonts w:ascii="Times New Roman" w:eastAsia="Arial Unicode MS" w:hAnsi="Times New Roman"/>
                <w:color w:val="000000"/>
                <w:kern w:val="2"/>
                <w:sz w:val="24"/>
                <w:szCs w:val="24"/>
                <w:lang w:eastAsia="ar-SA"/>
              </w:rPr>
              <w:t>в течение года</w:t>
            </w:r>
          </w:p>
        </w:tc>
        <w:tc>
          <w:tcPr>
            <w:tcW w:w="4110" w:type="dxa"/>
            <w:hideMark/>
          </w:tcPr>
          <w:p w:rsidR="00F43664" w:rsidRPr="00474E14" w:rsidRDefault="00F43664" w:rsidP="00A11D91">
            <w:pPr>
              <w:suppressAutoHyphens/>
              <w:spacing w:after="0" w:line="240" w:lineRule="auto"/>
              <w:jc w:val="center"/>
              <w:rPr>
                <w:rFonts w:ascii="Times New Roman" w:eastAsia="Arial Unicode MS" w:hAnsi="Times New Roman"/>
                <w:color w:val="000000"/>
                <w:kern w:val="2"/>
                <w:sz w:val="24"/>
                <w:szCs w:val="24"/>
                <w:lang w:eastAsia="ar-SA"/>
              </w:rPr>
            </w:pPr>
            <w:r w:rsidRPr="00474E14">
              <w:rPr>
                <w:rFonts w:ascii="Times New Roman" w:eastAsia="Arial Unicode MS" w:hAnsi="Times New Roman"/>
                <w:color w:val="000000"/>
                <w:kern w:val="2"/>
                <w:sz w:val="24"/>
                <w:szCs w:val="24"/>
                <w:lang w:eastAsia="ar-SA"/>
              </w:rPr>
              <w:t>Шамарова Б.С.</w:t>
            </w:r>
          </w:p>
          <w:p w:rsidR="00F43664" w:rsidRPr="00474E14" w:rsidRDefault="00F43664" w:rsidP="00A11D91">
            <w:pPr>
              <w:suppressAutoHyphens/>
              <w:spacing w:after="0" w:line="240" w:lineRule="auto"/>
              <w:jc w:val="center"/>
              <w:rPr>
                <w:rFonts w:ascii="Times New Roman" w:eastAsia="Arial Unicode MS" w:hAnsi="Times New Roman"/>
                <w:color w:val="000000"/>
                <w:kern w:val="2"/>
                <w:sz w:val="24"/>
                <w:szCs w:val="24"/>
                <w:lang w:eastAsia="ar-SA"/>
              </w:rPr>
            </w:pPr>
            <w:r w:rsidRPr="00474E14">
              <w:rPr>
                <w:rFonts w:ascii="Times New Roman" w:eastAsia="Arial Unicode MS" w:hAnsi="Times New Roman"/>
                <w:color w:val="000000"/>
                <w:kern w:val="2"/>
                <w:sz w:val="24"/>
                <w:szCs w:val="24"/>
                <w:lang w:eastAsia="ar-SA"/>
              </w:rPr>
              <w:t>Рахимкулова А.Ж.</w:t>
            </w:r>
          </w:p>
        </w:tc>
      </w:tr>
      <w:tr w:rsidR="00F43664" w:rsidRPr="00474E14" w:rsidTr="008B24D4">
        <w:trPr>
          <w:trHeight w:val="621"/>
        </w:trPr>
        <w:tc>
          <w:tcPr>
            <w:tcW w:w="675" w:type="dxa"/>
          </w:tcPr>
          <w:p w:rsidR="00F43664" w:rsidRPr="00474E14" w:rsidRDefault="00F43664" w:rsidP="00A11D91">
            <w:pPr>
              <w:numPr>
                <w:ilvl w:val="0"/>
                <w:numId w:val="15"/>
              </w:numPr>
              <w:spacing w:after="0" w:line="240" w:lineRule="auto"/>
              <w:ind w:left="720"/>
              <w:contextualSpacing/>
              <w:jc w:val="center"/>
              <w:rPr>
                <w:rFonts w:ascii="Times New Roman" w:eastAsia="Times New Roman" w:hAnsi="Times New Roman"/>
                <w:color w:val="000000"/>
                <w:kern w:val="2"/>
                <w:sz w:val="24"/>
                <w:szCs w:val="24"/>
                <w:lang w:eastAsia="ru-RU"/>
              </w:rPr>
            </w:pPr>
          </w:p>
        </w:tc>
        <w:tc>
          <w:tcPr>
            <w:tcW w:w="8222" w:type="dxa"/>
          </w:tcPr>
          <w:p w:rsidR="00F43664" w:rsidRPr="00474E14" w:rsidRDefault="00F43664" w:rsidP="00F43664">
            <w:pPr>
              <w:suppressAutoHyphens/>
              <w:spacing w:after="0" w:line="240" w:lineRule="auto"/>
              <w:jc w:val="both"/>
              <w:rPr>
                <w:rFonts w:ascii="Times New Roman" w:eastAsia="Arial Unicode MS" w:hAnsi="Times New Roman"/>
                <w:color w:val="000000"/>
                <w:kern w:val="2"/>
                <w:sz w:val="24"/>
                <w:szCs w:val="24"/>
                <w:lang w:eastAsia="ar-SA"/>
              </w:rPr>
            </w:pPr>
            <w:r w:rsidRPr="00474E14">
              <w:rPr>
                <w:rFonts w:ascii="Times New Roman" w:eastAsia="Arial Unicode MS" w:hAnsi="Times New Roman"/>
                <w:color w:val="000000"/>
                <w:kern w:val="2"/>
                <w:sz w:val="24"/>
                <w:szCs w:val="24"/>
                <w:lang w:eastAsia="ar-SA"/>
              </w:rPr>
              <w:t>Написание публицистических материалов на актуальные темы образования</w:t>
            </w:r>
          </w:p>
        </w:tc>
        <w:tc>
          <w:tcPr>
            <w:tcW w:w="2059" w:type="dxa"/>
            <w:gridSpan w:val="2"/>
            <w:hideMark/>
          </w:tcPr>
          <w:p w:rsidR="00F43664" w:rsidRPr="00474E14" w:rsidRDefault="00F43664" w:rsidP="00A11D91">
            <w:pPr>
              <w:jc w:val="center"/>
              <w:rPr>
                <w:rFonts w:ascii="Times New Roman" w:hAnsi="Times New Roman"/>
                <w:sz w:val="24"/>
                <w:szCs w:val="24"/>
              </w:rPr>
            </w:pPr>
            <w:r w:rsidRPr="00474E14">
              <w:rPr>
                <w:rFonts w:ascii="Times New Roman" w:eastAsia="Arial Unicode MS" w:hAnsi="Times New Roman"/>
                <w:color w:val="000000"/>
                <w:kern w:val="2"/>
                <w:sz w:val="24"/>
                <w:szCs w:val="24"/>
                <w:lang w:eastAsia="ar-SA"/>
              </w:rPr>
              <w:t>в течение года</w:t>
            </w:r>
          </w:p>
        </w:tc>
        <w:tc>
          <w:tcPr>
            <w:tcW w:w="4110" w:type="dxa"/>
            <w:hideMark/>
          </w:tcPr>
          <w:p w:rsidR="00F43664" w:rsidRPr="00474E14" w:rsidRDefault="00F43664" w:rsidP="00A11D91">
            <w:pPr>
              <w:suppressAutoHyphens/>
              <w:spacing w:after="0" w:line="240" w:lineRule="auto"/>
              <w:jc w:val="center"/>
              <w:rPr>
                <w:rFonts w:ascii="Times New Roman" w:eastAsia="Arial Unicode MS" w:hAnsi="Times New Roman"/>
                <w:color w:val="000000"/>
                <w:kern w:val="2"/>
                <w:sz w:val="24"/>
                <w:szCs w:val="24"/>
                <w:lang w:eastAsia="ar-SA"/>
              </w:rPr>
            </w:pPr>
            <w:r w:rsidRPr="00474E14">
              <w:rPr>
                <w:rFonts w:ascii="Times New Roman" w:eastAsia="Arial Unicode MS" w:hAnsi="Times New Roman"/>
                <w:color w:val="000000"/>
                <w:kern w:val="2"/>
                <w:sz w:val="24"/>
                <w:szCs w:val="24"/>
                <w:lang w:eastAsia="ar-SA"/>
              </w:rPr>
              <w:t>Шамарова Б.С.</w:t>
            </w:r>
          </w:p>
          <w:p w:rsidR="00F43664" w:rsidRPr="00474E14" w:rsidRDefault="00F43664" w:rsidP="00A11D91">
            <w:pPr>
              <w:suppressAutoHyphens/>
              <w:spacing w:after="0" w:line="240" w:lineRule="auto"/>
              <w:jc w:val="center"/>
              <w:rPr>
                <w:rFonts w:ascii="Times New Roman" w:eastAsia="Arial Unicode MS" w:hAnsi="Times New Roman"/>
                <w:color w:val="000000"/>
                <w:kern w:val="2"/>
                <w:sz w:val="24"/>
                <w:szCs w:val="24"/>
                <w:lang w:eastAsia="ar-SA"/>
              </w:rPr>
            </w:pPr>
            <w:r w:rsidRPr="00474E14">
              <w:rPr>
                <w:rFonts w:ascii="Times New Roman" w:eastAsia="Arial Unicode MS" w:hAnsi="Times New Roman"/>
                <w:color w:val="000000"/>
                <w:kern w:val="2"/>
                <w:sz w:val="24"/>
                <w:szCs w:val="24"/>
                <w:lang w:eastAsia="ar-SA"/>
              </w:rPr>
              <w:t>Рахимкулова А.Ж.</w:t>
            </w:r>
          </w:p>
        </w:tc>
      </w:tr>
      <w:tr w:rsidR="00F43664" w:rsidRPr="00474E14" w:rsidTr="008B24D4">
        <w:trPr>
          <w:trHeight w:val="621"/>
        </w:trPr>
        <w:tc>
          <w:tcPr>
            <w:tcW w:w="675" w:type="dxa"/>
          </w:tcPr>
          <w:p w:rsidR="00F43664" w:rsidRPr="00474E14" w:rsidRDefault="00F43664" w:rsidP="00A11D91">
            <w:pPr>
              <w:numPr>
                <w:ilvl w:val="0"/>
                <w:numId w:val="15"/>
              </w:numPr>
              <w:spacing w:after="0" w:line="240" w:lineRule="auto"/>
              <w:ind w:left="720"/>
              <w:contextualSpacing/>
              <w:jc w:val="center"/>
              <w:rPr>
                <w:rFonts w:ascii="Times New Roman" w:eastAsia="Times New Roman" w:hAnsi="Times New Roman"/>
                <w:color w:val="000000"/>
                <w:kern w:val="2"/>
                <w:sz w:val="24"/>
                <w:szCs w:val="24"/>
                <w:lang w:eastAsia="ru-RU"/>
              </w:rPr>
            </w:pPr>
          </w:p>
        </w:tc>
        <w:tc>
          <w:tcPr>
            <w:tcW w:w="8222" w:type="dxa"/>
            <w:hideMark/>
          </w:tcPr>
          <w:p w:rsidR="00F43664" w:rsidRPr="00474E14" w:rsidRDefault="00F43664" w:rsidP="00A11D91">
            <w:pPr>
              <w:suppressAutoHyphens/>
              <w:spacing w:after="0" w:line="240" w:lineRule="auto"/>
              <w:jc w:val="both"/>
              <w:rPr>
                <w:rFonts w:ascii="Times New Roman" w:eastAsia="Arial Unicode MS" w:hAnsi="Times New Roman"/>
                <w:color w:val="000000"/>
                <w:kern w:val="2"/>
                <w:sz w:val="24"/>
                <w:szCs w:val="24"/>
                <w:lang w:eastAsia="ar-SA"/>
              </w:rPr>
            </w:pPr>
            <w:r w:rsidRPr="00474E14">
              <w:rPr>
                <w:rFonts w:ascii="Times New Roman" w:eastAsia="Arial Unicode MS" w:hAnsi="Times New Roman"/>
                <w:color w:val="000000"/>
                <w:kern w:val="2"/>
                <w:sz w:val="24"/>
                <w:szCs w:val="24"/>
                <w:lang w:eastAsia="ar-SA"/>
              </w:rPr>
              <w:t>Сотрудничество с отделом ДиОСО для сбора материалов в рубрику «Мектеп тынысы» – «Учительская</w:t>
            </w:r>
            <w:r>
              <w:rPr>
                <w:rFonts w:ascii="Times New Roman" w:eastAsia="Arial Unicode MS" w:hAnsi="Times New Roman"/>
                <w:color w:val="000000"/>
                <w:kern w:val="2"/>
                <w:sz w:val="24"/>
                <w:szCs w:val="24"/>
                <w:lang w:eastAsia="ar-SA"/>
              </w:rPr>
              <w:t xml:space="preserve">» </w:t>
            </w:r>
          </w:p>
        </w:tc>
        <w:tc>
          <w:tcPr>
            <w:tcW w:w="2059" w:type="dxa"/>
            <w:gridSpan w:val="2"/>
            <w:hideMark/>
          </w:tcPr>
          <w:p w:rsidR="00F43664" w:rsidRPr="00474E14" w:rsidRDefault="00F43664" w:rsidP="00A11D91">
            <w:pPr>
              <w:jc w:val="center"/>
              <w:rPr>
                <w:rFonts w:ascii="Times New Roman" w:hAnsi="Times New Roman"/>
                <w:sz w:val="24"/>
                <w:szCs w:val="24"/>
              </w:rPr>
            </w:pPr>
            <w:r w:rsidRPr="00474E14">
              <w:rPr>
                <w:rFonts w:ascii="Times New Roman" w:eastAsia="Arial Unicode MS" w:hAnsi="Times New Roman"/>
                <w:color w:val="000000"/>
                <w:kern w:val="2"/>
                <w:sz w:val="24"/>
                <w:szCs w:val="24"/>
                <w:lang w:eastAsia="ar-SA"/>
              </w:rPr>
              <w:t>в течение года</w:t>
            </w:r>
          </w:p>
        </w:tc>
        <w:tc>
          <w:tcPr>
            <w:tcW w:w="4110" w:type="dxa"/>
            <w:hideMark/>
          </w:tcPr>
          <w:p w:rsidR="00F43664" w:rsidRPr="00474E14" w:rsidRDefault="00F43664" w:rsidP="00A11D91">
            <w:pPr>
              <w:suppressAutoHyphens/>
              <w:spacing w:after="0" w:line="240" w:lineRule="auto"/>
              <w:jc w:val="center"/>
              <w:rPr>
                <w:rFonts w:ascii="Times New Roman" w:eastAsia="Arial Unicode MS" w:hAnsi="Times New Roman"/>
                <w:color w:val="000000"/>
                <w:kern w:val="2"/>
                <w:sz w:val="24"/>
                <w:szCs w:val="24"/>
                <w:lang w:eastAsia="ar-SA"/>
              </w:rPr>
            </w:pPr>
            <w:r w:rsidRPr="00474E14">
              <w:rPr>
                <w:rFonts w:ascii="Times New Roman" w:eastAsia="Arial Unicode MS" w:hAnsi="Times New Roman"/>
                <w:color w:val="000000"/>
                <w:kern w:val="2"/>
                <w:sz w:val="24"/>
                <w:szCs w:val="24"/>
                <w:lang w:eastAsia="ar-SA"/>
              </w:rPr>
              <w:t>Шамарова Б.С.</w:t>
            </w:r>
          </w:p>
          <w:p w:rsidR="00F43664" w:rsidRPr="00474E14" w:rsidRDefault="00F43664" w:rsidP="00A11D91">
            <w:pPr>
              <w:suppressAutoHyphens/>
              <w:spacing w:after="0" w:line="240" w:lineRule="auto"/>
              <w:jc w:val="center"/>
              <w:rPr>
                <w:rFonts w:ascii="Times New Roman" w:eastAsia="Arial Unicode MS" w:hAnsi="Times New Roman"/>
                <w:color w:val="000000"/>
                <w:kern w:val="2"/>
                <w:sz w:val="24"/>
                <w:szCs w:val="24"/>
                <w:lang w:eastAsia="ar-SA"/>
              </w:rPr>
            </w:pPr>
            <w:r w:rsidRPr="00474E14">
              <w:rPr>
                <w:rFonts w:ascii="Times New Roman" w:eastAsia="Arial Unicode MS" w:hAnsi="Times New Roman"/>
                <w:color w:val="000000"/>
                <w:kern w:val="2"/>
                <w:sz w:val="24"/>
                <w:szCs w:val="24"/>
                <w:lang w:eastAsia="ar-SA"/>
              </w:rPr>
              <w:t>Рахимкулова А.Ж.</w:t>
            </w:r>
          </w:p>
        </w:tc>
      </w:tr>
      <w:tr w:rsidR="00F43664" w:rsidRPr="00474E14" w:rsidTr="008B24D4">
        <w:trPr>
          <w:trHeight w:val="621"/>
        </w:trPr>
        <w:tc>
          <w:tcPr>
            <w:tcW w:w="675" w:type="dxa"/>
          </w:tcPr>
          <w:p w:rsidR="00F43664" w:rsidRPr="00474E14" w:rsidRDefault="00F43664" w:rsidP="00A11D91">
            <w:pPr>
              <w:numPr>
                <w:ilvl w:val="0"/>
                <w:numId w:val="15"/>
              </w:numPr>
              <w:spacing w:after="0" w:line="240" w:lineRule="auto"/>
              <w:ind w:left="720"/>
              <w:contextualSpacing/>
              <w:jc w:val="center"/>
              <w:rPr>
                <w:rFonts w:ascii="Times New Roman" w:eastAsia="Times New Roman" w:hAnsi="Times New Roman"/>
                <w:color w:val="000000"/>
                <w:kern w:val="2"/>
                <w:sz w:val="24"/>
                <w:szCs w:val="24"/>
                <w:lang w:eastAsia="ru-RU"/>
              </w:rPr>
            </w:pPr>
          </w:p>
        </w:tc>
        <w:tc>
          <w:tcPr>
            <w:tcW w:w="8222" w:type="dxa"/>
            <w:hideMark/>
          </w:tcPr>
          <w:p w:rsidR="00F43664" w:rsidRPr="00474E14" w:rsidRDefault="00F43664" w:rsidP="00F43664">
            <w:pPr>
              <w:suppressAutoHyphens/>
              <w:spacing w:after="0" w:line="240" w:lineRule="auto"/>
              <w:jc w:val="both"/>
              <w:rPr>
                <w:rFonts w:ascii="Times New Roman" w:eastAsia="Arial Unicode MS" w:hAnsi="Times New Roman"/>
                <w:color w:val="000000"/>
                <w:kern w:val="2"/>
                <w:sz w:val="24"/>
                <w:szCs w:val="24"/>
                <w:lang w:eastAsia="ar-SA"/>
              </w:rPr>
            </w:pPr>
            <w:r w:rsidRPr="00474E14">
              <w:rPr>
                <w:rFonts w:ascii="Times New Roman" w:eastAsia="Arial Unicode MS" w:hAnsi="Times New Roman"/>
                <w:color w:val="000000"/>
                <w:kern w:val="2"/>
                <w:sz w:val="24"/>
                <w:szCs w:val="24"/>
                <w:lang w:eastAsia="ar-SA"/>
              </w:rPr>
              <w:t>Сотрудничество с дошкольными организациями для сбора материалов в рубрику «Балабақ</w:t>
            </w:r>
            <w:proofErr w:type="gramStart"/>
            <w:r w:rsidRPr="00474E14">
              <w:rPr>
                <w:rFonts w:ascii="Times New Roman" w:eastAsia="Arial Unicode MS" w:hAnsi="Times New Roman"/>
                <w:color w:val="000000"/>
                <w:kern w:val="2"/>
                <w:sz w:val="24"/>
                <w:szCs w:val="24"/>
                <w:lang w:eastAsia="ar-SA"/>
              </w:rPr>
              <w:t>ша</w:t>
            </w:r>
            <w:proofErr w:type="gramEnd"/>
            <w:r w:rsidRPr="00474E14">
              <w:rPr>
                <w:rFonts w:ascii="Times New Roman" w:eastAsia="Arial Unicode MS" w:hAnsi="Times New Roman"/>
                <w:color w:val="000000"/>
                <w:kern w:val="2"/>
                <w:sz w:val="24"/>
                <w:szCs w:val="24"/>
                <w:lang w:eastAsia="ar-SA"/>
              </w:rPr>
              <w:t xml:space="preserve"> әлемінде» – «Дошкольное образование» </w:t>
            </w:r>
          </w:p>
        </w:tc>
        <w:tc>
          <w:tcPr>
            <w:tcW w:w="2059" w:type="dxa"/>
            <w:gridSpan w:val="2"/>
            <w:hideMark/>
          </w:tcPr>
          <w:p w:rsidR="00F43664" w:rsidRPr="00474E14" w:rsidRDefault="00F43664" w:rsidP="00A11D91">
            <w:pPr>
              <w:jc w:val="center"/>
              <w:rPr>
                <w:rFonts w:ascii="Times New Roman" w:hAnsi="Times New Roman"/>
                <w:sz w:val="24"/>
                <w:szCs w:val="24"/>
              </w:rPr>
            </w:pPr>
            <w:r w:rsidRPr="00474E14">
              <w:rPr>
                <w:rFonts w:ascii="Times New Roman" w:eastAsia="Arial Unicode MS" w:hAnsi="Times New Roman"/>
                <w:color w:val="000000"/>
                <w:kern w:val="2"/>
                <w:sz w:val="24"/>
                <w:szCs w:val="24"/>
                <w:lang w:eastAsia="ar-SA"/>
              </w:rPr>
              <w:t>в течение года</w:t>
            </w:r>
          </w:p>
        </w:tc>
        <w:tc>
          <w:tcPr>
            <w:tcW w:w="4110" w:type="dxa"/>
            <w:hideMark/>
          </w:tcPr>
          <w:p w:rsidR="00F43664" w:rsidRPr="00474E14" w:rsidRDefault="00F43664" w:rsidP="00A11D91">
            <w:pPr>
              <w:suppressAutoHyphens/>
              <w:spacing w:after="0" w:line="240" w:lineRule="auto"/>
              <w:jc w:val="center"/>
              <w:rPr>
                <w:rFonts w:ascii="Times New Roman" w:eastAsia="Arial Unicode MS" w:hAnsi="Times New Roman"/>
                <w:color w:val="000000"/>
                <w:kern w:val="2"/>
                <w:sz w:val="24"/>
                <w:szCs w:val="24"/>
                <w:lang w:eastAsia="ar-SA"/>
              </w:rPr>
            </w:pPr>
            <w:r w:rsidRPr="00474E14">
              <w:rPr>
                <w:rFonts w:ascii="Times New Roman" w:eastAsia="Arial Unicode MS" w:hAnsi="Times New Roman"/>
                <w:color w:val="000000"/>
                <w:kern w:val="2"/>
                <w:sz w:val="24"/>
                <w:szCs w:val="24"/>
                <w:lang w:eastAsia="ar-SA"/>
              </w:rPr>
              <w:t>Шамарова Б.С.</w:t>
            </w:r>
          </w:p>
          <w:p w:rsidR="00F43664" w:rsidRPr="00474E14" w:rsidRDefault="00F43664" w:rsidP="00A11D91">
            <w:pPr>
              <w:suppressAutoHyphens/>
              <w:spacing w:after="0" w:line="240" w:lineRule="auto"/>
              <w:jc w:val="center"/>
              <w:rPr>
                <w:rFonts w:ascii="Times New Roman" w:eastAsia="Arial Unicode MS" w:hAnsi="Times New Roman"/>
                <w:color w:val="000000"/>
                <w:kern w:val="2"/>
                <w:sz w:val="24"/>
                <w:szCs w:val="24"/>
                <w:lang w:eastAsia="ar-SA"/>
              </w:rPr>
            </w:pPr>
            <w:r w:rsidRPr="00474E14">
              <w:rPr>
                <w:rFonts w:ascii="Times New Roman" w:eastAsia="Arial Unicode MS" w:hAnsi="Times New Roman"/>
                <w:color w:val="000000"/>
                <w:kern w:val="2"/>
                <w:sz w:val="24"/>
                <w:szCs w:val="24"/>
                <w:lang w:eastAsia="ar-SA"/>
              </w:rPr>
              <w:t>Рахимкулова А.Ж.</w:t>
            </w:r>
          </w:p>
        </w:tc>
      </w:tr>
      <w:tr w:rsidR="00F43664" w:rsidRPr="00474E14" w:rsidTr="008B24D4">
        <w:trPr>
          <w:trHeight w:val="621"/>
        </w:trPr>
        <w:tc>
          <w:tcPr>
            <w:tcW w:w="675" w:type="dxa"/>
          </w:tcPr>
          <w:p w:rsidR="00F43664" w:rsidRPr="00474E14" w:rsidRDefault="00F43664" w:rsidP="00A11D91">
            <w:pPr>
              <w:numPr>
                <w:ilvl w:val="0"/>
                <w:numId w:val="15"/>
              </w:numPr>
              <w:spacing w:after="0" w:line="240" w:lineRule="auto"/>
              <w:ind w:left="720"/>
              <w:contextualSpacing/>
              <w:jc w:val="center"/>
              <w:rPr>
                <w:rFonts w:ascii="Times New Roman" w:eastAsia="Times New Roman" w:hAnsi="Times New Roman"/>
                <w:color w:val="000000"/>
                <w:kern w:val="2"/>
                <w:sz w:val="24"/>
                <w:szCs w:val="24"/>
                <w:lang w:eastAsia="ru-RU"/>
              </w:rPr>
            </w:pPr>
          </w:p>
        </w:tc>
        <w:tc>
          <w:tcPr>
            <w:tcW w:w="8222" w:type="dxa"/>
            <w:hideMark/>
          </w:tcPr>
          <w:p w:rsidR="00F43664" w:rsidRPr="00474E14" w:rsidRDefault="00F43664" w:rsidP="00F43664">
            <w:pPr>
              <w:suppressAutoHyphens/>
              <w:spacing w:after="0" w:line="240" w:lineRule="auto"/>
              <w:jc w:val="both"/>
              <w:rPr>
                <w:rFonts w:ascii="Times New Roman" w:eastAsia="Arial Unicode MS" w:hAnsi="Times New Roman"/>
                <w:color w:val="000000"/>
                <w:kern w:val="2"/>
                <w:sz w:val="24"/>
                <w:szCs w:val="24"/>
                <w:lang w:eastAsia="ar-SA"/>
              </w:rPr>
            </w:pPr>
            <w:r w:rsidRPr="00474E14">
              <w:rPr>
                <w:rFonts w:ascii="Times New Roman" w:eastAsia="Arial Unicode MS" w:hAnsi="Times New Roman"/>
                <w:color w:val="000000"/>
                <w:kern w:val="2"/>
                <w:sz w:val="24"/>
                <w:szCs w:val="24"/>
                <w:lang w:eastAsia="ar-SA"/>
              </w:rPr>
              <w:t xml:space="preserve">Сотрудничество с отделом ДОиРОВИ для сбора материалов в рубрики «Дополнительное образование», «Зерде», «Инклюзивное образование» </w:t>
            </w:r>
          </w:p>
        </w:tc>
        <w:tc>
          <w:tcPr>
            <w:tcW w:w="2059" w:type="dxa"/>
            <w:gridSpan w:val="2"/>
            <w:hideMark/>
          </w:tcPr>
          <w:p w:rsidR="00F43664" w:rsidRPr="00474E14" w:rsidRDefault="00F43664" w:rsidP="00A11D91">
            <w:pPr>
              <w:jc w:val="center"/>
              <w:rPr>
                <w:rFonts w:ascii="Times New Roman" w:hAnsi="Times New Roman"/>
                <w:sz w:val="24"/>
                <w:szCs w:val="24"/>
              </w:rPr>
            </w:pPr>
            <w:r w:rsidRPr="00474E14">
              <w:rPr>
                <w:rFonts w:ascii="Times New Roman" w:eastAsia="Arial Unicode MS" w:hAnsi="Times New Roman"/>
                <w:color w:val="000000"/>
                <w:kern w:val="2"/>
                <w:sz w:val="24"/>
                <w:szCs w:val="24"/>
                <w:lang w:eastAsia="ar-SA"/>
              </w:rPr>
              <w:t>в течение года</w:t>
            </w:r>
          </w:p>
        </w:tc>
        <w:tc>
          <w:tcPr>
            <w:tcW w:w="4110" w:type="dxa"/>
            <w:hideMark/>
          </w:tcPr>
          <w:p w:rsidR="00F43664" w:rsidRPr="00474E14" w:rsidRDefault="00F43664" w:rsidP="00A11D91">
            <w:pPr>
              <w:suppressAutoHyphens/>
              <w:spacing w:after="0" w:line="240" w:lineRule="auto"/>
              <w:jc w:val="center"/>
              <w:rPr>
                <w:rFonts w:ascii="Times New Roman" w:eastAsia="Arial Unicode MS" w:hAnsi="Times New Roman"/>
                <w:color w:val="000000"/>
                <w:kern w:val="2"/>
                <w:sz w:val="24"/>
                <w:szCs w:val="24"/>
                <w:lang w:eastAsia="ar-SA"/>
              </w:rPr>
            </w:pPr>
            <w:r w:rsidRPr="00474E14">
              <w:rPr>
                <w:rFonts w:ascii="Times New Roman" w:eastAsia="Arial Unicode MS" w:hAnsi="Times New Roman"/>
                <w:color w:val="000000"/>
                <w:kern w:val="2"/>
                <w:sz w:val="24"/>
                <w:szCs w:val="24"/>
                <w:lang w:eastAsia="ar-SA"/>
              </w:rPr>
              <w:t>Шамарова Б.С.</w:t>
            </w:r>
          </w:p>
          <w:p w:rsidR="00F43664" w:rsidRPr="00474E14" w:rsidRDefault="00F43664" w:rsidP="00A11D91">
            <w:pPr>
              <w:suppressAutoHyphens/>
              <w:spacing w:after="0" w:line="240" w:lineRule="auto"/>
              <w:jc w:val="center"/>
              <w:rPr>
                <w:rFonts w:ascii="Times New Roman" w:eastAsia="Arial Unicode MS" w:hAnsi="Times New Roman"/>
                <w:color w:val="000000"/>
                <w:kern w:val="2"/>
                <w:sz w:val="24"/>
                <w:szCs w:val="24"/>
                <w:lang w:eastAsia="ar-SA"/>
              </w:rPr>
            </w:pPr>
            <w:r w:rsidRPr="00474E14">
              <w:rPr>
                <w:rFonts w:ascii="Times New Roman" w:eastAsia="Arial Unicode MS" w:hAnsi="Times New Roman"/>
                <w:color w:val="000000"/>
                <w:kern w:val="2"/>
                <w:sz w:val="24"/>
                <w:szCs w:val="24"/>
                <w:lang w:eastAsia="ar-SA"/>
              </w:rPr>
              <w:t>Рахимкулова А.Ж.</w:t>
            </w:r>
          </w:p>
        </w:tc>
      </w:tr>
      <w:tr w:rsidR="00F43664" w:rsidRPr="00474E14" w:rsidTr="008B24D4">
        <w:trPr>
          <w:trHeight w:val="621"/>
        </w:trPr>
        <w:tc>
          <w:tcPr>
            <w:tcW w:w="675" w:type="dxa"/>
          </w:tcPr>
          <w:p w:rsidR="00F43664" w:rsidRPr="00474E14" w:rsidRDefault="00F43664" w:rsidP="00A11D91">
            <w:pPr>
              <w:numPr>
                <w:ilvl w:val="0"/>
                <w:numId w:val="15"/>
              </w:numPr>
              <w:spacing w:after="0" w:line="240" w:lineRule="auto"/>
              <w:ind w:left="720"/>
              <w:contextualSpacing/>
              <w:jc w:val="center"/>
              <w:rPr>
                <w:rFonts w:ascii="Times New Roman" w:eastAsia="Times New Roman" w:hAnsi="Times New Roman"/>
                <w:color w:val="000000"/>
                <w:kern w:val="2"/>
                <w:sz w:val="24"/>
                <w:szCs w:val="24"/>
                <w:lang w:eastAsia="ru-RU"/>
              </w:rPr>
            </w:pPr>
          </w:p>
        </w:tc>
        <w:tc>
          <w:tcPr>
            <w:tcW w:w="8222" w:type="dxa"/>
            <w:hideMark/>
          </w:tcPr>
          <w:p w:rsidR="00F43664" w:rsidRPr="00474E14" w:rsidRDefault="00F43664" w:rsidP="00F43664">
            <w:pPr>
              <w:suppressAutoHyphens/>
              <w:spacing w:after="0" w:line="240" w:lineRule="auto"/>
              <w:jc w:val="both"/>
              <w:rPr>
                <w:rFonts w:ascii="Times New Roman" w:eastAsia="Arial Unicode MS" w:hAnsi="Times New Roman"/>
                <w:color w:val="000000"/>
                <w:kern w:val="2"/>
                <w:sz w:val="24"/>
                <w:szCs w:val="24"/>
                <w:lang w:eastAsia="ar-SA"/>
              </w:rPr>
            </w:pPr>
            <w:r w:rsidRPr="00474E14">
              <w:rPr>
                <w:rFonts w:ascii="Times New Roman" w:eastAsia="Arial Unicode MS" w:hAnsi="Times New Roman"/>
                <w:color w:val="000000"/>
                <w:kern w:val="2"/>
                <w:sz w:val="24"/>
                <w:szCs w:val="24"/>
                <w:lang w:eastAsia="ar-SA"/>
              </w:rPr>
              <w:t xml:space="preserve">Сотрудничество с отделом ТиПО для сбора материалов в рубрику «ТжКББ» – «ТиПО» </w:t>
            </w:r>
          </w:p>
        </w:tc>
        <w:tc>
          <w:tcPr>
            <w:tcW w:w="2059" w:type="dxa"/>
            <w:gridSpan w:val="2"/>
            <w:hideMark/>
          </w:tcPr>
          <w:p w:rsidR="00F43664" w:rsidRPr="00474E14" w:rsidRDefault="00F43664" w:rsidP="00A11D91">
            <w:pPr>
              <w:jc w:val="center"/>
              <w:rPr>
                <w:rFonts w:ascii="Times New Roman" w:hAnsi="Times New Roman"/>
                <w:sz w:val="24"/>
                <w:szCs w:val="24"/>
              </w:rPr>
            </w:pPr>
            <w:r w:rsidRPr="00474E14">
              <w:rPr>
                <w:rFonts w:ascii="Times New Roman" w:eastAsia="Arial Unicode MS" w:hAnsi="Times New Roman"/>
                <w:color w:val="000000"/>
                <w:kern w:val="2"/>
                <w:sz w:val="24"/>
                <w:szCs w:val="24"/>
                <w:lang w:eastAsia="ar-SA"/>
              </w:rPr>
              <w:t>в течение года</w:t>
            </w:r>
          </w:p>
        </w:tc>
        <w:tc>
          <w:tcPr>
            <w:tcW w:w="4110" w:type="dxa"/>
            <w:hideMark/>
          </w:tcPr>
          <w:p w:rsidR="00F43664" w:rsidRPr="00474E14" w:rsidRDefault="00F43664" w:rsidP="00A11D91">
            <w:pPr>
              <w:suppressAutoHyphens/>
              <w:spacing w:after="0" w:line="240" w:lineRule="auto"/>
              <w:jc w:val="center"/>
              <w:rPr>
                <w:rFonts w:ascii="Times New Roman" w:eastAsia="Arial Unicode MS" w:hAnsi="Times New Roman"/>
                <w:color w:val="000000"/>
                <w:kern w:val="2"/>
                <w:sz w:val="24"/>
                <w:szCs w:val="24"/>
                <w:lang w:eastAsia="ar-SA"/>
              </w:rPr>
            </w:pPr>
            <w:r w:rsidRPr="00474E14">
              <w:rPr>
                <w:rFonts w:ascii="Times New Roman" w:eastAsia="Arial Unicode MS" w:hAnsi="Times New Roman"/>
                <w:color w:val="000000"/>
                <w:kern w:val="2"/>
                <w:sz w:val="24"/>
                <w:szCs w:val="24"/>
                <w:lang w:eastAsia="ar-SA"/>
              </w:rPr>
              <w:t>Шамарова Б.С.</w:t>
            </w:r>
          </w:p>
          <w:p w:rsidR="00F43664" w:rsidRPr="00474E14" w:rsidRDefault="00F43664" w:rsidP="00A11D91">
            <w:pPr>
              <w:suppressAutoHyphens/>
              <w:spacing w:after="0" w:line="240" w:lineRule="auto"/>
              <w:jc w:val="center"/>
              <w:rPr>
                <w:rFonts w:ascii="Times New Roman" w:eastAsia="Arial Unicode MS" w:hAnsi="Times New Roman"/>
                <w:color w:val="000000"/>
                <w:kern w:val="2"/>
                <w:sz w:val="24"/>
                <w:szCs w:val="24"/>
                <w:lang w:eastAsia="ar-SA"/>
              </w:rPr>
            </w:pPr>
            <w:r w:rsidRPr="00474E14">
              <w:rPr>
                <w:rFonts w:ascii="Times New Roman" w:eastAsia="Arial Unicode MS" w:hAnsi="Times New Roman"/>
                <w:color w:val="000000"/>
                <w:kern w:val="2"/>
                <w:sz w:val="24"/>
                <w:szCs w:val="24"/>
                <w:lang w:eastAsia="ar-SA"/>
              </w:rPr>
              <w:t>Рахимкулова А.Ж.</w:t>
            </w:r>
          </w:p>
        </w:tc>
      </w:tr>
      <w:tr w:rsidR="00F43664" w:rsidRPr="00474E14" w:rsidTr="008B24D4">
        <w:trPr>
          <w:trHeight w:val="621"/>
        </w:trPr>
        <w:tc>
          <w:tcPr>
            <w:tcW w:w="675" w:type="dxa"/>
          </w:tcPr>
          <w:p w:rsidR="00F43664" w:rsidRPr="00474E14" w:rsidRDefault="00F43664" w:rsidP="00A11D91">
            <w:pPr>
              <w:numPr>
                <w:ilvl w:val="0"/>
                <w:numId w:val="15"/>
              </w:numPr>
              <w:spacing w:after="0" w:line="240" w:lineRule="auto"/>
              <w:ind w:left="720"/>
              <w:contextualSpacing/>
              <w:jc w:val="center"/>
              <w:rPr>
                <w:rFonts w:ascii="Times New Roman" w:eastAsia="Times New Roman" w:hAnsi="Times New Roman"/>
                <w:color w:val="000000"/>
                <w:kern w:val="2"/>
                <w:sz w:val="24"/>
                <w:szCs w:val="24"/>
                <w:lang w:eastAsia="ru-RU"/>
              </w:rPr>
            </w:pPr>
          </w:p>
        </w:tc>
        <w:tc>
          <w:tcPr>
            <w:tcW w:w="8222" w:type="dxa"/>
            <w:hideMark/>
          </w:tcPr>
          <w:p w:rsidR="00F43664" w:rsidRPr="00474E14" w:rsidRDefault="00F43664" w:rsidP="00A11D91">
            <w:pPr>
              <w:suppressAutoHyphens/>
              <w:spacing w:after="0" w:line="240" w:lineRule="auto"/>
              <w:jc w:val="both"/>
              <w:rPr>
                <w:rFonts w:ascii="Times New Roman" w:eastAsia="Arial Unicode MS" w:hAnsi="Times New Roman"/>
                <w:color w:val="000000"/>
                <w:kern w:val="2"/>
                <w:sz w:val="24"/>
                <w:szCs w:val="24"/>
                <w:lang w:eastAsia="ar-SA"/>
              </w:rPr>
            </w:pPr>
            <w:r w:rsidRPr="00474E14">
              <w:rPr>
                <w:rFonts w:ascii="Times New Roman" w:eastAsia="Arial Unicode MS" w:hAnsi="Times New Roman"/>
                <w:color w:val="000000"/>
                <w:kern w:val="2"/>
                <w:sz w:val="24"/>
                <w:szCs w:val="24"/>
                <w:lang w:eastAsia="ar-SA"/>
              </w:rPr>
              <w:t>Подбор информационно-педагогических материалов для газеты «Іздені</w:t>
            </w:r>
            <w:proofErr w:type="gramStart"/>
            <w:r w:rsidRPr="00474E14">
              <w:rPr>
                <w:rFonts w:ascii="Times New Roman" w:eastAsia="Arial Unicode MS" w:hAnsi="Times New Roman"/>
                <w:color w:val="000000"/>
                <w:kern w:val="2"/>
                <w:sz w:val="24"/>
                <w:szCs w:val="24"/>
                <w:lang w:eastAsia="ar-SA"/>
              </w:rPr>
              <w:t>с</w:t>
            </w:r>
            <w:proofErr w:type="gramEnd"/>
            <w:r w:rsidRPr="00474E14">
              <w:rPr>
                <w:rFonts w:ascii="Times New Roman" w:eastAsia="Arial Unicode MS" w:hAnsi="Times New Roman"/>
                <w:color w:val="000000"/>
                <w:kern w:val="2"/>
                <w:sz w:val="24"/>
                <w:szCs w:val="24"/>
                <w:lang w:eastAsia="ar-SA"/>
              </w:rPr>
              <w:t>»</w:t>
            </w:r>
          </w:p>
        </w:tc>
        <w:tc>
          <w:tcPr>
            <w:tcW w:w="2059" w:type="dxa"/>
            <w:gridSpan w:val="2"/>
            <w:hideMark/>
          </w:tcPr>
          <w:p w:rsidR="00F43664" w:rsidRPr="00474E14" w:rsidRDefault="00F43664" w:rsidP="00A11D91">
            <w:pPr>
              <w:jc w:val="center"/>
              <w:rPr>
                <w:rFonts w:ascii="Times New Roman" w:hAnsi="Times New Roman"/>
                <w:sz w:val="24"/>
                <w:szCs w:val="24"/>
              </w:rPr>
            </w:pPr>
            <w:r w:rsidRPr="00474E14">
              <w:rPr>
                <w:rFonts w:ascii="Times New Roman" w:eastAsia="Arial Unicode MS" w:hAnsi="Times New Roman"/>
                <w:color w:val="000000"/>
                <w:kern w:val="2"/>
                <w:sz w:val="24"/>
                <w:szCs w:val="24"/>
                <w:lang w:eastAsia="ar-SA"/>
              </w:rPr>
              <w:t>в течение года</w:t>
            </w:r>
          </w:p>
        </w:tc>
        <w:tc>
          <w:tcPr>
            <w:tcW w:w="4110" w:type="dxa"/>
            <w:hideMark/>
          </w:tcPr>
          <w:p w:rsidR="00F43664" w:rsidRPr="00474E14" w:rsidRDefault="00F43664" w:rsidP="00A11D91">
            <w:pPr>
              <w:suppressAutoHyphens/>
              <w:spacing w:after="0" w:line="240" w:lineRule="auto"/>
              <w:jc w:val="center"/>
              <w:rPr>
                <w:rFonts w:ascii="Times New Roman" w:eastAsia="Arial Unicode MS" w:hAnsi="Times New Roman"/>
                <w:color w:val="000000"/>
                <w:kern w:val="2"/>
                <w:sz w:val="24"/>
                <w:szCs w:val="24"/>
                <w:lang w:eastAsia="ar-SA"/>
              </w:rPr>
            </w:pPr>
            <w:r w:rsidRPr="00474E14">
              <w:rPr>
                <w:rFonts w:ascii="Times New Roman" w:eastAsia="Arial Unicode MS" w:hAnsi="Times New Roman"/>
                <w:color w:val="000000"/>
                <w:kern w:val="2"/>
                <w:sz w:val="24"/>
                <w:szCs w:val="24"/>
                <w:lang w:eastAsia="ar-SA"/>
              </w:rPr>
              <w:t>Шамарова Б.С.</w:t>
            </w:r>
          </w:p>
          <w:p w:rsidR="00F43664" w:rsidRPr="00474E14" w:rsidRDefault="00F43664" w:rsidP="00A11D91">
            <w:pPr>
              <w:suppressAutoHyphens/>
              <w:spacing w:after="0" w:line="240" w:lineRule="auto"/>
              <w:jc w:val="center"/>
              <w:rPr>
                <w:rFonts w:ascii="Times New Roman" w:eastAsia="Arial Unicode MS" w:hAnsi="Times New Roman"/>
                <w:color w:val="000000"/>
                <w:kern w:val="2"/>
                <w:sz w:val="24"/>
                <w:szCs w:val="24"/>
                <w:lang w:eastAsia="ar-SA"/>
              </w:rPr>
            </w:pPr>
            <w:r w:rsidRPr="00474E14">
              <w:rPr>
                <w:rFonts w:ascii="Times New Roman" w:eastAsia="Arial Unicode MS" w:hAnsi="Times New Roman"/>
                <w:color w:val="000000"/>
                <w:kern w:val="2"/>
                <w:sz w:val="24"/>
                <w:szCs w:val="24"/>
                <w:lang w:eastAsia="ar-SA"/>
              </w:rPr>
              <w:t>Рахимкулова А.Ж.</w:t>
            </w:r>
          </w:p>
        </w:tc>
      </w:tr>
      <w:tr w:rsidR="00F43664" w:rsidRPr="00474E14" w:rsidTr="008B24D4">
        <w:trPr>
          <w:trHeight w:val="621"/>
        </w:trPr>
        <w:tc>
          <w:tcPr>
            <w:tcW w:w="675" w:type="dxa"/>
          </w:tcPr>
          <w:p w:rsidR="00F43664" w:rsidRPr="00474E14" w:rsidRDefault="00F43664" w:rsidP="00A11D91">
            <w:pPr>
              <w:numPr>
                <w:ilvl w:val="0"/>
                <w:numId w:val="15"/>
              </w:numPr>
              <w:spacing w:after="0" w:line="240" w:lineRule="auto"/>
              <w:ind w:left="720"/>
              <w:contextualSpacing/>
              <w:jc w:val="center"/>
              <w:rPr>
                <w:rFonts w:ascii="Times New Roman" w:eastAsia="Times New Roman" w:hAnsi="Times New Roman"/>
                <w:color w:val="000000"/>
                <w:kern w:val="2"/>
                <w:sz w:val="24"/>
                <w:szCs w:val="24"/>
                <w:lang w:eastAsia="ru-RU"/>
              </w:rPr>
            </w:pPr>
          </w:p>
        </w:tc>
        <w:tc>
          <w:tcPr>
            <w:tcW w:w="8222" w:type="dxa"/>
            <w:hideMark/>
          </w:tcPr>
          <w:p w:rsidR="00F43664" w:rsidRPr="00474E14" w:rsidRDefault="00F43664" w:rsidP="00A11D91">
            <w:pPr>
              <w:suppressAutoHyphens/>
              <w:spacing w:after="0" w:line="240" w:lineRule="auto"/>
              <w:jc w:val="both"/>
              <w:rPr>
                <w:rFonts w:ascii="Times New Roman" w:eastAsia="Arial Unicode MS" w:hAnsi="Times New Roman"/>
                <w:color w:val="000000"/>
                <w:kern w:val="2"/>
                <w:sz w:val="24"/>
                <w:szCs w:val="24"/>
                <w:lang w:eastAsia="ar-SA"/>
              </w:rPr>
            </w:pPr>
            <w:r w:rsidRPr="00474E14">
              <w:rPr>
                <w:rFonts w:ascii="Times New Roman" w:eastAsia="Arial Unicode MS" w:hAnsi="Times New Roman"/>
                <w:color w:val="000000"/>
                <w:kern w:val="2"/>
                <w:sz w:val="24"/>
                <w:szCs w:val="24"/>
                <w:lang w:eastAsia="ar-SA"/>
              </w:rPr>
              <w:t>Освещение мероприятий по приглашению пресс-службы управления образования и других ведомственных организации образования</w:t>
            </w:r>
          </w:p>
        </w:tc>
        <w:tc>
          <w:tcPr>
            <w:tcW w:w="2059" w:type="dxa"/>
            <w:gridSpan w:val="2"/>
            <w:hideMark/>
          </w:tcPr>
          <w:p w:rsidR="00F43664" w:rsidRPr="00474E14" w:rsidRDefault="00F43664" w:rsidP="00A11D91">
            <w:pPr>
              <w:jc w:val="center"/>
              <w:rPr>
                <w:rFonts w:ascii="Times New Roman" w:hAnsi="Times New Roman"/>
                <w:sz w:val="24"/>
                <w:szCs w:val="24"/>
              </w:rPr>
            </w:pPr>
            <w:r w:rsidRPr="00474E14">
              <w:rPr>
                <w:rFonts w:ascii="Times New Roman" w:eastAsia="Arial Unicode MS" w:hAnsi="Times New Roman"/>
                <w:color w:val="000000"/>
                <w:kern w:val="2"/>
                <w:sz w:val="24"/>
                <w:szCs w:val="24"/>
                <w:lang w:eastAsia="ar-SA"/>
              </w:rPr>
              <w:t>в течение года</w:t>
            </w:r>
          </w:p>
        </w:tc>
        <w:tc>
          <w:tcPr>
            <w:tcW w:w="4110" w:type="dxa"/>
            <w:hideMark/>
          </w:tcPr>
          <w:p w:rsidR="00F43664" w:rsidRPr="00474E14" w:rsidRDefault="00F43664" w:rsidP="00F43664">
            <w:pPr>
              <w:spacing w:after="0" w:line="240" w:lineRule="auto"/>
              <w:jc w:val="center"/>
              <w:rPr>
                <w:rFonts w:ascii="Times New Roman" w:eastAsia="Arial Unicode MS" w:hAnsi="Times New Roman"/>
                <w:color w:val="000000"/>
                <w:kern w:val="2"/>
                <w:sz w:val="24"/>
                <w:szCs w:val="24"/>
                <w:lang w:eastAsia="ar-SA"/>
              </w:rPr>
            </w:pPr>
            <w:r w:rsidRPr="00474E14">
              <w:rPr>
                <w:rFonts w:ascii="Times New Roman" w:eastAsia="Arial Unicode MS" w:hAnsi="Times New Roman"/>
                <w:color w:val="000000"/>
                <w:kern w:val="2"/>
                <w:sz w:val="24"/>
                <w:szCs w:val="24"/>
                <w:lang w:eastAsia="ar-SA"/>
              </w:rPr>
              <w:t>Шамарова Б.С.</w:t>
            </w:r>
          </w:p>
          <w:p w:rsidR="00F43664" w:rsidRPr="00474E14" w:rsidRDefault="00F43664" w:rsidP="00A11D91">
            <w:pPr>
              <w:suppressAutoHyphens/>
              <w:spacing w:after="0" w:line="240" w:lineRule="auto"/>
              <w:jc w:val="center"/>
              <w:rPr>
                <w:rFonts w:ascii="Times New Roman" w:eastAsia="Arial Unicode MS" w:hAnsi="Times New Roman"/>
                <w:color w:val="000000"/>
                <w:kern w:val="2"/>
                <w:sz w:val="24"/>
                <w:szCs w:val="24"/>
                <w:lang w:eastAsia="ar-SA"/>
              </w:rPr>
            </w:pPr>
          </w:p>
        </w:tc>
      </w:tr>
      <w:tr w:rsidR="00F43664" w:rsidRPr="00474E14" w:rsidTr="008B24D4">
        <w:trPr>
          <w:trHeight w:val="621"/>
        </w:trPr>
        <w:tc>
          <w:tcPr>
            <w:tcW w:w="675" w:type="dxa"/>
          </w:tcPr>
          <w:p w:rsidR="00F43664" w:rsidRPr="00474E14" w:rsidRDefault="00F43664" w:rsidP="00A11D91">
            <w:pPr>
              <w:numPr>
                <w:ilvl w:val="0"/>
                <w:numId w:val="15"/>
              </w:numPr>
              <w:spacing w:after="0" w:line="240" w:lineRule="auto"/>
              <w:ind w:left="720"/>
              <w:contextualSpacing/>
              <w:jc w:val="center"/>
              <w:rPr>
                <w:rFonts w:ascii="Times New Roman" w:eastAsia="Times New Roman" w:hAnsi="Times New Roman"/>
                <w:color w:val="000000"/>
                <w:kern w:val="2"/>
                <w:sz w:val="24"/>
                <w:szCs w:val="24"/>
                <w:lang w:eastAsia="ru-RU"/>
              </w:rPr>
            </w:pPr>
          </w:p>
        </w:tc>
        <w:tc>
          <w:tcPr>
            <w:tcW w:w="8222" w:type="dxa"/>
            <w:hideMark/>
          </w:tcPr>
          <w:p w:rsidR="00F43664" w:rsidRPr="00474E14" w:rsidRDefault="00F43664" w:rsidP="00F43664">
            <w:pPr>
              <w:suppressAutoHyphens/>
              <w:spacing w:after="0" w:line="240" w:lineRule="auto"/>
              <w:rPr>
                <w:rFonts w:ascii="Times New Roman" w:eastAsia="Arial Unicode MS" w:hAnsi="Times New Roman"/>
                <w:color w:val="000000"/>
                <w:kern w:val="2"/>
                <w:sz w:val="24"/>
                <w:szCs w:val="24"/>
                <w:lang w:eastAsia="ar-SA"/>
              </w:rPr>
            </w:pPr>
            <w:r w:rsidRPr="00474E14">
              <w:rPr>
                <w:rFonts w:ascii="Times New Roman" w:eastAsia="Arial Unicode MS" w:hAnsi="Times New Roman"/>
                <w:color w:val="000000"/>
                <w:kern w:val="2"/>
                <w:sz w:val="24"/>
                <w:szCs w:val="24"/>
                <w:lang w:eastAsia="ar-SA"/>
              </w:rPr>
              <w:t>Интервью с работниками организации образования, ветеранами педагогического труда</w:t>
            </w:r>
          </w:p>
        </w:tc>
        <w:tc>
          <w:tcPr>
            <w:tcW w:w="2059" w:type="dxa"/>
            <w:gridSpan w:val="2"/>
            <w:hideMark/>
          </w:tcPr>
          <w:p w:rsidR="00F43664" w:rsidRPr="00474E14" w:rsidRDefault="00F43664" w:rsidP="00A11D91">
            <w:pPr>
              <w:jc w:val="center"/>
              <w:rPr>
                <w:rFonts w:ascii="Times New Roman" w:hAnsi="Times New Roman"/>
                <w:sz w:val="24"/>
                <w:szCs w:val="24"/>
              </w:rPr>
            </w:pPr>
            <w:r w:rsidRPr="00474E14">
              <w:rPr>
                <w:rFonts w:ascii="Times New Roman" w:eastAsia="Arial Unicode MS" w:hAnsi="Times New Roman"/>
                <w:color w:val="000000"/>
                <w:kern w:val="2"/>
                <w:sz w:val="24"/>
                <w:szCs w:val="24"/>
                <w:lang w:eastAsia="ar-SA"/>
              </w:rPr>
              <w:t>в течение года</w:t>
            </w:r>
          </w:p>
        </w:tc>
        <w:tc>
          <w:tcPr>
            <w:tcW w:w="4110" w:type="dxa"/>
            <w:hideMark/>
          </w:tcPr>
          <w:p w:rsidR="00F43664" w:rsidRPr="00474E14" w:rsidRDefault="00F43664" w:rsidP="00A11D91">
            <w:pPr>
              <w:suppressAutoHyphens/>
              <w:spacing w:after="0" w:line="240" w:lineRule="auto"/>
              <w:jc w:val="center"/>
              <w:rPr>
                <w:rFonts w:ascii="Times New Roman" w:eastAsia="Arial Unicode MS" w:hAnsi="Times New Roman"/>
                <w:color w:val="000000"/>
                <w:kern w:val="2"/>
                <w:sz w:val="24"/>
                <w:szCs w:val="24"/>
                <w:lang w:eastAsia="ar-SA"/>
              </w:rPr>
            </w:pPr>
            <w:r w:rsidRPr="00474E14">
              <w:rPr>
                <w:rFonts w:ascii="Times New Roman" w:eastAsia="Arial Unicode MS" w:hAnsi="Times New Roman"/>
                <w:color w:val="000000"/>
                <w:kern w:val="2"/>
                <w:sz w:val="24"/>
                <w:szCs w:val="24"/>
                <w:lang w:eastAsia="ar-SA"/>
              </w:rPr>
              <w:t>Шамарова Б.С.</w:t>
            </w:r>
          </w:p>
          <w:p w:rsidR="00F43664" w:rsidRPr="00474E14" w:rsidRDefault="00F43664" w:rsidP="00A11D91">
            <w:pPr>
              <w:suppressAutoHyphens/>
              <w:spacing w:after="0" w:line="240" w:lineRule="auto"/>
              <w:jc w:val="center"/>
              <w:rPr>
                <w:rFonts w:ascii="Times New Roman" w:eastAsia="Arial Unicode MS" w:hAnsi="Times New Roman"/>
                <w:color w:val="000000"/>
                <w:kern w:val="2"/>
                <w:sz w:val="24"/>
                <w:szCs w:val="24"/>
                <w:lang w:eastAsia="ar-SA"/>
              </w:rPr>
            </w:pPr>
            <w:r w:rsidRPr="00474E14">
              <w:rPr>
                <w:rFonts w:ascii="Times New Roman" w:eastAsia="Arial Unicode MS" w:hAnsi="Times New Roman"/>
                <w:color w:val="000000"/>
                <w:kern w:val="2"/>
                <w:sz w:val="24"/>
                <w:szCs w:val="24"/>
                <w:lang w:eastAsia="ar-SA"/>
              </w:rPr>
              <w:t>Рахимкулова А.Ж.</w:t>
            </w:r>
          </w:p>
        </w:tc>
      </w:tr>
      <w:tr w:rsidR="00F43664" w:rsidRPr="00474E14" w:rsidTr="008B24D4">
        <w:trPr>
          <w:trHeight w:val="621"/>
        </w:trPr>
        <w:tc>
          <w:tcPr>
            <w:tcW w:w="675" w:type="dxa"/>
          </w:tcPr>
          <w:p w:rsidR="00F43664" w:rsidRPr="00474E14" w:rsidRDefault="00F43664" w:rsidP="00A11D91">
            <w:pPr>
              <w:numPr>
                <w:ilvl w:val="0"/>
                <w:numId w:val="15"/>
              </w:numPr>
              <w:spacing w:after="0" w:line="240" w:lineRule="auto"/>
              <w:ind w:left="720"/>
              <w:contextualSpacing/>
              <w:jc w:val="center"/>
              <w:rPr>
                <w:rFonts w:ascii="Times New Roman" w:eastAsia="Times New Roman" w:hAnsi="Times New Roman"/>
                <w:color w:val="000000"/>
                <w:kern w:val="2"/>
                <w:sz w:val="24"/>
                <w:szCs w:val="24"/>
                <w:lang w:eastAsia="ru-RU"/>
              </w:rPr>
            </w:pPr>
          </w:p>
        </w:tc>
        <w:tc>
          <w:tcPr>
            <w:tcW w:w="8222" w:type="dxa"/>
            <w:hideMark/>
          </w:tcPr>
          <w:p w:rsidR="00F43664" w:rsidRPr="00474E14" w:rsidRDefault="00F43664" w:rsidP="00F43664">
            <w:pPr>
              <w:suppressAutoHyphens/>
              <w:spacing w:after="0" w:line="240" w:lineRule="auto"/>
              <w:rPr>
                <w:rFonts w:ascii="Times New Roman" w:eastAsia="Arial Unicode MS" w:hAnsi="Times New Roman"/>
                <w:color w:val="000000"/>
                <w:kern w:val="2"/>
                <w:sz w:val="24"/>
                <w:szCs w:val="24"/>
                <w:lang w:eastAsia="ar-SA"/>
              </w:rPr>
            </w:pPr>
            <w:r>
              <w:rPr>
                <w:rFonts w:ascii="Times New Roman" w:eastAsia="Arial Unicode MS" w:hAnsi="Times New Roman"/>
                <w:color w:val="000000"/>
                <w:kern w:val="2"/>
                <w:sz w:val="24"/>
                <w:szCs w:val="24"/>
                <w:lang w:eastAsia="ar-SA"/>
              </w:rPr>
              <w:t>Р</w:t>
            </w:r>
            <w:r w:rsidRPr="00474E14">
              <w:rPr>
                <w:rFonts w:ascii="Times New Roman" w:eastAsia="Arial Unicode MS" w:hAnsi="Times New Roman"/>
                <w:color w:val="000000"/>
                <w:kern w:val="2"/>
                <w:sz w:val="24"/>
                <w:szCs w:val="24"/>
                <w:lang w:eastAsia="ar-SA"/>
              </w:rPr>
              <w:t>убрик</w:t>
            </w:r>
            <w:r>
              <w:rPr>
                <w:rFonts w:ascii="Times New Roman" w:eastAsia="Arial Unicode MS" w:hAnsi="Times New Roman"/>
                <w:color w:val="000000"/>
                <w:kern w:val="2"/>
                <w:sz w:val="24"/>
                <w:szCs w:val="24"/>
                <w:lang w:eastAsia="ar-SA"/>
              </w:rPr>
              <w:t xml:space="preserve">а </w:t>
            </w:r>
            <w:r w:rsidRPr="00474E14">
              <w:rPr>
                <w:rFonts w:ascii="Times New Roman" w:eastAsia="Arial Unicode MS" w:hAnsi="Times New Roman"/>
                <w:color w:val="000000"/>
                <w:kern w:val="2"/>
                <w:sz w:val="24"/>
                <w:szCs w:val="24"/>
                <w:lang w:eastAsia="ar-SA"/>
              </w:rPr>
              <w:t>«Поздравления» в газете «Іздені</w:t>
            </w:r>
            <w:proofErr w:type="gramStart"/>
            <w:r w:rsidRPr="00474E14">
              <w:rPr>
                <w:rFonts w:ascii="Times New Roman" w:eastAsia="Arial Unicode MS" w:hAnsi="Times New Roman"/>
                <w:color w:val="000000"/>
                <w:kern w:val="2"/>
                <w:sz w:val="24"/>
                <w:szCs w:val="24"/>
                <w:lang w:eastAsia="ar-SA"/>
              </w:rPr>
              <w:t>с</w:t>
            </w:r>
            <w:proofErr w:type="gramEnd"/>
            <w:r w:rsidRPr="00474E14">
              <w:rPr>
                <w:rFonts w:ascii="Times New Roman" w:eastAsia="Arial Unicode MS" w:hAnsi="Times New Roman"/>
                <w:color w:val="000000"/>
                <w:kern w:val="2"/>
                <w:sz w:val="24"/>
                <w:szCs w:val="24"/>
                <w:lang w:eastAsia="ar-SA"/>
              </w:rPr>
              <w:t>»</w:t>
            </w:r>
          </w:p>
        </w:tc>
        <w:tc>
          <w:tcPr>
            <w:tcW w:w="2059" w:type="dxa"/>
            <w:gridSpan w:val="2"/>
            <w:hideMark/>
          </w:tcPr>
          <w:p w:rsidR="00F43664" w:rsidRPr="00474E14" w:rsidRDefault="00F43664" w:rsidP="00A11D91">
            <w:pPr>
              <w:jc w:val="center"/>
              <w:rPr>
                <w:rFonts w:ascii="Times New Roman" w:hAnsi="Times New Roman"/>
                <w:sz w:val="24"/>
                <w:szCs w:val="24"/>
              </w:rPr>
            </w:pPr>
            <w:r w:rsidRPr="00474E14">
              <w:rPr>
                <w:rFonts w:ascii="Times New Roman" w:eastAsia="Arial Unicode MS" w:hAnsi="Times New Roman"/>
                <w:color w:val="000000"/>
                <w:kern w:val="2"/>
                <w:sz w:val="24"/>
                <w:szCs w:val="24"/>
                <w:lang w:eastAsia="ar-SA"/>
              </w:rPr>
              <w:t>в течение года</w:t>
            </w:r>
          </w:p>
        </w:tc>
        <w:tc>
          <w:tcPr>
            <w:tcW w:w="4110" w:type="dxa"/>
            <w:hideMark/>
          </w:tcPr>
          <w:p w:rsidR="00F43664" w:rsidRPr="00474E14" w:rsidRDefault="00F43664" w:rsidP="00A11D91">
            <w:pPr>
              <w:suppressAutoHyphens/>
              <w:spacing w:after="0" w:line="240" w:lineRule="auto"/>
              <w:jc w:val="center"/>
              <w:rPr>
                <w:rFonts w:ascii="Times New Roman" w:eastAsia="Arial Unicode MS" w:hAnsi="Times New Roman"/>
                <w:color w:val="000000"/>
                <w:kern w:val="2"/>
                <w:sz w:val="24"/>
                <w:szCs w:val="24"/>
                <w:lang w:eastAsia="ar-SA"/>
              </w:rPr>
            </w:pPr>
            <w:r w:rsidRPr="00474E14">
              <w:rPr>
                <w:rFonts w:ascii="Times New Roman" w:eastAsia="Arial Unicode MS" w:hAnsi="Times New Roman"/>
                <w:color w:val="000000"/>
                <w:kern w:val="2"/>
                <w:sz w:val="24"/>
                <w:szCs w:val="24"/>
                <w:lang w:eastAsia="ar-SA"/>
              </w:rPr>
              <w:t>Шамарова Б.С.</w:t>
            </w:r>
          </w:p>
          <w:p w:rsidR="00F43664" w:rsidRPr="00474E14" w:rsidRDefault="00F43664" w:rsidP="00A11D91">
            <w:pPr>
              <w:suppressAutoHyphens/>
              <w:spacing w:after="0" w:line="240" w:lineRule="auto"/>
              <w:jc w:val="center"/>
              <w:rPr>
                <w:rFonts w:ascii="Times New Roman" w:eastAsia="Arial Unicode MS" w:hAnsi="Times New Roman"/>
                <w:color w:val="000000"/>
                <w:kern w:val="2"/>
                <w:sz w:val="24"/>
                <w:szCs w:val="24"/>
                <w:lang w:eastAsia="ar-SA"/>
              </w:rPr>
            </w:pPr>
            <w:r w:rsidRPr="00474E14">
              <w:rPr>
                <w:rFonts w:ascii="Times New Roman" w:eastAsia="Arial Unicode MS" w:hAnsi="Times New Roman"/>
                <w:color w:val="000000"/>
                <w:kern w:val="2"/>
                <w:sz w:val="24"/>
                <w:szCs w:val="24"/>
                <w:lang w:eastAsia="ar-SA"/>
              </w:rPr>
              <w:t>Рахимкулова А.Ж.</w:t>
            </w:r>
          </w:p>
        </w:tc>
      </w:tr>
      <w:tr w:rsidR="00F43664" w:rsidRPr="00474E14" w:rsidTr="008B24D4">
        <w:trPr>
          <w:trHeight w:val="621"/>
        </w:trPr>
        <w:tc>
          <w:tcPr>
            <w:tcW w:w="675" w:type="dxa"/>
          </w:tcPr>
          <w:p w:rsidR="00F43664" w:rsidRPr="00474E14" w:rsidRDefault="00F43664" w:rsidP="00A11D91">
            <w:pPr>
              <w:numPr>
                <w:ilvl w:val="0"/>
                <w:numId w:val="15"/>
              </w:numPr>
              <w:spacing w:after="0" w:line="240" w:lineRule="auto"/>
              <w:ind w:left="720"/>
              <w:contextualSpacing/>
              <w:jc w:val="center"/>
              <w:rPr>
                <w:rFonts w:ascii="Times New Roman" w:eastAsia="Times New Roman" w:hAnsi="Times New Roman"/>
                <w:color w:val="000000"/>
                <w:kern w:val="2"/>
                <w:sz w:val="24"/>
                <w:szCs w:val="24"/>
                <w:lang w:eastAsia="ru-RU"/>
              </w:rPr>
            </w:pPr>
          </w:p>
        </w:tc>
        <w:tc>
          <w:tcPr>
            <w:tcW w:w="8222" w:type="dxa"/>
            <w:hideMark/>
          </w:tcPr>
          <w:p w:rsidR="00F43664" w:rsidRPr="00474E14" w:rsidRDefault="00F43664" w:rsidP="00A11D91">
            <w:pPr>
              <w:suppressAutoHyphens/>
              <w:spacing w:after="0" w:line="240" w:lineRule="auto"/>
              <w:rPr>
                <w:rFonts w:ascii="Times New Roman" w:eastAsia="Arial Unicode MS" w:hAnsi="Times New Roman"/>
                <w:color w:val="000000"/>
                <w:kern w:val="2"/>
                <w:sz w:val="24"/>
                <w:szCs w:val="24"/>
                <w:lang w:eastAsia="ar-SA"/>
              </w:rPr>
            </w:pPr>
            <w:r>
              <w:rPr>
                <w:rFonts w:ascii="Times New Roman" w:eastAsia="Arial Unicode MS" w:hAnsi="Times New Roman"/>
                <w:color w:val="000000"/>
                <w:kern w:val="2"/>
                <w:sz w:val="24"/>
                <w:szCs w:val="24"/>
                <w:lang w:eastAsia="ar-SA"/>
              </w:rPr>
              <w:t>Рубрики</w:t>
            </w:r>
            <w:r w:rsidRPr="00474E14">
              <w:rPr>
                <w:rFonts w:ascii="Times New Roman" w:eastAsia="Arial Unicode MS" w:hAnsi="Times New Roman"/>
                <w:color w:val="000000"/>
                <w:kern w:val="2"/>
                <w:sz w:val="24"/>
                <w:szCs w:val="24"/>
                <w:lang w:eastAsia="ar-SA"/>
              </w:rPr>
              <w:t xml:space="preserve"> «Ұлағатты ұстаз», «Жасампаздыққа толы жылдар», «Біздің жобалар», «Мәңгілік</w:t>
            </w:r>
            <w:proofErr w:type="gramStart"/>
            <w:r w:rsidRPr="00474E14">
              <w:rPr>
                <w:rFonts w:ascii="Times New Roman" w:eastAsia="Arial Unicode MS" w:hAnsi="Times New Roman"/>
                <w:color w:val="000000"/>
                <w:kern w:val="2"/>
                <w:sz w:val="24"/>
                <w:szCs w:val="24"/>
                <w:lang w:eastAsia="ar-SA"/>
              </w:rPr>
              <w:t xml:space="preserve"> Е</w:t>
            </w:r>
            <w:proofErr w:type="gramEnd"/>
            <w:r w:rsidRPr="00474E14">
              <w:rPr>
                <w:rFonts w:ascii="Times New Roman" w:eastAsia="Arial Unicode MS" w:hAnsi="Times New Roman"/>
                <w:color w:val="000000"/>
                <w:kern w:val="2"/>
                <w:sz w:val="24"/>
                <w:szCs w:val="24"/>
                <w:lang w:eastAsia="ar-SA"/>
              </w:rPr>
              <w:t xml:space="preserve">л алыптары» </w:t>
            </w:r>
          </w:p>
        </w:tc>
        <w:tc>
          <w:tcPr>
            <w:tcW w:w="2059" w:type="dxa"/>
            <w:gridSpan w:val="2"/>
            <w:hideMark/>
          </w:tcPr>
          <w:p w:rsidR="00F43664" w:rsidRPr="00474E14" w:rsidRDefault="00F43664" w:rsidP="00A11D91">
            <w:pPr>
              <w:jc w:val="center"/>
              <w:rPr>
                <w:rFonts w:ascii="Times New Roman" w:hAnsi="Times New Roman"/>
                <w:sz w:val="24"/>
                <w:szCs w:val="24"/>
              </w:rPr>
            </w:pPr>
            <w:r w:rsidRPr="00474E14">
              <w:rPr>
                <w:rFonts w:ascii="Times New Roman" w:eastAsia="Arial Unicode MS" w:hAnsi="Times New Roman"/>
                <w:color w:val="000000"/>
                <w:kern w:val="2"/>
                <w:sz w:val="24"/>
                <w:szCs w:val="24"/>
                <w:lang w:eastAsia="ar-SA"/>
              </w:rPr>
              <w:t>в течение года</w:t>
            </w:r>
          </w:p>
        </w:tc>
        <w:tc>
          <w:tcPr>
            <w:tcW w:w="4110" w:type="dxa"/>
            <w:hideMark/>
          </w:tcPr>
          <w:p w:rsidR="00F43664" w:rsidRPr="00474E14" w:rsidRDefault="00F43664" w:rsidP="00A11D91">
            <w:pPr>
              <w:suppressAutoHyphens/>
              <w:spacing w:after="0" w:line="240" w:lineRule="auto"/>
              <w:jc w:val="center"/>
              <w:rPr>
                <w:rFonts w:ascii="Times New Roman" w:eastAsia="Arial Unicode MS" w:hAnsi="Times New Roman"/>
                <w:color w:val="000000"/>
                <w:kern w:val="2"/>
                <w:sz w:val="24"/>
                <w:szCs w:val="24"/>
                <w:lang w:eastAsia="ar-SA"/>
              </w:rPr>
            </w:pPr>
            <w:r w:rsidRPr="00474E14">
              <w:rPr>
                <w:rFonts w:ascii="Times New Roman" w:eastAsia="Arial Unicode MS" w:hAnsi="Times New Roman"/>
                <w:color w:val="000000"/>
                <w:kern w:val="2"/>
                <w:sz w:val="24"/>
                <w:szCs w:val="24"/>
                <w:lang w:eastAsia="ar-SA"/>
              </w:rPr>
              <w:t>Шамарова Б.С.</w:t>
            </w:r>
          </w:p>
          <w:p w:rsidR="00F43664" w:rsidRPr="00474E14" w:rsidRDefault="00F43664" w:rsidP="00A11D91">
            <w:pPr>
              <w:suppressAutoHyphens/>
              <w:spacing w:after="0" w:line="240" w:lineRule="auto"/>
              <w:jc w:val="center"/>
              <w:rPr>
                <w:rFonts w:ascii="Times New Roman" w:eastAsia="Arial Unicode MS" w:hAnsi="Times New Roman"/>
                <w:color w:val="000000"/>
                <w:kern w:val="2"/>
                <w:sz w:val="24"/>
                <w:szCs w:val="24"/>
                <w:lang w:eastAsia="ar-SA"/>
              </w:rPr>
            </w:pPr>
            <w:r w:rsidRPr="00474E14">
              <w:rPr>
                <w:rFonts w:ascii="Times New Roman" w:eastAsia="Arial Unicode MS" w:hAnsi="Times New Roman"/>
                <w:color w:val="000000"/>
                <w:kern w:val="2"/>
                <w:sz w:val="24"/>
                <w:szCs w:val="24"/>
                <w:lang w:eastAsia="ar-SA"/>
              </w:rPr>
              <w:t>Рахимкулова А.Ж.</w:t>
            </w:r>
          </w:p>
        </w:tc>
      </w:tr>
      <w:tr w:rsidR="00F43664" w:rsidRPr="00474E14" w:rsidTr="008B24D4">
        <w:trPr>
          <w:trHeight w:val="621"/>
        </w:trPr>
        <w:tc>
          <w:tcPr>
            <w:tcW w:w="675" w:type="dxa"/>
          </w:tcPr>
          <w:p w:rsidR="00F43664" w:rsidRPr="00474E14" w:rsidRDefault="00F43664" w:rsidP="00A11D91">
            <w:pPr>
              <w:numPr>
                <w:ilvl w:val="0"/>
                <w:numId w:val="15"/>
              </w:numPr>
              <w:spacing w:after="0" w:line="240" w:lineRule="auto"/>
              <w:ind w:left="720"/>
              <w:contextualSpacing/>
              <w:jc w:val="center"/>
              <w:rPr>
                <w:rFonts w:ascii="Times New Roman" w:eastAsia="Times New Roman" w:hAnsi="Times New Roman"/>
                <w:color w:val="000000"/>
                <w:kern w:val="2"/>
                <w:sz w:val="24"/>
                <w:szCs w:val="24"/>
                <w:lang w:eastAsia="ru-RU"/>
              </w:rPr>
            </w:pPr>
          </w:p>
        </w:tc>
        <w:tc>
          <w:tcPr>
            <w:tcW w:w="8222" w:type="dxa"/>
            <w:hideMark/>
          </w:tcPr>
          <w:p w:rsidR="00F43664" w:rsidRPr="00474E14" w:rsidRDefault="00F43664" w:rsidP="00A11D91">
            <w:pPr>
              <w:suppressAutoHyphens/>
              <w:spacing w:after="0" w:line="240" w:lineRule="auto"/>
              <w:rPr>
                <w:rFonts w:ascii="Times New Roman" w:eastAsia="Arial Unicode MS" w:hAnsi="Times New Roman"/>
                <w:color w:val="000000"/>
                <w:kern w:val="2"/>
                <w:sz w:val="24"/>
                <w:szCs w:val="24"/>
                <w:lang w:eastAsia="ar-SA"/>
              </w:rPr>
            </w:pPr>
            <w:r w:rsidRPr="00474E14">
              <w:rPr>
                <w:rFonts w:ascii="Times New Roman" w:eastAsia="Arial Unicode MS" w:hAnsi="Times New Roman"/>
                <w:color w:val="000000"/>
                <w:kern w:val="2"/>
                <w:sz w:val="24"/>
                <w:szCs w:val="24"/>
                <w:lang w:eastAsia="ar-SA"/>
              </w:rPr>
              <w:t>Разработка материалов для социальных сетей центра</w:t>
            </w:r>
          </w:p>
        </w:tc>
        <w:tc>
          <w:tcPr>
            <w:tcW w:w="2059" w:type="dxa"/>
            <w:gridSpan w:val="2"/>
            <w:hideMark/>
          </w:tcPr>
          <w:p w:rsidR="00F43664" w:rsidRPr="00474E14" w:rsidRDefault="00F43664" w:rsidP="00A11D91">
            <w:pPr>
              <w:jc w:val="center"/>
              <w:rPr>
                <w:rFonts w:ascii="Times New Roman" w:hAnsi="Times New Roman"/>
                <w:sz w:val="24"/>
                <w:szCs w:val="24"/>
              </w:rPr>
            </w:pPr>
            <w:r w:rsidRPr="00474E14">
              <w:rPr>
                <w:rFonts w:ascii="Times New Roman" w:eastAsia="Arial Unicode MS" w:hAnsi="Times New Roman"/>
                <w:color w:val="000000"/>
                <w:kern w:val="2"/>
                <w:sz w:val="24"/>
                <w:szCs w:val="24"/>
                <w:lang w:eastAsia="ar-SA"/>
              </w:rPr>
              <w:t>в течение года</w:t>
            </w:r>
          </w:p>
        </w:tc>
        <w:tc>
          <w:tcPr>
            <w:tcW w:w="4110" w:type="dxa"/>
            <w:hideMark/>
          </w:tcPr>
          <w:p w:rsidR="00F43664" w:rsidRPr="00474E14" w:rsidRDefault="00F43664" w:rsidP="00A11D91">
            <w:pPr>
              <w:suppressAutoHyphens/>
              <w:spacing w:after="0" w:line="240" w:lineRule="auto"/>
              <w:jc w:val="center"/>
              <w:rPr>
                <w:rFonts w:ascii="Times New Roman" w:eastAsia="Arial Unicode MS" w:hAnsi="Times New Roman"/>
                <w:color w:val="000000"/>
                <w:kern w:val="2"/>
                <w:sz w:val="24"/>
                <w:szCs w:val="24"/>
                <w:lang w:eastAsia="ar-SA"/>
              </w:rPr>
            </w:pPr>
            <w:r w:rsidRPr="00474E14">
              <w:rPr>
                <w:rFonts w:ascii="Times New Roman" w:eastAsia="Arial Unicode MS" w:hAnsi="Times New Roman"/>
                <w:color w:val="000000"/>
                <w:kern w:val="2"/>
                <w:sz w:val="24"/>
                <w:szCs w:val="24"/>
                <w:lang w:eastAsia="ar-SA"/>
              </w:rPr>
              <w:t>Шамарова Б.С.</w:t>
            </w:r>
          </w:p>
          <w:p w:rsidR="00F43664" w:rsidRPr="00474E14" w:rsidRDefault="00F43664" w:rsidP="00A11D91">
            <w:pPr>
              <w:suppressAutoHyphens/>
              <w:spacing w:after="0" w:line="240" w:lineRule="auto"/>
              <w:jc w:val="center"/>
              <w:rPr>
                <w:rFonts w:ascii="Times New Roman" w:eastAsia="Arial Unicode MS" w:hAnsi="Times New Roman"/>
                <w:color w:val="000000"/>
                <w:kern w:val="2"/>
                <w:sz w:val="24"/>
                <w:szCs w:val="24"/>
                <w:lang w:eastAsia="ar-SA"/>
              </w:rPr>
            </w:pPr>
            <w:r w:rsidRPr="00474E14">
              <w:rPr>
                <w:rFonts w:ascii="Times New Roman" w:eastAsia="Arial Unicode MS" w:hAnsi="Times New Roman"/>
                <w:color w:val="000000"/>
                <w:kern w:val="2"/>
                <w:sz w:val="24"/>
                <w:szCs w:val="24"/>
                <w:lang w:eastAsia="ar-SA"/>
              </w:rPr>
              <w:t>Рахимкулова А.Ж.</w:t>
            </w:r>
          </w:p>
          <w:p w:rsidR="00F43664" w:rsidRPr="00474E14" w:rsidRDefault="00F43664" w:rsidP="00A11D91">
            <w:pPr>
              <w:suppressAutoHyphens/>
              <w:spacing w:after="0" w:line="240" w:lineRule="auto"/>
              <w:jc w:val="center"/>
              <w:rPr>
                <w:rFonts w:ascii="Times New Roman" w:eastAsia="Arial Unicode MS" w:hAnsi="Times New Roman"/>
                <w:color w:val="000000"/>
                <w:kern w:val="2"/>
                <w:sz w:val="24"/>
                <w:szCs w:val="24"/>
                <w:lang w:eastAsia="ar-SA"/>
              </w:rPr>
            </w:pPr>
            <w:r w:rsidRPr="00474E14">
              <w:rPr>
                <w:rFonts w:ascii="Times New Roman" w:eastAsia="Arial Unicode MS" w:hAnsi="Times New Roman"/>
                <w:color w:val="000000"/>
                <w:kern w:val="2"/>
                <w:sz w:val="24"/>
                <w:szCs w:val="24"/>
                <w:lang w:eastAsia="ar-SA"/>
              </w:rPr>
              <w:t>Жанасылова А.С.</w:t>
            </w:r>
          </w:p>
        </w:tc>
      </w:tr>
      <w:tr w:rsidR="00F43664" w:rsidRPr="00474E14" w:rsidTr="008B24D4">
        <w:trPr>
          <w:trHeight w:val="621"/>
        </w:trPr>
        <w:tc>
          <w:tcPr>
            <w:tcW w:w="675" w:type="dxa"/>
          </w:tcPr>
          <w:p w:rsidR="00F43664" w:rsidRPr="00474E14" w:rsidRDefault="00F43664" w:rsidP="00A11D91">
            <w:pPr>
              <w:numPr>
                <w:ilvl w:val="0"/>
                <w:numId w:val="15"/>
              </w:numPr>
              <w:spacing w:after="0" w:line="240" w:lineRule="auto"/>
              <w:ind w:left="720"/>
              <w:contextualSpacing/>
              <w:jc w:val="center"/>
              <w:rPr>
                <w:rFonts w:ascii="Times New Roman" w:eastAsia="Times New Roman" w:hAnsi="Times New Roman"/>
                <w:color w:val="000000"/>
                <w:kern w:val="2"/>
                <w:sz w:val="24"/>
                <w:szCs w:val="24"/>
                <w:lang w:eastAsia="ru-RU"/>
              </w:rPr>
            </w:pPr>
          </w:p>
        </w:tc>
        <w:tc>
          <w:tcPr>
            <w:tcW w:w="8222" w:type="dxa"/>
          </w:tcPr>
          <w:p w:rsidR="00F43664" w:rsidRPr="00474E14" w:rsidRDefault="00F43664" w:rsidP="00A11D91">
            <w:pPr>
              <w:suppressAutoHyphens/>
              <w:spacing w:after="0" w:line="240" w:lineRule="auto"/>
              <w:jc w:val="both"/>
              <w:rPr>
                <w:rFonts w:ascii="Times New Roman" w:eastAsia="Arial Unicode MS" w:hAnsi="Times New Roman"/>
                <w:color w:val="000000"/>
                <w:kern w:val="2"/>
                <w:sz w:val="24"/>
                <w:szCs w:val="24"/>
                <w:lang w:eastAsia="ar-SA"/>
              </w:rPr>
            </w:pPr>
            <w:r w:rsidRPr="00474E14">
              <w:rPr>
                <w:rFonts w:ascii="Times New Roman" w:eastAsia="Arial Unicode MS" w:hAnsi="Times New Roman"/>
                <w:color w:val="000000"/>
                <w:kern w:val="2"/>
                <w:sz w:val="24"/>
                <w:szCs w:val="24"/>
                <w:lang w:eastAsia="ar-SA"/>
              </w:rPr>
              <w:t>Подготовка методических материалов к печати. Верстка</w:t>
            </w:r>
          </w:p>
        </w:tc>
        <w:tc>
          <w:tcPr>
            <w:tcW w:w="2059" w:type="dxa"/>
            <w:gridSpan w:val="2"/>
          </w:tcPr>
          <w:p w:rsidR="00F43664" w:rsidRPr="00474E14" w:rsidRDefault="00F43664" w:rsidP="00A11D91">
            <w:pPr>
              <w:jc w:val="center"/>
              <w:rPr>
                <w:rFonts w:ascii="Times New Roman" w:hAnsi="Times New Roman"/>
                <w:sz w:val="24"/>
                <w:szCs w:val="24"/>
              </w:rPr>
            </w:pPr>
            <w:r w:rsidRPr="00474E14">
              <w:rPr>
                <w:rFonts w:ascii="Times New Roman" w:eastAsia="Arial Unicode MS" w:hAnsi="Times New Roman"/>
                <w:color w:val="000000"/>
                <w:kern w:val="2"/>
                <w:sz w:val="24"/>
                <w:szCs w:val="24"/>
                <w:lang w:eastAsia="ar-SA"/>
              </w:rPr>
              <w:t>в течение года</w:t>
            </w:r>
          </w:p>
        </w:tc>
        <w:tc>
          <w:tcPr>
            <w:tcW w:w="4110" w:type="dxa"/>
          </w:tcPr>
          <w:p w:rsidR="00F43664" w:rsidRPr="00474E14" w:rsidRDefault="00F43664" w:rsidP="00A11D91">
            <w:pPr>
              <w:suppressAutoHyphens/>
              <w:spacing w:after="0" w:line="240" w:lineRule="auto"/>
              <w:jc w:val="center"/>
              <w:rPr>
                <w:rFonts w:ascii="Times New Roman" w:eastAsia="Arial Unicode MS" w:hAnsi="Times New Roman"/>
                <w:color w:val="000000"/>
                <w:kern w:val="2"/>
                <w:sz w:val="24"/>
                <w:szCs w:val="24"/>
                <w:lang w:eastAsia="ar-SA"/>
              </w:rPr>
            </w:pPr>
            <w:r w:rsidRPr="00474E14">
              <w:rPr>
                <w:rFonts w:ascii="Times New Roman" w:eastAsia="Arial Unicode MS" w:hAnsi="Times New Roman"/>
                <w:color w:val="000000"/>
                <w:kern w:val="2"/>
                <w:sz w:val="24"/>
                <w:szCs w:val="24"/>
                <w:lang w:eastAsia="ar-SA"/>
              </w:rPr>
              <w:t>Шамарова Б.С.</w:t>
            </w:r>
          </w:p>
          <w:p w:rsidR="00F43664" w:rsidRPr="00474E14" w:rsidRDefault="00F43664" w:rsidP="00A11D91">
            <w:pPr>
              <w:suppressAutoHyphens/>
              <w:spacing w:after="0" w:line="240" w:lineRule="auto"/>
              <w:jc w:val="center"/>
              <w:rPr>
                <w:rFonts w:ascii="Times New Roman" w:eastAsia="Arial Unicode MS" w:hAnsi="Times New Roman"/>
                <w:color w:val="000000"/>
                <w:kern w:val="2"/>
                <w:sz w:val="24"/>
                <w:szCs w:val="24"/>
                <w:lang w:eastAsia="ar-SA"/>
              </w:rPr>
            </w:pPr>
            <w:r w:rsidRPr="00474E14">
              <w:rPr>
                <w:rFonts w:ascii="Times New Roman" w:eastAsia="Arial Unicode MS" w:hAnsi="Times New Roman"/>
                <w:color w:val="000000"/>
                <w:kern w:val="2"/>
                <w:sz w:val="24"/>
                <w:szCs w:val="24"/>
                <w:lang w:eastAsia="ar-SA"/>
              </w:rPr>
              <w:t>Сподыряк Ю.</w:t>
            </w:r>
          </w:p>
        </w:tc>
      </w:tr>
      <w:tr w:rsidR="00F43664" w:rsidRPr="00474E14" w:rsidTr="008B24D4">
        <w:trPr>
          <w:trHeight w:val="621"/>
        </w:trPr>
        <w:tc>
          <w:tcPr>
            <w:tcW w:w="675" w:type="dxa"/>
          </w:tcPr>
          <w:p w:rsidR="00F43664" w:rsidRPr="00474E14" w:rsidRDefault="00F43664" w:rsidP="00A11D91">
            <w:pPr>
              <w:numPr>
                <w:ilvl w:val="0"/>
                <w:numId w:val="15"/>
              </w:numPr>
              <w:spacing w:after="0" w:line="240" w:lineRule="auto"/>
              <w:ind w:left="720"/>
              <w:contextualSpacing/>
              <w:jc w:val="center"/>
              <w:rPr>
                <w:rFonts w:ascii="Times New Roman" w:eastAsia="Times New Roman" w:hAnsi="Times New Roman"/>
                <w:color w:val="000000"/>
                <w:kern w:val="2"/>
                <w:sz w:val="24"/>
                <w:szCs w:val="24"/>
                <w:lang w:eastAsia="ru-RU"/>
              </w:rPr>
            </w:pPr>
          </w:p>
        </w:tc>
        <w:tc>
          <w:tcPr>
            <w:tcW w:w="8222" w:type="dxa"/>
          </w:tcPr>
          <w:p w:rsidR="00F43664" w:rsidRPr="00474E14" w:rsidRDefault="00F43664" w:rsidP="00A11D91">
            <w:pPr>
              <w:suppressAutoHyphens/>
              <w:spacing w:after="0" w:line="240" w:lineRule="auto"/>
              <w:jc w:val="both"/>
              <w:rPr>
                <w:rFonts w:ascii="Times New Roman" w:eastAsia="Arial Unicode MS" w:hAnsi="Times New Roman"/>
                <w:color w:val="000000"/>
                <w:kern w:val="2"/>
                <w:sz w:val="24"/>
                <w:szCs w:val="24"/>
                <w:lang w:eastAsia="ar-SA"/>
              </w:rPr>
            </w:pPr>
            <w:r w:rsidRPr="00474E14">
              <w:rPr>
                <w:rFonts w:ascii="Times New Roman" w:eastAsia="Arial Unicode MS" w:hAnsi="Times New Roman"/>
                <w:color w:val="000000"/>
                <w:kern w:val="2"/>
                <w:sz w:val="24"/>
                <w:szCs w:val="24"/>
                <w:lang w:eastAsia="ar-SA"/>
              </w:rPr>
              <w:t>Экспедирование газеты с типографии в отделение АО «Казпочта» для распространения по районам</w:t>
            </w:r>
          </w:p>
        </w:tc>
        <w:tc>
          <w:tcPr>
            <w:tcW w:w="2059" w:type="dxa"/>
            <w:gridSpan w:val="2"/>
          </w:tcPr>
          <w:p w:rsidR="00F43664" w:rsidRPr="00474E14" w:rsidRDefault="00F43664" w:rsidP="00A11D91">
            <w:pPr>
              <w:jc w:val="center"/>
              <w:rPr>
                <w:rFonts w:ascii="Times New Roman" w:hAnsi="Times New Roman"/>
                <w:sz w:val="24"/>
                <w:szCs w:val="24"/>
              </w:rPr>
            </w:pPr>
            <w:r w:rsidRPr="00474E14">
              <w:rPr>
                <w:rFonts w:ascii="Times New Roman" w:eastAsia="Arial Unicode MS" w:hAnsi="Times New Roman"/>
                <w:color w:val="000000"/>
                <w:kern w:val="2"/>
                <w:sz w:val="24"/>
                <w:szCs w:val="24"/>
                <w:lang w:eastAsia="ar-SA"/>
              </w:rPr>
              <w:t>в течение года</w:t>
            </w:r>
          </w:p>
        </w:tc>
        <w:tc>
          <w:tcPr>
            <w:tcW w:w="4110" w:type="dxa"/>
          </w:tcPr>
          <w:p w:rsidR="00F43664" w:rsidRPr="00474E14" w:rsidRDefault="00F43664" w:rsidP="00A11D91">
            <w:pPr>
              <w:suppressAutoHyphens/>
              <w:spacing w:after="0" w:line="240" w:lineRule="auto"/>
              <w:jc w:val="center"/>
              <w:rPr>
                <w:rFonts w:ascii="Times New Roman" w:eastAsia="Arial Unicode MS" w:hAnsi="Times New Roman"/>
                <w:color w:val="000000"/>
                <w:kern w:val="2"/>
                <w:sz w:val="24"/>
                <w:szCs w:val="24"/>
                <w:lang w:eastAsia="ar-SA"/>
              </w:rPr>
            </w:pPr>
            <w:r w:rsidRPr="00474E14">
              <w:rPr>
                <w:rFonts w:ascii="Times New Roman" w:eastAsia="Arial Unicode MS" w:hAnsi="Times New Roman"/>
                <w:color w:val="000000"/>
                <w:kern w:val="2"/>
                <w:sz w:val="24"/>
                <w:szCs w:val="24"/>
                <w:lang w:eastAsia="ar-SA"/>
              </w:rPr>
              <w:t>Рахимкулова А.Ж.</w:t>
            </w:r>
          </w:p>
        </w:tc>
      </w:tr>
      <w:tr w:rsidR="00F43664" w:rsidRPr="00474E14" w:rsidTr="008B7754">
        <w:trPr>
          <w:trHeight w:val="444"/>
        </w:trPr>
        <w:tc>
          <w:tcPr>
            <w:tcW w:w="15066" w:type="dxa"/>
            <w:gridSpan w:val="5"/>
            <w:shd w:val="clear" w:color="auto" w:fill="C2D69B" w:themeFill="accent3" w:themeFillTint="99"/>
          </w:tcPr>
          <w:p w:rsidR="00F43664" w:rsidRPr="00474E14" w:rsidRDefault="00F43664" w:rsidP="00A11D91">
            <w:pPr>
              <w:suppressAutoHyphens/>
              <w:spacing w:after="0" w:line="240" w:lineRule="auto"/>
              <w:jc w:val="center"/>
              <w:rPr>
                <w:rFonts w:ascii="Times New Roman" w:eastAsia="Arial Unicode MS" w:hAnsi="Times New Roman"/>
                <w:b/>
                <w:color w:val="000000"/>
                <w:kern w:val="2"/>
                <w:sz w:val="24"/>
                <w:szCs w:val="24"/>
                <w:lang w:eastAsia="ar-SA"/>
              </w:rPr>
            </w:pPr>
            <w:r w:rsidRPr="00474E14">
              <w:rPr>
                <w:rFonts w:ascii="Times New Roman" w:eastAsia="Arial Unicode MS" w:hAnsi="Times New Roman"/>
                <w:b/>
                <w:color w:val="000000"/>
                <w:kern w:val="2"/>
                <w:sz w:val="24"/>
                <w:szCs w:val="24"/>
                <w:lang w:eastAsia="ar-SA"/>
              </w:rPr>
              <w:t>Подписная акция</w:t>
            </w:r>
          </w:p>
        </w:tc>
      </w:tr>
      <w:tr w:rsidR="00F43664" w:rsidRPr="00474E14" w:rsidTr="008B24D4">
        <w:trPr>
          <w:trHeight w:val="621"/>
        </w:trPr>
        <w:tc>
          <w:tcPr>
            <w:tcW w:w="675" w:type="dxa"/>
          </w:tcPr>
          <w:p w:rsidR="00F43664" w:rsidRPr="00474E14" w:rsidRDefault="00F43664" w:rsidP="00F43664">
            <w:pPr>
              <w:numPr>
                <w:ilvl w:val="0"/>
                <w:numId w:val="15"/>
              </w:numPr>
              <w:spacing w:after="0" w:line="240" w:lineRule="auto"/>
              <w:ind w:left="720"/>
              <w:contextualSpacing/>
              <w:jc w:val="center"/>
              <w:rPr>
                <w:rFonts w:ascii="Times New Roman" w:eastAsia="Times New Roman" w:hAnsi="Times New Roman"/>
                <w:color w:val="000000"/>
                <w:kern w:val="2"/>
                <w:sz w:val="24"/>
                <w:szCs w:val="24"/>
                <w:lang w:eastAsia="ru-RU"/>
              </w:rPr>
            </w:pPr>
          </w:p>
        </w:tc>
        <w:tc>
          <w:tcPr>
            <w:tcW w:w="8222" w:type="dxa"/>
          </w:tcPr>
          <w:p w:rsidR="00F43664" w:rsidRPr="00474E14" w:rsidRDefault="00F43664" w:rsidP="00F43664">
            <w:pPr>
              <w:suppressAutoHyphens/>
              <w:spacing w:after="0" w:line="240" w:lineRule="auto"/>
              <w:rPr>
                <w:rFonts w:ascii="Times New Roman" w:eastAsia="Arial Unicode MS" w:hAnsi="Times New Roman"/>
                <w:color w:val="000000"/>
                <w:kern w:val="2"/>
                <w:sz w:val="24"/>
                <w:szCs w:val="24"/>
                <w:lang w:eastAsia="ar-SA"/>
              </w:rPr>
            </w:pPr>
            <w:r w:rsidRPr="00474E14">
              <w:rPr>
                <w:rFonts w:ascii="Times New Roman" w:eastAsia="Arial Unicode MS" w:hAnsi="Times New Roman"/>
                <w:color w:val="000000"/>
                <w:kern w:val="2"/>
                <w:sz w:val="24"/>
                <w:szCs w:val="24"/>
                <w:lang w:eastAsia="ar-SA"/>
              </w:rPr>
              <w:t>Сотрудничество с кураторами районов по вопросам информирования</w:t>
            </w:r>
          </w:p>
        </w:tc>
        <w:tc>
          <w:tcPr>
            <w:tcW w:w="2059" w:type="dxa"/>
            <w:gridSpan w:val="2"/>
          </w:tcPr>
          <w:p w:rsidR="00F43664" w:rsidRPr="00474E14" w:rsidRDefault="00F43664" w:rsidP="00F4366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сентябрь-август</w:t>
            </w:r>
            <w:r w:rsidRPr="00474E14">
              <w:rPr>
                <w:rFonts w:ascii="Times New Roman" w:hAnsi="Times New Roman"/>
                <w:color w:val="000000"/>
                <w:sz w:val="24"/>
                <w:szCs w:val="24"/>
              </w:rPr>
              <w:t xml:space="preserve">  </w:t>
            </w:r>
          </w:p>
        </w:tc>
        <w:tc>
          <w:tcPr>
            <w:tcW w:w="4110" w:type="dxa"/>
          </w:tcPr>
          <w:p w:rsidR="00F43664" w:rsidRPr="00474E14" w:rsidRDefault="00F43664" w:rsidP="00F43664">
            <w:pPr>
              <w:suppressAutoHyphens/>
              <w:spacing w:after="0" w:line="240" w:lineRule="auto"/>
              <w:jc w:val="center"/>
              <w:rPr>
                <w:rFonts w:ascii="Times New Roman" w:eastAsia="Arial Unicode MS" w:hAnsi="Times New Roman"/>
                <w:color w:val="000000"/>
                <w:kern w:val="2"/>
                <w:sz w:val="24"/>
                <w:szCs w:val="24"/>
                <w:lang w:eastAsia="ar-SA"/>
              </w:rPr>
            </w:pPr>
            <w:r w:rsidRPr="00474E14">
              <w:rPr>
                <w:rFonts w:ascii="Times New Roman" w:eastAsia="Arial Unicode MS" w:hAnsi="Times New Roman"/>
                <w:color w:val="000000"/>
                <w:kern w:val="2"/>
                <w:sz w:val="24"/>
                <w:szCs w:val="24"/>
                <w:lang w:eastAsia="ar-SA"/>
              </w:rPr>
              <w:t>Шамарова Б.С.</w:t>
            </w:r>
          </w:p>
          <w:p w:rsidR="00F43664" w:rsidRPr="00474E14" w:rsidRDefault="00F43664" w:rsidP="00F43664">
            <w:pPr>
              <w:suppressAutoHyphens/>
              <w:spacing w:after="0" w:line="240" w:lineRule="auto"/>
              <w:jc w:val="center"/>
              <w:rPr>
                <w:rFonts w:ascii="Times New Roman" w:eastAsia="Arial Unicode MS" w:hAnsi="Times New Roman"/>
                <w:color w:val="000000"/>
                <w:kern w:val="2"/>
                <w:sz w:val="24"/>
                <w:szCs w:val="24"/>
                <w:lang w:eastAsia="ar-SA"/>
              </w:rPr>
            </w:pPr>
            <w:r w:rsidRPr="00474E14">
              <w:rPr>
                <w:rFonts w:ascii="Times New Roman" w:eastAsia="Arial Unicode MS" w:hAnsi="Times New Roman"/>
                <w:color w:val="000000"/>
                <w:kern w:val="2"/>
                <w:sz w:val="24"/>
                <w:szCs w:val="24"/>
                <w:lang w:eastAsia="ar-SA"/>
              </w:rPr>
              <w:t>Рахимкулова А.Ж.</w:t>
            </w:r>
          </w:p>
        </w:tc>
      </w:tr>
      <w:tr w:rsidR="00F43664" w:rsidRPr="00474E14" w:rsidTr="008B24D4">
        <w:trPr>
          <w:trHeight w:val="621"/>
        </w:trPr>
        <w:tc>
          <w:tcPr>
            <w:tcW w:w="675" w:type="dxa"/>
          </w:tcPr>
          <w:p w:rsidR="00F43664" w:rsidRPr="00474E14" w:rsidRDefault="00F43664" w:rsidP="00F43664">
            <w:pPr>
              <w:numPr>
                <w:ilvl w:val="0"/>
                <w:numId w:val="15"/>
              </w:numPr>
              <w:spacing w:after="0" w:line="240" w:lineRule="auto"/>
              <w:ind w:left="720"/>
              <w:contextualSpacing/>
              <w:jc w:val="center"/>
              <w:rPr>
                <w:rFonts w:ascii="Times New Roman" w:eastAsia="Times New Roman" w:hAnsi="Times New Roman"/>
                <w:color w:val="000000"/>
                <w:kern w:val="2"/>
                <w:sz w:val="24"/>
                <w:szCs w:val="24"/>
                <w:lang w:eastAsia="ru-RU"/>
              </w:rPr>
            </w:pPr>
          </w:p>
        </w:tc>
        <w:tc>
          <w:tcPr>
            <w:tcW w:w="8222" w:type="dxa"/>
          </w:tcPr>
          <w:p w:rsidR="00F43664" w:rsidRPr="00474E14" w:rsidRDefault="00F43664" w:rsidP="00F43664">
            <w:pPr>
              <w:suppressAutoHyphens/>
              <w:spacing w:after="0" w:line="240" w:lineRule="auto"/>
              <w:rPr>
                <w:rFonts w:ascii="Times New Roman" w:eastAsia="Arial Unicode MS" w:hAnsi="Times New Roman"/>
                <w:color w:val="000000"/>
                <w:kern w:val="2"/>
                <w:sz w:val="24"/>
                <w:szCs w:val="24"/>
                <w:lang w:eastAsia="ar-SA"/>
              </w:rPr>
            </w:pPr>
            <w:r w:rsidRPr="00474E14">
              <w:rPr>
                <w:rFonts w:ascii="Times New Roman" w:eastAsia="Arial Unicode MS" w:hAnsi="Times New Roman"/>
                <w:color w:val="000000"/>
                <w:kern w:val="2"/>
                <w:sz w:val="24"/>
                <w:szCs w:val="24"/>
                <w:lang w:eastAsia="ar-SA"/>
              </w:rPr>
              <w:t>Сотрудничество с филиалом АО «Казпочта» для получения сведений о ходе подписной акции</w:t>
            </w:r>
          </w:p>
        </w:tc>
        <w:tc>
          <w:tcPr>
            <w:tcW w:w="2059" w:type="dxa"/>
            <w:gridSpan w:val="2"/>
          </w:tcPr>
          <w:p w:rsidR="00F43664" w:rsidRPr="00474E14" w:rsidRDefault="00F43664" w:rsidP="00F43664">
            <w:pPr>
              <w:spacing w:after="0" w:line="240" w:lineRule="auto"/>
              <w:jc w:val="center"/>
              <w:rPr>
                <w:rFonts w:ascii="Times New Roman" w:hAnsi="Times New Roman"/>
                <w:color w:val="000000"/>
                <w:sz w:val="24"/>
                <w:szCs w:val="24"/>
              </w:rPr>
            </w:pPr>
            <w:r w:rsidRPr="00474E14">
              <w:rPr>
                <w:rFonts w:ascii="Times New Roman" w:hAnsi="Times New Roman"/>
                <w:color w:val="000000"/>
                <w:sz w:val="24"/>
                <w:szCs w:val="24"/>
              </w:rPr>
              <w:t xml:space="preserve">декабрь, январь  </w:t>
            </w:r>
          </w:p>
        </w:tc>
        <w:tc>
          <w:tcPr>
            <w:tcW w:w="4110" w:type="dxa"/>
          </w:tcPr>
          <w:p w:rsidR="00F43664" w:rsidRPr="00474E14" w:rsidRDefault="00F43664" w:rsidP="00F43664">
            <w:pPr>
              <w:suppressAutoHyphens/>
              <w:spacing w:after="0" w:line="240" w:lineRule="auto"/>
              <w:jc w:val="center"/>
              <w:rPr>
                <w:rFonts w:ascii="Times New Roman" w:eastAsia="Arial Unicode MS" w:hAnsi="Times New Roman"/>
                <w:color w:val="000000"/>
                <w:kern w:val="2"/>
                <w:sz w:val="24"/>
                <w:szCs w:val="24"/>
                <w:lang w:eastAsia="ar-SA"/>
              </w:rPr>
            </w:pPr>
            <w:r w:rsidRPr="00474E14">
              <w:rPr>
                <w:rFonts w:ascii="Times New Roman" w:eastAsia="Arial Unicode MS" w:hAnsi="Times New Roman"/>
                <w:color w:val="000000"/>
                <w:kern w:val="2"/>
                <w:sz w:val="24"/>
                <w:szCs w:val="24"/>
                <w:lang w:eastAsia="ar-SA"/>
              </w:rPr>
              <w:t>Шамарова Б.С.</w:t>
            </w:r>
          </w:p>
          <w:p w:rsidR="00F43664" w:rsidRPr="00474E14" w:rsidRDefault="00F43664" w:rsidP="00F43664">
            <w:pPr>
              <w:suppressAutoHyphens/>
              <w:spacing w:after="0" w:line="240" w:lineRule="auto"/>
              <w:jc w:val="center"/>
              <w:rPr>
                <w:rFonts w:ascii="Times New Roman" w:eastAsia="Arial Unicode MS" w:hAnsi="Times New Roman"/>
                <w:color w:val="000000"/>
                <w:kern w:val="2"/>
                <w:sz w:val="24"/>
                <w:szCs w:val="24"/>
                <w:lang w:eastAsia="ar-SA"/>
              </w:rPr>
            </w:pPr>
            <w:r w:rsidRPr="00474E14">
              <w:rPr>
                <w:rFonts w:ascii="Times New Roman" w:eastAsia="Arial Unicode MS" w:hAnsi="Times New Roman"/>
                <w:color w:val="000000"/>
                <w:kern w:val="2"/>
                <w:sz w:val="24"/>
                <w:szCs w:val="24"/>
                <w:lang w:eastAsia="ar-SA"/>
              </w:rPr>
              <w:t>Рахимкулова А.Ж.</w:t>
            </w:r>
          </w:p>
        </w:tc>
      </w:tr>
      <w:tr w:rsidR="00F43664" w:rsidRPr="00474E14" w:rsidTr="008B24D4">
        <w:trPr>
          <w:trHeight w:val="621"/>
        </w:trPr>
        <w:tc>
          <w:tcPr>
            <w:tcW w:w="675" w:type="dxa"/>
          </w:tcPr>
          <w:p w:rsidR="00F43664" w:rsidRPr="00474E14" w:rsidRDefault="00F43664" w:rsidP="00F43664">
            <w:pPr>
              <w:numPr>
                <w:ilvl w:val="0"/>
                <w:numId w:val="15"/>
              </w:numPr>
              <w:spacing w:after="0" w:line="240" w:lineRule="auto"/>
              <w:ind w:left="720"/>
              <w:contextualSpacing/>
              <w:jc w:val="center"/>
              <w:rPr>
                <w:rFonts w:ascii="Times New Roman" w:eastAsia="Times New Roman" w:hAnsi="Times New Roman"/>
                <w:color w:val="000000"/>
                <w:kern w:val="2"/>
                <w:sz w:val="24"/>
                <w:szCs w:val="24"/>
                <w:lang w:eastAsia="ru-RU"/>
              </w:rPr>
            </w:pPr>
          </w:p>
        </w:tc>
        <w:tc>
          <w:tcPr>
            <w:tcW w:w="8222" w:type="dxa"/>
          </w:tcPr>
          <w:p w:rsidR="00F43664" w:rsidRPr="00474E14" w:rsidRDefault="00F43664" w:rsidP="00F43664">
            <w:pPr>
              <w:suppressAutoHyphens/>
              <w:spacing w:after="0" w:line="240" w:lineRule="auto"/>
              <w:jc w:val="both"/>
              <w:rPr>
                <w:rFonts w:ascii="Times New Roman" w:eastAsia="Arial Unicode MS" w:hAnsi="Times New Roman"/>
                <w:color w:val="000000"/>
                <w:kern w:val="2"/>
                <w:sz w:val="24"/>
                <w:szCs w:val="24"/>
                <w:lang w:eastAsia="ar-SA"/>
              </w:rPr>
            </w:pPr>
            <w:r w:rsidRPr="00474E14">
              <w:rPr>
                <w:rFonts w:ascii="Times New Roman" w:eastAsia="Arial Unicode MS" w:hAnsi="Times New Roman"/>
                <w:color w:val="000000"/>
                <w:kern w:val="2"/>
                <w:sz w:val="24"/>
                <w:szCs w:val="24"/>
                <w:lang w:eastAsia="ar-SA"/>
              </w:rPr>
              <w:t>Организация подписки на периодические издания на 2022 год</w:t>
            </w:r>
          </w:p>
        </w:tc>
        <w:tc>
          <w:tcPr>
            <w:tcW w:w="2059" w:type="dxa"/>
            <w:gridSpan w:val="2"/>
          </w:tcPr>
          <w:p w:rsidR="00F43664" w:rsidRPr="00474E14" w:rsidRDefault="00F43664" w:rsidP="00F43664">
            <w:pPr>
              <w:suppressAutoHyphens/>
              <w:spacing w:after="0" w:line="240" w:lineRule="auto"/>
              <w:jc w:val="center"/>
              <w:rPr>
                <w:rFonts w:ascii="Times New Roman" w:eastAsia="Arial Unicode MS" w:hAnsi="Times New Roman"/>
                <w:color w:val="000000"/>
                <w:kern w:val="2"/>
                <w:sz w:val="24"/>
                <w:szCs w:val="24"/>
                <w:lang w:eastAsia="ar-SA"/>
              </w:rPr>
            </w:pPr>
            <w:r w:rsidRPr="00474E14">
              <w:rPr>
                <w:rFonts w:ascii="Times New Roman" w:eastAsia="Arial Unicode MS" w:hAnsi="Times New Roman"/>
                <w:color w:val="000000"/>
                <w:kern w:val="2"/>
                <w:sz w:val="24"/>
                <w:szCs w:val="24"/>
                <w:lang w:eastAsia="ar-SA"/>
              </w:rPr>
              <w:t>октябрь-декабрь</w:t>
            </w:r>
          </w:p>
        </w:tc>
        <w:tc>
          <w:tcPr>
            <w:tcW w:w="4110" w:type="dxa"/>
          </w:tcPr>
          <w:p w:rsidR="00F43664" w:rsidRPr="00474E14" w:rsidRDefault="00F43664" w:rsidP="00F43664">
            <w:pPr>
              <w:suppressAutoHyphens/>
              <w:spacing w:after="0" w:line="240" w:lineRule="auto"/>
              <w:jc w:val="center"/>
              <w:rPr>
                <w:rFonts w:ascii="Times New Roman" w:eastAsia="Arial Unicode MS" w:hAnsi="Times New Roman"/>
                <w:color w:val="000000"/>
                <w:kern w:val="2"/>
                <w:sz w:val="24"/>
                <w:szCs w:val="24"/>
                <w:lang w:eastAsia="ar-SA"/>
              </w:rPr>
            </w:pPr>
            <w:r w:rsidRPr="00474E14">
              <w:rPr>
                <w:rFonts w:ascii="Times New Roman" w:eastAsia="Arial Unicode MS" w:hAnsi="Times New Roman"/>
                <w:color w:val="000000"/>
                <w:kern w:val="2"/>
                <w:sz w:val="24"/>
                <w:szCs w:val="24"/>
                <w:lang w:eastAsia="ar-SA"/>
              </w:rPr>
              <w:t>Кыныбаева А.Ж.</w:t>
            </w:r>
          </w:p>
        </w:tc>
      </w:tr>
      <w:tr w:rsidR="00F43664" w:rsidRPr="00474E14" w:rsidTr="008B7754">
        <w:trPr>
          <w:trHeight w:val="405"/>
        </w:trPr>
        <w:tc>
          <w:tcPr>
            <w:tcW w:w="15066" w:type="dxa"/>
            <w:gridSpan w:val="5"/>
            <w:shd w:val="clear" w:color="auto" w:fill="C2D69B" w:themeFill="accent3" w:themeFillTint="99"/>
          </w:tcPr>
          <w:p w:rsidR="00F43664" w:rsidRPr="00474E14" w:rsidRDefault="00F43664" w:rsidP="00F43664">
            <w:pPr>
              <w:spacing w:line="256" w:lineRule="auto"/>
              <w:jc w:val="center"/>
              <w:rPr>
                <w:rFonts w:ascii="Times New Roman" w:eastAsia="Arial Unicode MS" w:hAnsi="Times New Roman"/>
                <w:b/>
                <w:color w:val="000000"/>
                <w:kern w:val="2"/>
                <w:sz w:val="24"/>
                <w:szCs w:val="24"/>
                <w:lang w:eastAsia="ar-SA"/>
              </w:rPr>
            </w:pPr>
            <w:r w:rsidRPr="00474E14">
              <w:rPr>
                <w:rFonts w:ascii="Times New Roman" w:eastAsia="Arial Unicode MS" w:hAnsi="Times New Roman"/>
                <w:b/>
                <w:color w:val="000000"/>
                <w:kern w:val="2"/>
                <w:sz w:val="24"/>
                <w:szCs w:val="24"/>
                <w:lang w:eastAsia="ar-SA"/>
              </w:rPr>
              <w:t>Художественное сопровождение</w:t>
            </w:r>
          </w:p>
        </w:tc>
      </w:tr>
      <w:tr w:rsidR="00F43664" w:rsidRPr="00474E14" w:rsidTr="00AA70AC">
        <w:trPr>
          <w:trHeight w:val="477"/>
        </w:trPr>
        <w:tc>
          <w:tcPr>
            <w:tcW w:w="675" w:type="dxa"/>
          </w:tcPr>
          <w:p w:rsidR="00F43664" w:rsidRPr="00474E14" w:rsidRDefault="00F43664" w:rsidP="00F43664">
            <w:pPr>
              <w:spacing w:after="0" w:line="240" w:lineRule="auto"/>
              <w:contextualSpacing/>
              <w:jc w:val="center"/>
              <w:rPr>
                <w:rFonts w:ascii="Times New Roman" w:eastAsia="Times New Roman" w:hAnsi="Times New Roman"/>
                <w:color w:val="000000"/>
                <w:kern w:val="2"/>
                <w:sz w:val="24"/>
                <w:szCs w:val="24"/>
                <w:lang w:eastAsia="ru-RU"/>
              </w:rPr>
            </w:pPr>
            <w:r w:rsidRPr="00474E14">
              <w:rPr>
                <w:rFonts w:ascii="Times New Roman" w:eastAsia="Times New Roman" w:hAnsi="Times New Roman"/>
                <w:color w:val="000000"/>
                <w:kern w:val="2"/>
                <w:sz w:val="24"/>
                <w:szCs w:val="24"/>
                <w:lang w:eastAsia="ru-RU"/>
              </w:rPr>
              <w:t>21.</w:t>
            </w:r>
          </w:p>
        </w:tc>
        <w:tc>
          <w:tcPr>
            <w:tcW w:w="8222" w:type="dxa"/>
          </w:tcPr>
          <w:p w:rsidR="00F43664" w:rsidRPr="00474E14" w:rsidRDefault="00F43664" w:rsidP="00F43664">
            <w:pPr>
              <w:suppressAutoHyphens/>
              <w:spacing w:after="0" w:line="240" w:lineRule="auto"/>
              <w:jc w:val="both"/>
              <w:rPr>
                <w:rFonts w:ascii="Times New Roman" w:eastAsia="Arial Unicode MS" w:hAnsi="Times New Roman"/>
                <w:color w:val="000000"/>
                <w:kern w:val="2"/>
                <w:sz w:val="24"/>
                <w:szCs w:val="24"/>
                <w:lang w:eastAsia="ar-SA"/>
              </w:rPr>
            </w:pPr>
            <w:r w:rsidRPr="00474E14">
              <w:rPr>
                <w:rFonts w:ascii="Times New Roman" w:eastAsia="Arial Unicode MS" w:hAnsi="Times New Roman"/>
                <w:color w:val="000000"/>
                <w:kern w:val="2"/>
                <w:sz w:val="24"/>
                <w:szCs w:val="24"/>
                <w:lang w:eastAsia="ar-SA"/>
              </w:rPr>
              <w:t xml:space="preserve">Подготовка и распечатка </w:t>
            </w:r>
            <w:r>
              <w:rPr>
                <w:rFonts w:ascii="Times New Roman" w:eastAsia="Arial Unicode MS" w:hAnsi="Times New Roman"/>
                <w:color w:val="000000"/>
                <w:kern w:val="2"/>
                <w:sz w:val="24"/>
                <w:szCs w:val="24"/>
                <w:lang w:eastAsia="ar-SA"/>
              </w:rPr>
              <w:t>дипломов и грамот</w:t>
            </w:r>
            <w:r w:rsidRPr="00474E14">
              <w:rPr>
                <w:rFonts w:ascii="Times New Roman" w:eastAsia="Arial Unicode MS" w:hAnsi="Times New Roman"/>
                <w:color w:val="000000"/>
                <w:kern w:val="2"/>
                <w:sz w:val="24"/>
                <w:szCs w:val="24"/>
                <w:lang w:eastAsia="ar-SA"/>
              </w:rPr>
              <w:t xml:space="preserve"> по итогам мероприятий</w:t>
            </w:r>
            <w:r>
              <w:rPr>
                <w:rFonts w:ascii="Times New Roman" w:eastAsia="Arial Unicode MS" w:hAnsi="Times New Roman"/>
                <w:color w:val="000000"/>
                <w:kern w:val="2"/>
                <w:sz w:val="24"/>
                <w:szCs w:val="24"/>
                <w:lang w:eastAsia="ar-SA"/>
              </w:rPr>
              <w:t>, конкурсов</w:t>
            </w:r>
            <w:r w:rsidRPr="00474E14">
              <w:rPr>
                <w:rFonts w:ascii="Times New Roman" w:eastAsia="Arial Unicode MS" w:hAnsi="Times New Roman"/>
                <w:color w:val="000000"/>
                <w:kern w:val="2"/>
                <w:sz w:val="24"/>
                <w:szCs w:val="24"/>
                <w:lang w:eastAsia="ar-SA"/>
              </w:rPr>
              <w:t xml:space="preserve"> </w:t>
            </w:r>
          </w:p>
        </w:tc>
        <w:tc>
          <w:tcPr>
            <w:tcW w:w="1843" w:type="dxa"/>
          </w:tcPr>
          <w:p w:rsidR="00F43664" w:rsidRPr="00474E14" w:rsidRDefault="00F43664" w:rsidP="00F43664">
            <w:pPr>
              <w:jc w:val="center"/>
              <w:rPr>
                <w:rFonts w:ascii="Times New Roman" w:hAnsi="Times New Roman"/>
                <w:sz w:val="24"/>
                <w:szCs w:val="24"/>
              </w:rPr>
            </w:pPr>
            <w:r w:rsidRPr="00474E14">
              <w:rPr>
                <w:rFonts w:ascii="Times New Roman" w:eastAsia="Arial Unicode MS" w:hAnsi="Times New Roman"/>
                <w:color w:val="000000"/>
                <w:kern w:val="2"/>
                <w:sz w:val="24"/>
                <w:szCs w:val="24"/>
                <w:lang w:eastAsia="ar-SA"/>
              </w:rPr>
              <w:t>в течение года</w:t>
            </w:r>
          </w:p>
        </w:tc>
        <w:tc>
          <w:tcPr>
            <w:tcW w:w="4326" w:type="dxa"/>
            <w:gridSpan w:val="2"/>
          </w:tcPr>
          <w:p w:rsidR="00F43664" w:rsidRPr="00474E14" w:rsidRDefault="00F43664" w:rsidP="00F43664">
            <w:pPr>
              <w:spacing w:line="256" w:lineRule="auto"/>
              <w:jc w:val="center"/>
              <w:rPr>
                <w:rFonts w:ascii="Times New Roman" w:eastAsia="Arial Unicode MS" w:hAnsi="Times New Roman"/>
                <w:color w:val="000000"/>
                <w:kern w:val="2"/>
                <w:sz w:val="24"/>
                <w:szCs w:val="24"/>
                <w:lang w:eastAsia="ar-SA"/>
              </w:rPr>
            </w:pPr>
            <w:r w:rsidRPr="00474E14">
              <w:rPr>
                <w:rFonts w:ascii="Times New Roman" w:eastAsia="Arial Unicode MS" w:hAnsi="Times New Roman"/>
                <w:color w:val="000000"/>
                <w:kern w:val="2"/>
                <w:sz w:val="24"/>
                <w:szCs w:val="24"/>
                <w:lang w:eastAsia="ar-SA"/>
              </w:rPr>
              <w:t>Жанасылова А.С.</w:t>
            </w:r>
          </w:p>
        </w:tc>
      </w:tr>
      <w:tr w:rsidR="00F43664" w:rsidRPr="00474E14" w:rsidTr="00AA70AC">
        <w:trPr>
          <w:trHeight w:val="399"/>
        </w:trPr>
        <w:tc>
          <w:tcPr>
            <w:tcW w:w="675" w:type="dxa"/>
          </w:tcPr>
          <w:p w:rsidR="00F43664" w:rsidRDefault="00F43664" w:rsidP="00F43664">
            <w:pPr>
              <w:spacing w:after="0" w:line="240" w:lineRule="auto"/>
              <w:contextualSpacing/>
              <w:rPr>
                <w:rFonts w:ascii="Times New Roman" w:eastAsia="Times New Roman" w:hAnsi="Times New Roman"/>
                <w:color w:val="000000"/>
                <w:kern w:val="2"/>
                <w:sz w:val="24"/>
                <w:szCs w:val="24"/>
                <w:lang w:eastAsia="ru-RU"/>
              </w:rPr>
            </w:pPr>
            <w:r w:rsidRPr="00474E14">
              <w:rPr>
                <w:rFonts w:ascii="Times New Roman" w:eastAsia="Times New Roman" w:hAnsi="Times New Roman"/>
                <w:color w:val="000000"/>
                <w:kern w:val="2"/>
                <w:sz w:val="24"/>
                <w:szCs w:val="24"/>
                <w:lang w:eastAsia="ru-RU"/>
              </w:rPr>
              <w:t xml:space="preserve">   </w:t>
            </w:r>
            <w:r>
              <w:rPr>
                <w:rFonts w:ascii="Times New Roman" w:eastAsia="Times New Roman" w:hAnsi="Times New Roman"/>
                <w:color w:val="000000"/>
                <w:kern w:val="2"/>
                <w:sz w:val="24"/>
                <w:szCs w:val="24"/>
                <w:lang w:eastAsia="ru-RU"/>
              </w:rPr>
              <w:t xml:space="preserve">     </w:t>
            </w:r>
          </w:p>
          <w:p w:rsidR="00F43664" w:rsidRPr="00474E14" w:rsidRDefault="00F43664" w:rsidP="00F43664">
            <w:pPr>
              <w:spacing w:after="0" w:line="240" w:lineRule="auto"/>
              <w:contextualSpacing/>
              <w:jc w:val="center"/>
              <w:rPr>
                <w:rFonts w:ascii="Times New Roman" w:eastAsia="Times New Roman" w:hAnsi="Times New Roman"/>
                <w:color w:val="000000"/>
                <w:kern w:val="2"/>
                <w:sz w:val="24"/>
                <w:szCs w:val="24"/>
                <w:lang w:eastAsia="ru-RU"/>
              </w:rPr>
            </w:pPr>
            <w:r w:rsidRPr="00474E14">
              <w:rPr>
                <w:rFonts w:ascii="Times New Roman" w:eastAsia="Times New Roman" w:hAnsi="Times New Roman"/>
                <w:color w:val="000000"/>
                <w:kern w:val="2"/>
                <w:sz w:val="24"/>
                <w:szCs w:val="24"/>
                <w:lang w:eastAsia="ru-RU"/>
              </w:rPr>
              <w:t>22.</w:t>
            </w:r>
          </w:p>
        </w:tc>
        <w:tc>
          <w:tcPr>
            <w:tcW w:w="8222" w:type="dxa"/>
          </w:tcPr>
          <w:p w:rsidR="00F43664" w:rsidRPr="00474E14" w:rsidRDefault="00F43664" w:rsidP="00F43664">
            <w:pPr>
              <w:suppressAutoHyphens/>
              <w:spacing w:after="0" w:line="240" w:lineRule="auto"/>
              <w:jc w:val="both"/>
              <w:rPr>
                <w:rFonts w:ascii="Times New Roman" w:eastAsia="Arial Unicode MS" w:hAnsi="Times New Roman"/>
                <w:color w:val="000000"/>
                <w:kern w:val="2"/>
                <w:sz w:val="24"/>
                <w:szCs w:val="24"/>
                <w:lang w:eastAsia="ar-SA"/>
              </w:rPr>
            </w:pPr>
            <w:r w:rsidRPr="00474E14">
              <w:rPr>
                <w:rFonts w:ascii="Times New Roman" w:eastAsia="Arial Unicode MS" w:hAnsi="Times New Roman"/>
                <w:color w:val="000000"/>
                <w:kern w:val="2"/>
                <w:sz w:val="24"/>
                <w:szCs w:val="24"/>
                <w:lang w:eastAsia="ar-SA"/>
              </w:rPr>
              <w:t xml:space="preserve">Подготовка баннеров для мероприятий УМЦ РО </w:t>
            </w:r>
            <w:proofErr w:type="gramStart"/>
            <w:r w:rsidRPr="00474E14">
              <w:rPr>
                <w:rFonts w:ascii="Times New Roman" w:eastAsia="Arial Unicode MS" w:hAnsi="Times New Roman"/>
                <w:color w:val="000000"/>
                <w:kern w:val="2"/>
                <w:sz w:val="24"/>
                <w:szCs w:val="24"/>
                <w:lang w:eastAsia="ar-SA"/>
              </w:rPr>
              <w:t>КО</w:t>
            </w:r>
            <w:proofErr w:type="gramEnd"/>
          </w:p>
        </w:tc>
        <w:tc>
          <w:tcPr>
            <w:tcW w:w="1843" w:type="dxa"/>
          </w:tcPr>
          <w:p w:rsidR="00F43664" w:rsidRPr="00474E14" w:rsidRDefault="00F43664" w:rsidP="00F43664">
            <w:pPr>
              <w:jc w:val="center"/>
              <w:rPr>
                <w:rFonts w:ascii="Times New Roman" w:hAnsi="Times New Roman"/>
                <w:sz w:val="24"/>
                <w:szCs w:val="24"/>
              </w:rPr>
            </w:pPr>
            <w:r w:rsidRPr="00474E14">
              <w:rPr>
                <w:rFonts w:ascii="Times New Roman" w:eastAsia="Arial Unicode MS" w:hAnsi="Times New Roman"/>
                <w:color w:val="000000"/>
                <w:kern w:val="2"/>
                <w:sz w:val="24"/>
                <w:szCs w:val="24"/>
                <w:lang w:eastAsia="ar-SA"/>
              </w:rPr>
              <w:t>в течение года</w:t>
            </w:r>
          </w:p>
        </w:tc>
        <w:tc>
          <w:tcPr>
            <w:tcW w:w="4326" w:type="dxa"/>
            <w:gridSpan w:val="2"/>
          </w:tcPr>
          <w:p w:rsidR="00F43664" w:rsidRPr="00474E14" w:rsidRDefault="00F43664" w:rsidP="00F43664">
            <w:pPr>
              <w:spacing w:line="256" w:lineRule="auto"/>
              <w:jc w:val="center"/>
              <w:rPr>
                <w:rFonts w:ascii="Times New Roman" w:eastAsia="Arial Unicode MS" w:hAnsi="Times New Roman"/>
                <w:color w:val="000000"/>
                <w:kern w:val="2"/>
                <w:sz w:val="24"/>
                <w:szCs w:val="24"/>
                <w:lang w:eastAsia="ar-SA"/>
              </w:rPr>
            </w:pPr>
            <w:r w:rsidRPr="00474E14">
              <w:rPr>
                <w:rFonts w:ascii="Times New Roman" w:eastAsia="Arial Unicode MS" w:hAnsi="Times New Roman"/>
                <w:color w:val="000000"/>
                <w:kern w:val="2"/>
                <w:sz w:val="24"/>
                <w:szCs w:val="24"/>
                <w:lang w:eastAsia="ar-SA"/>
              </w:rPr>
              <w:t>Жанасылова А.С.</w:t>
            </w:r>
          </w:p>
        </w:tc>
      </w:tr>
      <w:tr w:rsidR="00F43664" w:rsidRPr="00474E14" w:rsidTr="00AA70AC">
        <w:trPr>
          <w:trHeight w:val="505"/>
        </w:trPr>
        <w:tc>
          <w:tcPr>
            <w:tcW w:w="675" w:type="dxa"/>
          </w:tcPr>
          <w:p w:rsidR="00F43664" w:rsidRPr="00474E14" w:rsidRDefault="00F43664" w:rsidP="00F43664">
            <w:pPr>
              <w:spacing w:after="0" w:line="240" w:lineRule="auto"/>
              <w:contextualSpacing/>
              <w:jc w:val="center"/>
              <w:rPr>
                <w:rFonts w:ascii="Times New Roman" w:eastAsia="Times New Roman" w:hAnsi="Times New Roman"/>
                <w:color w:val="000000"/>
                <w:kern w:val="2"/>
                <w:sz w:val="24"/>
                <w:szCs w:val="24"/>
                <w:lang w:eastAsia="ru-RU"/>
              </w:rPr>
            </w:pPr>
            <w:r w:rsidRPr="00474E14">
              <w:rPr>
                <w:rFonts w:ascii="Times New Roman" w:eastAsia="Times New Roman" w:hAnsi="Times New Roman"/>
                <w:color w:val="000000"/>
                <w:kern w:val="2"/>
                <w:sz w:val="24"/>
                <w:szCs w:val="24"/>
                <w:lang w:eastAsia="ru-RU"/>
              </w:rPr>
              <w:t>23.</w:t>
            </w:r>
          </w:p>
        </w:tc>
        <w:tc>
          <w:tcPr>
            <w:tcW w:w="8222" w:type="dxa"/>
          </w:tcPr>
          <w:p w:rsidR="00F43664" w:rsidRPr="00474E14" w:rsidRDefault="00F43664" w:rsidP="00F43664">
            <w:pPr>
              <w:suppressAutoHyphens/>
              <w:spacing w:after="0" w:line="240" w:lineRule="auto"/>
              <w:jc w:val="both"/>
              <w:rPr>
                <w:rFonts w:ascii="Times New Roman" w:eastAsia="Arial Unicode MS" w:hAnsi="Times New Roman"/>
                <w:color w:val="000000"/>
                <w:kern w:val="2"/>
                <w:sz w:val="24"/>
                <w:szCs w:val="24"/>
                <w:lang w:eastAsia="ar-SA"/>
              </w:rPr>
            </w:pPr>
            <w:r w:rsidRPr="00474E14">
              <w:rPr>
                <w:rFonts w:ascii="Times New Roman" w:eastAsia="Arial Unicode MS" w:hAnsi="Times New Roman"/>
                <w:color w:val="000000"/>
                <w:kern w:val="2"/>
                <w:sz w:val="24"/>
                <w:szCs w:val="24"/>
                <w:lang w:eastAsia="ar-SA"/>
              </w:rPr>
              <w:t>Художественное оформление методической продукции центра</w:t>
            </w:r>
          </w:p>
        </w:tc>
        <w:tc>
          <w:tcPr>
            <w:tcW w:w="1843" w:type="dxa"/>
          </w:tcPr>
          <w:p w:rsidR="00F43664" w:rsidRPr="00474E14" w:rsidRDefault="00F43664" w:rsidP="00F43664">
            <w:pPr>
              <w:jc w:val="center"/>
              <w:rPr>
                <w:rFonts w:ascii="Times New Roman" w:hAnsi="Times New Roman"/>
                <w:sz w:val="24"/>
                <w:szCs w:val="24"/>
              </w:rPr>
            </w:pPr>
            <w:r w:rsidRPr="00474E14">
              <w:rPr>
                <w:rFonts w:ascii="Times New Roman" w:eastAsia="Arial Unicode MS" w:hAnsi="Times New Roman"/>
                <w:color w:val="000000"/>
                <w:kern w:val="2"/>
                <w:sz w:val="24"/>
                <w:szCs w:val="24"/>
                <w:lang w:eastAsia="ar-SA"/>
              </w:rPr>
              <w:t>в течение года</w:t>
            </w:r>
          </w:p>
        </w:tc>
        <w:tc>
          <w:tcPr>
            <w:tcW w:w="4326" w:type="dxa"/>
            <w:gridSpan w:val="2"/>
          </w:tcPr>
          <w:p w:rsidR="00F43664" w:rsidRPr="00474E14" w:rsidRDefault="00F43664" w:rsidP="00F43664">
            <w:pPr>
              <w:spacing w:line="256" w:lineRule="auto"/>
              <w:jc w:val="center"/>
              <w:rPr>
                <w:rFonts w:ascii="Times New Roman" w:eastAsia="Arial Unicode MS" w:hAnsi="Times New Roman"/>
                <w:color w:val="000000"/>
                <w:kern w:val="2"/>
                <w:sz w:val="24"/>
                <w:szCs w:val="24"/>
                <w:lang w:eastAsia="ar-SA"/>
              </w:rPr>
            </w:pPr>
            <w:r w:rsidRPr="00474E14">
              <w:rPr>
                <w:rFonts w:ascii="Times New Roman" w:eastAsia="Arial Unicode MS" w:hAnsi="Times New Roman"/>
                <w:color w:val="000000"/>
                <w:kern w:val="2"/>
                <w:sz w:val="24"/>
                <w:szCs w:val="24"/>
                <w:lang w:eastAsia="ar-SA"/>
              </w:rPr>
              <w:t>Жанасылова А.С.</w:t>
            </w:r>
          </w:p>
        </w:tc>
      </w:tr>
      <w:tr w:rsidR="00F43664" w:rsidRPr="00474E14" w:rsidTr="008B7754">
        <w:trPr>
          <w:trHeight w:val="433"/>
        </w:trPr>
        <w:tc>
          <w:tcPr>
            <w:tcW w:w="15066" w:type="dxa"/>
            <w:gridSpan w:val="5"/>
            <w:shd w:val="clear" w:color="auto" w:fill="C2D69B" w:themeFill="accent3" w:themeFillTint="99"/>
          </w:tcPr>
          <w:p w:rsidR="00F43664" w:rsidRPr="00474E14" w:rsidRDefault="00F43664" w:rsidP="00F43664">
            <w:pPr>
              <w:spacing w:line="256" w:lineRule="auto"/>
              <w:jc w:val="center"/>
              <w:rPr>
                <w:rFonts w:ascii="Times New Roman" w:eastAsia="Arial Unicode MS" w:hAnsi="Times New Roman"/>
                <w:b/>
                <w:color w:val="000000"/>
                <w:kern w:val="2"/>
                <w:sz w:val="24"/>
                <w:szCs w:val="24"/>
                <w:lang w:eastAsia="ar-SA"/>
              </w:rPr>
            </w:pPr>
            <w:r w:rsidRPr="00474E14">
              <w:rPr>
                <w:rFonts w:ascii="Times New Roman" w:eastAsia="Arial Unicode MS" w:hAnsi="Times New Roman"/>
                <w:b/>
                <w:color w:val="000000"/>
                <w:kern w:val="2"/>
                <w:sz w:val="24"/>
                <w:szCs w:val="24"/>
                <w:lang w:eastAsia="ar-SA"/>
              </w:rPr>
              <w:t>Информирование и связь с общественностью</w:t>
            </w:r>
          </w:p>
        </w:tc>
      </w:tr>
      <w:tr w:rsidR="00F43664" w:rsidRPr="00474E14" w:rsidTr="00AA70AC">
        <w:trPr>
          <w:trHeight w:val="519"/>
        </w:trPr>
        <w:tc>
          <w:tcPr>
            <w:tcW w:w="675" w:type="dxa"/>
          </w:tcPr>
          <w:p w:rsidR="00F43664" w:rsidRPr="00474E14" w:rsidRDefault="00F43664" w:rsidP="00F43664">
            <w:pPr>
              <w:spacing w:after="0" w:line="240" w:lineRule="auto"/>
              <w:contextualSpacing/>
              <w:jc w:val="center"/>
              <w:rPr>
                <w:rFonts w:ascii="Times New Roman" w:eastAsia="Times New Roman" w:hAnsi="Times New Roman"/>
                <w:color w:val="000000"/>
                <w:kern w:val="2"/>
                <w:sz w:val="24"/>
                <w:szCs w:val="24"/>
                <w:lang w:eastAsia="ru-RU"/>
              </w:rPr>
            </w:pPr>
            <w:r w:rsidRPr="00474E14">
              <w:rPr>
                <w:rFonts w:ascii="Times New Roman" w:eastAsia="Times New Roman" w:hAnsi="Times New Roman"/>
                <w:color w:val="000000"/>
                <w:kern w:val="2"/>
                <w:sz w:val="24"/>
                <w:szCs w:val="24"/>
                <w:lang w:eastAsia="ru-RU"/>
              </w:rPr>
              <w:t>24.</w:t>
            </w:r>
          </w:p>
        </w:tc>
        <w:tc>
          <w:tcPr>
            <w:tcW w:w="8222" w:type="dxa"/>
          </w:tcPr>
          <w:p w:rsidR="00F43664" w:rsidRPr="00474E14" w:rsidRDefault="00F43664" w:rsidP="00F43664">
            <w:pPr>
              <w:suppressAutoHyphens/>
              <w:spacing w:after="0" w:line="240" w:lineRule="auto"/>
              <w:jc w:val="both"/>
              <w:rPr>
                <w:rFonts w:ascii="Times New Roman" w:eastAsia="Arial Unicode MS" w:hAnsi="Times New Roman"/>
                <w:color w:val="000000"/>
                <w:kern w:val="2"/>
                <w:sz w:val="24"/>
                <w:szCs w:val="24"/>
                <w:lang w:eastAsia="ar-SA"/>
              </w:rPr>
            </w:pPr>
            <w:r w:rsidRPr="00474E14">
              <w:rPr>
                <w:rFonts w:ascii="Times New Roman" w:eastAsia="Arial Unicode MS" w:hAnsi="Times New Roman"/>
                <w:color w:val="000000"/>
                <w:kern w:val="2"/>
                <w:sz w:val="24"/>
                <w:szCs w:val="24"/>
                <w:lang w:eastAsia="ar-SA"/>
              </w:rPr>
              <w:t xml:space="preserve">Ведение официальных страниц УМЦ РО </w:t>
            </w:r>
            <w:proofErr w:type="gramStart"/>
            <w:r w:rsidRPr="00474E14">
              <w:rPr>
                <w:rFonts w:ascii="Times New Roman" w:eastAsia="Arial Unicode MS" w:hAnsi="Times New Roman"/>
                <w:color w:val="000000"/>
                <w:kern w:val="2"/>
                <w:sz w:val="24"/>
                <w:szCs w:val="24"/>
                <w:lang w:eastAsia="ar-SA"/>
              </w:rPr>
              <w:t>КО</w:t>
            </w:r>
            <w:proofErr w:type="gramEnd"/>
            <w:r w:rsidRPr="00474E14">
              <w:rPr>
                <w:rFonts w:ascii="Times New Roman" w:eastAsia="Arial Unicode MS" w:hAnsi="Times New Roman"/>
                <w:color w:val="000000"/>
                <w:kern w:val="2"/>
                <w:sz w:val="24"/>
                <w:szCs w:val="24"/>
                <w:lang w:eastAsia="ar-SA"/>
              </w:rPr>
              <w:t xml:space="preserve"> в социальных сетях</w:t>
            </w:r>
          </w:p>
        </w:tc>
        <w:tc>
          <w:tcPr>
            <w:tcW w:w="1843" w:type="dxa"/>
          </w:tcPr>
          <w:p w:rsidR="00F43664" w:rsidRPr="00474E14" w:rsidRDefault="00F43664" w:rsidP="00F43664">
            <w:pPr>
              <w:jc w:val="center"/>
              <w:rPr>
                <w:rFonts w:ascii="Times New Roman" w:hAnsi="Times New Roman"/>
                <w:sz w:val="24"/>
                <w:szCs w:val="24"/>
              </w:rPr>
            </w:pPr>
            <w:r w:rsidRPr="00474E14">
              <w:rPr>
                <w:rFonts w:ascii="Times New Roman" w:eastAsia="Arial Unicode MS" w:hAnsi="Times New Roman"/>
                <w:color w:val="000000"/>
                <w:kern w:val="2"/>
                <w:sz w:val="24"/>
                <w:szCs w:val="24"/>
                <w:lang w:eastAsia="ar-SA"/>
              </w:rPr>
              <w:t>в течение года</w:t>
            </w:r>
          </w:p>
        </w:tc>
        <w:tc>
          <w:tcPr>
            <w:tcW w:w="4326" w:type="dxa"/>
            <w:gridSpan w:val="2"/>
          </w:tcPr>
          <w:p w:rsidR="00F43664" w:rsidRPr="00474E14" w:rsidRDefault="00F43664" w:rsidP="00F43664">
            <w:pPr>
              <w:spacing w:line="256" w:lineRule="auto"/>
              <w:jc w:val="center"/>
              <w:rPr>
                <w:rFonts w:ascii="Times New Roman" w:eastAsia="Arial Unicode MS" w:hAnsi="Times New Roman"/>
                <w:color w:val="000000"/>
                <w:kern w:val="2"/>
                <w:sz w:val="24"/>
                <w:szCs w:val="24"/>
                <w:lang w:eastAsia="ar-SA"/>
              </w:rPr>
            </w:pPr>
            <w:r w:rsidRPr="00474E14">
              <w:rPr>
                <w:rFonts w:ascii="Times New Roman" w:eastAsia="Arial Unicode MS" w:hAnsi="Times New Roman"/>
                <w:color w:val="000000"/>
                <w:kern w:val="2"/>
                <w:sz w:val="24"/>
                <w:szCs w:val="24"/>
                <w:lang w:eastAsia="ar-SA"/>
              </w:rPr>
              <w:t>Жанасылова А.С.</w:t>
            </w:r>
          </w:p>
        </w:tc>
      </w:tr>
      <w:tr w:rsidR="00F43664" w:rsidRPr="00474E14" w:rsidTr="00AA70AC">
        <w:trPr>
          <w:trHeight w:val="621"/>
        </w:trPr>
        <w:tc>
          <w:tcPr>
            <w:tcW w:w="675" w:type="dxa"/>
          </w:tcPr>
          <w:p w:rsidR="00F43664" w:rsidRPr="00474E14" w:rsidRDefault="00F43664" w:rsidP="00F43664">
            <w:pPr>
              <w:spacing w:after="0" w:line="240" w:lineRule="auto"/>
              <w:contextualSpacing/>
              <w:jc w:val="center"/>
              <w:rPr>
                <w:rFonts w:ascii="Times New Roman" w:eastAsia="Times New Roman" w:hAnsi="Times New Roman"/>
                <w:color w:val="000000"/>
                <w:kern w:val="2"/>
                <w:sz w:val="24"/>
                <w:szCs w:val="24"/>
                <w:lang w:eastAsia="ru-RU"/>
              </w:rPr>
            </w:pPr>
            <w:r w:rsidRPr="00474E14">
              <w:rPr>
                <w:rFonts w:ascii="Times New Roman" w:eastAsia="Times New Roman" w:hAnsi="Times New Roman"/>
                <w:color w:val="000000"/>
                <w:kern w:val="2"/>
                <w:sz w:val="24"/>
                <w:szCs w:val="24"/>
                <w:lang w:eastAsia="ru-RU"/>
              </w:rPr>
              <w:t>25.</w:t>
            </w:r>
          </w:p>
        </w:tc>
        <w:tc>
          <w:tcPr>
            <w:tcW w:w="8222" w:type="dxa"/>
          </w:tcPr>
          <w:p w:rsidR="00F43664" w:rsidRPr="00474E14" w:rsidRDefault="00F43664" w:rsidP="00F43664">
            <w:pPr>
              <w:suppressAutoHyphens/>
              <w:spacing w:after="0" w:line="240" w:lineRule="auto"/>
              <w:jc w:val="both"/>
              <w:rPr>
                <w:rFonts w:ascii="Times New Roman" w:eastAsia="Arial Unicode MS" w:hAnsi="Times New Roman"/>
                <w:color w:val="000000"/>
                <w:kern w:val="2"/>
                <w:sz w:val="24"/>
                <w:szCs w:val="24"/>
                <w:lang w:eastAsia="ar-SA"/>
              </w:rPr>
            </w:pPr>
            <w:r w:rsidRPr="00474E14">
              <w:rPr>
                <w:rFonts w:ascii="Times New Roman" w:eastAsia="Arial Unicode MS" w:hAnsi="Times New Roman"/>
                <w:color w:val="000000"/>
                <w:kern w:val="2"/>
                <w:sz w:val="24"/>
                <w:szCs w:val="24"/>
                <w:lang w:eastAsia="ar-SA"/>
              </w:rPr>
              <w:t xml:space="preserve">Разработка и публикация </w:t>
            </w:r>
            <w:r>
              <w:rPr>
                <w:rFonts w:ascii="Times New Roman" w:eastAsia="Arial Unicode MS" w:hAnsi="Times New Roman"/>
                <w:color w:val="000000"/>
                <w:kern w:val="2"/>
                <w:sz w:val="24"/>
                <w:szCs w:val="24"/>
                <w:lang w:eastAsia="ar-SA"/>
              </w:rPr>
              <w:t xml:space="preserve">информационных </w:t>
            </w:r>
            <w:r w:rsidRPr="00474E14">
              <w:rPr>
                <w:rFonts w:ascii="Times New Roman" w:eastAsia="Arial Unicode MS" w:hAnsi="Times New Roman"/>
                <w:color w:val="000000"/>
                <w:kern w:val="2"/>
                <w:sz w:val="24"/>
                <w:szCs w:val="24"/>
                <w:lang w:eastAsia="ar-SA"/>
              </w:rPr>
              <w:t xml:space="preserve"> материалов по мероприятиям центра</w:t>
            </w:r>
          </w:p>
        </w:tc>
        <w:tc>
          <w:tcPr>
            <w:tcW w:w="1843" w:type="dxa"/>
          </w:tcPr>
          <w:p w:rsidR="00F43664" w:rsidRPr="00474E14" w:rsidRDefault="00F43664" w:rsidP="00F43664">
            <w:pPr>
              <w:jc w:val="center"/>
              <w:rPr>
                <w:rFonts w:ascii="Times New Roman" w:hAnsi="Times New Roman"/>
                <w:sz w:val="24"/>
                <w:szCs w:val="24"/>
              </w:rPr>
            </w:pPr>
            <w:r w:rsidRPr="00474E14">
              <w:rPr>
                <w:rFonts w:ascii="Times New Roman" w:eastAsia="Arial Unicode MS" w:hAnsi="Times New Roman"/>
                <w:color w:val="000000"/>
                <w:kern w:val="2"/>
                <w:sz w:val="24"/>
                <w:szCs w:val="24"/>
                <w:lang w:eastAsia="ar-SA"/>
              </w:rPr>
              <w:t>в течение года</w:t>
            </w:r>
          </w:p>
        </w:tc>
        <w:tc>
          <w:tcPr>
            <w:tcW w:w="4326" w:type="dxa"/>
            <w:gridSpan w:val="2"/>
          </w:tcPr>
          <w:p w:rsidR="00F43664" w:rsidRPr="00474E14" w:rsidRDefault="00F43664" w:rsidP="00F43664">
            <w:pPr>
              <w:spacing w:line="256" w:lineRule="auto"/>
              <w:jc w:val="center"/>
              <w:rPr>
                <w:rFonts w:ascii="Times New Roman" w:eastAsia="Arial Unicode MS" w:hAnsi="Times New Roman"/>
                <w:color w:val="000000"/>
                <w:kern w:val="2"/>
                <w:sz w:val="24"/>
                <w:szCs w:val="24"/>
                <w:lang w:eastAsia="ar-SA"/>
              </w:rPr>
            </w:pPr>
            <w:r w:rsidRPr="00474E14">
              <w:rPr>
                <w:rFonts w:ascii="Times New Roman" w:eastAsia="Arial Unicode MS" w:hAnsi="Times New Roman"/>
                <w:color w:val="000000"/>
                <w:kern w:val="2"/>
                <w:sz w:val="24"/>
                <w:szCs w:val="24"/>
                <w:lang w:eastAsia="ar-SA"/>
              </w:rPr>
              <w:t>Жанасылова А.С.</w:t>
            </w:r>
          </w:p>
        </w:tc>
      </w:tr>
    </w:tbl>
    <w:p w:rsidR="003041E5" w:rsidRDefault="003041E5" w:rsidP="005C4090">
      <w:pPr>
        <w:spacing w:after="0" w:line="240" w:lineRule="auto"/>
        <w:rPr>
          <w:rFonts w:ascii="Times New Roman" w:eastAsia="Times New Roman" w:hAnsi="Times New Roman"/>
          <w:color w:val="0D0D0D"/>
          <w:sz w:val="24"/>
          <w:szCs w:val="24"/>
          <w:lang w:eastAsia="ru-RU"/>
        </w:rPr>
      </w:pPr>
    </w:p>
    <w:p w:rsidR="00217DCF" w:rsidRDefault="00217DCF" w:rsidP="005C4090">
      <w:pPr>
        <w:spacing w:after="0" w:line="240" w:lineRule="auto"/>
        <w:rPr>
          <w:rFonts w:ascii="Times New Roman" w:eastAsia="Times New Roman" w:hAnsi="Times New Roman"/>
          <w:color w:val="0D0D0D"/>
          <w:sz w:val="24"/>
          <w:szCs w:val="24"/>
          <w:lang w:eastAsia="ru-RU"/>
        </w:rPr>
      </w:pPr>
    </w:p>
    <w:p w:rsidR="00217DCF" w:rsidRDefault="00217DCF" w:rsidP="005C4090">
      <w:pPr>
        <w:spacing w:after="0" w:line="240" w:lineRule="auto"/>
        <w:rPr>
          <w:rFonts w:ascii="Times New Roman" w:eastAsia="Times New Roman" w:hAnsi="Times New Roman"/>
          <w:color w:val="0D0D0D"/>
          <w:sz w:val="24"/>
          <w:szCs w:val="24"/>
          <w:lang w:eastAsia="ru-RU"/>
        </w:rPr>
      </w:pPr>
    </w:p>
    <w:tbl>
      <w:tblPr>
        <w:tblpPr w:leftFromText="180" w:rightFromText="180" w:vertAnchor="text" w:horzAnchor="margin" w:tblpY="61"/>
        <w:tblOverlap w:val="never"/>
        <w:tblW w:w="15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230"/>
        <w:gridCol w:w="1842"/>
        <w:gridCol w:w="2127"/>
        <w:gridCol w:w="3294"/>
      </w:tblGrid>
      <w:tr w:rsidR="008C4962" w:rsidRPr="009A0562" w:rsidTr="008B7754">
        <w:trPr>
          <w:trHeight w:val="378"/>
        </w:trPr>
        <w:tc>
          <w:tcPr>
            <w:tcW w:w="15168" w:type="dxa"/>
            <w:gridSpan w:val="5"/>
            <w:shd w:val="clear" w:color="auto" w:fill="B8CCE4" w:themeFill="accent1" w:themeFillTint="66"/>
          </w:tcPr>
          <w:p w:rsidR="008C4962" w:rsidRPr="00F14BDD" w:rsidRDefault="008C4962" w:rsidP="00D73941">
            <w:pPr>
              <w:suppressAutoHyphens/>
              <w:spacing w:after="0" w:line="240" w:lineRule="auto"/>
              <w:jc w:val="center"/>
              <w:rPr>
                <w:rFonts w:ascii="Times New Roman" w:eastAsia="Arial Unicode MS" w:hAnsi="Times New Roman"/>
                <w:b/>
                <w:i/>
                <w:color w:val="000000"/>
                <w:kern w:val="1"/>
                <w:sz w:val="24"/>
                <w:szCs w:val="24"/>
                <w:lang w:eastAsia="ar-SA"/>
              </w:rPr>
            </w:pPr>
            <w:r w:rsidRPr="009A0562">
              <w:rPr>
                <w:rFonts w:ascii="Times New Roman" w:eastAsia="Times New Roman" w:hAnsi="Times New Roman"/>
                <w:b/>
                <w:color w:val="000000"/>
                <w:sz w:val="24"/>
                <w:szCs w:val="24"/>
                <w:lang w:eastAsia="ru-RU"/>
              </w:rPr>
              <w:lastRenderedPageBreak/>
              <w:br w:type="page"/>
            </w:r>
            <w:r w:rsidRPr="00F14BDD">
              <w:rPr>
                <w:rFonts w:ascii="Times New Roman" w:eastAsia="Arial Unicode MS" w:hAnsi="Times New Roman"/>
                <w:b/>
                <w:i/>
                <w:color w:val="000000"/>
                <w:kern w:val="1"/>
                <w:sz w:val="28"/>
                <w:szCs w:val="24"/>
                <w:lang w:eastAsia="ar-SA"/>
              </w:rPr>
              <w:t xml:space="preserve">Командировки по изучению деятельности и опыта работы </w:t>
            </w:r>
          </w:p>
        </w:tc>
      </w:tr>
      <w:tr w:rsidR="00B37F0B" w:rsidRPr="009A0562" w:rsidTr="00D73941">
        <w:trPr>
          <w:trHeight w:val="621"/>
        </w:trPr>
        <w:tc>
          <w:tcPr>
            <w:tcW w:w="675" w:type="dxa"/>
          </w:tcPr>
          <w:p w:rsidR="00B37F0B" w:rsidRPr="00B925DE" w:rsidRDefault="00B37F0B" w:rsidP="00B37F0B">
            <w:pPr>
              <w:pStyle w:val="aff0"/>
              <w:numPr>
                <w:ilvl w:val="0"/>
                <w:numId w:val="38"/>
              </w:numPr>
              <w:tabs>
                <w:tab w:val="left" w:pos="284"/>
              </w:tabs>
              <w:spacing w:after="0" w:line="240" w:lineRule="auto"/>
              <w:jc w:val="center"/>
              <w:rPr>
                <w:rFonts w:ascii="Times New Roman" w:hAnsi="Times New Roman"/>
                <w:color w:val="000000"/>
                <w:kern w:val="1"/>
                <w:sz w:val="24"/>
                <w:szCs w:val="24"/>
              </w:rPr>
            </w:pPr>
          </w:p>
        </w:tc>
        <w:tc>
          <w:tcPr>
            <w:tcW w:w="7230" w:type="dxa"/>
          </w:tcPr>
          <w:p w:rsidR="00B37F0B" w:rsidRPr="00837FDF" w:rsidRDefault="00B37F0B" w:rsidP="00B37F0B">
            <w:pPr>
              <w:pStyle w:val="a6"/>
              <w:rPr>
                <w:color w:val="000000"/>
              </w:rPr>
            </w:pPr>
            <w:r w:rsidRPr="00837FDF">
              <w:rPr>
                <w:color w:val="000000"/>
              </w:rPr>
              <w:t xml:space="preserve">Рабочие командировки </w:t>
            </w:r>
            <w:r>
              <w:rPr>
                <w:color w:val="000000"/>
              </w:rPr>
              <w:t xml:space="preserve">методистов центра </w:t>
            </w:r>
            <w:r w:rsidRPr="00837FDF">
              <w:rPr>
                <w:color w:val="000000"/>
              </w:rPr>
              <w:t>в г</w:t>
            </w:r>
            <w:proofErr w:type="gramStart"/>
            <w:r w:rsidRPr="00837FDF">
              <w:rPr>
                <w:color w:val="000000"/>
              </w:rPr>
              <w:t>.Н</w:t>
            </w:r>
            <w:proofErr w:type="gramEnd"/>
            <w:r w:rsidRPr="00837FDF">
              <w:rPr>
                <w:color w:val="000000"/>
              </w:rPr>
              <w:t xml:space="preserve">ур-Султан </w:t>
            </w:r>
          </w:p>
        </w:tc>
        <w:tc>
          <w:tcPr>
            <w:tcW w:w="1842" w:type="dxa"/>
          </w:tcPr>
          <w:p w:rsidR="00B37F0B" w:rsidRPr="00837FDF" w:rsidRDefault="00B37F0B" w:rsidP="00B37F0B">
            <w:pPr>
              <w:pStyle w:val="a6"/>
              <w:jc w:val="center"/>
              <w:rPr>
                <w:color w:val="000000"/>
              </w:rPr>
            </w:pPr>
            <w:r w:rsidRPr="00837FDF">
              <w:rPr>
                <w:color w:val="000000"/>
                <w:lang w:val="kk-KZ"/>
              </w:rPr>
              <w:t>в течение года</w:t>
            </w:r>
          </w:p>
        </w:tc>
        <w:tc>
          <w:tcPr>
            <w:tcW w:w="2127" w:type="dxa"/>
          </w:tcPr>
          <w:p w:rsidR="00B37F0B" w:rsidRPr="00837FDF" w:rsidRDefault="00B37F0B" w:rsidP="00B37F0B">
            <w:pPr>
              <w:pStyle w:val="a6"/>
              <w:jc w:val="center"/>
              <w:rPr>
                <w:color w:val="000000"/>
              </w:rPr>
            </w:pPr>
            <w:r w:rsidRPr="00837FDF">
              <w:rPr>
                <w:color w:val="000000"/>
              </w:rPr>
              <w:t>методисты центра</w:t>
            </w:r>
          </w:p>
        </w:tc>
        <w:tc>
          <w:tcPr>
            <w:tcW w:w="3294" w:type="dxa"/>
          </w:tcPr>
          <w:p w:rsidR="00B37F0B" w:rsidRPr="00837FDF" w:rsidRDefault="00B37F0B" w:rsidP="00B37F0B">
            <w:pPr>
              <w:pStyle w:val="a6"/>
              <w:jc w:val="center"/>
              <w:rPr>
                <w:color w:val="000000"/>
              </w:rPr>
            </w:pPr>
            <w:r w:rsidRPr="00837FDF">
              <w:rPr>
                <w:color w:val="000000"/>
              </w:rPr>
              <w:t>программа, отчет</w:t>
            </w:r>
          </w:p>
        </w:tc>
      </w:tr>
      <w:tr w:rsidR="00C01023" w:rsidRPr="009A0562" w:rsidTr="00D73941">
        <w:trPr>
          <w:trHeight w:val="621"/>
        </w:trPr>
        <w:tc>
          <w:tcPr>
            <w:tcW w:w="675" w:type="dxa"/>
          </w:tcPr>
          <w:p w:rsidR="00C01023" w:rsidRPr="00B925DE" w:rsidRDefault="00C01023" w:rsidP="00C01023">
            <w:pPr>
              <w:pStyle w:val="aff0"/>
              <w:numPr>
                <w:ilvl w:val="0"/>
                <w:numId w:val="38"/>
              </w:numPr>
              <w:tabs>
                <w:tab w:val="left" w:pos="284"/>
              </w:tabs>
              <w:spacing w:after="0" w:line="240" w:lineRule="auto"/>
              <w:jc w:val="center"/>
              <w:rPr>
                <w:rFonts w:ascii="Times New Roman" w:hAnsi="Times New Roman"/>
                <w:color w:val="000000"/>
                <w:kern w:val="1"/>
                <w:sz w:val="24"/>
                <w:szCs w:val="24"/>
              </w:rPr>
            </w:pPr>
          </w:p>
        </w:tc>
        <w:tc>
          <w:tcPr>
            <w:tcW w:w="7230" w:type="dxa"/>
          </w:tcPr>
          <w:p w:rsidR="00C01023" w:rsidRDefault="00C01023" w:rsidP="00C01023">
            <w:pPr>
              <w:pStyle w:val="a6"/>
              <w:rPr>
                <w:color w:val="000000"/>
              </w:rPr>
            </w:pPr>
            <w:r>
              <w:t>Изучение работы методических кабинетов районных и городских отделов образования, образовательного процесса в специализированных школах-интернатах</w:t>
            </w:r>
          </w:p>
        </w:tc>
        <w:tc>
          <w:tcPr>
            <w:tcW w:w="1842" w:type="dxa"/>
          </w:tcPr>
          <w:p w:rsidR="00C01023" w:rsidRPr="00C01023" w:rsidRDefault="00C01023" w:rsidP="00C01023">
            <w:pPr>
              <w:pStyle w:val="a6"/>
              <w:jc w:val="center"/>
              <w:rPr>
                <w:color w:val="000000"/>
              </w:rPr>
            </w:pPr>
            <w:r>
              <w:rPr>
                <w:color w:val="000000"/>
                <w:lang w:val="kk-KZ"/>
              </w:rPr>
              <w:t>сентябрь</w:t>
            </w:r>
            <w:r>
              <w:rPr>
                <w:color w:val="000000"/>
              </w:rPr>
              <w:t>-июнь</w:t>
            </w:r>
          </w:p>
        </w:tc>
        <w:tc>
          <w:tcPr>
            <w:tcW w:w="2127" w:type="dxa"/>
          </w:tcPr>
          <w:p w:rsidR="00C01023" w:rsidRPr="00837FDF" w:rsidRDefault="00C01023" w:rsidP="00C01023">
            <w:pPr>
              <w:pStyle w:val="a6"/>
              <w:jc w:val="center"/>
              <w:rPr>
                <w:color w:val="000000"/>
              </w:rPr>
            </w:pPr>
            <w:r>
              <w:t>Абдикерова Б.Х.</w:t>
            </w:r>
          </w:p>
        </w:tc>
        <w:tc>
          <w:tcPr>
            <w:tcW w:w="3294" w:type="dxa"/>
          </w:tcPr>
          <w:p w:rsidR="00C01023" w:rsidRPr="00E84709" w:rsidRDefault="00C01023" w:rsidP="00C01023">
            <w:pPr>
              <w:jc w:val="center"/>
              <w:rPr>
                <w:rFonts w:ascii="Times New Roman" w:hAnsi="Times New Roman"/>
                <w:sz w:val="24"/>
                <w:szCs w:val="24"/>
              </w:rPr>
            </w:pPr>
            <w:r w:rsidRPr="00E84709">
              <w:rPr>
                <w:rFonts w:ascii="Times New Roman" w:hAnsi="Times New Roman"/>
                <w:color w:val="000000"/>
                <w:sz w:val="24"/>
                <w:szCs w:val="24"/>
              </w:rPr>
              <w:t>программа, справки</w:t>
            </w:r>
          </w:p>
        </w:tc>
      </w:tr>
      <w:tr w:rsidR="00C01023" w:rsidRPr="009A0562" w:rsidTr="00D73941">
        <w:trPr>
          <w:trHeight w:val="621"/>
        </w:trPr>
        <w:tc>
          <w:tcPr>
            <w:tcW w:w="675" w:type="dxa"/>
          </w:tcPr>
          <w:p w:rsidR="00C01023" w:rsidRPr="00B925DE" w:rsidRDefault="00C01023" w:rsidP="00C01023">
            <w:pPr>
              <w:pStyle w:val="aff0"/>
              <w:numPr>
                <w:ilvl w:val="0"/>
                <w:numId w:val="38"/>
              </w:numPr>
              <w:tabs>
                <w:tab w:val="left" w:pos="284"/>
              </w:tabs>
              <w:spacing w:after="0" w:line="240" w:lineRule="auto"/>
              <w:jc w:val="center"/>
              <w:rPr>
                <w:rFonts w:ascii="Times New Roman" w:hAnsi="Times New Roman"/>
                <w:color w:val="000000"/>
                <w:kern w:val="1"/>
                <w:sz w:val="24"/>
                <w:szCs w:val="24"/>
              </w:rPr>
            </w:pPr>
          </w:p>
        </w:tc>
        <w:tc>
          <w:tcPr>
            <w:tcW w:w="7230" w:type="dxa"/>
          </w:tcPr>
          <w:p w:rsidR="00C01023" w:rsidRPr="00837FDF" w:rsidRDefault="00C01023" w:rsidP="00C01023">
            <w:pPr>
              <w:pStyle w:val="a6"/>
              <w:rPr>
                <w:color w:val="000000"/>
              </w:rPr>
            </w:pPr>
            <w:r>
              <w:rPr>
                <w:color w:val="000000"/>
              </w:rPr>
              <w:t>Изучение работы  методических кабинетов городов Балхаш, Приозерск, Актогайского и Абайского районов</w:t>
            </w:r>
          </w:p>
        </w:tc>
        <w:tc>
          <w:tcPr>
            <w:tcW w:w="1842" w:type="dxa"/>
          </w:tcPr>
          <w:p w:rsidR="00C01023" w:rsidRPr="007E4F9A" w:rsidRDefault="00C01023" w:rsidP="00C01023">
            <w:pPr>
              <w:pStyle w:val="a6"/>
              <w:jc w:val="center"/>
              <w:rPr>
                <w:color w:val="000000"/>
              </w:rPr>
            </w:pPr>
            <w:r>
              <w:rPr>
                <w:color w:val="000000"/>
              </w:rPr>
              <w:t>сентябрь</w:t>
            </w:r>
          </w:p>
        </w:tc>
        <w:tc>
          <w:tcPr>
            <w:tcW w:w="2127" w:type="dxa"/>
          </w:tcPr>
          <w:p w:rsidR="00C01023" w:rsidRPr="00837FDF" w:rsidRDefault="00C01023" w:rsidP="00C01023">
            <w:pPr>
              <w:pStyle w:val="a6"/>
              <w:jc w:val="center"/>
              <w:rPr>
                <w:color w:val="000000"/>
              </w:rPr>
            </w:pPr>
            <w:r>
              <w:rPr>
                <w:color w:val="000000"/>
              </w:rPr>
              <w:t>Мукашева Г.Г.</w:t>
            </w:r>
          </w:p>
        </w:tc>
        <w:tc>
          <w:tcPr>
            <w:tcW w:w="3294" w:type="dxa"/>
          </w:tcPr>
          <w:p w:rsidR="00C01023" w:rsidRPr="00B925DE" w:rsidRDefault="00C01023" w:rsidP="00C01023">
            <w:pPr>
              <w:spacing w:after="0" w:line="240" w:lineRule="auto"/>
              <w:jc w:val="center"/>
              <w:rPr>
                <w:rFonts w:ascii="Times New Roman" w:hAnsi="Times New Roman"/>
                <w:sz w:val="24"/>
                <w:szCs w:val="24"/>
                <w:lang w:val="kk-KZ"/>
              </w:rPr>
            </w:pPr>
            <w:r w:rsidRPr="00B925DE">
              <w:rPr>
                <w:rFonts w:ascii="Times New Roman" w:hAnsi="Times New Roman"/>
                <w:sz w:val="24"/>
                <w:szCs w:val="24"/>
                <w:lang w:val="kk-KZ"/>
              </w:rPr>
              <w:t>Аналитическая</w:t>
            </w:r>
          </w:p>
          <w:p w:rsidR="00C01023" w:rsidRPr="00837FDF" w:rsidRDefault="00C01023" w:rsidP="00C01023">
            <w:pPr>
              <w:pStyle w:val="a6"/>
              <w:spacing w:before="0" w:beforeAutospacing="0" w:after="0" w:afterAutospacing="0"/>
              <w:jc w:val="center"/>
              <w:rPr>
                <w:color w:val="000000"/>
              </w:rPr>
            </w:pPr>
            <w:r w:rsidRPr="00B925DE">
              <w:rPr>
                <w:lang w:val="kk-KZ"/>
              </w:rPr>
              <w:t xml:space="preserve"> справка</w:t>
            </w:r>
          </w:p>
        </w:tc>
      </w:tr>
      <w:tr w:rsidR="00C01023" w:rsidRPr="009A0562" w:rsidTr="00D73941">
        <w:trPr>
          <w:trHeight w:val="621"/>
        </w:trPr>
        <w:tc>
          <w:tcPr>
            <w:tcW w:w="675" w:type="dxa"/>
          </w:tcPr>
          <w:p w:rsidR="00C01023" w:rsidRPr="00B925DE" w:rsidRDefault="00C01023" w:rsidP="00C01023">
            <w:pPr>
              <w:pStyle w:val="aff0"/>
              <w:numPr>
                <w:ilvl w:val="0"/>
                <w:numId w:val="38"/>
              </w:numPr>
              <w:tabs>
                <w:tab w:val="left" w:pos="284"/>
              </w:tabs>
              <w:spacing w:after="0" w:line="240" w:lineRule="auto"/>
              <w:jc w:val="center"/>
              <w:rPr>
                <w:rFonts w:ascii="Times New Roman" w:hAnsi="Times New Roman"/>
                <w:color w:val="000000"/>
                <w:kern w:val="1"/>
                <w:sz w:val="24"/>
                <w:szCs w:val="24"/>
              </w:rPr>
            </w:pPr>
          </w:p>
        </w:tc>
        <w:tc>
          <w:tcPr>
            <w:tcW w:w="7230" w:type="dxa"/>
          </w:tcPr>
          <w:p w:rsidR="00C01023" w:rsidRDefault="00C01023" w:rsidP="00C01023">
            <w:pPr>
              <w:pStyle w:val="a6"/>
              <w:rPr>
                <w:color w:val="000000"/>
              </w:rPr>
            </w:pPr>
            <w:r>
              <w:rPr>
                <w:color w:val="000000"/>
              </w:rPr>
              <w:t xml:space="preserve">Оказание методической помощи по организации воспитательного процесса в организациях среднего образования городов Каражал, Сарань; Актогайского и Шетского районов  </w:t>
            </w:r>
          </w:p>
        </w:tc>
        <w:tc>
          <w:tcPr>
            <w:tcW w:w="1842" w:type="dxa"/>
          </w:tcPr>
          <w:p w:rsidR="00C01023" w:rsidRDefault="00C01023" w:rsidP="00C01023">
            <w:pPr>
              <w:pStyle w:val="a6"/>
              <w:jc w:val="center"/>
              <w:rPr>
                <w:color w:val="000000"/>
              </w:rPr>
            </w:pPr>
            <w:r>
              <w:rPr>
                <w:color w:val="000000"/>
              </w:rPr>
              <w:t>октябрь-май</w:t>
            </w:r>
          </w:p>
        </w:tc>
        <w:tc>
          <w:tcPr>
            <w:tcW w:w="2127" w:type="dxa"/>
          </w:tcPr>
          <w:p w:rsidR="00C01023" w:rsidRDefault="00C01023" w:rsidP="00C01023">
            <w:pPr>
              <w:pStyle w:val="a6"/>
              <w:jc w:val="center"/>
              <w:rPr>
                <w:color w:val="000000"/>
              </w:rPr>
            </w:pPr>
            <w:r>
              <w:rPr>
                <w:color w:val="000000"/>
              </w:rPr>
              <w:t>Копбаева Г.С.</w:t>
            </w:r>
          </w:p>
        </w:tc>
        <w:tc>
          <w:tcPr>
            <w:tcW w:w="3294" w:type="dxa"/>
          </w:tcPr>
          <w:p w:rsidR="00C01023" w:rsidRPr="00B37F0B" w:rsidRDefault="00C01023" w:rsidP="00C01023">
            <w:pPr>
              <w:spacing w:after="0" w:line="240" w:lineRule="auto"/>
              <w:jc w:val="center"/>
              <w:rPr>
                <w:rFonts w:ascii="Times New Roman" w:hAnsi="Times New Roman"/>
                <w:sz w:val="24"/>
                <w:szCs w:val="24"/>
                <w:lang w:val="kk-KZ" w:eastAsia="ru-RU"/>
              </w:rPr>
            </w:pPr>
            <w:r w:rsidRPr="00B37F0B">
              <w:rPr>
                <w:rFonts w:ascii="Times New Roman" w:hAnsi="Times New Roman"/>
                <w:sz w:val="24"/>
                <w:szCs w:val="24"/>
                <w:lang w:val="kk-KZ" w:eastAsia="ru-RU"/>
              </w:rPr>
              <w:t xml:space="preserve">Информационная </w:t>
            </w:r>
          </w:p>
          <w:p w:rsidR="00C01023" w:rsidRPr="00B37F0B" w:rsidRDefault="00C01023" w:rsidP="00C01023">
            <w:pPr>
              <w:spacing w:after="0" w:line="240" w:lineRule="auto"/>
              <w:jc w:val="center"/>
              <w:rPr>
                <w:rFonts w:ascii="Times New Roman" w:hAnsi="Times New Roman"/>
                <w:sz w:val="24"/>
                <w:szCs w:val="24"/>
                <w:lang w:val="kk-KZ" w:eastAsia="ru-RU"/>
              </w:rPr>
            </w:pPr>
            <w:r w:rsidRPr="00B37F0B">
              <w:rPr>
                <w:rFonts w:ascii="Times New Roman" w:hAnsi="Times New Roman"/>
                <w:sz w:val="24"/>
                <w:szCs w:val="24"/>
                <w:lang w:val="kk-KZ" w:eastAsia="ru-RU"/>
              </w:rPr>
              <w:t>справка</w:t>
            </w:r>
          </w:p>
          <w:p w:rsidR="00C01023" w:rsidRPr="00B925DE" w:rsidRDefault="00C01023" w:rsidP="00C01023">
            <w:pPr>
              <w:spacing w:after="0" w:line="240" w:lineRule="auto"/>
              <w:jc w:val="center"/>
              <w:rPr>
                <w:rFonts w:ascii="Times New Roman" w:hAnsi="Times New Roman"/>
                <w:sz w:val="24"/>
                <w:szCs w:val="24"/>
                <w:lang w:val="kk-KZ"/>
              </w:rPr>
            </w:pPr>
          </w:p>
        </w:tc>
      </w:tr>
      <w:tr w:rsidR="00C01023" w:rsidRPr="009A0562" w:rsidTr="00D73941">
        <w:trPr>
          <w:trHeight w:val="621"/>
        </w:trPr>
        <w:tc>
          <w:tcPr>
            <w:tcW w:w="675" w:type="dxa"/>
          </w:tcPr>
          <w:p w:rsidR="00C01023" w:rsidRPr="00B925DE" w:rsidRDefault="00C01023" w:rsidP="00C01023">
            <w:pPr>
              <w:pStyle w:val="aff0"/>
              <w:numPr>
                <w:ilvl w:val="0"/>
                <w:numId w:val="38"/>
              </w:numPr>
              <w:tabs>
                <w:tab w:val="left" w:pos="284"/>
              </w:tabs>
              <w:spacing w:after="0" w:line="240" w:lineRule="auto"/>
              <w:jc w:val="center"/>
              <w:rPr>
                <w:rFonts w:ascii="Times New Roman" w:hAnsi="Times New Roman"/>
                <w:color w:val="000000"/>
                <w:kern w:val="1"/>
                <w:sz w:val="24"/>
                <w:szCs w:val="24"/>
              </w:rPr>
            </w:pPr>
          </w:p>
        </w:tc>
        <w:tc>
          <w:tcPr>
            <w:tcW w:w="7230" w:type="dxa"/>
          </w:tcPr>
          <w:p w:rsidR="00C01023" w:rsidRPr="00B925DE" w:rsidRDefault="00C01023" w:rsidP="00C01023">
            <w:pPr>
              <w:rPr>
                <w:rFonts w:ascii="Times New Roman" w:hAnsi="Times New Roman"/>
                <w:sz w:val="24"/>
                <w:szCs w:val="24"/>
                <w:lang w:val="kk-KZ"/>
              </w:rPr>
            </w:pPr>
            <w:r w:rsidRPr="00B925DE">
              <w:rPr>
                <w:rFonts w:ascii="Times New Roman" w:hAnsi="Times New Roman"/>
                <w:sz w:val="24"/>
                <w:szCs w:val="24"/>
                <w:lang w:val="kk-KZ"/>
              </w:rPr>
              <w:t>Исследование  по внедрению  проекта  «Сельская  школа»  в КГУ «СОШ Уштюбинская» Бухаржырауского района</w:t>
            </w:r>
          </w:p>
        </w:tc>
        <w:tc>
          <w:tcPr>
            <w:tcW w:w="1842" w:type="dxa"/>
          </w:tcPr>
          <w:p w:rsidR="00C01023" w:rsidRPr="00DF518F" w:rsidRDefault="00C01023" w:rsidP="00C01023">
            <w:pPr>
              <w:jc w:val="cente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октябрь</w:t>
            </w:r>
          </w:p>
        </w:tc>
        <w:tc>
          <w:tcPr>
            <w:tcW w:w="2127" w:type="dxa"/>
          </w:tcPr>
          <w:p w:rsidR="00C01023" w:rsidRPr="00DF518F" w:rsidRDefault="00C01023" w:rsidP="00C01023">
            <w:pPr>
              <w:pStyle w:val="afe"/>
              <w:jc w:val="center"/>
              <w:rPr>
                <w:rFonts w:ascii="Times New Roman" w:hAnsi="Times New Roman"/>
                <w:sz w:val="24"/>
                <w:szCs w:val="24"/>
                <w:lang w:eastAsia="ru-RU"/>
              </w:rPr>
            </w:pPr>
            <w:r w:rsidRPr="00DF518F">
              <w:rPr>
                <w:rFonts w:ascii="Times New Roman" w:hAnsi="Times New Roman"/>
                <w:sz w:val="24"/>
                <w:szCs w:val="24"/>
                <w:lang w:eastAsia="ru-RU"/>
              </w:rPr>
              <w:t>Контаев С.С.</w:t>
            </w:r>
          </w:p>
          <w:p w:rsidR="00C01023" w:rsidRPr="00DF518F" w:rsidRDefault="00C01023" w:rsidP="00C01023">
            <w:pPr>
              <w:pStyle w:val="afe"/>
              <w:jc w:val="center"/>
              <w:rPr>
                <w:rFonts w:ascii="Times New Roman" w:hAnsi="Times New Roman"/>
                <w:sz w:val="24"/>
                <w:szCs w:val="24"/>
                <w:lang w:eastAsia="ru-RU"/>
              </w:rPr>
            </w:pPr>
            <w:r w:rsidRPr="00DF518F">
              <w:rPr>
                <w:rFonts w:ascii="Times New Roman" w:hAnsi="Times New Roman"/>
                <w:sz w:val="24"/>
                <w:szCs w:val="24"/>
                <w:lang w:val="kk-KZ" w:eastAsia="ru-RU"/>
              </w:rPr>
              <w:t>Толеубаева Г.А.</w:t>
            </w:r>
          </w:p>
        </w:tc>
        <w:tc>
          <w:tcPr>
            <w:tcW w:w="3294" w:type="dxa"/>
          </w:tcPr>
          <w:p w:rsidR="00C01023" w:rsidRPr="00DF518F" w:rsidRDefault="00C01023" w:rsidP="00C01023">
            <w:pPr>
              <w:jc w:val="center"/>
              <w:rPr>
                <w:rFonts w:ascii="Times New Roman" w:hAnsi="Times New Roman"/>
                <w:sz w:val="24"/>
                <w:szCs w:val="24"/>
                <w:lang w:val="kk-KZ"/>
              </w:rPr>
            </w:pPr>
            <w:r w:rsidRPr="00DF518F">
              <w:rPr>
                <w:rFonts w:ascii="Times New Roman" w:hAnsi="Times New Roman"/>
                <w:sz w:val="24"/>
                <w:szCs w:val="24"/>
                <w:lang w:val="kk-KZ"/>
              </w:rPr>
              <w:t>Результаты, анализ исследования</w:t>
            </w:r>
          </w:p>
        </w:tc>
      </w:tr>
      <w:tr w:rsidR="00C01023" w:rsidRPr="009A0562" w:rsidTr="00D73941">
        <w:trPr>
          <w:trHeight w:val="621"/>
        </w:trPr>
        <w:tc>
          <w:tcPr>
            <w:tcW w:w="675" w:type="dxa"/>
          </w:tcPr>
          <w:p w:rsidR="00C01023" w:rsidRPr="00B925DE" w:rsidRDefault="00C01023" w:rsidP="00C01023">
            <w:pPr>
              <w:pStyle w:val="aff0"/>
              <w:numPr>
                <w:ilvl w:val="0"/>
                <w:numId w:val="38"/>
              </w:numPr>
              <w:tabs>
                <w:tab w:val="left" w:pos="284"/>
              </w:tabs>
              <w:spacing w:after="0" w:line="240" w:lineRule="auto"/>
              <w:jc w:val="center"/>
              <w:rPr>
                <w:rFonts w:ascii="Times New Roman" w:hAnsi="Times New Roman"/>
                <w:color w:val="000000"/>
                <w:kern w:val="1"/>
                <w:sz w:val="24"/>
                <w:szCs w:val="24"/>
              </w:rPr>
            </w:pPr>
          </w:p>
        </w:tc>
        <w:tc>
          <w:tcPr>
            <w:tcW w:w="7230" w:type="dxa"/>
          </w:tcPr>
          <w:p w:rsidR="00C01023" w:rsidRPr="007E4F9A" w:rsidRDefault="00C01023" w:rsidP="00C01023">
            <w:pPr>
              <w:rPr>
                <w:rFonts w:ascii="Times New Roman" w:hAnsi="Times New Roman"/>
                <w:sz w:val="24"/>
                <w:szCs w:val="24"/>
                <w:lang w:val="kk-KZ"/>
              </w:rPr>
            </w:pPr>
            <w:r w:rsidRPr="007E4F9A">
              <w:rPr>
                <w:rFonts w:ascii="Times New Roman" w:hAnsi="Times New Roman"/>
                <w:sz w:val="24"/>
                <w:szCs w:val="24"/>
                <w:lang w:val="kk-KZ"/>
              </w:rPr>
              <w:t xml:space="preserve">Изучение деятельности организаций дополнительного образования для детей </w:t>
            </w:r>
            <w:r w:rsidRPr="007E4F9A">
              <w:rPr>
                <w:rFonts w:ascii="Times New Roman" w:hAnsi="Times New Roman"/>
                <w:kern w:val="2"/>
                <w:sz w:val="24"/>
                <w:szCs w:val="24"/>
              </w:rPr>
              <w:t>Каркаралинского, Осакаровского и Бухаржырауского районов</w:t>
            </w:r>
          </w:p>
        </w:tc>
        <w:tc>
          <w:tcPr>
            <w:tcW w:w="1842" w:type="dxa"/>
          </w:tcPr>
          <w:p w:rsidR="00C01023" w:rsidRDefault="00C01023" w:rsidP="00C01023">
            <w:pPr>
              <w:jc w:val="cente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октябрь-ноябрь</w:t>
            </w:r>
          </w:p>
        </w:tc>
        <w:tc>
          <w:tcPr>
            <w:tcW w:w="2127" w:type="dxa"/>
          </w:tcPr>
          <w:p w:rsidR="00C01023" w:rsidRPr="00DF518F" w:rsidRDefault="00C01023" w:rsidP="00C01023">
            <w:pPr>
              <w:pStyle w:val="afe"/>
              <w:jc w:val="center"/>
              <w:rPr>
                <w:rFonts w:ascii="Times New Roman" w:hAnsi="Times New Roman"/>
                <w:sz w:val="24"/>
                <w:szCs w:val="24"/>
                <w:lang w:eastAsia="ru-RU"/>
              </w:rPr>
            </w:pPr>
            <w:r>
              <w:rPr>
                <w:rFonts w:ascii="Times New Roman" w:hAnsi="Times New Roman"/>
                <w:sz w:val="24"/>
                <w:szCs w:val="24"/>
                <w:lang w:eastAsia="ru-RU"/>
              </w:rPr>
              <w:t>Копбаева Г.С.</w:t>
            </w:r>
          </w:p>
        </w:tc>
        <w:tc>
          <w:tcPr>
            <w:tcW w:w="3294" w:type="dxa"/>
          </w:tcPr>
          <w:p w:rsidR="00C01023" w:rsidRPr="00B925DE" w:rsidRDefault="00C01023" w:rsidP="00C01023">
            <w:pPr>
              <w:spacing w:after="0" w:line="240" w:lineRule="auto"/>
              <w:jc w:val="center"/>
              <w:rPr>
                <w:rFonts w:ascii="Times New Roman" w:hAnsi="Times New Roman"/>
                <w:sz w:val="24"/>
                <w:szCs w:val="24"/>
                <w:lang w:val="kk-KZ"/>
              </w:rPr>
            </w:pPr>
            <w:r w:rsidRPr="00B925DE">
              <w:rPr>
                <w:rFonts w:ascii="Times New Roman" w:hAnsi="Times New Roman"/>
                <w:sz w:val="24"/>
                <w:szCs w:val="24"/>
                <w:lang w:val="kk-KZ"/>
              </w:rPr>
              <w:t>Аналитическая</w:t>
            </w:r>
          </w:p>
          <w:p w:rsidR="00C01023" w:rsidRPr="00DF518F" w:rsidRDefault="00C01023" w:rsidP="00C01023">
            <w:pPr>
              <w:jc w:val="center"/>
              <w:rPr>
                <w:rFonts w:ascii="Times New Roman" w:hAnsi="Times New Roman"/>
                <w:sz w:val="24"/>
                <w:szCs w:val="24"/>
                <w:lang w:val="kk-KZ"/>
              </w:rPr>
            </w:pPr>
            <w:r w:rsidRPr="00B925DE">
              <w:rPr>
                <w:rFonts w:ascii="Times New Roman" w:hAnsi="Times New Roman"/>
                <w:sz w:val="24"/>
                <w:szCs w:val="24"/>
                <w:lang w:val="kk-KZ"/>
              </w:rPr>
              <w:t xml:space="preserve"> справка</w:t>
            </w:r>
          </w:p>
        </w:tc>
      </w:tr>
      <w:tr w:rsidR="00C01023" w:rsidRPr="009A0562" w:rsidTr="00D73941">
        <w:trPr>
          <w:trHeight w:val="621"/>
        </w:trPr>
        <w:tc>
          <w:tcPr>
            <w:tcW w:w="675" w:type="dxa"/>
          </w:tcPr>
          <w:p w:rsidR="00C01023" w:rsidRPr="00B925DE" w:rsidRDefault="00C01023" w:rsidP="00C01023">
            <w:pPr>
              <w:pStyle w:val="aff0"/>
              <w:numPr>
                <w:ilvl w:val="0"/>
                <w:numId w:val="38"/>
              </w:numPr>
              <w:tabs>
                <w:tab w:val="left" w:pos="284"/>
              </w:tabs>
              <w:spacing w:after="0" w:line="240" w:lineRule="auto"/>
              <w:rPr>
                <w:rFonts w:ascii="Times New Roman" w:hAnsi="Times New Roman"/>
                <w:color w:val="000000"/>
                <w:kern w:val="1"/>
                <w:sz w:val="24"/>
                <w:szCs w:val="24"/>
              </w:rPr>
            </w:pPr>
          </w:p>
        </w:tc>
        <w:tc>
          <w:tcPr>
            <w:tcW w:w="7230" w:type="dxa"/>
          </w:tcPr>
          <w:p w:rsidR="00C01023" w:rsidRPr="00B925DE" w:rsidRDefault="00C01023" w:rsidP="00C01023">
            <w:pPr>
              <w:pStyle w:val="afe"/>
              <w:jc w:val="both"/>
              <w:rPr>
                <w:rFonts w:ascii="Times New Roman" w:hAnsi="Times New Roman"/>
                <w:sz w:val="24"/>
                <w:szCs w:val="24"/>
                <w:lang w:val="kk-KZ"/>
              </w:rPr>
            </w:pPr>
            <w:r w:rsidRPr="00B925DE">
              <w:rPr>
                <w:rFonts w:ascii="Times New Roman" w:hAnsi="Times New Roman"/>
                <w:sz w:val="24"/>
                <w:szCs w:val="24"/>
              </w:rPr>
              <w:t>Исследовани</w:t>
            </w:r>
            <w:r w:rsidRPr="00B925DE">
              <w:rPr>
                <w:rFonts w:ascii="Times New Roman" w:hAnsi="Times New Roman"/>
                <w:sz w:val="24"/>
                <w:szCs w:val="24"/>
                <w:lang w:val="kk-KZ"/>
              </w:rPr>
              <w:t>я</w:t>
            </w:r>
            <w:r w:rsidRPr="00B925DE">
              <w:rPr>
                <w:rFonts w:ascii="Times New Roman" w:hAnsi="Times New Roman"/>
                <w:sz w:val="24"/>
                <w:szCs w:val="24"/>
              </w:rPr>
              <w:t xml:space="preserve"> вопросов взаимодействия ресурсн</w:t>
            </w:r>
            <w:r w:rsidRPr="00B925DE">
              <w:rPr>
                <w:rFonts w:ascii="Times New Roman" w:hAnsi="Times New Roman"/>
                <w:sz w:val="24"/>
                <w:szCs w:val="24"/>
                <w:lang w:val="kk-KZ"/>
              </w:rPr>
              <w:t>ого</w:t>
            </w:r>
            <w:r w:rsidRPr="00B925DE">
              <w:rPr>
                <w:rFonts w:ascii="Times New Roman" w:hAnsi="Times New Roman"/>
                <w:sz w:val="24"/>
                <w:szCs w:val="24"/>
              </w:rPr>
              <w:t xml:space="preserve"> центр</w:t>
            </w:r>
            <w:r w:rsidRPr="00B925DE">
              <w:rPr>
                <w:rFonts w:ascii="Times New Roman" w:hAnsi="Times New Roman"/>
                <w:sz w:val="24"/>
                <w:szCs w:val="24"/>
                <w:lang w:val="kk-KZ"/>
              </w:rPr>
              <w:t>а</w:t>
            </w:r>
            <w:r w:rsidRPr="00B925DE">
              <w:rPr>
                <w:rFonts w:ascii="Times New Roman" w:hAnsi="Times New Roman"/>
                <w:sz w:val="24"/>
                <w:szCs w:val="24"/>
              </w:rPr>
              <w:t xml:space="preserve"> с магнитными школами в сессионный и межсессионный периоды</w:t>
            </w:r>
            <w:r w:rsidRPr="00B925DE">
              <w:rPr>
                <w:rFonts w:ascii="Times New Roman" w:hAnsi="Times New Roman"/>
                <w:sz w:val="24"/>
                <w:szCs w:val="24"/>
                <w:lang w:val="kk-KZ"/>
              </w:rPr>
              <w:t>: Актогайский, Абайский, Нуринский и Жанааркинский районы</w:t>
            </w:r>
          </w:p>
        </w:tc>
        <w:tc>
          <w:tcPr>
            <w:tcW w:w="1842" w:type="dxa"/>
          </w:tcPr>
          <w:p w:rsidR="00C01023" w:rsidRPr="00B925DE" w:rsidRDefault="00C01023" w:rsidP="00C01023">
            <w:pPr>
              <w:spacing w:after="0"/>
              <w:jc w:val="center"/>
              <w:rPr>
                <w:rFonts w:ascii="Times New Roman" w:hAnsi="Times New Roman"/>
                <w:sz w:val="24"/>
                <w:szCs w:val="24"/>
                <w:lang w:val="kk-KZ" w:eastAsia="ru-RU"/>
              </w:rPr>
            </w:pPr>
            <w:r w:rsidRPr="00B925DE">
              <w:rPr>
                <w:rFonts w:ascii="Times New Roman" w:hAnsi="Times New Roman"/>
                <w:sz w:val="24"/>
                <w:szCs w:val="24"/>
                <w:lang w:val="kk-KZ" w:eastAsia="ru-RU"/>
              </w:rPr>
              <w:t>октябрь, ноябрь, февраль, март</w:t>
            </w:r>
          </w:p>
        </w:tc>
        <w:tc>
          <w:tcPr>
            <w:tcW w:w="2127" w:type="dxa"/>
          </w:tcPr>
          <w:p w:rsidR="00C01023" w:rsidRPr="00B925DE" w:rsidRDefault="00C01023" w:rsidP="00C01023">
            <w:pPr>
              <w:pStyle w:val="afe"/>
              <w:jc w:val="center"/>
              <w:rPr>
                <w:rFonts w:ascii="Times New Roman" w:hAnsi="Times New Roman"/>
                <w:sz w:val="24"/>
                <w:szCs w:val="24"/>
                <w:lang w:val="kk-KZ" w:eastAsia="ru-RU"/>
              </w:rPr>
            </w:pPr>
            <w:r w:rsidRPr="00B925DE">
              <w:rPr>
                <w:rFonts w:ascii="Times New Roman" w:hAnsi="Times New Roman"/>
                <w:sz w:val="24"/>
                <w:szCs w:val="24"/>
                <w:lang w:val="kk-KZ" w:eastAsia="ru-RU"/>
              </w:rPr>
              <w:t>Контаев С.С., Толеубаева Г.А.</w:t>
            </w:r>
          </w:p>
        </w:tc>
        <w:tc>
          <w:tcPr>
            <w:tcW w:w="3294" w:type="dxa"/>
          </w:tcPr>
          <w:p w:rsidR="00C01023" w:rsidRPr="00B925DE" w:rsidRDefault="00C01023" w:rsidP="00C01023">
            <w:pPr>
              <w:spacing w:after="0" w:line="240" w:lineRule="auto"/>
              <w:jc w:val="center"/>
              <w:rPr>
                <w:rFonts w:ascii="Times New Roman" w:hAnsi="Times New Roman"/>
                <w:sz w:val="24"/>
                <w:szCs w:val="24"/>
                <w:lang w:val="kk-KZ"/>
              </w:rPr>
            </w:pPr>
            <w:r w:rsidRPr="00B925DE">
              <w:rPr>
                <w:rFonts w:ascii="Times New Roman" w:hAnsi="Times New Roman"/>
                <w:sz w:val="24"/>
                <w:szCs w:val="24"/>
                <w:lang w:val="kk-KZ"/>
              </w:rPr>
              <w:t>Аналитическая</w:t>
            </w:r>
          </w:p>
          <w:p w:rsidR="00C01023" w:rsidRPr="00B925DE" w:rsidRDefault="00C01023" w:rsidP="00C01023">
            <w:pPr>
              <w:spacing w:after="0" w:line="240" w:lineRule="auto"/>
              <w:jc w:val="center"/>
              <w:rPr>
                <w:rFonts w:ascii="Times New Roman" w:hAnsi="Times New Roman"/>
                <w:sz w:val="24"/>
                <w:szCs w:val="24"/>
                <w:lang w:val="kk-KZ"/>
              </w:rPr>
            </w:pPr>
            <w:r w:rsidRPr="00B925DE">
              <w:rPr>
                <w:rFonts w:ascii="Times New Roman" w:hAnsi="Times New Roman"/>
                <w:sz w:val="24"/>
                <w:szCs w:val="24"/>
                <w:lang w:val="kk-KZ"/>
              </w:rPr>
              <w:t xml:space="preserve"> справка</w:t>
            </w:r>
          </w:p>
        </w:tc>
      </w:tr>
      <w:tr w:rsidR="00C01023" w:rsidRPr="009A0562" w:rsidTr="00D73941">
        <w:trPr>
          <w:trHeight w:val="621"/>
        </w:trPr>
        <w:tc>
          <w:tcPr>
            <w:tcW w:w="675" w:type="dxa"/>
          </w:tcPr>
          <w:p w:rsidR="00C01023" w:rsidRPr="00B925DE" w:rsidRDefault="00C01023" w:rsidP="00C01023">
            <w:pPr>
              <w:pStyle w:val="aff0"/>
              <w:numPr>
                <w:ilvl w:val="0"/>
                <w:numId w:val="38"/>
              </w:numPr>
              <w:tabs>
                <w:tab w:val="left" w:pos="284"/>
              </w:tabs>
              <w:spacing w:after="0" w:line="240" w:lineRule="auto"/>
              <w:rPr>
                <w:rFonts w:ascii="Times New Roman" w:hAnsi="Times New Roman"/>
                <w:color w:val="000000"/>
                <w:kern w:val="1"/>
                <w:sz w:val="24"/>
                <w:szCs w:val="24"/>
              </w:rPr>
            </w:pPr>
          </w:p>
        </w:tc>
        <w:tc>
          <w:tcPr>
            <w:tcW w:w="7230" w:type="dxa"/>
          </w:tcPr>
          <w:p w:rsidR="00C01023" w:rsidRPr="00B37F0B" w:rsidRDefault="00C01023" w:rsidP="00C01023">
            <w:pPr>
              <w:pStyle w:val="a6"/>
              <w:spacing w:before="0" w:beforeAutospacing="0" w:after="0" w:afterAutospacing="0"/>
              <w:jc w:val="both"/>
              <w:rPr>
                <w:lang w:val="kk-KZ"/>
              </w:rPr>
            </w:pPr>
            <w:r w:rsidRPr="00B37F0B">
              <w:t>Исследовани</w:t>
            </w:r>
            <w:r w:rsidRPr="00B37F0B">
              <w:rPr>
                <w:lang w:val="kk-KZ"/>
              </w:rPr>
              <w:t>е</w:t>
            </w:r>
            <w:r w:rsidRPr="00B37F0B">
              <w:t xml:space="preserve"> проблем</w:t>
            </w:r>
            <w:r w:rsidRPr="00B37F0B">
              <w:rPr>
                <w:lang w:val="kk-KZ"/>
              </w:rPr>
              <w:t xml:space="preserve"> </w:t>
            </w:r>
            <w:r w:rsidRPr="00B37F0B">
              <w:t xml:space="preserve"> повышения качества образования в совмещенных классах малокомплектных школ</w:t>
            </w:r>
            <w:r w:rsidRPr="00B37F0B">
              <w:rPr>
                <w:lang w:val="kk-KZ"/>
              </w:rPr>
              <w:t>: Жанааркинский и Бухаржырауский районы</w:t>
            </w:r>
          </w:p>
        </w:tc>
        <w:tc>
          <w:tcPr>
            <w:tcW w:w="1842" w:type="dxa"/>
          </w:tcPr>
          <w:p w:rsidR="00C01023" w:rsidRPr="00B37F0B" w:rsidRDefault="00C01023" w:rsidP="00C01023">
            <w:pPr>
              <w:spacing w:after="0"/>
              <w:jc w:val="center"/>
              <w:rPr>
                <w:rFonts w:ascii="Times New Roman" w:hAnsi="Times New Roman"/>
                <w:sz w:val="24"/>
                <w:szCs w:val="24"/>
                <w:lang w:val="kk-KZ" w:eastAsia="ru-RU"/>
              </w:rPr>
            </w:pPr>
          </w:p>
          <w:p w:rsidR="00C01023" w:rsidRPr="00B37F0B" w:rsidRDefault="00C01023" w:rsidP="00C01023">
            <w:pPr>
              <w:spacing w:after="0"/>
              <w:jc w:val="center"/>
              <w:rPr>
                <w:rFonts w:ascii="Times New Roman" w:hAnsi="Times New Roman"/>
                <w:sz w:val="24"/>
                <w:szCs w:val="24"/>
                <w:lang w:val="kk-KZ" w:eastAsia="ru-RU"/>
              </w:rPr>
            </w:pPr>
            <w:r w:rsidRPr="00B37F0B">
              <w:rPr>
                <w:rFonts w:ascii="Times New Roman" w:hAnsi="Times New Roman"/>
                <w:sz w:val="24"/>
                <w:szCs w:val="24"/>
                <w:lang w:val="kk-KZ" w:eastAsia="ru-RU"/>
              </w:rPr>
              <w:t>декабрь, апрель</w:t>
            </w:r>
          </w:p>
          <w:p w:rsidR="00C01023" w:rsidRPr="00B37F0B" w:rsidRDefault="00C01023" w:rsidP="00C01023">
            <w:pPr>
              <w:spacing w:after="0"/>
              <w:jc w:val="center"/>
              <w:rPr>
                <w:rFonts w:ascii="Times New Roman" w:hAnsi="Times New Roman"/>
                <w:sz w:val="24"/>
                <w:szCs w:val="24"/>
                <w:lang w:val="kk-KZ" w:eastAsia="ru-RU"/>
              </w:rPr>
            </w:pPr>
          </w:p>
        </w:tc>
        <w:tc>
          <w:tcPr>
            <w:tcW w:w="2127" w:type="dxa"/>
          </w:tcPr>
          <w:p w:rsidR="00C01023" w:rsidRPr="00B37F0B" w:rsidRDefault="00C01023" w:rsidP="00C01023">
            <w:pPr>
              <w:spacing w:after="0"/>
              <w:jc w:val="center"/>
              <w:rPr>
                <w:rFonts w:ascii="Times New Roman" w:hAnsi="Times New Roman"/>
                <w:sz w:val="24"/>
                <w:szCs w:val="24"/>
              </w:rPr>
            </w:pPr>
            <w:r w:rsidRPr="00B37F0B">
              <w:rPr>
                <w:rFonts w:ascii="Times New Roman" w:hAnsi="Times New Roman"/>
                <w:sz w:val="24"/>
                <w:szCs w:val="24"/>
                <w:lang w:val="kk-KZ" w:eastAsia="ru-RU"/>
              </w:rPr>
              <w:t>Толеубаева Г.А</w:t>
            </w:r>
          </w:p>
        </w:tc>
        <w:tc>
          <w:tcPr>
            <w:tcW w:w="3294" w:type="dxa"/>
          </w:tcPr>
          <w:p w:rsidR="00C01023" w:rsidRPr="00B37F0B" w:rsidRDefault="00C01023" w:rsidP="00C01023">
            <w:pPr>
              <w:spacing w:after="0" w:line="240" w:lineRule="auto"/>
              <w:jc w:val="center"/>
              <w:rPr>
                <w:rFonts w:ascii="Times New Roman" w:hAnsi="Times New Roman"/>
                <w:sz w:val="24"/>
                <w:szCs w:val="24"/>
                <w:lang w:val="kk-KZ" w:eastAsia="ru-RU"/>
              </w:rPr>
            </w:pPr>
            <w:r w:rsidRPr="00B37F0B">
              <w:rPr>
                <w:rFonts w:ascii="Times New Roman" w:hAnsi="Times New Roman"/>
                <w:sz w:val="24"/>
                <w:szCs w:val="24"/>
                <w:lang w:val="kk-KZ" w:eastAsia="ru-RU"/>
              </w:rPr>
              <w:t xml:space="preserve">Информационная </w:t>
            </w:r>
          </w:p>
          <w:p w:rsidR="00C01023" w:rsidRPr="00B37F0B" w:rsidRDefault="00C01023" w:rsidP="00C01023">
            <w:pPr>
              <w:spacing w:after="0" w:line="240" w:lineRule="auto"/>
              <w:jc w:val="center"/>
              <w:rPr>
                <w:rFonts w:ascii="Times New Roman" w:hAnsi="Times New Roman"/>
                <w:sz w:val="24"/>
                <w:szCs w:val="24"/>
                <w:lang w:val="kk-KZ" w:eastAsia="ru-RU"/>
              </w:rPr>
            </w:pPr>
            <w:r w:rsidRPr="00B37F0B">
              <w:rPr>
                <w:rFonts w:ascii="Times New Roman" w:hAnsi="Times New Roman"/>
                <w:sz w:val="24"/>
                <w:szCs w:val="24"/>
                <w:lang w:val="kk-KZ" w:eastAsia="ru-RU"/>
              </w:rPr>
              <w:t>справка</w:t>
            </w:r>
          </w:p>
          <w:p w:rsidR="00C01023" w:rsidRPr="00B37F0B" w:rsidRDefault="00C01023" w:rsidP="00C01023">
            <w:pPr>
              <w:spacing w:after="0" w:line="240" w:lineRule="auto"/>
              <w:jc w:val="center"/>
              <w:rPr>
                <w:rFonts w:ascii="Times New Roman" w:hAnsi="Times New Roman"/>
                <w:sz w:val="24"/>
                <w:szCs w:val="24"/>
                <w:lang w:val="kk-KZ" w:eastAsia="ru-RU"/>
              </w:rPr>
            </w:pPr>
          </w:p>
        </w:tc>
      </w:tr>
      <w:tr w:rsidR="00C01023" w:rsidRPr="009A0562" w:rsidTr="00D73941">
        <w:trPr>
          <w:trHeight w:val="621"/>
        </w:trPr>
        <w:tc>
          <w:tcPr>
            <w:tcW w:w="675" w:type="dxa"/>
          </w:tcPr>
          <w:p w:rsidR="00C01023" w:rsidRPr="00B925DE" w:rsidRDefault="00C01023" w:rsidP="00C01023">
            <w:pPr>
              <w:pStyle w:val="aff0"/>
              <w:numPr>
                <w:ilvl w:val="0"/>
                <w:numId w:val="38"/>
              </w:numPr>
              <w:tabs>
                <w:tab w:val="left" w:pos="284"/>
              </w:tabs>
              <w:spacing w:after="0" w:line="240" w:lineRule="auto"/>
              <w:rPr>
                <w:rFonts w:ascii="Times New Roman" w:hAnsi="Times New Roman"/>
                <w:color w:val="000000"/>
                <w:kern w:val="1"/>
                <w:sz w:val="24"/>
                <w:szCs w:val="24"/>
              </w:rPr>
            </w:pPr>
          </w:p>
        </w:tc>
        <w:tc>
          <w:tcPr>
            <w:tcW w:w="7230" w:type="dxa"/>
          </w:tcPr>
          <w:p w:rsidR="00C01023" w:rsidRPr="006C6FBC" w:rsidRDefault="00C01023" w:rsidP="00C01023">
            <w:pPr>
              <w:rPr>
                <w:rFonts w:ascii="Times New Roman" w:hAnsi="Times New Roman"/>
                <w:sz w:val="24"/>
                <w:szCs w:val="24"/>
                <w:lang w:val="kk-KZ"/>
              </w:rPr>
            </w:pPr>
            <w:r w:rsidRPr="00DF518F">
              <w:rPr>
                <w:rFonts w:ascii="Times New Roman" w:hAnsi="Times New Roman"/>
                <w:sz w:val="24"/>
                <w:szCs w:val="24"/>
                <w:lang w:val="kk-KZ"/>
              </w:rPr>
              <w:t xml:space="preserve"> Изучение  работы   Актогайского  района по внедре</w:t>
            </w:r>
            <w:r>
              <w:rPr>
                <w:rFonts w:ascii="Times New Roman" w:hAnsi="Times New Roman"/>
                <w:sz w:val="24"/>
                <w:szCs w:val="24"/>
                <w:lang w:val="kk-KZ"/>
              </w:rPr>
              <w:t>нию  проекта  «Сельская  школа»</w:t>
            </w:r>
          </w:p>
        </w:tc>
        <w:tc>
          <w:tcPr>
            <w:tcW w:w="1842" w:type="dxa"/>
          </w:tcPr>
          <w:p w:rsidR="00C01023" w:rsidRPr="00DF518F" w:rsidRDefault="00C01023" w:rsidP="00C01023">
            <w:pPr>
              <w:jc w:val="cente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март</w:t>
            </w:r>
          </w:p>
        </w:tc>
        <w:tc>
          <w:tcPr>
            <w:tcW w:w="2127" w:type="dxa"/>
          </w:tcPr>
          <w:p w:rsidR="00C01023" w:rsidRPr="00DF518F" w:rsidRDefault="00C01023" w:rsidP="00C01023">
            <w:pPr>
              <w:pStyle w:val="afe"/>
              <w:jc w:val="center"/>
              <w:rPr>
                <w:rFonts w:ascii="Times New Roman" w:hAnsi="Times New Roman"/>
                <w:sz w:val="24"/>
                <w:szCs w:val="24"/>
                <w:lang w:eastAsia="ru-RU"/>
              </w:rPr>
            </w:pPr>
            <w:r w:rsidRPr="00DF518F">
              <w:rPr>
                <w:rFonts w:ascii="Times New Roman" w:hAnsi="Times New Roman"/>
                <w:sz w:val="24"/>
                <w:szCs w:val="24"/>
                <w:lang w:eastAsia="ru-RU"/>
              </w:rPr>
              <w:t>Контаев С.С.</w:t>
            </w:r>
          </w:p>
          <w:p w:rsidR="00C01023" w:rsidRPr="00DF518F" w:rsidRDefault="00C01023" w:rsidP="00C01023">
            <w:pPr>
              <w:pStyle w:val="afe"/>
              <w:jc w:val="center"/>
              <w:rPr>
                <w:rFonts w:ascii="Times New Roman" w:hAnsi="Times New Roman"/>
                <w:sz w:val="24"/>
                <w:szCs w:val="24"/>
                <w:lang w:eastAsia="ru-RU"/>
              </w:rPr>
            </w:pPr>
            <w:r w:rsidRPr="00DF518F">
              <w:rPr>
                <w:rFonts w:ascii="Times New Roman" w:hAnsi="Times New Roman"/>
                <w:sz w:val="24"/>
                <w:szCs w:val="24"/>
                <w:lang w:val="kk-KZ" w:eastAsia="ru-RU"/>
              </w:rPr>
              <w:t>Толеубаева Г.А.</w:t>
            </w:r>
          </w:p>
        </w:tc>
        <w:tc>
          <w:tcPr>
            <w:tcW w:w="3294" w:type="dxa"/>
          </w:tcPr>
          <w:p w:rsidR="00C01023" w:rsidRPr="00DF518F" w:rsidRDefault="00C01023" w:rsidP="00C01023">
            <w:pPr>
              <w:jc w:val="center"/>
              <w:rPr>
                <w:rFonts w:ascii="Times New Roman" w:hAnsi="Times New Roman"/>
                <w:sz w:val="24"/>
                <w:szCs w:val="24"/>
              </w:rPr>
            </w:pPr>
            <w:r w:rsidRPr="00DF518F">
              <w:rPr>
                <w:rFonts w:ascii="Times New Roman" w:hAnsi="Times New Roman"/>
                <w:sz w:val="24"/>
                <w:szCs w:val="24"/>
                <w:lang w:val="kk-KZ"/>
              </w:rPr>
              <w:t>Результаты, анализ исследования</w:t>
            </w:r>
          </w:p>
        </w:tc>
      </w:tr>
      <w:tr w:rsidR="00C01023" w:rsidRPr="009A0562" w:rsidTr="00D73941">
        <w:trPr>
          <w:trHeight w:val="621"/>
        </w:trPr>
        <w:tc>
          <w:tcPr>
            <w:tcW w:w="675" w:type="dxa"/>
          </w:tcPr>
          <w:p w:rsidR="00C01023" w:rsidRPr="00B925DE" w:rsidRDefault="00C01023" w:rsidP="00C01023">
            <w:pPr>
              <w:pStyle w:val="aff0"/>
              <w:numPr>
                <w:ilvl w:val="0"/>
                <w:numId w:val="38"/>
              </w:numPr>
              <w:tabs>
                <w:tab w:val="left" w:pos="284"/>
              </w:tabs>
              <w:spacing w:after="0" w:line="240" w:lineRule="auto"/>
              <w:rPr>
                <w:rFonts w:ascii="Times New Roman" w:hAnsi="Times New Roman"/>
                <w:color w:val="000000"/>
                <w:kern w:val="1"/>
                <w:sz w:val="24"/>
                <w:szCs w:val="24"/>
              </w:rPr>
            </w:pPr>
          </w:p>
        </w:tc>
        <w:tc>
          <w:tcPr>
            <w:tcW w:w="7230" w:type="dxa"/>
          </w:tcPr>
          <w:p w:rsidR="00C01023" w:rsidRPr="00516E7D" w:rsidRDefault="00C01023" w:rsidP="00C01023">
            <w:pPr>
              <w:suppressAutoHyphens/>
              <w:spacing w:after="0" w:line="240" w:lineRule="auto"/>
              <w:jc w:val="both"/>
              <w:rPr>
                <w:rFonts w:ascii="Times New Roman" w:hAnsi="Times New Roman"/>
                <w:sz w:val="24"/>
                <w:szCs w:val="24"/>
              </w:rPr>
            </w:pPr>
            <w:r>
              <w:rPr>
                <w:rFonts w:ascii="Times New Roman" w:hAnsi="Times New Roman"/>
                <w:sz w:val="24"/>
                <w:szCs w:val="24"/>
              </w:rPr>
              <w:t>Изучение инновационного опыта РФ в области дополнительного  образования для детей (г</w:t>
            </w:r>
            <w:proofErr w:type="gramStart"/>
            <w:r>
              <w:rPr>
                <w:rFonts w:ascii="Times New Roman" w:hAnsi="Times New Roman"/>
                <w:sz w:val="24"/>
                <w:szCs w:val="24"/>
              </w:rPr>
              <w:t>.К</w:t>
            </w:r>
            <w:proofErr w:type="gramEnd"/>
            <w:r>
              <w:rPr>
                <w:rFonts w:ascii="Times New Roman" w:hAnsi="Times New Roman"/>
                <w:sz w:val="24"/>
                <w:szCs w:val="24"/>
              </w:rPr>
              <w:t>азань)</w:t>
            </w:r>
          </w:p>
        </w:tc>
        <w:tc>
          <w:tcPr>
            <w:tcW w:w="1842" w:type="dxa"/>
          </w:tcPr>
          <w:p w:rsidR="00C01023" w:rsidRPr="00516E7D" w:rsidRDefault="00C01023" w:rsidP="00C01023">
            <w:pPr>
              <w:suppressAutoHyphens/>
              <w:spacing w:after="0" w:line="240" w:lineRule="auto"/>
              <w:jc w:val="center"/>
              <w:rPr>
                <w:rFonts w:ascii="Times New Roman" w:hAnsi="Times New Roman"/>
                <w:sz w:val="24"/>
                <w:szCs w:val="24"/>
              </w:rPr>
            </w:pPr>
            <w:r>
              <w:rPr>
                <w:rFonts w:ascii="Times New Roman" w:hAnsi="Times New Roman"/>
                <w:sz w:val="24"/>
                <w:szCs w:val="24"/>
              </w:rPr>
              <w:t>март</w:t>
            </w:r>
          </w:p>
        </w:tc>
        <w:tc>
          <w:tcPr>
            <w:tcW w:w="2127" w:type="dxa"/>
          </w:tcPr>
          <w:p w:rsidR="00C01023" w:rsidRPr="00516E7D" w:rsidRDefault="00C01023" w:rsidP="00C01023">
            <w:pPr>
              <w:tabs>
                <w:tab w:val="left" w:pos="300"/>
                <w:tab w:val="center" w:pos="1168"/>
              </w:tabs>
              <w:spacing w:after="0" w:line="240" w:lineRule="auto"/>
              <w:jc w:val="center"/>
              <w:rPr>
                <w:rFonts w:ascii="Times New Roman" w:hAnsi="Times New Roman"/>
                <w:sz w:val="24"/>
                <w:szCs w:val="24"/>
              </w:rPr>
            </w:pPr>
            <w:r>
              <w:rPr>
                <w:rFonts w:ascii="Times New Roman" w:hAnsi="Times New Roman"/>
                <w:sz w:val="24"/>
                <w:szCs w:val="24"/>
              </w:rPr>
              <w:t>Копбаева Г.С.</w:t>
            </w:r>
          </w:p>
        </w:tc>
        <w:tc>
          <w:tcPr>
            <w:tcW w:w="3294" w:type="dxa"/>
          </w:tcPr>
          <w:p w:rsidR="00C01023" w:rsidRPr="00516E7D" w:rsidRDefault="00C01023" w:rsidP="00C01023">
            <w:pPr>
              <w:suppressAutoHyphens/>
              <w:spacing w:after="0" w:line="240" w:lineRule="auto"/>
              <w:jc w:val="center"/>
              <w:rPr>
                <w:rFonts w:ascii="Times New Roman" w:hAnsi="Times New Roman"/>
                <w:sz w:val="24"/>
                <w:szCs w:val="24"/>
              </w:rPr>
            </w:pPr>
            <w:r w:rsidRPr="00516E7D">
              <w:rPr>
                <w:rFonts w:ascii="Times New Roman" w:hAnsi="Times New Roman"/>
                <w:sz w:val="24"/>
                <w:szCs w:val="24"/>
              </w:rPr>
              <w:t>программа, отчет</w:t>
            </w:r>
          </w:p>
        </w:tc>
      </w:tr>
      <w:tr w:rsidR="00C01023" w:rsidRPr="009A0562" w:rsidTr="00D73941">
        <w:trPr>
          <w:trHeight w:val="621"/>
        </w:trPr>
        <w:tc>
          <w:tcPr>
            <w:tcW w:w="675" w:type="dxa"/>
          </w:tcPr>
          <w:p w:rsidR="00C01023" w:rsidRPr="00B925DE" w:rsidRDefault="00C01023" w:rsidP="00C01023">
            <w:pPr>
              <w:pStyle w:val="aff0"/>
              <w:numPr>
                <w:ilvl w:val="0"/>
                <w:numId w:val="38"/>
              </w:numPr>
              <w:tabs>
                <w:tab w:val="left" w:pos="284"/>
              </w:tabs>
              <w:spacing w:after="0" w:line="240" w:lineRule="auto"/>
              <w:rPr>
                <w:rFonts w:ascii="Times New Roman" w:hAnsi="Times New Roman"/>
                <w:color w:val="000000"/>
                <w:kern w:val="1"/>
                <w:sz w:val="24"/>
                <w:szCs w:val="24"/>
              </w:rPr>
            </w:pPr>
          </w:p>
        </w:tc>
        <w:tc>
          <w:tcPr>
            <w:tcW w:w="7230" w:type="dxa"/>
          </w:tcPr>
          <w:p w:rsidR="00C01023" w:rsidRPr="00DF518F" w:rsidRDefault="00C01023" w:rsidP="00C01023">
            <w:pPr>
              <w:rPr>
                <w:rFonts w:ascii="Times New Roman" w:hAnsi="Times New Roman"/>
                <w:color w:val="000000"/>
                <w:sz w:val="24"/>
                <w:szCs w:val="24"/>
                <w:lang w:val="kk-KZ"/>
              </w:rPr>
            </w:pPr>
            <w:r w:rsidRPr="00DF518F">
              <w:rPr>
                <w:rFonts w:ascii="Times New Roman" w:hAnsi="Times New Roman"/>
                <w:color w:val="000000"/>
                <w:sz w:val="24"/>
                <w:szCs w:val="24"/>
              </w:rPr>
              <w:t xml:space="preserve">Поэтапное </w:t>
            </w:r>
            <w:r w:rsidRPr="00DF518F">
              <w:rPr>
                <w:rFonts w:ascii="Times New Roman" w:hAnsi="Times New Roman"/>
                <w:color w:val="000000"/>
                <w:sz w:val="24"/>
                <w:szCs w:val="24"/>
                <w:lang w:val="kk-KZ"/>
              </w:rPr>
              <w:t xml:space="preserve"> </w:t>
            </w:r>
            <w:r w:rsidRPr="00DF518F">
              <w:rPr>
                <w:rFonts w:ascii="Times New Roman" w:hAnsi="Times New Roman"/>
                <w:color w:val="000000"/>
                <w:sz w:val="24"/>
                <w:szCs w:val="24"/>
              </w:rPr>
              <w:t>внедрение</w:t>
            </w:r>
            <w:r w:rsidRPr="00DF518F">
              <w:rPr>
                <w:rFonts w:ascii="Times New Roman" w:hAnsi="Times New Roman"/>
                <w:color w:val="000000"/>
                <w:sz w:val="24"/>
                <w:szCs w:val="24"/>
                <w:lang w:val="kk-KZ"/>
              </w:rPr>
              <w:t xml:space="preserve"> </w:t>
            </w:r>
            <w:r w:rsidRPr="00DF518F">
              <w:rPr>
                <w:rFonts w:ascii="Times New Roman" w:hAnsi="Times New Roman"/>
                <w:color w:val="000000"/>
                <w:sz w:val="24"/>
                <w:szCs w:val="24"/>
              </w:rPr>
              <w:t xml:space="preserve"> в </w:t>
            </w:r>
            <w:r w:rsidRPr="00DF518F">
              <w:rPr>
                <w:rFonts w:ascii="Times New Roman" w:hAnsi="Times New Roman"/>
                <w:color w:val="000000"/>
                <w:sz w:val="24"/>
                <w:szCs w:val="24"/>
                <w:lang w:val="kk-KZ"/>
              </w:rPr>
              <w:t xml:space="preserve"> </w:t>
            </w:r>
            <w:r w:rsidRPr="00DF518F">
              <w:rPr>
                <w:rFonts w:ascii="Times New Roman" w:hAnsi="Times New Roman"/>
                <w:color w:val="000000"/>
                <w:sz w:val="24"/>
                <w:szCs w:val="24"/>
              </w:rPr>
              <w:t xml:space="preserve">малокомплектных  школах обучения </w:t>
            </w:r>
            <w:r w:rsidRPr="00DF518F">
              <w:rPr>
                <w:rFonts w:ascii="Times New Roman" w:hAnsi="Times New Roman"/>
                <w:color w:val="000000"/>
                <w:sz w:val="24"/>
                <w:szCs w:val="24"/>
                <w:lang w:val="kk-KZ"/>
              </w:rPr>
              <w:t xml:space="preserve"> </w:t>
            </w:r>
            <w:r w:rsidRPr="00DF518F">
              <w:rPr>
                <w:rFonts w:ascii="Times New Roman" w:hAnsi="Times New Roman"/>
                <w:color w:val="000000"/>
                <w:sz w:val="24"/>
                <w:szCs w:val="24"/>
              </w:rPr>
              <w:t xml:space="preserve">на </w:t>
            </w:r>
            <w:r w:rsidRPr="00DF518F">
              <w:rPr>
                <w:rFonts w:ascii="Times New Roman" w:hAnsi="Times New Roman"/>
                <w:color w:val="000000"/>
                <w:sz w:val="24"/>
                <w:szCs w:val="24"/>
                <w:lang w:val="kk-KZ"/>
              </w:rPr>
              <w:t xml:space="preserve"> </w:t>
            </w:r>
            <w:r w:rsidRPr="00DF518F">
              <w:rPr>
                <w:rFonts w:ascii="Times New Roman" w:hAnsi="Times New Roman"/>
                <w:color w:val="000000"/>
                <w:sz w:val="24"/>
                <w:szCs w:val="24"/>
              </w:rPr>
              <w:t>трех</w:t>
            </w:r>
            <w:r w:rsidRPr="00DF518F">
              <w:rPr>
                <w:rFonts w:ascii="Times New Roman" w:hAnsi="Times New Roman"/>
                <w:color w:val="000000"/>
                <w:sz w:val="24"/>
                <w:szCs w:val="24"/>
                <w:lang w:val="kk-KZ"/>
              </w:rPr>
              <w:t xml:space="preserve"> </w:t>
            </w:r>
            <w:r w:rsidRPr="00DF518F">
              <w:rPr>
                <w:rFonts w:ascii="Times New Roman" w:hAnsi="Times New Roman"/>
                <w:color w:val="000000"/>
                <w:sz w:val="24"/>
                <w:szCs w:val="24"/>
              </w:rPr>
              <w:t xml:space="preserve"> языках </w:t>
            </w:r>
            <w:r w:rsidRPr="00DF518F">
              <w:rPr>
                <w:rFonts w:ascii="Times New Roman" w:hAnsi="Times New Roman"/>
                <w:color w:val="000000"/>
                <w:sz w:val="24"/>
                <w:szCs w:val="24"/>
                <w:lang w:val="kk-KZ"/>
              </w:rPr>
              <w:t xml:space="preserve"> </w:t>
            </w:r>
            <w:r w:rsidRPr="00DF518F">
              <w:rPr>
                <w:rFonts w:ascii="Times New Roman" w:hAnsi="Times New Roman"/>
                <w:color w:val="000000"/>
                <w:sz w:val="24"/>
                <w:szCs w:val="24"/>
              </w:rPr>
              <w:t>с</w:t>
            </w:r>
            <w:r w:rsidRPr="00DF518F">
              <w:rPr>
                <w:rFonts w:ascii="Times New Roman" w:hAnsi="Times New Roman"/>
                <w:color w:val="000000"/>
                <w:sz w:val="24"/>
                <w:szCs w:val="24"/>
                <w:lang w:val="kk-KZ"/>
              </w:rPr>
              <w:t xml:space="preserve"> </w:t>
            </w:r>
            <w:r w:rsidRPr="00DF518F">
              <w:rPr>
                <w:rFonts w:ascii="Times New Roman" w:hAnsi="Times New Roman"/>
                <w:color w:val="000000"/>
                <w:sz w:val="24"/>
                <w:szCs w:val="24"/>
              </w:rPr>
              <w:t xml:space="preserve"> учетом готовности </w:t>
            </w:r>
            <w:r w:rsidRPr="00DF518F">
              <w:rPr>
                <w:rFonts w:ascii="Times New Roman" w:hAnsi="Times New Roman"/>
                <w:color w:val="000000"/>
                <w:sz w:val="24"/>
                <w:szCs w:val="24"/>
                <w:lang w:val="kk-KZ"/>
              </w:rPr>
              <w:t xml:space="preserve"> </w:t>
            </w:r>
            <w:r w:rsidRPr="00DF518F">
              <w:rPr>
                <w:rFonts w:ascii="Times New Roman" w:hAnsi="Times New Roman"/>
                <w:color w:val="000000"/>
                <w:sz w:val="24"/>
                <w:szCs w:val="24"/>
              </w:rPr>
              <w:t>школ, желания</w:t>
            </w:r>
            <w:r w:rsidRPr="00DF518F">
              <w:rPr>
                <w:rFonts w:ascii="Times New Roman" w:hAnsi="Times New Roman"/>
                <w:color w:val="000000"/>
                <w:sz w:val="24"/>
                <w:szCs w:val="24"/>
                <w:lang w:val="kk-KZ"/>
              </w:rPr>
              <w:t xml:space="preserve"> </w:t>
            </w:r>
            <w:r w:rsidRPr="00DF518F">
              <w:rPr>
                <w:rFonts w:ascii="Times New Roman" w:hAnsi="Times New Roman"/>
                <w:color w:val="000000"/>
                <w:sz w:val="24"/>
                <w:szCs w:val="24"/>
              </w:rPr>
              <w:t xml:space="preserve"> родителей </w:t>
            </w:r>
            <w:r w:rsidRPr="00DF518F">
              <w:rPr>
                <w:rFonts w:ascii="Times New Roman" w:hAnsi="Times New Roman"/>
                <w:color w:val="000000"/>
                <w:sz w:val="24"/>
                <w:szCs w:val="24"/>
                <w:lang w:val="kk-KZ"/>
              </w:rPr>
              <w:t xml:space="preserve"> </w:t>
            </w:r>
            <w:r w:rsidRPr="00DF518F">
              <w:rPr>
                <w:rFonts w:ascii="Times New Roman" w:hAnsi="Times New Roman"/>
                <w:color w:val="000000"/>
                <w:sz w:val="24"/>
                <w:szCs w:val="24"/>
              </w:rPr>
              <w:t>и учащихся</w:t>
            </w:r>
            <w:r>
              <w:rPr>
                <w:rFonts w:ascii="Times New Roman" w:hAnsi="Times New Roman"/>
                <w:color w:val="000000"/>
                <w:sz w:val="24"/>
                <w:szCs w:val="24"/>
                <w:lang w:val="kk-KZ"/>
              </w:rPr>
              <w:t>:</w:t>
            </w:r>
            <w:r w:rsidRPr="00DF518F">
              <w:rPr>
                <w:rFonts w:ascii="Times New Roman" w:hAnsi="Times New Roman"/>
                <w:color w:val="000000"/>
                <w:sz w:val="24"/>
                <w:szCs w:val="24"/>
                <w:lang w:val="kk-KZ"/>
              </w:rPr>
              <w:t xml:space="preserve"> Абайский, Жанааркинский районы</w:t>
            </w:r>
          </w:p>
        </w:tc>
        <w:tc>
          <w:tcPr>
            <w:tcW w:w="1842" w:type="dxa"/>
          </w:tcPr>
          <w:p w:rsidR="00C01023" w:rsidRPr="00DF518F" w:rsidRDefault="00C01023" w:rsidP="00C01023">
            <w:pPr>
              <w:jc w:val="cente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апрель</w:t>
            </w:r>
          </w:p>
        </w:tc>
        <w:tc>
          <w:tcPr>
            <w:tcW w:w="2127" w:type="dxa"/>
          </w:tcPr>
          <w:p w:rsidR="00C01023" w:rsidRPr="00DF518F" w:rsidRDefault="00C01023" w:rsidP="00C01023">
            <w:pPr>
              <w:jc w:val="center"/>
              <w:rPr>
                <w:rFonts w:ascii="Times New Roman" w:hAnsi="Times New Roman"/>
                <w:sz w:val="24"/>
                <w:szCs w:val="24"/>
                <w:lang w:val="kk-KZ" w:eastAsia="ru-RU"/>
              </w:rPr>
            </w:pPr>
            <w:r w:rsidRPr="00DF518F">
              <w:rPr>
                <w:rFonts w:ascii="Times New Roman" w:hAnsi="Times New Roman"/>
                <w:sz w:val="24"/>
                <w:szCs w:val="24"/>
                <w:lang w:val="kk-KZ" w:eastAsia="ru-RU"/>
              </w:rPr>
              <w:t>Толеубаева Г.А.</w:t>
            </w:r>
          </w:p>
        </w:tc>
        <w:tc>
          <w:tcPr>
            <w:tcW w:w="3294" w:type="dxa"/>
          </w:tcPr>
          <w:p w:rsidR="00C01023" w:rsidRPr="00DF518F" w:rsidRDefault="00C01023" w:rsidP="00C01023">
            <w:pPr>
              <w:jc w:val="center"/>
              <w:rPr>
                <w:rFonts w:ascii="Times New Roman" w:eastAsia="Times New Roman" w:hAnsi="Times New Roman"/>
                <w:sz w:val="24"/>
                <w:szCs w:val="24"/>
                <w:lang w:val="kk-KZ" w:eastAsia="ru-RU"/>
              </w:rPr>
            </w:pPr>
            <w:r w:rsidRPr="00DF518F">
              <w:rPr>
                <w:rFonts w:ascii="Times New Roman" w:eastAsia="Times New Roman" w:hAnsi="Times New Roman"/>
                <w:sz w:val="24"/>
                <w:szCs w:val="24"/>
                <w:lang w:val="kk-KZ" w:eastAsia="ru-RU"/>
              </w:rPr>
              <w:t>Изучение. Аналитическая справка</w:t>
            </w:r>
          </w:p>
        </w:tc>
      </w:tr>
      <w:tr w:rsidR="00C01023" w:rsidRPr="009A0562" w:rsidTr="00D73941">
        <w:trPr>
          <w:trHeight w:val="621"/>
        </w:trPr>
        <w:tc>
          <w:tcPr>
            <w:tcW w:w="675" w:type="dxa"/>
          </w:tcPr>
          <w:p w:rsidR="00C01023" w:rsidRPr="00B925DE" w:rsidRDefault="00C01023" w:rsidP="00C01023">
            <w:pPr>
              <w:pStyle w:val="aff0"/>
              <w:numPr>
                <w:ilvl w:val="0"/>
                <w:numId w:val="38"/>
              </w:numPr>
              <w:tabs>
                <w:tab w:val="left" w:pos="284"/>
              </w:tabs>
              <w:spacing w:after="0" w:line="240" w:lineRule="auto"/>
              <w:rPr>
                <w:rFonts w:ascii="Times New Roman" w:hAnsi="Times New Roman"/>
                <w:color w:val="000000"/>
                <w:kern w:val="1"/>
                <w:sz w:val="24"/>
                <w:szCs w:val="24"/>
              </w:rPr>
            </w:pPr>
          </w:p>
        </w:tc>
        <w:tc>
          <w:tcPr>
            <w:tcW w:w="7230" w:type="dxa"/>
          </w:tcPr>
          <w:p w:rsidR="00C01023" w:rsidRPr="00837FDF" w:rsidRDefault="00C01023" w:rsidP="00C01023">
            <w:pPr>
              <w:pStyle w:val="a6"/>
              <w:rPr>
                <w:color w:val="000000"/>
              </w:rPr>
            </w:pPr>
            <w:r w:rsidRPr="00837FDF">
              <w:rPr>
                <w:color w:val="000000"/>
              </w:rPr>
              <w:t>Изучение инновационного опыта РФ в области общего среднего образования (г</w:t>
            </w:r>
            <w:proofErr w:type="gramStart"/>
            <w:r w:rsidRPr="00837FDF">
              <w:rPr>
                <w:color w:val="000000"/>
              </w:rPr>
              <w:t>.С</w:t>
            </w:r>
            <w:proofErr w:type="gramEnd"/>
            <w:r w:rsidRPr="00837FDF">
              <w:rPr>
                <w:color w:val="000000"/>
              </w:rPr>
              <w:t>анкт-Петербург)</w:t>
            </w:r>
          </w:p>
        </w:tc>
        <w:tc>
          <w:tcPr>
            <w:tcW w:w="1842" w:type="dxa"/>
          </w:tcPr>
          <w:p w:rsidR="00C01023" w:rsidRPr="00837FDF" w:rsidRDefault="00C01023" w:rsidP="00C01023">
            <w:pPr>
              <w:pStyle w:val="a6"/>
              <w:jc w:val="center"/>
              <w:rPr>
                <w:color w:val="000000"/>
              </w:rPr>
            </w:pPr>
            <w:r w:rsidRPr="00837FDF">
              <w:rPr>
                <w:color w:val="000000"/>
              </w:rPr>
              <w:t>апрель</w:t>
            </w:r>
          </w:p>
        </w:tc>
        <w:tc>
          <w:tcPr>
            <w:tcW w:w="2127" w:type="dxa"/>
          </w:tcPr>
          <w:p w:rsidR="00C01023" w:rsidRPr="00837FDF" w:rsidRDefault="00C01023" w:rsidP="00C01023">
            <w:pPr>
              <w:pStyle w:val="a6"/>
              <w:jc w:val="center"/>
              <w:rPr>
                <w:color w:val="000000"/>
              </w:rPr>
            </w:pPr>
            <w:r w:rsidRPr="00837FDF">
              <w:rPr>
                <w:color w:val="000000"/>
              </w:rPr>
              <w:t>Абдикерова Б.Х.</w:t>
            </w:r>
          </w:p>
        </w:tc>
        <w:tc>
          <w:tcPr>
            <w:tcW w:w="3294" w:type="dxa"/>
          </w:tcPr>
          <w:p w:rsidR="00C01023" w:rsidRPr="00837FDF" w:rsidRDefault="00C01023" w:rsidP="00C01023">
            <w:pPr>
              <w:pStyle w:val="a6"/>
              <w:jc w:val="center"/>
              <w:rPr>
                <w:color w:val="000000"/>
              </w:rPr>
            </w:pPr>
            <w:r w:rsidRPr="00837FDF">
              <w:rPr>
                <w:color w:val="000000"/>
              </w:rPr>
              <w:t>программа, отчет</w:t>
            </w:r>
          </w:p>
        </w:tc>
      </w:tr>
      <w:tr w:rsidR="00C01023" w:rsidRPr="009A0562" w:rsidTr="00D73941">
        <w:trPr>
          <w:trHeight w:val="621"/>
        </w:trPr>
        <w:tc>
          <w:tcPr>
            <w:tcW w:w="675" w:type="dxa"/>
          </w:tcPr>
          <w:p w:rsidR="00C01023" w:rsidRPr="00B925DE" w:rsidRDefault="00C01023" w:rsidP="00C01023">
            <w:pPr>
              <w:pStyle w:val="aff0"/>
              <w:numPr>
                <w:ilvl w:val="0"/>
                <w:numId w:val="38"/>
              </w:numPr>
              <w:tabs>
                <w:tab w:val="left" w:pos="284"/>
              </w:tabs>
              <w:spacing w:after="0" w:line="240" w:lineRule="auto"/>
              <w:rPr>
                <w:rFonts w:ascii="Times New Roman" w:hAnsi="Times New Roman"/>
                <w:color w:val="000000"/>
                <w:kern w:val="1"/>
                <w:sz w:val="24"/>
                <w:szCs w:val="24"/>
              </w:rPr>
            </w:pPr>
          </w:p>
        </w:tc>
        <w:tc>
          <w:tcPr>
            <w:tcW w:w="7230" w:type="dxa"/>
          </w:tcPr>
          <w:p w:rsidR="00C01023" w:rsidRPr="00837FDF" w:rsidRDefault="00C01023" w:rsidP="00C01023">
            <w:pPr>
              <w:pStyle w:val="a6"/>
              <w:rPr>
                <w:color w:val="000000"/>
              </w:rPr>
            </w:pPr>
            <w:r w:rsidRPr="00837FDF">
              <w:rPr>
                <w:color w:val="000000"/>
              </w:rPr>
              <w:t>Изучение инновационного опыта по развитию дополнительного</w:t>
            </w:r>
            <w:r>
              <w:rPr>
                <w:color w:val="000000"/>
              </w:rPr>
              <w:t xml:space="preserve"> образования для детей (г</w:t>
            </w:r>
            <w:proofErr w:type="gramStart"/>
            <w:r>
              <w:rPr>
                <w:color w:val="000000"/>
              </w:rPr>
              <w:t>.И</w:t>
            </w:r>
            <w:proofErr w:type="gramEnd"/>
            <w:r>
              <w:rPr>
                <w:color w:val="000000"/>
              </w:rPr>
              <w:t>ннополис</w:t>
            </w:r>
            <w:r w:rsidRPr="00837FDF">
              <w:rPr>
                <w:color w:val="000000"/>
              </w:rPr>
              <w:t>)</w:t>
            </w:r>
          </w:p>
        </w:tc>
        <w:tc>
          <w:tcPr>
            <w:tcW w:w="1842" w:type="dxa"/>
          </w:tcPr>
          <w:p w:rsidR="00C01023" w:rsidRPr="00837FDF" w:rsidRDefault="00C01023" w:rsidP="00C01023">
            <w:pPr>
              <w:pStyle w:val="a6"/>
              <w:jc w:val="center"/>
              <w:rPr>
                <w:color w:val="000000"/>
              </w:rPr>
            </w:pPr>
            <w:r>
              <w:rPr>
                <w:color w:val="000000"/>
              </w:rPr>
              <w:t>май</w:t>
            </w:r>
          </w:p>
        </w:tc>
        <w:tc>
          <w:tcPr>
            <w:tcW w:w="2127" w:type="dxa"/>
          </w:tcPr>
          <w:p w:rsidR="00C01023" w:rsidRPr="00837FDF" w:rsidRDefault="00C01023" w:rsidP="00C01023">
            <w:pPr>
              <w:pStyle w:val="a6"/>
              <w:jc w:val="center"/>
              <w:rPr>
                <w:color w:val="000000"/>
              </w:rPr>
            </w:pPr>
            <w:r w:rsidRPr="00837FDF">
              <w:rPr>
                <w:color w:val="000000"/>
              </w:rPr>
              <w:t>Аринов Е.Р.</w:t>
            </w:r>
          </w:p>
        </w:tc>
        <w:tc>
          <w:tcPr>
            <w:tcW w:w="3294" w:type="dxa"/>
          </w:tcPr>
          <w:p w:rsidR="00C01023" w:rsidRPr="00837FDF" w:rsidRDefault="00C01023" w:rsidP="00C01023">
            <w:pPr>
              <w:pStyle w:val="a6"/>
              <w:jc w:val="center"/>
              <w:rPr>
                <w:color w:val="000000"/>
              </w:rPr>
            </w:pPr>
            <w:r>
              <w:rPr>
                <w:color w:val="000000"/>
              </w:rPr>
              <w:t>программа, отчет</w:t>
            </w:r>
          </w:p>
        </w:tc>
      </w:tr>
      <w:tr w:rsidR="00C01023" w:rsidRPr="009A0562" w:rsidTr="00D73941">
        <w:trPr>
          <w:trHeight w:val="621"/>
        </w:trPr>
        <w:tc>
          <w:tcPr>
            <w:tcW w:w="675" w:type="dxa"/>
          </w:tcPr>
          <w:p w:rsidR="00C01023" w:rsidRPr="00B925DE" w:rsidRDefault="00C01023" w:rsidP="00C01023">
            <w:pPr>
              <w:pStyle w:val="aff0"/>
              <w:numPr>
                <w:ilvl w:val="0"/>
                <w:numId w:val="38"/>
              </w:numPr>
              <w:tabs>
                <w:tab w:val="left" w:pos="284"/>
              </w:tabs>
              <w:spacing w:after="0" w:line="240" w:lineRule="auto"/>
              <w:rPr>
                <w:rFonts w:ascii="Times New Roman" w:hAnsi="Times New Roman"/>
                <w:color w:val="000000"/>
                <w:kern w:val="1"/>
                <w:sz w:val="24"/>
                <w:szCs w:val="24"/>
              </w:rPr>
            </w:pPr>
          </w:p>
        </w:tc>
        <w:tc>
          <w:tcPr>
            <w:tcW w:w="7230" w:type="dxa"/>
          </w:tcPr>
          <w:p w:rsidR="00C01023" w:rsidRPr="0090023A" w:rsidRDefault="00C01023" w:rsidP="00C01023">
            <w:pPr>
              <w:pStyle w:val="a6"/>
              <w:rPr>
                <w:color w:val="000000"/>
                <w:lang w:val="kk-KZ"/>
              </w:rPr>
            </w:pPr>
            <w:r>
              <w:rPr>
                <w:color w:val="000000"/>
              </w:rPr>
              <w:t xml:space="preserve">Изучение организаций образования по реализации программы «Рухани </w:t>
            </w:r>
            <w:r>
              <w:rPr>
                <w:color w:val="000000"/>
                <w:lang w:val="kk-KZ"/>
              </w:rPr>
              <w:t>жаңғыру»</w:t>
            </w:r>
          </w:p>
        </w:tc>
        <w:tc>
          <w:tcPr>
            <w:tcW w:w="1842" w:type="dxa"/>
          </w:tcPr>
          <w:p w:rsidR="00C01023" w:rsidRPr="00837FDF" w:rsidRDefault="00C01023" w:rsidP="00C01023">
            <w:pPr>
              <w:pStyle w:val="a6"/>
              <w:jc w:val="center"/>
              <w:rPr>
                <w:color w:val="000000"/>
              </w:rPr>
            </w:pPr>
            <w:r w:rsidRPr="00837FDF">
              <w:rPr>
                <w:color w:val="000000"/>
              </w:rPr>
              <w:t>по отдельному графику</w:t>
            </w:r>
          </w:p>
        </w:tc>
        <w:tc>
          <w:tcPr>
            <w:tcW w:w="2127" w:type="dxa"/>
          </w:tcPr>
          <w:p w:rsidR="00C01023" w:rsidRPr="00837FDF" w:rsidRDefault="00C01023" w:rsidP="00C01023">
            <w:pPr>
              <w:pStyle w:val="a6"/>
              <w:jc w:val="center"/>
              <w:rPr>
                <w:color w:val="000000"/>
              </w:rPr>
            </w:pPr>
            <w:r>
              <w:rPr>
                <w:color w:val="000000"/>
              </w:rPr>
              <w:t>Копбаева Г.С.</w:t>
            </w:r>
          </w:p>
        </w:tc>
        <w:tc>
          <w:tcPr>
            <w:tcW w:w="3294" w:type="dxa"/>
          </w:tcPr>
          <w:p w:rsidR="00C01023" w:rsidRPr="00B37F0B" w:rsidRDefault="00C01023" w:rsidP="00C01023">
            <w:pPr>
              <w:spacing w:after="0" w:line="240" w:lineRule="auto"/>
              <w:jc w:val="center"/>
              <w:rPr>
                <w:rFonts w:ascii="Times New Roman" w:hAnsi="Times New Roman"/>
                <w:sz w:val="24"/>
                <w:szCs w:val="24"/>
                <w:lang w:val="kk-KZ" w:eastAsia="ru-RU"/>
              </w:rPr>
            </w:pPr>
            <w:r w:rsidRPr="00B37F0B">
              <w:rPr>
                <w:rFonts w:ascii="Times New Roman" w:hAnsi="Times New Roman"/>
                <w:sz w:val="24"/>
                <w:szCs w:val="24"/>
                <w:lang w:val="kk-KZ" w:eastAsia="ru-RU"/>
              </w:rPr>
              <w:t xml:space="preserve">Информационная </w:t>
            </w:r>
          </w:p>
          <w:p w:rsidR="00C01023" w:rsidRPr="00217945" w:rsidRDefault="00C01023" w:rsidP="00C01023">
            <w:pPr>
              <w:spacing w:after="0" w:line="240" w:lineRule="auto"/>
              <w:jc w:val="center"/>
              <w:rPr>
                <w:rFonts w:ascii="Times New Roman" w:hAnsi="Times New Roman"/>
                <w:sz w:val="24"/>
                <w:szCs w:val="24"/>
                <w:lang w:val="kk-KZ" w:eastAsia="ru-RU"/>
              </w:rPr>
            </w:pPr>
            <w:r>
              <w:rPr>
                <w:rFonts w:ascii="Times New Roman" w:hAnsi="Times New Roman"/>
                <w:sz w:val="24"/>
                <w:szCs w:val="24"/>
                <w:lang w:val="kk-KZ" w:eastAsia="ru-RU"/>
              </w:rPr>
              <w:t>справка</w:t>
            </w:r>
          </w:p>
        </w:tc>
      </w:tr>
      <w:tr w:rsidR="00C01023" w:rsidRPr="009A0562" w:rsidTr="00D73941">
        <w:trPr>
          <w:trHeight w:val="621"/>
        </w:trPr>
        <w:tc>
          <w:tcPr>
            <w:tcW w:w="675" w:type="dxa"/>
          </w:tcPr>
          <w:p w:rsidR="00C01023" w:rsidRPr="00B925DE" w:rsidRDefault="00C01023" w:rsidP="00C01023">
            <w:pPr>
              <w:pStyle w:val="aff0"/>
              <w:numPr>
                <w:ilvl w:val="0"/>
                <w:numId w:val="38"/>
              </w:numPr>
              <w:tabs>
                <w:tab w:val="left" w:pos="284"/>
              </w:tabs>
              <w:spacing w:after="0" w:line="240" w:lineRule="auto"/>
              <w:rPr>
                <w:rFonts w:ascii="Times New Roman" w:hAnsi="Times New Roman"/>
                <w:color w:val="000000"/>
                <w:kern w:val="1"/>
                <w:sz w:val="24"/>
                <w:szCs w:val="24"/>
              </w:rPr>
            </w:pPr>
          </w:p>
        </w:tc>
        <w:tc>
          <w:tcPr>
            <w:tcW w:w="7230" w:type="dxa"/>
          </w:tcPr>
          <w:p w:rsidR="00C01023" w:rsidRPr="00837FDF" w:rsidRDefault="00C01023" w:rsidP="00C01023">
            <w:pPr>
              <w:pStyle w:val="a6"/>
              <w:rPr>
                <w:color w:val="000000"/>
              </w:rPr>
            </w:pPr>
            <w:r w:rsidRPr="00516E7D">
              <w:rPr>
                <w:lang w:val="kk-KZ"/>
              </w:rPr>
              <w:t xml:space="preserve">Изучение деятельности организаций дополнительного образования для детей </w:t>
            </w:r>
            <w:r>
              <w:rPr>
                <w:kern w:val="2"/>
              </w:rPr>
              <w:t xml:space="preserve">Каркаралинского, Осакаровского и Бухаржырауского районов </w:t>
            </w:r>
          </w:p>
        </w:tc>
        <w:tc>
          <w:tcPr>
            <w:tcW w:w="1842" w:type="dxa"/>
          </w:tcPr>
          <w:p w:rsidR="00C01023" w:rsidRPr="00837FDF" w:rsidRDefault="00C01023" w:rsidP="00C01023">
            <w:pPr>
              <w:pStyle w:val="a6"/>
              <w:jc w:val="center"/>
              <w:rPr>
                <w:color w:val="000000"/>
              </w:rPr>
            </w:pPr>
            <w:r w:rsidRPr="00837FDF">
              <w:rPr>
                <w:color w:val="000000"/>
              </w:rPr>
              <w:t>по отдельному графику</w:t>
            </w:r>
          </w:p>
        </w:tc>
        <w:tc>
          <w:tcPr>
            <w:tcW w:w="2127" w:type="dxa"/>
          </w:tcPr>
          <w:p w:rsidR="00C01023" w:rsidRPr="00837FDF" w:rsidRDefault="00C01023" w:rsidP="00C01023">
            <w:pPr>
              <w:pStyle w:val="a6"/>
              <w:jc w:val="center"/>
              <w:rPr>
                <w:color w:val="000000"/>
              </w:rPr>
            </w:pPr>
            <w:r>
              <w:rPr>
                <w:color w:val="000000"/>
              </w:rPr>
              <w:t>Копбаева Г.С.</w:t>
            </w:r>
          </w:p>
        </w:tc>
        <w:tc>
          <w:tcPr>
            <w:tcW w:w="3294" w:type="dxa"/>
          </w:tcPr>
          <w:p w:rsidR="00C01023" w:rsidRPr="00B37F0B" w:rsidRDefault="00C01023" w:rsidP="00C01023">
            <w:pPr>
              <w:spacing w:after="0" w:line="240" w:lineRule="auto"/>
              <w:jc w:val="center"/>
              <w:rPr>
                <w:rFonts w:ascii="Times New Roman" w:hAnsi="Times New Roman"/>
                <w:sz w:val="24"/>
                <w:szCs w:val="24"/>
                <w:lang w:val="kk-KZ" w:eastAsia="ru-RU"/>
              </w:rPr>
            </w:pPr>
            <w:r w:rsidRPr="00B37F0B">
              <w:rPr>
                <w:rFonts w:ascii="Times New Roman" w:hAnsi="Times New Roman"/>
                <w:sz w:val="24"/>
                <w:szCs w:val="24"/>
                <w:lang w:val="kk-KZ" w:eastAsia="ru-RU"/>
              </w:rPr>
              <w:t xml:space="preserve">Информационная </w:t>
            </w:r>
          </w:p>
          <w:p w:rsidR="00C01023" w:rsidRPr="00217945" w:rsidRDefault="00C01023" w:rsidP="00C01023">
            <w:pPr>
              <w:spacing w:after="0" w:line="240" w:lineRule="auto"/>
              <w:jc w:val="center"/>
              <w:rPr>
                <w:rFonts w:ascii="Times New Roman" w:hAnsi="Times New Roman"/>
                <w:sz w:val="24"/>
                <w:szCs w:val="24"/>
                <w:lang w:val="kk-KZ" w:eastAsia="ru-RU"/>
              </w:rPr>
            </w:pPr>
            <w:r>
              <w:rPr>
                <w:rFonts w:ascii="Times New Roman" w:hAnsi="Times New Roman"/>
                <w:sz w:val="24"/>
                <w:szCs w:val="24"/>
                <w:lang w:val="kk-KZ" w:eastAsia="ru-RU"/>
              </w:rPr>
              <w:t>справка</w:t>
            </w:r>
          </w:p>
        </w:tc>
      </w:tr>
      <w:tr w:rsidR="00C01023" w:rsidRPr="009A0562" w:rsidTr="00D73941">
        <w:trPr>
          <w:trHeight w:val="621"/>
        </w:trPr>
        <w:tc>
          <w:tcPr>
            <w:tcW w:w="675" w:type="dxa"/>
          </w:tcPr>
          <w:p w:rsidR="00C01023" w:rsidRPr="00B925DE" w:rsidRDefault="00C01023" w:rsidP="00C01023">
            <w:pPr>
              <w:pStyle w:val="aff0"/>
              <w:numPr>
                <w:ilvl w:val="0"/>
                <w:numId w:val="38"/>
              </w:numPr>
              <w:tabs>
                <w:tab w:val="left" w:pos="284"/>
              </w:tabs>
              <w:spacing w:after="0" w:line="240" w:lineRule="auto"/>
              <w:rPr>
                <w:rFonts w:ascii="Times New Roman" w:hAnsi="Times New Roman"/>
                <w:color w:val="000000"/>
                <w:kern w:val="1"/>
                <w:sz w:val="24"/>
                <w:szCs w:val="24"/>
              </w:rPr>
            </w:pPr>
          </w:p>
        </w:tc>
        <w:tc>
          <w:tcPr>
            <w:tcW w:w="7230" w:type="dxa"/>
          </w:tcPr>
          <w:p w:rsidR="00C01023" w:rsidRPr="00837FDF" w:rsidRDefault="00C01023" w:rsidP="00C01023">
            <w:pPr>
              <w:pStyle w:val="a6"/>
              <w:rPr>
                <w:color w:val="000000"/>
              </w:rPr>
            </w:pPr>
            <w:r>
              <w:rPr>
                <w:color w:val="000000"/>
              </w:rPr>
              <w:t>Изучение работы специальных (коррекционных) школ-инернатов, кабинетов коррекции</w:t>
            </w:r>
          </w:p>
        </w:tc>
        <w:tc>
          <w:tcPr>
            <w:tcW w:w="1842" w:type="dxa"/>
          </w:tcPr>
          <w:p w:rsidR="00C01023" w:rsidRPr="00837FDF" w:rsidRDefault="00C01023" w:rsidP="00C01023">
            <w:pPr>
              <w:pStyle w:val="a6"/>
              <w:jc w:val="center"/>
              <w:rPr>
                <w:color w:val="000000"/>
              </w:rPr>
            </w:pPr>
            <w:r w:rsidRPr="00837FDF">
              <w:rPr>
                <w:color w:val="000000"/>
              </w:rPr>
              <w:t>по отдельному графику</w:t>
            </w:r>
          </w:p>
        </w:tc>
        <w:tc>
          <w:tcPr>
            <w:tcW w:w="2127" w:type="dxa"/>
          </w:tcPr>
          <w:p w:rsidR="00C01023" w:rsidRPr="00837FDF" w:rsidRDefault="00C01023" w:rsidP="00C01023">
            <w:pPr>
              <w:pStyle w:val="a6"/>
              <w:jc w:val="center"/>
              <w:rPr>
                <w:color w:val="000000"/>
              </w:rPr>
            </w:pPr>
            <w:r>
              <w:rPr>
                <w:color w:val="000000"/>
              </w:rPr>
              <w:t>Копбаева Г.С.</w:t>
            </w:r>
          </w:p>
        </w:tc>
        <w:tc>
          <w:tcPr>
            <w:tcW w:w="3294" w:type="dxa"/>
          </w:tcPr>
          <w:p w:rsidR="00C01023" w:rsidRPr="00B37F0B" w:rsidRDefault="00C01023" w:rsidP="00C01023">
            <w:pPr>
              <w:spacing w:after="0" w:line="240" w:lineRule="auto"/>
              <w:jc w:val="center"/>
              <w:rPr>
                <w:rFonts w:ascii="Times New Roman" w:hAnsi="Times New Roman"/>
                <w:sz w:val="24"/>
                <w:szCs w:val="24"/>
                <w:lang w:val="kk-KZ" w:eastAsia="ru-RU"/>
              </w:rPr>
            </w:pPr>
            <w:r w:rsidRPr="00B37F0B">
              <w:rPr>
                <w:rFonts w:ascii="Times New Roman" w:hAnsi="Times New Roman"/>
                <w:sz w:val="24"/>
                <w:szCs w:val="24"/>
                <w:lang w:val="kk-KZ" w:eastAsia="ru-RU"/>
              </w:rPr>
              <w:t xml:space="preserve">Информационная </w:t>
            </w:r>
          </w:p>
          <w:p w:rsidR="00C01023" w:rsidRPr="00217945" w:rsidRDefault="00C01023" w:rsidP="00C01023">
            <w:pPr>
              <w:spacing w:after="0" w:line="240" w:lineRule="auto"/>
              <w:jc w:val="center"/>
              <w:rPr>
                <w:rFonts w:ascii="Times New Roman" w:hAnsi="Times New Roman"/>
                <w:sz w:val="24"/>
                <w:szCs w:val="24"/>
                <w:lang w:val="kk-KZ" w:eastAsia="ru-RU"/>
              </w:rPr>
            </w:pPr>
            <w:r>
              <w:rPr>
                <w:rFonts w:ascii="Times New Roman" w:hAnsi="Times New Roman"/>
                <w:sz w:val="24"/>
                <w:szCs w:val="24"/>
                <w:lang w:val="kk-KZ" w:eastAsia="ru-RU"/>
              </w:rPr>
              <w:t>справка</w:t>
            </w:r>
          </w:p>
        </w:tc>
      </w:tr>
      <w:tr w:rsidR="00C01023" w:rsidRPr="009A0562" w:rsidTr="00D73941">
        <w:trPr>
          <w:trHeight w:val="621"/>
        </w:trPr>
        <w:tc>
          <w:tcPr>
            <w:tcW w:w="675" w:type="dxa"/>
          </w:tcPr>
          <w:p w:rsidR="00C01023" w:rsidRPr="00B925DE" w:rsidRDefault="00C01023" w:rsidP="00C01023">
            <w:pPr>
              <w:pStyle w:val="aff0"/>
              <w:numPr>
                <w:ilvl w:val="0"/>
                <w:numId w:val="38"/>
              </w:numPr>
              <w:tabs>
                <w:tab w:val="left" w:pos="284"/>
              </w:tabs>
              <w:spacing w:after="0" w:line="240" w:lineRule="auto"/>
              <w:rPr>
                <w:rFonts w:ascii="Times New Roman" w:hAnsi="Times New Roman"/>
                <w:color w:val="000000"/>
                <w:kern w:val="1"/>
                <w:sz w:val="24"/>
                <w:szCs w:val="24"/>
              </w:rPr>
            </w:pPr>
          </w:p>
        </w:tc>
        <w:tc>
          <w:tcPr>
            <w:tcW w:w="7230" w:type="dxa"/>
          </w:tcPr>
          <w:p w:rsidR="00C01023" w:rsidRPr="00837FDF" w:rsidRDefault="00C01023" w:rsidP="00C01023">
            <w:pPr>
              <w:pStyle w:val="a6"/>
              <w:rPr>
                <w:color w:val="000000"/>
              </w:rPr>
            </w:pPr>
            <w:r w:rsidRPr="00837FDF">
              <w:rPr>
                <w:color w:val="000000"/>
              </w:rPr>
              <w:t xml:space="preserve">Изучение работы инновационных школ </w:t>
            </w:r>
            <w:r>
              <w:rPr>
                <w:color w:val="000000"/>
              </w:rPr>
              <w:t xml:space="preserve">городовТемиртау, Шахтинск, Балхаш, Караганда </w:t>
            </w:r>
          </w:p>
        </w:tc>
        <w:tc>
          <w:tcPr>
            <w:tcW w:w="1842" w:type="dxa"/>
          </w:tcPr>
          <w:p w:rsidR="00C01023" w:rsidRPr="00837FDF" w:rsidRDefault="00C01023" w:rsidP="00C01023">
            <w:pPr>
              <w:pStyle w:val="a6"/>
              <w:jc w:val="center"/>
              <w:rPr>
                <w:color w:val="000000"/>
              </w:rPr>
            </w:pPr>
            <w:r w:rsidRPr="00837FDF">
              <w:rPr>
                <w:color w:val="000000"/>
              </w:rPr>
              <w:t>по отдельному графику</w:t>
            </w:r>
          </w:p>
        </w:tc>
        <w:tc>
          <w:tcPr>
            <w:tcW w:w="2127" w:type="dxa"/>
          </w:tcPr>
          <w:p w:rsidR="00C01023" w:rsidRPr="00837FDF" w:rsidRDefault="00C01023" w:rsidP="00C01023">
            <w:pPr>
              <w:pStyle w:val="a6"/>
              <w:jc w:val="center"/>
              <w:rPr>
                <w:color w:val="000000"/>
              </w:rPr>
            </w:pPr>
            <w:r w:rsidRPr="00837FDF">
              <w:rPr>
                <w:color w:val="000000"/>
              </w:rPr>
              <w:t>методисты центра</w:t>
            </w:r>
          </w:p>
        </w:tc>
        <w:tc>
          <w:tcPr>
            <w:tcW w:w="3294" w:type="dxa"/>
          </w:tcPr>
          <w:p w:rsidR="00C01023" w:rsidRPr="00837FDF" w:rsidRDefault="00C01023" w:rsidP="00C01023">
            <w:pPr>
              <w:pStyle w:val="a6"/>
              <w:jc w:val="center"/>
              <w:rPr>
                <w:color w:val="000000"/>
              </w:rPr>
            </w:pPr>
            <w:r w:rsidRPr="00837FDF">
              <w:rPr>
                <w:color w:val="000000"/>
              </w:rPr>
              <w:t>программа, справки</w:t>
            </w:r>
          </w:p>
        </w:tc>
      </w:tr>
      <w:tr w:rsidR="00C01023" w:rsidRPr="009A0562" w:rsidTr="00D73941">
        <w:trPr>
          <w:trHeight w:val="621"/>
        </w:trPr>
        <w:tc>
          <w:tcPr>
            <w:tcW w:w="675" w:type="dxa"/>
          </w:tcPr>
          <w:p w:rsidR="00C01023" w:rsidRPr="00B925DE" w:rsidRDefault="00C01023" w:rsidP="00C01023">
            <w:pPr>
              <w:pStyle w:val="aff0"/>
              <w:numPr>
                <w:ilvl w:val="0"/>
                <w:numId w:val="38"/>
              </w:numPr>
              <w:tabs>
                <w:tab w:val="left" w:pos="284"/>
              </w:tabs>
              <w:spacing w:after="0" w:line="240" w:lineRule="auto"/>
              <w:rPr>
                <w:rFonts w:ascii="Times New Roman" w:hAnsi="Times New Roman"/>
                <w:color w:val="000000"/>
                <w:kern w:val="1"/>
                <w:sz w:val="24"/>
                <w:szCs w:val="24"/>
              </w:rPr>
            </w:pPr>
          </w:p>
        </w:tc>
        <w:tc>
          <w:tcPr>
            <w:tcW w:w="7230" w:type="dxa"/>
          </w:tcPr>
          <w:p w:rsidR="00C01023" w:rsidRPr="00837FDF" w:rsidRDefault="00C01023" w:rsidP="00C01023">
            <w:pPr>
              <w:pStyle w:val="a6"/>
              <w:rPr>
                <w:color w:val="000000"/>
              </w:rPr>
            </w:pPr>
            <w:proofErr w:type="gramStart"/>
            <w:r w:rsidRPr="00837FDF">
              <w:rPr>
                <w:color w:val="000000"/>
              </w:rPr>
              <w:t>Оказание методической помощи по использованию цифровых ресурсов (</w:t>
            </w:r>
            <w:r w:rsidRPr="00837FDF">
              <w:rPr>
                <w:color w:val="000000"/>
                <w:lang w:val="en-US"/>
              </w:rPr>
              <w:t>BMG</w:t>
            </w:r>
            <w:r w:rsidRPr="00837FDF">
              <w:rPr>
                <w:color w:val="000000"/>
              </w:rPr>
              <w:t>.</w:t>
            </w:r>
            <w:proofErr w:type="gramEnd"/>
            <w:r w:rsidRPr="00837FDF">
              <w:rPr>
                <w:color w:val="000000"/>
              </w:rPr>
              <w:t xml:space="preserve"> </w:t>
            </w:r>
            <w:r w:rsidRPr="00837FDF">
              <w:rPr>
                <w:color w:val="000000"/>
                <w:lang w:val="en-US"/>
              </w:rPr>
              <w:t>Opiq</w:t>
            </w:r>
            <w:r w:rsidRPr="00837FDF">
              <w:rPr>
                <w:color w:val="000000"/>
              </w:rPr>
              <w:t>.</w:t>
            </w:r>
            <w:r w:rsidRPr="00837FDF">
              <w:rPr>
                <w:color w:val="000000"/>
                <w:lang w:val="en-US"/>
              </w:rPr>
              <w:t>kz</w:t>
            </w:r>
            <w:r w:rsidRPr="00837FDF">
              <w:rPr>
                <w:color w:val="000000"/>
              </w:rPr>
              <w:t>) Актогайск</w:t>
            </w:r>
            <w:r>
              <w:rPr>
                <w:color w:val="000000"/>
              </w:rPr>
              <w:t>ого</w:t>
            </w:r>
            <w:r w:rsidRPr="00837FDF">
              <w:rPr>
                <w:color w:val="000000"/>
              </w:rPr>
              <w:t>, Шетск</w:t>
            </w:r>
            <w:r>
              <w:rPr>
                <w:color w:val="000000"/>
              </w:rPr>
              <w:t>ого</w:t>
            </w:r>
            <w:r w:rsidRPr="00837FDF">
              <w:rPr>
                <w:color w:val="000000"/>
              </w:rPr>
              <w:t xml:space="preserve"> и Бухаржырауск</w:t>
            </w:r>
            <w:r>
              <w:rPr>
                <w:color w:val="000000"/>
              </w:rPr>
              <w:t>ого</w:t>
            </w:r>
            <w:r w:rsidRPr="00837FDF">
              <w:rPr>
                <w:color w:val="000000"/>
              </w:rPr>
              <w:t xml:space="preserve"> район</w:t>
            </w:r>
            <w:r>
              <w:rPr>
                <w:color w:val="000000"/>
              </w:rPr>
              <w:t>ов</w:t>
            </w:r>
            <w:r w:rsidRPr="00837FDF">
              <w:rPr>
                <w:color w:val="000000"/>
              </w:rPr>
              <w:t>, гг Балхаш, Жезказган</w:t>
            </w:r>
          </w:p>
        </w:tc>
        <w:tc>
          <w:tcPr>
            <w:tcW w:w="1842" w:type="dxa"/>
          </w:tcPr>
          <w:p w:rsidR="00C01023" w:rsidRPr="00837FDF" w:rsidRDefault="00C01023" w:rsidP="00C01023">
            <w:pPr>
              <w:pStyle w:val="a6"/>
              <w:jc w:val="center"/>
              <w:rPr>
                <w:color w:val="000000"/>
              </w:rPr>
            </w:pPr>
            <w:r w:rsidRPr="00837FDF">
              <w:rPr>
                <w:color w:val="000000"/>
              </w:rPr>
              <w:t>по отдельному графику</w:t>
            </w:r>
          </w:p>
        </w:tc>
        <w:tc>
          <w:tcPr>
            <w:tcW w:w="2127" w:type="dxa"/>
          </w:tcPr>
          <w:p w:rsidR="00C01023" w:rsidRPr="00837FDF" w:rsidRDefault="00C01023" w:rsidP="00C01023">
            <w:pPr>
              <w:pStyle w:val="a6"/>
              <w:jc w:val="center"/>
              <w:rPr>
                <w:color w:val="000000"/>
              </w:rPr>
            </w:pPr>
            <w:r w:rsidRPr="00837FDF">
              <w:rPr>
                <w:color w:val="000000"/>
              </w:rPr>
              <w:t>методисты центра</w:t>
            </w:r>
          </w:p>
        </w:tc>
        <w:tc>
          <w:tcPr>
            <w:tcW w:w="3294" w:type="dxa"/>
          </w:tcPr>
          <w:p w:rsidR="00C01023" w:rsidRPr="00837FDF" w:rsidRDefault="00C01023" w:rsidP="00C01023">
            <w:pPr>
              <w:pStyle w:val="a6"/>
              <w:jc w:val="center"/>
              <w:rPr>
                <w:color w:val="000000"/>
              </w:rPr>
            </w:pPr>
            <w:r w:rsidRPr="00837FDF">
              <w:rPr>
                <w:color w:val="000000"/>
              </w:rPr>
              <w:t>программа, справки</w:t>
            </w:r>
          </w:p>
        </w:tc>
      </w:tr>
      <w:tr w:rsidR="00C01023" w:rsidRPr="009A0562" w:rsidTr="00D73941">
        <w:trPr>
          <w:trHeight w:val="621"/>
        </w:trPr>
        <w:tc>
          <w:tcPr>
            <w:tcW w:w="675" w:type="dxa"/>
          </w:tcPr>
          <w:p w:rsidR="00C01023" w:rsidRPr="00B925DE" w:rsidRDefault="00C01023" w:rsidP="00C01023">
            <w:pPr>
              <w:pStyle w:val="aff0"/>
              <w:numPr>
                <w:ilvl w:val="0"/>
                <w:numId w:val="38"/>
              </w:numPr>
              <w:tabs>
                <w:tab w:val="left" w:pos="284"/>
              </w:tabs>
              <w:spacing w:after="0" w:line="240" w:lineRule="auto"/>
              <w:rPr>
                <w:rFonts w:ascii="Times New Roman" w:hAnsi="Times New Roman"/>
                <w:color w:val="000000"/>
                <w:kern w:val="1"/>
                <w:sz w:val="24"/>
                <w:szCs w:val="24"/>
              </w:rPr>
            </w:pPr>
          </w:p>
        </w:tc>
        <w:tc>
          <w:tcPr>
            <w:tcW w:w="7230" w:type="dxa"/>
          </w:tcPr>
          <w:p w:rsidR="00C01023" w:rsidRPr="00837FDF" w:rsidRDefault="00C01023" w:rsidP="00C01023">
            <w:pPr>
              <w:pStyle w:val="a6"/>
              <w:rPr>
                <w:color w:val="000000"/>
              </w:rPr>
            </w:pPr>
            <w:r>
              <w:rPr>
                <w:color w:val="000000"/>
              </w:rPr>
              <w:t>Изучение ведение электронного журнала в организациях образования Нуринского, Осакаровского, Улытауского, Каркаралинского районов</w:t>
            </w:r>
          </w:p>
        </w:tc>
        <w:tc>
          <w:tcPr>
            <w:tcW w:w="1842" w:type="dxa"/>
          </w:tcPr>
          <w:p w:rsidR="00C01023" w:rsidRPr="00837FDF" w:rsidRDefault="00C01023" w:rsidP="00C01023">
            <w:pPr>
              <w:pStyle w:val="a6"/>
              <w:jc w:val="center"/>
              <w:rPr>
                <w:color w:val="000000"/>
              </w:rPr>
            </w:pPr>
            <w:r w:rsidRPr="00837FDF">
              <w:rPr>
                <w:color w:val="000000"/>
              </w:rPr>
              <w:t>по отдельному графику</w:t>
            </w:r>
          </w:p>
        </w:tc>
        <w:tc>
          <w:tcPr>
            <w:tcW w:w="2127" w:type="dxa"/>
          </w:tcPr>
          <w:p w:rsidR="00C01023" w:rsidRPr="00837FDF" w:rsidRDefault="00C01023" w:rsidP="00C01023">
            <w:pPr>
              <w:pStyle w:val="a6"/>
              <w:jc w:val="center"/>
              <w:rPr>
                <w:color w:val="000000"/>
              </w:rPr>
            </w:pPr>
            <w:r>
              <w:rPr>
                <w:color w:val="000000"/>
              </w:rPr>
              <w:t>Аринов Е.Р.</w:t>
            </w:r>
          </w:p>
        </w:tc>
        <w:tc>
          <w:tcPr>
            <w:tcW w:w="3294" w:type="dxa"/>
          </w:tcPr>
          <w:p w:rsidR="00C01023" w:rsidRPr="00837FDF" w:rsidRDefault="00C01023" w:rsidP="00C01023">
            <w:pPr>
              <w:pStyle w:val="a6"/>
              <w:jc w:val="center"/>
              <w:rPr>
                <w:color w:val="000000"/>
              </w:rPr>
            </w:pPr>
            <w:r w:rsidRPr="00837FDF">
              <w:rPr>
                <w:color w:val="000000"/>
              </w:rPr>
              <w:t>программа, справки</w:t>
            </w:r>
          </w:p>
        </w:tc>
      </w:tr>
      <w:tr w:rsidR="00C01023" w:rsidRPr="009A0562" w:rsidTr="00D73941">
        <w:trPr>
          <w:trHeight w:val="621"/>
        </w:trPr>
        <w:tc>
          <w:tcPr>
            <w:tcW w:w="675" w:type="dxa"/>
          </w:tcPr>
          <w:p w:rsidR="00C01023" w:rsidRPr="00B925DE" w:rsidRDefault="00C01023" w:rsidP="00C01023">
            <w:pPr>
              <w:pStyle w:val="aff0"/>
              <w:numPr>
                <w:ilvl w:val="0"/>
                <w:numId w:val="38"/>
              </w:numPr>
              <w:tabs>
                <w:tab w:val="left" w:pos="284"/>
              </w:tabs>
              <w:spacing w:after="0" w:line="240" w:lineRule="auto"/>
              <w:rPr>
                <w:rFonts w:ascii="Times New Roman" w:hAnsi="Times New Roman"/>
                <w:color w:val="000000"/>
                <w:kern w:val="1"/>
                <w:sz w:val="24"/>
                <w:szCs w:val="24"/>
              </w:rPr>
            </w:pPr>
          </w:p>
        </w:tc>
        <w:tc>
          <w:tcPr>
            <w:tcW w:w="7230" w:type="dxa"/>
          </w:tcPr>
          <w:p w:rsidR="00C01023" w:rsidRPr="00837FDF" w:rsidRDefault="00C01023" w:rsidP="00C01023">
            <w:pPr>
              <w:pStyle w:val="a6"/>
              <w:rPr>
                <w:color w:val="000000"/>
              </w:rPr>
            </w:pPr>
            <w:r w:rsidRPr="00837FDF">
              <w:rPr>
                <w:color w:val="000000"/>
              </w:rPr>
              <w:t xml:space="preserve">Изучение </w:t>
            </w:r>
            <w:r>
              <w:rPr>
                <w:color w:val="000000"/>
              </w:rPr>
              <w:t>лабораторий по робототехнике в организациях образования городов Сатпаев, Жезказган</w:t>
            </w:r>
          </w:p>
        </w:tc>
        <w:tc>
          <w:tcPr>
            <w:tcW w:w="1842" w:type="dxa"/>
          </w:tcPr>
          <w:p w:rsidR="00C01023" w:rsidRPr="00837FDF" w:rsidRDefault="00C01023" w:rsidP="00C01023">
            <w:pPr>
              <w:pStyle w:val="a6"/>
              <w:jc w:val="center"/>
              <w:rPr>
                <w:color w:val="000000"/>
              </w:rPr>
            </w:pPr>
            <w:r w:rsidRPr="00837FDF">
              <w:rPr>
                <w:color w:val="000000"/>
              </w:rPr>
              <w:t>по отдельному графику</w:t>
            </w:r>
          </w:p>
        </w:tc>
        <w:tc>
          <w:tcPr>
            <w:tcW w:w="2127" w:type="dxa"/>
          </w:tcPr>
          <w:p w:rsidR="00C01023" w:rsidRPr="00837FDF" w:rsidRDefault="00C01023" w:rsidP="00C01023">
            <w:pPr>
              <w:pStyle w:val="a6"/>
              <w:jc w:val="center"/>
              <w:rPr>
                <w:color w:val="000000"/>
              </w:rPr>
            </w:pPr>
            <w:r>
              <w:rPr>
                <w:color w:val="000000"/>
              </w:rPr>
              <w:t>Аринов Е.Р.</w:t>
            </w:r>
          </w:p>
        </w:tc>
        <w:tc>
          <w:tcPr>
            <w:tcW w:w="3294" w:type="dxa"/>
          </w:tcPr>
          <w:p w:rsidR="00C01023" w:rsidRPr="00837FDF" w:rsidRDefault="00C01023" w:rsidP="00C01023">
            <w:pPr>
              <w:pStyle w:val="a6"/>
              <w:jc w:val="center"/>
              <w:rPr>
                <w:color w:val="000000"/>
              </w:rPr>
            </w:pPr>
            <w:r w:rsidRPr="00837FDF">
              <w:rPr>
                <w:color w:val="000000"/>
              </w:rPr>
              <w:t>программа, справки</w:t>
            </w:r>
          </w:p>
        </w:tc>
      </w:tr>
      <w:tr w:rsidR="00C01023" w:rsidRPr="009A0562" w:rsidTr="00D73941">
        <w:trPr>
          <w:trHeight w:val="621"/>
        </w:trPr>
        <w:tc>
          <w:tcPr>
            <w:tcW w:w="675" w:type="dxa"/>
          </w:tcPr>
          <w:p w:rsidR="00C01023" w:rsidRPr="00B925DE" w:rsidRDefault="00C01023" w:rsidP="00C01023">
            <w:pPr>
              <w:pStyle w:val="aff0"/>
              <w:numPr>
                <w:ilvl w:val="0"/>
                <w:numId w:val="38"/>
              </w:numPr>
              <w:tabs>
                <w:tab w:val="left" w:pos="284"/>
              </w:tabs>
              <w:spacing w:after="0" w:line="240" w:lineRule="auto"/>
              <w:rPr>
                <w:rFonts w:ascii="Times New Roman" w:hAnsi="Times New Roman"/>
                <w:color w:val="000000"/>
                <w:kern w:val="1"/>
                <w:sz w:val="24"/>
                <w:szCs w:val="24"/>
              </w:rPr>
            </w:pPr>
          </w:p>
        </w:tc>
        <w:tc>
          <w:tcPr>
            <w:tcW w:w="7230" w:type="dxa"/>
          </w:tcPr>
          <w:p w:rsidR="00C01023" w:rsidRPr="00837FDF" w:rsidRDefault="00C01023" w:rsidP="00C01023">
            <w:pPr>
              <w:pStyle w:val="a6"/>
              <w:rPr>
                <w:color w:val="000000"/>
              </w:rPr>
            </w:pPr>
            <w:r>
              <w:t>Консультативно-методические дни в организациях ТиПО (по направлениям)</w:t>
            </w:r>
          </w:p>
        </w:tc>
        <w:tc>
          <w:tcPr>
            <w:tcW w:w="1842" w:type="dxa"/>
          </w:tcPr>
          <w:p w:rsidR="00C01023" w:rsidRPr="00837FDF" w:rsidRDefault="00C01023" w:rsidP="00C01023">
            <w:pPr>
              <w:pStyle w:val="a6"/>
              <w:jc w:val="center"/>
              <w:rPr>
                <w:color w:val="000000"/>
              </w:rPr>
            </w:pPr>
            <w:r w:rsidRPr="00837FDF">
              <w:rPr>
                <w:color w:val="000000"/>
              </w:rPr>
              <w:t>по отдельному графику</w:t>
            </w:r>
          </w:p>
        </w:tc>
        <w:tc>
          <w:tcPr>
            <w:tcW w:w="2127" w:type="dxa"/>
          </w:tcPr>
          <w:p w:rsidR="00C01023" w:rsidRPr="00837FDF" w:rsidRDefault="00C01023" w:rsidP="00C01023">
            <w:pPr>
              <w:pStyle w:val="a6"/>
              <w:jc w:val="center"/>
              <w:rPr>
                <w:color w:val="000000"/>
              </w:rPr>
            </w:pPr>
            <w:r>
              <w:rPr>
                <w:color w:val="000000"/>
              </w:rPr>
              <w:t>Нартова Т.Г.</w:t>
            </w:r>
          </w:p>
        </w:tc>
        <w:tc>
          <w:tcPr>
            <w:tcW w:w="3294" w:type="dxa"/>
          </w:tcPr>
          <w:p w:rsidR="00C01023" w:rsidRPr="00E84709" w:rsidRDefault="00C01023" w:rsidP="00C01023">
            <w:pPr>
              <w:jc w:val="center"/>
              <w:rPr>
                <w:rFonts w:ascii="Times New Roman" w:hAnsi="Times New Roman"/>
                <w:sz w:val="24"/>
                <w:szCs w:val="24"/>
              </w:rPr>
            </w:pPr>
            <w:r w:rsidRPr="00E84709">
              <w:rPr>
                <w:rFonts w:ascii="Times New Roman" w:hAnsi="Times New Roman"/>
                <w:color w:val="000000"/>
                <w:sz w:val="24"/>
                <w:szCs w:val="24"/>
              </w:rPr>
              <w:t>программа, справки</w:t>
            </w:r>
          </w:p>
        </w:tc>
      </w:tr>
      <w:tr w:rsidR="00617544" w:rsidRPr="009A0562" w:rsidTr="00D73941">
        <w:trPr>
          <w:trHeight w:val="621"/>
        </w:trPr>
        <w:tc>
          <w:tcPr>
            <w:tcW w:w="675" w:type="dxa"/>
          </w:tcPr>
          <w:p w:rsidR="00617544" w:rsidRPr="00B925DE" w:rsidRDefault="00617544" w:rsidP="00617544">
            <w:pPr>
              <w:pStyle w:val="aff0"/>
              <w:numPr>
                <w:ilvl w:val="0"/>
                <w:numId w:val="38"/>
              </w:numPr>
              <w:tabs>
                <w:tab w:val="left" w:pos="284"/>
              </w:tabs>
              <w:spacing w:after="0" w:line="240" w:lineRule="auto"/>
              <w:rPr>
                <w:rFonts w:ascii="Times New Roman" w:hAnsi="Times New Roman"/>
                <w:color w:val="000000"/>
                <w:kern w:val="1"/>
                <w:sz w:val="24"/>
                <w:szCs w:val="24"/>
              </w:rPr>
            </w:pPr>
          </w:p>
        </w:tc>
        <w:tc>
          <w:tcPr>
            <w:tcW w:w="7230" w:type="dxa"/>
          </w:tcPr>
          <w:p w:rsidR="00617544" w:rsidRDefault="00617544" w:rsidP="00617544">
            <w:pPr>
              <w:pStyle w:val="a6"/>
              <w:rPr>
                <w:color w:val="000000"/>
              </w:rPr>
            </w:pPr>
            <w:r>
              <w:rPr>
                <w:color w:val="000000"/>
              </w:rPr>
              <w:t>Изучение организации учебно-воспитательного процесса в организациях технического и профессионального образования</w:t>
            </w:r>
          </w:p>
        </w:tc>
        <w:tc>
          <w:tcPr>
            <w:tcW w:w="1842" w:type="dxa"/>
          </w:tcPr>
          <w:p w:rsidR="00617544" w:rsidRPr="00837FDF" w:rsidRDefault="00617544" w:rsidP="00617544">
            <w:pPr>
              <w:pStyle w:val="a6"/>
              <w:jc w:val="center"/>
              <w:rPr>
                <w:color w:val="000000"/>
              </w:rPr>
            </w:pPr>
            <w:r w:rsidRPr="00837FDF">
              <w:rPr>
                <w:color w:val="000000"/>
              </w:rPr>
              <w:t>по отдельному графику</w:t>
            </w:r>
          </w:p>
        </w:tc>
        <w:tc>
          <w:tcPr>
            <w:tcW w:w="2127" w:type="dxa"/>
          </w:tcPr>
          <w:p w:rsidR="00617544" w:rsidRPr="00837FDF" w:rsidRDefault="00617544" w:rsidP="00617544">
            <w:pPr>
              <w:pStyle w:val="a6"/>
              <w:jc w:val="center"/>
              <w:rPr>
                <w:color w:val="000000"/>
              </w:rPr>
            </w:pPr>
            <w:r>
              <w:rPr>
                <w:color w:val="000000"/>
              </w:rPr>
              <w:t>Нартова Т.Г.</w:t>
            </w:r>
          </w:p>
        </w:tc>
        <w:tc>
          <w:tcPr>
            <w:tcW w:w="3294" w:type="dxa"/>
          </w:tcPr>
          <w:p w:rsidR="00617544" w:rsidRPr="00E84709" w:rsidRDefault="00617544" w:rsidP="00617544">
            <w:pPr>
              <w:jc w:val="center"/>
              <w:rPr>
                <w:rFonts w:ascii="Times New Roman" w:hAnsi="Times New Roman"/>
                <w:sz w:val="24"/>
                <w:szCs w:val="24"/>
              </w:rPr>
            </w:pPr>
            <w:r w:rsidRPr="00E84709">
              <w:rPr>
                <w:rFonts w:ascii="Times New Roman" w:hAnsi="Times New Roman"/>
                <w:color w:val="000000"/>
                <w:sz w:val="24"/>
                <w:szCs w:val="24"/>
              </w:rPr>
              <w:t>программа, справки</w:t>
            </w:r>
          </w:p>
        </w:tc>
      </w:tr>
      <w:tr w:rsidR="00617544" w:rsidRPr="009A0562" w:rsidTr="00D73941">
        <w:trPr>
          <w:trHeight w:val="621"/>
        </w:trPr>
        <w:tc>
          <w:tcPr>
            <w:tcW w:w="675" w:type="dxa"/>
          </w:tcPr>
          <w:p w:rsidR="00617544" w:rsidRPr="00B925DE" w:rsidRDefault="00617544" w:rsidP="00617544">
            <w:pPr>
              <w:pStyle w:val="aff0"/>
              <w:numPr>
                <w:ilvl w:val="0"/>
                <w:numId w:val="38"/>
              </w:numPr>
              <w:tabs>
                <w:tab w:val="left" w:pos="284"/>
              </w:tabs>
              <w:spacing w:after="0" w:line="240" w:lineRule="auto"/>
              <w:rPr>
                <w:rFonts w:ascii="Times New Roman" w:hAnsi="Times New Roman"/>
                <w:color w:val="000000"/>
                <w:kern w:val="1"/>
                <w:sz w:val="24"/>
                <w:szCs w:val="24"/>
              </w:rPr>
            </w:pPr>
          </w:p>
        </w:tc>
        <w:tc>
          <w:tcPr>
            <w:tcW w:w="7230" w:type="dxa"/>
          </w:tcPr>
          <w:p w:rsidR="00617544" w:rsidRPr="00837FDF" w:rsidRDefault="00617544" w:rsidP="00617544">
            <w:pPr>
              <w:pStyle w:val="a6"/>
              <w:jc w:val="both"/>
              <w:rPr>
                <w:color w:val="000000"/>
              </w:rPr>
            </w:pPr>
            <w:r>
              <w:rPr>
                <w:color w:val="000000"/>
              </w:rPr>
              <w:t>Изучение и оказание методической помощи дошкольным организациям образования  города Сатпаев и Бухаржырауского района</w:t>
            </w:r>
          </w:p>
        </w:tc>
        <w:tc>
          <w:tcPr>
            <w:tcW w:w="1842" w:type="dxa"/>
          </w:tcPr>
          <w:p w:rsidR="00617544" w:rsidRPr="00837FDF" w:rsidRDefault="00617544" w:rsidP="00617544">
            <w:pPr>
              <w:pStyle w:val="a6"/>
              <w:jc w:val="center"/>
              <w:rPr>
                <w:color w:val="000000"/>
              </w:rPr>
            </w:pPr>
            <w:r w:rsidRPr="00837FDF">
              <w:rPr>
                <w:color w:val="000000"/>
              </w:rPr>
              <w:t>по отдельному графику</w:t>
            </w:r>
          </w:p>
        </w:tc>
        <w:tc>
          <w:tcPr>
            <w:tcW w:w="2127" w:type="dxa"/>
          </w:tcPr>
          <w:p w:rsidR="00617544" w:rsidRPr="00837FDF" w:rsidRDefault="00617544" w:rsidP="00617544">
            <w:pPr>
              <w:pStyle w:val="a6"/>
              <w:jc w:val="center"/>
              <w:rPr>
                <w:color w:val="000000"/>
              </w:rPr>
            </w:pPr>
            <w:r>
              <w:rPr>
                <w:color w:val="000000"/>
              </w:rPr>
              <w:t>Мукашева Г.Г.</w:t>
            </w:r>
          </w:p>
        </w:tc>
        <w:tc>
          <w:tcPr>
            <w:tcW w:w="3294" w:type="dxa"/>
          </w:tcPr>
          <w:p w:rsidR="00617544" w:rsidRPr="00837FDF" w:rsidRDefault="00617544" w:rsidP="00617544">
            <w:pPr>
              <w:pStyle w:val="a6"/>
              <w:jc w:val="center"/>
              <w:rPr>
                <w:color w:val="000000"/>
              </w:rPr>
            </w:pPr>
            <w:r w:rsidRPr="00E84709">
              <w:rPr>
                <w:color w:val="000000"/>
              </w:rPr>
              <w:t>программа, справки</w:t>
            </w:r>
          </w:p>
        </w:tc>
      </w:tr>
      <w:tr w:rsidR="00617544" w:rsidRPr="009A0562" w:rsidTr="00D73941">
        <w:trPr>
          <w:trHeight w:val="621"/>
        </w:trPr>
        <w:tc>
          <w:tcPr>
            <w:tcW w:w="675" w:type="dxa"/>
          </w:tcPr>
          <w:p w:rsidR="00617544" w:rsidRPr="00B925DE" w:rsidRDefault="00617544" w:rsidP="00617544">
            <w:pPr>
              <w:pStyle w:val="aff0"/>
              <w:numPr>
                <w:ilvl w:val="0"/>
                <w:numId w:val="38"/>
              </w:numPr>
              <w:tabs>
                <w:tab w:val="left" w:pos="284"/>
              </w:tabs>
              <w:spacing w:after="0" w:line="240" w:lineRule="auto"/>
              <w:rPr>
                <w:rFonts w:ascii="Times New Roman" w:hAnsi="Times New Roman"/>
                <w:color w:val="000000"/>
                <w:kern w:val="1"/>
                <w:sz w:val="24"/>
                <w:szCs w:val="24"/>
              </w:rPr>
            </w:pPr>
          </w:p>
        </w:tc>
        <w:tc>
          <w:tcPr>
            <w:tcW w:w="7230" w:type="dxa"/>
          </w:tcPr>
          <w:p w:rsidR="00617544" w:rsidRDefault="00617544" w:rsidP="00617544">
            <w:pPr>
              <w:pStyle w:val="a6"/>
              <w:jc w:val="both"/>
            </w:pPr>
            <w:r>
              <w:rPr>
                <w:color w:val="000000"/>
              </w:rPr>
              <w:t>Изучение и оказание методической помощи организациям дошкольного образования городов Шахтинск, Темиртау и Абайского района</w:t>
            </w:r>
          </w:p>
        </w:tc>
        <w:tc>
          <w:tcPr>
            <w:tcW w:w="1842" w:type="dxa"/>
          </w:tcPr>
          <w:p w:rsidR="00617544" w:rsidRPr="00837FDF" w:rsidRDefault="00617544" w:rsidP="00617544">
            <w:pPr>
              <w:pStyle w:val="a6"/>
              <w:jc w:val="center"/>
              <w:rPr>
                <w:color w:val="000000"/>
              </w:rPr>
            </w:pPr>
            <w:r w:rsidRPr="00837FDF">
              <w:rPr>
                <w:color w:val="000000"/>
              </w:rPr>
              <w:t>по отдельному графику</w:t>
            </w:r>
          </w:p>
        </w:tc>
        <w:tc>
          <w:tcPr>
            <w:tcW w:w="2127" w:type="dxa"/>
          </w:tcPr>
          <w:p w:rsidR="00617544" w:rsidRDefault="00617544" w:rsidP="00617544">
            <w:pPr>
              <w:pStyle w:val="a6"/>
              <w:jc w:val="center"/>
            </w:pPr>
            <w:r>
              <w:rPr>
                <w:color w:val="000000"/>
              </w:rPr>
              <w:t>Мукашева Г.Г.</w:t>
            </w:r>
          </w:p>
        </w:tc>
        <w:tc>
          <w:tcPr>
            <w:tcW w:w="3294" w:type="dxa"/>
          </w:tcPr>
          <w:p w:rsidR="00617544" w:rsidRPr="00837FDF" w:rsidRDefault="00617544" w:rsidP="00617544">
            <w:pPr>
              <w:pStyle w:val="a6"/>
              <w:jc w:val="center"/>
              <w:rPr>
                <w:color w:val="000000"/>
              </w:rPr>
            </w:pPr>
            <w:r w:rsidRPr="00E84709">
              <w:rPr>
                <w:color w:val="000000"/>
              </w:rPr>
              <w:t>программа, справки</w:t>
            </w:r>
          </w:p>
        </w:tc>
      </w:tr>
      <w:tr w:rsidR="00617544" w:rsidRPr="009A0562" w:rsidTr="00D73941">
        <w:trPr>
          <w:trHeight w:val="621"/>
        </w:trPr>
        <w:tc>
          <w:tcPr>
            <w:tcW w:w="675" w:type="dxa"/>
          </w:tcPr>
          <w:p w:rsidR="00617544" w:rsidRPr="00B925DE" w:rsidRDefault="00617544" w:rsidP="00617544">
            <w:pPr>
              <w:pStyle w:val="aff0"/>
              <w:numPr>
                <w:ilvl w:val="0"/>
                <w:numId w:val="38"/>
              </w:numPr>
              <w:tabs>
                <w:tab w:val="left" w:pos="284"/>
              </w:tabs>
              <w:spacing w:after="0" w:line="240" w:lineRule="auto"/>
              <w:rPr>
                <w:rFonts w:ascii="Times New Roman" w:hAnsi="Times New Roman"/>
                <w:color w:val="000000"/>
                <w:kern w:val="1"/>
                <w:sz w:val="24"/>
                <w:szCs w:val="24"/>
              </w:rPr>
            </w:pPr>
          </w:p>
        </w:tc>
        <w:tc>
          <w:tcPr>
            <w:tcW w:w="7230" w:type="dxa"/>
          </w:tcPr>
          <w:p w:rsidR="00617544" w:rsidRDefault="00617544" w:rsidP="00617544">
            <w:pPr>
              <w:pStyle w:val="a6"/>
              <w:jc w:val="both"/>
              <w:rPr>
                <w:color w:val="000000"/>
              </w:rPr>
            </w:pPr>
            <w:r>
              <w:rPr>
                <w:color w:val="000000"/>
              </w:rPr>
              <w:t>Изучение состояние преподавания казахского языка в дошкольных организациях образовании городов Балхаш, Жезказган, Сатпаев</w:t>
            </w:r>
          </w:p>
        </w:tc>
        <w:tc>
          <w:tcPr>
            <w:tcW w:w="1842" w:type="dxa"/>
          </w:tcPr>
          <w:p w:rsidR="00617544" w:rsidRPr="00837FDF" w:rsidRDefault="00617544" w:rsidP="00617544">
            <w:pPr>
              <w:pStyle w:val="a6"/>
              <w:jc w:val="center"/>
              <w:rPr>
                <w:color w:val="000000"/>
              </w:rPr>
            </w:pPr>
            <w:r w:rsidRPr="00837FDF">
              <w:rPr>
                <w:color w:val="000000"/>
              </w:rPr>
              <w:t>по отдельному графику</w:t>
            </w:r>
          </w:p>
        </w:tc>
        <w:tc>
          <w:tcPr>
            <w:tcW w:w="2127" w:type="dxa"/>
          </w:tcPr>
          <w:p w:rsidR="00617544" w:rsidRDefault="00617544" w:rsidP="00617544">
            <w:pPr>
              <w:pStyle w:val="a6"/>
              <w:jc w:val="center"/>
              <w:rPr>
                <w:color w:val="000000"/>
              </w:rPr>
            </w:pPr>
            <w:r>
              <w:rPr>
                <w:color w:val="000000"/>
              </w:rPr>
              <w:t>Мукашева Г.Г.</w:t>
            </w:r>
          </w:p>
        </w:tc>
        <w:tc>
          <w:tcPr>
            <w:tcW w:w="3294" w:type="dxa"/>
          </w:tcPr>
          <w:p w:rsidR="00617544" w:rsidRPr="00E84709" w:rsidRDefault="00617544" w:rsidP="00617544">
            <w:pPr>
              <w:pStyle w:val="a6"/>
              <w:jc w:val="center"/>
              <w:rPr>
                <w:color w:val="000000"/>
              </w:rPr>
            </w:pPr>
            <w:r w:rsidRPr="00E84709">
              <w:rPr>
                <w:color w:val="000000"/>
              </w:rPr>
              <w:t>программа, справки</w:t>
            </w:r>
          </w:p>
        </w:tc>
      </w:tr>
      <w:tr w:rsidR="00617544" w:rsidRPr="009A0562" w:rsidTr="00D73941">
        <w:trPr>
          <w:trHeight w:val="621"/>
        </w:trPr>
        <w:tc>
          <w:tcPr>
            <w:tcW w:w="675" w:type="dxa"/>
          </w:tcPr>
          <w:p w:rsidR="00617544" w:rsidRPr="00B925DE" w:rsidRDefault="00617544" w:rsidP="00617544">
            <w:pPr>
              <w:pStyle w:val="aff0"/>
              <w:numPr>
                <w:ilvl w:val="0"/>
                <w:numId w:val="38"/>
              </w:numPr>
              <w:tabs>
                <w:tab w:val="left" w:pos="284"/>
              </w:tabs>
              <w:spacing w:after="0" w:line="240" w:lineRule="auto"/>
              <w:rPr>
                <w:rFonts w:ascii="Times New Roman" w:hAnsi="Times New Roman"/>
                <w:color w:val="000000"/>
                <w:kern w:val="1"/>
                <w:sz w:val="24"/>
                <w:szCs w:val="24"/>
              </w:rPr>
            </w:pPr>
          </w:p>
        </w:tc>
        <w:tc>
          <w:tcPr>
            <w:tcW w:w="7230" w:type="dxa"/>
          </w:tcPr>
          <w:p w:rsidR="00617544" w:rsidRDefault="00617544" w:rsidP="00617544">
            <w:pPr>
              <w:pStyle w:val="a6"/>
              <w:jc w:val="both"/>
              <w:rPr>
                <w:color w:val="000000"/>
              </w:rPr>
            </w:pPr>
            <w:r>
              <w:rPr>
                <w:color w:val="000000"/>
              </w:rPr>
              <w:t>Изучение состояние преподавания казахского языка в организациях  образовании  городов Балхаш, Жезказган, Сатпаев, Приозерск, Каражал, Жанааркинского района,  специализированных школах-интернатах</w:t>
            </w:r>
          </w:p>
        </w:tc>
        <w:tc>
          <w:tcPr>
            <w:tcW w:w="1842" w:type="dxa"/>
          </w:tcPr>
          <w:p w:rsidR="00617544" w:rsidRPr="00837FDF" w:rsidRDefault="00617544" w:rsidP="00617544">
            <w:pPr>
              <w:pStyle w:val="a6"/>
              <w:jc w:val="center"/>
              <w:rPr>
                <w:color w:val="000000"/>
              </w:rPr>
            </w:pPr>
            <w:r w:rsidRPr="00837FDF">
              <w:rPr>
                <w:color w:val="000000"/>
              </w:rPr>
              <w:t>по отдельному графику</w:t>
            </w:r>
          </w:p>
        </w:tc>
        <w:tc>
          <w:tcPr>
            <w:tcW w:w="2127" w:type="dxa"/>
          </w:tcPr>
          <w:p w:rsidR="00617544" w:rsidRDefault="00617544" w:rsidP="00617544">
            <w:pPr>
              <w:pStyle w:val="a6"/>
              <w:jc w:val="center"/>
              <w:rPr>
                <w:color w:val="000000"/>
              </w:rPr>
            </w:pPr>
            <w:r>
              <w:rPr>
                <w:color w:val="000000"/>
              </w:rPr>
              <w:t>Мукашева Г.Г.</w:t>
            </w:r>
          </w:p>
        </w:tc>
        <w:tc>
          <w:tcPr>
            <w:tcW w:w="3294" w:type="dxa"/>
          </w:tcPr>
          <w:p w:rsidR="00617544" w:rsidRPr="00E84709" w:rsidRDefault="00617544" w:rsidP="00617544">
            <w:pPr>
              <w:pStyle w:val="a6"/>
              <w:jc w:val="center"/>
              <w:rPr>
                <w:color w:val="000000"/>
              </w:rPr>
            </w:pPr>
            <w:r w:rsidRPr="00E84709">
              <w:rPr>
                <w:color w:val="000000"/>
              </w:rPr>
              <w:t>программа, справки</w:t>
            </w:r>
          </w:p>
        </w:tc>
      </w:tr>
      <w:tr w:rsidR="00617544" w:rsidRPr="009A0562" w:rsidTr="00D73941">
        <w:trPr>
          <w:trHeight w:val="621"/>
        </w:trPr>
        <w:tc>
          <w:tcPr>
            <w:tcW w:w="675" w:type="dxa"/>
          </w:tcPr>
          <w:p w:rsidR="00617544" w:rsidRPr="00B925DE" w:rsidRDefault="00617544" w:rsidP="00617544">
            <w:pPr>
              <w:pStyle w:val="aff0"/>
              <w:numPr>
                <w:ilvl w:val="0"/>
                <w:numId w:val="38"/>
              </w:numPr>
              <w:tabs>
                <w:tab w:val="left" w:pos="284"/>
              </w:tabs>
              <w:spacing w:after="0" w:line="240" w:lineRule="auto"/>
              <w:rPr>
                <w:rFonts w:ascii="Times New Roman" w:hAnsi="Times New Roman"/>
                <w:color w:val="000000"/>
                <w:kern w:val="1"/>
                <w:sz w:val="24"/>
                <w:szCs w:val="24"/>
              </w:rPr>
            </w:pPr>
          </w:p>
        </w:tc>
        <w:tc>
          <w:tcPr>
            <w:tcW w:w="7230" w:type="dxa"/>
          </w:tcPr>
          <w:p w:rsidR="00617544" w:rsidRPr="00D42577" w:rsidRDefault="00617544" w:rsidP="00617544">
            <w:pPr>
              <w:pStyle w:val="a6"/>
              <w:jc w:val="both"/>
              <w:rPr>
                <w:color w:val="000000"/>
                <w:lang w:val="kk-KZ"/>
              </w:rPr>
            </w:pPr>
            <w:r>
              <w:rPr>
                <w:color w:val="000000"/>
              </w:rPr>
              <w:t>Изучение реализации педагогического проекта «</w:t>
            </w:r>
            <w:r>
              <w:rPr>
                <w:color w:val="000000"/>
                <w:lang w:val="kk-KZ"/>
              </w:rPr>
              <w:t>Зейін</w:t>
            </w:r>
            <w:r>
              <w:rPr>
                <w:color w:val="000000"/>
              </w:rPr>
              <w:t>»</w:t>
            </w:r>
            <w:r>
              <w:rPr>
                <w:color w:val="000000"/>
                <w:lang w:val="kk-KZ"/>
              </w:rPr>
              <w:t xml:space="preserve"> в специализированных школа</w:t>
            </w:r>
            <w:proofErr w:type="gramStart"/>
            <w:r>
              <w:rPr>
                <w:color w:val="000000"/>
                <w:lang w:val="kk-KZ"/>
              </w:rPr>
              <w:t>х-</w:t>
            </w:r>
            <w:proofErr w:type="gramEnd"/>
            <w:r>
              <w:rPr>
                <w:color w:val="000000"/>
                <w:lang w:val="kk-KZ"/>
              </w:rPr>
              <w:t xml:space="preserve"> интернатах, Актогайский, Шетский районы</w:t>
            </w:r>
          </w:p>
        </w:tc>
        <w:tc>
          <w:tcPr>
            <w:tcW w:w="1842" w:type="dxa"/>
          </w:tcPr>
          <w:p w:rsidR="00617544" w:rsidRPr="00837FDF" w:rsidRDefault="00617544" w:rsidP="00617544">
            <w:pPr>
              <w:pStyle w:val="a6"/>
              <w:jc w:val="center"/>
              <w:rPr>
                <w:color w:val="000000"/>
              </w:rPr>
            </w:pPr>
            <w:r w:rsidRPr="00837FDF">
              <w:rPr>
                <w:color w:val="000000"/>
              </w:rPr>
              <w:t>по отдельному графику</w:t>
            </w:r>
          </w:p>
        </w:tc>
        <w:tc>
          <w:tcPr>
            <w:tcW w:w="2127" w:type="dxa"/>
          </w:tcPr>
          <w:p w:rsidR="00617544" w:rsidRDefault="00617544" w:rsidP="00617544">
            <w:pPr>
              <w:pStyle w:val="a6"/>
              <w:jc w:val="center"/>
              <w:rPr>
                <w:color w:val="000000"/>
              </w:rPr>
            </w:pPr>
            <w:r>
              <w:rPr>
                <w:color w:val="000000"/>
              </w:rPr>
              <w:t>Мукашева Г.Г.</w:t>
            </w:r>
          </w:p>
        </w:tc>
        <w:tc>
          <w:tcPr>
            <w:tcW w:w="3294" w:type="dxa"/>
          </w:tcPr>
          <w:p w:rsidR="00617544" w:rsidRPr="00E84709" w:rsidRDefault="00617544" w:rsidP="00617544">
            <w:pPr>
              <w:pStyle w:val="a6"/>
              <w:jc w:val="center"/>
              <w:rPr>
                <w:color w:val="000000"/>
              </w:rPr>
            </w:pPr>
            <w:r w:rsidRPr="00E84709">
              <w:rPr>
                <w:color w:val="000000"/>
              </w:rPr>
              <w:t>программа, справки</w:t>
            </w:r>
          </w:p>
        </w:tc>
      </w:tr>
    </w:tbl>
    <w:p w:rsidR="0020191F" w:rsidRPr="00474E14" w:rsidRDefault="0020191F" w:rsidP="005C4090">
      <w:pPr>
        <w:spacing w:after="0" w:line="240" w:lineRule="auto"/>
        <w:rPr>
          <w:rFonts w:ascii="Times New Roman" w:eastAsia="Times New Roman" w:hAnsi="Times New Roman"/>
          <w:color w:val="0D0D0D"/>
          <w:sz w:val="24"/>
          <w:szCs w:val="24"/>
          <w:lang w:eastAsia="ru-RU"/>
        </w:rPr>
      </w:pPr>
    </w:p>
    <w:sectPr w:rsidR="0020191F" w:rsidRPr="00474E14" w:rsidSect="00BB724B">
      <w:headerReference w:type="default" r:id="rId13"/>
      <w:pgSz w:w="16838" w:h="11906" w:orient="landscape"/>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794E" w:rsidRDefault="007B794E">
      <w:pPr>
        <w:spacing w:after="0" w:line="240" w:lineRule="auto"/>
      </w:pPr>
      <w:r>
        <w:separator/>
      </w:r>
    </w:p>
  </w:endnote>
  <w:endnote w:type="continuationSeparator" w:id="0">
    <w:p w:rsidR="007B794E" w:rsidRDefault="007B79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font290">
    <w:altName w:val="Times New Roman"/>
    <w:charset w:val="CC"/>
    <w:family w:val="auto"/>
    <w:pitch w:val="variable"/>
  </w:font>
  <w:font w:name="Lucida Sans Unicode">
    <w:panose1 w:val="020B0602030504020204"/>
    <w:charset w:val="CC"/>
    <w:family w:val="swiss"/>
    <w:pitch w:val="variable"/>
    <w:sig w:usb0="80000AFF" w:usb1="0000396B" w:usb2="00000000" w:usb3="00000000" w:csb0="000000BF" w:csb1="00000000"/>
  </w:font>
  <w:font w:name="Calibri Light">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DejaVu Sans">
    <w:altName w:val="Times New Roman"/>
    <w:panose1 w:val="00000000000000000000"/>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F76" w:rsidRDefault="001E0F76" w:rsidP="002B4A48">
    <w:pPr>
      <w:pStyle w:val="af"/>
      <w:jc w:val="center"/>
    </w:pPr>
    <w:r>
      <w:fldChar w:fldCharType="begin"/>
    </w:r>
    <w:r>
      <w:instrText>PAGE   \* MERGEFORMAT</w:instrText>
    </w:r>
    <w:r>
      <w:fldChar w:fldCharType="separate"/>
    </w:r>
    <w:r w:rsidR="004D4EC5">
      <w:rPr>
        <w:noProof/>
      </w:rPr>
      <w:t>76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794E" w:rsidRDefault="007B794E">
      <w:pPr>
        <w:spacing w:after="0" w:line="240" w:lineRule="auto"/>
      </w:pPr>
      <w:r>
        <w:separator/>
      </w:r>
    </w:p>
  </w:footnote>
  <w:footnote w:type="continuationSeparator" w:id="0">
    <w:p w:rsidR="007B794E" w:rsidRDefault="007B79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F76" w:rsidRPr="002B4A48" w:rsidRDefault="001E0F76" w:rsidP="002B4A48">
    <w:pPr>
      <w:pStyle w:val="af7"/>
      <w:jc w:val="right"/>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Num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nsid w:val="00000003"/>
    <w:multiLevelType w:val="multilevel"/>
    <w:tmpl w:val="00000003"/>
    <w:name w:val="WWNum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nsid w:val="00000009"/>
    <w:multiLevelType w:val="multilevel"/>
    <w:tmpl w:val="00000009"/>
    <w:name w:val="WWNum17"/>
    <w:lvl w:ilvl="0">
      <w:start w:val="1"/>
      <w:numFmt w:val="bullet"/>
      <w:lvlText w:val=""/>
      <w:lvlJc w:val="left"/>
      <w:pPr>
        <w:tabs>
          <w:tab w:val="num" w:pos="0"/>
        </w:tabs>
        <w:ind w:left="1800" w:hanging="360"/>
      </w:pPr>
      <w:rPr>
        <w:rFonts w:ascii="Symbol" w:hAnsi="Symbol"/>
      </w:rPr>
    </w:lvl>
    <w:lvl w:ilvl="1">
      <w:start w:val="1"/>
      <w:numFmt w:val="bullet"/>
      <w:lvlText w:val="o"/>
      <w:lvlJc w:val="left"/>
      <w:pPr>
        <w:tabs>
          <w:tab w:val="num" w:pos="0"/>
        </w:tabs>
        <w:ind w:left="2520" w:hanging="360"/>
      </w:pPr>
      <w:rPr>
        <w:rFonts w:ascii="Courier New" w:hAnsi="Courier New" w:cs="Courier New"/>
      </w:rPr>
    </w:lvl>
    <w:lvl w:ilvl="2">
      <w:start w:val="1"/>
      <w:numFmt w:val="bullet"/>
      <w:lvlText w:val=""/>
      <w:lvlJc w:val="left"/>
      <w:pPr>
        <w:tabs>
          <w:tab w:val="num" w:pos="0"/>
        </w:tabs>
        <w:ind w:left="3240" w:hanging="360"/>
      </w:pPr>
      <w:rPr>
        <w:rFonts w:ascii="Wingdings" w:hAnsi="Wingdings"/>
      </w:rPr>
    </w:lvl>
    <w:lvl w:ilvl="3">
      <w:start w:val="1"/>
      <w:numFmt w:val="bullet"/>
      <w:lvlText w:val=""/>
      <w:lvlJc w:val="left"/>
      <w:pPr>
        <w:tabs>
          <w:tab w:val="num" w:pos="0"/>
        </w:tabs>
        <w:ind w:left="3960" w:hanging="360"/>
      </w:pPr>
      <w:rPr>
        <w:rFonts w:ascii="Symbol" w:hAnsi="Symbol"/>
      </w:rPr>
    </w:lvl>
    <w:lvl w:ilvl="4">
      <w:start w:val="1"/>
      <w:numFmt w:val="bullet"/>
      <w:lvlText w:val="o"/>
      <w:lvlJc w:val="left"/>
      <w:pPr>
        <w:tabs>
          <w:tab w:val="num" w:pos="0"/>
        </w:tabs>
        <w:ind w:left="4680" w:hanging="360"/>
      </w:pPr>
      <w:rPr>
        <w:rFonts w:ascii="Courier New" w:hAnsi="Courier New" w:cs="Courier New"/>
      </w:rPr>
    </w:lvl>
    <w:lvl w:ilvl="5">
      <w:start w:val="1"/>
      <w:numFmt w:val="bullet"/>
      <w:lvlText w:val=""/>
      <w:lvlJc w:val="left"/>
      <w:pPr>
        <w:tabs>
          <w:tab w:val="num" w:pos="0"/>
        </w:tabs>
        <w:ind w:left="5400" w:hanging="360"/>
      </w:pPr>
      <w:rPr>
        <w:rFonts w:ascii="Wingdings" w:hAnsi="Wingdings"/>
      </w:rPr>
    </w:lvl>
    <w:lvl w:ilvl="6">
      <w:start w:val="1"/>
      <w:numFmt w:val="bullet"/>
      <w:lvlText w:val=""/>
      <w:lvlJc w:val="left"/>
      <w:pPr>
        <w:tabs>
          <w:tab w:val="num" w:pos="0"/>
        </w:tabs>
        <w:ind w:left="6120" w:hanging="360"/>
      </w:pPr>
      <w:rPr>
        <w:rFonts w:ascii="Symbol" w:hAnsi="Symbol"/>
      </w:rPr>
    </w:lvl>
    <w:lvl w:ilvl="7">
      <w:start w:val="1"/>
      <w:numFmt w:val="bullet"/>
      <w:lvlText w:val="o"/>
      <w:lvlJc w:val="left"/>
      <w:pPr>
        <w:tabs>
          <w:tab w:val="num" w:pos="0"/>
        </w:tabs>
        <w:ind w:left="6840" w:hanging="360"/>
      </w:pPr>
      <w:rPr>
        <w:rFonts w:ascii="Courier New" w:hAnsi="Courier New" w:cs="Courier New"/>
      </w:rPr>
    </w:lvl>
    <w:lvl w:ilvl="8">
      <w:start w:val="1"/>
      <w:numFmt w:val="bullet"/>
      <w:lvlText w:val=""/>
      <w:lvlJc w:val="left"/>
      <w:pPr>
        <w:tabs>
          <w:tab w:val="num" w:pos="0"/>
        </w:tabs>
        <w:ind w:left="7560" w:hanging="360"/>
      </w:pPr>
      <w:rPr>
        <w:rFonts w:ascii="Wingdings" w:hAnsi="Wingdings"/>
      </w:rPr>
    </w:lvl>
  </w:abstractNum>
  <w:abstractNum w:abstractNumId="3">
    <w:nsid w:val="000974C3"/>
    <w:multiLevelType w:val="hybridMultilevel"/>
    <w:tmpl w:val="823239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941339B"/>
    <w:multiLevelType w:val="hybridMultilevel"/>
    <w:tmpl w:val="C42A05EA"/>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A2A18D1"/>
    <w:multiLevelType w:val="hybridMultilevel"/>
    <w:tmpl w:val="1388A7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13D0590"/>
    <w:multiLevelType w:val="hybridMultilevel"/>
    <w:tmpl w:val="DB74A0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75A120A"/>
    <w:multiLevelType w:val="hybridMultilevel"/>
    <w:tmpl w:val="57445652"/>
    <w:lvl w:ilvl="0" w:tplc="CF9E9060">
      <w:start w:val="1"/>
      <w:numFmt w:val="decimal"/>
      <w:lvlText w:val="%1."/>
      <w:lvlJc w:val="center"/>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1817628D"/>
    <w:multiLevelType w:val="hybridMultilevel"/>
    <w:tmpl w:val="DBE435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95C1428"/>
    <w:multiLevelType w:val="hybridMultilevel"/>
    <w:tmpl w:val="BD76E1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B891F4C"/>
    <w:multiLevelType w:val="hybridMultilevel"/>
    <w:tmpl w:val="0E10BE2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1E210614"/>
    <w:multiLevelType w:val="hybridMultilevel"/>
    <w:tmpl w:val="65A4B0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09E0182"/>
    <w:multiLevelType w:val="hybridMultilevel"/>
    <w:tmpl w:val="E452AF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1310F62"/>
    <w:multiLevelType w:val="hybridMultilevel"/>
    <w:tmpl w:val="E51AA0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1753DE5"/>
    <w:multiLevelType w:val="hybridMultilevel"/>
    <w:tmpl w:val="65A4B0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AC90D1B"/>
    <w:multiLevelType w:val="hybridMultilevel"/>
    <w:tmpl w:val="CB2C0E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C4B0468"/>
    <w:multiLevelType w:val="hybridMultilevel"/>
    <w:tmpl w:val="82603AD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340571D4"/>
    <w:multiLevelType w:val="hybridMultilevel"/>
    <w:tmpl w:val="3C46D1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44A282B"/>
    <w:multiLevelType w:val="hybridMultilevel"/>
    <w:tmpl w:val="0D7CA95C"/>
    <w:lvl w:ilvl="0" w:tplc="CF9E9060">
      <w:start w:val="1"/>
      <w:numFmt w:val="decimal"/>
      <w:lvlText w:val="%1."/>
      <w:lvlJc w:val="center"/>
      <w:pPr>
        <w:ind w:left="-360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1440" w:hanging="360"/>
      </w:pPr>
    </w:lvl>
    <w:lvl w:ilvl="4" w:tplc="04190019" w:tentative="1">
      <w:start w:val="1"/>
      <w:numFmt w:val="lowerLetter"/>
      <w:lvlText w:val="%5."/>
      <w:lvlJc w:val="left"/>
      <w:pPr>
        <w:ind w:left="-720" w:hanging="360"/>
      </w:pPr>
    </w:lvl>
    <w:lvl w:ilvl="5" w:tplc="0419001B" w:tentative="1">
      <w:start w:val="1"/>
      <w:numFmt w:val="lowerRoman"/>
      <w:lvlText w:val="%6."/>
      <w:lvlJc w:val="right"/>
      <w:pPr>
        <w:ind w:left="0" w:hanging="180"/>
      </w:pPr>
    </w:lvl>
    <w:lvl w:ilvl="6" w:tplc="0419000F" w:tentative="1">
      <w:start w:val="1"/>
      <w:numFmt w:val="decimal"/>
      <w:lvlText w:val="%7."/>
      <w:lvlJc w:val="left"/>
      <w:pPr>
        <w:ind w:left="720" w:hanging="360"/>
      </w:pPr>
    </w:lvl>
    <w:lvl w:ilvl="7" w:tplc="04190019" w:tentative="1">
      <w:start w:val="1"/>
      <w:numFmt w:val="lowerLetter"/>
      <w:lvlText w:val="%8."/>
      <w:lvlJc w:val="left"/>
      <w:pPr>
        <w:ind w:left="1440" w:hanging="360"/>
      </w:pPr>
    </w:lvl>
    <w:lvl w:ilvl="8" w:tplc="0419001B" w:tentative="1">
      <w:start w:val="1"/>
      <w:numFmt w:val="lowerRoman"/>
      <w:lvlText w:val="%9."/>
      <w:lvlJc w:val="right"/>
      <w:pPr>
        <w:ind w:left="2160" w:hanging="180"/>
      </w:pPr>
    </w:lvl>
  </w:abstractNum>
  <w:abstractNum w:abstractNumId="19">
    <w:nsid w:val="34A27668"/>
    <w:multiLevelType w:val="hybridMultilevel"/>
    <w:tmpl w:val="FB5EE0FC"/>
    <w:lvl w:ilvl="0" w:tplc="2C6ED056">
      <w:start w:val="1"/>
      <w:numFmt w:val="bullet"/>
      <w:lvlText w:val="-"/>
      <w:lvlJc w:val="left"/>
      <w:pPr>
        <w:ind w:left="420" w:hanging="360"/>
      </w:pPr>
      <w:rPr>
        <w:rFonts w:ascii="Times New Roman" w:eastAsia="Calibri"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20">
    <w:nsid w:val="3612017E"/>
    <w:multiLevelType w:val="hybridMultilevel"/>
    <w:tmpl w:val="87A07F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8F84840"/>
    <w:multiLevelType w:val="hybridMultilevel"/>
    <w:tmpl w:val="0F0206C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nsid w:val="3DD268FA"/>
    <w:multiLevelType w:val="hybridMultilevel"/>
    <w:tmpl w:val="AC3C0F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0360C79"/>
    <w:multiLevelType w:val="hybridMultilevel"/>
    <w:tmpl w:val="E92CDCCE"/>
    <w:lvl w:ilvl="0" w:tplc="050E251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C7B480B"/>
    <w:multiLevelType w:val="hybridMultilevel"/>
    <w:tmpl w:val="BD76E1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22F26E4"/>
    <w:multiLevelType w:val="hybridMultilevel"/>
    <w:tmpl w:val="C1C668DE"/>
    <w:lvl w:ilvl="0" w:tplc="79146A46">
      <w:start w:val="1"/>
      <w:numFmt w:val="decimal"/>
      <w:lvlText w:val="%1."/>
      <w:lvlJc w:val="left"/>
      <w:pPr>
        <w:ind w:left="720" w:hanging="493"/>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AB94476"/>
    <w:multiLevelType w:val="hybridMultilevel"/>
    <w:tmpl w:val="C42A05EA"/>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B905DFF"/>
    <w:multiLevelType w:val="hybridMultilevel"/>
    <w:tmpl w:val="B936E57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nsid w:val="5E872B1D"/>
    <w:multiLevelType w:val="hybridMultilevel"/>
    <w:tmpl w:val="A78A0820"/>
    <w:lvl w:ilvl="0" w:tplc="149848C2">
      <w:start w:val="1"/>
      <w:numFmt w:val="upperRoman"/>
      <w:lvlText w:val="%1."/>
      <w:lvlJc w:val="left"/>
      <w:pPr>
        <w:ind w:left="1800" w:hanging="720"/>
      </w:pPr>
      <w:rPr>
        <w:rFonts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9">
    <w:nsid w:val="6119420E"/>
    <w:multiLevelType w:val="hybridMultilevel"/>
    <w:tmpl w:val="75E8E3D8"/>
    <w:lvl w:ilvl="0" w:tplc="0419000D">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39772DB"/>
    <w:multiLevelType w:val="hybridMultilevel"/>
    <w:tmpl w:val="0C9E882E"/>
    <w:lvl w:ilvl="0" w:tplc="CF9E9060">
      <w:start w:val="1"/>
      <w:numFmt w:val="decimal"/>
      <w:lvlText w:val="%1."/>
      <w:lvlJc w:val="center"/>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nsid w:val="63FF0388"/>
    <w:multiLevelType w:val="hybridMultilevel"/>
    <w:tmpl w:val="FE8246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B9919A8"/>
    <w:multiLevelType w:val="hybridMultilevel"/>
    <w:tmpl w:val="65A4B0DA"/>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DB51A0F"/>
    <w:multiLevelType w:val="hybridMultilevel"/>
    <w:tmpl w:val="ADBA57DA"/>
    <w:lvl w:ilvl="0" w:tplc="CF9E9060">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E7C55AD"/>
    <w:multiLevelType w:val="hybridMultilevel"/>
    <w:tmpl w:val="BED22FC2"/>
    <w:lvl w:ilvl="0" w:tplc="03260374">
      <w:start w:val="1"/>
      <w:numFmt w:val="upperRoman"/>
      <w:lvlText w:val="%1."/>
      <w:lvlJc w:val="left"/>
      <w:pPr>
        <w:ind w:left="1155" w:hanging="720"/>
      </w:pPr>
    </w:lvl>
    <w:lvl w:ilvl="1" w:tplc="04190019">
      <w:start w:val="1"/>
      <w:numFmt w:val="lowerLetter"/>
      <w:lvlText w:val="%2."/>
      <w:lvlJc w:val="left"/>
      <w:pPr>
        <w:ind w:left="1515" w:hanging="360"/>
      </w:pPr>
    </w:lvl>
    <w:lvl w:ilvl="2" w:tplc="0419001B">
      <w:start w:val="1"/>
      <w:numFmt w:val="lowerRoman"/>
      <w:lvlText w:val="%3."/>
      <w:lvlJc w:val="right"/>
      <w:pPr>
        <w:ind w:left="2235" w:hanging="180"/>
      </w:pPr>
    </w:lvl>
    <w:lvl w:ilvl="3" w:tplc="0419000F">
      <w:start w:val="1"/>
      <w:numFmt w:val="decimal"/>
      <w:lvlText w:val="%4."/>
      <w:lvlJc w:val="left"/>
      <w:pPr>
        <w:ind w:left="2955" w:hanging="360"/>
      </w:pPr>
    </w:lvl>
    <w:lvl w:ilvl="4" w:tplc="04190019">
      <w:start w:val="1"/>
      <w:numFmt w:val="lowerLetter"/>
      <w:lvlText w:val="%5."/>
      <w:lvlJc w:val="left"/>
      <w:pPr>
        <w:ind w:left="3675" w:hanging="360"/>
      </w:pPr>
    </w:lvl>
    <w:lvl w:ilvl="5" w:tplc="0419001B">
      <w:start w:val="1"/>
      <w:numFmt w:val="lowerRoman"/>
      <w:lvlText w:val="%6."/>
      <w:lvlJc w:val="right"/>
      <w:pPr>
        <w:ind w:left="4395" w:hanging="180"/>
      </w:pPr>
    </w:lvl>
    <w:lvl w:ilvl="6" w:tplc="0419000F">
      <w:start w:val="1"/>
      <w:numFmt w:val="decimal"/>
      <w:lvlText w:val="%7."/>
      <w:lvlJc w:val="left"/>
      <w:pPr>
        <w:ind w:left="5115" w:hanging="360"/>
      </w:pPr>
    </w:lvl>
    <w:lvl w:ilvl="7" w:tplc="04190019">
      <w:start w:val="1"/>
      <w:numFmt w:val="lowerLetter"/>
      <w:lvlText w:val="%8."/>
      <w:lvlJc w:val="left"/>
      <w:pPr>
        <w:ind w:left="5835" w:hanging="360"/>
      </w:pPr>
    </w:lvl>
    <w:lvl w:ilvl="8" w:tplc="0419001B">
      <w:start w:val="1"/>
      <w:numFmt w:val="lowerRoman"/>
      <w:lvlText w:val="%9."/>
      <w:lvlJc w:val="right"/>
      <w:pPr>
        <w:ind w:left="6555" w:hanging="180"/>
      </w:pPr>
    </w:lvl>
  </w:abstractNum>
  <w:abstractNum w:abstractNumId="35">
    <w:nsid w:val="7843781B"/>
    <w:multiLevelType w:val="hybridMultilevel"/>
    <w:tmpl w:val="FB70BBA8"/>
    <w:lvl w:ilvl="0" w:tplc="0419000F">
      <w:start w:val="1"/>
      <w:numFmt w:val="decimal"/>
      <w:lvlText w:val="%1."/>
      <w:lvlJc w:val="left"/>
      <w:pPr>
        <w:ind w:left="360" w:hanging="360"/>
      </w:p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36">
    <w:nsid w:val="79AA3FAD"/>
    <w:multiLevelType w:val="hybridMultilevel"/>
    <w:tmpl w:val="483230A8"/>
    <w:lvl w:ilvl="0" w:tplc="FEAE0796">
      <w:start w:val="1"/>
      <w:numFmt w:val="decimal"/>
      <w:lvlText w:val="%1."/>
      <w:lvlJc w:val="left"/>
      <w:pPr>
        <w:ind w:left="720" w:hanging="5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A8B0828"/>
    <w:multiLevelType w:val="hybridMultilevel"/>
    <w:tmpl w:val="42448B1E"/>
    <w:lvl w:ilvl="0" w:tplc="EB06003C">
      <w:start w:val="1"/>
      <w:numFmt w:val="decimal"/>
      <w:lvlText w:val="%1."/>
      <w:lvlJc w:val="left"/>
      <w:pPr>
        <w:ind w:left="794" w:hanging="454"/>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8">
    <w:nsid w:val="7AA02D7F"/>
    <w:multiLevelType w:val="hybridMultilevel"/>
    <w:tmpl w:val="2D9C41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B942EDD"/>
    <w:multiLevelType w:val="hybridMultilevel"/>
    <w:tmpl w:val="E5047BC0"/>
    <w:lvl w:ilvl="0" w:tplc="0419000F">
      <w:start w:val="1"/>
      <w:numFmt w:val="decimal"/>
      <w:lvlText w:val="%1."/>
      <w:lvlJc w:val="left"/>
      <w:pPr>
        <w:ind w:left="786"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4"/>
  </w:num>
  <w:num w:numId="2">
    <w:abstractNumId w:val="32"/>
  </w:num>
  <w:num w:numId="3">
    <w:abstractNumId w:val="11"/>
  </w:num>
  <w:num w:numId="4">
    <w:abstractNumId w:val="12"/>
  </w:num>
  <w:num w:numId="5">
    <w:abstractNumId w:val="4"/>
  </w:num>
  <w:num w:numId="6">
    <w:abstractNumId w:val="17"/>
  </w:num>
  <w:num w:numId="7">
    <w:abstractNumId w:val="29"/>
  </w:num>
  <w:num w:numId="8">
    <w:abstractNumId w:val="8"/>
  </w:num>
  <w:num w:numId="9">
    <w:abstractNumId w:val="37"/>
  </w:num>
  <w:num w:numId="10">
    <w:abstractNumId w:val="27"/>
  </w:num>
  <w:num w:numId="11">
    <w:abstractNumId w:val="35"/>
  </w:num>
  <w:num w:numId="12">
    <w:abstractNumId w:val="21"/>
  </w:num>
  <w:num w:numId="13">
    <w:abstractNumId w:val="16"/>
  </w:num>
  <w:num w:numId="14">
    <w:abstractNumId w:val="39"/>
  </w:num>
  <w:num w:numId="15">
    <w:abstractNumId w:val="18"/>
  </w:num>
  <w:num w:numId="16">
    <w:abstractNumId w:val="3"/>
  </w:num>
  <w:num w:numId="17">
    <w:abstractNumId w:val="15"/>
  </w:num>
  <w:num w:numId="18">
    <w:abstractNumId w:val="5"/>
  </w:num>
  <w:num w:numId="19">
    <w:abstractNumId w:val="23"/>
  </w:num>
  <w:num w:numId="20">
    <w:abstractNumId w:val="31"/>
  </w:num>
  <w:num w:numId="21">
    <w:abstractNumId w:val="20"/>
  </w:num>
  <w:num w:numId="22">
    <w:abstractNumId w:val="38"/>
  </w:num>
  <w:num w:numId="23">
    <w:abstractNumId w:val="24"/>
  </w:num>
  <w:num w:numId="24">
    <w:abstractNumId w:val="6"/>
  </w:num>
  <w:num w:numId="25">
    <w:abstractNumId w:val="13"/>
  </w:num>
  <w:num w:numId="26">
    <w:abstractNumId w:val="36"/>
  </w:num>
  <w:num w:numId="27">
    <w:abstractNumId w:val="25"/>
  </w:num>
  <w:num w:numId="28">
    <w:abstractNumId w:val="30"/>
  </w:num>
  <w:num w:numId="2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num>
  <w:num w:numId="31">
    <w:abstractNumId w:val="28"/>
  </w:num>
  <w:num w:numId="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9"/>
  </w:num>
  <w:num w:numId="35">
    <w:abstractNumId w:val="33"/>
  </w:num>
  <w:num w:numId="36">
    <w:abstractNumId w:val="10"/>
  </w:num>
  <w:num w:numId="37">
    <w:abstractNumId w:val="34"/>
  </w:num>
  <w:num w:numId="38">
    <w:abstractNumId w:val="7"/>
  </w:num>
  <w:num w:numId="39">
    <w:abstractNumId w:val="1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464"/>
    <w:rsid w:val="00001F5B"/>
    <w:rsid w:val="000020F7"/>
    <w:rsid w:val="00003F0E"/>
    <w:rsid w:val="000040B9"/>
    <w:rsid w:val="0001204D"/>
    <w:rsid w:val="00013DF9"/>
    <w:rsid w:val="00014B35"/>
    <w:rsid w:val="00014E99"/>
    <w:rsid w:val="00017116"/>
    <w:rsid w:val="00017A88"/>
    <w:rsid w:val="00017C64"/>
    <w:rsid w:val="00017CEA"/>
    <w:rsid w:val="00020670"/>
    <w:rsid w:val="0002097E"/>
    <w:rsid w:val="00023473"/>
    <w:rsid w:val="0002476A"/>
    <w:rsid w:val="0003159C"/>
    <w:rsid w:val="000322BA"/>
    <w:rsid w:val="000322E1"/>
    <w:rsid w:val="0003308B"/>
    <w:rsid w:val="00034BB4"/>
    <w:rsid w:val="00035F73"/>
    <w:rsid w:val="000419CE"/>
    <w:rsid w:val="00042219"/>
    <w:rsid w:val="00042313"/>
    <w:rsid w:val="00044611"/>
    <w:rsid w:val="00046076"/>
    <w:rsid w:val="0004762C"/>
    <w:rsid w:val="000507F9"/>
    <w:rsid w:val="0005295E"/>
    <w:rsid w:val="00052F0C"/>
    <w:rsid w:val="0005784C"/>
    <w:rsid w:val="000602B7"/>
    <w:rsid w:val="00062A5A"/>
    <w:rsid w:val="00062C9F"/>
    <w:rsid w:val="000653E7"/>
    <w:rsid w:val="00066807"/>
    <w:rsid w:val="0007167E"/>
    <w:rsid w:val="00073D1C"/>
    <w:rsid w:val="00081A98"/>
    <w:rsid w:val="000838F3"/>
    <w:rsid w:val="0008503B"/>
    <w:rsid w:val="0008578F"/>
    <w:rsid w:val="00090027"/>
    <w:rsid w:val="000902EF"/>
    <w:rsid w:val="000913AD"/>
    <w:rsid w:val="00091664"/>
    <w:rsid w:val="00093012"/>
    <w:rsid w:val="00093284"/>
    <w:rsid w:val="00093EAB"/>
    <w:rsid w:val="000954FD"/>
    <w:rsid w:val="00095BC6"/>
    <w:rsid w:val="000961AB"/>
    <w:rsid w:val="00097153"/>
    <w:rsid w:val="000A69D5"/>
    <w:rsid w:val="000A6F92"/>
    <w:rsid w:val="000B0CBB"/>
    <w:rsid w:val="000B4ECC"/>
    <w:rsid w:val="000C132A"/>
    <w:rsid w:val="000C1A56"/>
    <w:rsid w:val="000C259D"/>
    <w:rsid w:val="000C3486"/>
    <w:rsid w:val="000C3EE4"/>
    <w:rsid w:val="000C3F97"/>
    <w:rsid w:val="000C4E92"/>
    <w:rsid w:val="000C52E2"/>
    <w:rsid w:val="000C61CF"/>
    <w:rsid w:val="000D3AC8"/>
    <w:rsid w:val="000D3B07"/>
    <w:rsid w:val="000D5F8E"/>
    <w:rsid w:val="000D632C"/>
    <w:rsid w:val="000D64C5"/>
    <w:rsid w:val="000E01A6"/>
    <w:rsid w:val="000E0620"/>
    <w:rsid w:val="000E5707"/>
    <w:rsid w:val="000E6A49"/>
    <w:rsid w:val="000E7366"/>
    <w:rsid w:val="000F3397"/>
    <w:rsid w:val="000F3FC2"/>
    <w:rsid w:val="000F5798"/>
    <w:rsid w:val="000F59CC"/>
    <w:rsid w:val="00105C21"/>
    <w:rsid w:val="00106647"/>
    <w:rsid w:val="0010743E"/>
    <w:rsid w:val="00107947"/>
    <w:rsid w:val="00107CE2"/>
    <w:rsid w:val="00112A53"/>
    <w:rsid w:val="0011427E"/>
    <w:rsid w:val="001234C6"/>
    <w:rsid w:val="001253B3"/>
    <w:rsid w:val="0012541B"/>
    <w:rsid w:val="00126F16"/>
    <w:rsid w:val="00132C37"/>
    <w:rsid w:val="00133AF7"/>
    <w:rsid w:val="00137021"/>
    <w:rsid w:val="0014132E"/>
    <w:rsid w:val="001420D2"/>
    <w:rsid w:val="001423D5"/>
    <w:rsid w:val="00142733"/>
    <w:rsid w:val="00142FAE"/>
    <w:rsid w:val="00154AC4"/>
    <w:rsid w:val="00156A2D"/>
    <w:rsid w:val="00164AA9"/>
    <w:rsid w:val="001661A6"/>
    <w:rsid w:val="001702DB"/>
    <w:rsid w:val="00173097"/>
    <w:rsid w:val="00176848"/>
    <w:rsid w:val="001779CA"/>
    <w:rsid w:val="001800E0"/>
    <w:rsid w:val="001869F7"/>
    <w:rsid w:val="00186F94"/>
    <w:rsid w:val="001907A2"/>
    <w:rsid w:val="001915CA"/>
    <w:rsid w:val="001946BD"/>
    <w:rsid w:val="0019479F"/>
    <w:rsid w:val="001962C3"/>
    <w:rsid w:val="001A0070"/>
    <w:rsid w:val="001A2FFD"/>
    <w:rsid w:val="001A3511"/>
    <w:rsid w:val="001A37D5"/>
    <w:rsid w:val="001A663A"/>
    <w:rsid w:val="001B075C"/>
    <w:rsid w:val="001B07D8"/>
    <w:rsid w:val="001B1793"/>
    <w:rsid w:val="001B58BC"/>
    <w:rsid w:val="001B5CBB"/>
    <w:rsid w:val="001B62CE"/>
    <w:rsid w:val="001C1FA2"/>
    <w:rsid w:val="001C32D0"/>
    <w:rsid w:val="001C3B94"/>
    <w:rsid w:val="001C3D5B"/>
    <w:rsid w:val="001C4CAA"/>
    <w:rsid w:val="001C5E53"/>
    <w:rsid w:val="001D07C2"/>
    <w:rsid w:val="001D21F3"/>
    <w:rsid w:val="001D428F"/>
    <w:rsid w:val="001D5B29"/>
    <w:rsid w:val="001D7000"/>
    <w:rsid w:val="001D792D"/>
    <w:rsid w:val="001D7BF4"/>
    <w:rsid w:val="001E0F76"/>
    <w:rsid w:val="001E3544"/>
    <w:rsid w:val="001E54CF"/>
    <w:rsid w:val="001E7171"/>
    <w:rsid w:val="001F27D9"/>
    <w:rsid w:val="001F4838"/>
    <w:rsid w:val="001F5632"/>
    <w:rsid w:val="0020191F"/>
    <w:rsid w:val="00204252"/>
    <w:rsid w:val="00206E84"/>
    <w:rsid w:val="002077DE"/>
    <w:rsid w:val="00212AFB"/>
    <w:rsid w:val="00212D93"/>
    <w:rsid w:val="002160E0"/>
    <w:rsid w:val="00217945"/>
    <w:rsid w:val="00217DCF"/>
    <w:rsid w:val="002200F3"/>
    <w:rsid w:val="00223816"/>
    <w:rsid w:val="00226802"/>
    <w:rsid w:val="0022786D"/>
    <w:rsid w:val="002300DB"/>
    <w:rsid w:val="002307C3"/>
    <w:rsid w:val="00231D82"/>
    <w:rsid w:val="002344C3"/>
    <w:rsid w:val="00240AE3"/>
    <w:rsid w:val="0024255B"/>
    <w:rsid w:val="00244935"/>
    <w:rsid w:val="00247592"/>
    <w:rsid w:val="002513B7"/>
    <w:rsid w:val="00251592"/>
    <w:rsid w:val="00257EA1"/>
    <w:rsid w:val="00257F9A"/>
    <w:rsid w:val="002609F2"/>
    <w:rsid w:val="002638CB"/>
    <w:rsid w:val="0026497A"/>
    <w:rsid w:val="00266A8D"/>
    <w:rsid w:val="00266DD0"/>
    <w:rsid w:val="0026762B"/>
    <w:rsid w:val="00267936"/>
    <w:rsid w:val="00271223"/>
    <w:rsid w:val="00271350"/>
    <w:rsid w:val="002723B0"/>
    <w:rsid w:val="00272E39"/>
    <w:rsid w:val="00273CB9"/>
    <w:rsid w:val="00274900"/>
    <w:rsid w:val="00276167"/>
    <w:rsid w:val="00285391"/>
    <w:rsid w:val="00285E34"/>
    <w:rsid w:val="0028605C"/>
    <w:rsid w:val="00286E4E"/>
    <w:rsid w:val="00292434"/>
    <w:rsid w:val="00293AF3"/>
    <w:rsid w:val="0029559D"/>
    <w:rsid w:val="00296BFF"/>
    <w:rsid w:val="00297D8A"/>
    <w:rsid w:val="002A1980"/>
    <w:rsid w:val="002A44D6"/>
    <w:rsid w:val="002A551D"/>
    <w:rsid w:val="002B036A"/>
    <w:rsid w:val="002B0DF1"/>
    <w:rsid w:val="002B1396"/>
    <w:rsid w:val="002B3506"/>
    <w:rsid w:val="002B4A48"/>
    <w:rsid w:val="002B6F98"/>
    <w:rsid w:val="002B7BB1"/>
    <w:rsid w:val="002C2438"/>
    <w:rsid w:val="002C4D19"/>
    <w:rsid w:val="002C4E5E"/>
    <w:rsid w:val="002C640D"/>
    <w:rsid w:val="002D3CC0"/>
    <w:rsid w:val="002D470C"/>
    <w:rsid w:val="002D5DA8"/>
    <w:rsid w:val="002D7B44"/>
    <w:rsid w:val="002E0707"/>
    <w:rsid w:val="002E0E13"/>
    <w:rsid w:val="002E1918"/>
    <w:rsid w:val="002E4E57"/>
    <w:rsid w:val="002E6372"/>
    <w:rsid w:val="002E72ED"/>
    <w:rsid w:val="002F412F"/>
    <w:rsid w:val="002F4B29"/>
    <w:rsid w:val="002F51A7"/>
    <w:rsid w:val="002F6FD9"/>
    <w:rsid w:val="002F7257"/>
    <w:rsid w:val="00300535"/>
    <w:rsid w:val="003017CF"/>
    <w:rsid w:val="00303A5B"/>
    <w:rsid w:val="00303AC3"/>
    <w:rsid w:val="003041E5"/>
    <w:rsid w:val="00305546"/>
    <w:rsid w:val="00305935"/>
    <w:rsid w:val="00305F6C"/>
    <w:rsid w:val="0030661F"/>
    <w:rsid w:val="0030694B"/>
    <w:rsid w:val="00310A19"/>
    <w:rsid w:val="00310CAB"/>
    <w:rsid w:val="003161DA"/>
    <w:rsid w:val="0031646B"/>
    <w:rsid w:val="00316B6D"/>
    <w:rsid w:val="00317B92"/>
    <w:rsid w:val="00321067"/>
    <w:rsid w:val="0032143E"/>
    <w:rsid w:val="0032238A"/>
    <w:rsid w:val="00326579"/>
    <w:rsid w:val="0033057D"/>
    <w:rsid w:val="00331787"/>
    <w:rsid w:val="00333EBD"/>
    <w:rsid w:val="00333F55"/>
    <w:rsid w:val="0033684F"/>
    <w:rsid w:val="00341BEF"/>
    <w:rsid w:val="003427F7"/>
    <w:rsid w:val="00342BA4"/>
    <w:rsid w:val="00344146"/>
    <w:rsid w:val="0034568E"/>
    <w:rsid w:val="00347257"/>
    <w:rsid w:val="00352934"/>
    <w:rsid w:val="003548B3"/>
    <w:rsid w:val="003560ED"/>
    <w:rsid w:val="0036077A"/>
    <w:rsid w:val="00363F05"/>
    <w:rsid w:val="00371626"/>
    <w:rsid w:val="00372002"/>
    <w:rsid w:val="003720A0"/>
    <w:rsid w:val="0037226A"/>
    <w:rsid w:val="003742FA"/>
    <w:rsid w:val="0037610F"/>
    <w:rsid w:val="003803E4"/>
    <w:rsid w:val="003835B3"/>
    <w:rsid w:val="00383CB7"/>
    <w:rsid w:val="00383DA7"/>
    <w:rsid w:val="00384058"/>
    <w:rsid w:val="00385105"/>
    <w:rsid w:val="0038600F"/>
    <w:rsid w:val="00386047"/>
    <w:rsid w:val="00386AA6"/>
    <w:rsid w:val="00386C5A"/>
    <w:rsid w:val="00387F2F"/>
    <w:rsid w:val="00394BA1"/>
    <w:rsid w:val="003971FF"/>
    <w:rsid w:val="0039762B"/>
    <w:rsid w:val="003A3251"/>
    <w:rsid w:val="003A4AB4"/>
    <w:rsid w:val="003B1421"/>
    <w:rsid w:val="003C0493"/>
    <w:rsid w:val="003C139C"/>
    <w:rsid w:val="003C3937"/>
    <w:rsid w:val="003D06FD"/>
    <w:rsid w:val="003D15F6"/>
    <w:rsid w:val="003D6911"/>
    <w:rsid w:val="003E0A18"/>
    <w:rsid w:val="003E0B25"/>
    <w:rsid w:val="003E1967"/>
    <w:rsid w:val="003E50F1"/>
    <w:rsid w:val="003E54B6"/>
    <w:rsid w:val="003E7C63"/>
    <w:rsid w:val="003F0AEA"/>
    <w:rsid w:val="003F134B"/>
    <w:rsid w:val="003F4F70"/>
    <w:rsid w:val="003F7D85"/>
    <w:rsid w:val="00402089"/>
    <w:rsid w:val="004028ED"/>
    <w:rsid w:val="0040309D"/>
    <w:rsid w:val="00403B12"/>
    <w:rsid w:val="004050EC"/>
    <w:rsid w:val="0041102A"/>
    <w:rsid w:val="00412AA4"/>
    <w:rsid w:val="00412FE3"/>
    <w:rsid w:val="00413307"/>
    <w:rsid w:val="004169F3"/>
    <w:rsid w:val="00423D82"/>
    <w:rsid w:val="00426373"/>
    <w:rsid w:val="00433377"/>
    <w:rsid w:val="004333EE"/>
    <w:rsid w:val="0043626A"/>
    <w:rsid w:val="004414A3"/>
    <w:rsid w:val="00441CC3"/>
    <w:rsid w:val="00446010"/>
    <w:rsid w:val="00452402"/>
    <w:rsid w:val="00452F93"/>
    <w:rsid w:val="00455FE2"/>
    <w:rsid w:val="00457870"/>
    <w:rsid w:val="004649B4"/>
    <w:rsid w:val="004653D3"/>
    <w:rsid w:val="004668CB"/>
    <w:rsid w:val="00466D27"/>
    <w:rsid w:val="00470219"/>
    <w:rsid w:val="00471819"/>
    <w:rsid w:val="00473B10"/>
    <w:rsid w:val="00473B65"/>
    <w:rsid w:val="00474E14"/>
    <w:rsid w:val="00475BE1"/>
    <w:rsid w:val="00476046"/>
    <w:rsid w:val="00477A31"/>
    <w:rsid w:val="004807B7"/>
    <w:rsid w:val="0048115B"/>
    <w:rsid w:val="0048337C"/>
    <w:rsid w:val="004833D8"/>
    <w:rsid w:val="00485AAA"/>
    <w:rsid w:val="00486A76"/>
    <w:rsid w:val="004878E5"/>
    <w:rsid w:val="00487C6C"/>
    <w:rsid w:val="00490FAD"/>
    <w:rsid w:val="004937BD"/>
    <w:rsid w:val="004937EE"/>
    <w:rsid w:val="00494F20"/>
    <w:rsid w:val="00495780"/>
    <w:rsid w:val="004967AF"/>
    <w:rsid w:val="004A246A"/>
    <w:rsid w:val="004A6320"/>
    <w:rsid w:val="004A68AB"/>
    <w:rsid w:val="004B0F6A"/>
    <w:rsid w:val="004B1A5E"/>
    <w:rsid w:val="004B381F"/>
    <w:rsid w:val="004B38A5"/>
    <w:rsid w:val="004B40B8"/>
    <w:rsid w:val="004B4179"/>
    <w:rsid w:val="004B54F1"/>
    <w:rsid w:val="004B6C94"/>
    <w:rsid w:val="004C0113"/>
    <w:rsid w:val="004C047D"/>
    <w:rsid w:val="004C1DDD"/>
    <w:rsid w:val="004D2272"/>
    <w:rsid w:val="004D2E0C"/>
    <w:rsid w:val="004D32D4"/>
    <w:rsid w:val="004D4EC5"/>
    <w:rsid w:val="004D5A38"/>
    <w:rsid w:val="004D619E"/>
    <w:rsid w:val="004D77F3"/>
    <w:rsid w:val="004E099F"/>
    <w:rsid w:val="004E0BA3"/>
    <w:rsid w:val="004E25A2"/>
    <w:rsid w:val="004E2A10"/>
    <w:rsid w:val="004E3F74"/>
    <w:rsid w:val="004E67F2"/>
    <w:rsid w:val="004E72F5"/>
    <w:rsid w:val="004E74FF"/>
    <w:rsid w:val="004F0C5E"/>
    <w:rsid w:val="004F1B87"/>
    <w:rsid w:val="004F2327"/>
    <w:rsid w:val="004F2694"/>
    <w:rsid w:val="004F46B8"/>
    <w:rsid w:val="004F560E"/>
    <w:rsid w:val="004F6DAB"/>
    <w:rsid w:val="004F7ABE"/>
    <w:rsid w:val="005014FD"/>
    <w:rsid w:val="0050311A"/>
    <w:rsid w:val="00503772"/>
    <w:rsid w:val="00503791"/>
    <w:rsid w:val="00503C8F"/>
    <w:rsid w:val="0050444D"/>
    <w:rsid w:val="0050673C"/>
    <w:rsid w:val="0051195A"/>
    <w:rsid w:val="00511CDA"/>
    <w:rsid w:val="00512EC5"/>
    <w:rsid w:val="00515397"/>
    <w:rsid w:val="00516610"/>
    <w:rsid w:val="00516E7D"/>
    <w:rsid w:val="005243A9"/>
    <w:rsid w:val="005265E2"/>
    <w:rsid w:val="005301EF"/>
    <w:rsid w:val="00533974"/>
    <w:rsid w:val="005357B7"/>
    <w:rsid w:val="00536616"/>
    <w:rsid w:val="00536DBB"/>
    <w:rsid w:val="00537081"/>
    <w:rsid w:val="00537CB2"/>
    <w:rsid w:val="00540C5E"/>
    <w:rsid w:val="005426E1"/>
    <w:rsid w:val="0055053C"/>
    <w:rsid w:val="00552AB4"/>
    <w:rsid w:val="00552C27"/>
    <w:rsid w:val="005539C0"/>
    <w:rsid w:val="0055678A"/>
    <w:rsid w:val="00556C6B"/>
    <w:rsid w:val="005625C3"/>
    <w:rsid w:val="005628E1"/>
    <w:rsid w:val="00564D8A"/>
    <w:rsid w:val="005661F7"/>
    <w:rsid w:val="00566202"/>
    <w:rsid w:val="00567778"/>
    <w:rsid w:val="00571AA8"/>
    <w:rsid w:val="00571ECF"/>
    <w:rsid w:val="00572191"/>
    <w:rsid w:val="0057285A"/>
    <w:rsid w:val="00572A69"/>
    <w:rsid w:val="005755A1"/>
    <w:rsid w:val="00575972"/>
    <w:rsid w:val="00575BE0"/>
    <w:rsid w:val="00576BC0"/>
    <w:rsid w:val="0058104A"/>
    <w:rsid w:val="00582006"/>
    <w:rsid w:val="005831A5"/>
    <w:rsid w:val="00584EF2"/>
    <w:rsid w:val="00585F2F"/>
    <w:rsid w:val="005867B4"/>
    <w:rsid w:val="005879AF"/>
    <w:rsid w:val="00591A5D"/>
    <w:rsid w:val="00591D7C"/>
    <w:rsid w:val="00592CC2"/>
    <w:rsid w:val="0059726B"/>
    <w:rsid w:val="005A4F32"/>
    <w:rsid w:val="005A6C9C"/>
    <w:rsid w:val="005A6DD4"/>
    <w:rsid w:val="005B27AC"/>
    <w:rsid w:val="005B44BC"/>
    <w:rsid w:val="005B5F0B"/>
    <w:rsid w:val="005B71BF"/>
    <w:rsid w:val="005B75D2"/>
    <w:rsid w:val="005C037A"/>
    <w:rsid w:val="005C22E2"/>
    <w:rsid w:val="005C3F50"/>
    <w:rsid w:val="005C4090"/>
    <w:rsid w:val="005C5666"/>
    <w:rsid w:val="005C67D5"/>
    <w:rsid w:val="005C6C2B"/>
    <w:rsid w:val="005C78D9"/>
    <w:rsid w:val="005D1C1A"/>
    <w:rsid w:val="005D5ABA"/>
    <w:rsid w:val="005D6172"/>
    <w:rsid w:val="005E19D0"/>
    <w:rsid w:val="005E5F26"/>
    <w:rsid w:val="005E6D91"/>
    <w:rsid w:val="005F1289"/>
    <w:rsid w:val="005F6B26"/>
    <w:rsid w:val="005F701D"/>
    <w:rsid w:val="0060098C"/>
    <w:rsid w:val="00601B3B"/>
    <w:rsid w:val="00602800"/>
    <w:rsid w:val="00602C6C"/>
    <w:rsid w:val="00602E61"/>
    <w:rsid w:val="00605281"/>
    <w:rsid w:val="00605E80"/>
    <w:rsid w:val="00607E50"/>
    <w:rsid w:val="006120C9"/>
    <w:rsid w:val="006142DB"/>
    <w:rsid w:val="0061558A"/>
    <w:rsid w:val="00617544"/>
    <w:rsid w:val="00621053"/>
    <w:rsid w:val="00622433"/>
    <w:rsid w:val="00622888"/>
    <w:rsid w:val="006232CD"/>
    <w:rsid w:val="00623E6B"/>
    <w:rsid w:val="00623E83"/>
    <w:rsid w:val="0062448D"/>
    <w:rsid w:val="006252B9"/>
    <w:rsid w:val="00625D87"/>
    <w:rsid w:val="00626FD9"/>
    <w:rsid w:val="006316C5"/>
    <w:rsid w:val="00633762"/>
    <w:rsid w:val="0063592A"/>
    <w:rsid w:val="00635A34"/>
    <w:rsid w:val="00635BFD"/>
    <w:rsid w:val="00637BFF"/>
    <w:rsid w:val="006410F2"/>
    <w:rsid w:val="00642EDA"/>
    <w:rsid w:val="00643C5D"/>
    <w:rsid w:val="0064453B"/>
    <w:rsid w:val="0064753F"/>
    <w:rsid w:val="00647DCC"/>
    <w:rsid w:val="00652AF5"/>
    <w:rsid w:val="00653BB9"/>
    <w:rsid w:val="00654074"/>
    <w:rsid w:val="00654B98"/>
    <w:rsid w:val="00654F4F"/>
    <w:rsid w:val="00655BC1"/>
    <w:rsid w:val="00655D83"/>
    <w:rsid w:val="00656163"/>
    <w:rsid w:val="006563A4"/>
    <w:rsid w:val="006575C9"/>
    <w:rsid w:val="0067076F"/>
    <w:rsid w:val="00670D33"/>
    <w:rsid w:val="0067155B"/>
    <w:rsid w:val="006719FA"/>
    <w:rsid w:val="006720F9"/>
    <w:rsid w:val="00674417"/>
    <w:rsid w:val="00682335"/>
    <w:rsid w:val="00682806"/>
    <w:rsid w:val="0068377F"/>
    <w:rsid w:val="00684272"/>
    <w:rsid w:val="0068476C"/>
    <w:rsid w:val="00685AA8"/>
    <w:rsid w:val="00685E85"/>
    <w:rsid w:val="00686128"/>
    <w:rsid w:val="00691443"/>
    <w:rsid w:val="0069192C"/>
    <w:rsid w:val="00692984"/>
    <w:rsid w:val="00692F81"/>
    <w:rsid w:val="00694299"/>
    <w:rsid w:val="00697D93"/>
    <w:rsid w:val="00697E87"/>
    <w:rsid w:val="006A1AFE"/>
    <w:rsid w:val="006A288B"/>
    <w:rsid w:val="006A69CA"/>
    <w:rsid w:val="006A6D10"/>
    <w:rsid w:val="006A709C"/>
    <w:rsid w:val="006A75A8"/>
    <w:rsid w:val="006B5206"/>
    <w:rsid w:val="006B5ABF"/>
    <w:rsid w:val="006B6E57"/>
    <w:rsid w:val="006C107D"/>
    <w:rsid w:val="006C2A92"/>
    <w:rsid w:val="006C763F"/>
    <w:rsid w:val="006D1636"/>
    <w:rsid w:val="006D1681"/>
    <w:rsid w:val="006D24C2"/>
    <w:rsid w:val="006D2F8C"/>
    <w:rsid w:val="006D34A2"/>
    <w:rsid w:val="006D39C8"/>
    <w:rsid w:val="006D3E73"/>
    <w:rsid w:val="006D425A"/>
    <w:rsid w:val="006D48CD"/>
    <w:rsid w:val="006D5AE9"/>
    <w:rsid w:val="006D5C32"/>
    <w:rsid w:val="006E0A93"/>
    <w:rsid w:val="006E42E1"/>
    <w:rsid w:val="006E63DB"/>
    <w:rsid w:val="006E6D1F"/>
    <w:rsid w:val="006F00D7"/>
    <w:rsid w:val="006F0992"/>
    <w:rsid w:val="006F12F6"/>
    <w:rsid w:val="006F40CE"/>
    <w:rsid w:val="006F5B21"/>
    <w:rsid w:val="006F62F2"/>
    <w:rsid w:val="006F6F17"/>
    <w:rsid w:val="006F7C06"/>
    <w:rsid w:val="00700616"/>
    <w:rsid w:val="00702CF3"/>
    <w:rsid w:val="0070340D"/>
    <w:rsid w:val="00703A68"/>
    <w:rsid w:val="00703E4A"/>
    <w:rsid w:val="00704C57"/>
    <w:rsid w:val="00704EB2"/>
    <w:rsid w:val="007059F3"/>
    <w:rsid w:val="00705D99"/>
    <w:rsid w:val="007117F8"/>
    <w:rsid w:val="00713BBA"/>
    <w:rsid w:val="007154FE"/>
    <w:rsid w:val="007156A4"/>
    <w:rsid w:val="00716404"/>
    <w:rsid w:val="007169A6"/>
    <w:rsid w:val="00721F99"/>
    <w:rsid w:val="007234DA"/>
    <w:rsid w:val="007256DB"/>
    <w:rsid w:val="00725D64"/>
    <w:rsid w:val="00727D8C"/>
    <w:rsid w:val="00732758"/>
    <w:rsid w:val="00733955"/>
    <w:rsid w:val="007348DA"/>
    <w:rsid w:val="00735AB9"/>
    <w:rsid w:val="00736C33"/>
    <w:rsid w:val="007436B4"/>
    <w:rsid w:val="007449F1"/>
    <w:rsid w:val="007465A7"/>
    <w:rsid w:val="00750A24"/>
    <w:rsid w:val="00751109"/>
    <w:rsid w:val="00752A10"/>
    <w:rsid w:val="00754E46"/>
    <w:rsid w:val="00755616"/>
    <w:rsid w:val="00756075"/>
    <w:rsid w:val="00762469"/>
    <w:rsid w:val="00762876"/>
    <w:rsid w:val="007646F8"/>
    <w:rsid w:val="0076486E"/>
    <w:rsid w:val="007656FC"/>
    <w:rsid w:val="00773279"/>
    <w:rsid w:val="00773B72"/>
    <w:rsid w:val="00774CE9"/>
    <w:rsid w:val="00776B74"/>
    <w:rsid w:val="00776D57"/>
    <w:rsid w:val="00781E01"/>
    <w:rsid w:val="0078297D"/>
    <w:rsid w:val="007841AB"/>
    <w:rsid w:val="00784D86"/>
    <w:rsid w:val="007852AB"/>
    <w:rsid w:val="007870A8"/>
    <w:rsid w:val="00795464"/>
    <w:rsid w:val="00795552"/>
    <w:rsid w:val="00795E1B"/>
    <w:rsid w:val="007A4A33"/>
    <w:rsid w:val="007A5116"/>
    <w:rsid w:val="007A5D06"/>
    <w:rsid w:val="007A7926"/>
    <w:rsid w:val="007A7EFC"/>
    <w:rsid w:val="007B0605"/>
    <w:rsid w:val="007B0658"/>
    <w:rsid w:val="007B28C4"/>
    <w:rsid w:val="007B58D2"/>
    <w:rsid w:val="007B5E09"/>
    <w:rsid w:val="007B7096"/>
    <w:rsid w:val="007B7514"/>
    <w:rsid w:val="007B794E"/>
    <w:rsid w:val="007C0CF2"/>
    <w:rsid w:val="007C21D1"/>
    <w:rsid w:val="007C3331"/>
    <w:rsid w:val="007C3F81"/>
    <w:rsid w:val="007C5D36"/>
    <w:rsid w:val="007D047E"/>
    <w:rsid w:val="007D40F0"/>
    <w:rsid w:val="007D41C6"/>
    <w:rsid w:val="007E20C2"/>
    <w:rsid w:val="007E2312"/>
    <w:rsid w:val="007E2661"/>
    <w:rsid w:val="007E3DFA"/>
    <w:rsid w:val="007E4F9A"/>
    <w:rsid w:val="007F3584"/>
    <w:rsid w:val="007F582C"/>
    <w:rsid w:val="007F5982"/>
    <w:rsid w:val="007F7125"/>
    <w:rsid w:val="00800CBA"/>
    <w:rsid w:val="008024F4"/>
    <w:rsid w:val="00804476"/>
    <w:rsid w:val="00805858"/>
    <w:rsid w:val="00805E3D"/>
    <w:rsid w:val="0081493C"/>
    <w:rsid w:val="00814A31"/>
    <w:rsid w:val="00821DEC"/>
    <w:rsid w:val="00823B16"/>
    <w:rsid w:val="0082482D"/>
    <w:rsid w:val="00826530"/>
    <w:rsid w:val="008307F8"/>
    <w:rsid w:val="00832EDD"/>
    <w:rsid w:val="0083328A"/>
    <w:rsid w:val="00833B72"/>
    <w:rsid w:val="00834303"/>
    <w:rsid w:val="00834C1B"/>
    <w:rsid w:val="008352B3"/>
    <w:rsid w:val="00837FDF"/>
    <w:rsid w:val="00840126"/>
    <w:rsid w:val="008408F8"/>
    <w:rsid w:val="00840DB5"/>
    <w:rsid w:val="008426C4"/>
    <w:rsid w:val="008429F5"/>
    <w:rsid w:val="00843248"/>
    <w:rsid w:val="0084394F"/>
    <w:rsid w:val="0084612B"/>
    <w:rsid w:val="008470CF"/>
    <w:rsid w:val="00851446"/>
    <w:rsid w:val="00851D33"/>
    <w:rsid w:val="00857B0E"/>
    <w:rsid w:val="00860E0F"/>
    <w:rsid w:val="00861CD5"/>
    <w:rsid w:val="008621CD"/>
    <w:rsid w:val="00862BEC"/>
    <w:rsid w:val="00864222"/>
    <w:rsid w:val="00865D6F"/>
    <w:rsid w:val="00866FAB"/>
    <w:rsid w:val="008701B6"/>
    <w:rsid w:val="008718F9"/>
    <w:rsid w:val="00871EC0"/>
    <w:rsid w:val="008769D2"/>
    <w:rsid w:val="00877046"/>
    <w:rsid w:val="00880618"/>
    <w:rsid w:val="00883BDA"/>
    <w:rsid w:val="008849B8"/>
    <w:rsid w:val="00887F89"/>
    <w:rsid w:val="00890A4A"/>
    <w:rsid w:val="00891564"/>
    <w:rsid w:val="00897FCD"/>
    <w:rsid w:val="008A105B"/>
    <w:rsid w:val="008A202B"/>
    <w:rsid w:val="008A5263"/>
    <w:rsid w:val="008A55EA"/>
    <w:rsid w:val="008A76F6"/>
    <w:rsid w:val="008B24D4"/>
    <w:rsid w:val="008B3A9A"/>
    <w:rsid w:val="008B3F3F"/>
    <w:rsid w:val="008B5A5E"/>
    <w:rsid w:val="008B7754"/>
    <w:rsid w:val="008C01B8"/>
    <w:rsid w:val="008C246A"/>
    <w:rsid w:val="008C4363"/>
    <w:rsid w:val="008C4962"/>
    <w:rsid w:val="008D0B3C"/>
    <w:rsid w:val="008D4923"/>
    <w:rsid w:val="008D5755"/>
    <w:rsid w:val="008D6E1B"/>
    <w:rsid w:val="008E1DD2"/>
    <w:rsid w:val="008E2D19"/>
    <w:rsid w:val="008E4EF4"/>
    <w:rsid w:val="0090023A"/>
    <w:rsid w:val="00903181"/>
    <w:rsid w:val="009033FE"/>
    <w:rsid w:val="00907B43"/>
    <w:rsid w:val="00910935"/>
    <w:rsid w:val="00910CB3"/>
    <w:rsid w:val="0091112A"/>
    <w:rsid w:val="00911754"/>
    <w:rsid w:val="009117A3"/>
    <w:rsid w:val="00911A1F"/>
    <w:rsid w:val="009127EB"/>
    <w:rsid w:val="00912DD7"/>
    <w:rsid w:val="00914A72"/>
    <w:rsid w:val="00926693"/>
    <w:rsid w:val="00931585"/>
    <w:rsid w:val="009341FE"/>
    <w:rsid w:val="009343D3"/>
    <w:rsid w:val="00934D69"/>
    <w:rsid w:val="00937E84"/>
    <w:rsid w:val="00941444"/>
    <w:rsid w:val="00941BAC"/>
    <w:rsid w:val="0094442B"/>
    <w:rsid w:val="009449B6"/>
    <w:rsid w:val="00947A94"/>
    <w:rsid w:val="009553C8"/>
    <w:rsid w:val="009557FD"/>
    <w:rsid w:val="0095729D"/>
    <w:rsid w:val="0096000F"/>
    <w:rsid w:val="00960144"/>
    <w:rsid w:val="009612EB"/>
    <w:rsid w:val="00963BD4"/>
    <w:rsid w:val="00963C21"/>
    <w:rsid w:val="00963D72"/>
    <w:rsid w:val="009643C1"/>
    <w:rsid w:val="00964C86"/>
    <w:rsid w:val="009664B7"/>
    <w:rsid w:val="00966CCF"/>
    <w:rsid w:val="0097109E"/>
    <w:rsid w:val="00972164"/>
    <w:rsid w:val="0097379F"/>
    <w:rsid w:val="00974785"/>
    <w:rsid w:val="00975389"/>
    <w:rsid w:val="0097582A"/>
    <w:rsid w:val="009779B1"/>
    <w:rsid w:val="0098351A"/>
    <w:rsid w:val="009852DB"/>
    <w:rsid w:val="00987956"/>
    <w:rsid w:val="00990C48"/>
    <w:rsid w:val="00990EF0"/>
    <w:rsid w:val="009916E0"/>
    <w:rsid w:val="00991BEC"/>
    <w:rsid w:val="00992A03"/>
    <w:rsid w:val="0099594E"/>
    <w:rsid w:val="009965BD"/>
    <w:rsid w:val="00997713"/>
    <w:rsid w:val="009A0562"/>
    <w:rsid w:val="009A0D97"/>
    <w:rsid w:val="009A2054"/>
    <w:rsid w:val="009A224F"/>
    <w:rsid w:val="009B204D"/>
    <w:rsid w:val="009B264D"/>
    <w:rsid w:val="009B2B19"/>
    <w:rsid w:val="009B4EE9"/>
    <w:rsid w:val="009B5838"/>
    <w:rsid w:val="009B58D9"/>
    <w:rsid w:val="009B7DE0"/>
    <w:rsid w:val="009C12DF"/>
    <w:rsid w:val="009C3D15"/>
    <w:rsid w:val="009C6F5D"/>
    <w:rsid w:val="009D0FE3"/>
    <w:rsid w:val="009D7A12"/>
    <w:rsid w:val="009E1BE4"/>
    <w:rsid w:val="009E47A4"/>
    <w:rsid w:val="009E6825"/>
    <w:rsid w:val="009F12DE"/>
    <w:rsid w:val="009F1712"/>
    <w:rsid w:val="009F22E9"/>
    <w:rsid w:val="009F7DE9"/>
    <w:rsid w:val="00A02C0A"/>
    <w:rsid w:val="00A05331"/>
    <w:rsid w:val="00A05D62"/>
    <w:rsid w:val="00A05FBF"/>
    <w:rsid w:val="00A062E3"/>
    <w:rsid w:val="00A07D68"/>
    <w:rsid w:val="00A11D91"/>
    <w:rsid w:val="00A12ACB"/>
    <w:rsid w:val="00A14E81"/>
    <w:rsid w:val="00A15D7A"/>
    <w:rsid w:val="00A16CC5"/>
    <w:rsid w:val="00A23280"/>
    <w:rsid w:val="00A257A1"/>
    <w:rsid w:val="00A31814"/>
    <w:rsid w:val="00A42583"/>
    <w:rsid w:val="00A447D6"/>
    <w:rsid w:val="00A45CED"/>
    <w:rsid w:val="00A46DD5"/>
    <w:rsid w:val="00A46E8B"/>
    <w:rsid w:val="00A46ED4"/>
    <w:rsid w:val="00A50918"/>
    <w:rsid w:val="00A50FB8"/>
    <w:rsid w:val="00A51CDC"/>
    <w:rsid w:val="00A55A8D"/>
    <w:rsid w:val="00A55D30"/>
    <w:rsid w:val="00A56048"/>
    <w:rsid w:val="00A57998"/>
    <w:rsid w:val="00A57DC9"/>
    <w:rsid w:val="00A57F44"/>
    <w:rsid w:val="00A60443"/>
    <w:rsid w:val="00A61631"/>
    <w:rsid w:val="00A63320"/>
    <w:rsid w:val="00A65C50"/>
    <w:rsid w:val="00A67446"/>
    <w:rsid w:val="00A67EB1"/>
    <w:rsid w:val="00A73FE9"/>
    <w:rsid w:val="00A74661"/>
    <w:rsid w:val="00A75C43"/>
    <w:rsid w:val="00A81408"/>
    <w:rsid w:val="00A8493A"/>
    <w:rsid w:val="00A85369"/>
    <w:rsid w:val="00A868F5"/>
    <w:rsid w:val="00A916BA"/>
    <w:rsid w:val="00A91939"/>
    <w:rsid w:val="00A92CA3"/>
    <w:rsid w:val="00A93B02"/>
    <w:rsid w:val="00A93F5F"/>
    <w:rsid w:val="00A94500"/>
    <w:rsid w:val="00A953A7"/>
    <w:rsid w:val="00A954D1"/>
    <w:rsid w:val="00AA0EC5"/>
    <w:rsid w:val="00AA1200"/>
    <w:rsid w:val="00AA19A4"/>
    <w:rsid w:val="00AA4602"/>
    <w:rsid w:val="00AA70AC"/>
    <w:rsid w:val="00AB11E4"/>
    <w:rsid w:val="00AB1B7B"/>
    <w:rsid w:val="00AB6829"/>
    <w:rsid w:val="00AC17A8"/>
    <w:rsid w:val="00AC1CBC"/>
    <w:rsid w:val="00AC314A"/>
    <w:rsid w:val="00AC4569"/>
    <w:rsid w:val="00AC519F"/>
    <w:rsid w:val="00AC7DC5"/>
    <w:rsid w:val="00AD10DD"/>
    <w:rsid w:val="00AD7218"/>
    <w:rsid w:val="00AE0610"/>
    <w:rsid w:val="00AE5D26"/>
    <w:rsid w:val="00AE6307"/>
    <w:rsid w:val="00AE7423"/>
    <w:rsid w:val="00AF0201"/>
    <w:rsid w:val="00AF08C7"/>
    <w:rsid w:val="00AF201B"/>
    <w:rsid w:val="00AF3E7A"/>
    <w:rsid w:val="00AF3EA8"/>
    <w:rsid w:val="00B041CF"/>
    <w:rsid w:val="00B065F3"/>
    <w:rsid w:val="00B103F8"/>
    <w:rsid w:val="00B13CCB"/>
    <w:rsid w:val="00B13FB6"/>
    <w:rsid w:val="00B15BD5"/>
    <w:rsid w:val="00B15D1E"/>
    <w:rsid w:val="00B22582"/>
    <w:rsid w:val="00B22C21"/>
    <w:rsid w:val="00B25BE9"/>
    <w:rsid w:val="00B318C7"/>
    <w:rsid w:val="00B3558A"/>
    <w:rsid w:val="00B37F0B"/>
    <w:rsid w:val="00B40238"/>
    <w:rsid w:val="00B40316"/>
    <w:rsid w:val="00B47ECC"/>
    <w:rsid w:val="00B51D82"/>
    <w:rsid w:val="00B53C50"/>
    <w:rsid w:val="00B55389"/>
    <w:rsid w:val="00B57148"/>
    <w:rsid w:val="00B60B1E"/>
    <w:rsid w:val="00B616B8"/>
    <w:rsid w:val="00B61E54"/>
    <w:rsid w:val="00B63DC9"/>
    <w:rsid w:val="00B6616C"/>
    <w:rsid w:val="00B66C68"/>
    <w:rsid w:val="00B67D9C"/>
    <w:rsid w:val="00B754E8"/>
    <w:rsid w:val="00B75557"/>
    <w:rsid w:val="00B761D7"/>
    <w:rsid w:val="00B77563"/>
    <w:rsid w:val="00B77580"/>
    <w:rsid w:val="00B8110E"/>
    <w:rsid w:val="00B811C1"/>
    <w:rsid w:val="00B8140A"/>
    <w:rsid w:val="00B81575"/>
    <w:rsid w:val="00B8215B"/>
    <w:rsid w:val="00B86522"/>
    <w:rsid w:val="00B925DE"/>
    <w:rsid w:val="00B93EED"/>
    <w:rsid w:val="00B94C5F"/>
    <w:rsid w:val="00BA07D6"/>
    <w:rsid w:val="00BA11FA"/>
    <w:rsid w:val="00BA49BA"/>
    <w:rsid w:val="00BA55BB"/>
    <w:rsid w:val="00BA6D62"/>
    <w:rsid w:val="00BB05EA"/>
    <w:rsid w:val="00BB17A7"/>
    <w:rsid w:val="00BB2151"/>
    <w:rsid w:val="00BB2507"/>
    <w:rsid w:val="00BB3172"/>
    <w:rsid w:val="00BB40BE"/>
    <w:rsid w:val="00BB4A8F"/>
    <w:rsid w:val="00BB6648"/>
    <w:rsid w:val="00BB724B"/>
    <w:rsid w:val="00BB787D"/>
    <w:rsid w:val="00BC6A15"/>
    <w:rsid w:val="00BD1553"/>
    <w:rsid w:val="00BD485E"/>
    <w:rsid w:val="00BD77E0"/>
    <w:rsid w:val="00BE0F0E"/>
    <w:rsid w:val="00BE0FAA"/>
    <w:rsid w:val="00BE2028"/>
    <w:rsid w:val="00BE235A"/>
    <w:rsid w:val="00BE36F4"/>
    <w:rsid w:val="00BE4B68"/>
    <w:rsid w:val="00BE50C8"/>
    <w:rsid w:val="00BE679A"/>
    <w:rsid w:val="00BE7C4B"/>
    <w:rsid w:val="00BF078F"/>
    <w:rsid w:val="00C0089E"/>
    <w:rsid w:val="00C01023"/>
    <w:rsid w:val="00C012F4"/>
    <w:rsid w:val="00C01D95"/>
    <w:rsid w:val="00C020A8"/>
    <w:rsid w:val="00C03A07"/>
    <w:rsid w:val="00C05D02"/>
    <w:rsid w:val="00C11E8D"/>
    <w:rsid w:val="00C134D9"/>
    <w:rsid w:val="00C13D5C"/>
    <w:rsid w:val="00C1667B"/>
    <w:rsid w:val="00C16DF0"/>
    <w:rsid w:val="00C17056"/>
    <w:rsid w:val="00C170DE"/>
    <w:rsid w:val="00C1791F"/>
    <w:rsid w:val="00C2187E"/>
    <w:rsid w:val="00C2302C"/>
    <w:rsid w:val="00C30EA2"/>
    <w:rsid w:val="00C316A2"/>
    <w:rsid w:val="00C31A60"/>
    <w:rsid w:val="00C31C9F"/>
    <w:rsid w:val="00C35784"/>
    <w:rsid w:val="00C35FE3"/>
    <w:rsid w:val="00C36101"/>
    <w:rsid w:val="00C36E52"/>
    <w:rsid w:val="00C40224"/>
    <w:rsid w:val="00C42E51"/>
    <w:rsid w:val="00C43D7E"/>
    <w:rsid w:val="00C442B3"/>
    <w:rsid w:val="00C45CB8"/>
    <w:rsid w:val="00C45DED"/>
    <w:rsid w:val="00C45E0E"/>
    <w:rsid w:val="00C46E37"/>
    <w:rsid w:val="00C50884"/>
    <w:rsid w:val="00C517B6"/>
    <w:rsid w:val="00C53958"/>
    <w:rsid w:val="00C53E7D"/>
    <w:rsid w:val="00C54ED7"/>
    <w:rsid w:val="00C552FE"/>
    <w:rsid w:val="00C55922"/>
    <w:rsid w:val="00C578FC"/>
    <w:rsid w:val="00C57F49"/>
    <w:rsid w:val="00C60583"/>
    <w:rsid w:val="00C6098C"/>
    <w:rsid w:val="00C60D6D"/>
    <w:rsid w:val="00C60DCB"/>
    <w:rsid w:val="00C645D4"/>
    <w:rsid w:val="00C67B8D"/>
    <w:rsid w:val="00C67D23"/>
    <w:rsid w:val="00C67E1E"/>
    <w:rsid w:val="00C70AA1"/>
    <w:rsid w:val="00C72231"/>
    <w:rsid w:val="00C72C93"/>
    <w:rsid w:val="00C771A8"/>
    <w:rsid w:val="00C80035"/>
    <w:rsid w:val="00C91CAE"/>
    <w:rsid w:val="00C92349"/>
    <w:rsid w:val="00C933CE"/>
    <w:rsid w:val="00C953ED"/>
    <w:rsid w:val="00C95B27"/>
    <w:rsid w:val="00CA0BDE"/>
    <w:rsid w:val="00CA207D"/>
    <w:rsid w:val="00CA5CB4"/>
    <w:rsid w:val="00CA5E0A"/>
    <w:rsid w:val="00CB04DD"/>
    <w:rsid w:val="00CB43FD"/>
    <w:rsid w:val="00CB4CCB"/>
    <w:rsid w:val="00CB5D09"/>
    <w:rsid w:val="00CC1054"/>
    <w:rsid w:val="00CC326E"/>
    <w:rsid w:val="00CC4C64"/>
    <w:rsid w:val="00CC4C6C"/>
    <w:rsid w:val="00CC61C6"/>
    <w:rsid w:val="00CC73C4"/>
    <w:rsid w:val="00CD2299"/>
    <w:rsid w:val="00CD2E30"/>
    <w:rsid w:val="00CD3D55"/>
    <w:rsid w:val="00CD5D2B"/>
    <w:rsid w:val="00CD5F62"/>
    <w:rsid w:val="00CD72AA"/>
    <w:rsid w:val="00CE1459"/>
    <w:rsid w:val="00CE4B88"/>
    <w:rsid w:val="00CE7744"/>
    <w:rsid w:val="00CF29B4"/>
    <w:rsid w:val="00CF31DF"/>
    <w:rsid w:val="00CF5C5E"/>
    <w:rsid w:val="00CF7663"/>
    <w:rsid w:val="00D0083F"/>
    <w:rsid w:val="00D01628"/>
    <w:rsid w:val="00D0278A"/>
    <w:rsid w:val="00D12D02"/>
    <w:rsid w:val="00D13B73"/>
    <w:rsid w:val="00D13D08"/>
    <w:rsid w:val="00D142F5"/>
    <w:rsid w:val="00D14F74"/>
    <w:rsid w:val="00D1582E"/>
    <w:rsid w:val="00D15F93"/>
    <w:rsid w:val="00D22117"/>
    <w:rsid w:val="00D25496"/>
    <w:rsid w:val="00D259F8"/>
    <w:rsid w:val="00D26569"/>
    <w:rsid w:val="00D26806"/>
    <w:rsid w:val="00D26C4A"/>
    <w:rsid w:val="00D27392"/>
    <w:rsid w:val="00D326A1"/>
    <w:rsid w:val="00D33920"/>
    <w:rsid w:val="00D33E81"/>
    <w:rsid w:val="00D349DE"/>
    <w:rsid w:val="00D34F3F"/>
    <w:rsid w:val="00D356BC"/>
    <w:rsid w:val="00D41374"/>
    <w:rsid w:val="00D42577"/>
    <w:rsid w:val="00D44CF2"/>
    <w:rsid w:val="00D458B0"/>
    <w:rsid w:val="00D45BD6"/>
    <w:rsid w:val="00D47CF6"/>
    <w:rsid w:val="00D51105"/>
    <w:rsid w:val="00D51986"/>
    <w:rsid w:val="00D525D1"/>
    <w:rsid w:val="00D56BE8"/>
    <w:rsid w:val="00D5794B"/>
    <w:rsid w:val="00D57AD5"/>
    <w:rsid w:val="00D613CE"/>
    <w:rsid w:val="00D64B2C"/>
    <w:rsid w:val="00D70031"/>
    <w:rsid w:val="00D70063"/>
    <w:rsid w:val="00D71E1A"/>
    <w:rsid w:val="00D7271E"/>
    <w:rsid w:val="00D73941"/>
    <w:rsid w:val="00D73A86"/>
    <w:rsid w:val="00D73C2E"/>
    <w:rsid w:val="00D744EE"/>
    <w:rsid w:val="00D832E3"/>
    <w:rsid w:val="00D832F0"/>
    <w:rsid w:val="00D840D4"/>
    <w:rsid w:val="00D8603A"/>
    <w:rsid w:val="00D87D0B"/>
    <w:rsid w:val="00D903A0"/>
    <w:rsid w:val="00D908DB"/>
    <w:rsid w:val="00D91439"/>
    <w:rsid w:val="00D91D20"/>
    <w:rsid w:val="00D92098"/>
    <w:rsid w:val="00D94B43"/>
    <w:rsid w:val="00D9652E"/>
    <w:rsid w:val="00DA211F"/>
    <w:rsid w:val="00DA2F62"/>
    <w:rsid w:val="00DA36DA"/>
    <w:rsid w:val="00DA58A3"/>
    <w:rsid w:val="00DB12A5"/>
    <w:rsid w:val="00DB58C3"/>
    <w:rsid w:val="00DB60DF"/>
    <w:rsid w:val="00DB7FAC"/>
    <w:rsid w:val="00DC0211"/>
    <w:rsid w:val="00DC17F1"/>
    <w:rsid w:val="00DC1C55"/>
    <w:rsid w:val="00DC2C49"/>
    <w:rsid w:val="00DC3934"/>
    <w:rsid w:val="00DC4515"/>
    <w:rsid w:val="00DC722F"/>
    <w:rsid w:val="00DD4B95"/>
    <w:rsid w:val="00DD688C"/>
    <w:rsid w:val="00DE205A"/>
    <w:rsid w:val="00DE3104"/>
    <w:rsid w:val="00DE3BE7"/>
    <w:rsid w:val="00DE5502"/>
    <w:rsid w:val="00DE7011"/>
    <w:rsid w:val="00DE72C5"/>
    <w:rsid w:val="00DE7A8C"/>
    <w:rsid w:val="00DF15C6"/>
    <w:rsid w:val="00DF1BE6"/>
    <w:rsid w:val="00DF2813"/>
    <w:rsid w:val="00DF3CB1"/>
    <w:rsid w:val="00DF5C7D"/>
    <w:rsid w:val="00DF5FA3"/>
    <w:rsid w:val="00DF633F"/>
    <w:rsid w:val="00DF63FA"/>
    <w:rsid w:val="00DF6DEC"/>
    <w:rsid w:val="00E00944"/>
    <w:rsid w:val="00E02945"/>
    <w:rsid w:val="00E02E8C"/>
    <w:rsid w:val="00E050B8"/>
    <w:rsid w:val="00E069A0"/>
    <w:rsid w:val="00E076E4"/>
    <w:rsid w:val="00E105A0"/>
    <w:rsid w:val="00E1063D"/>
    <w:rsid w:val="00E122EB"/>
    <w:rsid w:val="00E15B03"/>
    <w:rsid w:val="00E16100"/>
    <w:rsid w:val="00E16A9F"/>
    <w:rsid w:val="00E2044A"/>
    <w:rsid w:val="00E22EA9"/>
    <w:rsid w:val="00E24814"/>
    <w:rsid w:val="00E33B00"/>
    <w:rsid w:val="00E3608C"/>
    <w:rsid w:val="00E4079F"/>
    <w:rsid w:val="00E4216A"/>
    <w:rsid w:val="00E42A48"/>
    <w:rsid w:val="00E42C0D"/>
    <w:rsid w:val="00E42DF7"/>
    <w:rsid w:val="00E437CF"/>
    <w:rsid w:val="00E4621D"/>
    <w:rsid w:val="00E52CA4"/>
    <w:rsid w:val="00E536DD"/>
    <w:rsid w:val="00E54DA7"/>
    <w:rsid w:val="00E57D98"/>
    <w:rsid w:val="00E6092A"/>
    <w:rsid w:val="00E60DD8"/>
    <w:rsid w:val="00E61005"/>
    <w:rsid w:val="00E617A7"/>
    <w:rsid w:val="00E63637"/>
    <w:rsid w:val="00E63D6E"/>
    <w:rsid w:val="00E6406B"/>
    <w:rsid w:val="00E65D0B"/>
    <w:rsid w:val="00E65E89"/>
    <w:rsid w:val="00E66B4A"/>
    <w:rsid w:val="00E67A83"/>
    <w:rsid w:val="00E67F28"/>
    <w:rsid w:val="00E706EE"/>
    <w:rsid w:val="00E72710"/>
    <w:rsid w:val="00E7601B"/>
    <w:rsid w:val="00E7603C"/>
    <w:rsid w:val="00E76078"/>
    <w:rsid w:val="00E77EAF"/>
    <w:rsid w:val="00E80BD7"/>
    <w:rsid w:val="00E814EE"/>
    <w:rsid w:val="00E82951"/>
    <w:rsid w:val="00E84237"/>
    <w:rsid w:val="00E844F0"/>
    <w:rsid w:val="00E84709"/>
    <w:rsid w:val="00E86718"/>
    <w:rsid w:val="00E933F1"/>
    <w:rsid w:val="00E93880"/>
    <w:rsid w:val="00E94EE1"/>
    <w:rsid w:val="00E953F0"/>
    <w:rsid w:val="00E97336"/>
    <w:rsid w:val="00EA0D5F"/>
    <w:rsid w:val="00EA3414"/>
    <w:rsid w:val="00EA6A69"/>
    <w:rsid w:val="00EB15AB"/>
    <w:rsid w:val="00EB2F38"/>
    <w:rsid w:val="00EB4966"/>
    <w:rsid w:val="00EB4D46"/>
    <w:rsid w:val="00EC33C0"/>
    <w:rsid w:val="00EC48A4"/>
    <w:rsid w:val="00EC53C0"/>
    <w:rsid w:val="00EC66C5"/>
    <w:rsid w:val="00EC7C14"/>
    <w:rsid w:val="00ED1163"/>
    <w:rsid w:val="00ED48C5"/>
    <w:rsid w:val="00ED4A45"/>
    <w:rsid w:val="00ED4DDB"/>
    <w:rsid w:val="00ED62C4"/>
    <w:rsid w:val="00EE22E5"/>
    <w:rsid w:val="00EE599F"/>
    <w:rsid w:val="00EE5F3A"/>
    <w:rsid w:val="00EE6658"/>
    <w:rsid w:val="00EE742B"/>
    <w:rsid w:val="00EE7AA3"/>
    <w:rsid w:val="00EF0508"/>
    <w:rsid w:val="00EF0BC0"/>
    <w:rsid w:val="00EF0D90"/>
    <w:rsid w:val="00EF0FA4"/>
    <w:rsid w:val="00EF1400"/>
    <w:rsid w:val="00EF1BE1"/>
    <w:rsid w:val="00EF49AB"/>
    <w:rsid w:val="00EF61DE"/>
    <w:rsid w:val="00EF64E5"/>
    <w:rsid w:val="00EF6CC4"/>
    <w:rsid w:val="00EF786A"/>
    <w:rsid w:val="00EF7EBD"/>
    <w:rsid w:val="00F016D5"/>
    <w:rsid w:val="00F0207E"/>
    <w:rsid w:val="00F059D6"/>
    <w:rsid w:val="00F10DE8"/>
    <w:rsid w:val="00F13894"/>
    <w:rsid w:val="00F14BDD"/>
    <w:rsid w:val="00F14F15"/>
    <w:rsid w:val="00F151BD"/>
    <w:rsid w:val="00F16129"/>
    <w:rsid w:val="00F17150"/>
    <w:rsid w:val="00F177B3"/>
    <w:rsid w:val="00F21822"/>
    <w:rsid w:val="00F228A2"/>
    <w:rsid w:val="00F236B1"/>
    <w:rsid w:val="00F26011"/>
    <w:rsid w:val="00F27575"/>
    <w:rsid w:val="00F27CC6"/>
    <w:rsid w:val="00F310E5"/>
    <w:rsid w:val="00F32532"/>
    <w:rsid w:val="00F326E3"/>
    <w:rsid w:val="00F3457F"/>
    <w:rsid w:val="00F35341"/>
    <w:rsid w:val="00F35537"/>
    <w:rsid w:val="00F404EB"/>
    <w:rsid w:val="00F4136A"/>
    <w:rsid w:val="00F43664"/>
    <w:rsid w:val="00F44E29"/>
    <w:rsid w:val="00F475F2"/>
    <w:rsid w:val="00F47766"/>
    <w:rsid w:val="00F509A7"/>
    <w:rsid w:val="00F50A94"/>
    <w:rsid w:val="00F50C48"/>
    <w:rsid w:val="00F53C8B"/>
    <w:rsid w:val="00F568A3"/>
    <w:rsid w:val="00F57C2A"/>
    <w:rsid w:val="00F61A85"/>
    <w:rsid w:val="00F6208D"/>
    <w:rsid w:val="00F63F01"/>
    <w:rsid w:val="00F641E9"/>
    <w:rsid w:val="00F64721"/>
    <w:rsid w:val="00F70124"/>
    <w:rsid w:val="00F7193C"/>
    <w:rsid w:val="00F72174"/>
    <w:rsid w:val="00F72555"/>
    <w:rsid w:val="00F7259A"/>
    <w:rsid w:val="00F73CE9"/>
    <w:rsid w:val="00F76400"/>
    <w:rsid w:val="00F76C9A"/>
    <w:rsid w:val="00F81B2F"/>
    <w:rsid w:val="00F81B3C"/>
    <w:rsid w:val="00F82677"/>
    <w:rsid w:val="00F82E0B"/>
    <w:rsid w:val="00F85F42"/>
    <w:rsid w:val="00F95CA8"/>
    <w:rsid w:val="00FA440A"/>
    <w:rsid w:val="00FA4C46"/>
    <w:rsid w:val="00FA6885"/>
    <w:rsid w:val="00FB0819"/>
    <w:rsid w:val="00FB09AC"/>
    <w:rsid w:val="00FB0B83"/>
    <w:rsid w:val="00FB48C6"/>
    <w:rsid w:val="00FB5525"/>
    <w:rsid w:val="00FB5E73"/>
    <w:rsid w:val="00FB7EDC"/>
    <w:rsid w:val="00FC130B"/>
    <w:rsid w:val="00FC5AAF"/>
    <w:rsid w:val="00FD007F"/>
    <w:rsid w:val="00FD4140"/>
    <w:rsid w:val="00FD4183"/>
    <w:rsid w:val="00FD64B7"/>
    <w:rsid w:val="00FD7D24"/>
    <w:rsid w:val="00FE06C4"/>
    <w:rsid w:val="00FE46CA"/>
    <w:rsid w:val="00FE4A22"/>
    <w:rsid w:val="00FE6CD1"/>
    <w:rsid w:val="00FF052F"/>
    <w:rsid w:val="00FF2A57"/>
    <w:rsid w:val="00FF3F48"/>
    <w:rsid w:val="00FF77F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qFormat="1"/>
    <w:lsdException w:name="heading 6" w:qFormat="1"/>
    <w:lsdException w:name="heading 7" w:uiPriority="0"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0605"/>
    <w:pPr>
      <w:spacing w:after="160" w:line="259" w:lineRule="auto"/>
    </w:pPr>
    <w:rPr>
      <w:sz w:val="22"/>
      <w:szCs w:val="22"/>
      <w:lang w:eastAsia="en-US"/>
    </w:rPr>
  </w:style>
  <w:style w:type="paragraph" w:styleId="1">
    <w:name w:val="heading 1"/>
    <w:basedOn w:val="a"/>
    <w:next w:val="a"/>
    <w:link w:val="10"/>
    <w:uiPriority w:val="9"/>
    <w:qFormat/>
    <w:rsid w:val="005243A9"/>
    <w:pPr>
      <w:keepNext/>
      <w:autoSpaceDE w:val="0"/>
      <w:autoSpaceDN w:val="0"/>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uiPriority w:val="9"/>
    <w:qFormat/>
    <w:rsid w:val="005243A9"/>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uiPriority w:val="9"/>
    <w:qFormat/>
    <w:rsid w:val="005243A9"/>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qFormat/>
    <w:rsid w:val="005243A9"/>
    <w:pPr>
      <w:keepNext/>
      <w:tabs>
        <w:tab w:val="left" w:pos="6120"/>
      </w:tabs>
      <w:autoSpaceDE w:val="0"/>
      <w:autoSpaceDN w:val="0"/>
      <w:spacing w:after="0" w:line="240" w:lineRule="auto"/>
      <w:jc w:val="right"/>
      <w:outlineLvl w:val="3"/>
    </w:pPr>
    <w:rPr>
      <w:rFonts w:ascii="Arial" w:eastAsia="Times New Roman" w:hAnsi="Arial" w:cs="Arial"/>
      <w:b/>
      <w:sz w:val="28"/>
      <w:szCs w:val="28"/>
      <w:lang w:eastAsia="ru-RU"/>
    </w:rPr>
  </w:style>
  <w:style w:type="paragraph" w:styleId="5">
    <w:name w:val="heading 5"/>
    <w:basedOn w:val="a"/>
    <w:next w:val="a"/>
    <w:link w:val="50"/>
    <w:uiPriority w:val="99"/>
    <w:qFormat/>
    <w:rsid w:val="005243A9"/>
    <w:pPr>
      <w:keepNext/>
      <w:spacing w:after="0" w:line="240" w:lineRule="auto"/>
      <w:outlineLvl w:val="4"/>
    </w:pPr>
    <w:rPr>
      <w:rFonts w:ascii="Times New Roman" w:eastAsia="Times New Roman" w:hAnsi="Times New Roman"/>
      <w:b/>
      <w:sz w:val="24"/>
      <w:szCs w:val="26"/>
      <w:lang w:eastAsia="ru-RU"/>
    </w:rPr>
  </w:style>
  <w:style w:type="paragraph" w:styleId="6">
    <w:name w:val="heading 6"/>
    <w:basedOn w:val="a"/>
    <w:next w:val="a"/>
    <w:link w:val="60"/>
    <w:uiPriority w:val="99"/>
    <w:qFormat/>
    <w:rsid w:val="005243A9"/>
    <w:pPr>
      <w:keepNext/>
      <w:spacing w:after="0" w:line="240" w:lineRule="auto"/>
      <w:ind w:left="720"/>
      <w:jc w:val="center"/>
      <w:outlineLvl w:val="5"/>
    </w:pPr>
    <w:rPr>
      <w:rFonts w:ascii="Times New Roman" w:eastAsia="Times New Roman" w:hAnsi="Times New Roman"/>
      <w:b/>
      <w:color w:val="000000"/>
      <w:sz w:val="28"/>
      <w:szCs w:val="20"/>
      <w:lang w:eastAsia="ru-RU"/>
    </w:rPr>
  </w:style>
  <w:style w:type="paragraph" w:styleId="7">
    <w:name w:val="heading 7"/>
    <w:basedOn w:val="a"/>
    <w:next w:val="a"/>
    <w:link w:val="70"/>
    <w:qFormat/>
    <w:rsid w:val="005243A9"/>
    <w:pPr>
      <w:keepNext/>
      <w:spacing w:after="0" w:line="240" w:lineRule="auto"/>
      <w:jc w:val="center"/>
      <w:outlineLvl w:val="6"/>
    </w:pPr>
    <w:rPr>
      <w:rFonts w:ascii="Times New Roman" w:eastAsia="Times New Roman" w:hAnsi="Times New Roman"/>
      <w:b/>
      <w:sz w:val="28"/>
      <w:szCs w:val="26"/>
      <w:lang w:eastAsia="ru-RU"/>
    </w:rPr>
  </w:style>
  <w:style w:type="paragraph" w:styleId="8">
    <w:name w:val="heading 8"/>
    <w:basedOn w:val="a"/>
    <w:next w:val="a"/>
    <w:link w:val="80"/>
    <w:uiPriority w:val="99"/>
    <w:qFormat/>
    <w:rsid w:val="005243A9"/>
    <w:pPr>
      <w:autoSpaceDE w:val="0"/>
      <w:autoSpaceDN w:val="0"/>
      <w:spacing w:before="240" w:after="60" w:line="240" w:lineRule="auto"/>
      <w:outlineLvl w:val="7"/>
    </w:pPr>
    <w:rPr>
      <w:rFonts w:ascii="Times New Roman" w:eastAsia="Times New Roman" w:hAnsi="Times New Roman"/>
      <w:i/>
      <w:iCs/>
      <w:sz w:val="24"/>
      <w:szCs w:val="24"/>
      <w:lang w:eastAsia="ru-RU"/>
    </w:rPr>
  </w:style>
  <w:style w:type="paragraph" w:styleId="9">
    <w:name w:val="heading 9"/>
    <w:basedOn w:val="a"/>
    <w:next w:val="a"/>
    <w:link w:val="90"/>
    <w:uiPriority w:val="99"/>
    <w:qFormat/>
    <w:rsid w:val="005243A9"/>
    <w:pPr>
      <w:keepNext/>
      <w:spacing w:after="0" w:line="240" w:lineRule="auto"/>
      <w:jc w:val="center"/>
      <w:outlineLvl w:val="8"/>
    </w:pPr>
    <w:rPr>
      <w:rFonts w:ascii="Times New Roman" w:eastAsia="Times New Roman" w:hAnsi="Times New Roman"/>
      <w:b/>
      <w:sz w:val="24"/>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5243A9"/>
    <w:rPr>
      <w:rFonts w:ascii="Arial" w:eastAsia="Times New Roman" w:hAnsi="Arial" w:cs="Arial"/>
      <w:b/>
      <w:bCs/>
      <w:kern w:val="32"/>
      <w:sz w:val="32"/>
      <w:szCs w:val="32"/>
      <w:lang w:eastAsia="ru-RU"/>
    </w:rPr>
  </w:style>
  <w:style w:type="character" w:customStyle="1" w:styleId="20">
    <w:name w:val="Заголовок 2 Знак"/>
    <w:link w:val="2"/>
    <w:uiPriority w:val="9"/>
    <w:rsid w:val="005243A9"/>
    <w:rPr>
      <w:rFonts w:ascii="Arial" w:eastAsia="Times New Roman" w:hAnsi="Arial" w:cs="Arial"/>
      <w:b/>
      <w:bCs/>
      <w:i/>
      <w:iCs/>
      <w:sz w:val="28"/>
      <w:szCs w:val="28"/>
      <w:lang w:eastAsia="ru-RU"/>
    </w:rPr>
  </w:style>
  <w:style w:type="character" w:customStyle="1" w:styleId="30">
    <w:name w:val="Заголовок 3 Знак"/>
    <w:link w:val="3"/>
    <w:uiPriority w:val="9"/>
    <w:rsid w:val="005243A9"/>
    <w:rPr>
      <w:rFonts w:ascii="Arial" w:eastAsia="Times New Roman" w:hAnsi="Arial" w:cs="Arial"/>
      <w:b/>
      <w:bCs/>
      <w:sz w:val="26"/>
      <w:szCs w:val="26"/>
      <w:lang w:eastAsia="ru-RU"/>
    </w:rPr>
  </w:style>
  <w:style w:type="character" w:customStyle="1" w:styleId="40">
    <w:name w:val="Заголовок 4 Знак"/>
    <w:link w:val="4"/>
    <w:rsid w:val="005243A9"/>
    <w:rPr>
      <w:rFonts w:ascii="Arial" w:eastAsia="Times New Roman" w:hAnsi="Arial" w:cs="Arial"/>
      <w:b/>
      <w:sz w:val="28"/>
      <w:szCs w:val="28"/>
      <w:lang w:eastAsia="ru-RU"/>
    </w:rPr>
  </w:style>
  <w:style w:type="character" w:customStyle="1" w:styleId="50">
    <w:name w:val="Заголовок 5 Знак"/>
    <w:link w:val="5"/>
    <w:uiPriority w:val="99"/>
    <w:rsid w:val="005243A9"/>
    <w:rPr>
      <w:rFonts w:ascii="Times New Roman" w:eastAsia="Times New Roman" w:hAnsi="Times New Roman" w:cs="Times New Roman"/>
      <w:b/>
      <w:sz w:val="24"/>
      <w:szCs w:val="26"/>
      <w:lang w:eastAsia="ru-RU"/>
    </w:rPr>
  </w:style>
  <w:style w:type="character" w:customStyle="1" w:styleId="60">
    <w:name w:val="Заголовок 6 Знак"/>
    <w:link w:val="6"/>
    <w:uiPriority w:val="99"/>
    <w:rsid w:val="005243A9"/>
    <w:rPr>
      <w:rFonts w:ascii="Times New Roman" w:eastAsia="Times New Roman" w:hAnsi="Times New Roman" w:cs="Times New Roman"/>
      <w:b/>
      <w:color w:val="000000"/>
      <w:sz w:val="28"/>
      <w:szCs w:val="20"/>
      <w:lang w:eastAsia="ru-RU"/>
    </w:rPr>
  </w:style>
  <w:style w:type="character" w:customStyle="1" w:styleId="70">
    <w:name w:val="Заголовок 7 Знак"/>
    <w:link w:val="7"/>
    <w:rsid w:val="005243A9"/>
    <w:rPr>
      <w:rFonts w:ascii="Times New Roman" w:eastAsia="Times New Roman" w:hAnsi="Times New Roman" w:cs="Times New Roman"/>
      <w:b/>
      <w:sz w:val="28"/>
      <w:szCs w:val="26"/>
      <w:lang w:eastAsia="ru-RU"/>
    </w:rPr>
  </w:style>
  <w:style w:type="character" w:customStyle="1" w:styleId="80">
    <w:name w:val="Заголовок 8 Знак"/>
    <w:link w:val="8"/>
    <w:uiPriority w:val="99"/>
    <w:rsid w:val="005243A9"/>
    <w:rPr>
      <w:rFonts w:ascii="Times New Roman" w:eastAsia="Times New Roman" w:hAnsi="Times New Roman" w:cs="Times New Roman"/>
      <w:i/>
      <w:iCs/>
      <w:sz w:val="24"/>
      <w:szCs w:val="24"/>
      <w:lang w:eastAsia="ru-RU"/>
    </w:rPr>
  </w:style>
  <w:style w:type="character" w:customStyle="1" w:styleId="90">
    <w:name w:val="Заголовок 9 Знак"/>
    <w:link w:val="9"/>
    <w:uiPriority w:val="99"/>
    <w:rsid w:val="005243A9"/>
    <w:rPr>
      <w:rFonts w:ascii="Times New Roman" w:eastAsia="Times New Roman" w:hAnsi="Times New Roman" w:cs="Times New Roman"/>
      <w:b/>
      <w:sz w:val="24"/>
      <w:szCs w:val="26"/>
      <w:lang w:eastAsia="ru-RU"/>
    </w:rPr>
  </w:style>
  <w:style w:type="numbering" w:customStyle="1" w:styleId="11">
    <w:name w:val="Нет списка1"/>
    <w:next w:val="a2"/>
    <w:uiPriority w:val="99"/>
    <w:semiHidden/>
    <w:unhideWhenUsed/>
    <w:rsid w:val="005243A9"/>
  </w:style>
  <w:style w:type="paragraph" w:customStyle="1" w:styleId="main">
    <w:name w:val="main"/>
    <w:basedOn w:val="a"/>
    <w:uiPriority w:val="99"/>
    <w:rsid w:val="005243A9"/>
    <w:pPr>
      <w:spacing w:after="0" w:line="240" w:lineRule="auto"/>
      <w:ind w:left="64" w:right="64"/>
      <w:jc w:val="both"/>
    </w:pPr>
    <w:rPr>
      <w:rFonts w:ascii="Arial" w:eastAsia="Times New Roman" w:hAnsi="Arial" w:cs="Arial"/>
      <w:color w:val="003366"/>
      <w:sz w:val="18"/>
      <w:szCs w:val="18"/>
      <w:lang w:eastAsia="ru-RU"/>
    </w:rPr>
  </w:style>
  <w:style w:type="paragraph" w:customStyle="1" w:styleId="12">
    <w:name w:val="Обычный1"/>
    <w:uiPriority w:val="99"/>
    <w:rsid w:val="005243A9"/>
    <w:rPr>
      <w:rFonts w:ascii="Times New Roman" w:eastAsia="Times New Roman" w:hAnsi="Times New Roman"/>
      <w:sz w:val="28"/>
    </w:rPr>
  </w:style>
  <w:style w:type="paragraph" w:customStyle="1" w:styleId="a3">
    <w:name w:val="Стиль"/>
    <w:uiPriority w:val="99"/>
    <w:rsid w:val="005243A9"/>
    <w:rPr>
      <w:rFonts w:ascii="Times New Roman" w:eastAsia="Times New Roman" w:hAnsi="Times New Roman"/>
    </w:rPr>
  </w:style>
  <w:style w:type="character" w:customStyle="1" w:styleId="s1">
    <w:name w:val="s1"/>
    <w:rsid w:val="005243A9"/>
    <w:rPr>
      <w:rFonts w:ascii="Times New Roman" w:hAnsi="Times New Roman" w:cs="Times New Roman"/>
      <w:b/>
      <w:bCs/>
      <w:color w:val="000000"/>
      <w:sz w:val="20"/>
      <w:szCs w:val="20"/>
      <w:u w:val="none"/>
      <w:effect w:val="none"/>
    </w:rPr>
  </w:style>
  <w:style w:type="paragraph" w:styleId="a4">
    <w:name w:val="Body Text"/>
    <w:basedOn w:val="a"/>
    <w:link w:val="a5"/>
    <w:rsid w:val="005243A9"/>
    <w:pPr>
      <w:spacing w:after="0" w:line="240" w:lineRule="auto"/>
      <w:jc w:val="center"/>
    </w:pPr>
    <w:rPr>
      <w:rFonts w:ascii="Times New Roman" w:eastAsia="Times New Roman" w:hAnsi="Times New Roman"/>
      <w:b/>
      <w:bCs/>
      <w:sz w:val="36"/>
      <w:szCs w:val="36"/>
      <w:lang w:eastAsia="ru-RU"/>
    </w:rPr>
  </w:style>
  <w:style w:type="character" w:customStyle="1" w:styleId="a5">
    <w:name w:val="Основной текст Знак"/>
    <w:link w:val="a4"/>
    <w:rsid w:val="005243A9"/>
    <w:rPr>
      <w:rFonts w:ascii="Times New Roman" w:eastAsia="Times New Roman" w:hAnsi="Times New Roman" w:cs="Times New Roman"/>
      <w:b/>
      <w:bCs/>
      <w:sz w:val="36"/>
      <w:szCs w:val="36"/>
      <w:lang w:eastAsia="ru-RU"/>
    </w:rPr>
  </w:style>
  <w:style w:type="paragraph" w:styleId="21">
    <w:name w:val="Body Text 2"/>
    <w:basedOn w:val="a"/>
    <w:link w:val="22"/>
    <w:uiPriority w:val="99"/>
    <w:rsid w:val="005243A9"/>
    <w:pPr>
      <w:spacing w:after="0" w:line="240" w:lineRule="auto"/>
      <w:jc w:val="both"/>
    </w:pPr>
    <w:rPr>
      <w:rFonts w:ascii="Times New Roman" w:eastAsia="Times New Roman" w:hAnsi="Times New Roman"/>
      <w:sz w:val="28"/>
      <w:szCs w:val="28"/>
      <w:lang w:eastAsia="ru-RU"/>
    </w:rPr>
  </w:style>
  <w:style w:type="character" w:customStyle="1" w:styleId="22">
    <w:name w:val="Основной текст 2 Знак"/>
    <w:link w:val="21"/>
    <w:uiPriority w:val="99"/>
    <w:rsid w:val="005243A9"/>
    <w:rPr>
      <w:rFonts w:ascii="Times New Roman" w:eastAsia="Times New Roman" w:hAnsi="Times New Roman" w:cs="Times New Roman"/>
      <w:sz w:val="28"/>
      <w:szCs w:val="28"/>
      <w:lang w:eastAsia="ru-RU"/>
    </w:rPr>
  </w:style>
  <w:style w:type="paragraph" w:styleId="a6">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Знак Зна"/>
    <w:basedOn w:val="a"/>
    <w:link w:val="a7"/>
    <w:uiPriority w:val="99"/>
    <w:qFormat/>
    <w:rsid w:val="005243A9"/>
    <w:pPr>
      <w:spacing w:before="100" w:beforeAutospacing="1" w:after="100" w:afterAutospacing="1" w:line="240" w:lineRule="auto"/>
    </w:pPr>
    <w:rPr>
      <w:rFonts w:ascii="Times New Roman" w:eastAsia="Times New Roman" w:hAnsi="Times New Roman"/>
      <w:sz w:val="24"/>
      <w:szCs w:val="24"/>
      <w:lang w:eastAsia="ru-RU"/>
    </w:rPr>
  </w:style>
  <w:style w:type="paragraph" w:styleId="a8">
    <w:name w:val="Plain Text"/>
    <w:basedOn w:val="a"/>
    <w:link w:val="a9"/>
    <w:uiPriority w:val="99"/>
    <w:rsid w:val="005243A9"/>
    <w:pPr>
      <w:autoSpaceDE w:val="0"/>
      <w:autoSpaceDN w:val="0"/>
      <w:spacing w:after="0" w:line="240" w:lineRule="auto"/>
    </w:pPr>
    <w:rPr>
      <w:rFonts w:ascii="Courier New" w:eastAsia="Times New Roman" w:hAnsi="Courier New" w:cs="Courier New"/>
      <w:sz w:val="20"/>
      <w:szCs w:val="20"/>
      <w:lang w:eastAsia="ru-RU"/>
    </w:rPr>
  </w:style>
  <w:style w:type="character" w:customStyle="1" w:styleId="a9">
    <w:name w:val="Текст Знак"/>
    <w:link w:val="a8"/>
    <w:uiPriority w:val="99"/>
    <w:rsid w:val="005243A9"/>
    <w:rPr>
      <w:rFonts w:ascii="Courier New" w:eastAsia="Times New Roman" w:hAnsi="Courier New" w:cs="Courier New"/>
      <w:sz w:val="20"/>
      <w:szCs w:val="20"/>
      <w:lang w:eastAsia="ru-RU"/>
    </w:rPr>
  </w:style>
  <w:style w:type="paragraph" w:styleId="aa">
    <w:name w:val="Title"/>
    <w:basedOn w:val="a"/>
    <w:link w:val="ab"/>
    <w:qFormat/>
    <w:rsid w:val="005243A9"/>
    <w:pPr>
      <w:spacing w:after="0" w:line="240" w:lineRule="auto"/>
      <w:ind w:firstLine="851"/>
      <w:jc w:val="center"/>
    </w:pPr>
    <w:rPr>
      <w:rFonts w:ascii="Times New Roman" w:eastAsia="Times New Roman" w:hAnsi="Times New Roman"/>
      <w:sz w:val="24"/>
      <w:szCs w:val="24"/>
      <w:lang w:eastAsia="ru-RU"/>
    </w:rPr>
  </w:style>
  <w:style w:type="character" w:customStyle="1" w:styleId="ab">
    <w:name w:val="Название Знак"/>
    <w:link w:val="aa"/>
    <w:rsid w:val="005243A9"/>
    <w:rPr>
      <w:rFonts w:ascii="Times New Roman" w:eastAsia="Times New Roman" w:hAnsi="Times New Roman" w:cs="Times New Roman"/>
      <w:sz w:val="24"/>
      <w:szCs w:val="24"/>
      <w:lang w:eastAsia="ru-RU"/>
    </w:rPr>
  </w:style>
  <w:style w:type="paragraph" w:styleId="ac">
    <w:name w:val="Body Text Indent"/>
    <w:basedOn w:val="a"/>
    <w:link w:val="ad"/>
    <w:rsid w:val="005243A9"/>
    <w:pPr>
      <w:autoSpaceDE w:val="0"/>
      <w:autoSpaceDN w:val="0"/>
      <w:spacing w:after="120" w:line="240" w:lineRule="auto"/>
      <w:ind w:left="283"/>
    </w:pPr>
    <w:rPr>
      <w:rFonts w:ascii="Times New Roman" w:eastAsia="Times New Roman" w:hAnsi="Times New Roman"/>
      <w:sz w:val="20"/>
      <w:szCs w:val="20"/>
      <w:lang w:eastAsia="ru-RU"/>
    </w:rPr>
  </w:style>
  <w:style w:type="character" w:customStyle="1" w:styleId="ad">
    <w:name w:val="Основной текст с отступом Знак"/>
    <w:link w:val="ac"/>
    <w:rsid w:val="005243A9"/>
    <w:rPr>
      <w:rFonts w:ascii="Times New Roman" w:eastAsia="Times New Roman" w:hAnsi="Times New Roman" w:cs="Times New Roman"/>
      <w:sz w:val="20"/>
      <w:szCs w:val="20"/>
      <w:lang w:eastAsia="ru-RU"/>
    </w:rPr>
  </w:style>
  <w:style w:type="paragraph" w:styleId="ae">
    <w:name w:val="Block Text"/>
    <w:basedOn w:val="a"/>
    <w:uiPriority w:val="99"/>
    <w:rsid w:val="005243A9"/>
    <w:pPr>
      <w:spacing w:after="0" w:line="240" w:lineRule="auto"/>
      <w:ind w:left="1080" w:right="436"/>
    </w:pPr>
    <w:rPr>
      <w:rFonts w:ascii="Times New Roman" w:eastAsia="Times New Roman" w:hAnsi="Times New Roman"/>
      <w:sz w:val="24"/>
      <w:szCs w:val="24"/>
      <w:lang w:eastAsia="ru-RU"/>
    </w:rPr>
  </w:style>
  <w:style w:type="paragraph" w:styleId="23">
    <w:name w:val="Body Text Indent 2"/>
    <w:basedOn w:val="a"/>
    <w:link w:val="24"/>
    <w:uiPriority w:val="99"/>
    <w:rsid w:val="005243A9"/>
    <w:pPr>
      <w:spacing w:after="120" w:line="480" w:lineRule="auto"/>
      <w:ind w:left="283"/>
    </w:pPr>
    <w:rPr>
      <w:rFonts w:ascii="Times New Roman" w:eastAsia="Times New Roman" w:hAnsi="Times New Roman"/>
      <w:sz w:val="24"/>
      <w:szCs w:val="24"/>
      <w:lang w:eastAsia="ru-RU"/>
    </w:rPr>
  </w:style>
  <w:style w:type="character" w:customStyle="1" w:styleId="24">
    <w:name w:val="Основной текст с отступом 2 Знак"/>
    <w:link w:val="23"/>
    <w:uiPriority w:val="99"/>
    <w:rsid w:val="005243A9"/>
    <w:rPr>
      <w:rFonts w:ascii="Times New Roman" w:eastAsia="Times New Roman" w:hAnsi="Times New Roman" w:cs="Times New Roman"/>
      <w:sz w:val="24"/>
      <w:szCs w:val="24"/>
      <w:lang w:eastAsia="ru-RU"/>
    </w:rPr>
  </w:style>
  <w:style w:type="paragraph" w:styleId="31">
    <w:name w:val="Body Text 3"/>
    <w:basedOn w:val="a"/>
    <w:link w:val="32"/>
    <w:uiPriority w:val="99"/>
    <w:rsid w:val="005243A9"/>
    <w:pPr>
      <w:autoSpaceDE w:val="0"/>
      <w:autoSpaceDN w:val="0"/>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uiPriority w:val="99"/>
    <w:rsid w:val="005243A9"/>
    <w:rPr>
      <w:rFonts w:ascii="Times New Roman" w:eastAsia="Times New Roman" w:hAnsi="Times New Roman" w:cs="Times New Roman"/>
      <w:sz w:val="16"/>
      <w:szCs w:val="16"/>
      <w:lang w:eastAsia="ru-RU"/>
    </w:rPr>
  </w:style>
  <w:style w:type="paragraph" w:styleId="33">
    <w:name w:val="Body Text Indent 3"/>
    <w:basedOn w:val="a"/>
    <w:link w:val="34"/>
    <w:uiPriority w:val="99"/>
    <w:rsid w:val="005243A9"/>
    <w:pPr>
      <w:spacing w:after="120" w:line="240" w:lineRule="auto"/>
      <w:ind w:left="283"/>
    </w:pPr>
    <w:rPr>
      <w:rFonts w:ascii="Times New Roman" w:eastAsia="Times New Roman" w:hAnsi="Times New Roman"/>
      <w:sz w:val="16"/>
      <w:szCs w:val="16"/>
      <w:lang w:eastAsia="ru-RU"/>
    </w:rPr>
  </w:style>
  <w:style w:type="character" w:customStyle="1" w:styleId="34">
    <w:name w:val="Основной текст с отступом 3 Знак"/>
    <w:link w:val="33"/>
    <w:uiPriority w:val="99"/>
    <w:rsid w:val="005243A9"/>
    <w:rPr>
      <w:rFonts w:ascii="Times New Roman" w:eastAsia="Times New Roman" w:hAnsi="Times New Roman" w:cs="Times New Roman"/>
      <w:sz w:val="16"/>
      <w:szCs w:val="16"/>
      <w:lang w:eastAsia="ru-RU"/>
    </w:rPr>
  </w:style>
  <w:style w:type="paragraph" w:styleId="af">
    <w:name w:val="footer"/>
    <w:basedOn w:val="a"/>
    <w:link w:val="af0"/>
    <w:uiPriority w:val="99"/>
    <w:rsid w:val="005243A9"/>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f0">
    <w:name w:val="Нижний колонтитул Знак"/>
    <w:link w:val="af"/>
    <w:uiPriority w:val="99"/>
    <w:rsid w:val="005243A9"/>
    <w:rPr>
      <w:rFonts w:ascii="Times New Roman" w:eastAsia="Times New Roman" w:hAnsi="Times New Roman" w:cs="Times New Roman"/>
      <w:sz w:val="24"/>
      <w:szCs w:val="24"/>
      <w:lang w:eastAsia="ru-RU"/>
    </w:rPr>
  </w:style>
  <w:style w:type="paragraph" w:customStyle="1" w:styleId="13">
    <w:name w:val="Знак1 Знак Знак Знак Знак Знак Знак"/>
    <w:basedOn w:val="a"/>
    <w:autoRedefine/>
    <w:uiPriority w:val="99"/>
    <w:rsid w:val="005243A9"/>
    <w:pPr>
      <w:spacing w:line="240" w:lineRule="exact"/>
    </w:pPr>
    <w:rPr>
      <w:rFonts w:ascii="Times New Roman" w:eastAsia="SimSun" w:hAnsi="Times New Roman"/>
      <w:b/>
      <w:bCs/>
      <w:sz w:val="28"/>
      <w:szCs w:val="28"/>
      <w:lang w:val="en-US"/>
    </w:rPr>
  </w:style>
  <w:style w:type="paragraph" w:styleId="af1">
    <w:name w:val="caption"/>
    <w:basedOn w:val="a"/>
    <w:next w:val="a"/>
    <w:uiPriority w:val="99"/>
    <w:qFormat/>
    <w:rsid w:val="005243A9"/>
    <w:pPr>
      <w:autoSpaceDE w:val="0"/>
      <w:autoSpaceDN w:val="0"/>
      <w:spacing w:before="120" w:after="120" w:line="240" w:lineRule="auto"/>
    </w:pPr>
    <w:rPr>
      <w:rFonts w:ascii="Times New Roman" w:eastAsia="Times New Roman" w:hAnsi="Times New Roman"/>
      <w:b/>
      <w:bCs/>
      <w:sz w:val="20"/>
      <w:szCs w:val="20"/>
      <w:lang w:eastAsia="ru-RU"/>
    </w:rPr>
  </w:style>
  <w:style w:type="paragraph" w:customStyle="1" w:styleId="14">
    <w:name w:val="Знак1 Знак Знак"/>
    <w:basedOn w:val="a"/>
    <w:autoRedefine/>
    <w:uiPriority w:val="99"/>
    <w:rsid w:val="005243A9"/>
    <w:pPr>
      <w:spacing w:line="240" w:lineRule="exact"/>
    </w:pPr>
    <w:rPr>
      <w:rFonts w:ascii="Times New Roman" w:eastAsia="SimSun" w:hAnsi="Times New Roman"/>
      <w:b/>
      <w:bCs/>
      <w:sz w:val="28"/>
      <w:szCs w:val="28"/>
      <w:lang w:val="en-US"/>
    </w:rPr>
  </w:style>
  <w:style w:type="paragraph" w:customStyle="1" w:styleId="af2">
    <w:name w:val="Знак Знак Знак"/>
    <w:basedOn w:val="a"/>
    <w:autoRedefine/>
    <w:uiPriority w:val="99"/>
    <w:rsid w:val="005243A9"/>
    <w:pPr>
      <w:spacing w:line="240" w:lineRule="exact"/>
    </w:pPr>
    <w:rPr>
      <w:rFonts w:ascii="Times New Roman" w:eastAsia="SimSun" w:hAnsi="Times New Roman"/>
      <w:b/>
      <w:bCs/>
      <w:sz w:val="28"/>
      <w:szCs w:val="28"/>
      <w:lang w:val="en-US"/>
    </w:rPr>
  </w:style>
  <w:style w:type="paragraph" w:customStyle="1" w:styleId="bodytext">
    <w:name w:val="bodytext"/>
    <w:basedOn w:val="a"/>
    <w:uiPriority w:val="99"/>
    <w:rsid w:val="005243A9"/>
    <w:pPr>
      <w:spacing w:after="0" w:line="240" w:lineRule="auto"/>
    </w:pPr>
    <w:rPr>
      <w:rFonts w:ascii="Arial" w:eastAsia="Times New Roman" w:hAnsi="Arial" w:cs="Arial"/>
      <w:lang w:eastAsia="ru-RU"/>
    </w:rPr>
  </w:style>
  <w:style w:type="character" w:styleId="af3">
    <w:name w:val="Strong"/>
    <w:uiPriority w:val="22"/>
    <w:qFormat/>
    <w:rsid w:val="005243A9"/>
    <w:rPr>
      <w:rFonts w:cs="Times New Roman"/>
      <w:b/>
      <w:bCs/>
    </w:rPr>
  </w:style>
  <w:style w:type="character" w:styleId="af4">
    <w:name w:val="Emphasis"/>
    <w:uiPriority w:val="20"/>
    <w:qFormat/>
    <w:rsid w:val="005243A9"/>
    <w:rPr>
      <w:rFonts w:cs="Times New Roman"/>
      <w:i/>
      <w:iCs/>
    </w:rPr>
  </w:style>
  <w:style w:type="paragraph" w:customStyle="1" w:styleId="af5">
    <w:name w:val="Знак Знак Знак Знак Знак Знак"/>
    <w:basedOn w:val="a"/>
    <w:autoRedefine/>
    <w:uiPriority w:val="99"/>
    <w:rsid w:val="005243A9"/>
    <w:pPr>
      <w:spacing w:line="240" w:lineRule="exact"/>
    </w:pPr>
    <w:rPr>
      <w:rFonts w:ascii="Times New Roman" w:eastAsia="SimSun" w:hAnsi="Times New Roman"/>
      <w:b/>
      <w:bCs/>
      <w:sz w:val="28"/>
      <w:szCs w:val="28"/>
      <w:lang w:val="en-US"/>
    </w:rPr>
  </w:style>
  <w:style w:type="paragraph" w:customStyle="1" w:styleId="af6">
    <w:name w:val="Знак Знак Знак Знак"/>
    <w:basedOn w:val="a"/>
    <w:autoRedefine/>
    <w:uiPriority w:val="99"/>
    <w:rsid w:val="005243A9"/>
    <w:pPr>
      <w:spacing w:line="240" w:lineRule="exact"/>
    </w:pPr>
    <w:rPr>
      <w:rFonts w:ascii="Times New Roman" w:eastAsia="SimSun" w:hAnsi="Times New Roman"/>
      <w:b/>
      <w:bCs/>
      <w:sz w:val="28"/>
      <w:szCs w:val="28"/>
      <w:lang w:val="en-US"/>
    </w:rPr>
  </w:style>
  <w:style w:type="paragraph" w:customStyle="1" w:styleId="15">
    <w:name w:val="Знак Знак Знак1 Знак Знак Знак Знак Знак Знак Знак Знак Знак Знак Знак Знак Знак"/>
    <w:basedOn w:val="a"/>
    <w:autoRedefine/>
    <w:uiPriority w:val="99"/>
    <w:rsid w:val="005243A9"/>
    <w:pPr>
      <w:spacing w:line="240" w:lineRule="exact"/>
    </w:pPr>
    <w:rPr>
      <w:rFonts w:ascii="Times New Roman" w:eastAsia="SimSun" w:hAnsi="Times New Roman"/>
      <w:b/>
      <w:sz w:val="28"/>
      <w:szCs w:val="24"/>
      <w:lang w:val="en-US"/>
    </w:rPr>
  </w:style>
  <w:style w:type="paragraph" w:styleId="af7">
    <w:name w:val="header"/>
    <w:basedOn w:val="a"/>
    <w:link w:val="af8"/>
    <w:uiPriority w:val="99"/>
    <w:rsid w:val="005243A9"/>
    <w:pPr>
      <w:tabs>
        <w:tab w:val="center" w:pos="4677"/>
        <w:tab w:val="right" w:pos="9355"/>
      </w:tabs>
      <w:spacing w:after="0" w:line="240" w:lineRule="auto"/>
      <w:jc w:val="center"/>
    </w:pPr>
    <w:rPr>
      <w:rFonts w:ascii="Times New Roman" w:eastAsia="Times New Roman" w:hAnsi="Times New Roman"/>
      <w:bCs/>
      <w:color w:val="000000"/>
      <w:sz w:val="28"/>
      <w:szCs w:val="20"/>
      <w:lang w:eastAsia="ru-RU"/>
    </w:rPr>
  </w:style>
  <w:style w:type="character" w:customStyle="1" w:styleId="af8">
    <w:name w:val="Верхний колонтитул Знак"/>
    <w:link w:val="af7"/>
    <w:uiPriority w:val="99"/>
    <w:rsid w:val="005243A9"/>
    <w:rPr>
      <w:rFonts w:ascii="Times New Roman" w:eastAsia="Times New Roman" w:hAnsi="Times New Roman" w:cs="Times New Roman"/>
      <w:bCs/>
      <w:color w:val="000000"/>
      <w:sz w:val="28"/>
      <w:szCs w:val="20"/>
      <w:lang w:eastAsia="ru-RU"/>
    </w:rPr>
  </w:style>
  <w:style w:type="character" w:styleId="af9">
    <w:name w:val="page number"/>
    <w:uiPriority w:val="99"/>
    <w:rsid w:val="005243A9"/>
    <w:rPr>
      <w:rFonts w:cs="Times New Roman"/>
    </w:rPr>
  </w:style>
  <w:style w:type="paragraph" w:customStyle="1" w:styleId="210">
    <w:name w:val="Основной текст 21"/>
    <w:basedOn w:val="a"/>
    <w:uiPriority w:val="99"/>
    <w:rsid w:val="005243A9"/>
    <w:pPr>
      <w:widowControl w:val="0"/>
      <w:suppressAutoHyphens/>
      <w:spacing w:after="0" w:line="240" w:lineRule="auto"/>
      <w:jc w:val="both"/>
    </w:pPr>
    <w:rPr>
      <w:rFonts w:ascii="Times New Roman" w:eastAsia="Times New Roman" w:hAnsi="Times New Roman"/>
      <w:kern w:val="1"/>
      <w:sz w:val="28"/>
      <w:szCs w:val="24"/>
      <w:lang w:eastAsia="ru-RU"/>
    </w:rPr>
  </w:style>
  <w:style w:type="paragraph" w:customStyle="1" w:styleId="afa">
    <w:name w:val="Знак"/>
    <w:basedOn w:val="a"/>
    <w:autoRedefine/>
    <w:uiPriority w:val="99"/>
    <w:rsid w:val="005243A9"/>
    <w:pPr>
      <w:spacing w:line="240" w:lineRule="exact"/>
    </w:pPr>
    <w:rPr>
      <w:rFonts w:ascii="Times New Roman" w:eastAsia="SimSun" w:hAnsi="Times New Roman"/>
      <w:b/>
      <w:bCs/>
      <w:sz w:val="28"/>
      <w:szCs w:val="28"/>
      <w:lang w:val="en-US"/>
    </w:rPr>
  </w:style>
  <w:style w:type="paragraph" w:customStyle="1" w:styleId="16">
    <w:name w:val="Знак1"/>
    <w:basedOn w:val="a"/>
    <w:autoRedefine/>
    <w:uiPriority w:val="99"/>
    <w:rsid w:val="005243A9"/>
    <w:pPr>
      <w:spacing w:line="240" w:lineRule="exact"/>
    </w:pPr>
    <w:rPr>
      <w:rFonts w:ascii="Times New Roman" w:eastAsia="SimSun" w:hAnsi="Times New Roman"/>
      <w:b/>
      <w:bCs/>
      <w:sz w:val="28"/>
      <w:szCs w:val="28"/>
      <w:lang w:val="en-US"/>
    </w:rPr>
  </w:style>
  <w:style w:type="paragraph" w:customStyle="1" w:styleId="17">
    <w:name w:val="Знак Знак1"/>
    <w:basedOn w:val="a"/>
    <w:autoRedefine/>
    <w:uiPriority w:val="99"/>
    <w:rsid w:val="005243A9"/>
    <w:pPr>
      <w:spacing w:line="240" w:lineRule="exact"/>
    </w:pPr>
    <w:rPr>
      <w:rFonts w:ascii="Times New Roman" w:eastAsia="SimSun" w:hAnsi="Times New Roman"/>
      <w:b/>
      <w:bCs/>
      <w:sz w:val="28"/>
      <w:szCs w:val="28"/>
      <w:lang w:val="en-US"/>
    </w:rPr>
  </w:style>
  <w:style w:type="paragraph" w:customStyle="1" w:styleId="18">
    <w:name w:val="Знак Знак Знак Знак1"/>
    <w:basedOn w:val="a"/>
    <w:autoRedefine/>
    <w:uiPriority w:val="99"/>
    <w:rsid w:val="005243A9"/>
    <w:pPr>
      <w:spacing w:line="240" w:lineRule="exact"/>
    </w:pPr>
    <w:rPr>
      <w:rFonts w:ascii="Times New Roman" w:eastAsia="SimSun" w:hAnsi="Times New Roman"/>
      <w:b/>
      <w:bCs/>
      <w:sz w:val="28"/>
      <w:szCs w:val="28"/>
      <w:lang w:val="en-US"/>
    </w:rPr>
  </w:style>
  <w:style w:type="paragraph" w:styleId="afb">
    <w:name w:val="footnote text"/>
    <w:basedOn w:val="a"/>
    <w:link w:val="afc"/>
    <w:uiPriority w:val="99"/>
    <w:semiHidden/>
    <w:rsid w:val="005243A9"/>
    <w:pPr>
      <w:spacing w:after="0" w:line="240" w:lineRule="auto"/>
    </w:pPr>
    <w:rPr>
      <w:rFonts w:ascii="Times New Roman" w:eastAsia="Times New Roman" w:hAnsi="Times New Roman"/>
      <w:sz w:val="20"/>
      <w:szCs w:val="20"/>
      <w:lang w:eastAsia="ru-RU"/>
    </w:rPr>
  </w:style>
  <w:style w:type="character" w:customStyle="1" w:styleId="afc">
    <w:name w:val="Текст сноски Знак"/>
    <w:link w:val="afb"/>
    <w:uiPriority w:val="99"/>
    <w:semiHidden/>
    <w:rsid w:val="005243A9"/>
    <w:rPr>
      <w:rFonts w:ascii="Times New Roman" w:eastAsia="Times New Roman" w:hAnsi="Times New Roman" w:cs="Times New Roman"/>
      <w:sz w:val="20"/>
      <w:szCs w:val="20"/>
      <w:lang w:eastAsia="ru-RU"/>
    </w:rPr>
  </w:style>
  <w:style w:type="paragraph" w:customStyle="1" w:styleId="19">
    <w:name w:val="Знак Знак Знак Знак Знак Знак1"/>
    <w:basedOn w:val="a"/>
    <w:autoRedefine/>
    <w:uiPriority w:val="99"/>
    <w:rsid w:val="005243A9"/>
    <w:pPr>
      <w:spacing w:line="240" w:lineRule="exact"/>
    </w:pPr>
    <w:rPr>
      <w:rFonts w:ascii="Times New Roman" w:eastAsia="SimSun" w:hAnsi="Times New Roman"/>
      <w:b/>
      <w:bCs/>
      <w:sz w:val="28"/>
      <w:szCs w:val="28"/>
      <w:lang w:val="en-US"/>
    </w:rPr>
  </w:style>
  <w:style w:type="table" w:styleId="afd">
    <w:name w:val="Table Grid"/>
    <w:basedOn w:val="a1"/>
    <w:uiPriority w:val="59"/>
    <w:rsid w:val="005243A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e">
    <w:name w:val="No Spacing"/>
    <w:aliases w:val="мелкий,мой рабочий,No Spacing,норма,Обя,Айгерим"/>
    <w:link w:val="aff"/>
    <w:uiPriority w:val="1"/>
    <w:qFormat/>
    <w:rsid w:val="005243A9"/>
    <w:rPr>
      <w:rFonts w:eastAsia="Times New Roman"/>
      <w:sz w:val="22"/>
      <w:szCs w:val="22"/>
      <w:lang w:eastAsia="en-US"/>
    </w:rPr>
  </w:style>
  <w:style w:type="paragraph" w:styleId="aff0">
    <w:name w:val="List Paragraph"/>
    <w:aliases w:val="без абзаца,Список 1"/>
    <w:basedOn w:val="a"/>
    <w:link w:val="aff1"/>
    <w:uiPriority w:val="34"/>
    <w:qFormat/>
    <w:rsid w:val="005243A9"/>
    <w:pPr>
      <w:spacing w:after="200" w:line="276" w:lineRule="auto"/>
      <w:ind w:left="720"/>
      <w:contextualSpacing/>
    </w:pPr>
    <w:rPr>
      <w:rFonts w:eastAsia="Times New Roman"/>
      <w:lang w:eastAsia="ru-RU"/>
    </w:rPr>
  </w:style>
  <w:style w:type="paragraph" w:customStyle="1" w:styleId="aff2">
    <w:name w:val="Содержимое таблицы"/>
    <w:basedOn w:val="a"/>
    <w:uiPriority w:val="99"/>
    <w:rsid w:val="005243A9"/>
    <w:pPr>
      <w:suppressLineNumbers/>
      <w:suppressAutoHyphens/>
      <w:spacing w:after="0" w:line="240" w:lineRule="auto"/>
    </w:pPr>
    <w:rPr>
      <w:rFonts w:ascii="Times New Roman" w:eastAsia="Times New Roman" w:hAnsi="Times New Roman" w:cs="Calibri"/>
      <w:sz w:val="24"/>
      <w:szCs w:val="24"/>
      <w:lang w:eastAsia="ar-SA"/>
    </w:rPr>
  </w:style>
  <w:style w:type="paragraph" w:customStyle="1" w:styleId="310">
    <w:name w:val="Основной текст 31"/>
    <w:basedOn w:val="a"/>
    <w:uiPriority w:val="99"/>
    <w:rsid w:val="005243A9"/>
    <w:pPr>
      <w:suppressAutoHyphens/>
      <w:spacing w:after="0" w:line="240" w:lineRule="auto"/>
    </w:pPr>
    <w:rPr>
      <w:rFonts w:ascii="Times New Roman" w:eastAsia="Times New Roman" w:hAnsi="Times New Roman"/>
      <w:b/>
      <w:sz w:val="28"/>
      <w:szCs w:val="24"/>
      <w:u w:val="single"/>
      <w:lang w:eastAsia="ar-SA"/>
    </w:rPr>
  </w:style>
  <w:style w:type="paragraph" w:styleId="aff3">
    <w:name w:val="Balloon Text"/>
    <w:basedOn w:val="a"/>
    <w:link w:val="aff4"/>
    <w:uiPriority w:val="99"/>
    <w:rsid w:val="005243A9"/>
    <w:pPr>
      <w:spacing w:after="0" w:line="240" w:lineRule="auto"/>
    </w:pPr>
    <w:rPr>
      <w:rFonts w:ascii="Tahoma" w:eastAsia="Times New Roman" w:hAnsi="Tahoma" w:cs="Tahoma"/>
      <w:sz w:val="16"/>
      <w:szCs w:val="16"/>
      <w:lang w:eastAsia="ru-RU"/>
    </w:rPr>
  </w:style>
  <w:style w:type="character" w:customStyle="1" w:styleId="aff4">
    <w:name w:val="Текст выноски Знак"/>
    <w:link w:val="aff3"/>
    <w:uiPriority w:val="99"/>
    <w:rsid w:val="005243A9"/>
    <w:rPr>
      <w:rFonts w:ascii="Tahoma" w:eastAsia="Times New Roman" w:hAnsi="Tahoma" w:cs="Tahoma"/>
      <w:sz w:val="16"/>
      <w:szCs w:val="16"/>
      <w:lang w:eastAsia="ru-RU"/>
    </w:rPr>
  </w:style>
  <w:style w:type="character" w:styleId="aff5">
    <w:name w:val="Hyperlink"/>
    <w:uiPriority w:val="99"/>
    <w:rsid w:val="005243A9"/>
    <w:rPr>
      <w:rFonts w:cs="Times New Roman"/>
      <w:color w:val="0000FF"/>
      <w:u w:val="single"/>
    </w:rPr>
  </w:style>
  <w:style w:type="character" w:customStyle="1" w:styleId="aff">
    <w:name w:val="Без интервала Знак"/>
    <w:aliases w:val="мелкий Знак,мой рабочий Знак,No Spacing Знак,норма Знак,Обя Знак,Айгерим Знак"/>
    <w:link w:val="afe"/>
    <w:uiPriority w:val="1"/>
    <w:locked/>
    <w:rsid w:val="005243A9"/>
    <w:rPr>
      <w:rFonts w:ascii="Calibri" w:eastAsia="Times New Roman" w:hAnsi="Calibri" w:cs="Times New Roman"/>
    </w:rPr>
  </w:style>
  <w:style w:type="character" w:customStyle="1" w:styleId="reference-text">
    <w:name w:val="reference-text"/>
    <w:basedOn w:val="a0"/>
    <w:rsid w:val="005243A9"/>
  </w:style>
  <w:style w:type="character" w:customStyle="1" w:styleId="st">
    <w:name w:val="st"/>
    <w:basedOn w:val="a0"/>
    <w:rsid w:val="005243A9"/>
  </w:style>
  <w:style w:type="paragraph" w:customStyle="1" w:styleId="1a">
    <w:name w:val="Подзаголовок1"/>
    <w:basedOn w:val="a"/>
    <w:next w:val="a"/>
    <w:uiPriority w:val="11"/>
    <w:qFormat/>
    <w:locked/>
    <w:rsid w:val="005243A9"/>
    <w:pPr>
      <w:numPr>
        <w:ilvl w:val="1"/>
      </w:numPr>
      <w:spacing w:after="0" w:line="240" w:lineRule="auto"/>
    </w:pPr>
    <w:rPr>
      <w:rFonts w:ascii="Cambria" w:eastAsia="Times New Roman" w:hAnsi="Cambria"/>
      <w:i/>
      <w:iCs/>
      <w:color w:val="4F81BD"/>
      <w:spacing w:val="15"/>
      <w:sz w:val="24"/>
      <w:szCs w:val="24"/>
      <w:lang w:eastAsia="ru-RU"/>
    </w:rPr>
  </w:style>
  <w:style w:type="character" w:customStyle="1" w:styleId="aff6">
    <w:name w:val="Подзаголовок Знак"/>
    <w:link w:val="aff7"/>
    <w:rsid w:val="005243A9"/>
    <w:rPr>
      <w:rFonts w:ascii="Cambria" w:eastAsia="Times New Roman" w:hAnsi="Cambria" w:cs="Times New Roman"/>
      <w:i/>
      <w:iCs/>
      <w:color w:val="4F81BD"/>
      <w:spacing w:val="15"/>
      <w:sz w:val="24"/>
      <w:szCs w:val="24"/>
    </w:rPr>
  </w:style>
  <w:style w:type="paragraph" w:customStyle="1" w:styleId="25">
    <w:name w:val="Абзац списка2"/>
    <w:basedOn w:val="a"/>
    <w:uiPriority w:val="99"/>
    <w:qFormat/>
    <w:rsid w:val="005243A9"/>
    <w:pPr>
      <w:suppressAutoHyphens/>
      <w:spacing w:after="200" w:line="276" w:lineRule="auto"/>
    </w:pPr>
    <w:rPr>
      <w:rFonts w:eastAsia="Arial Unicode MS" w:cs="font290"/>
      <w:kern w:val="1"/>
      <w:lang w:eastAsia="ar-SA"/>
    </w:rPr>
  </w:style>
  <w:style w:type="paragraph" w:customStyle="1" w:styleId="1b">
    <w:name w:val="Основной текст1"/>
    <w:basedOn w:val="a"/>
    <w:rsid w:val="005243A9"/>
    <w:pPr>
      <w:spacing w:after="0" w:line="240" w:lineRule="auto"/>
      <w:jc w:val="both"/>
    </w:pPr>
    <w:rPr>
      <w:rFonts w:ascii="Times New Roman" w:eastAsia="Times New Roman" w:hAnsi="Times New Roman"/>
      <w:sz w:val="24"/>
      <w:szCs w:val="20"/>
      <w:lang w:eastAsia="ru-RU"/>
    </w:rPr>
  </w:style>
  <w:style w:type="paragraph" w:customStyle="1" w:styleId="western">
    <w:name w:val="western"/>
    <w:basedOn w:val="a"/>
    <w:rsid w:val="005243A9"/>
    <w:pPr>
      <w:widowControl w:val="0"/>
      <w:suppressAutoHyphens/>
      <w:spacing w:before="280" w:after="119" w:line="240" w:lineRule="auto"/>
    </w:pPr>
    <w:rPr>
      <w:rFonts w:ascii="Arial" w:eastAsia="Lucida Sans Unicode" w:hAnsi="Arial"/>
      <w:color w:val="000000"/>
      <w:kern w:val="2"/>
      <w:sz w:val="20"/>
      <w:szCs w:val="24"/>
    </w:rPr>
  </w:style>
  <w:style w:type="character" w:customStyle="1" w:styleId="apple-converted-space">
    <w:name w:val="apple-converted-space"/>
    <w:basedOn w:val="a0"/>
    <w:rsid w:val="005243A9"/>
  </w:style>
  <w:style w:type="character" w:customStyle="1" w:styleId="s0">
    <w:name w:val="s0"/>
    <w:rsid w:val="005243A9"/>
    <w:rPr>
      <w:rFonts w:ascii="Times New Roman" w:hAnsi="Times New Roman" w:cs="Times New Roman" w:hint="default"/>
      <w:b w:val="0"/>
      <w:bCs w:val="0"/>
      <w:i w:val="0"/>
      <w:iCs w:val="0"/>
      <w:strike w:val="0"/>
      <w:dstrike w:val="0"/>
      <w:color w:val="000000"/>
      <w:sz w:val="28"/>
      <w:szCs w:val="28"/>
      <w:u w:val="none"/>
      <w:effect w:val="none"/>
    </w:rPr>
  </w:style>
  <w:style w:type="paragraph" w:customStyle="1" w:styleId="j11">
    <w:name w:val="j11"/>
    <w:basedOn w:val="a"/>
    <w:rsid w:val="005243A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f1">
    <w:name w:val="Абзац списка Знак"/>
    <w:aliases w:val="без абзаца Знак,Список 1 Знак"/>
    <w:link w:val="aff0"/>
    <w:uiPriority w:val="34"/>
    <w:rsid w:val="005243A9"/>
    <w:rPr>
      <w:rFonts w:ascii="Calibri" w:eastAsia="Times New Roman" w:hAnsi="Calibri" w:cs="Times New Roman"/>
      <w:lang w:eastAsia="ru-RU"/>
    </w:rPr>
  </w:style>
  <w:style w:type="character" w:customStyle="1" w:styleId="1c">
    <w:name w:val="Слабое выделение1"/>
    <w:uiPriority w:val="19"/>
    <w:qFormat/>
    <w:rsid w:val="005243A9"/>
    <w:rPr>
      <w:i/>
      <w:iCs/>
      <w:color w:val="808080"/>
    </w:rPr>
  </w:style>
  <w:style w:type="character" w:customStyle="1" w:styleId="26">
    <w:name w:val="Подпись к таблице (2)_"/>
    <w:link w:val="27"/>
    <w:locked/>
    <w:rsid w:val="005243A9"/>
    <w:rPr>
      <w:sz w:val="28"/>
      <w:szCs w:val="28"/>
      <w:shd w:val="clear" w:color="auto" w:fill="FFFFFF"/>
    </w:rPr>
  </w:style>
  <w:style w:type="paragraph" w:customStyle="1" w:styleId="27">
    <w:name w:val="Подпись к таблице (2)"/>
    <w:basedOn w:val="a"/>
    <w:link w:val="26"/>
    <w:rsid w:val="005243A9"/>
    <w:pPr>
      <w:widowControl w:val="0"/>
      <w:shd w:val="clear" w:color="auto" w:fill="FFFFFF"/>
      <w:spacing w:after="0" w:line="331" w:lineRule="exact"/>
    </w:pPr>
    <w:rPr>
      <w:sz w:val="28"/>
      <w:szCs w:val="28"/>
    </w:rPr>
  </w:style>
  <w:style w:type="paragraph" w:customStyle="1" w:styleId="rtejustify">
    <w:name w:val="rtejustify"/>
    <w:basedOn w:val="a"/>
    <w:rsid w:val="005243A9"/>
    <w:pPr>
      <w:spacing w:before="100" w:beforeAutospacing="1" w:after="100" w:afterAutospacing="1" w:line="240" w:lineRule="auto"/>
    </w:pPr>
    <w:rPr>
      <w:rFonts w:ascii="Times New Roman" w:eastAsia="Times New Roman" w:hAnsi="Times New Roman"/>
      <w:sz w:val="24"/>
      <w:szCs w:val="24"/>
      <w:lang w:eastAsia="ru-RU"/>
    </w:rPr>
  </w:style>
  <w:style w:type="paragraph" w:styleId="aff7">
    <w:name w:val="Subtitle"/>
    <w:basedOn w:val="a"/>
    <w:next w:val="a"/>
    <w:link w:val="aff6"/>
    <w:qFormat/>
    <w:rsid w:val="005243A9"/>
    <w:pPr>
      <w:numPr>
        <w:ilvl w:val="1"/>
      </w:numPr>
    </w:pPr>
    <w:rPr>
      <w:rFonts w:ascii="Cambria" w:eastAsia="Times New Roman" w:hAnsi="Cambria"/>
      <w:i/>
      <w:iCs/>
      <w:color w:val="4F81BD"/>
      <w:spacing w:val="15"/>
      <w:sz w:val="24"/>
      <w:szCs w:val="24"/>
    </w:rPr>
  </w:style>
  <w:style w:type="character" w:customStyle="1" w:styleId="1d">
    <w:name w:val="Подзаголовок Знак1"/>
    <w:uiPriority w:val="11"/>
    <w:rsid w:val="005243A9"/>
    <w:rPr>
      <w:rFonts w:eastAsia="Times New Roman"/>
      <w:color w:val="5A5A5A"/>
      <w:spacing w:val="15"/>
    </w:rPr>
  </w:style>
  <w:style w:type="character" w:styleId="aff8">
    <w:name w:val="Subtle Emphasis"/>
    <w:uiPriority w:val="19"/>
    <w:qFormat/>
    <w:rsid w:val="005243A9"/>
    <w:rPr>
      <w:i/>
      <w:iCs/>
      <w:color w:val="404040"/>
    </w:rPr>
  </w:style>
  <w:style w:type="numbering" w:customStyle="1" w:styleId="28">
    <w:name w:val="Нет списка2"/>
    <w:next w:val="a2"/>
    <w:uiPriority w:val="99"/>
    <w:semiHidden/>
    <w:unhideWhenUsed/>
    <w:rsid w:val="000D5F8E"/>
  </w:style>
  <w:style w:type="character" w:customStyle="1" w:styleId="a7">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6"/>
    <w:uiPriority w:val="99"/>
    <w:locked/>
    <w:rsid w:val="000D5F8E"/>
    <w:rPr>
      <w:rFonts w:ascii="Times New Roman" w:eastAsia="Times New Roman" w:hAnsi="Times New Roman" w:cs="Times New Roman"/>
      <w:sz w:val="24"/>
      <w:szCs w:val="24"/>
      <w:lang w:eastAsia="ru-RU"/>
    </w:rPr>
  </w:style>
  <w:style w:type="paragraph" w:customStyle="1" w:styleId="211">
    <w:name w:val="Заголовок 21"/>
    <w:basedOn w:val="a"/>
    <w:next w:val="a"/>
    <w:uiPriority w:val="9"/>
    <w:unhideWhenUsed/>
    <w:qFormat/>
    <w:rsid w:val="000D5F8E"/>
    <w:pPr>
      <w:keepNext/>
      <w:keepLines/>
      <w:suppressAutoHyphens/>
      <w:spacing w:before="200" w:after="0" w:line="276" w:lineRule="auto"/>
      <w:outlineLvl w:val="1"/>
    </w:pPr>
    <w:rPr>
      <w:rFonts w:ascii="Cambria" w:eastAsia="Times New Roman" w:hAnsi="Cambria"/>
      <w:b/>
      <w:bCs/>
      <w:color w:val="4F81BD"/>
      <w:kern w:val="1"/>
      <w:sz w:val="26"/>
      <w:szCs w:val="26"/>
      <w:lang w:eastAsia="ar-SA"/>
    </w:rPr>
  </w:style>
  <w:style w:type="paragraph" w:customStyle="1" w:styleId="311">
    <w:name w:val="Заголовок 31"/>
    <w:basedOn w:val="a"/>
    <w:next w:val="a"/>
    <w:uiPriority w:val="9"/>
    <w:semiHidden/>
    <w:unhideWhenUsed/>
    <w:qFormat/>
    <w:rsid w:val="000D5F8E"/>
    <w:pPr>
      <w:keepNext/>
      <w:keepLines/>
      <w:spacing w:before="40" w:after="0"/>
      <w:outlineLvl w:val="2"/>
    </w:pPr>
    <w:rPr>
      <w:rFonts w:ascii="Cambria" w:eastAsia="Times New Roman" w:hAnsi="Cambria"/>
      <w:color w:val="243F60"/>
      <w:sz w:val="24"/>
      <w:szCs w:val="24"/>
    </w:rPr>
  </w:style>
  <w:style w:type="numbering" w:customStyle="1" w:styleId="110">
    <w:name w:val="Нет списка11"/>
    <w:next w:val="a2"/>
    <w:uiPriority w:val="99"/>
    <w:semiHidden/>
    <w:unhideWhenUsed/>
    <w:rsid w:val="000D5F8E"/>
  </w:style>
  <w:style w:type="paragraph" w:customStyle="1" w:styleId="1e">
    <w:name w:val="Текст выноски1"/>
    <w:basedOn w:val="a"/>
    <w:next w:val="aff3"/>
    <w:uiPriority w:val="99"/>
    <w:semiHidden/>
    <w:unhideWhenUsed/>
    <w:rsid w:val="000D5F8E"/>
    <w:pPr>
      <w:spacing w:after="0" w:line="240" w:lineRule="auto"/>
    </w:pPr>
    <w:rPr>
      <w:rFonts w:ascii="Tahoma" w:hAnsi="Tahoma" w:cs="Tahoma"/>
      <w:sz w:val="16"/>
      <w:szCs w:val="16"/>
      <w:lang w:eastAsia="ru-RU"/>
    </w:rPr>
  </w:style>
  <w:style w:type="table" w:customStyle="1" w:styleId="1f">
    <w:name w:val="Сетка таблицы1"/>
    <w:basedOn w:val="a1"/>
    <w:next w:val="afd"/>
    <w:uiPriority w:val="39"/>
    <w:rsid w:val="000D5F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2">
    <w:name w:val="Заголовок 2 Знак1"/>
    <w:uiPriority w:val="9"/>
    <w:semiHidden/>
    <w:rsid w:val="000D5F8E"/>
    <w:rPr>
      <w:rFonts w:ascii="Calibri Light" w:eastAsia="Times New Roman" w:hAnsi="Calibri Light" w:cs="Times New Roman"/>
      <w:b/>
      <w:bCs/>
      <w:i/>
      <w:iCs/>
      <w:sz w:val="28"/>
      <w:szCs w:val="28"/>
      <w:lang w:eastAsia="en-US"/>
    </w:rPr>
  </w:style>
  <w:style w:type="character" w:customStyle="1" w:styleId="1f0">
    <w:name w:val="Текст выноски Знак1"/>
    <w:uiPriority w:val="99"/>
    <w:semiHidden/>
    <w:rsid w:val="000D5F8E"/>
    <w:rPr>
      <w:rFonts w:ascii="Segoe UI" w:hAnsi="Segoe UI" w:cs="Segoe UI"/>
      <w:sz w:val="18"/>
      <w:szCs w:val="18"/>
      <w:lang w:eastAsia="en-US"/>
    </w:rPr>
  </w:style>
  <w:style w:type="table" w:customStyle="1" w:styleId="29">
    <w:name w:val="Сетка таблицы2"/>
    <w:basedOn w:val="a1"/>
    <w:next w:val="afd"/>
    <w:uiPriority w:val="39"/>
    <w:rsid w:val="000D5F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12">
    <w:name w:val="Заголовок 3 Знак1"/>
    <w:uiPriority w:val="9"/>
    <w:semiHidden/>
    <w:rsid w:val="000D5F8E"/>
    <w:rPr>
      <w:rFonts w:ascii="Calibri Light" w:eastAsia="Times New Roman" w:hAnsi="Calibri Light" w:cs="Times New Roman"/>
      <w:b/>
      <w:bCs/>
      <w:sz w:val="26"/>
      <w:szCs w:val="26"/>
      <w:lang w:eastAsia="en-US"/>
    </w:rPr>
  </w:style>
  <w:style w:type="character" w:customStyle="1" w:styleId="title1">
    <w:name w:val="title1"/>
    <w:rsid w:val="00A868F5"/>
  </w:style>
  <w:style w:type="paragraph" w:customStyle="1" w:styleId="1f1">
    <w:name w:val="Абзац списка1"/>
    <w:basedOn w:val="a"/>
    <w:qFormat/>
    <w:rsid w:val="000F3397"/>
    <w:pPr>
      <w:spacing w:after="200" w:line="276" w:lineRule="auto"/>
      <w:ind w:left="720"/>
      <w:contextualSpacing/>
    </w:pPr>
    <w:rPr>
      <w:rFonts w:eastAsia="Times New Roman"/>
    </w:rPr>
  </w:style>
  <w:style w:type="character" w:customStyle="1" w:styleId="FontStyle13">
    <w:name w:val="Font Style13"/>
    <w:uiPriority w:val="99"/>
    <w:rsid w:val="002D7B44"/>
    <w:rPr>
      <w:rFonts w:ascii="Times New Roman" w:hAnsi="Times New Roman" w:cs="Times New Roman"/>
      <w:sz w:val="22"/>
      <w:szCs w:val="22"/>
    </w:rPr>
  </w:style>
  <w:style w:type="character" w:customStyle="1" w:styleId="extended-textshort">
    <w:name w:val="extended-text__short"/>
    <w:rsid w:val="00B47ECC"/>
  </w:style>
  <w:style w:type="numbering" w:customStyle="1" w:styleId="35">
    <w:name w:val="Нет списка3"/>
    <w:next w:val="a2"/>
    <w:uiPriority w:val="99"/>
    <w:semiHidden/>
    <w:unhideWhenUsed/>
    <w:rsid w:val="007E2661"/>
  </w:style>
  <w:style w:type="paragraph" w:customStyle="1" w:styleId="36">
    <w:name w:val="Абзац списка3"/>
    <w:basedOn w:val="a"/>
    <w:rsid w:val="007E2661"/>
    <w:pPr>
      <w:spacing w:after="200" w:line="276" w:lineRule="auto"/>
      <w:ind w:left="720"/>
      <w:contextualSpacing/>
    </w:pPr>
    <w:rPr>
      <w:rFonts w:eastAsia="Times New Roman"/>
    </w:rPr>
  </w:style>
  <w:style w:type="paragraph" w:customStyle="1" w:styleId="TableParagraph">
    <w:name w:val="Table Paragraph"/>
    <w:basedOn w:val="a"/>
    <w:uiPriority w:val="1"/>
    <w:qFormat/>
    <w:rsid w:val="007E2661"/>
    <w:pPr>
      <w:widowControl w:val="0"/>
      <w:autoSpaceDE w:val="0"/>
      <w:autoSpaceDN w:val="0"/>
      <w:spacing w:after="0" w:line="240" w:lineRule="auto"/>
      <w:ind w:left="140"/>
    </w:pPr>
    <w:rPr>
      <w:rFonts w:ascii="Times New Roman" w:eastAsia="Times New Roman" w:hAnsi="Times New Roman"/>
      <w:lang w:val="en-US"/>
    </w:rPr>
  </w:style>
  <w:style w:type="paragraph" w:customStyle="1" w:styleId="Style6">
    <w:name w:val="Style6"/>
    <w:basedOn w:val="a"/>
    <w:uiPriority w:val="99"/>
    <w:rsid w:val="00FE06C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4">
    <w:name w:val="Font Style14"/>
    <w:uiPriority w:val="99"/>
    <w:rsid w:val="00FE06C4"/>
    <w:rPr>
      <w:rFonts w:ascii="Times New Roman" w:hAnsi="Times New Roman" w:cs="Times New Roman"/>
      <w:sz w:val="20"/>
      <w:szCs w:val="20"/>
    </w:rPr>
  </w:style>
  <w:style w:type="paragraph" w:customStyle="1" w:styleId="Style5">
    <w:name w:val="Style5"/>
    <w:basedOn w:val="a"/>
    <w:rsid w:val="00FE06C4"/>
    <w:pPr>
      <w:widowControl w:val="0"/>
      <w:autoSpaceDE w:val="0"/>
      <w:autoSpaceDN w:val="0"/>
      <w:adjustRightInd w:val="0"/>
      <w:spacing w:after="0" w:line="280" w:lineRule="exact"/>
      <w:ind w:firstLine="283"/>
      <w:jc w:val="both"/>
    </w:pPr>
    <w:rPr>
      <w:rFonts w:ascii="Times New Roman" w:eastAsia="Times New Roman" w:hAnsi="Times New Roman"/>
      <w:sz w:val="24"/>
      <w:szCs w:val="24"/>
      <w:lang w:eastAsia="ru-RU"/>
    </w:rPr>
  </w:style>
  <w:style w:type="paragraph" w:customStyle="1" w:styleId="Style7">
    <w:name w:val="Style7"/>
    <w:basedOn w:val="a"/>
    <w:uiPriority w:val="99"/>
    <w:rsid w:val="00FE06C4"/>
    <w:pPr>
      <w:widowControl w:val="0"/>
      <w:autoSpaceDE w:val="0"/>
      <w:autoSpaceDN w:val="0"/>
      <w:adjustRightInd w:val="0"/>
      <w:spacing w:after="0" w:line="283" w:lineRule="exact"/>
      <w:ind w:firstLine="283"/>
      <w:jc w:val="both"/>
    </w:pPr>
    <w:rPr>
      <w:rFonts w:ascii="Times New Roman" w:eastAsia="Times New Roman" w:hAnsi="Times New Roman"/>
      <w:sz w:val="24"/>
      <w:szCs w:val="24"/>
      <w:lang w:eastAsia="ru-RU"/>
    </w:rPr>
  </w:style>
  <w:style w:type="paragraph" w:customStyle="1" w:styleId="aff9">
    <w:basedOn w:val="a"/>
    <w:next w:val="aa"/>
    <w:link w:val="affa"/>
    <w:qFormat/>
    <w:rsid w:val="005C67D5"/>
    <w:pPr>
      <w:spacing w:after="0" w:line="240" w:lineRule="auto"/>
      <w:ind w:firstLine="851"/>
      <w:jc w:val="center"/>
    </w:pPr>
    <w:rPr>
      <w:rFonts w:ascii="Times New Roman" w:eastAsia="Times New Roman" w:hAnsi="Times New Roman"/>
      <w:sz w:val="24"/>
      <w:szCs w:val="24"/>
      <w:lang w:eastAsia="ru-RU"/>
    </w:rPr>
  </w:style>
  <w:style w:type="character" w:customStyle="1" w:styleId="affa">
    <w:name w:val="Заголовок Знак"/>
    <w:link w:val="aff9"/>
    <w:rsid w:val="005C67D5"/>
    <w:rPr>
      <w:rFonts w:ascii="Times New Roman" w:eastAsia="Times New Roman" w:hAnsi="Times New Roman" w:cs="Times New Roman"/>
      <w:sz w:val="24"/>
      <w:szCs w:val="24"/>
      <w:lang w:eastAsia="ru-RU"/>
    </w:rPr>
  </w:style>
  <w:style w:type="paragraph" w:customStyle="1" w:styleId="Default">
    <w:name w:val="Default"/>
    <w:rsid w:val="005C67D5"/>
    <w:pPr>
      <w:autoSpaceDE w:val="0"/>
      <w:autoSpaceDN w:val="0"/>
      <w:adjustRightInd w:val="0"/>
    </w:pPr>
    <w:rPr>
      <w:rFonts w:ascii="Times New Roman" w:hAnsi="Times New Roman"/>
      <w:color w:val="000000"/>
      <w:sz w:val="24"/>
      <w:szCs w:val="24"/>
    </w:rPr>
  </w:style>
  <w:style w:type="paragraph" w:customStyle="1" w:styleId="41">
    <w:name w:val="Абзац списка4"/>
    <w:basedOn w:val="a"/>
    <w:rsid w:val="005C67D5"/>
    <w:pPr>
      <w:suppressAutoHyphens/>
      <w:spacing w:after="0" w:line="100" w:lineRule="atLeast"/>
    </w:pPr>
    <w:rPr>
      <w:rFonts w:ascii="Times New Roman" w:eastAsia="Times New Roman" w:hAnsi="Times New Roman"/>
      <w:kern w:val="1"/>
      <w:sz w:val="24"/>
      <w:szCs w:val="24"/>
      <w:lang w:eastAsia="ar-SA"/>
    </w:rPr>
  </w:style>
  <w:style w:type="table" w:customStyle="1" w:styleId="37">
    <w:name w:val="Сетка таблицы3"/>
    <w:basedOn w:val="a1"/>
    <w:next w:val="afd"/>
    <w:uiPriority w:val="39"/>
    <w:rsid w:val="005C67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8">
    <w:name w:val="c8"/>
    <w:basedOn w:val="a"/>
    <w:rsid w:val="005C67D5"/>
    <w:pPr>
      <w:spacing w:before="100" w:beforeAutospacing="1" w:after="100"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qFormat="1"/>
    <w:lsdException w:name="heading 6" w:qFormat="1"/>
    <w:lsdException w:name="heading 7" w:uiPriority="0"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0605"/>
    <w:pPr>
      <w:spacing w:after="160" w:line="259" w:lineRule="auto"/>
    </w:pPr>
    <w:rPr>
      <w:sz w:val="22"/>
      <w:szCs w:val="22"/>
      <w:lang w:eastAsia="en-US"/>
    </w:rPr>
  </w:style>
  <w:style w:type="paragraph" w:styleId="1">
    <w:name w:val="heading 1"/>
    <w:basedOn w:val="a"/>
    <w:next w:val="a"/>
    <w:link w:val="10"/>
    <w:uiPriority w:val="9"/>
    <w:qFormat/>
    <w:rsid w:val="005243A9"/>
    <w:pPr>
      <w:keepNext/>
      <w:autoSpaceDE w:val="0"/>
      <w:autoSpaceDN w:val="0"/>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uiPriority w:val="9"/>
    <w:qFormat/>
    <w:rsid w:val="005243A9"/>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uiPriority w:val="9"/>
    <w:qFormat/>
    <w:rsid w:val="005243A9"/>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qFormat/>
    <w:rsid w:val="005243A9"/>
    <w:pPr>
      <w:keepNext/>
      <w:tabs>
        <w:tab w:val="left" w:pos="6120"/>
      </w:tabs>
      <w:autoSpaceDE w:val="0"/>
      <w:autoSpaceDN w:val="0"/>
      <w:spacing w:after="0" w:line="240" w:lineRule="auto"/>
      <w:jc w:val="right"/>
      <w:outlineLvl w:val="3"/>
    </w:pPr>
    <w:rPr>
      <w:rFonts w:ascii="Arial" w:eastAsia="Times New Roman" w:hAnsi="Arial" w:cs="Arial"/>
      <w:b/>
      <w:sz w:val="28"/>
      <w:szCs w:val="28"/>
      <w:lang w:eastAsia="ru-RU"/>
    </w:rPr>
  </w:style>
  <w:style w:type="paragraph" w:styleId="5">
    <w:name w:val="heading 5"/>
    <w:basedOn w:val="a"/>
    <w:next w:val="a"/>
    <w:link w:val="50"/>
    <w:uiPriority w:val="99"/>
    <w:qFormat/>
    <w:rsid w:val="005243A9"/>
    <w:pPr>
      <w:keepNext/>
      <w:spacing w:after="0" w:line="240" w:lineRule="auto"/>
      <w:outlineLvl w:val="4"/>
    </w:pPr>
    <w:rPr>
      <w:rFonts w:ascii="Times New Roman" w:eastAsia="Times New Roman" w:hAnsi="Times New Roman"/>
      <w:b/>
      <w:sz w:val="24"/>
      <w:szCs w:val="26"/>
      <w:lang w:eastAsia="ru-RU"/>
    </w:rPr>
  </w:style>
  <w:style w:type="paragraph" w:styleId="6">
    <w:name w:val="heading 6"/>
    <w:basedOn w:val="a"/>
    <w:next w:val="a"/>
    <w:link w:val="60"/>
    <w:uiPriority w:val="99"/>
    <w:qFormat/>
    <w:rsid w:val="005243A9"/>
    <w:pPr>
      <w:keepNext/>
      <w:spacing w:after="0" w:line="240" w:lineRule="auto"/>
      <w:ind w:left="720"/>
      <w:jc w:val="center"/>
      <w:outlineLvl w:val="5"/>
    </w:pPr>
    <w:rPr>
      <w:rFonts w:ascii="Times New Roman" w:eastAsia="Times New Roman" w:hAnsi="Times New Roman"/>
      <w:b/>
      <w:color w:val="000000"/>
      <w:sz w:val="28"/>
      <w:szCs w:val="20"/>
      <w:lang w:eastAsia="ru-RU"/>
    </w:rPr>
  </w:style>
  <w:style w:type="paragraph" w:styleId="7">
    <w:name w:val="heading 7"/>
    <w:basedOn w:val="a"/>
    <w:next w:val="a"/>
    <w:link w:val="70"/>
    <w:qFormat/>
    <w:rsid w:val="005243A9"/>
    <w:pPr>
      <w:keepNext/>
      <w:spacing w:after="0" w:line="240" w:lineRule="auto"/>
      <w:jc w:val="center"/>
      <w:outlineLvl w:val="6"/>
    </w:pPr>
    <w:rPr>
      <w:rFonts w:ascii="Times New Roman" w:eastAsia="Times New Roman" w:hAnsi="Times New Roman"/>
      <w:b/>
      <w:sz w:val="28"/>
      <w:szCs w:val="26"/>
      <w:lang w:eastAsia="ru-RU"/>
    </w:rPr>
  </w:style>
  <w:style w:type="paragraph" w:styleId="8">
    <w:name w:val="heading 8"/>
    <w:basedOn w:val="a"/>
    <w:next w:val="a"/>
    <w:link w:val="80"/>
    <w:uiPriority w:val="99"/>
    <w:qFormat/>
    <w:rsid w:val="005243A9"/>
    <w:pPr>
      <w:autoSpaceDE w:val="0"/>
      <w:autoSpaceDN w:val="0"/>
      <w:spacing w:before="240" w:after="60" w:line="240" w:lineRule="auto"/>
      <w:outlineLvl w:val="7"/>
    </w:pPr>
    <w:rPr>
      <w:rFonts w:ascii="Times New Roman" w:eastAsia="Times New Roman" w:hAnsi="Times New Roman"/>
      <w:i/>
      <w:iCs/>
      <w:sz w:val="24"/>
      <w:szCs w:val="24"/>
      <w:lang w:eastAsia="ru-RU"/>
    </w:rPr>
  </w:style>
  <w:style w:type="paragraph" w:styleId="9">
    <w:name w:val="heading 9"/>
    <w:basedOn w:val="a"/>
    <w:next w:val="a"/>
    <w:link w:val="90"/>
    <w:uiPriority w:val="99"/>
    <w:qFormat/>
    <w:rsid w:val="005243A9"/>
    <w:pPr>
      <w:keepNext/>
      <w:spacing w:after="0" w:line="240" w:lineRule="auto"/>
      <w:jc w:val="center"/>
      <w:outlineLvl w:val="8"/>
    </w:pPr>
    <w:rPr>
      <w:rFonts w:ascii="Times New Roman" w:eastAsia="Times New Roman" w:hAnsi="Times New Roman"/>
      <w:b/>
      <w:sz w:val="24"/>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5243A9"/>
    <w:rPr>
      <w:rFonts w:ascii="Arial" w:eastAsia="Times New Roman" w:hAnsi="Arial" w:cs="Arial"/>
      <w:b/>
      <w:bCs/>
      <w:kern w:val="32"/>
      <w:sz w:val="32"/>
      <w:szCs w:val="32"/>
      <w:lang w:eastAsia="ru-RU"/>
    </w:rPr>
  </w:style>
  <w:style w:type="character" w:customStyle="1" w:styleId="20">
    <w:name w:val="Заголовок 2 Знак"/>
    <w:link w:val="2"/>
    <w:uiPriority w:val="9"/>
    <w:rsid w:val="005243A9"/>
    <w:rPr>
      <w:rFonts w:ascii="Arial" w:eastAsia="Times New Roman" w:hAnsi="Arial" w:cs="Arial"/>
      <w:b/>
      <w:bCs/>
      <w:i/>
      <w:iCs/>
      <w:sz w:val="28"/>
      <w:szCs w:val="28"/>
      <w:lang w:eastAsia="ru-RU"/>
    </w:rPr>
  </w:style>
  <w:style w:type="character" w:customStyle="1" w:styleId="30">
    <w:name w:val="Заголовок 3 Знак"/>
    <w:link w:val="3"/>
    <w:uiPriority w:val="9"/>
    <w:rsid w:val="005243A9"/>
    <w:rPr>
      <w:rFonts w:ascii="Arial" w:eastAsia="Times New Roman" w:hAnsi="Arial" w:cs="Arial"/>
      <w:b/>
      <w:bCs/>
      <w:sz w:val="26"/>
      <w:szCs w:val="26"/>
      <w:lang w:eastAsia="ru-RU"/>
    </w:rPr>
  </w:style>
  <w:style w:type="character" w:customStyle="1" w:styleId="40">
    <w:name w:val="Заголовок 4 Знак"/>
    <w:link w:val="4"/>
    <w:rsid w:val="005243A9"/>
    <w:rPr>
      <w:rFonts w:ascii="Arial" w:eastAsia="Times New Roman" w:hAnsi="Arial" w:cs="Arial"/>
      <w:b/>
      <w:sz w:val="28"/>
      <w:szCs w:val="28"/>
      <w:lang w:eastAsia="ru-RU"/>
    </w:rPr>
  </w:style>
  <w:style w:type="character" w:customStyle="1" w:styleId="50">
    <w:name w:val="Заголовок 5 Знак"/>
    <w:link w:val="5"/>
    <w:uiPriority w:val="99"/>
    <w:rsid w:val="005243A9"/>
    <w:rPr>
      <w:rFonts w:ascii="Times New Roman" w:eastAsia="Times New Roman" w:hAnsi="Times New Roman" w:cs="Times New Roman"/>
      <w:b/>
      <w:sz w:val="24"/>
      <w:szCs w:val="26"/>
      <w:lang w:eastAsia="ru-RU"/>
    </w:rPr>
  </w:style>
  <w:style w:type="character" w:customStyle="1" w:styleId="60">
    <w:name w:val="Заголовок 6 Знак"/>
    <w:link w:val="6"/>
    <w:uiPriority w:val="99"/>
    <w:rsid w:val="005243A9"/>
    <w:rPr>
      <w:rFonts w:ascii="Times New Roman" w:eastAsia="Times New Roman" w:hAnsi="Times New Roman" w:cs="Times New Roman"/>
      <w:b/>
      <w:color w:val="000000"/>
      <w:sz w:val="28"/>
      <w:szCs w:val="20"/>
      <w:lang w:eastAsia="ru-RU"/>
    </w:rPr>
  </w:style>
  <w:style w:type="character" w:customStyle="1" w:styleId="70">
    <w:name w:val="Заголовок 7 Знак"/>
    <w:link w:val="7"/>
    <w:rsid w:val="005243A9"/>
    <w:rPr>
      <w:rFonts w:ascii="Times New Roman" w:eastAsia="Times New Roman" w:hAnsi="Times New Roman" w:cs="Times New Roman"/>
      <w:b/>
      <w:sz w:val="28"/>
      <w:szCs w:val="26"/>
      <w:lang w:eastAsia="ru-RU"/>
    </w:rPr>
  </w:style>
  <w:style w:type="character" w:customStyle="1" w:styleId="80">
    <w:name w:val="Заголовок 8 Знак"/>
    <w:link w:val="8"/>
    <w:uiPriority w:val="99"/>
    <w:rsid w:val="005243A9"/>
    <w:rPr>
      <w:rFonts w:ascii="Times New Roman" w:eastAsia="Times New Roman" w:hAnsi="Times New Roman" w:cs="Times New Roman"/>
      <w:i/>
      <w:iCs/>
      <w:sz w:val="24"/>
      <w:szCs w:val="24"/>
      <w:lang w:eastAsia="ru-RU"/>
    </w:rPr>
  </w:style>
  <w:style w:type="character" w:customStyle="1" w:styleId="90">
    <w:name w:val="Заголовок 9 Знак"/>
    <w:link w:val="9"/>
    <w:uiPriority w:val="99"/>
    <w:rsid w:val="005243A9"/>
    <w:rPr>
      <w:rFonts w:ascii="Times New Roman" w:eastAsia="Times New Roman" w:hAnsi="Times New Roman" w:cs="Times New Roman"/>
      <w:b/>
      <w:sz w:val="24"/>
      <w:szCs w:val="26"/>
      <w:lang w:eastAsia="ru-RU"/>
    </w:rPr>
  </w:style>
  <w:style w:type="numbering" w:customStyle="1" w:styleId="11">
    <w:name w:val="Нет списка1"/>
    <w:next w:val="a2"/>
    <w:uiPriority w:val="99"/>
    <w:semiHidden/>
    <w:unhideWhenUsed/>
    <w:rsid w:val="005243A9"/>
  </w:style>
  <w:style w:type="paragraph" w:customStyle="1" w:styleId="main">
    <w:name w:val="main"/>
    <w:basedOn w:val="a"/>
    <w:uiPriority w:val="99"/>
    <w:rsid w:val="005243A9"/>
    <w:pPr>
      <w:spacing w:after="0" w:line="240" w:lineRule="auto"/>
      <w:ind w:left="64" w:right="64"/>
      <w:jc w:val="both"/>
    </w:pPr>
    <w:rPr>
      <w:rFonts w:ascii="Arial" w:eastAsia="Times New Roman" w:hAnsi="Arial" w:cs="Arial"/>
      <w:color w:val="003366"/>
      <w:sz w:val="18"/>
      <w:szCs w:val="18"/>
      <w:lang w:eastAsia="ru-RU"/>
    </w:rPr>
  </w:style>
  <w:style w:type="paragraph" w:customStyle="1" w:styleId="12">
    <w:name w:val="Обычный1"/>
    <w:uiPriority w:val="99"/>
    <w:rsid w:val="005243A9"/>
    <w:rPr>
      <w:rFonts w:ascii="Times New Roman" w:eastAsia="Times New Roman" w:hAnsi="Times New Roman"/>
      <w:sz w:val="28"/>
    </w:rPr>
  </w:style>
  <w:style w:type="paragraph" w:customStyle="1" w:styleId="a3">
    <w:name w:val="Стиль"/>
    <w:uiPriority w:val="99"/>
    <w:rsid w:val="005243A9"/>
    <w:rPr>
      <w:rFonts w:ascii="Times New Roman" w:eastAsia="Times New Roman" w:hAnsi="Times New Roman"/>
    </w:rPr>
  </w:style>
  <w:style w:type="character" w:customStyle="1" w:styleId="s1">
    <w:name w:val="s1"/>
    <w:rsid w:val="005243A9"/>
    <w:rPr>
      <w:rFonts w:ascii="Times New Roman" w:hAnsi="Times New Roman" w:cs="Times New Roman"/>
      <w:b/>
      <w:bCs/>
      <w:color w:val="000000"/>
      <w:sz w:val="20"/>
      <w:szCs w:val="20"/>
      <w:u w:val="none"/>
      <w:effect w:val="none"/>
    </w:rPr>
  </w:style>
  <w:style w:type="paragraph" w:styleId="a4">
    <w:name w:val="Body Text"/>
    <w:basedOn w:val="a"/>
    <w:link w:val="a5"/>
    <w:rsid w:val="005243A9"/>
    <w:pPr>
      <w:spacing w:after="0" w:line="240" w:lineRule="auto"/>
      <w:jc w:val="center"/>
    </w:pPr>
    <w:rPr>
      <w:rFonts w:ascii="Times New Roman" w:eastAsia="Times New Roman" w:hAnsi="Times New Roman"/>
      <w:b/>
      <w:bCs/>
      <w:sz w:val="36"/>
      <w:szCs w:val="36"/>
      <w:lang w:eastAsia="ru-RU"/>
    </w:rPr>
  </w:style>
  <w:style w:type="character" w:customStyle="1" w:styleId="a5">
    <w:name w:val="Основной текст Знак"/>
    <w:link w:val="a4"/>
    <w:rsid w:val="005243A9"/>
    <w:rPr>
      <w:rFonts w:ascii="Times New Roman" w:eastAsia="Times New Roman" w:hAnsi="Times New Roman" w:cs="Times New Roman"/>
      <w:b/>
      <w:bCs/>
      <w:sz w:val="36"/>
      <w:szCs w:val="36"/>
      <w:lang w:eastAsia="ru-RU"/>
    </w:rPr>
  </w:style>
  <w:style w:type="paragraph" w:styleId="21">
    <w:name w:val="Body Text 2"/>
    <w:basedOn w:val="a"/>
    <w:link w:val="22"/>
    <w:uiPriority w:val="99"/>
    <w:rsid w:val="005243A9"/>
    <w:pPr>
      <w:spacing w:after="0" w:line="240" w:lineRule="auto"/>
      <w:jc w:val="both"/>
    </w:pPr>
    <w:rPr>
      <w:rFonts w:ascii="Times New Roman" w:eastAsia="Times New Roman" w:hAnsi="Times New Roman"/>
      <w:sz w:val="28"/>
      <w:szCs w:val="28"/>
      <w:lang w:eastAsia="ru-RU"/>
    </w:rPr>
  </w:style>
  <w:style w:type="character" w:customStyle="1" w:styleId="22">
    <w:name w:val="Основной текст 2 Знак"/>
    <w:link w:val="21"/>
    <w:uiPriority w:val="99"/>
    <w:rsid w:val="005243A9"/>
    <w:rPr>
      <w:rFonts w:ascii="Times New Roman" w:eastAsia="Times New Roman" w:hAnsi="Times New Roman" w:cs="Times New Roman"/>
      <w:sz w:val="28"/>
      <w:szCs w:val="28"/>
      <w:lang w:eastAsia="ru-RU"/>
    </w:rPr>
  </w:style>
  <w:style w:type="paragraph" w:styleId="a6">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Знак Зна"/>
    <w:basedOn w:val="a"/>
    <w:link w:val="a7"/>
    <w:uiPriority w:val="99"/>
    <w:qFormat/>
    <w:rsid w:val="005243A9"/>
    <w:pPr>
      <w:spacing w:before="100" w:beforeAutospacing="1" w:after="100" w:afterAutospacing="1" w:line="240" w:lineRule="auto"/>
    </w:pPr>
    <w:rPr>
      <w:rFonts w:ascii="Times New Roman" w:eastAsia="Times New Roman" w:hAnsi="Times New Roman"/>
      <w:sz w:val="24"/>
      <w:szCs w:val="24"/>
      <w:lang w:eastAsia="ru-RU"/>
    </w:rPr>
  </w:style>
  <w:style w:type="paragraph" w:styleId="a8">
    <w:name w:val="Plain Text"/>
    <w:basedOn w:val="a"/>
    <w:link w:val="a9"/>
    <w:uiPriority w:val="99"/>
    <w:rsid w:val="005243A9"/>
    <w:pPr>
      <w:autoSpaceDE w:val="0"/>
      <w:autoSpaceDN w:val="0"/>
      <w:spacing w:after="0" w:line="240" w:lineRule="auto"/>
    </w:pPr>
    <w:rPr>
      <w:rFonts w:ascii="Courier New" w:eastAsia="Times New Roman" w:hAnsi="Courier New" w:cs="Courier New"/>
      <w:sz w:val="20"/>
      <w:szCs w:val="20"/>
      <w:lang w:eastAsia="ru-RU"/>
    </w:rPr>
  </w:style>
  <w:style w:type="character" w:customStyle="1" w:styleId="a9">
    <w:name w:val="Текст Знак"/>
    <w:link w:val="a8"/>
    <w:uiPriority w:val="99"/>
    <w:rsid w:val="005243A9"/>
    <w:rPr>
      <w:rFonts w:ascii="Courier New" w:eastAsia="Times New Roman" w:hAnsi="Courier New" w:cs="Courier New"/>
      <w:sz w:val="20"/>
      <w:szCs w:val="20"/>
      <w:lang w:eastAsia="ru-RU"/>
    </w:rPr>
  </w:style>
  <w:style w:type="paragraph" w:styleId="aa">
    <w:name w:val="Title"/>
    <w:basedOn w:val="a"/>
    <w:link w:val="ab"/>
    <w:qFormat/>
    <w:rsid w:val="005243A9"/>
    <w:pPr>
      <w:spacing w:after="0" w:line="240" w:lineRule="auto"/>
      <w:ind w:firstLine="851"/>
      <w:jc w:val="center"/>
    </w:pPr>
    <w:rPr>
      <w:rFonts w:ascii="Times New Roman" w:eastAsia="Times New Roman" w:hAnsi="Times New Roman"/>
      <w:sz w:val="24"/>
      <w:szCs w:val="24"/>
      <w:lang w:eastAsia="ru-RU"/>
    </w:rPr>
  </w:style>
  <w:style w:type="character" w:customStyle="1" w:styleId="ab">
    <w:name w:val="Название Знак"/>
    <w:link w:val="aa"/>
    <w:rsid w:val="005243A9"/>
    <w:rPr>
      <w:rFonts w:ascii="Times New Roman" w:eastAsia="Times New Roman" w:hAnsi="Times New Roman" w:cs="Times New Roman"/>
      <w:sz w:val="24"/>
      <w:szCs w:val="24"/>
      <w:lang w:eastAsia="ru-RU"/>
    </w:rPr>
  </w:style>
  <w:style w:type="paragraph" w:styleId="ac">
    <w:name w:val="Body Text Indent"/>
    <w:basedOn w:val="a"/>
    <w:link w:val="ad"/>
    <w:rsid w:val="005243A9"/>
    <w:pPr>
      <w:autoSpaceDE w:val="0"/>
      <w:autoSpaceDN w:val="0"/>
      <w:spacing w:after="120" w:line="240" w:lineRule="auto"/>
      <w:ind w:left="283"/>
    </w:pPr>
    <w:rPr>
      <w:rFonts w:ascii="Times New Roman" w:eastAsia="Times New Roman" w:hAnsi="Times New Roman"/>
      <w:sz w:val="20"/>
      <w:szCs w:val="20"/>
      <w:lang w:eastAsia="ru-RU"/>
    </w:rPr>
  </w:style>
  <w:style w:type="character" w:customStyle="1" w:styleId="ad">
    <w:name w:val="Основной текст с отступом Знак"/>
    <w:link w:val="ac"/>
    <w:rsid w:val="005243A9"/>
    <w:rPr>
      <w:rFonts w:ascii="Times New Roman" w:eastAsia="Times New Roman" w:hAnsi="Times New Roman" w:cs="Times New Roman"/>
      <w:sz w:val="20"/>
      <w:szCs w:val="20"/>
      <w:lang w:eastAsia="ru-RU"/>
    </w:rPr>
  </w:style>
  <w:style w:type="paragraph" w:styleId="ae">
    <w:name w:val="Block Text"/>
    <w:basedOn w:val="a"/>
    <w:uiPriority w:val="99"/>
    <w:rsid w:val="005243A9"/>
    <w:pPr>
      <w:spacing w:after="0" w:line="240" w:lineRule="auto"/>
      <w:ind w:left="1080" w:right="436"/>
    </w:pPr>
    <w:rPr>
      <w:rFonts w:ascii="Times New Roman" w:eastAsia="Times New Roman" w:hAnsi="Times New Roman"/>
      <w:sz w:val="24"/>
      <w:szCs w:val="24"/>
      <w:lang w:eastAsia="ru-RU"/>
    </w:rPr>
  </w:style>
  <w:style w:type="paragraph" w:styleId="23">
    <w:name w:val="Body Text Indent 2"/>
    <w:basedOn w:val="a"/>
    <w:link w:val="24"/>
    <w:uiPriority w:val="99"/>
    <w:rsid w:val="005243A9"/>
    <w:pPr>
      <w:spacing w:after="120" w:line="480" w:lineRule="auto"/>
      <w:ind w:left="283"/>
    </w:pPr>
    <w:rPr>
      <w:rFonts w:ascii="Times New Roman" w:eastAsia="Times New Roman" w:hAnsi="Times New Roman"/>
      <w:sz w:val="24"/>
      <w:szCs w:val="24"/>
      <w:lang w:eastAsia="ru-RU"/>
    </w:rPr>
  </w:style>
  <w:style w:type="character" w:customStyle="1" w:styleId="24">
    <w:name w:val="Основной текст с отступом 2 Знак"/>
    <w:link w:val="23"/>
    <w:uiPriority w:val="99"/>
    <w:rsid w:val="005243A9"/>
    <w:rPr>
      <w:rFonts w:ascii="Times New Roman" w:eastAsia="Times New Roman" w:hAnsi="Times New Roman" w:cs="Times New Roman"/>
      <w:sz w:val="24"/>
      <w:szCs w:val="24"/>
      <w:lang w:eastAsia="ru-RU"/>
    </w:rPr>
  </w:style>
  <w:style w:type="paragraph" w:styleId="31">
    <w:name w:val="Body Text 3"/>
    <w:basedOn w:val="a"/>
    <w:link w:val="32"/>
    <w:uiPriority w:val="99"/>
    <w:rsid w:val="005243A9"/>
    <w:pPr>
      <w:autoSpaceDE w:val="0"/>
      <w:autoSpaceDN w:val="0"/>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uiPriority w:val="99"/>
    <w:rsid w:val="005243A9"/>
    <w:rPr>
      <w:rFonts w:ascii="Times New Roman" w:eastAsia="Times New Roman" w:hAnsi="Times New Roman" w:cs="Times New Roman"/>
      <w:sz w:val="16"/>
      <w:szCs w:val="16"/>
      <w:lang w:eastAsia="ru-RU"/>
    </w:rPr>
  </w:style>
  <w:style w:type="paragraph" w:styleId="33">
    <w:name w:val="Body Text Indent 3"/>
    <w:basedOn w:val="a"/>
    <w:link w:val="34"/>
    <w:uiPriority w:val="99"/>
    <w:rsid w:val="005243A9"/>
    <w:pPr>
      <w:spacing w:after="120" w:line="240" w:lineRule="auto"/>
      <w:ind w:left="283"/>
    </w:pPr>
    <w:rPr>
      <w:rFonts w:ascii="Times New Roman" w:eastAsia="Times New Roman" w:hAnsi="Times New Roman"/>
      <w:sz w:val="16"/>
      <w:szCs w:val="16"/>
      <w:lang w:eastAsia="ru-RU"/>
    </w:rPr>
  </w:style>
  <w:style w:type="character" w:customStyle="1" w:styleId="34">
    <w:name w:val="Основной текст с отступом 3 Знак"/>
    <w:link w:val="33"/>
    <w:uiPriority w:val="99"/>
    <w:rsid w:val="005243A9"/>
    <w:rPr>
      <w:rFonts w:ascii="Times New Roman" w:eastAsia="Times New Roman" w:hAnsi="Times New Roman" w:cs="Times New Roman"/>
      <w:sz w:val="16"/>
      <w:szCs w:val="16"/>
      <w:lang w:eastAsia="ru-RU"/>
    </w:rPr>
  </w:style>
  <w:style w:type="paragraph" w:styleId="af">
    <w:name w:val="footer"/>
    <w:basedOn w:val="a"/>
    <w:link w:val="af0"/>
    <w:uiPriority w:val="99"/>
    <w:rsid w:val="005243A9"/>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f0">
    <w:name w:val="Нижний колонтитул Знак"/>
    <w:link w:val="af"/>
    <w:uiPriority w:val="99"/>
    <w:rsid w:val="005243A9"/>
    <w:rPr>
      <w:rFonts w:ascii="Times New Roman" w:eastAsia="Times New Roman" w:hAnsi="Times New Roman" w:cs="Times New Roman"/>
      <w:sz w:val="24"/>
      <w:szCs w:val="24"/>
      <w:lang w:eastAsia="ru-RU"/>
    </w:rPr>
  </w:style>
  <w:style w:type="paragraph" w:customStyle="1" w:styleId="13">
    <w:name w:val="Знак1 Знак Знак Знак Знак Знак Знак"/>
    <w:basedOn w:val="a"/>
    <w:autoRedefine/>
    <w:uiPriority w:val="99"/>
    <w:rsid w:val="005243A9"/>
    <w:pPr>
      <w:spacing w:line="240" w:lineRule="exact"/>
    </w:pPr>
    <w:rPr>
      <w:rFonts w:ascii="Times New Roman" w:eastAsia="SimSun" w:hAnsi="Times New Roman"/>
      <w:b/>
      <w:bCs/>
      <w:sz w:val="28"/>
      <w:szCs w:val="28"/>
      <w:lang w:val="en-US"/>
    </w:rPr>
  </w:style>
  <w:style w:type="paragraph" w:styleId="af1">
    <w:name w:val="caption"/>
    <w:basedOn w:val="a"/>
    <w:next w:val="a"/>
    <w:uiPriority w:val="99"/>
    <w:qFormat/>
    <w:rsid w:val="005243A9"/>
    <w:pPr>
      <w:autoSpaceDE w:val="0"/>
      <w:autoSpaceDN w:val="0"/>
      <w:spacing w:before="120" w:after="120" w:line="240" w:lineRule="auto"/>
    </w:pPr>
    <w:rPr>
      <w:rFonts w:ascii="Times New Roman" w:eastAsia="Times New Roman" w:hAnsi="Times New Roman"/>
      <w:b/>
      <w:bCs/>
      <w:sz w:val="20"/>
      <w:szCs w:val="20"/>
      <w:lang w:eastAsia="ru-RU"/>
    </w:rPr>
  </w:style>
  <w:style w:type="paragraph" w:customStyle="1" w:styleId="14">
    <w:name w:val="Знак1 Знак Знак"/>
    <w:basedOn w:val="a"/>
    <w:autoRedefine/>
    <w:uiPriority w:val="99"/>
    <w:rsid w:val="005243A9"/>
    <w:pPr>
      <w:spacing w:line="240" w:lineRule="exact"/>
    </w:pPr>
    <w:rPr>
      <w:rFonts w:ascii="Times New Roman" w:eastAsia="SimSun" w:hAnsi="Times New Roman"/>
      <w:b/>
      <w:bCs/>
      <w:sz w:val="28"/>
      <w:szCs w:val="28"/>
      <w:lang w:val="en-US"/>
    </w:rPr>
  </w:style>
  <w:style w:type="paragraph" w:customStyle="1" w:styleId="af2">
    <w:name w:val="Знак Знак Знак"/>
    <w:basedOn w:val="a"/>
    <w:autoRedefine/>
    <w:uiPriority w:val="99"/>
    <w:rsid w:val="005243A9"/>
    <w:pPr>
      <w:spacing w:line="240" w:lineRule="exact"/>
    </w:pPr>
    <w:rPr>
      <w:rFonts w:ascii="Times New Roman" w:eastAsia="SimSun" w:hAnsi="Times New Roman"/>
      <w:b/>
      <w:bCs/>
      <w:sz w:val="28"/>
      <w:szCs w:val="28"/>
      <w:lang w:val="en-US"/>
    </w:rPr>
  </w:style>
  <w:style w:type="paragraph" w:customStyle="1" w:styleId="bodytext">
    <w:name w:val="bodytext"/>
    <w:basedOn w:val="a"/>
    <w:uiPriority w:val="99"/>
    <w:rsid w:val="005243A9"/>
    <w:pPr>
      <w:spacing w:after="0" w:line="240" w:lineRule="auto"/>
    </w:pPr>
    <w:rPr>
      <w:rFonts w:ascii="Arial" w:eastAsia="Times New Roman" w:hAnsi="Arial" w:cs="Arial"/>
      <w:lang w:eastAsia="ru-RU"/>
    </w:rPr>
  </w:style>
  <w:style w:type="character" w:styleId="af3">
    <w:name w:val="Strong"/>
    <w:uiPriority w:val="22"/>
    <w:qFormat/>
    <w:rsid w:val="005243A9"/>
    <w:rPr>
      <w:rFonts w:cs="Times New Roman"/>
      <w:b/>
      <w:bCs/>
    </w:rPr>
  </w:style>
  <w:style w:type="character" w:styleId="af4">
    <w:name w:val="Emphasis"/>
    <w:uiPriority w:val="20"/>
    <w:qFormat/>
    <w:rsid w:val="005243A9"/>
    <w:rPr>
      <w:rFonts w:cs="Times New Roman"/>
      <w:i/>
      <w:iCs/>
    </w:rPr>
  </w:style>
  <w:style w:type="paragraph" w:customStyle="1" w:styleId="af5">
    <w:name w:val="Знак Знак Знак Знак Знак Знак"/>
    <w:basedOn w:val="a"/>
    <w:autoRedefine/>
    <w:uiPriority w:val="99"/>
    <w:rsid w:val="005243A9"/>
    <w:pPr>
      <w:spacing w:line="240" w:lineRule="exact"/>
    </w:pPr>
    <w:rPr>
      <w:rFonts w:ascii="Times New Roman" w:eastAsia="SimSun" w:hAnsi="Times New Roman"/>
      <w:b/>
      <w:bCs/>
      <w:sz w:val="28"/>
      <w:szCs w:val="28"/>
      <w:lang w:val="en-US"/>
    </w:rPr>
  </w:style>
  <w:style w:type="paragraph" w:customStyle="1" w:styleId="af6">
    <w:name w:val="Знак Знак Знак Знак"/>
    <w:basedOn w:val="a"/>
    <w:autoRedefine/>
    <w:uiPriority w:val="99"/>
    <w:rsid w:val="005243A9"/>
    <w:pPr>
      <w:spacing w:line="240" w:lineRule="exact"/>
    </w:pPr>
    <w:rPr>
      <w:rFonts w:ascii="Times New Roman" w:eastAsia="SimSun" w:hAnsi="Times New Roman"/>
      <w:b/>
      <w:bCs/>
      <w:sz w:val="28"/>
      <w:szCs w:val="28"/>
      <w:lang w:val="en-US"/>
    </w:rPr>
  </w:style>
  <w:style w:type="paragraph" w:customStyle="1" w:styleId="15">
    <w:name w:val="Знак Знак Знак1 Знак Знак Знак Знак Знак Знак Знак Знак Знак Знак Знак Знак Знак"/>
    <w:basedOn w:val="a"/>
    <w:autoRedefine/>
    <w:uiPriority w:val="99"/>
    <w:rsid w:val="005243A9"/>
    <w:pPr>
      <w:spacing w:line="240" w:lineRule="exact"/>
    </w:pPr>
    <w:rPr>
      <w:rFonts w:ascii="Times New Roman" w:eastAsia="SimSun" w:hAnsi="Times New Roman"/>
      <w:b/>
      <w:sz w:val="28"/>
      <w:szCs w:val="24"/>
      <w:lang w:val="en-US"/>
    </w:rPr>
  </w:style>
  <w:style w:type="paragraph" w:styleId="af7">
    <w:name w:val="header"/>
    <w:basedOn w:val="a"/>
    <w:link w:val="af8"/>
    <w:uiPriority w:val="99"/>
    <w:rsid w:val="005243A9"/>
    <w:pPr>
      <w:tabs>
        <w:tab w:val="center" w:pos="4677"/>
        <w:tab w:val="right" w:pos="9355"/>
      </w:tabs>
      <w:spacing w:after="0" w:line="240" w:lineRule="auto"/>
      <w:jc w:val="center"/>
    </w:pPr>
    <w:rPr>
      <w:rFonts w:ascii="Times New Roman" w:eastAsia="Times New Roman" w:hAnsi="Times New Roman"/>
      <w:bCs/>
      <w:color w:val="000000"/>
      <w:sz w:val="28"/>
      <w:szCs w:val="20"/>
      <w:lang w:eastAsia="ru-RU"/>
    </w:rPr>
  </w:style>
  <w:style w:type="character" w:customStyle="1" w:styleId="af8">
    <w:name w:val="Верхний колонтитул Знак"/>
    <w:link w:val="af7"/>
    <w:uiPriority w:val="99"/>
    <w:rsid w:val="005243A9"/>
    <w:rPr>
      <w:rFonts w:ascii="Times New Roman" w:eastAsia="Times New Roman" w:hAnsi="Times New Roman" w:cs="Times New Roman"/>
      <w:bCs/>
      <w:color w:val="000000"/>
      <w:sz w:val="28"/>
      <w:szCs w:val="20"/>
      <w:lang w:eastAsia="ru-RU"/>
    </w:rPr>
  </w:style>
  <w:style w:type="character" w:styleId="af9">
    <w:name w:val="page number"/>
    <w:uiPriority w:val="99"/>
    <w:rsid w:val="005243A9"/>
    <w:rPr>
      <w:rFonts w:cs="Times New Roman"/>
    </w:rPr>
  </w:style>
  <w:style w:type="paragraph" w:customStyle="1" w:styleId="210">
    <w:name w:val="Основной текст 21"/>
    <w:basedOn w:val="a"/>
    <w:uiPriority w:val="99"/>
    <w:rsid w:val="005243A9"/>
    <w:pPr>
      <w:widowControl w:val="0"/>
      <w:suppressAutoHyphens/>
      <w:spacing w:after="0" w:line="240" w:lineRule="auto"/>
      <w:jc w:val="both"/>
    </w:pPr>
    <w:rPr>
      <w:rFonts w:ascii="Times New Roman" w:eastAsia="Times New Roman" w:hAnsi="Times New Roman"/>
      <w:kern w:val="1"/>
      <w:sz w:val="28"/>
      <w:szCs w:val="24"/>
      <w:lang w:eastAsia="ru-RU"/>
    </w:rPr>
  </w:style>
  <w:style w:type="paragraph" w:customStyle="1" w:styleId="afa">
    <w:name w:val="Знак"/>
    <w:basedOn w:val="a"/>
    <w:autoRedefine/>
    <w:uiPriority w:val="99"/>
    <w:rsid w:val="005243A9"/>
    <w:pPr>
      <w:spacing w:line="240" w:lineRule="exact"/>
    </w:pPr>
    <w:rPr>
      <w:rFonts w:ascii="Times New Roman" w:eastAsia="SimSun" w:hAnsi="Times New Roman"/>
      <w:b/>
      <w:bCs/>
      <w:sz w:val="28"/>
      <w:szCs w:val="28"/>
      <w:lang w:val="en-US"/>
    </w:rPr>
  </w:style>
  <w:style w:type="paragraph" w:customStyle="1" w:styleId="16">
    <w:name w:val="Знак1"/>
    <w:basedOn w:val="a"/>
    <w:autoRedefine/>
    <w:uiPriority w:val="99"/>
    <w:rsid w:val="005243A9"/>
    <w:pPr>
      <w:spacing w:line="240" w:lineRule="exact"/>
    </w:pPr>
    <w:rPr>
      <w:rFonts w:ascii="Times New Roman" w:eastAsia="SimSun" w:hAnsi="Times New Roman"/>
      <w:b/>
      <w:bCs/>
      <w:sz w:val="28"/>
      <w:szCs w:val="28"/>
      <w:lang w:val="en-US"/>
    </w:rPr>
  </w:style>
  <w:style w:type="paragraph" w:customStyle="1" w:styleId="17">
    <w:name w:val="Знак Знак1"/>
    <w:basedOn w:val="a"/>
    <w:autoRedefine/>
    <w:uiPriority w:val="99"/>
    <w:rsid w:val="005243A9"/>
    <w:pPr>
      <w:spacing w:line="240" w:lineRule="exact"/>
    </w:pPr>
    <w:rPr>
      <w:rFonts w:ascii="Times New Roman" w:eastAsia="SimSun" w:hAnsi="Times New Roman"/>
      <w:b/>
      <w:bCs/>
      <w:sz w:val="28"/>
      <w:szCs w:val="28"/>
      <w:lang w:val="en-US"/>
    </w:rPr>
  </w:style>
  <w:style w:type="paragraph" w:customStyle="1" w:styleId="18">
    <w:name w:val="Знак Знак Знак Знак1"/>
    <w:basedOn w:val="a"/>
    <w:autoRedefine/>
    <w:uiPriority w:val="99"/>
    <w:rsid w:val="005243A9"/>
    <w:pPr>
      <w:spacing w:line="240" w:lineRule="exact"/>
    </w:pPr>
    <w:rPr>
      <w:rFonts w:ascii="Times New Roman" w:eastAsia="SimSun" w:hAnsi="Times New Roman"/>
      <w:b/>
      <w:bCs/>
      <w:sz w:val="28"/>
      <w:szCs w:val="28"/>
      <w:lang w:val="en-US"/>
    </w:rPr>
  </w:style>
  <w:style w:type="paragraph" w:styleId="afb">
    <w:name w:val="footnote text"/>
    <w:basedOn w:val="a"/>
    <w:link w:val="afc"/>
    <w:uiPriority w:val="99"/>
    <w:semiHidden/>
    <w:rsid w:val="005243A9"/>
    <w:pPr>
      <w:spacing w:after="0" w:line="240" w:lineRule="auto"/>
    </w:pPr>
    <w:rPr>
      <w:rFonts w:ascii="Times New Roman" w:eastAsia="Times New Roman" w:hAnsi="Times New Roman"/>
      <w:sz w:val="20"/>
      <w:szCs w:val="20"/>
      <w:lang w:eastAsia="ru-RU"/>
    </w:rPr>
  </w:style>
  <w:style w:type="character" w:customStyle="1" w:styleId="afc">
    <w:name w:val="Текст сноски Знак"/>
    <w:link w:val="afb"/>
    <w:uiPriority w:val="99"/>
    <w:semiHidden/>
    <w:rsid w:val="005243A9"/>
    <w:rPr>
      <w:rFonts w:ascii="Times New Roman" w:eastAsia="Times New Roman" w:hAnsi="Times New Roman" w:cs="Times New Roman"/>
      <w:sz w:val="20"/>
      <w:szCs w:val="20"/>
      <w:lang w:eastAsia="ru-RU"/>
    </w:rPr>
  </w:style>
  <w:style w:type="paragraph" w:customStyle="1" w:styleId="19">
    <w:name w:val="Знак Знак Знак Знак Знак Знак1"/>
    <w:basedOn w:val="a"/>
    <w:autoRedefine/>
    <w:uiPriority w:val="99"/>
    <w:rsid w:val="005243A9"/>
    <w:pPr>
      <w:spacing w:line="240" w:lineRule="exact"/>
    </w:pPr>
    <w:rPr>
      <w:rFonts w:ascii="Times New Roman" w:eastAsia="SimSun" w:hAnsi="Times New Roman"/>
      <w:b/>
      <w:bCs/>
      <w:sz w:val="28"/>
      <w:szCs w:val="28"/>
      <w:lang w:val="en-US"/>
    </w:rPr>
  </w:style>
  <w:style w:type="table" w:styleId="afd">
    <w:name w:val="Table Grid"/>
    <w:basedOn w:val="a1"/>
    <w:uiPriority w:val="59"/>
    <w:rsid w:val="005243A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e">
    <w:name w:val="No Spacing"/>
    <w:aliases w:val="мелкий,мой рабочий,No Spacing,норма,Обя,Айгерим"/>
    <w:link w:val="aff"/>
    <w:uiPriority w:val="1"/>
    <w:qFormat/>
    <w:rsid w:val="005243A9"/>
    <w:rPr>
      <w:rFonts w:eastAsia="Times New Roman"/>
      <w:sz w:val="22"/>
      <w:szCs w:val="22"/>
      <w:lang w:eastAsia="en-US"/>
    </w:rPr>
  </w:style>
  <w:style w:type="paragraph" w:styleId="aff0">
    <w:name w:val="List Paragraph"/>
    <w:aliases w:val="без абзаца,Список 1"/>
    <w:basedOn w:val="a"/>
    <w:link w:val="aff1"/>
    <w:uiPriority w:val="34"/>
    <w:qFormat/>
    <w:rsid w:val="005243A9"/>
    <w:pPr>
      <w:spacing w:after="200" w:line="276" w:lineRule="auto"/>
      <w:ind w:left="720"/>
      <w:contextualSpacing/>
    </w:pPr>
    <w:rPr>
      <w:rFonts w:eastAsia="Times New Roman"/>
      <w:lang w:eastAsia="ru-RU"/>
    </w:rPr>
  </w:style>
  <w:style w:type="paragraph" w:customStyle="1" w:styleId="aff2">
    <w:name w:val="Содержимое таблицы"/>
    <w:basedOn w:val="a"/>
    <w:uiPriority w:val="99"/>
    <w:rsid w:val="005243A9"/>
    <w:pPr>
      <w:suppressLineNumbers/>
      <w:suppressAutoHyphens/>
      <w:spacing w:after="0" w:line="240" w:lineRule="auto"/>
    </w:pPr>
    <w:rPr>
      <w:rFonts w:ascii="Times New Roman" w:eastAsia="Times New Roman" w:hAnsi="Times New Roman" w:cs="Calibri"/>
      <w:sz w:val="24"/>
      <w:szCs w:val="24"/>
      <w:lang w:eastAsia="ar-SA"/>
    </w:rPr>
  </w:style>
  <w:style w:type="paragraph" w:customStyle="1" w:styleId="310">
    <w:name w:val="Основной текст 31"/>
    <w:basedOn w:val="a"/>
    <w:uiPriority w:val="99"/>
    <w:rsid w:val="005243A9"/>
    <w:pPr>
      <w:suppressAutoHyphens/>
      <w:spacing w:after="0" w:line="240" w:lineRule="auto"/>
    </w:pPr>
    <w:rPr>
      <w:rFonts w:ascii="Times New Roman" w:eastAsia="Times New Roman" w:hAnsi="Times New Roman"/>
      <w:b/>
      <w:sz w:val="28"/>
      <w:szCs w:val="24"/>
      <w:u w:val="single"/>
      <w:lang w:eastAsia="ar-SA"/>
    </w:rPr>
  </w:style>
  <w:style w:type="paragraph" w:styleId="aff3">
    <w:name w:val="Balloon Text"/>
    <w:basedOn w:val="a"/>
    <w:link w:val="aff4"/>
    <w:uiPriority w:val="99"/>
    <w:rsid w:val="005243A9"/>
    <w:pPr>
      <w:spacing w:after="0" w:line="240" w:lineRule="auto"/>
    </w:pPr>
    <w:rPr>
      <w:rFonts w:ascii="Tahoma" w:eastAsia="Times New Roman" w:hAnsi="Tahoma" w:cs="Tahoma"/>
      <w:sz w:val="16"/>
      <w:szCs w:val="16"/>
      <w:lang w:eastAsia="ru-RU"/>
    </w:rPr>
  </w:style>
  <w:style w:type="character" w:customStyle="1" w:styleId="aff4">
    <w:name w:val="Текст выноски Знак"/>
    <w:link w:val="aff3"/>
    <w:uiPriority w:val="99"/>
    <w:rsid w:val="005243A9"/>
    <w:rPr>
      <w:rFonts w:ascii="Tahoma" w:eastAsia="Times New Roman" w:hAnsi="Tahoma" w:cs="Tahoma"/>
      <w:sz w:val="16"/>
      <w:szCs w:val="16"/>
      <w:lang w:eastAsia="ru-RU"/>
    </w:rPr>
  </w:style>
  <w:style w:type="character" w:styleId="aff5">
    <w:name w:val="Hyperlink"/>
    <w:uiPriority w:val="99"/>
    <w:rsid w:val="005243A9"/>
    <w:rPr>
      <w:rFonts w:cs="Times New Roman"/>
      <w:color w:val="0000FF"/>
      <w:u w:val="single"/>
    </w:rPr>
  </w:style>
  <w:style w:type="character" w:customStyle="1" w:styleId="aff">
    <w:name w:val="Без интервала Знак"/>
    <w:aliases w:val="мелкий Знак,мой рабочий Знак,No Spacing Знак,норма Знак,Обя Знак,Айгерим Знак"/>
    <w:link w:val="afe"/>
    <w:uiPriority w:val="1"/>
    <w:locked/>
    <w:rsid w:val="005243A9"/>
    <w:rPr>
      <w:rFonts w:ascii="Calibri" w:eastAsia="Times New Roman" w:hAnsi="Calibri" w:cs="Times New Roman"/>
    </w:rPr>
  </w:style>
  <w:style w:type="character" w:customStyle="1" w:styleId="reference-text">
    <w:name w:val="reference-text"/>
    <w:basedOn w:val="a0"/>
    <w:rsid w:val="005243A9"/>
  </w:style>
  <w:style w:type="character" w:customStyle="1" w:styleId="st">
    <w:name w:val="st"/>
    <w:basedOn w:val="a0"/>
    <w:rsid w:val="005243A9"/>
  </w:style>
  <w:style w:type="paragraph" w:customStyle="1" w:styleId="1a">
    <w:name w:val="Подзаголовок1"/>
    <w:basedOn w:val="a"/>
    <w:next w:val="a"/>
    <w:uiPriority w:val="11"/>
    <w:qFormat/>
    <w:locked/>
    <w:rsid w:val="005243A9"/>
    <w:pPr>
      <w:numPr>
        <w:ilvl w:val="1"/>
      </w:numPr>
      <w:spacing w:after="0" w:line="240" w:lineRule="auto"/>
    </w:pPr>
    <w:rPr>
      <w:rFonts w:ascii="Cambria" w:eastAsia="Times New Roman" w:hAnsi="Cambria"/>
      <w:i/>
      <w:iCs/>
      <w:color w:val="4F81BD"/>
      <w:spacing w:val="15"/>
      <w:sz w:val="24"/>
      <w:szCs w:val="24"/>
      <w:lang w:eastAsia="ru-RU"/>
    </w:rPr>
  </w:style>
  <w:style w:type="character" w:customStyle="1" w:styleId="aff6">
    <w:name w:val="Подзаголовок Знак"/>
    <w:link w:val="aff7"/>
    <w:rsid w:val="005243A9"/>
    <w:rPr>
      <w:rFonts w:ascii="Cambria" w:eastAsia="Times New Roman" w:hAnsi="Cambria" w:cs="Times New Roman"/>
      <w:i/>
      <w:iCs/>
      <w:color w:val="4F81BD"/>
      <w:spacing w:val="15"/>
      <w:sz w:val="24"/>
      <w:szCs w:val="24"/>
    </w:rPr>
  </w:style>
  <w:style w:type="paragraph" w:customStyle="1" w:styleId="25">
    <w:name w:val="Абзац списка2"/>
    <w:basedOn w:val="a"/>
    <w:uiPriority w:val="99"/>
    <w:qFormat/>
    <w:rsid w:val="005243A9"/>
    <w:pPr>
      <w:suppressAutoHyphens/>
      <w:spacing w:after="200" w:line="276" w:lineRule="auto"/>
    </w:pPr>
    <w:rPr>
      <w:rFonts w:eastAsia="Arial Unicode MS" w:cs="font290"/>
      <w:kern w:val="1"/>
      <w:lang w:eastAsia="ar-SA"/>
    </w:rPr>
  </w:style>
  <w:style w:type="paragraph" w:customStyle="1" w:styleId="1b">
    <w:name w:val="Основной текст1"/>
    <w:basedOn w:val="a"/>
    <w:rsid w:val="005243A9"/>
    <w:pPr>
      <w:spacing w:after="0" w:line="240" w:lineRule="auto"/>
      <w:jc w:val="both"/>
    </w:pPr>
    <w:rPr>
      <w:rFonts w:ascii="Times New Roman" w:eastAsia="Times New Roman" w:hAnsi="Times New Roman"/>
      <w:sz w:val="24"/>
      <w:szCs w:val="20"/>
      <w:lang w:eastAsia="ru-RU"/>
    </w:rPr>
  </w:style>
  <w:style w:type="paragraph" w:customStyle="1" w:styleId="western">
    <w:name w:val="western"/>
    <w:basedOn w:val="a"/>
    <w:rsid w:val="005243A9"/>
    <w:pPr>
      <w:widowControl w:val="0"/>
      <w:suppressAutoHyphens/>
      <w:spacing w:before="280" w:after="119" w:line="240" w:lineRule="auto"/>
    </w:pPr>
    <w:rPr>
      <w:rFonts w:ascii="Arial" w:eastAsia="Lucida Sans Unicode" w:hAnsi="Arial"/>
      <w:color w:val="000000"/>
      <w:kern w:val="2"/>
      <w:sz w:val="20"/>
      <w:szCs w:val="24"/>
    </w:rPr>
  </w:style>
  <w:style w:type="character" w:customStyle="1" w:styleId="apple-converted-space">
    <w:name w:val="apple-converted-space"/>
    <w:basedOn w:val="a0"/>
    <w:rsid w:val="005243A9"/>
  </w:style>
  <w:style w:type="character" w:customStyle="1" w:styleId="s0">
    <w:name w:val="s0"/>
    <w:rsid w:val="005243A9"/>
    <w:rPr>
      <w:rFonts w:ascii="Times New Roman" w:hAnsi="Times New Roman" w:cs="Times New Roman" w:hint="default"/>
      <w:b w:val="0"/>
      <w:bCs w:val="0"/>
      <w:i w:val="0"/>
      <w:iCs w:val="0"/>
      <w:strike w:val="0"/>
      <w:dstrike w:val="0"/>
      <w:color w:val="000000"/>
      <w:sz w:val="28"/>
      <w:szCs w:val="28"/>
      <w:u w:val="none"/>
      <w:effect w:val="none"/>
    </w:rPr>
  </w:style>
  <w:style w:type="paragraph" w:customStyle="1" w:styleId="j11">
    <w:name w:val="j11"/>
    <w:basedOn w:val="a"/>
    <w:rsid w:val="005243A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f1">
    <w:name w:val="Абзац списка Знак"/>
    <w:aliases w:val="без абзаца Знак,Список 1 Знак"/>
    <w:link w:val="aff0"/>
    <w:uiPriority w:val="34"/>
    <w:rsid w:val="005243A9"/>
    <w:rPr>
      <w:rFonts w:ascii="Calibri" w:eastAsia="Times New Roman" w:hAnsi="Calibri" w:cs="Times New Roman"/>
      <w:lang w:eastAsia="ru-RU"/>
    </w:rPr>
  </w:style>
  <w:style w:type="character" w:customStyle="1" w:styleId="1c">
    <w:name w:val="Слабое выделение1"/>
    <w:uiPriority w:val="19"/>
    <w:qFormat/>
    <w:rsid w:val="005243A9"/>
    <w:rPr>
      <w:i/>
      <w:iCs/>
      <w:color w:val="808080"/>
    </w:rPr>
  </w:style>
  <w:style w:type="character" w:customStyle="1" w:styleId="26">
    <w:name w:val="Подпись к таблице (2)_"/>
    <w:link w:val="27"/>
    <w:locked/>
    <w:rsid w:val="005243A9"/>
    <w:rPr>
      <w:sz w:val="28"/>
      <w:szCs w:val="28"/>
      <w:shd w:val="clear" w:color="auto" w:fill="FFFFFF"/>
    </w:rPr>
  </w:style>
  <w:style w:type="paragraph" w:customStyle="1" w:styleId="27">
    <w:name w:val="Подпись к таблице (2)"/>
    <w:basedOn w:val="a"/>
    <w:link w:val="26"/>
    <w:rsid w:val="005243A9"/>
    <w:pPr>
      <w:widowControl w:val="0"/>
      <w:shd w:val="clear" w:color="auto" w:fill="FFFFFF"/>
      <w:spacing w:after="0" w:line="331" w:lineRule="exact"/>
    </w:pPr>
    <w:rPr>
      <w:sz w:val="28"/>
      <w:szCs w:val="28"/>
    </w:rPr>
  </w:style>
  <w:style w:type="paragraph" w:customStyle="1" w:styleId="rtejustify">
    <w:name w:val="rtejustify"/>
    <w:basedOn w:val="a"/>
    <w:rsid w:val="005243A9"/>
    <w:pPr>
      <w:spacing w:before="100" w:beforeAutospacing="1" w:after="100" w:afterAutospacing="1" w:line="240" w:lineRule="auto"/>
    </w:pPr>
    <w:rPr>
      <w:rFonts w:ascii="Times New Roman" w:eastAsia="Times New Roman" w:hAnsi="Times New Roman"/>
      <w:sz w:val="24"/>
      <w:szCs w:val="24"/>
      <w:lang w:eastAsia="ru-RU"/>
    </w:rPr>
  </w:style>
  <w:style w:type="paragraph" w:styleId="aff7">
    <w:name w:val="Subtitle"/>
    <w:basedOn w:val="a"/>
    <w:next w:val="a"/>
    <w:link w:val="aff6"/>
    <w:qFormat/>
    <w:rsid w:val="005243A9"/>
    <w:pPr>
      <w:numPr>
        <w:ilvl w:val="1"/>
      </w:numPr>
    </w:pPr>
    <w:rPr>
      <w:rFonts w:ascii="Cambria" w:eastAsia="Times New Roman" w:hAnsi="Cambria"/>
      <w:i/>
      <w:iCs/>
      <w:color w:val="4F81BD"/>
      <w:spacing w:val="15"/>
      <w:sz w:val="24"/>
      <w:szCs w:val="24"/>
    </w:rPr>
  </w:style>
  <w:style w:type="character" w:customStyle="1" w:styleId="1d">
    <w:name w:val="Подзаголовок Знак1"/>
    <w:uiPriority w:val="11"/>
    <w:rsid w:val="005243A9"/>
    <w:rPr>
      <w:rFonts w:eastAsia="Times New Roman"/>
      <w:color w:val="5A5A5A"/>
      <w:spacing w:val="15"/>
    </w:rPr>
  </w:style>
  <w:style w:type="character" w:styleId="aff8">
    <w:name w:val="Subtle Emphasis"/>
    <w:uiPriority w:val="19"/>
    <w:qFormat/>
    <w:rsid w:val="005243A9"/>
    <w:rPr>
      <w:i/>
      <w:iCs/>
      <w:color w:val="404040"/>
    </w:rPr>
  </w:style>
  <w:style w:type="numbering" w:customStyle="1" w:styleId="28">
    <w:name w:val="Нет списка2"/>
    <w:next w:val="a2"/>
    <w:uiPriority w:val="99"/>
    <w:semiHidden/>
    <w:unhideWhenUsed/>
    <w:rsid w:val="000D5F8E"/>
  </w:style>
  <w:style w:type="character" w:customStyle="1" w:styleId="a7">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6"/>
    <w:uiPriority w:val="99"/>
    <w:locked/>
    <w:rsid w:val="000D5F8E"/>
    <w:rPr>
      <w:rFonts w:ascii="Times New Roman" w:eastAsia="Times New Roman" w:hAnsi="Times New Roman" w:cs="Times New Roman"/>
      <w:sz w:val="24"/>
      <w:szCs w:val="24"/>
      <w:lang w:eastAsia="ru-RU"/>
    </w:rPr>
  </w:style>
  <w:style w:type="paragraph" w:customStyle="1" w:styleId="211">
    <w:name w:val="Заголовок 21"/>
    <w:basedOn w:val="a"/>
    <w:next w:val="a"/>
    <w:uiPriority w:val="9"/>
    <w:unhideWhenUsed/>
    <w:qFormat/>
    <w:rsid w:val="000D5F8E"/>
    <w:pPr>
      <w:keepNext/>
      <w:keepLines/>
      <w:suppressAutoHyphens/>
      <w:spacing w:before="200" w:after="0" w:line="276" w:lineRule="auto"/>
      <w:outlineLvl w:val="1"/>
    </w:pPr>
    <w:rPr>
      <w:rFonts w:ascii="Cambria" w:eastAsia="Times New Roman" w:hAnsi="Cambria"/>
      <w:b/>
      <w:bCs/>
      <w:color w:val="4F81BD"/>
      <w:kern w:val="1"/>
      <w:sz w:val="26"/>
      <w:szCs w:val="26"/>
      <w:lang w:eastAsia="ar-SA"/>
    </w:rPr>
  </w:style>
  <w:style w:type="paragraph" w:customStyle="1" w:styleId="311">
    <w:name w:val="Заголовок 31"/>
    <w:basedOn w:val="a"/>
    <w:next w:val="a"/>
    <w:uiPriority w:val="9"/>
    <w:semiHidden/>
    <w:unhideWhenUsed/>
    <w:qFormat/>
    <w:rsid w:val="000D5F8E"/>
    <w:pPr>
      <w:keepNext/>
      <w:keepLines/>
      <w:spacing w:before="40" w:after="0"/>
      <w:outlineLvl w:val="2"/>
    </w:pPr>
    <w:rPr>
      <w:rFonts w:ascii="Cambria" w:eastAsia="Times New Roman" w:hAnsi="Cambria"/>
      <w:color w:val="243F60"/>
      <w:sz w:val="24"/>
      <w:szCs w:val="24"/>
    </w:rPr>
  </w:style>
  <w:style w:type="numbering" w:customStyle="1" w:styleId="110">
    <w:name w:val="Нет списка11"/>
    <w:next w:val="a2"/>
    <w:uiPriority w:val="99"/>
    <w:semiHidden/>
    <w:unhideWhenUsed/>
    <w:rsid w:val="000D5F8E"/>
  </w:style>
  <w:style w:type="paragraph" w:customStyle="1" w:styleId="1e">
    <w:name w:val="Текст выноски1"/>
    <w:basedOn w:val="a"/>
    <w:next w:val="aff3"/>
    <w:uiPriority w:val="99"/>
    <w:semiHidden/>
    <w:unhideWhenUsed/>
    <w:rsid w:val="000D5F8E"/>
    <w:pPr>
      <w:spacing w:after="0" w:line="240" w:lineRule="auto"/>
    </w:pPr>
    <w:rPr>
      <w:rFonts w:ascii="Tahoma" w:hAnsi="Tahoma" w:cs="Tahoma"/>
      <w:sz w:val="16"/>
      <w:szCs w:val="16"/>
      <w:lang w:eastAsia="ru-RU"/>
    </w:rPr>
  </w:style>
  <w:style w:type="table" w:customStyle="1" w:styleId="1f">
    <w:name w:val="Сетка таблицы1"/>
    <w:basedOn w:val="a1"/>
    <w:next w:val="afd"/>
    <w:uiPriority w:val="39"/>
    <w:rsid w:val="000D5F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2">
    <w:name w:val="Заголовок 2 Знак1"/>
    <w:uiPriority w:val="9"/>
    <w:semiHidden/>
    <w:rsid w:val="000D5F8E"/>
    <w:rPr>
      <w:rFonts w:ascii="Calibri Light" w:eastAsia="Times New Roman" w:hAnsi="Calibri Light" w:cs="Times New Roman"/>
      <w:b/>
      <w:bCs/>
      <w:i/>
      <w:iCs/>
      <w:sz w:val="28"/>
      <w:szCs w:val="28"/>
      <w:lang w:eastAsia="en-US"/>
    </w:rPr>
  </w:style>
  <w:style w:type="character" w:customStyle="1" w:styleId="1f0">
    <w:name w:val="Текст выноски Знак1"/>
    <w:uiPriority w:val="99"/>
    <w:semiHidden/>
    <w:rsid w:val="000D5F8E"/>
    <w:rPr>
      <w:rFonts w:ascii="Segoe UI" w:hAnsi="Segoe UI" w:cs="Segoe UI"/>
      <w:sz w:val="18"/>
      <w:szCs w:val="18"/>
      <w:lang w:eastAsia="en-US"/>
    </w:rPr>
  </w:style>
  <w:style w:type="table" w:customStyle="1" w:styleId="29">
    <w:name w:val="Сетка таблицы2"/>
    <w:basedOn w:val="a1"/>
    <w:next w:val="afd"/>
    <w:uiPriority w:val="39"/>
    <w:rsid w:val="000D5F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12">
    <w:name w:val="Заголовок 3 Знак1"/>
    <w:uiPriority w:val="9"/>
    <w:semiHidden/>
    <w:rsid w:val="000D5F8E"/>
    <w:rPr>
      <w:rFonts w:ascii="Calibri Light" w:eastAsia="Times New Roman" w:hAnsi="Calibri Light" w:cs="Times New Roman"/>
      <w:b/>
      <w:bCs/>
      <w:sz w:val="26"/>
      <w:szCs w:val="26"/>
      <w:lang w:eastAsia="en-US"/>
    </w:rPr>
  </w:style>
  <w:style w:type="character" w:customStyle="1" w:styleId="title1">
    <w:name w:val="title1"/>
    <w:rsid w:val="00A868F5"/>
  </w:style>
  <w:style w:type="paragraph" w:customStyle="1" w:styleId="1f1">
    <w:name w:val="Абзац списка1"/>
    <w:basedOn w:val="a"/>
    <w:qFormat/>
    <w:rsid w:val="000F3397"/>
    <w:pPr>
      <w:spacing w:after="200" w:line="276" w:lineRule="auto"/>
      <w:ind w:left="720"/>
      <w:contextualSpacing/>
    </w:pPr>
    <w:rPr>
      <w:rFonts w:eastAsia="Times New Roman"/>
    </w:rPr>
  </w:style>
  <w:style w:type="character" w:customStyle="1" w:styleId="FontStyle13">
    <w:name w:val="Font Style13"/>
    <w:uiPriority w:val="99"/>
    <w:rsid w:val="002D7B44"/>
    <w:rPr>
      <w:rFonts w:ascii="Times New Roman" w:hAnsi="Times New Roman" w:cs="Times New Roman"/>
      <w:sz w:val="22"/>
      <w:szCs w:val="22"/>
    </w:rPr>
  </w:style>
  <w:style w:type="character" w:customStyle="1" w:styleId="extended-textshort">
    <w:name w:val="extended-text__short"/>
    <w:rsid w:val="00B47ECC"/>
  </w:style>
  <w:style w:type="numbering" w:customStyle="1" w:styleId="35">
    <w:name w:val="Нет списка3"/>
    <w:next w:val="a2"/>
    <w:uiPriority w:val="99"/>
    <w:semiHidden/>
    <w:unhideWhenUsed/>
    <w:rsid w:val="007E2661"/>
  </w:style>
  <w:style w:type="paragraph" w:customStyle="1" w:styleId="36">
    <w:name w:val="Абзац списка3"/>
    <w:basedOn w:val="a"/>
    <w:rsid w:val="007E2661"/>
    <w:pPr>
      <w:spacing w:after="200" w:line="276" w:lineRule="auto"/>
      <w:ind w:left="720"/>
      <w:contextualSpacing/>
    </w:pPr>
    <w:rPr>
      <w:rFonts w:eastAsia="Times New Roman"/>
    </w:rPr>
  </w:style>
  <w:style w:type="paragraph" w:customStyle="1" w:styleId="TableParagraph">
    <w:name w:val="Table Paragraph"/>
    <w:basedOn w:val="a"/>
    <w:uiPriority w:val="1"/>
    <w:qFormat/>
    <w:rsid w:val="007E2661"/>
    <w:pPr>
      <w:widowControl w:val="0"/>
      <w:autoSpaceDE w:val="0"/>
      <w:autoSpaceDN w:val="0"/>
      <w:spacing w:after="0" w:line="240" w:lineRule="auto"/>
      <w:ind w:left="140"/>
    </w:pPr>
    <w:rPr>
      <w:rFonts w:ascii="Times New Roman" w:eastAsia="Times New Roman" w:hAnsi="Times New Roman"/>
      <w:lang w:val="en-US"/>
    </w:rPr>
  </w:style>
  <w:style w:type="paragraph" w:customStyle="1" w:styleId="Style6">
    <w:name w:val="Style6"/>
    <w:basedOn w:val="a"/>
    <w:uiPriority w:val="99"/>
    <w:rsid w:val="00FE06C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4">
    <w:name w:val="Font Style14"/>
    <w:uiPriority w:val="99"/>
    <w:rsid w:val="00FE06C4"/>
    <w:rPr>
      <w:rFonts w:ascii="Times New Roman" w:hAnsi="Times New Roman" w:cs="Times New Roman"/>
      <w:sz w:val="20"/>
      <w:szCs w:val="20"/>
    </w:rPr>
  </w:style>
  <w:style w:type="paragraph" w:customStyle="1" w:styleId="Style5">
    <w:name w:val="Style5"/>
    <w:basedOn w:val="a"/>
    <w:rsid w:val="00FE06C4"/>
    <w:pPr>
      <w:widowControl w:val="0"/>
      <w:autoSpaceDE w:val="0"/>
      <w:autoSpaceDN w:val="0"/>
      <w:adjustRightInd w:val="0"/>
      <w:spacing w:after="0" w:line="280" w:lineRule="exact"/>
      <w:ind w:firstLine="283"/>
      <w:jc w:val="both"/>
    </w:pPr>
    <w:rPr>
      <w:rFonts w:ascii="Times New Roman" w:eastAsia="Times New Roman" w:hAnsi="Times New Roman"/>
      <w:sz w:val="24"/>
      <w:szCs w:val="24"/>
      <w:lang w:eastAsia="ru-RU"/>
    </w:rPr>
  </w:style>
  <w:style w:type="paragraph" w:customStyle="1" w:styleId="Style7">
    <w:name w:val="Style7"/>
    <w:basedOn w:val="a"/>
    <w:uiPriority w:val="99"/>
    <w:rsid w:val="00FE06C4"/>
    <w:pPr>
      <w:widowControl w:val="0"/>
      <w:autoSpaceDE w:val="0"/>
      <w:autoSpaceDN w:val="0"/>
      <w:adjustRightInd w:val="0"/>
      <w:spacing w:after="0" w:line="283" w:lineRule="exact"/>
      <w:ind w:firstLine="283"/>
      <w:jc w:val="both"/>
    </w:pPr>
    <w:rPr>
      <w:rFonts w:ascii="Times New Roman" w:eastAsia="Times New Roman" w:hAnsi="Times New Roman"/>
      <w:sz w:val="24"/>
      <w:szCs w:val="24"/>
      <w:lang w:eastAsia="ru-RU"/>
    </w:rPr>
  </w:style>
  <w:style w:type="paragraph" w:customStyle="1" w:styleId="aff9">
    <w:basedOn w:val="a"/>
    <w:next w:val="aa"/>
    <w:link w:val="affa"/>
    <w:qFormat/>
    <w:rsid w:val="005C67D5"/>
    <w:pPr>
      <w:spacing w:after="0" w:line="240" w:lineRule="auto"/>
      <w:ind w:firstLine="851"/>
      <w:jc w:val="center"/>
    </w:pPr>
    <w:rPr>
      <w:rFonts w:ascii="Times New Roman" w:eastAsia="Times New Roman" w:hAnsi="Times New Roman"/>
      <w:sz w:val="24"/>
      <w:szCs w:val="24"/>
      <w:lang w:eastAsia="ru-RU"/>
    </w:rPr>
  </w:style>
  <w:style w:type="character" w:customStyle="1" w:styleId="affa">
    <w:name w:val="Заголовок Знак"/>
    <w:link w:val="aff9"/>
    <w:rsid w:val="005C67D5"/>
    <w:rPr>
      <w:rFonts w:ascii="Times New Roman" w:eastAsia="Times New Roman" w:hAnsi="Times New Roman" w:cs="Times New Roman"/>
      <w:sz w:val="24"/>
      <w:szCs w:val="24"/>
      <w:lang w:eastAsia="ru-RU"/>
    </w:rPr>
  </w:style>
  <w:style w:type="paragraph" w:customStyle="1" w:styleId="Default">
    <w:name w:val="Default"/>
    <w:rsid w:val="005C67D5"/>
    <w:pPr>
      <w:autoSpaceDE w:val="0"/>
      <w:autoSpaceDN w:val="0"/>
      <w:adjustRightInd w:val="0"/>
    </w:pPr>
    <w:rPr>
      <w:rFonts w:ascii="Times New Roman" w:hAnsi="Times New Roman"/>
      <w:color w:val="000000"/>
      <w:sz w:val="24"/>
      <w:szCs w:val="24"/>
    </w:rPr>
  </w:style>
  <w:style w:type="paragraph" w:customStyle="1" w:styleId="41">
    <w:name w:val="Абзац списка4"/>
    <w:basedOn w:val="a"/>
    <w:rsid w:val="005C67D5"/>
    <w:pPr>
      <w:suppressAutoHyphens/>
      <w:spacing w:after="0" w:line="100" w:lineRule="atLeast"/>
    </w:pPr>
    <w:rPr>
      <w:rFonts w:ascii="Times New Roman" w:eastAsia="Times New Roman" w:hAnsi="Times New Roman"/>
      <w:kern w:val="1"/>
      <w:sz w:val="24"/>
      <w:szCs w:val="24"/>
      <w:lang w:eastAsia="ar-SA"/>
    </w:rPr>
  </w:style>
  <w:style w:type="table" w:customStyle="1" w:styleId="37">
    <w:name w:val="Сетка таблицы3"/>
    <w:basedOn w:val="a1"/>
    <w:next w:val="afd"/>
    <w:uiPriority w:val="39"/>
    <w:rsid w:val="005C67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8">
    <w:name w:val="c8"/>
    <w:basedOn w:val="a"/>
    <w:rsid w:val="005C67D5"/>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301180">
      <w:bodyDiv w:val="1"/>
      <w:marLeft w:val="0"/>
      <w:marRight w:val="0"/>
      <w:marTop w:val="0"/>
      <w:marBottom w:val="0"/>
      <w:divBdr>
        <w:top w:val="none" w:sz="0" w:space="0" w:color="auto"/>
        <w:left w:val="none" w:sz="0" w:space="0" w:color="auto"/>
        <w:bottom w:val="none" w:sz="0" w:space="0" w:color="auto"/>
        <w:right w:val="none" w:sz="0" w:space="0" w:color="auto"/>
      </w:divBdr>
    </w:div>
    <w:div w:id="78526762">
      <w:bodyDiv w:val="1"/>
      <w:marLeft w:val="0"/>
      <w:marRight w:val="0"/>
      <w:marTop w:val="0"/>
      <w:marBottom w:val="0"/>
      <w:divBdr>
        <w:top w:val="none" w:sz="0" w:space="0" w:color="auto"/>
        <w:left w:val="none" w:sz="0" w:space="0" w:color="auto"/>
        <w:bottom w:val="none" w:sz="0" w:space="0" w:color="auto"/>
        <w:right w:val="none" w:sz="0" w:space="0" w:color="auto"/>
      </w:divBdr>
    </w:div>
    <w:div w:id="117989787">
      <w:bodyDiv w:val="1"/>
      <w:marLeft w:val="0"/>
      <w:marRight w:val="0"/>
      <w:marTop w:val="0"/>
      <w:marBottom w:val="0"/>
      <w:divBdr>
        <w:top w:val="none" w:sz="0" w:space="0" w:color="auto"/>
        <w:left w:val="none" w:sz="0" w:space="0" w:color="auto"/>
        <w:bottom w:val="none" w:sz="0" w:space="0" w:color="auto"/>
        <w:right w:val="none" w:sz="0" w:space="0" w:color="auto"/>
      </w:divBdr>
      <w:divsChild>
        <w:div w:id="1491629151">
          <w:marLeft w:val="547"/>
          <w:marRight w:val="0"/>
          <w:marTop w:val="0"/>
          <w:marBottom w:val="0"/>
          <w:divBdr>
            <w:top w:val="none" w:sz="0" w:space="0" w:color="auto"/>
            <w:left w:val="none" w:sz="0" w:space="0" w:color="auto"/>
            <w:bottom w:val="none" w:sz="0" w:space="0" w:color="auto"/>
            <w:right w:val="none" w:sz="0" w:space="0" w:color="auto"/>
          </w:divBdr>
        </w:div>
        <w:div w:id="713431264">
          <w:marLeft w:val="1166"/>
          <w:marRight w:val="0"/>
          <w:marTop w:val="0"/>
          <w:marBottom w:val="0"/>
          <w:divBdr>
            <w:top w:val="none" w:sz="0" w:space="0" w:color="auto"/>
            <w:left w:val="none" w:sz="0" w:space="0" w:color="auto"/>
            <w:bottom w:val="none" w:sz="0" w:space="0" w:color="auto"/>
            <w:right w:val="none" w:sz="0" w:space="0" w:color="auto"/>
          </w:divBdr>
        </w:div>
        <w:div w:id="414211842">
          <w:marLeft w:val="1166"/>
          <w:marRight w:val="0"/>
          <w:marTop w:val="0"/>
          <w:marBottom w:val="0"/>
          <w:divBdr>
            <w:top w:val="none" w:sz="0" w:space="0" w:color="auto"/>
            <w:left w:val="none" w:sz="0" w:space="0" w:color="auto"/>
            <w:bottom w:val="none" w:sz="0" w:space="0" w:color="auto"/>
            <w:right w:val="none" w:sz="0" w:space="0" w:color="auto"/>
          </w:divBdr>
        </w:div>
      </w:divsChild>
    </w:div>
    <w:div w:id="121506119">
      <w:bodyDiv w:val="1"/>
      <w:marLeft w:val="0"/>
      <w:marRight w:val="0"/>
      <w:marTop w:val="0"/>
      <w:marBottom w:val="0"/>
      <w:divBdr>
        <w:top w:val="none" w:sz="0" w:space="0" w:color="auto"/>
        <w:left w:val="none" w:sz="0" w:space="0" w:color="auto"/>
        <w:bottom w:val="none" w:sz="0" w:space="0" w:color="auto"/>
        <w:right w:val="none" w:sz="0" w:space="0" w:color="auto"/>
      </w:divBdr>
    </w:div>
    <w:div w:id="125053475">
      <w:bodyDiv w:val="1"/>
      <w:marLeft w:val="0"/>
      <w:marRight w:val="0"/>
      <w:marTop w:val="0"/>
      <w:marBottom w:val="0"/>
      <w:divBdr>
        <w:top w:val="none" w:sz="0" w:space="0" w:color="auto"/>
        <w:left w:val="none" w:sz="0" w:space="0" w:color="auto"/>
        <w:bottom w:val="none" w:sz="0" w:space="0" w:color="auto"/>
        <w:right w:val="none" w:sz="0" w:space="0" w:color="auto"/>
      </w:divBdr>
    </w:div>
    <w:div w:id="150485270">
      <w:bodyDiv w:val="1"/>
      <w:marLeft w:val="0"/>
      <w:marRight w:val="0"/>
      <w:marTop w:val="0"/>
      <w:marBottom w:val="0"/>
      <w:divBdr>
        <w:top w:val="none" w:sz="0" w:space="0" w:color="auto"/>
        <w:left w:val="none" w:sz="0" w:space="0" w:color="auto"/>
        <w:bottom w:val="none" w:sz="0" w:space="0" w:color="auto"/>
        <w:right w:val="none" w:sz="0" w:space="0" w:color="auto"/>
      </w:divBdr>
    </w:div>
    <w:div w:id="208688916">
      <w:bodyDiv w:val="1"/>
      <w:marLeft w:val="0"/>
      <w:marRight w:val="0"/>
      <w:marTop w:val="0"/>
      <w:marBottom w:val="0"/>
      <w:divBdr>
        <w:top w:val="none" w:sz="0" w:space="0" w:color="auto"/>
        <w:left w:val="none" w:sz="0" w:space="0" w:color="auto"/>
        <w:bottom w:val="none" w:sz="0" w:space="0" w:color="auto"/>
        <w:right w:val="none" w:sz="0" w:space="0" w:color="auto"/>
      </w:divBdr>
    </w:div>
    <w:div w:id="262955964">
      <w:bodyDiv w:val="1"/>
      <w:marLeft w:val="0"/>
      <w:marRight w:val="0"/>
      <w:marTop w:val="0"/>
      <w:marBottom w:val="0"/>
      <w:divBdr>
        <w:top w:val="none" w:sz="0" w:space="0" w:color="auto"/>
        <w:left w:val="none" w:sz="0" w:space="0" w:color="auto"/>
        <w:bottom w:val="none" w:sz="0" w:space="0" w:color="auto"/>
        <w:right w:val="none" w:sz="0" w:space="0" w:color="auto"/>
      </w:divBdr>
    </w:div>
    <w:div w:id="278804220">
      <w:bodyDiv w:val="1"/>
      <w:marLeft w:val="0"/>
      <w:marRight w:val="0"/>
      <w:marTop w:val="0"/>
      <w:marBottom w:val="0"/>
      <w:divBdr>
        <w:top w:val="none" w:sz="0" w:space="0" w:color="auto"/>
        <w:left w:val="none" w:sz="0" w:space="0" w:color="auto"/>
        <w:bottom w:val="none" w:sz="0" w:space="0" w:color="auto"/>
        <w:right w:val="none" w:sz="0" w:space="0" w:color="auto"/>
      </w:divBdr>
      <w:divsChild>
        <w:div w:id="1070081209">
          <w:marLeft w:val="547"/>
          <w:marRight w:val="0"/>
          <w:marTop w:val="0"/>
          <w:marBottom w:val="0"/>
          <w:divBdr>
            <w:top w:val="none" w:sz="0" w:space="0" w:color="auto"/>
            <w:left w:val="none" w:sz="0" w:space="0" w:color="auto"/>
            <w:bottom w:val="none" w:sz="0" w:space="0" w:color="auto"/>
            <w:right w:val="none" w:sz="0" w:space="0" w:color="auto"/>
          </w:divBdr>
        </w:div>
        <w:div w:id="894656207">
          <w:marLeft w:val="1166"/>
          <w:marRight w:val="0"/>
          <w:marTop w:val="0"/>
          <w:marBottom w:val="0"/>
          <w:divBdr>
            <w:top w:val="none" w:sz="0" w:space="0" w:color="auto"/>
            <w:left w:val="none" w:sz="0" w:space="0" w:color="auto"/>
            <w:bottom w:val="none" w:sz="0" w:space="0" w:color="auto"/>
            <w:right w:val="none" w:sz="0" w:space="0" w:color="auto"/>
          </w:divBdr>
        </w:div>
        <w:div w:id="964895944">
          <w:marLeft w:val="1166"/>
          <w:marRight w:val="0"/>
          <w:marTop w:val="0"/>
          <w:marBottom w:val="0"/>
          <w:divBdr>
            <w:top w:val="none" w:sz="0" w:space="0" w:color="auto"/>
            <w:left w:val="none" w:sz="0" w:space="0" w:color="auto"/>
            <w:bottom w:val="none" w:sz="0" w:space="0" w:color="auto"/>
            <w:right w:val="none" w:sz="0" w:space="0" w:color="auto"/>
          </w:divBdr>
        </w:div>
      </w:divsChild>
    </w:div>
    <w:div w:id="294989582">
      <w:bodyDiv w:val="1"/>
      <w:marLeft w:val="0"/>
      <w:marRight w:val="0"/>
      <w:marTop w:val="0"/>
      <w:marBottom w:val="0"/>
      <w:divBdr>
        <w:top w:val="none" w:sz="0" w:space="0" w:color="auto"/>
        <w:left w:val="none" w:sz="0" w:space="0" w:color="auto"/>
        <w:bottom w:val="none" w:sz="0" w:space="0" w:color="auto"/>
        <w:right w:val="none" w:sz="0" w:space="0" w:color="auto"/>
      </w:divBdr>
    </w:div>
    <w:div w:id="315111492">
      <w:bodyDiv w:val="1"/>
      <w:marLeft w:val="0"/>
      <w:marRight w:val="0"/>
      <w:marTop w:val="0"/>
      <w:marBottom w:val="0"/>
      <w:divBdr>
        <w:top w:val="none" w:sz="0" w:space="0" w:color="auto"/>
        <w:left w:val="none" w:sz="0" w:space="0" w:color="auto"/>
        <w:bottom w:val="none" w:sz="0" w:space="0" w:color="auto"/>
        <w:right w:val="none" w:sz="0" w:space="0" w:color="auto"/>
      </w:divBdr>
    </w:div>
    <w:div w:id="336231344">
      <w:bodyDiv w:val="1"/>
      <w:marLeft w:val="0"/>
      <w:marRight w:val="0"/>
      <w:marTop w:val="0"/>
      <w:marBottom w:val="0"/>
      <w:divBdr>
        <w:top w:val="none" w:sz="0" w:space="0" w:color="auto"/>
        <w:left w:val="none" w:sz="0" w:space="0" w:color="auto"/>
        <w:bottom w:val="none" w:sz="0" w:space="0" w:color="auto"/>
        <w:right w:val="none" w:sz="0" w:space="0" w:color="auto"/>
      </w:divBdr>
    </w:div>
    <w:div w:id="365832673">
      <w:bodyDiv w:val="1"/>
      <w:marLeft w:val="0"/>
      <w:marRight w:val="0"/>
      <w:marTop w:val="0"/>
      <w:marBottom w:val="0"/>
      <w:divBdr>
        <w:top w:val="none" w:sz="0" w:space="0" w:color="auto"/>
        <w:left w:val="none" w:sz="0" w:space="0" w:color="auto"/>
        <w:bottom w:val="none" w:sz="0" w:space="0" w:color="auto"/>
        <w:right w:val="none" w:sz="0" w:space="0" w:color="auto"/>
      </w:divBdr>
    </w:div>
    <w:div w:id="381289905">
      <w:bodyDiv w:val="1"/>
      <w:marLeft w:val="0"/>
      <w:marRight w:val="0"/>
      <w:marTop w:val="0"/>
      <w:marBottom w:val="0"/>
      <w:divBdr>
        <w:top w:val="none" w:sz="0" w:space="0" w:color="auto"/>
        <w:left w:val="none" w:sz="0" w:space="0" w:color="auto"/>
        <w:bottom w:val="none" w:sz="0" w:space="0" w:color="auto"/>
        <w:right w:val="none" w:sz="0" w:space="0" w:color="auto"/>
      </w:divBdr>
    </w:div>
    <w:div w:id="393823469">
      <w:bodyDiv w:val="1"/>
      <w:marLeft w:val="0"/>
      <w:marRight w:val="0"/>
      <w:marTop w:val="0"/>
      <w:marBottom w:val="0"/>
      <w:divBdr>
        <w:top w:val="none" w:sz="0" w:space="0" w:color="auto"/>
        <w:left w:val="none" w:sz="0" w:space="0" w:color="auto"/>
        <w:bottom w:val="none" w:sz="0" w:space="0" w:color="auto"/>
        <w:right w:val="none" w:sz="0" w:space="0" w:color="auto"/>
      </w:divBdr>
    </w:div>
    <w:div w:id="460728244">
      <w:bodyDiv w:val="1"/>
      <w:marLeft w:val="0"/>
      <w:marRight w:val="0"/>
      <w:marTop w:val="0"/>
      <w:marBottom w:val="0"/>
      <w:divBdr>
        <w:top w:val="none" w:sz="0" w:space="0" w:color="auto"/>
        <w:left w:val="none" w:sz="0" w:space="0" w:color="auto"/>
        <w:bottom w:val="none" w:sz="0" w:space="0" w:color="auto"/>
        <w:right w:val="none" w:sz="0" w:space="0" w:color="auto"/>
      </w:divBdr>
    </w:div>
    <w:div w:id="581791557">
      <w:bodyDiv w:val="1"/>
      <w:marLeft w:val="0"/>
      <w:marRight w:val="0"/>
      <w:marTop w:val="0"/>
      <w:marBottom w:val="0"/>
      <w:divBdr>
        <w:top w:val="none" w:sz="0" w:space="0" w:color="auto"/>
        <w:left w:val="none" w:sz="0" w:space="0" w:color="auto"/>
        <w:bottom w:val="none" w:sz="0" w:space="0" w:color="auto"/>
        <w:right w:val="none" w:sz="0" w:space="0" w:color="auto"/>
      </w:divBdr>
    </w:div>
    <w:div w:id="660742498">
      <w:bodyDiv w:val="1"/>
      <w:marLeft w:val="0"/>
      <w:marRight w:val="0"/>
      <w:marTop w:val="0"/>
      <w:marBottom w:val="0"/>
      <w:divBdr>
        <w:top w:val="none" w:sz="0" w:space="0" w:color="auto"/>
        <w:left w:val="none" w:sz="0" w:space="0" w:color="auto"/>
        <w:bottom w:val="none" w:sz="0" w:space="0" w:color="auto"/>
        <w:right w:val="none" w:sz="0" w:space="0" w:color="auto"/>
      </w:divBdr>
    </w:div>
    <w:div w:id="670181072">
      <w:bodyDiv w:val="1"/>
      <w:marLeft w:val="0"/>
      <w:marRight w:val="0"/>
      <w:marTop w:val="0"/>
      <w:marBottom w:val="0"/>
      <w:divBdr>
        <w:top w:val="none" w:sz="0" w:space="0" w:color="auto"/>
        <w:left w:val="none" w:sz="0" w:space="0" w:color="auto"/>
        <w:bottom w:val="none" w:sz="0" w:space="0" w:color="auto"/>
        <w:right w:val="none" w:sz="0" w:space="0" w:color="auto"/>
      </w:divBdr>
    </w:div>
    <w:div w:id="679158377">
      <w:bodyDiv w:val="1"/>
      <w:marLeft w:val="0"/>
      <w:marRight w:val="0"/>
      <w:marTop w:val="0"/>
      <w:marBottom w:val="0"/>
      <w:divBdr>
        <w:top w:val="none" w:sz="0" w:space="0" w:color="auto"/>
        <w:left w:val="none" w:sz="0" w:space="0" w:color="auto"/>
        <w:bottom w:val="none" w:sz="0" w:space="0" w:color="auto"/>
        <w:right w:val="none" w:sz="0" w:space="0" w:color="auto"/>
      </w:divBdr>
    </w:div>
    <w:div w:id="695230798">
      <w:bodyDiv w:val="1"/>
      <w:marLeft w:val="0"/>
      <w:marRight w:val="0"/>
      <w:marTop w:val="0"/>
      <w:marBottom w:val="0"/>
      <w:divBdr>
        <w:top w:val="none" w:sz="0" w:space="0" w:color="auto"/>
        <w:left w:val="none" w:sz="0" w:space="0" w:color="auto"/>
        <w:bottom w:val="none" w:sz="0" w:space="0" w:color="auto"/>
        <w:right w:val="none" w:sz="0" w:space="0" w:color="auto"/>
      </w:divBdr>
    </w:div>
    <w:div w:id="697466210">
      <w:bodyDiv w:val="1"/>
      <w:marLeft w:val="0"/>
      <w:marRight w:val="0"/>
      <w:marTop w:val="0"/>
      <w:marBottom w:val="0"/>
      <w:divBdr>
        <w:top w:val="none" w:sz="0" w:space="0" w:color="auto"/>
        <w:left w:val="none" w:sz="0" w:space="0" w:color="auto"/>
        <w:bottom w:val="none" w:sz="0" w:space="0" w:color="auto"/>
        <w:right w:val="none" w:sz="0" w:space="0" w:color="auto"/>
      </w:divBdr>
    </w:div>
    <w:div w:id="699744353">
      <w:bodyDiv w:val="1"/>
      <w:marLeft w:val="0"/>
      <w:marRight w:val="0"/>
      <w:marTop w:val="0"/>
      <w:marBottom w:val="0"/>
      <w:divBdr>
        <w:top w:val="none" w:sz="0" w:space="0" w:color="auto"/>
        <w:left w:val="none" w:sz="0" w:space="0" w:color="auto"/>
        <w:bottom w:val="none" w:sz="0" w:space="0" w:color="auto"/>
        <w:right w:val="none" w:sz="0" w:space="0" w:color="auto"/>
      </w:divBdr>
    </w:div>
    <w:div w:id="701902030">
      <w:bodyDiv w:val="1"/>
      <w:marLeft w:val="0"/>
      <w:marRight w:val="0"/>
      <w:marTop w:val="0"/>
      <w:marBottom w:val="0"/>
      <w:divBdr>
        <w:top w:val="none" w:sz="0" w:space="0" w:color="auto"/>
        <w:left w:val="none" w:sz="0" w:space="0" w:color="auto"/>
        <w:bottom w:val="none" w:sz="0" w:space="0" w:color="auto"/>
        <w:right w:val="none" w:sz="0" w:space="0" w:color="auto"/>
      </w:divBdr>
    </w:div>
    <w:div w:id="709452654">
      <w:bodyDiv w:val="1"/>
      <w:marLeft w:val="0"/>
      <w:marRight w:val="0"/>
      <w:marTop w:val="0"/>
      <w:marBottom w:val="0"/>
      <w:divBdr>
        <w:top w:val="none" w:sz="0" w:space="0" w:color="auto"/>
        <w:left w:val="none" w:sz="0" w:space="0" w:color="auto"/>
        <w:bottom w:val="none" w:sz="0" w:space="0" w:color="auto"/>
        <w:right w:val="none" w:sz="0" w:space="0" w:color="auto"/>
      </w:divBdr>
    </w:div>
    <w:div w:id="896628121">
      <w:bodyDiv w:val="1"/>
      <w:marLeft w:val="0"/>
      <w:marRight w:val="0"/>
      <w:marTop w:val="0"/>
      <w:marBottom w:val="0"/>
      <w:divBdr>
        <w:top w:val="none" w:sz="0" w:space="0" w:color="auto"/>
        <w:left w:val="none" w:sz="0" w:space="0" w:color="auto"/>
        <w:bottom w:val="none" w:sz="0" w:space="0" w:color="auto"/>
        <w:right w:val="none" w:sz="0" w:space="0" w:color="auto"/>
      </w:divBdr>
    </w:div>
    <w:div w:id="928200573">
      <w:bodyDiv w:val="1"/>
      <w:marLeft w:val="0"/>
      <w:marRight w:val="0"/>
      <w:marTop w:val="0"/>
      <w:marBottom w:val="0"/>
      <w:divBdr>
        <w:top w:val="none" w:sz="0" w:space="0" w:color="auto"/>
        <w:left w:val="none" w:sz="0" w:space="0" w:color="auto"/>
        <w:bottom w:val="none" w:sz="0" w:space="0" w:color="auto"/>
        <w:right w:val="none" w:sz="0" w:space="0" w:color="auto"/>
      </w:divBdr>
    </w:div>
    <w:div w:id="1063211557">
      <w:bodyDiv w:val="1"/>
      <w:marLeft w:val="0"/>
      <w:marRight w:val="0"/>
      <w:marTop w:val="0"/>
      <w:marBottom w:val="0"/>
      <w:divBdr>
        <w:top w:val="none" w:sz="0" w:space="0" w:color="auto"/>
        <w:left w:val="none" w:sz="0" w:space="0" w:color="auto"/>
        <w:bottom w:val="none" w:sz="0" w:space="0" w:color="auto"/>
        <w:right w:val="none" w:sz="0" w:space="0" w:color="auto"/>
      </w:divBdr>
    </w:div>
    <w:div w:id="1087920805">
      <w:bodyDiv w:val="1"/>
      <w:marLeft w:val="0"/>
      <w:marRight w:val="0"/>
      <w:marTop w:val="0"/>
      <w:marBottom w:val="0"/>
      <w:divBdr>
        <w:top w:val="none" w:sz="0" w:space="0" w:color="auto"/>
        <w:left w:val="none" w:sz="0" w:space="0" w:color="auto"/>
        <w:bottom w:val="none" w:sz="0" w:space="0" w:color="auto"/>
        <w:right w:val="none" w:sz="0" w:space="0" w:color="auto"/>
      </w:divBdr>
    </w:div>
    <w:div w:id="1148550889">
      <w:bodyDiv w:val="1"/>
      <w:marLeft w:val="0"/>
      <w:marRight w:val="0"/>
      <w:marTop w:val="0"/>
      <w:marBottom w:val="0"/>
      <w:divBdr>
        <w:top w:val="none" w:sz="0" w:space="0" w:color="auto"/>
        <w:left w:val="none" w:sz="0" w:space="0" w:color="auto"/>
        <w:bottom w:val="none" w:sz="0" w:space="0" w:color="auto"/>
        <w:right w:val="none" w:sz="0" w:space="0" w:color="auto"/>
      </w:divBdr>
    </w:div>
    <w:div w:id="1203598421">
      <w:bodyDiv w:val="1"/>
      <w:marLeft w:val="0"/>
      <w:marRight w:val="0"/>
      <w:marTop w:val="0"/>
      <w:marBottom w:val="0"/>
      <w:divBdr>
        <w:top w:val="none" w:sz="0" w:space="0" w:color="auto"/>
        <w:left w:val="none" w:sz="0" w:space="0" w:color="auto"/>
        <w:bottom w:val="none" w:sz="0" w:space="0" w:color="auto"/>
        <w:right w:val="none" w:sz="0" w:space="0" w:color="auto"/>
      </w:divBdr>
    </w:div>
    <w:div w:id="1214928302">
      <w:bodyDiv w:val="1"/>
      <w:marLeft w:val="0"/>
      <w:marRight w:val="0"/>
      <w:marTop w:val="0"/>
      <w:marBottom w:val="0"/>
      <w:divBdr>
        <w:top w:val="none" w:sz="0" w:space="0" w:color="auto"/>
        <w:left w:val="none" w:sz="0" w:space="0" w:color="auto"/>
        <w:bottom w:val="none" w:sz="0" w:space="0" w:color="auto"/>
        <w:right w:val="none" w:sz="0" w:space="0" w:color="auto"/>
      </w:divBdr>
    </w:div>
    <w:div w:id="1265382381">
      <w:bodyDiv w:val="1"/>
      <w:marLeft w:val="0"/>
      <w:marRight w:val="0"/>
      <w:marTop w:val="0"/>
      <w:marBottom w:val="0"/>
      <w:divBdr>
        <w:top w:val="none" w:sz="0" w:space="0" w:color="auto"/>
        <w:left w:val="none" w:sz="0" w:space="0" w:color="auto"/>
        <w:bottom w:val="none" w:sz="0" w:space="0" w:color="auto"/>
        <w:right w:val="none" w:sz="0" w:space="0" w:color="auto"/>
      </w:divBdr>
    </w:div>
    <w:div w:id="1280525516">
      <w:bodyDiv w:val="1"/>
      <w:marLeft w:val="0"/>
      <w:marRight w:val="0"/>
      <w:marTop w:val="0"/>
      <w:marBottom w:val="0"/>
      <w:divBdr>
        <w:top w:val="none" w:sz="0" w:space="0" w:color="auto"/>
        <w:left w:val="none" w:sz="0" w:space="0" w:color="auto"/>
        <w:bottom w:val="none" w:sz="0" w:space="0" w:color="auto"/>
        <w:right w:val="none" w:sz="0" w:space="0" w:color="auto"/>
      </w:divBdr>
    </w:div>
    <w:div w:id="1302350200">
      <w:bodyDiv w:val="1"/>
      <w:marLeft w:val="0"/>
      <w:marRight w:val="0"/>
      <w:marTop w:val="0"/>
      <w:marBottom w:val="0"/>
      <w:divBdr>
        <w:top w:val="none" w:sz="0" w:space="0" w:color="auto"/>
        <w:left w:val="none" w:sz="0" w:space="0" w:color="auto"/>
        <w:bottom w:val="none" w:sz="0" w:space="0" w:color="auto"/>
        <w:right w:val="none" w:sz="0" w:space="0" w:color="auto"/>
      </w:divBdr>
    </w:div>
    <w:div w:id="1372074292">
      <w:bodyDiv w:val="1"/>
      <w:marLeft w:val="0"/>
      <w:marRight w:val="0"/>
      <w:marTop w:val="0"/>
      <w:marBottom w:val="0"/>
      <w:divBdr>
        <w:top w:val="none" w:sz="0" w:space="0" w:color="auto"/>
        <w:left w:val="none" w:sz="0" w:space="0" w:color="auto"/>
        <w:bottom w:val="none" w:sz="0" w:space="0" w:color="auto"/>
        <w:right w:val="none" w:sz="0" w:space="0" w:color="auto"/>
      </w:divBdr>
    </w:div>
    <w:div w:id="1396395890">
      <w:bodyDiv w:val="1"/>
      <w:marLeft w:val="0"/>
      <w:marRight w:val="0"/>
      <w:marTop w:val="0"/>
      <w:marBottom w:val="0"/>
      <w:divBdr>
        <w:top w:val="none" w:sz="0" w:space="0" w:color="auto"/>
        <w:left w:val="none" w:sz="0" w:space="0" w:color="auto"/>
        <w:bottom w:val="none" w:sz="0" w:space="0" w:color="auto"/>
        <w:right w:val="none" w:sz="0" w:space="0" w:color="auto"/>
      </w:divBdr>
    </w:div>
    <w:div w:id="1471895373">
      <w:bodyDiv w:val="1"/>
      <w:marLeft w:val="0"/>
      <w:marRight w:val="0"/>
      <w:marTop w:val="0"/>
      <w:marBottom w:val="0"/>
      <w:divBdr>
        <w:top w:val="none" w:sz="0" w:space="0" w:color="auto"/>
        <w:left w:val="none" w:sz="0" w:space="0" w:color="auto"/>
        <w:bottom w:val="none" w:sz="0" w:space="0" w:color="auto"/>
        <w:right w:val="none" w:sz="0" w:space="0" w:color="auto"/>
      </w:divBdr>
    </w:div>
    <w:div w:id="1472942851">
      <w:bodyDiv w:val="1"/>
      <w:marLeft w:val="0"/>
      <w:marRight w:val="0"/>
      <w:marTop w:val="0"/>
      <w:marBottom w:val="0"/>
      <w:divBdr>
        <w:top w:val="none" w:sz="0" w:space="0" w:color="auto"/>
        <w:left w:val="none" w:sz="0" w:space="0" w:color="auto"/>
        <w:bottom w:val="none" w:sz="0" w:space="0" w:color="auto"/>
        <w:right w:val="none" w:sz="0" w:space="0" w:color="auto"/>
      </w:divBdr>
    </w:div>
    <w:div w:id="1558932145">
      <w:bodyDiv w:val="1"/>
      <w:marLeft w:val="0"/>
      <w:marRight w:val="0"/>
      <w:marTop w:val="0"/>
      <w:marBottom w:val="0"/>
      <w:divBdr>
        <w:top w:val="none" w:sz="0" w:space="0" w:color="auto"/>
        <w:left w:val="none" w:sz="0" w:space="0" w:color="auto"/>
        <w:bottom w:val="none" w:sz="0" w:space="0" w:color="auto"/>
        <w:right w:val="none" w:sz="0" w:space="0" w:color="auto"/>
      </w:divBdr>
    </w:div>
    <w:div w:id="1594627735">
      <w:bodyDiv w:val="1"/>
      <w:marLeft w:val="0"/>
      <w:marRight w:val="0"/>
      <w:marTop w:val="0"/>
      <w:marBottom w:val="0"/>
      <w:divBdr>
        <w:top w:val="none" w:sz="0" w:space="0" w:color="auto"/>
        <w:left w:val="none" w:sz="0" w:space="0" w:color="auto"/>
        <w:bottom w:val="none" w:sz="0" w:space="0" w:color="auto"/>
        <w:right w:val="none" w:sz="0" w:space="0" w:color="auto"/>
      </w:divBdr>
    </w:div>
    <w:div w:id="1633057229">
      <w:bodyDiv w:val="1"/>
      <w:marLeft w:val="0"/>
      <w:marRight w:val="0"/>
      <w:marTop w:val="0"/>
      <w:marBottom w:val="0"/>
      <w:divBdr>
        <w:top w:val="none" w:sz="0" w:space="0" w:color="auto"/>
        <w:left w:val="none" w:sz="0" w:space="0" w:color="auto"/>
        <w:bottom w:val="none" w:sz="0" w:space="0" w:color="auto"/>
        <w:right w:val="none" w:sz="0" w:space="0" w:color="auto"/>
      </w:divBdr>
    </w:div>
    <w:div w:id="1711611362">
      <w:bodyDiv w:val="1"/>
      <w:marLeft w:val="0"/>
      <w:marRight w:val="0"/>
      <w:marTop w:val="0"/>
      <w:marBottom w:val="0"/>
      <w:divBdr>
        <w:top w:val="none" w:sz="0" w:space="0" w:color="auto"/>
        <w:left w:val="none" w:sz="0" w:space="0" w:color="auto"/>
        <w:bottom w:val="none" w:sz="0" w:space="0" w:color="auto"/>
        <w:right w:val="none" w:sz="0" w:space="0" w:color="auto"/>
      </w:divBdr>
    </w:div>
    <w:div w:id="1742172291">
      <w:bodyDiv w:val="1"/>
      <w:marLeft w:val="0"/>
      <w:marRight w:val="0"/>
      <w:marTop w:val="0"/>
      <w:marBottom w:val="0"/>
      <w:divBdr>
        <w:top w:val="none" w:sz="0" w:space="0" w:color="auto"/>
        <w:left w:val="none" w:sz="0" w:space="0" w:color="auto"/>
        <w:bottom w:val="none" w:sz="0" w:space="0" w:color="auto"/>
        <w:right w:val="none" w:sz="0" w:space="0" w:color="auto"/>
      </w:divBdr>
    </w:div>
    <w:div w:id="1817258401">
      <w:bodyDiv w:val="1"/>
      <w:marLeft w:val="0"/>
      <w:marRight w:val="0"/>
      <w:marTop w:val="0"/>
      <w:marBottom w:val="0"/>
      <w:divBdr>
        <w:top w:val="none" w:sz="0" w:space="0" w:color="auto"/>
        <w:left w:val="none" w:sz="0" w:space="0" w:color="auto"/>
        <w:bottom w:val="none" w:sz="0" w:space="0" w:color="auto"/>
        <w:right w:val="none" w:sz="0" w:space="0" w:color="auto"/>
      </w:divBdr>
    </w:div>
    <w:div w:id="1840190891">
      <w:bodyDiv w:val="1"/>
      <w:marLeft w:val="0"/>
      <w:marRight w:val="0"/>
      <w:marTop w:val="0"/>
      <w:marBottom w:val="0"/>
      <w:divBdr>
        <w:top w:val="none" w:sz="0" w:space="0" w:color="auto"/>
        <w:left w:val="none" w:sz="0" w:space="0" w:color="auto"/>
        <w:bottom w:val="none" w:sz="0" w:space="0" w:color="auto"/>
        <w:right w:val="none" w:sz="0" w:space="0" w:color="auto"/>
      </w:divBdr>
    </w:div>
    <w:div w:id="1846246145">
      <w:bodyDiv w:val="1"/>
      <w:marLeft w:val="0"/>
      <w:marRight w:val="0"/>
      <w:marTop w:val="0"/>
      <w:marBottom w:val="0"/>
      <w:divBdr>
        <w:top w:val="none" w:sz="0" w:space="0" w:color="auto"/>
        <w:left w:val="none" w:sz="0" w:space="0" w:color="auto"/>
        <w:bottom w:val="none" w:sz="0" w:space="0" w:color="auto"/>
        <w:right w:val="none" w:sz="0" w:space="0" w:color="auto"/>
      </w:divBdr>
    </w:div>
    <w:div w:id="1860850822">
      <w:bodyDiv w:val="1"/>
      <w:marLeft w:val="0"/>
      <w:marRight w:val="0"/>
      <w:marTop w:val="0"/>
      <w:marBottom w:val="0"/>
      <w:divBdr>
        <w:top w:val="none" w:sz="0" w:space="0" w:color="auto"/>
        <w:left w:val="none" w:sz="0" w:space="0" w:color="auto"/>
        <w:bottom w:val="none" w:sz="0" w:space="0" w:color="auto"/>
        <w:right w:val="none" w:sz="0" w:space="0" w:color="auto"/>
      </w:divBdr>
    </w:div>
    <w:div w:id="1937903479">
      <w:bodyDiv w:val="1"/>
      <w:marLeft w:val="0"/>
      <w:marRight w:val="0"/>
      <w:marTop w:val="0"/>
      <w:marBottom w:val="0"/>
      <w:divBdr>
        <w:top w:val="none" w:sz="0" w:space="0" w:color="auto"/>
        <w:left w:val="none" w:sz="0" w:space="0" w:color="auto"/>
        <w:bottom w:val="none" w:sz="0" w:space="0" w:color="auto"/>
        <w:right w:val="none" w:sz="0" w:space="0" w:color="auto"/>
      </w:divBdr>
    </w:div>
    <w:div w:id="1960527780">
      <w:bodyDiv w:val="1"/>
      <w:marLeft w:val="0"/>
      <w:marRight w:val="0"/>
      <w:marTop w:val="0"/>
      <w:marBottom w:val="0"/>
      <w:divBdr>
        <w:top w:val="none" w:sz="0" w:space="0" w:color="auto"/>
        <w:left w:val="none" w:sz="0" w:space="0" w:color="auto"/>
        <w:bottom w:val="none" w:sz="0" w:space="0" w:color="auto"/>
        <w:right w:val="none" w:sz="0" w:space="0" w:color="auto"/>
      </w:divBdr>
    </w:div>
    <w:div w:id="2014795631">
      <w:bodyDiv w:val="1"/>
      <w:marLeft w:val="0"/>
      <w:marRight w:val="0"/>
      <w:marTop w:val="0"/>
      <w:marBottom w:val="0"/>
      <w:divBdr>
        <w:top w:val="none" w:sz="0" w:space="0" w:color="auto"/>
        <w:left w:val="none" w:sz="0" w:space="0" w:color="auto"/>
        <w:bottom w:val="none" w:sz="0" w:space="0" w:color="auto"/>
        <w:right w:val="none" w:sz="0" w:space="0" w:color="auto"/>
      </w:divBdr>
    </w:div>
    <w:div w:id="2015836935">
      <w:bodyDiv w:val="1"/>
      <w:marLeft w:val="0"/>
      <w:marRight w:val="0"/>
      <w:marTop w:val="0"/>
      <w:marBottom w:val="0"/>
      <w:divBdr>
        <w:top w:val="none" w:sz="0" w:space="0" w:color="auto"/>
        <w:left w:val="none" w:sz="0" w:space="0" w:color="auto"/>
        <w:bottom w:val="none" w:sz="0" w:space="0" w:color="auto"/>
        <w:right w:val="none" w:sz="0" w:space="0" w:color="auto"/>
      </w:divBdr>
    </w:div>
    <w:div w:id="2017031181">
      <w:bodyDiv w:val="1"/>
      <w:marLeft w:val="0"/>
      <w:marRight w:val="0"/>
      <w:marTop w:val="0"/>
      <w:marBottom w:val="0"/>
      <w:divBdr>
        <w:top w:val="none" w:sz="0" w:space="0" w:color="auto"/>
        <w:left w:val="none" w:sz="0" w:space="0" w:color="auto"/>
        <w:bottom w:val="none" w:sz="0" w:space="0" w:color="auto"/>
        <w:right w:val="none" w:sz="0" w:space="0" w:color="auto"/>
      </w:divBdr>
    </w:div>
    <w:div w:id="2023622552">
      <w:bodyDiv w:val="1"/>
      <w:marLeft w:val="0"/>
      <w:marRight w:val="0"/>
      <w:marTop w:val="0"/>
      <w:marBottom w:val="0"/>
      <w:divBdr>
        <w:top w:val="none" w:sz="0" w:space="0" w:color="auto"/>
        <w:left w:val="none" w:sz="0" w:space="0" w:color="auto"/>
        <w:bottom w:val="none" w:sz="0" w:space="0" w:color="auto"/>
        <w:right w:val="none" w:sz="0" w:space="0" w:color="auto"/>
      </w:divBdr>
    </w:div>
    <w:div w:id="2043092789">
      <w:bodyDiv w:val="1"/>
      <w:marLeft w:val="0"/>
      <w:marRight w:val="0"/>
      <w:marTop w:val="0"/>
      <w:marBottom w:val="0"/>
      <w:divBdr>
        <w:top w:val="none" w:sz="0" w:space="0" w:color="auto"/>
        <w:left w:val="none" w:sz="0" w:space="0" w:color="auto"/>
        <w:bottom w:val="none" w:sz="0" w:space="0" w:color="auto"/>
        <w:right w:val="none" w:sz="0" w:space="0" w:color="auto"/>
      </w:divBdr>
    </w:div>
    <w:div w:id="2090807149">
      <w:bodyDiv w:val="1"/>
      <w:marLeft w:val="0"/>
      <w:marRight w:val="0"/>
      <w:marTop w:val="0"/>
      <w:marBottom w:val="0"/>
      <w:divBdr>
        <w:top w:val="none" w:sz="0" w:space="0" w:color="auto"/>
        <w:left w:val="none" w:sz="0" w:space="0" w:color="auto"/>
        <w:bottom w:val="none" w:sz="0" w:space="0" w:color="auto"/>
        <w:right w:val="none" w:sz="0" w:space="0" w:color="auto"/>
      </w:divBdr>
    </w:div>
    <w:div w:id="2116751936">
      <w:bodyDiv w:val="1"/>
      <w:marLeft w:val="0"/>
      <w:marRight w:val="0"/>
      <w:marTop w:val="0"/>
      <w:marBottom w:val="0"/>
      <w:divBdr>
        <w:top w:val="none" w:sz="0" w:space="0" w:color="auto"/>
        <w:left w:val="none" w:sz="0" w:space="0" w:color="auto"/>
        <w:bottom w:val="none" w:sz="0" w:space="0" w:color="auto"/>
        <w:right w:val="none" w:sz="0" w:space="0" w:color="auto"/>
      </w:divBdr>
    </w:div>
    <w:div w:id="2121483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00FA4B-FEB1-46AA-A609-CB933114A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76</Pages>
  <Words>20143</Words>
  <Characters>114820</Characters>
  <Application>Microsoft Office Word</Application>
  <DocSecurity>0</DocSecurity>
  <Lines>956</Lines>
  <Paragraphs>269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UMC-ESBOL</cp:lastModifiedBy>
  <cp:revision>2</cp:revision>
  <cp:lastPrinted>2021-09-23T04:44:00Z</cp:lastPrinted>
  <dcterms:created xsi:type="dcterms:W3CDTF">2021-09-27T12:33:00Z</dcterms:created>
  <dcterms:modified xsi:type="dcterms:W3CDTF">2021-09-27T12:33:00Z</dcterms:modified>
</cp:coreProperties>
</file>