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A42" w:rsidRDefault="00F45A42">
      <w:pPr>
        <w:spacing w:after="200" w:line="276" w:lineRule="auto"/>
        <w:rPr>
          <w:rFonts w:ascii="Times New Roman" w:hAnsi="Times New Roman"/>
          <w:b/>
          <w:color w:val="000000" w:themeColor="text1"/>
          <w:sz w:val="24"/>
          <w:szCs w:val="24"/>
          <w:lang w:val="kk-KZ"/>
        </w:rPr>
        <w:sectPr w:rsidR="00F45A42" w:rsidSect="00685310">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851" w:header="709" w:footer="709" w:gutter="0"/>
          <w:cols w:space="708"/>
          <w:docGrid w:linePitch="360"/>
        </w:sectPr>
      </w:pPr>
      <w:bookmarkStart w:id="0" w:name="_GoBack"/>
      <w:bookmarkEnd w:id="0"/>
    </w:p>
    <w:tbl>
      <w:tblPr>
        <w:tblStyle w:val="11"/>
        <w:tblW w:w="15607" w:type="dxa"/>
        <w:jc w:val="center"/>
        <w:tblLook w:val="04A0" w:firstRow="1" w:lastRow="0" w:firstColumn="1" w:lastColumn="0" w:noHBand="0" w:noVBand="1"/>
      </w:tblPr>
      <w:tblGrid>
        <w:gridCol w:w="675"/>
        <w:gridCol w:w="12365"/>
        <w:gridCol w:w="2567"/>
      </w:tblGrid>
      <w:tr w:rsidR="00F45A42" w:rsidRPr="00F45A42" w:rsidTr="006A6BF4">
        <w:trPr>
          <w:trHeight w:val="416"/>
          <w:jc w:val="center"/>
        </w:trPr>
        <w:tc>
          <w:tcPr>
            <w:tcW w:w="15607" w:type="dxa"/>
            <w:gridSpan w:val="3"/>
          </w:tcPr>
          <w:p w:rsidR="00F45A42" w:rsidRPr="00F45A42" w:rsidRDefault="00F45A42" w:rsidP="00F45A42">
            <w:pPr>
              <w:spacing w:after="0" w:line="240" w:lineRule="auto"/>
              <w:jc w:val="center"/>
              <w:rPr>
                <w:rFonts w:ascii="Times New Roman" w:eastAsia="Arial Unicode MS" w:hAnsi="Times New Roman"/>
                <w:b/>
                <w:kern w:val="2"/>
                <w:sz w:val="24"/>
                <w:szCs w:val="24"/>
                <w:lang w:eastAsia="ar-SA"/>
              </w:rPr>
            </w:pPr>
            <w:r w:rsidRPr="00F45A42">
              <w:rPr>
                <w:rFonts w:ascii="Times New Roman" w:eastAsia="Times New Roman" w:hAnsi="Times New Roman"/>
                <w:b/>
                <w:bCs/>
                <w:sz w:val="24"/>
                <w:szCs w:val="24"/>
              </w:rPr>
              <w:lastRenderedPageBreak/>
              <w:t xml:space="preserve">План работы  </w:t>
            </w:r>
            <w:r w:rsidRPr="00F45A42">
              <w:rPr>
                <w:rFonts w:ascii="Times New Roman" w:eastAsia="Arial Unicode MS" w:hAnsi="Times New Roman"/>
                <w:b/>
                <w:kern w:val="1"/>
                <w:sz w:val="24"/>
                <w:szCs w:val="24"/>
                <w:lang w:eastAsia="ar-SA"/>
              </w:rPr>
              <w:t>отдела ДО и ОСО УМЦ РО Карагандинской области</w:t>
            </w:r>
          </w:p>
          <w:p w:rsidR="00F45A42" w:rsidRPr="00F45A42" w:rsidRDefault="00F45A42" w:rsidP="00C674BD">
            <w:pPr>
              <w:spacing w:after="0" w:line="240" w:lineRule="auto"/>
              <w:jc w:val="center"/>
              <w:rPr>
                <w:rFonts w:ascii="Times New Roman" w:eastAsia="Times New Roman" w:hAnsi="Times New Roman"/>
                <w:b/>
                <w:color w:val="000000" w:themeColor="text1"/>
                <w:sz w:val="24"/>
                <w:szCs w:val="24"/>
              </w:rPr>
            </w:pPr>
            <w:r w:rsidRPr="00F45A42">
              <w:rPr>
                <w:rFonts w:ascii="Times New Roman" w:eastAsia="Arial Unicode MS" w:hAnsi="Times New Roman"/>
                <w:b/>
                <w:kern w:val="1"/>
                <w:sz w:val="24"/>
                <w:szCs w:val="24"/>
                <w:lang w:eastAsia="ar-SA"/>
              </w:rPr>
              <w:t>на 2022-2023 учебный год</w:t>
            </w:r>
          </w:p>
        </w:tc>
      </w:tr>
      <w:tr w:rsidR="008E5C7E" w:rsidRPr="00F45A42" w:rsidTr="006A6BF4">
        <w:trPr>
          <w:jc w:val="center"/>
        </w:trPr>
        <w:tc>
          <w:tcPr>
            <w:tcW w:w="675" w:type="dxa"/>
          </w:tcPr>
          <w:p w:rsidR="008E5C7E" w:rsidRPr="00C674BD" w:rsidRDefault="008E5C7E" w:rsidP="00C674BD">
            <w:pPr>
              <w:spacing w:after="0" w:line="240" w:lineRule="auto"/>
              <w:jc w:val="right"/>
              <w:rPr>
                <w:rFonts w:ascii="Times New Roman" w:eastAsia="Times New Roman" w:hAnsi="Times New Roman"/>
                <w:b/>
                <w:color w:val="000000" w:themeColor="text1"/>
                <w:sz w:val="24"/>
                <w:szCs w:val="24"/>
              </w:rPr>
            </w:pPr>
          </w:p>
        </w:tc>
        <w:tc>
          <w:tcPr>
            <w:tcW w:w="12365" w:type="dxa"/>
          </w:tcPr>
          <w:p w:rsidR="008E5C7E" w:rsidRPr="00F45A42" w:rsidRDefault="008E5C7E" w:rsidP="00C674BD">
            <w:pPr>
              <w:spacing w:after="0" w:line="240" w:lineRule="auto"/>
              <w:jc w:val="center"/>
              <w:rPr>
                <w:rFonts w:ascii="Times New Roman" w:eastAsia="Times New Roman" w:hAnsi="Times New Roman"/>
                <w:b/>
                <w:color w:val="000000" w:themeColor="text1"/>
                <w:sz w:val="24"/>
                <w:szCs w:val="24"/>
              </w:rPr>
            </w:pPr>
            <w:r w:rsidRPr="00F45A42">
              <w:rPr>
                <w:rFonts w:ascii="Times New Roman" w:eastAsia="Times New Roman" w:hAnsi="Times New Roman"/>
                <w:b/>
                <w:color w:val="000000" w:themeColor="text1"/>
                <w:sz w:val="24"/>
                <w:szCs w:val="24"/>
              </w:rPr>
              <w:t>Наименование мероприятия</w:t>
            </w:r>
          </w:p>
        </w:tc>
        <w:tc>
          <w:tcPr>
            <w:tcW w:w="2567" w:type="dxa"/>
          </w:tcPr>
          <w:p w:rsidR="008E5C7E" w:rsidRPr="00F45A42" w:rsidRDefault="008E5C7E" w:rsidP="00C674BD">
            <w:pPr>
              <w:spacing w:after="0" w:line="240" w:lineRule="auto"/>
              <w:jc w:val="center"/>
              <w:rPr>
                <w:rFonts w:ascii="Times New Roman" w:eastAsia="Times New Roman" w:hAnsi="Times New Roman"/>
                <w:b/>
                <w:color w:val="000000" w:themeColor="text1"/>
                <w:sz w:val="24"/>
                <w:szCs w:val="24"/>
              </w:rPr>
            </w:pPr>
            <w:r w:rsidRPr="00F45A42">
              <w:rPr>
                <w:rFonts w:ascii="Times New Roman" w:eastAsia="Times New Roman" w:hAnsi="Times New Roman"/>
                <w:b/>
                <w:color w:val="000000" w:themeColor="text1"/>
                <w:sz w:val="24"/>
                <w:szCs w:val="24"/>
              </w:rPr>
              <w:t>Дата проведения</w:t>
            </w:r>
          </w:p>
        </w:tc>
      </w:tr>
      <w:tr w:rsidR="008E5C7E" w:rsidRPr="00F45A42" w:rsidTr="006A6BF4">
        <w:trPr>
          <w:jc w:val="center"/>
        </w:trPr>
        <w:tc>
          <w:tcPr>
            <w:tcW w:w="675" w:type="dxa"/>
          </w:tcPr>
          <w:p w:rsidR="008E5C7E" w:rsidRPr="00C674BD" w:rsidRDefault="008E5C7E"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8E5C7E" w:rsidRPr="00F45A42" w:rsidRDefault="008E5C7E" w:rsidP="00C674BD">
            <w:pPr>
              <w:pStyle w:val="a5"/>
              <w:jc w:val="both"/>
              <w:rPr>
                <w:rFonts w:ascii="Times New Roman" w:hAnsi="Times New Roman"/>
                <w:color w:val="000000" w:themeColor="text1"/>
                <w:sz w:val="24"/>
                <w:szCs w:val="24"/>
              </w:rPr>
            </w:pPr>
            <w:r w:rsidRPr="00F45A42">
              <w:rPr>
                <w:rFonts w:ascii="Times New Roman" w:hAnsi="Times New Roman"/>
                <w:color w:val="000000" w:themeColor="text1"/>
                <w:sz w:val="24"/>
                <w:szCs w:val="24"/>
              </w:rPr>
              <w:t xml:space="preserve">Заседания научно-методического совета учебно-методического центра </w:t>
            </w:r>
          </w:p>
        </w:tc>
        <w:tc>
          <w:tcPr>
            <w:tcW w:w="2567" w:type="dxa"/>
          </w:tcPr>
          <w:p w:rsidR="008E5C7E" w:rsidRPr="00F45A42" w:rsidRDefault="008E5C7E" w:rsidP="00C674BD">
            <w:pPr>
              <w:pStyle w:val="a5"/>
              <w:rPr>
                <w:rFonts w:ascii="Times New Roman" w:hAnsi="Times New Roman"/>
                <w:color w:val="000000" w:themeColor="text1"/>
                <w:sz w:val="24"/>
                <w:szCs w:val="24"/>
              </w:rPr>
            </w:pPr>
            <w:r w:rsidRPr="00F45A42">
              <w:rPr>
                <w:rFonts w:ascii="Times New Roman" w:hAnsi="Times New Roman"/>
                <w:color w:val="000000" w:themeColor="text1"/>
                <w:sz w:val="24"/>
                <w:szCs w:val="24"/>
              </w:rPr>
              <w:t>1 раз в 2</w:t>
            </w:r>
            <w:r w:rsidR="00115153" w:rsidRPr="00F45A42">
              <w:rPr>
                <w:rFonts w:ascii="Times New Roman" w:hAnsi="Times New Roman"/>
                <w:color w:val="000000" w:themeColor="text1"/>
                <w:sz w:val="24"/>
                <w:szCs w:val="24"/>
              </w:rPr>
              <w:t xml:space="preserve"> </w:t>
            </w:r>
            <w:r w:rsidRPr="00F45A42">
              <w:rPr>
                <w:rFonts w:ascii="Times New Roman" w:hAnsi="Times New Roman"/>
                <w:color w:val="000000" w:themeColor="text1"/>
                <w:sz w:val="24"/>
                <w:szCs w:val="24"/>
              </w:rPr>
              <w:t>месяца</w:t>
            </w:r>
          </w:p>
        </w:tc>
      </w:tr>
      <w:tr w:rsidR="008E5C7E" w:rsidRPr="00F45A42" w:rsidTr="006A6BF4">
        <w:trPr>
          <w:jc w:val="center"/>
        </w:trPr>
        <w:tc>
          <w:tcPr>
            <w:tcW w:w="675" w:type="dxa"/>
          </w:tcPr>
          <w:p w:rsidR="008E5C7E" w:rsidRPr="00C674BD" w:rsidRDefault="008E5C7E"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8E5C7E" w:rsidRPr="00F45A42" w:rsidRDefault="008E5C7E" w:rsidP="00C674BD">
            <w:pPr>
              <w:pStyle w:val="a5"/>
              <w:jc w:val="both"/>
              <w:rPr>
                <w:rFonts w:ascii="Times New Roman" w:hAnsi="Times New Roman"/>
                <w:color w:val="000000" w:themeColor="text1"/>
                <w:sz w:val="24"/>
                <w:szCs w:val="24"/>
              </w:rPr>
            </w:pPr>
            <w:r w:rsidRPr="00F45A42">
              <w:rPr>
                <w:rFonts w:ascii="Times New Roman" w:hAnsi="Times New Roman"/>
                <w:color w:val="000000" w:themeColor="text1"/>
                <w:sz w:val="24"/>
                <w:szCs w:val="24"/>
              </w:rPr>
              <w:t>Совещания при директоре УМЦ РО КО</w:t>
            </w:r>
          </w:p>
        </w:tc>
        <w:tc>
          <w:tcPr>
            <w:tcW w:w="2567" w:type="dxa"/>
          </w:tcPr>
          <w:p w:rsidR="008E5C7E" w:rsidRPr="00F45A42" w:rsidRDefault="008E5C7E" w:rsidP="00C674BD">
            <w:pPr>
              <w:pStyle w:val="a5"/>
              <w:rPr>
                <w:rFonts w:ascii="Times New Roman" w:hAnsi="Times New Roman"/>
                <w:color w:val="000000" w:themeColor="text1"/>
                <w:sz w:val="24"/>
                <w:szCs w:val="24"/>
              </w:rPr>
            </w:pPr>
            <w:r w:rsidRPr="00F45A42">
              <w:rPr>
                <w:rFonts w:ascii="Times New Roman" w:hAnsi="Times New Roman"/>
                <w:color w:val="000000" w:themeColor="text1"/>
                <w:sz w:val="24"/>
                <w:szCs w:val="24"/>
              </w:rPr>
              <w:t>1 раз в месяц</w:t>
            </w:r>
          </w:p>
        </w:tc>
      </w:tr>
      <w:tr w:rsidR="008E5C7E" w:rsidRPr="00F45A42" w:rsidTr="006A6BF4">
        <w:trPr>
          <w:jc w:val="center"/>
        </w:trPr>
        <w:tc>
          <w:tcPr>
            <w:tcW w:w="675" w:type="dxa"/>
          </w:tcPr>
          <w:p w:rsidR="008E5C7E" w:rsidRPr="00C674BD" w:rsidRDefault="008E5C7E"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8E5C7E" w:rsidRPr="00F45A42" w:rsidRDefault="008E5C7E" w:rsidP="00C674BD">
            <w:pPr>
              <w:spacing w:after="0" w:line="240" w:lineRule="auto"/>
              <w:jc w:val="both"/>
              <w:rPr>
                <w:rFonts w:ascii="Times New Roman" w:eastAsia="Times New Roman" w:hAnsi="Times New Roman"/>
                <w:color w:val="000000" w:themeColor="text1"/>
                <w:sz w:val="24"/>
                <w:szCs w:val="24"/>
              </w:rPr>
            </w:pPr>
            <w:r w:rsidRPr="00F45A42">
              <w:rPr>
                <w:rFonts w:ascii="Times New Roman" w:eastAsia="Times New Roman" w:hAnsi="Times New Roman"/>
                <w:color w:val="000000" w:themeColor="text1"/>
                <w:sz w:val="24"/>
                <w:szCs w:val="24"/>
              </w:rPr>
              <w:t>Заседания областного Экспертного совета, экспертиза методической продукции педагогов</w:t>
            </w:r>
          </w:p>
        </w:tc>
        <w:tc>
          <w:tcPr>
            <w:tcW w:w="2567" w:type="dxa"/>
          </w:tcPr>
          <w:p w:rsidR="008E5C7E" w:rsidRPr="00F45A42" w:rsidRDefault="008E5C7E" w:rsidP="00C674BD">
            <w:pPr>
              <w:spacing w:after="0" w:line="240" w:lineRule="auto"/>
              <w:rPr>
                <w:rFonts w:ascii="Times New Roman" w:eastAsia="Times New Roman" w:hAnsi="Times New Roman"/>
                <w:color w:val="000000" w:themeColor="text1"/>
                <w:sz w:val="24"/>
                <w:szCs w:val="24"/>
              </w:rPr>
            </w:pPr>
            <w:r w:rsidRPr="00F45A42">
              <w:rPr>
                <w:rFonts w:ascii="Times New Roman" w:eastAsia="Times New Roman" w:hAnsi="Times New Roman"/>
                <w:color w:val="000000" w:themeColor="text1"/>
                <w:sz w:val="24"/>
                <w:szCs w:val="24"/>
              </w:rPr>
              <w:t>1 раз в месяц</w:t>
            </w:r>
          </w:p>
        </w:tc>
      </w:tr>
      <w:tr w:rsidR="000E55D0" w:rsidRPr="00F45A42" w:rsidTr="006A6BF4">
        <w:trPr>
          <w:jc w:val="center"/>
        </w:trPr>
        <w:tc>
          <w:tcPr>
            <w:tcW w:w="675" w:type="dxa"/>
          </w:tcPr>
          <w:p w:rsidR="000E55D0" w:rsidRPr="00C674BD" w:rsidRDefault="000E55D0"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0E55D0" w:rsidRPr="00F45A42" w:rsidRDefault="000E55D0" w:rsidP="00C674BD">
            <w:pPr>
              <w:spacing w:after="0" w:line="240" w:lineRule="auto"/>
              <w:jc w:val="both"/>
              <w:rPr>
                <w:rFonts w:ascii="Times New Roman" w:hAnsi="Times New Roman"/>
                <w:color w:val="000000" w:themeColor="text1"/>
                <w:sz w:val="24"/>
                <w:szCs w:val="24"/>
              </w:rPr>
            </w:pPr>
            <w:r w:rsidRPr="00F45A42">
              <w:rPr>
                <w:rFonts w:ascii="Times New Roman" w:hAnsi="Times New Roman"/>
                <w:color w:val="000000" w:themeColor="text1"/>
                <w:sz w:val="24"/>
                <w:szCs w:val="24"/>
              </w:rPr>
              <w:t xml:space="preserve">Республиканская научно-практическая конференция, посвященная 80-летию Акселеу Сейдимбека «Акселеу Сейдімбек мұрасы және Тәуелсіздік» </w:t>
            </w:r>
          </w:p>
        </w:tc>
        <w:tc>
          <w:tcPr>
            <w:tcW w:w="2567" w:type="dxa"/>
          </w:tcPr>
          <w:p w:rsidR="000E55D0" w:rsidRPr="00F45A42" w:rsidRDefault="000E55D0" w:rsidP="00C674BD">
            <w:pPr>
              <w:spacing w:after="0" w:line="240" w:lineRule="auto"/>
              <w:rPr>
                <w:rFonts w:ascii="Times New Roman" w:hAnsi="Times New Roman"/>
                <w:bCs/>
                <w:color w:val="000000" w:themeColor="text1"/>
                <w:sz w:val="24"/>
                <w:szCs w:val="24"/>
              </w:rPr>
            </w:pPr>
            <w:r w:rsidRPr="00F45A42">
              <w:rPr>
                <w:rFonts w:ascii="Times New Roman" w:hAnsi="Times New Roman"/>
                <w:bCs/>
                <w:color w:val="000000" w:themeColor="text1"/>
                <w:sz w:val="24"/>
                <w:szCs w:val="24"/>
              </w:rPr>
              <w:t>ноябрь</w:t>
            </w:r>
          </w:p>
        </w:tc>
      </w:tr>
      <w:tr w:rsidR="000E55D0" w:rsidRPr="00C674BD" w:rsidTr="006A6BF4">
        <w:trPr>
          <w:jc w:val="center"/>
        </w:trPr>
        <w:tc>
          <w:tcPr>
            <w:tcW w:w="675" w:type="dxa"/>
          </w:tcPr>
          <w:p w:rsidR="000E55D0" w:rsidRPr="00C674BD" w:rsidRDefault="000E55D0"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0E55D0" w:rsidRPr="00C674BD" w:rsidRDefault="000E55D0" w:rsidP="00C674BD">
            <w:pPr>
              <w:spacing w:after="0" w:line="240" w:lineRule="auto"/>
              <w:contextualSpacing/>
              <w:jc w:val="both"/>
              <w:rPr>
                <w:rFonts w:ascii="Times New Roman" w:hAnsi="Times New Roman"/>
                <w:color w:val="000000" w:themeColor="text1"/>
                <w:sz w:val="24"/>
                <w:szCs w:val="24"/>
              </w:rPr>
            </w:pPr>
            <w:r w:rsidRPr="00C674BD">
              <w:rPr>
                <w:rFonts w:ascii="Times New Roman" w:eastAsia="Times New Roman" w:hAnsi="Times New Roman"/>
                <w:color w:val="000000" w:themeColor="text1"/>
                <w:sz w:val="24"/>
                <w:szCs w:val="24"/>
              </w:rPr>
              <w:t xml:space="preserve">Областной этап республиканского конкурса </w:t>
            </w:r>
            <w:r w:rsidRPr="00C674BD">
              <w:rPr>
                <w:rFonts w:ascii="Times New Roman" w:eastAsia="Arial Unicode MS" w:hAnsi="Times New Roman"/>
                <w:color w:val="000000" w:themeColor="text1"/>
                <w:kern w:val="2"/>
                <w:sz w:val="24"/>
                <w:szCs w:val="24"/>
                <w:lang w:eastAsia="ar-SA"/>
              </w:rPr>
              <w:t>«Лучшая дошкольная организация»</w:t>
            </w:r>
          </w:p>
        </w:tc>
        <w:tc>
          <w:tcPr>
            <w:tcW w:w="2567" w:type="dxa"/>
          </w:tcPr>
          <w:p w:rsidR="000E55D0" w:rsidRPr="00C674BD" w:rsidRDefault="000E55D0" w:rsidP="00C674BD">
            <w:pPr>
              <w:spacing w:after="0" w:line="240" w:lineRule="auto"/>
              <w:rPr>
                <w:rFonts w:ascii="Times New Roman" w:hAnsi="Times New Roman"/>
                <w:color w:val="000000" w:themeColor="text1"/>
                <w:sz w:val="24"/>
                <w:szCs w:val="24"/>
              </w:rPr>
            </w:pPr>
            <w:r w:rsidRPr="00C674BD">
              <w:rPr>
                <w:rFonts w:ascii="Times New Roman" w:eastAsia="Times New Roman" w:hAnsi="Times New Roman"/>
                <w:color w:val="000000" w:themeColor="text1"/>
                <w:sz w:val="24"/>
                <w:szCs w:val="24"/>
              </w:rPr>
              <w:t xml:space="preserve">сентябрь - </w:t>
            </w:r>
            <w:r w:rsidRPr="00C674BD">
              <w:rPr>
                <w:rFonts w:ascii="Times New Roman" w:eastAsia="Times New Roman" w:hAnsi="Times New Roman"/>
                <w:color w:val="000000" w:themeColor="text1"/>
                <w:sz w:val="24"/>
                <w:szCs w:val="24"/>
                <w:lang w:val="kk-KZ"/>
              </w:rPr>
              <w:t>май</w:t>
            </w:r>
          </w:p>
        </w:tc>
      </w:tr>
      <w:tr w:rsidR="000E55D0" w:rsidRPr="00C674BD" w:rsidTr="006A6BF4">
        <w:trPr>
          <w:jc w:val="center"/>
        </w:trPr>
        <w:tc>
          <w:tcPr>
            <w:tcW w:w="675" w:type="dxa"/>
          </w:tcPr>
          <w:p w:rsidR="000E55D0" w:rsidRPr="00C674BD" w:rsidRDefault="000E55D0"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0E55D0" w:rsidRPr="00C674BD" w:rsidRDefault="000E55D0" w:rsidP="00C674BD">
            <w:pPr>
              <w:spacing w:after="0" w:line="240" w:lineRule="auto"/>
              <w:contextualSpacing/>
              <w:jc w:val="both"/>
              <w:rPr>
                <w:rFonts w:ascii="Times New Roman" w:hAnsi="Times New Roman"/>
                <w:color w:val="000000" w:themeColor="text1"/>
                <w:sz w:val="24"/>
                <w:szCs w:val="24"/>
              </w:rPr>
            </w:pPr>
            <w:r w:rsidRPr="00C674BD">
              <w:rPr>
                <w:rFonts w:ascii="Times New Roman" w:eastAsia="Times New Roman" w:hAnsi="Times New Roman"/>
                <w:color w:val="000000" w:themeColor="text1"/>
                <w:sz w:val="24"/>
                <w:szCs w:val="24"/>
              </w:rPr>
              <w:t>Областной этап республиканского конкурса «Лучший педагог дошкольной организации»</w:t>
            </w:r>
          </w:p>
        </w:tc>
        <w:tc>
          <w:tcPr>
            <w:tcW w:w="2567" w:type="dxa"/>
          </w:tcPr>
          <w:p w:rsidR="000E55D0" w:rsidRPr="00C674BD" w:rsidRDefault="000E55D0" w:rsidP="00C674BD">
            <w:pPr>
              <w:spacing w:after="0" w:line="240" w:lineRule="auto"/>
              <w:rPr>
                <w:rFonts w:ascii="Times New Roman" w:hAnsi="Times New Roman"/>
                <w:color w:val="000000" w:themeColor="text1"/>
                <w:sz w:val="24"/>
                <w:szCs w:val="24"/>
              </w:rPr>
            </w:pPr>
            <w:r w:rsidRPr="00C674BD">
              <w:rPr>
                <w:rFonts w:ascii="Times New Roman" w:eastAsia="Times New Roman" w:hAnsi="Times New Roman"/>
                <w:color w:val="000000" w:themeColor="text1"/>
                <w:sz w:val="24"/>
                <w:szCs w:val="24"/>
              </w:rPr>
              <w:t xml:space="preserve">сентябрь - </w:t>
            </w:r>
            <w:r w:rsidRPr="00C674BD">
              <w:rPr>
                <w:rFonts w:ascii="Times New Roman" w:eastAsia="Times New Roman" w:hAnsi="Times New Roman"/>
                <w:color w:val="000000" w:themeColor="text1"/>
                <w:sz w:val="24"/>
                <w:szCs w:val="24"/>
                <w:lang w:val="kk-KZ"/>
              </w:rPr>
              <w:t>май</w:t>
            </w:r>
          </w:p>
        </w:tc>
      </w:tr>
      <w:tr w:rsidR="000E55D0" w:rsidRPr="00C674BD" w:rsidTr="006A6BF4">
        <w:trPr>
          <w:jc w:val="center"/>
        </w:trPr>
        <w:tc>
          <w:tcPr>
            <w:tcW w:w="675" w:type="dxa"/>
          </w:tcPr>
          <w:p w:rsidR="000E55D0" w:rsidRPr="00C674BD" w:rsidRDefault="000E55D0"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0E55D0" w:rsidRPr="00C674BD" w:rsidRDefault="000E55D0" w:rsidP="00C674BD">
            <w:pPr>
              <w:spacing w:after="0" w:line="240" w:lineRule="auto"/>
              <w:ind w:right="-710"/>
              <w:contextualSpacing/>
              <w:jc w:val="both"/>
              <w:rPr>
                <w:rFonts w:ascii="Times New Roman" w:hAnsi="Times New Roman"/>
                <w:color w:val="000000" w:themeColor="text1"/>
                <w:sz w:val="24"/>
                <w:szCs w:val="24"/>
                <w:lang w:val="kk-KZ"/>
              </w:rPr>
            </w:pPr>
            <w:r w:rsidRPr="00C674BD">
              <w:rPr>
                <w:rFonts w:ascii="Times New Roman" w:eastAsia="Times New Roman" w:hAnsi="Times New Roman"/>
                <w:color w:val="000000" w:themeColor="text1"/>
                <w:sz w:val="24"/>
                <w:szCs w:val="24"/>
              </w:rPr>
              <w:t>Областной этап республиканского конкурса «Лучший методист дошкольной организации»</w:t>
            </w:r>
          </w:p>
        </w:tc>
        <w:tc>
          <w:tcPr>
            <w:tcW w:w="2567" w:type="dxa"/>
          </w:tcPr>
          <w:p w:rsidR="000E55D0" w:rsidRPr="00C674BD" w:rsidRDefault="000E55D0" w:rsidP="00C674BD">
            <w:pPr>
              <w:spacing w:after="0" w:line="240" w:lineRule="auto"/>
              <w:rPr>
                <w:rFonts w:ascii="Times New Roman" w:hAnsi="Times New Roman"/>
                <w:color w:val="000000" w:themeColor="text1"/>
                <w:sz w:val="24"/>
                <w:szCs w:val="24"/>
                <w:lang w:val="kk-KZ"/>
              </w:rPr>
            </w:pPr>
            <w:r w:rsidRPr="00C674BD">
              <w:rPr>
                <w:rFonts w:ascii="Times New Roman" w:eastAsia="Times New Roman" w:hAnsi="Times New Roman"/>
                <w:color w:val="000000" w:themeColor="text1"/>
                <w:sz w:val="24"/>
                <w:szCs w:val="24"/>
              </w:rPr>
              <w:t xml:space="preserve">сентябрь – </w:t>
            </w:r>
            <w:r w:rsidRPr="00C674BD">
              <w:rPr>
                <w:rFonts w:ascii="Times New Roman" w:eastAsia="Times New Roman" w:hAnsi="Times New Roman"/>
                <w:color w:val="000000" w:themeColor="text1"/>
                <w:sz w:val="24"/>
                <w:szCs w:val="24"/>
                <w:lang w:val="kk-KZ"/>
              </w:rPr>
              <w:t>май</w:t>
            </w:r>
          </w:p>
        </w:tc>
      </w:tr>
      <w:tr w:rsidR="008F2451" w:rsidRPr="00C674BD" w:rsidTr="006A6BF4">
        <w:trPr>
          <w:jc w:val="center"/>
        </w:trPr>
        <w:tc>
          <w:tcPr>
            <w:tcW w:w="675" w:type="dxa"/>
          </w:tcPr>
          <w:p w:rsidR="008F2451" w:rsidRPr="00C674BD" w:rsidRDefault="008F2451"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8F2451" w:rsidRPr="00C674BD" w:rsidRDefault="008F2451" w:rsidP="00C674BD">
            <w:pPr>
              <w:spacing w:after="0" w:line="240" w:lineRule="auto"/>
              <w:jc w:val="both"/>
              <w:rPr>
                <w:rFonts w:ascii="Times New Roman" w:hAnsi="Times New Roman"/>
                <w:color w:val="000000" w:themeColor="text1"/>
                <w:sz w:val="24"/>
                <w:szCs w:val="24"/>
              </w:rPr>
            </w:pPr>
            <w:r w:rsidRPr="00C674BD">
              <w:rPr>
                <w:rFonts w:ascii="Times New Roman" w:eastAsia="Times New Roman" w:hAnsi="Times New Roman"/>
                <w:color w:val="000000" w:themeColor="text1"/>
                <w:sz w:val="24"/>
                <w:szCs w:val="24"/>
              </w:rPr>
              <w:t xml:space="preserve">Областной этапа республиканского конкурса </w:t>
            </w:r>
            <w:r w:rsidRPr="00C674BD">
              <w:rPr>
                <w:rFonts w:ascii="Times New Roman" w:eastAsia="Times New Roman" w:hAnsi="Times New Roman"/>
                <w:color w:val="000000" w:themeColor="text1"/>
                <w:kern w:val="24"/>
                <w:sz w:val="24"/>
                <w:szCs w:val="24"/>
              </w:rPr>
              <w:t>«Лучший видеоурок» для учителей истории и географии</w:t>
            </w:r>
          </w:p>
        </w:tc>
        <w:tc>
          <w:tcPr>
            <w:tcW w:w="2567" w:type="dxa"/>
          </w:tcPr>
          <w:p w:rsidR="008F2451" w:rsidRPr="00C674BD" w:rsidRDefault="008F2451" w:rsidP="00C674BD">
            <w:pPr>
              <w:spacing w:after="0" w:line="240" w:lineRule="auto"/>
              <w:rPr>
                <w:rFonts w:ascii="Times New Roman" w:hAnsi="Times New Roman"/>
                <w:bCs/>
                <w:color w:val="000000" w:themeColor="text1"/>
                <w:sz w:val="24"/>
                <w:szCs w:val="24"/>
              </w:rPr>
            </w:pPr>
            <w:r w:rsidRPr="00C674BD">
              <w:rPr>
                <w:rFonts w:ascii="Times New Roman" w:eastAsia="Times New Roman" w:hAnsi="Times New Roman"/>
                <w:color w:val="000000" w:themeColor="text1"/>
                <w:kern w:val="24"/>
                <w:sz w:val="24"/>
                <w:szCs w:val="24"/>
              </w:rPr>
              <w:t>октябрь</w:t>
            </w:r>
          </w:p>
        </w:tc>
      </w:tr>
      <w:tr w:rsidR="008F2451" w:rsidRPr="00C674BD" w:rsidTr="006A6BF4">
        <w:trPr>
          <w:jc w:val="center"/>
        </w:trPr>
        <w:tc>
          <w:tcPr>
            <w:tcW w:w="675" w:type="dxa"/>
          </w:tcPr>
          <w:p w:rsidR="008F2451" w:rsidRPr="00C674BD" w:rsidRDefault="008F2451"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8F2451" w:rsidRPr="00C674BD" w:rsidRDefault="008F2451" w:rsidP="00C674BD">
            <w:pPr>
              <w:spacing w:after="0" w:line="240" w:lineRule="auto"/>
              <w:jc w:val="both"/>
              <w:rPr>
                <w:rFonts w:ascii="Times New Roman" w:eastAsia="Times New Roman" w:hAnsi="Times New Roman"/>
                <w:color w:val="000000" w:themeColor="text1"/>
                <w:kern w:val="24"/>
                <w:sz w:val="24"/>
                <w:szCs w:val="24"/>
              </w:rPr>
            </w:pPr>
            <w:r w:rsidRPr="00C674BD">
              <w:rPr>
                <w:rFonts w:ascii="Times New Roman" w:hAnsi="Times New Roman"/>
                <w:color w:val="000000" w:themeColor="text1"/>
                <w:kern w:val="2"/>
                <w:sz w:val="24"/>
                <w:szCs w:val="24"/>
              </w:rPr>
              <w:t>Областной этап республиканского творческого конкурса учителей математики, физики и информатики</w:t>
            </w:r>
          </w:p>
        </w:tc>
        <w:tc>
          <w:tcPr>
            <w:tcW w:w="2567" w:type="dxa"/>
          </w:tcPr>
          <w:p w:rsidR="008F2451" w:rsidRPr="00C674BD" w:rsidRDefault="008F2451"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hAnsi="Times New Roman"/>
                <w:color w:val="000000" w:themeColor="text1"/>
                <w:sz w:val="24"/>
                <w:szCs w:val="24"/>
              </w:rPr>
              <w:t>октябрь</w:t>
            </w:r>
          </w:p>
        </w:tc>
      </w:tr>
      <w:tr w:rsidR="008F2451" w:rsidRPr="00C674BD" w:rsidTr="006A6BF4">
        <w:trPr>
          <w:jc w:val="center"/>
        </w:trPr>
        <w:tc>
          <w:tcPr>
            <w:tcW w:w="675" w:type="dxa"/>
          </w:tcPr>
          <w:p w:rsidR="008F2451" w:rsidRPr="00C674BD" w:rsidRDefault="008F2451"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8F2451" w:rsidRPr="00C674BD" w:rsidRDefault="008F2451" w:rsidP="00C674BD">
            <w:pPr>
              <w:pStyle w:val="a5"/>
              <w:jc w:val="both"/>
              <w:rPr>
                <w:rFonts w:ascii="Times New Roman" w:hAnsi="Times New Roman"/>
                <w:color w:val="000000" w:themeColor="text1"/>
                <w:sz w:val="24"/>
                <w:szCs w:val="24"/>
              </w:rPr>
            </w:pPr>
            <w:r w:rsidRPr="00C674BD">
              <w:rPr>
                <w:rFonts w:ascii="Times New Roman" w:hAnsi="Times New Roman"/>
                <w:color w:val="000000" w:themeColor="text1"/>
                <w:sz w:val="24"/>
                <w:szCs w:val="24"/>
              </w:rPr>
              <w:t xml:space="preserve">Областной этап республиканского конкурса </w:t>
            </w:r>
            <w:r w:rsidRPr="00C674BD">
              <w:rPr>
                <w:rFonts w:ascii="Times New Roman" w:hAnsi="Times New Roman"/>
                <w:color w:val="000000" w:themeColor="text1"/>
                <w:kern w:val="24"/>
                <w:sz w:val="24"/>
                <w:szCs w:val="24"/>
              </w:rPr>
              <w:t>«Лучший видеоурок» для учителей химии и биологии</w:t>
            </w:r>
          </w:p>
        </w:tc>
        <w:tc>
          <w:tcPr>
            <w:tcW w:w="2567" w:type="dxa"/>
          </w:tcPr>
          <w:p w:rsidR="008F2451" w:rsidRPr="00C674BD" w:rsidRDefault="008F2451" w:rsidP="00C674BD">
            <w:pPr>
              <w:pStyle w:val="a5"/>
              <w:rPr>
                <w:rFonts w:ascii="Times New Roman" w:hAnsi="Times New Roman"/>
                <w:color w:val="000000" w:themeColor="text1"/>
                <w:sz w:val="24"/>
                <w:szCs w:val="24"/>
              </w:rPr>
            </w:pPr>
            <w:r w:rsidRPr="00C674BD">
              <w:rPr>
                <w:rFonts w:ascii="Times New Roman" w:hAnsi="Times New Roman"/>
                <w:color w:val="000000" w:themeColor="text1"/>
                <w:kern w:val="24"/>
                <w:sz w:val="24"/>
                <w:szCs w:val="24"/>
              </w:rPr>
              <w:t>октябрь-ноябрь</w:t>
            </w:r>
          </w:p>
        </w:tc>
      </w:tr>
      <w:tr w:rsidR="00965503" w:rsidRPr="00C674BD" w:rsidTr="006A6BF4">
        <w:trPr>
          <w:jc w:val="center"/>
        </w:trPr>
        <w:tc>
          <w:tcPr>
            <w:tcW w:w="675" w:type="dxa"/>
          </w:tcPr>
          <w:p w:rsidR="00965503" w:rsidRPr="00C674BD" w:rsidRDefault="00965503"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965503" w:rsidRPr="00C674BD" w:rsidRDefault="00965503"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hAnsi="Times New Roman"/>
                <w:bCs/>
                <w:color w:val="000000" w:themeColor="text1"/>
                <w:sz w:val="24"/>
                <w:szCs w:val="24"/>
                <w:lang w:val="kk-KZ"/>
              </w:rPr>
              <w:t>Областной этап Республиканской олимпиады для учителей математики «Математическая регата»</w:t>
            </w:r>
          </w:p>
        </w:tc>
        <w:tc>
          <w:tcPr>
            <w:tcW w:w="2567" w:type="dxa"/>
          </w:tcPr>
          <w:p w:rsidR="00965503" w:rsidRPr="00C674BD" w:rsidRDefault="00965503"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kern w:val="24"/>
                <w:sz w:val="24"/>
                <w:szCs w:val="24"/>
              </w:rPr>
              <w:t>февраль</w:t>
            </w:r>
          </w:p>
        </w:tc>
      </w:tr>
      <w:tr w:rsidR="00965503" w:rsidRPr="00C674BD" w:rsidTr="006A6BF4">
        <w:trPr>
          <w:jc w:val="center"/>
        </w:trPr>
        <w:tc>
          <w:tcPr>
            <w:tcW w:w="675" w:type="dxa"/>
          </w:tcPr>
          <w:p w:rsidR="00965503" w:rsidRPr="00C674BD" w:rsidRDefault="00965503" w:rsidP="000B64CE">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965503" w:rsidRPr="00C674BD" w:rsidRDefault="00965503" w:rsidP="00441473">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eastAsia="Times New Roman" w:hAnsi="Times New Roman"/>
                <w:color w:val="000000" w:themeColor="text1"/>
                <w:sz w:val="24"/>
                <w:szCs w:val="24"/>
              </w:rPr>
              <w:t>Областной этапа республиканского конкурса</w:t>
            </w:r>
            <w:r w:rsidRPr="00C674BD">
              <w:rPr>
                <w:rFonts w:ascii="Times New Roman" w:hAnsi="Times New Roman"/>
                <w:color w:val="000000" w:themeColor="text1"/>
                <w:sz w:val="24"/>
                <w:szCs w:val="24"/>
              </w:rPr>
              <w:t xml:space="preserve"> «Лучшая авторская программа» для учителей начальных классов</w:t>
            </w:r>
          </w:p>
        </w:tc>
        <w:tc>
          <w:tcPr>
            <w:tcW w:w="2567" w:type="dxa"/>
          </w:tcPr>
          <w:p w:rsidR="00965503" w:rsidRPr="00C674BD" w:rsidRDefault="00965503" w:rsidP="00441473">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март</w:t>
            </w:r>
          </w:p>
        </w:tc>
      </w:tr>
      <w:tr w:rsidR="00965503" w:rsidRPr="00C674BD" w:rsidTr="006A6BF4">
        <w:trPr>
          <w:jc w:val="center"/>
        </w:trPr>
        <w:tc>
          <w:tcPr>
            <w:tcW w:w="675" w:type="dxa"/>
          </w:tcPr>
          <w:p w:rsidR="00965503" w:rsidRPr="00C674BD" w:rsidRDefault="00965503"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965503" w:rsidRPr="00C674BD" w:rsidRDefault="00965503" w:rsidP="00C674BD">
            <w:pPr>
              <w:tabs>
                <w:tab w:val="left" w:pos="5743"/>
              </w:tabs>
              <w:spacing w:after="0" w:line="240" w:lineRule="auto"/>
              <w:ind w:left="-38" w:right="93"/>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lang w:val="kk-KZ"/>
              </w:rPr>
              <w:t>Неделя исторической грамотности в дошкольных организациях. Краеведение</w:t>
            </w:r>
            <w:r>
              <w:rPr>
                <w:rFonts w:ascii="Times New Roman" w:hAnsi="Times New Roman"/>
                <w:color w:val="000000" w:themeColor="text1"/>
                <w:sz w:val="24"/>
                <w:szCs w:val="24"/>
                <w:lang w:val="kk-KZ"/>
              </w:rPr>
              <w:t xml:space="preserve"> «Любимому городу посвящается»</w:t>
            </w:r>
          </w:p>
        </w:tc>
        <w:tc>
          <w:tcPr>
            <w:tcW w:w="2567" w:type="dxa"/>
          </w:tcPr>
          <w:p w:rsidR="00965503" w:rsidRPr="00C674BD" w:rsidRDefault="00965503"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октябрь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uppressAutoHyphens/>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hAnsi="Times New Roman"/>
                <w:color w:val="000000" w:themeColor="text1"/>
                <w:sz w:val="24"/>
                <w:szCs w:val="24"/>
              </w:rPr>
              <w:t>Неделя эстетической грамотности</w:t>
            </w:r>
          </w:p>
        </w:tc>
        <w:tc>
          <w:tcPr>
            <w:tcW w:w="2567" w:type="dxa"/>
          </w:tcPr>
          <w:p w:rsidR="00EF158B" w:rsidRPr="00C674BD" w:rsidRDefault="00EF158B" w:rsidP="00C674BD">
            <w:pPr>
              <w:suppressAutoHyphens/>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hAnsi="Times New Roman"/>
                <w:bCs/>
                <w:color w:val="000000" w:themeColor="text1"/>
                <w:sz w:val="24"/>
                <w:szCs w:val="24"/>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pacing w:after="0" w:line="240" w:lineRule="auto"/>
              <w:contextualSpacing/>
              <w:jc w:val="both"/>
              <w:rPr>
                <w:rFonts w:ascii="Times New Roman" w:hAnsi="Times New Roman"/>
                <w:color w:val="000000" w:themeColor="text1"/>
                <w:sz w:val="24"/>
                <w:szCs w:val="24"/>
              </w:rPr>
            </w:pPr>
            <w:r w:rsidRPr="00C674BD">
              <w:rPr>
                <w:rFonts w:ascii="Times New Roman" w:hAnsi="Times New Roman"/>
                <w:color w:val="000000" w:themeColor="text1"/>
                <w:sz w:val="24"/>
                <w:szCs w:val="24"/>
                <w:lang w:val="kk-KZ"/>
              </w:rPr>
              <w:t>Неделя читательской грамотности в дошкольных организациях</w:t>
            </w:r>
            <w:r>
              <w:rPr>
                <w:rFonts w:ascii="Times New Roman" w:hAnsi="Times New Roman"/>
                <w:color w:val="000000" w:themeColor="text1"/>
                <w:sz w:val="24"/>
                <w:szCs w:val="24"/>
                <w:lang w:val="kk-KZ"/>
              </w:rPr>
              <w:t xml:space="preserve"> «Кітап жәрменкесі»</w:t>
            </w:r>
          </w:p>
        </w:tc>
        <w:tc>
          <w:tcPr>
            <w:tcW w:w="2567" w:type="dxa"/>
          </w:tcPr>
          <w:p w:rsidR="00EF158B" w:rsidRPr="00C674BD" w:rsidRDefault="00EF158B" w:rsidP="00C674BD">
            <w:pPr>
              <w:spacing w:after="0" w:line="240" w:lineRule="auto"/>
              <w:rPr>
                <w:rFonts w:ascii="Times New Roman" w:hAnsi="Times New Roman"/>
                <w:color w:val="000000" w:themeColor="text1"/>
                <w:sz w:val="24"/>
                <w:szCs w:val="24"/>
              </w:rPr>
            </w:pPr>
            <w:r w:rsidRPr="00C674BD">
              <w:rPr>
                <w:rFonts w:ascii="Times New Roman" w:hAnsi="Times New Roman"/>
                <w:bCs/>
                <w:color w:val="000000" w:themeColor="text1"/>
                <w:sz w:val="24"/>
                <w:szCs w:val="24"/>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BE77D3" w:rsidRDefault="00EF158B" w:rsidP="00C674BD">
            <w:pPr>
              <w:pStyle w:val="a5"/>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lang w:val="kk-KZ"/>
              </w:rPr>
              <w:t>Неделя</w:t>
            </w:r>
            <w:r w:rsidRPr="00C674BD">
              <w:rPr>
                <w:rFonts w:ascii="Times New Roman" w:hAnsi="Times New Roman"/>
                <w:color w:val="000000" w:themeColor="text1"/>
                <w:sz w:val="24"/>
                <w:szCs w:val="24"/>
              </w:rPr>
              <w:t xml:space="preserve"> изучения казахского</w:t>
            </w:r>
            <w:r w:rsidRPr="00C674BD">
              <w:rPr>
                <w:rFonts w:ascii="Times New Roman" w:hAnsi="Times New Roman"/>
                <w:color w:val="000000" w:themeColor="text1"/>
                <w:sz w:val="24"/>
                <w:szCs w:val="24"/>
                <w:lang w:val="kk-KZ"/>
              </w:rPr>
              <w:t xml:space="preserve"> </w:t>
            </w:r>
            <w:r w:rsidRPr="00C674BD">
              <w:rPr>
                <w:rFonts w:ascii="Times New Roman" w:hAnsi="Times New Roman"/>
                <w:color w:val="000000" w:themeColor="text1"/>
                <w:sz w:val="24"/>
                <w:szCs w:val="24"/>
              </w:rPr>
              <w:t>языка в дошкольных организациях</w:t>
            </w:r>
            <w:r>
              <w:rPr>
                <w:rFonts w:ascii="Times New Roman" w:hAnsi="Times New Roman"/>
                <w:color w:val="000000" w:themeColor="text1"/>
                <w:sz w:val="24"/>
                <w:szCs w:val="24"/>
                <w:lang w:val="kk-KZ"/>
              </w:rPr>
              <w:t xml:space="preserve"> «Ана тілім-дана тілім»</w:t>
            </w:r>
          </w:p>
        </w:tc>
        <w:tc>
          <w:tcPr>
            <w:tcW w:w="2567" w:type="dxa"/>
          </w:tcPr>
          <w:p w:rsidR="00EF158B" w:rsidRPr="00C674BD" w:rsidRDefault="00EF158B" w:rsidP="00C674BD">
            <w:pPr>
              <w:spacing w:after="0" w:line="240" w:lineRule="auto"/>
              <w:rPr>
                <w:rFonts w:ascii="Times New Roman" w:hAnsi="Times New Roman"/>
                <w:color w:val="000000" w:themeColor="text1"/>
                <w:sz w:val="24"/>
                <w:szCs w:val="24"/>
                <w:lang w:val="kk-KZ"/>
              </w:rPr>
            </w:pPr>
            <w:r w:rsidRPr="00C674BD">
              <w:rPr>
                <w:rFonts w:ascii="Times New Roman" w:hAnsi="Times New Roman"/>
                <w:bCs/>
                <w:color w:val="000000" w:themeColor="text1"/>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DejaVu Sans" w:hAnsi="Times New Roman"/>
                <w:color w:val="000000" w:themeColor="text1"/>
                <w:sz w:val="24"/>
                <w:szCs w:val="24"/>
                <w:lang w:eastAsia="zh-CN" w:bidi="hi-IN"/>
              </w:rPr>
            </w:pPr>
            <w:r w:rsidRPr="00C674BD">
              <w:rPr>
                <w:rFonts w:ascii="Times New Roman" w:hAnsi="Times New Roman"/>
                <w:color w:val="000000" w:themeColor="text1"/>
                <w:sz w:val="24"/>
                <w:szCs w:val="24"/>
              </w:rPr>
              <w:t xml:space="preserve">Неделя исторической грамотности </w:t>
            </w:r>
          </w:p>
        </w:tc>
        <w:tc>
          <w:tcPr>
            <w:tcW w:w="2567" w:type="dxa"/>
          </w:tcPr>
          <w:p w:rsidR="00EF158B" w:rsidRPr="00C674BD" w:rsidRDefault="00EF158B" w:rsidP="00C674BD">
            <w:pPr>
              <w:spacing w:after="0" w:line="240" w:lineRule="auto"/>
              <w:rPr>
                <w:rFonts w:ascii="Times New Roman" w:hAnsi="Times New Roman"/>
                <w:color w:val="000000" w:themeColor="text1"/>
                <w:sz w:val="24"/>
                <w:szCs w:val="24"/>
              </w:rPr>
            </w:pPr>
            <w:r w:rsidRPr="00C674BD">
              <w:rPr>
                <w:rFonts w:ascii="Times New Roman" w:hAnsi="Times New Roman"/>
                <w:bCs/>
                <w:color w:val="000000" w:themeColor="text1"/>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hAnsi="Times New Roman"/>
                <w:color w:val="000000" w:themeColor="text1"/>
                <w:sz w:val="24"/>
                <w:szCs w:val="24"/>
                <w:lang w:val="kk-KZ"/>
              </w:rPr>
              <w:t>Неделя эстетической грамотности в дошкольных организациях</w:t>
            </w:r>
            <w:r>
              <w:rPr>
                <w:rFonts w:ascii="Times New Roman" w:hAnsi="Times New Roman"/>
                <w:color w:val="000000" w:themeColor="text1"/>
                <w:sz w:val="24"/>
                <w:szCs w:val="24"/>
                <w:lang w:val="kk-KZ"/>
              </w:rPr>
              <w:t xml:space="preserve"> «Путешествие по Радуге»</w:t>
            </w:r>
          </w:p>
        </w:tc>
        <w:tc>
          <w:tcPr>
            <w:tcW w:w="2567" w:type="dxa"/>
          </w:tcPr>
          <w:p w:rsidR="00EF158B" w:rsidRPr="00C674BD" w:rsidRDefault="00EF158B" w:rsidP="00C674BD">
            <w:pPr>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eastAsia="Arial Unicode MS" w:hAnsi="Times New Roman"/>
                <w:color w:val="000000" w:themeColor="text1"/>
                <w:kern w:val="1"/>
                <w:sz w:val="24"/>
                <w:szCs w:val="24"/>
                <w:lang w:eastAsia="ar-SA"/>
              </w:rPr>
              <w:t>январь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bCs/>
                <w:sz w:val="24"/>
                <w:szCs w:val="24"/>
                <w:lang w:val="kk-KZ"/>
              </w:rPr>
            </w:pPr>
            <w:r w:rsidRPr="00C674BD">
              <w:rPr>
                <w:rFonts w:ascii="Times New Roman" w:hAnsi="Times New Roman"/>
                <w:bCs/>
                <w:sz w:val="24"/>
                <w:szCs w:val="24"/>
              </w:rPr>
              <w:t>Неделя правовой грамотности</w:t>
            </w:r>
            <w:r w:rsidRPr="00C674BD">
              <w:rPr>
                <w:rFonts w:ascii="Times New Roman" w:hAnsi="Times New Roman"/>
                <w:bCs/>
                <w:sz w:val="24"/>
                <w:szCs w:val="24"/>
                <w:lang w:val="kk-KZ"/>
              </w:rPr>
              <w:t xml:space="preserve"> в организациях технического и профессионального, послесреднего образования</w:t>
            </w:r>
          </w:p>
        </w:tc>
        <w:tc>
          <w:tcPr>
            <w:tcW w:w="2567" w:type="dxa"/>
          </w:tcPr>
          <w:p w:rsidR="00EF158B" w:rsidRPr="00C674BD" w:rsidRDefault="00EF158B" w:rsidP="00C674BD">
            <w:pPr>
              <w:spacing w:after="0" w:line="240" w:lineRule="auto"/>
              <w:rPr>
                <w:rFonts w:ascii="Times New Roman" w:eastAsia="Arial Unicode MS" w:hAnsi="Times New Roman"/>
                <w:kern w:val="1"/>
                <w:sz w:val="24"/>
                <w:szCs w:val="24"/>
                <w:lang w:val="kk-KZ" w:eastAsia="ar-SA"/>
              </w:rPr>
            </w:pPr>
            <w:r w:rsidRPr="00C674BD">
              <w:rPr>
                <w:rFonts w:ascii="Times New Roman" w:eastAsia="Arial Unicode MS" w:hAnsi="Times New Roman"/>
                <w:kern w:val="1"/>
                <w:sz w:val="24"/>
                <w:szCs w:val="24"/>
                <w:lang w:val="kk-KZ" w:eastAsia="ar-SA"/>
              </w:rPr>
              <w:t>январь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rPr>
              <w:t>Неделя читательской грамотности «XXI ғасыр-сауатты ұрпақ ғасыры!»</w:t>
            </w:r>
          </w:p>
        </w:tc>
        <w:tc>
          <w:tcPr>
            <w:tcW w:w="2567" w:type="dxa"/>
          </w:tcPr>
          <w:p w:rsidR="00EF158B" w:rsidRPr="00C674BD" w:rsidRDefault="00EF158B" w:rsidP="00C674BD">
            <w:pPr>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eastAsia="Arial Unicode MS" w:hAnsi="Times New Roman"/>
                <w:color w:val="000000" w:themeColor="text1"/>
                <w:kern w:val="1"/>
                <w:sz w:val="24"/>
                <w:szCs w:val="24"/>
                <w:lang w:eastAsia="ar-SA"/>
              </w:rPr>
              <w:t>январь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hAnsi="Times New Roman"/>
                <w:color w:val="000000" w:themeColor="text1"/>
                <w:sz w:val="24"/>
                <w:szCs w:val="24"/>
                <w:lang w:val="kk-KZ"/>
              </w:rPr>
              <w:t>Неделя математической грамотности «Математика вокруг нас»</w:t>
            </w:r>
          </w:p>
        </w:tc>
        <w:tc>
          <w:tcPr>
            <w:tcW w:w="2567" w:type="dxa"/>
          </w:tcPr>
          <w:p w:rsidR="00EF158B" w:rsidRPr="00C674BD" w:rsidRDefault="00EF158B" w:rsidP="00C674BD">
            <w:pPr>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eastAsia="Arial Unicode MS" w:hAnsi="Times New Roman"/>
                <w:color w:val="000000" w:themeColor="text1"/>
                <w:kern w:val="1"/>
                <w:sz w:val="24"/>
                <w:szCs w:val="24"/>
                <w:lang w:eastAsia="ar-SA"/>
              </w:rPr>
              <w:t>январь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lang w:val="kk-KZ"/>
              </w:rPr>
              <w:t>Неделя математической грамотности в дошкольных организациях</w:t>
            </w:r>
            <w:r>
              <w:rPr>
                <w:rFonts w:ascii="Times New Roman" w:hAnsi="Times New Roman"/>
                <w:color w:val="000000" w:themeColor="text1"/>
                <w:sz w:val="24"/>
                <w:szCs w:val="24"/>
                <w:lang w:val="kk-KZ"/>
              </w:rPr>
              <w:t xml:space="preserve"> «Занимательная математика»</w:t>
            </w:r>
          </w:p>
        </w:tc>
        <w:tc>
          <w:tcPr>
            <w:tcW w:w="2567" w:type="dxa"/>
          </w:tcPr>
          <w:p w:rsidR="00EF158B" w:rsidRPr="00C674BD" w:rsidRDefault="00EF158B" w:rsidP="00C674BD">
            <w:pPr>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eastAsia="Times New Roman" w:hAnsi="Times New Roman"/>
                <w:color w:val="000000" w:themeColor="text1"/>
                <w:kern w:val="24"/>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bCs/>
                <w:color w:val="000000" w:themeColor="text1"/>
                <w:sz w:val="24"/>
                <w:szCs w:val="24"/>
                <w:lang w:val="kk-KZ"/>
              </w:rPr>
            </w:pPr>
            <w:r w:rsidRPr="00C674BD">
              <w:rPr>
                <w:rFonts w:ascii="Times New Roman" w:hAnsi="Times New Roman"/>
                <w:color w:val="000000" w:themeColor="text1"/>
                <w:sz w:val="24"/>
                <w:szCs w:val="24"/>
              </w:rPr>
              <w:t>Неделя правовой грамотности «Правовой навигатор»</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kern w:val="24"/>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hAnsi="Times New Roman"/>
                <w:color w:val="000000" w:themeColor="text1"/>
                <w:sz w:val="24"/>
                <w:szCs w:val="24"/>
              </w:rPr>
              <w:t>Неделя информационной грамотности «Цифровой мир»</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hAnsi="Times New Roman"/>
                <w:color w:val="000000" w:themeColor="text1"/>
                <w:sz w:val="24"/>
                <w:szCs w:val="24"/>
                <w:lang w:val="kk-KZ"/>
              </w:rPr>
              <w:t xml:space="preserve">Неделя физической грамотности </w:t>
            </w:r>
            <w:r w:rsidRPr="00C674BD">
              <w:rPr>
                <w:rFonts w:ascii="Times New Roman" w:hAnsi="Times New Roman"/>
                <w:color w:val="000000" w:themeColor="text1"/>
                <w:sz w:val="24"/>
                <w:szCs w:val="24"/>
              </w:rPr>
              <w:t>«Здоровым будешь, все добудешь»</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kern w:val="24"/>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color w:val="000000" w:themeColor="text1"/>
                <w:kern w:val="24"/>
                <w:sz w:val="24"/>
                <w:szCs w:val="24"/>
              </w:rPr>
            </w:pPr>
            <w:r w:rsidRPr="00C674BD">
              <w:rPr>
                <w:rFonts w:ascii="Times New Roman" w:hAnsi="Times New Roman"/>
                <w:color w:val="000000" w:themeColor="text1"/>
                <w:sz w:val="24"/>
                <w:szCs w:val="24"/>
              </w:rPr>
              <w:t>Неделя финансовой грамотности «Мир финансов»</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hAnsi="Times New Roman"/>
                <w:color w:val="000000" w:themeColor="text1"/>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bCs/>
                <w:color w:val="000000" w:themeColor="text1"/>
                <w:sz w:val="24"/>
                <w:szCs w:val="24"/>
                <w:lang w:val="kk-KZ" w:eastAsia="en-US"/>
              </w:rPr>
            </w:pPr>
            <w:r w:rsidRPr="00C674BD">
              <w:rPr>
                <w:rFonts w:ascii="Times New Roman" w:hAnsi="Times New Roman"/>
                <w:color w:val="000000" w:themeColor="text1"/>
                <w:sz w:val="24"/>
                <w:szCs w:val="24"/>
                <w:lang w:val="kk-KZ"/>
              </w:rPr>
              <w:t>Неделя естественно-познавательной грамотности в дошкольных организациях</w:t>
            </w:r>
            <w:r>
              <w:rPr>
                <w:rFonts w:ascii="Times New Roman" w:hAnsi="Times New Roman"/>
                <w:color w:val="000000" w:themeColor="text1"/>
                <w:sz w:val="24"/>
                <w:szCs w:val="24"/>
                <w:lang w:val="kk-KZ"/>
              </w:rPr>
              <w:t xml:space="preserve"> «Создаем красоту своими руками»</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kern w:val="24"/>
                <w:sz w:val="24"/>
                <w:szCs w:val="24"/>
              </w:rPr>
              <w:t>март</w:t>
            </w:r>
          </w:p>
        </w:tc>
      </w:tr>
      <w:tr w:rsidR="00EF158B" w:rsidRPr="00C674BD" w:rsidTr="006A6BF4">
        <w:trPr>
          <w:trHeight w:val="278"/>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rPr>
              <w:t>Неделя читательской грамотности «XXI век - век грамотного поколения!»</w:t>
            </w:r>
          </w:p>
        </w:tc>
        <w:tc>
          <w:tcPr>
            <w:tcW w:w="2567" w:type="dxa"/>
          </w:tcPr>
          <w:p w:rsidR="00EF158B" w:rsidRPr="00C674BD" w:rsidRDefault="00EF158B" w:rsidP="00C674BD">
            <w:pPr>
              <w:spacing w:after="0" w:line="240" w:lineRule="auto"/>
            </w:pPr>
            <w:r w:rsidRPr="00C674BD">
              <w:rPr>
                <w:rFonts w:ascii="Times New Roman" w:eastAsia="Times New Roman" w:hAnsi="Times New Roman"/>
                <w:color w:val="000000" w:themeColor="text1"/>
                <w:kern w:val="24"/>
                <w:sz w:val="24"/>
                <w:szCs w:val="24"/>
              </w:rPr>
              <w:t>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BE77D3" w:rsidRDefault="00EF158B" w:rsidP="00C674BD">
            <w:pPr>
              <w:widowControl w:val="0"/>
              <w:suppressAutoHyphens/>
              <w:spacing w:after="0" w:line="240" w:lineRule="auto"/>
              <w:jc w:val="both"/>
              <w:rPr>
                <w:rFonts w:ascii="Times New Roman" w:eastAsia="Times New Roman" w:hAnsi="Times New Roman"/>
                <w:color w:val="000000" w:themeColor="text1"/>
                <w:sz w:val="24"/>
                <w:szCs w:val="24"/>
                <w:lang w:val="kk-KZ"/>
              </w:rPr>
            </w:pPr>
            <w:r w:rsidRPr="00C674BD">
              <w:rPr>
                <w:rFonts w:ascii="Times New Roman" w:hAnsi="Times New Roman"/>
                <w:color w:val="000000" w:themeColor="text1"/>
                <w:sz w:val="24"/>
                <w:szCs w:val="24"/>
                <w:lang w:val="kk-KZ"/>
              </w:rPr>
              <w:t xml:space="preserve">Неделя </w:t>
            </w:r>
            <w:r w:rsidRPr="00C674BD">
              <w:rPr>
                <w:rFonts w:ascii="Times New Roman" w:hAnsi="Times New Roman"/>
                <w:color w:val="000000" w:themeColor="text1"/>
                <w:sz w:val="24"/>
                <w:szCs w:val="24"/>
              </w:rPr>
              <w:t>физкультурно-оздоровительной грамотности в дошкольных организациях</w:t>
            </w:r>
            <w:r>
              <w:rPr>
                <w:rFonts w:ascii="Times New Roman" w:hAnsi="Times New Roman"/>
                <w:color w:val="000000" w:themeColor="text1"/>
                <w:sz w:val="24"/>
                <w:szCs w:val="24"/>
                <w:lang w:val="kk-KZ"/>
              </w:rPr>
              <w:t xml:space="preserve"> «Станции здоровья»</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sz w:val="24"/>
                <w:szCs w:val="24"/>
              </w:rPr>
            </w:pPr>
            <w:r w:rsidRPr="00C674BD">
              <w:rPr>
                <w:rFonts w:ascii="Times New Roman" w:hAnsi="Times New Roman"/>
                <w:bCs/>
                <w:color w:val="000000" w:themeColor="text1"/>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eastAsia="Times New Roman" w:hAnsi="Times New Roman"/>
                <w:color w:val="000000" w:themeColor="text1"/>
                <w:sz w:val="24"/>
                <w:szCs w:val="24"/>
                <w:lang w:val="kk-KZ"/>
              </w:rPr>
              <w:t>Неделя экологической грамотности «Жасыл Қазақстан»</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eastAsia="Times New Roman" w:hAnsi="Times New Roman"/>
                <w:color w:val="000000" w:themeColor="text1"/>
                <w:sz w:val="24"/>
                <w:szCs w:val="24"/>
                <w:lang w:val="kk-KZ"/>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color w:val="000000" w:themeColor="text1"/>
                <w:sz w:val="24"/>
                <w:szCs w:val="24"/>
                <w:lang w:val="kk-KZ"/>
              </w:rPr>
            </w:pPr>
            <w:r w:rsidRPr="00C674BD">
              <w:rPr>
                <w:rFonts w:ascii="Times New Roman" w:eastAsia="Times New Roman" w:hAnsi="Times New Roman"/>
                <w:color w:val="000000" w:themeColor="text1"/>
                <w:sz w:val="24"/>
                <w:szCs w:val="24"/>
              </w:rPr>
              <w:t>Неделя естественно-научной грамотности «Полиязычие – путь в будущее»</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eastAsia="Times New Roman" w:hAnsi="Times New Roman"/>
                <w:color w:val="000000" w:themeColor="text1"/>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BE77D3" w:rsidRDefault="00EF158B" w:rsidP="00C674BD">
            <w:pPr>
              <w:widowControl w:val="0"/>
              <w:suppressAutoHyphens/>
              <w:spacing w:after="0" w:line="240" w:lineRule="auto"/>
              <w:jc w:val="both"/>
              <w:rPr>
                <w:rFonts w:ascii="Times New Roman" w:eastAsia="Times New Roman" w:hAnsi="Times New Roman"/>
                <w:bCs/>
                <w:color w:val="000000" w:themeColor="text1"/>
                <w:sz w:val="24"/>
                <w:szCs w:val="24"/>
                <w:lang w:val="kk-KZ"/>
              </w:rPr>
            </w:pPr>
            <w:r w:rsidRPr="00C674BD">
              <w:rPr>
                <w:rFonts w:ascii="Times New Roman" w:hAnsi="Times New Roman"/>
                <w:color w:val="000000" w:themeColor="text1"/>
                <w:sz w:val="24"/>
                <w:szCs w:val="24"/>
                <w:lang w:val="kk-KZ"/>
              </w:rPr>
              <w:t>Неделя экологической</w:t>
            </w:r>
            <w:r w:rsidRPr="00C674BD">
              <w:rPr>
                <w:rFonts w:ascii="Times New Roman" w:hAnsi="Times New Roman"/>
                <w:color w:val="000000" w:themeColor="text1"/>
                <w:sz w:val="24"/>
                <w:szCs w:val="24"/>
              </w:rPr>
              <w:t xml:space="preserve"> грамотности в дошкольных организациях</w:t>
            </w:r>
            <w:r>
              <w:rPr>
                <w:rFonts w:ascii="Times New Roman" w:hAnsi="Times New Roman"/>
                <w:color w:val="000000" w:themeColor="text1"/>
                <w:sz w:val="24"/>
                <w:szCs w:val="24"/>
                <w:lang w:val="kk-KZ"/>
              </w:rPr>
              <w:t xml:space="preserve"> «Экологический календарь»</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дистанционный конкурс образовательных интерактивных игр «Күш - білімде»</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октябрь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для молодых специалистов «Симфония успеха»</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октябрь-апрель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«Лучший элективный курс профильного обучения - 2022»</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для учителей Ведущих и партнерских школ Карагандинской области «Исследование урока» (Lesson Study) и «Исследование в действии»</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Областной дистанционный педагогический конкурс «Лучший педагогический проект» для педагогов дошкольных организаций</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contextualSpacing/>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«Лучший видеоурок» для учителей физической культуры</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spacing w:after="0" w:line="240" w:lineRule="auto"/>
              <w:contextualSpacing/>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«Учитель года»</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ноябрь - 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«Үздік тарихшы»-2022</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для родителей «Оқырман отбасы» в рамках областной акции «Бір өтбасы – бір кітап»</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1F241B">
            <w:pPr>
              <w:tabs>
                <w:tab w:val="left" w:pos="709"/>
                <w:tab w:val="left" w:pos="851"/>
                <w:tab w:val="left" w:pos="993"/>
                <w:tab w:val="left" w:pos="1276"/>
              </w:tab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творческий конкурс, посвященный выдающемуся деятелю казахской поэзии XX века, поэту, журналисту, драматургу, композитору и художественному переводчику Касыму Аманжолову, внесшему вклад в историю развития казахской литературы и оставившему свое наследие</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1F241B">
            <w:pPr>
              <w:tabs>
                <w:tab w:val="left" w:pos="709"/>
                <w:tab w:val="left" w:pos="851"/>
                <w:tab w:val="left" w:pos="993"/>
                <w:tab w:val="left" w:pos="1276"/>
              </w:tab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студенческий конкурс эссе «Еңсең биік, тұғырың берік болсын, тәуелсіз елім!», посвященный Независимости Республики Казахстан</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для молодых педагогов по предметам химия и биология</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январь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«Үздік дене шынықтыру мұғалімі - 2023»</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профессионального мастерства учителей русского языка и литературы «Радуга идей»</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февраль-март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«Педагогическая идея» для учителей художественного труда</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февраль-март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заочный конкурс «Лучшая авторская программа дошкольного воспитания и обучения»</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 xml:space="preserve">Областной конкурс «Лучший IT урок» для педагогов организаций </w:t>
            </w:r>
            <w:r w:rsidRPr="00C674BD">
              <w:rPr>
                <w:rFonts w:ascii="Times New Roman" w:eastAsia="Times New Roman" w:hAnsi="Times New Roman"/>
                <w:sz w:val="24"/>
                <w:szCs w:val="24"/>
              </w:rPr>
              <w:t>технического и профессионального, послесреднего образования</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FF2E48" w:rsidRDefault="00EF158B" w:rsidP="00FF2E48">
            <w:pPr>
              <w:spacing w:after="0" w:line="240" w:lineRule="auto"/>
              <w:jc w:val="both"/>
              <w:rPr>
                <w:rFonts w:ascii="Times New Roman" w:eastAsia="Times New Roman" w:hAnsi="Times New Roman"/>
                <w:sz w:val="24"/>
                <w:szCs w:val="24"/>
              </w:rPr>
            </w:pPr>
            <w:r w:rsidRPr="00FF2E48">
              <w:rPr>
                <w:rFonts w:ascii="Times New Roman" w:eastAsia="Times New Roman" w:hAnsi="Times New Roman"/>
                <w:sz w:val="24"/>
                <w:szCs w:val="24"/>
              </w:rPr>
              <w:t>Областной конкурс «Лучший преподаватель физической культуры»</w:t>
            </w:r>
          </w:p>
        </w:tc>
        <w:tc>
          <w:tcPr>
            <w:tcW w:w="2567" w:type="dxa"/>
          </w:tcPr>
          <w:p w:rsidR="00EF158B" w:rsidRPr="00FF2E48" w:rsidRDefault="00EF158B" w:rsidP="00FF2E48">
            <w:pPr>
              <w:spacing w:after="0" w:line="240" w:lineRule="auto"/>
              <w:rPr>
                <w:rFonts w:ascii="Times New Roman" w:eastAsia="Times New Roman" w:hAnsi="Times New Roman"/>
                <w:sz w:val="24"/>
                <w:szCs w:val="24"/>
              </w:rPr>
            </w:pPr>
            <w:r w:rsidRPr="00FF2E48">
              <w:rPr>
                <w:rFonts w:ascii="Times New Roman" w:eastAsia="Times New Roman" w:hAnsi="Times New Roman"/>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 xml:space="preserve">Областной конкурс «Лучший видеоурок», посвященный жизни и творчеству М. О. </w:t>
            </w:r>
            <w:r w:rsidRPr="006A6BF4">
              <w:rPr>
                <w:rFonts w:ascii="Times New Roman" w:eastAsia="Times New Roman" w:hAnsi="Times New Roman"/>
                <w:sz w:val="24"/>
                <w:szCs w:val="24"/>
              </w:rPr>
              <w:t>Ауэзову</w:t>
            </w:r>
            <w:r w:rsidR="006A6BF4" w:rsidRPr="006A6BF4">
              <w:rPr>
                <w:rFonts w:ascii="Times New Roman" w:eastAsia="Times New Roman" w:hAnsi="Times New Roman"/>
                <w:sz w:val="24"/>
                <w:szCs w:val="24"/>
              </w:rPr>
              <w:t xml:space="preserve"> </w:t>
            </w:r>
            <w:r w:rsidR="006A6BF4" w:rsidRPr="006A6BF4">
              <w:rPr>
                <w:rFonts w:ascii="Times New Roman" w:eastAsia="Times New Roman" w:hAnsi="Times New Roman"/>
                <w:sz w:val="24"/>
                <w:szCs w:val="24"/>
              </w:rPr>
              <w:t>для учителей казахского языка и литературы</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«Педагогических идей» для учителей физики и математики</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«Күмбірле, сазды домбыра» для учителей музыки</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«Лучшая авторская программа» в рамках форума «Билет в будущее»</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«Лучший профориентатор» в рамках форума «Билет в будущее»</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«Бизнес стартап-проектов учащихся» в рамках форума «Билет в будущее»</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видеороликов «Атлас новых профессий» в рамках форума «Билет в будущее»</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«Шығармашыл кітапханашы - 2023»</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март-апрель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в рамках проекта «IT-эксперт»</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«Үздік алғашқы әскери және технологиялық дайындық мұғалімі - 2022»</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 xml:space="preserve">Областной конкурс панорамных уроков имени К.Бітібаевой </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7307C1" w:rsidRDefault="00EF158B" w:rsidP="00C674BD">
            <w:pPr>
              <w:widowControl w:val="0"/>
              <w:suppressAutoHyphens/>
              <w:spacing w:after="0" w:line="240" w:lineRule="auto"/>
              <w:jc w:val="both"/>
              <w:rPr>
                <w:rFonts w:ascii="Times New Roman" w:eastAsia="Times New Roman" w:hAnsi="Times New Roman"/>
                <w:sz w:val="24"/>
                <w:szCs w:val="24"/>
              </w:rPr>
            </w:pPr>
            <w:r w:rsidRPr="007307C1">
              <w:rPr>
                <w:rFonts w:ascii="Times New Roman" w:eastAsia="Times New Roman" w:hAnsi="Times New Roman"/>
                <w:sz w:val="24"/>
                <w:szCs w:val="24"/>
              </w:rPr>
              <w:t>Областной конкурс «Көп тілді меңгерген мұғалім» рамках проекта «Telling English»</w:t>
            </w:r>
          </w:p>
        </w:tc>
        <w:tc>
          <w:tcPr>
            <w:tcW w:w="2567" w:type="dxa"/>
          </w:tcPr>
          <w:p w:rsidR="00EF158B" w:rsidRPr="007307C1" w:rsidRDefault="00EF158B" w:rsidP="00C674BD">
            <w:pPr>
              <w:spacing w:after="0" w:line="240" w:lineRule="auto"/>
              <w:rPr>
                <w:rFonts w:ascii="Times New Roman" w:eastAsia="Times New Roman" w:hAnsi="Times New Roman"/>
                <w:sz w:val="24"/>
                <w:szCs w:val="24"/>
              </w:rPr>
            </w:pPr>
            <w:r w:rsidRPr="007307C1">
              <w:rPr>
                <w:rFonts w:ascii="Times New Roman" w:eastAsia="Times New Roman" w:hAnsi="Times New Roman"/>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bCs/>
                <w:color w:val="000000" w:themeColor="text1"/>
                <w:sz w:val="24"/>
                <w:szCs w:val="24"/>
                <w:lang w:val="kk-KZ"/>
              </w:rPr>
            </w:pPr>
            <w:r w:rsidRPr="00C674BD">
              <w:rPr>
                <w:rFonts w:ascii="Times New Roman" w:hAnsi="Times New Roman"/>
                <w:bCs/>
                <w:color w:val="000000" w:themeColor="text1"/>
                <w:sz w:val="24"/>
                <w:szCs w:val="24"/>
                <w:lang w:val="en-US"/>
              </w:rPr>
              <w:t>V</w:t>
            </w:r>
            <w:r w:rsidRPr="00C674BD">
              <w:rPr>
                <w:rFonts w:ascii="Times New Roman" w:hAnsi="Times New Roman"/>
                <w:bCs/>
                <w:color w:val="000000" w:themeColor="text1"/>
                <w:sz w:val="24"/>
                <w:szCs w:val="24"/>
              </w:rPr>
              <w:t xml:space="preserve"> областной форум молодых педагогов </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sz w:val="24"/>
                <w:szCs w:val="24"/>
                <w:lang w:val="kk-KZ"/>
              </w:rPr>
            </w:pPr>
            <w:r w:rsidRPr="00C674BD">
              <w:rPr>
                <w:rFonts w:ascii="Times New Roman" w:eastAsia="Arial Unicode MS" w:hAnsi="Times New Roman"/>
                <w:color w:val="000000" w:themeColor="text1"/>
                <w:kern w:val="1"/>
                <w:sz w:val="24"/>
                <w:szCs w:val="24"/>
                <w:lang w:eastAsia="ar-SA"/>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sz w:val="24"/>
                <w:szCs w:val="24"/>
                <w:lang w:val="en-US"/>
              </w:rPr>
              <w:t>III</w:t>
            </w:r>
            <w:r w:rsidRPr="00C674BD">
              <w:rPr>
                <w:rFonts w:ascii="Times New Roman" w:eastAsia="Times New Roman" w:hAnsi="Times New Roman"/>
                <w:color w:val="000000" w:themeColor="text1"/>
                <w:sz w:val="24"/>
                <w:szCs w:val="24"/>
              </w:rPr>
              <w:t xml:space="preserve"> </w:t>
            </w:r>
            <w:r w:rsidRPr="00C674BD">
              <w:rPr>
                <w:rFonts w:ascii="Times New Roman" w:eastAsia="Times New Roman" w:hAnsi="Times New Roman"/>
                <w:color w:val="000000" w:themeColor="text1"/>
                <w:sz w:val="24"/>
                <w:szCs w:val="24"/>
                <w:lang w:val="kk-KZ"/>
              </w:rPr>
              <w:t>областной форум библиотекарей организаций образования</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eastAsia="Times New Roman" w:hAnsi="Times New Roman"/>
                <w:color w:val="000000" w:themeColor="text1"/>
                <w:sz w:val="24"/>
                <w:szCs w:val="24"/>
                <w:lang w:val="kk-KZ"/>
              </w:rPr>
              <w:t>Областной форум дошкольных работников Карагандинской области «Әжемнің ертегісі»</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color w:val="000000" w:themeColor="text1"/>
                <w:sz w:val="24"/>
                <w:szCs w:val="24"/>
              </w:rPr>
            </w:pPr>
            <w:r w:rsidRPr="00C674BD">
              <w:rPr>
                <w:rFonts w:ascii="Times New Roman" w:eastAsia="Times New Roman" w:hAnsi="Times New Roman"/>
                <w:bCs/>
                <w:color w:val="000000" w:themeColor="text1"/>
                <w:sz w:val="24"/>
                <w:szCs w:val="24"/>
                <w:lang w:val="kk-KZ"/>
              </w:rPr>
              <w:t>Областной форум педагогов дошкольного образования Карагандинской области</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b/>
                <w:color w:val="000000" w:themeColor="text1"/>
                <w:sz w:val="24"/>
                <w:szCs w:val="24"/>
              </w:rPr>
            </w:pPr>
            <w:r w:rsidRPr="00C674BD">
              <w:rPr>
                <w:rFonts w:ascii="Times New Roman" w:eastAsia="Times New Roman" w:hAnsi="Times New Roman"/>
                <w:bCs/>
                <w:color w:val="000000" w:themeColor="text1"/>
                <w:sz w:val="24"/>
                <w:szCs w:val="24"/>
                <w:lang w:val="kk-KZ"/>
              </w:rPr>
              <w:t>Областной форум</w:t>
            </w:r>
            <w:r w:rsidRPr="00C674BD">
              <w:rPr>
                <w:rFonts w:ascii="Times New Roman" w:hAnsi="Times New Roman"/>
                <w:b/>
                <w:color w:val="000000" w:themeColor="text1"/>
                <w:kern w:val="24"/>
                <w:sz w:val="24"/>
                <w:szCs w:val="24"/>
              </w:rPr>
              <w:t xml:space="preserve"> </w:t>
            </w:r>
            <w:r w:rsidRPr="00C674BD">
              <w:rPr>
                <w:rFonts w:ascii="Times New Roman" w:hAnsi="Times New Roman"/>
                <w:color w:val="000000" w:themeColor="text1"/>
                <w:kern w:val="24"/>
                <w:sz w:val="24"/>
                <w:szCs w:val="24"/>
              </w:rPr>
              <w:t>по профориентации «Билет в будущее»</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bCs/>
                <w:color w:val="000000" w:themeColor="text1"/>
                <w:sz w:val="24"/>
                <w:szCs w:val="24"/>
                <w:lang w:val="kk-KZ"/>
              </w:rPr>
            </w:pPr>
            <w:r w:rsidRPr="00C674BD">
              <w:rPr>
                <w:rFonts w:ascii="Times New Roman" w:eastAsia="Times New Roman" w:hAnsi="Times New Roman"/>
                <w:bCs/>
                <w:color w:val="000000" w:themeColor="text1"/>
                <w:sz w:val="24"/>
                <w:szCs w:val="24"/>
                <w:lang w:val="kk-KZ"/>
              </w:rPr>
              <w:t>Областной форум</w:t>
            </w:r>
            <w:r>
              <w:rPr>
                <w:rFonts w:ascii="Times New Roman" w:eastAsia="Times New Roman" w:hAnsi="Times New Roman"/>
                <w:bCs/>
                <w:color w:val="000000" w:themeColor="text1"/>
                <w:sz w:val="24"/>
                <w:szCs w:val="24"/>
                <w:lang w:val="kk-KZ"/>
              </w:rPr>
              <w:t xml:space="preserve"> работодателей</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апрель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pacing w:after="0" w:line="240" w:lineRule="auto"/>
              <w:rPr>
                <w:rFonts w:ascii="Times New Roman" w:hAnsi="Times New Roman"/>
                <w:sz w:val="24"/>
                <w:szCs w:val="24"/>
              </w:rPr>
            </w:pPr>
            <w:r w:rsidRPr="00C674BD">
              <w:rPr>
                <w:rFonts w:ascii="Times New Roman" w:eastAsia="Times New Roman" w:hAnsi="Times New Roman"/>
                <w:bCs/>
                <w:color w:val="000000" w:themeColor="text1"/>
                <w:sz w:val="24"/>
                <w:szCs w:val="24"/>
                <w:lang w:val="kk-KZ"/>
              </w:rPr>
              <w:t>Областной форум</w:t>
            </w:r>
            <w:r w:rsidRPr="00C674BD">
              <w:rPr>
                <w:rFonts w:ascii="Times New Roman" w:eastAsia="Times New Roman" w:hAnsi="Times New Roman"/>
                <w:sz w:val="24"/>
                <w:szCs w:val="24"/>
              </w:rPr>
              <w:t xml:space="preserve"> учителей химии, биологии и физики Карагандинской области </w:t>
            </w:r>
          </w:p>
        </w:tc>
        <w:tc>
          <w:tcPr>
            <w:tcW w:w="2567" w:type="dxa"/>
          </w:tcPr>
          <w:p w:rsidR="00EF158B" w:rsidRPr="00C674BD" w:rsidRDefault="00EF158B" w:rsidP="00C674BD">
            <w:pPr>
              <w:spacing w:after="0" w:line="240" w:lineRule="auto"/>
              <w:rPr>
                <w:rFonts w:ascii="Times New Roman" w:hAnsi="Times New Roman"/>
                <w:bCs/>
                <w:sz w:val="24"/>
                <w:szCs w:val="24"/>
              </w:rPr>
            </w:pPr>
            <w:r w:rsidRPr="00C674BD">
              <w:rPr>
                <w:rFonts w:ascii="Times New Roman" w:hAnsi="Times New Roman"/>
                <w:bCs/>
                <w:sz w:val="24"/>
                <w:szCs w:val="24"/>
              </w:rPr>
              <w:t>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pacing w:after="0" w:line="240" w:lineRule="auto"/>
              <w:jc w:val="both"/>
              <w:rPr>
                <w:rFonts w:ascii="Times New Roman" w:hAnsi="Times New Roman"/>
                <w:sz w:val="24"/>
                <w:szCs w:val="24"/>
              </w:rPr>
            </w:pPr>
            <w:r w:rsidRPr="00C674BD">
              <w:rPr>
                <w:rFonts w:ascii="Times New Roman" w:eastAsia="Times New Roman" w:hAnsi="Times New Roman"/>
                <w:bCs/>
                <w:color w:val="000000" w:themeColor="text1"/>
                <w:sz w:val="24"/>
                <w:szCs w:val="24"/>
                <w:lang w:val="kk-KZ"/>
              </w:rPr>
              <w:t>Областной форум</w:t>
            </w:r>
            <w:r w:rsidRPr="00C674BD">
              <w:rPr>
                <w:rFonts w:ascii="Times New Roman" w:eastAsia="Times New Roman" w:hAnsi="Times New Roman"/>
                <w:sz w:val="24"/>
                <w:szCs w:val="24"/>
              </w:rPr>
              <w:t xml:space="preserve"> учителей русского языка и литературы, иностранных языков</w:t>
            </w:r>
          </w:p>
        </w:tc>
        <w:tc>
          <w:tcPr>
            <w:tcW w:w="2567" w:type="dxa"/>
          </w:tcPr>
          <w:p w:rsidR="00EF158B" w:rsidRPr="00C674BD" w:rsidRDefault="00EF158B" w:rsidP="00C674BD">
            <w:pPr>
              <w:pStyle w:val="21"/>
              <w:spacing w:after="0" w:line="240" w:lineRule="auto"/>
              <w:rPr>
                <w:rFonts w:ascii="Times New Roman" w:hAnsi="Times New Roman" w:cs="Times New Roman"/>
                <w:sz w:val="24"/>
                <w:szCs w:val="24"/>
              </w:rPr>
            </w:pPr>
            <w:r w:rsidRPr="00C674BD">
              <w:rPr>
                <w:rFonts w:ascii="Times New Roman" w:hAnsi="Times New Roman"/>
                <w:bCs/>
                <w:sz w:val="24"/>
                <w:szCs w:val="24"/>
              </w:rPr>
              <w:t>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pacing w:after="0" w:line="240" w:lineRule="auto"/>
              <w:jc w:val="both"/>
              <w:rPr>
                <w:rFonts w:ascii="Times New Roman" w:eastAsia="Times New Roman" w:hAnsi="Times New Roman"/>
                <w:sz w:val="24"/>
                <w:szCs w:val="24"/>
              </w:rPr>
            </w:pPr>
            <w:r w:rsidRPr="00C674BD">
              <w:rPr>
                <w:rFonts w:ascii="Times New Roman" w:eastAsia="Times New Roman" w:hAnsi="Times New Roman"/>
                <w:bCs/>
                <w:color w:val="000000" w:themeColor="text1"/>
                <w:sz w:val="24"/>
                <w:szCs w:val="24"/>
                <w:lang w:val="kk-KZ"/>
              </w:rPr>
              <w:t>Областной форум</w:t>
            </w:r>
            <w:r w:rsidRPr="00C674BD">
              <w:rPr>
                <w:rFonts w:ascii="Times New Roman" w:eastAsia="Times New Roman" w:hAnsi="Times New Roman"/>
                <w:sz w:val="24"/>
                <w:szCs w:val="24"/>
              </w:rPr>
              <w:t xml:space="preserve"> учителей физической культуры и НВТП</w:t>
            </w:r>
          </w:p>
        </w:tc>
        <w:tc>
          <w:tcPr>
            <w:tcW w:w="2567" w:type="dxa"/>
          </w:tcPr>
          <w:p w:rsidR="00EF158B" w:rsidRPr="00C674BD" w:rsidRDefault="00EF158B" w:rsidP="00C674BD">
            <w:pPr>
              <w:pStyle w:val="21"/>
              <w:spacing w:after="0" w:line="240" w:lineRule="auto"/>
              <w:rPr>
                <w:rFonts w:ascii="Times New Roman" w:hAnsi="Times New Roman"/>
                <w:bCs/>
                <w:sz w:val="24"/>
                <w:szCs w:val="24"/>
              </w:rPr>
            </w:pPr>
            <w:r w:rsidRPr="00C674BD">
              <w:rPr>
                <w:rFonts w:ascii="Times New Roman" w:eastAsia="Times New Roman" w:hAnsi="Times New Roman"/>
                <w:sz w:val="24"/>
                <w:szCs w:val="24"/>
              </w:rPr>
              <w:t>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hAnsi="Times New Roman"/>
                <w:bCs/>
                <w:color w:val="000000" w:themeColor="text1"/>
                <w:sz w:val="24"/>
                <w:szCs w:val="24"/>
              </w:rPr>
              <w:t>Олимпиада учителей физической культуры</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color w:val="000000" w:themeColor="text1"/>
                <w:sz w:val="24"/>
                <w:szCs w:val="24"/>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rPr>
            </w:pPr>
            <w:r w:rsidRPr="00C674BD">
              <w:rPr>
                <w:rFonts w:ascii="Times New Roman" w:hAnsi="Times New Roman"/>
                <w:bCs/>
                <w:color w:val="000000" w:themeColor="text1"/>
                <w:sz w:val="24"/>
                <w:szCs w:val="24"/>
                <w:lang w:val="kk-KZ"/>
              </w:rPr>
              <w:t>Областная олимпиада «Эконом и К»</w:t>
            </w:r>
          </w:p>
        </w:tc>
        <w:tc>
          <w:tcPr>
            <w:tcW w:w="2567" w:type="dxa"/>
          </w:tcPr>
          <w:p w:rsidR="00EF158B" w:rsidRPr="00C674BD" w:rsidRDefault="00EF158B" w:rsidP="00C674BD">
            <w:pPr>
              <w:spacing w:after="0" w:line="240" w:lineRule="auto"/>
              <w:rPr>
                <w:rFonts w:ascii="Times New Roman" w:hAnsi="Times New Roman"/>
                <w:color w:val="000000" w:themeColor="text1"/>
                <w:sz w:val="24"/>
                <w:szCs w:val="24"/>
              </w:rPr>
            </w:pPr>
            <w:r w:rsidRPr="00C674BD">
              <w:rPr>
                <w:rFonts w:ascii="Times New Roman" w:eastAsia="Times New Roman" w:hAnsi="Times New Roman"/>
                <w:color w:val="000000" w:themeColor="text1"/>
                <w:kern w:val="24"/>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pStyle w:val="1"/>
              <w:shd w:val="clear" w:color="auto" w:fill="FFFFFF"/>
              <w:spacing w:before="0" w:after="0"/>
              <w:jc w:val="both"/>
              <w:textAlignment w:val="baseline"/>
              <w:outlineLvl w:val="0"/>
              <w:rPr>
                <w:rFonts w:ascii="Times New Roman" w:hAnsi="Times New Roman" w:cs="Times New Roman"/>
                <w:b w:val="0"/>
                <w:bCs w:val="0"/>
                <w:color w:val="000000" w:themeColor="text1"/>
                <w:sz w:val="24"/>
                <w:szCs w:val="24"/>
              </w:rPr>
            </w:pPr>
            <w:r w:rsidRPr="00C674BD">
              <w:rPr>
                <w:rFonts w:ascii="Times New Roman" w:hAnsi="Times New Roman" w:cs="Times New Roman"/>
                <w:b w:val="0"/>
                <w:bCs w:val="0"/>
                <w:color w:val="000000" w:themeColor="text1"/>
                <w:sz w:val="24"/>
                <w:szCs w:val="24"/>
              </w:rPr>
              <w:t>Августовская конференция работников образования Карагандинской области</w:t>
            </w:r>
          </w:p>
        </w:tc>
        <w:tc>
          <w:tcPr>
            <w:tcW w:w="2567" w:type="dxa"/>
          </w:tcPr>
          <w:p w:rsidR="00EF158B" w:rsidRPr="00C674BD" w:rsidRDefault="00EF158B" w:rsidP="00C674BD">
            <w:pPr>
              <w:spacing w:after="0" w:line="240" w:lineRule="auto"/>
              <w:rPr>
                <w:rFonts w:ascii="Times New Roman" w:hAnsi="Times New Roman"/>
                <w:color w:val="000000" w:themeColor="text1"/>
                <w:sz w:val="24"/>
                <w:szCs w:val="24"/>
              </w:rPr>
            </w:pPr>
            <w:r w:rsidRPr="00C674BD">
              <w:rPr>
                <w:rFonts w:ascii="Times New Roman" w:hAnsi="Times New Roman"/>
                <w:color w:val="000000" w:themeColor="text1"/>
                <w:sz w:val="24"/>
                <w:szCs w:val="24"/>
              </w:rPr>
              <w:t>август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pStyle w:val="1"/>
              <w:shd w:val="clear" w:color="auto" w:fill="FFFFFF"/>
              <w:spacing w:before="0" w:after="0"/>
              <w:jc w:val="both"/>
              <w:textAlignment w:val="baseline"/>
              <w:outlineLvl w:val="0"/>
              <w:rPr>
                <w:rFonts w:ascii="Times New Roman" w:hAnsi="Times New Roman"/>
                <w:b w:val="0"/>
                <w:bCs w:val="0"/>
                <w:sz w:val="24"/>
                <w:szCs w:val="24"/>
              </w:rPr>
            </w:pPr>
            <w:r w:rsidRPr="00C674BD">
              <w:rPr>
                <w:rFonts w:ascii="Times New Roman" w:hAnsi="Times New Roman"/>
                <w:b w:val="0"/>
                <w:bCs w:val="0"/>
                <w:sz w:val="24"/>
                <w:szCs w:val="24"/>
                <w:lang w:val="kk-KZ"/>
              </w:rPr>
              <w:t>Круглый стол «Тіл-қазына»</w:t>
            </w:r>
          </w:p>
        </w:tc>
        <w:tc>
          <w:tcPr>
            <w:tcW w:w="2567" w:type="dxa"/>
          </w:tcPr>
          <w:p w:rsidR="00EF158B" w:rsidRPr="00C674BD" w:rsidRDefault="00EF158B" w:rsidP="00C674BD">
            <w:pPr>
              <w:spacing w:after="0" w:line="240" w:lineRule="auto"/>
              <w:rPr>
                <w:rFonts w:ascii="Times New Roman" w:hAnsi="Times New Roman"/>
                <w:sz w:val="24"/>
                <w:szCs w:val="24"/>
              </w:rPr>
            </w:pPr>
            <w:r w:rsidRPr="00C674BD">
              <w:rPr>
                <w:rFonts w:ascii="Times New Roman" w:hAnsi="Times New Roman"/>
                <w:sz w:val="24"/>
                <w:szCs w:val="24"/>
                <w:lang w:val="kk-KZ"/>
              </w:rPr>
              <w:t>сентябрь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uppressAutoHyphens/>
              <w:spacing w:after="0" w:line="240" w:lineRule="auto"/>
              <w:jc w:val="both"/>
              <w:rPr>
                <w:rFonts w:ascii="Times New Roman" w:eastAsia="Arial Unicode MS" w:hAnsi="Times New Roman"/>
                <w:color w:val="000000" w:themeColor="text1"/>
                <w:kern w:val="1"/>
                <w:sz w:val="24"/>
                <w:szCs w:val="24"/>
                <w:lang w:eastAsia="ar-SA"/>
              </w:rPr>
            </w:pPr>
            <w:r w:rsidRPr="00C674BD">
              <w:rPr>
                <w:rFonts w:ascii="Times New Roman" w:hAnsi="Times New Roman"/>
                <w:color w:val="000000" w:themeColor="text1"/>
                <w:sz w:val="24"/>
                <w:szCs w:val="24"/>
                <w:shd w:val="clear" w:color="auto" w:fill="FFFFFF"/>
              </w:rPr>
              <w:t>Декада посвященная дню языков народа Казахстана «Тіл – кемел болашақ тұғыры»</w:t>
            </w:r>
          </w:p>
        </w:tc>
        <w:tc>
          <w:tcPr>
            <w:tcW w:w="2567" w:type="dxa"/>
          </w:tcPr>
          <w:p w:rsidR="00EF158B" w:rsidRPr="00C674BD" w:rsidRDefault="00EF158B" w:rsidP="00C674BD">
            <w:pPr>
              <w:suppressAutoHyphens/>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eastAsia="Times New Roman" w:hAnsi="Times New Roman"/>
                <w:color w:val="000000" w:themeColor="text1"/>
                <w:kern w:val="24"/>
                <w:sz w:val="24"/>
                <w:szCs w:val="24"/>
              </w:rPr>
              <w:t>сентябрь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tabs>
                <w:tab w:val="left" w:pos="5743"/>
              </w:tabs>
              <w:spacing w:after="0" w:line="240" w:lineRule="auto"/>
              <w:ind w:left="-38" w:right="93"/>
              <w:jc w:val="both"/>
              <w:rPr>
                <w:rFonts w:ascii="Times New Roman" w:hAnsi="Times New Roman"/>
                <w:bCs/>
                <w:color w:val="000000" w:themeColor="text1"/>
                <w:kern w:val="1"/>
                <w:sz w:val="24"/>
                <w:szCs w:val="24"/>
              </w:rPr>
            </w:pPr>
            <w:r w:rsidRPr="00C674BD">
              <w:rPr>
                <w:rFonts w:ascii="Times New Roman" w:hAnsi="Times New Roman"/>
                <w:color w:val="000000" w:themeColor="text1"/>
                <w:sz w:val="24"/>
                <w:szCs w:val="24"/>
              </w:rPr>
              <w:t xml:space="preserve">Областной единый день грамотности «Ахмет Байтурсынулы - Ұлт жанашыры» </w:t>
            </w:r>
          </w:p>
        </w:tc>
        <w:tc>
          <w:tcPr>
            <w:tcW w:w="2567" w:type="dxa"/>
          </w:tcPr>
          <w:p w:rsidR="00EF158B" w:rsidRPr="00C674BD" w:rsidRDefault="00EF158B" w:rsidP="00C674BD">
            <w:pPr>
              <w:spacing w:after="0" w:line="240" w:lineRule="auto"/>
              <w:contextualSpacing/>
              <w:rPr>
                <w:rFonts w:ascii="Times New Roman" w:eastAsia="Times New Roman" w:hAnsi="Times New Roman"/>
                <w:color w:val="000000" w:themeColor="text1"/>
                <w:sz w:val="24"/>
                <w:szCs w:val="24"/>
              </w:rPr>
            </w:pPr>
            <w:r w:rsidRPr="00C674BD">
              <w:rPr>
                <w:rFonts w:ascii="Times New Roman" w:eastAsia="Times New Roman" w:hAnsi="Times New Roman"/>
                <w:color w:val="000000" w:themeColor="text1"/>
                <w:kern w:val="24"/>
                <w:sz w:val="24"/>
                <w:szCs w:val="24"/>
              </w:rPr>
              <w:t>сентябрь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tabs>
                <w:tab w:val="left" w:pos="5743"/>
              </w:tabs>
              <w:spacing w:after="0" w:line="240" w:lineRule="auto"/>
              <w:ind w:left="-38" w:right="93"/>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lang w:val="kk-KZ"/>
              </w:rPr>
              <w:t>10-летие УМЦ РО</w:t>
            </w:r>
          </w:p>
        </w:tc>
        <w:tc>
          <w:tcPr>
            <w:tcW w:w="2567" w:type="dxa"/>
          </w:tcPr>
          <w:p w:rsidR="00EF158B" w:rsidRPr="00C674BD" w:rsidRDefault="00EF158B" w:rsidP="00C674BD">
            <w:pPr>
              <w:spacing w:after="0" w:line="240" w:lineRule="auto"/>
              <w:rPr>
                <w:rFonts w:ascii="Times New Roman" w:hAnsi="Times New Roman"/>
                <w:color w:val="000000" w:themeColor="text1"/>
                <w:sz w:val="24"/>
                <w:szCs w:val="24"/>
              </w:rPr>
            </w:pPr>
            <w:r w:rsidRPr="00C674BD">
              <w:rPr>
                <w:rFonts w:ascii="Times New Roman" w:hAnsi="Times New Roman"/>
                <w:bCs/>
                <w:color w:val="000000" w:themeColor="text1"/>
                <w:sz w:val="24"/>
                <w:szCs w:val="24"/>
              </w:rPr>
              <w:t>октябрь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bCs/>
                <w:color w:val="000000" w:themeColor="text1"/>
                <w:kern w:val="24"/>
                <w:sz w:val="24"/>
                <w:szCs w:val="24"/>
                <w:lang w:val="kk-KZ"/>
              </w:rPr>
            </w:pPr>
            <w:r w:rsidRPr="00C674BD">
              <w:rPr>
                <w:rFonts w:ascii="Times New Roman" w:hAnsi="Times New Roman"/>
                <w:color w:val="000000" w:themeColor="text1"/>
                <w:sz w:val="24"/>
                <w:szCs w:val="24"/>
                <w:lang w:val="kk-KZ"/>
              </w:rPr>
              <w:t>IX областной научно-практической конференции работников дошкольных организаций «Информационные технологии в дошкольном образовании»</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kern w:val="24"/>
                <w:sz w:val="24"/>
                <w:szCs w:val="24"/>
              </w:rPr>
            </w:pPr>
            <w:r w:rsidRPr="00C674BD">
              <w:rPr>
                <w:rFonts w:ascii="Times New Roman" w:eastAsia="Times New Roman" w:hAnsi="Times New Roman"/>
                <w:color w:val="000000" w:themeColor="text1"/>
                <w:kern w:val="24"/>
                <w:sz w:val="24"/>
                <w:szCs w:val="24"/>
              </w:rPr>
              <w:t>февраль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hAnsi="Times New Roman"/>
                <w:color w:val="000000" w:themeColor="text1"/>
                <w:sz w:val="24"/>
                <w:szCs w:val="24"/>
                <w:lang w:val="kk-KZ"/>
              </w:rPr>
            </w:pPr>
            <w:r w:rsidRPr="00C674BD">
              <w:rPr>
                <w:rFonts w:ascii="Times New Roman" w:hAnsi="Times New Roman"/>
                <w:color w:val="000000" w:themeColor="text1"/>
                <w:sz w:val="24"/>
                <w:szCs w:val="24"/>
              </w:rPr>
              <w:t>Челлендж «Көрпеfest» в дошкольных организациях</w:t>
            </w:r>
          </w:p>
        </w:tc>
        <w:tc>
          <w:tcPr>
            <w:tcW w:w="2567" w:type="dxa"/>
          </w:tcPr>
          <w:p w:rsidR="00EF158B" w:rsidRPr="00C674BD" w:rsidRDefault="00EF158B" w:rsidP="00C674BD">
            <w:pPr>
              <w:spacing w:after="0" w:line="240" w:lineRule="auto"/>
              <w:rPr>
                <w:rFonts w:ascii="Times New Roman" w:eastAsia="Times New Roman" w:hAnsi="Times New Roman"/>
                <w:color w:val="000000" w:themeColor="text1"/>
                <w:sz w:val="24"/>
                <w:szCs w:val="24"/>
                <w:lang w:val="kk-KZ"/>
              </w:rPr>
            </w:pPr>
            <w:r w:rsidRPr="00C674BD">
              <w:rPr>
                <w:rFonts w:ascii="Times New Roman" w:hAnsi="Times New Roman"/>
                <w:bCs/>
                <w:color w:val="000000" w:themeColor="text1"/>
                <w:sz w:val="24"/>
                <w:szCs w:val="24"/>
              </w:rPr>
              <w:t>март</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jc w:val="both"/>
              <w:rPr>
                <w:rFonts w:ascii="Times New Roman" w:eastAsia="Times New Roman" w:hAnsi="Times New Roman"/>
                <w:bCs/>
                <w:color w:val="000000" w:themeColor="text1"/>
                <w:sz w:val="24"/>
                <w:szCs w:val="24"/>
              </w:rPr>
            </w:pPr>
            <w:r w:rsidRPr="00C674BD">
              <w:rPr>
                <w:rFonts w:ascii="Times New Roman" w:eastAsia="Times New Roman" w:hAnsi="Times New Roman"/>
                <w:bCs/>
                <w:color w:val="000000" w:themeColor="text1"/>
                <w:sz w:val="24"/>
                <w:szCs w:val="24"/>
              </w:rPr>
              <w:t xml:space="preserve">Областная научно-практическая конференция педагогических работников </w:t>
            </w:r>
          </w:p>
        </w:tc>
        <w:tc>
          <w:tcPr>
            <w:tcW w:w="2567" w:type="dxa"/>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апрель</w:t>
            </w:r>
          </w:p>
        </w:tc>
      </w:tr>
      <w:tr w:rsidR="00EF158B" w:rsidRPr="00C674BD" w:rsidTr="006A6BF4">
        <w:trPr>
          <w:jc w:val="center"/>
        </w:trPr>
        <w:tc>
          <w:tcPr>
            <w:tcW w:w="15607" w:type="dxa"/>
            <w:gridSpan w:val="3"/>
            <w:shd w:val="clear" w:color="auto" w:fill="E5B8B7" w:themeFill="accent2" w:themeFillTint="66"/>
          </w:tcPr>
          <w:p w:rsidR="00EF158B" w:rsidRPr="00C674BD" w:rsidRDefault="00EF158B" w:rsidP="00C674BD">
            <w:pPr>
              <w:spacing w:after="0" w:line="240" w:lineRule="auto"/>
              <w:jc w:val="center"/>
              <w:rPr>
                <w:rFonts w:ascii="Times New Roman" w:hAnsi="Times New Roman"/>
                <w:bCs/>
                <w:color w:val="000000" w:themeColor="text1"/>
                <w:sz w:val="24"/>
                <w:szCs w:val="24"/>
              </w:rPr>
            </w:pPr>
            <w:r w:rsidRPr="00C674BD">
              <w:rPr>
                <w:rFonts w:ascii="Times New Roman" w:eastAsia="Times New Roman" w:hAnsi="Times New Roman"/>
                <w:b/>
                <w:color w:val="000000" w:themeColor="text1"/>
                <w:sz w:val="24"/>
                <w:szCs w:val="24"/>
                <w:lang w:val="kk-KZ"/>
              </w:rPr>
              <w:lastRenderedPageBreak/>
              <w:t>Обучающие семинары, Школы профессионального роста</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hAnsi="Times New Roman"/>
                <w:color w:val="000000" w:themeColor="text1"/>
                <w:sz w:val="24"/>
                <w:szCs w:val="24"/>
                <w:lang w:val="kk-KZ"/>
              </w:rPr>
            </w:pPr>
            <w:r w:rsidRPr="00C674BD">
              <w:rPr>
                <w:rFonts w:ascii="Times New Roman" w:eastAsia="Times New Roman" w:hAnsi="Times New Roman"/>
                <w:color w:val="000000" w:themeColor="text1"/>
                <w:sz w:val="24"/>
                <w:szCs w:val="24"/>
                <w:lang w:val="kk-KZ"/>
              </w:rPr>
              <w:t>Зимняя, Весенняя, Летняя и Осенняя школы</w:t>
            </w:r>
          </w:p>
        </w:tc>
        <w:tc>
          <w:tcPr>
            <w:tcW w:w="2567" w:type="dxa"/>
            <w:vAlign w:val="center"/>
          </w:tcPr>
          <w:p w:rsidR="00EF158B" w:rsidRPr="00C674BD" w:rsidRDefault="00EF158B" w:rsidP="00C674BD">
            <w:pPr>
              <w:spacing w:after="0" w:line="240" w:lineRule="auto"/>
              <w:jc w:val="both"/>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по отдельному плану</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hAnsi="Times New Roman"/>
                <w:color w:val="000000" w:themeColor="text1"/>
                <w:sz w:val="24"/>
                <w:szCs w:val="24"/>
                <w:lang w:val="kk-KZ"/>
              </w:rPr>
            </w:pPr>
            <w:r w:rsidRPr="00C674BD">
              <w:rPr>
                <w:rFonts w:ascii="Times New Roman" w:eastAsia="Times New Roman" w:hAnsi="Times New Roman"/>
                <w:bCs/>
                <w:color w:val="000000" w:themeColor="text1"/>
                <w:sz w:val="24"/>
                <w:szCs w:val="24"/>
              </w:rPr>
              <w:t>Творческие лаборатории в рамках курса «Глобальные компетенции</w:t>
            </w:r>
          </w:p>
        </w:tc>
        <w:tc>
          <w:tcPr>
            <w:tcW w:w="2567" w:type="dxa"/>
            <w:vAlign w:val="center"/>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по отдельному плану</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eastAsia="Times New Roman" w:hAnsi="Times New Roman"/>
                <w:bCs/>
                <w:color w:val="000000" w:themeColor="text1"/>
                <w:sz w:val="24"/>
                <w:szCs w:val="24"/>
              </w:rPr>
            </w:pPr>
            <w:r w:rsidRPr="00C674BD">
              <w:rPr>
                <w:rFonts w:ascii="Times New Roman" w:eastAsia="Times New Roman" w:hAnsi="Times New Roman"/>
                <w:bCs/>
                <w:color w:val="000000" w:themeColor="text1"/>
                <w:sz w:val="24"/>
                <w:szCs w:val="24"/>
              </w:rPr>
              <w:t>Мастер-классы в рамках проекта «Зейін»</w:t>
            </w:r>
          </w:p>
        </w:tc>
        <w:tc>
          <w:tcPr>
            <w:tcW w:w="2567" w:type="dxa"/>
            <w:vAlign w:val="center"/>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по отдельному плану</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eastAsia="Times New Roman" w:hAnsi="Times New Roman"/>
                <w:bCs/>
                <w:color w:val="000000" w:themeColor="text1"/>
                <w:sz w:val="24"/>
                <w:szCs w:val="24"/>
              </w:rPr>
            </w:pPr>
            <w:r w:rsidRPr="00C674BD">
              <w:rPr>
                <w:rFonts w:ascii="Times New Roman" w:eastAsia="Times New Roman" w:hAnsi="Times New Roman"/>
                <w:bCs/>
                <w:color w:val="000000" w:themeColor="text1"/>
                <w:sz w:val="24"/>
                <w:szCs w:val="24"/>
              </w:rPr>
              <w:t>Мастер-классы по мониторингам образовательных достижений обучающихся</w:t>
            </w:r>
          </w:p>
        </w:tc>
        <w:tc>
          <w:tcPr>
            <w:tcW w:w="2567" w:type="dxa"/>
            <w:vAlign w:val="center"/>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по отдельному плану</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eastAsia="Times New Roman" w:hAnsi="Times New Roman"/>
                <w:bCs/>
                <w:color w:val="000000" w:themeColor="text1"/>
                <w:sz w:val="24"/>
                <w:szCs w:val="24"/>
              </w:rPr>
            </w:pPr>
            <w:r w:rsidRPr="00C674BD">
              <w:rPr>
                <w:rFonts w:ascii="Times New Roman" w:eastAsia="Times New Roman" w:hAnsi="Times New Roman"/>
                <w:color w:val="000000" w:themeColor="text1"/>
                <w:sz w:val="24"/>
                <w:szCs w:val="24"/>
                <w:lang w:val="kk-KZ"/>
              </w:rPr>
              <w:t>Мастер-классы по развитию критического мышления</w:t>
            </w:r>
            <w:r w:rsidRPr="00C674BD">
              <w:rPr>
                <w:rFonts w:ascii="Times New Roman" w:hAnsi="Times New Roman"/>
                <w:color w:val="000000" w:themeColor="text1"/>
                <w:sz w:val="24"/>
                <w:szCs w:val="24"/>
              </w:rPr>
              <w:t xml:space="preserve"> </w:t>
            </w:r>
          </w:p>
        </w:tc>
        <w:tc>
          <w:tcPr>
            <w:tcW w:w="2567" w:type="dxa"/>
            <w:vAlign w:val="center"/>
          </w:tcPr>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rPr>
              <w:t>по отдельному плану</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eastAsia="Times New Roman" w:hAnsi="Times New Roman"/>
                <w:color w:val="000000" w:themeColor="text1"/>
                <w:sz w:val="24"/>
                <w:szCs w:val="24"/>
                <w:lang w:val="kk-KZ"/>
              </w:rPr>
            </w:pPr>
            <w:r w:rsidRPr="00C674BD">
              <w:rPr>
                <w:rFonts w:ascii="Times New Roman" w:hAnsi="Times New Roman"/>
                <w:color w:val="000000" w:themeColor="text1"/>
                <w:sz w:val="24"/>
                <w:szCs w:val="24"/>
              </w:rPr>
              <w:t>М</w:t>
            </w:r>
            <w:r w:rsidRPr="00C674BD">
              <w:rPr>
                <w:rFonts w:ascii="Times New Roman" w:hAnsi="Times New Roman"/>
                <w:color w:val="000000" w:themeColor="text1"/>
                <w:sz w:val="24"/>
                <w:szCs w:val="24"/>
                <w:lang w:val="kk-KZ"/>
              </w:rPr>
              <w:t xml:space="preserve">астер-класс «Эффективные методы и формы преподавания физики на английском языке» в рамках проекта «Telling English» </w:t>
            </w:r>
          </w:p>
        </w:tc>
        <w:tc>
          <w:tcPr>
            <w:tcW w:w="2567" w:type="dxa"/>
            <w:vAlign w:val="center"/>
          </w:tcPr>
          <w:p w:rsidR="00EF158B" w:rsidRPr="00C674BD" w:rsidRDefault="00EF158B" w:rsidP="00C674BD">
            <w:pPr>
              <w:spacing w:after="0" w:line="240" w:lineRule="auto"/>
              <w:rPr>
                <w:rFonts w:ascii="Times New Roman" w:hAnsi="Times New Roman"/>
                <w:bCs/>
                <w:color w:val="000000" w:themeColor="text1"/>
                <w:sz w:val="24"/>
                <w:szCs w:val="24"/>
                <w:lang w:val="kk-KZ"/>
              </w:rPr>
            </w:pPr>
            <w:r w:rsidRPr="00C674BD">
              <w:rPr>
                <w:rFonts w:ascii="Times New Roman" w:hAnsi="Times New Roman"/>
                <w:bCs/>
                <w:color w:val="000000" w:themeColor="text1"/>
                <w:sz w:val="24"/>
                <w:szCs w:val="24"/>
              </w:rPr>
              <w:t>ноябрь</w:t>
            </w:r>
            <w:r w:rsidRPr="00C674BD">
              <w:rPr>
                <w:rFonts w:ascii="Times New Roman" w:hAnsi="Times New Roman"/>
                <w:bCs/>
                <w:color w:val="000000" w:themeColor="text1"/>
                <w:sz w:val="24"/>
                <w:szCs w:val="24"/>
                <w:lang w:val="kk-KZ"/>
              </w:rPr>
              <w:t>, декабрь</w:t>
            </w:r>
          </w:p>
          <w:p w:rsidR="00EF158B" w:rsidRPr="00C674BD" w:rsidRDefault="00EF158B" w:rsidP="00C674BD">
            <w:pPr>
              <w:spacing w:after="0" w:line="240" w:lineRule="auto"/>
              <w:rPr>
                <w:rFonts w:ascii="Times New Roman" w:hAnsi="Times New Roman"/>
                <w:bCs/>
                <w:color w:val="000000" w:themeColor="text1"/>
                <w:sz w:val="24"/>
                <w:szCs w:val="24"/>
              </w:rPr>
            </w:pPr>
            <w:r w:rsidRPr="00C674BD">
              <w:rPr>
                <w:rFonts w:ascii="Times New Roman" w:hAnsi="Times New Roman"/>
                <w:bCs/>
                <w:color w:val="000000" w:themeColor="text1"/>
                <w:sz w:val="24"/>
                <w:szCs w:val="24"/>
                <w:lang w:val="kk-KZ"/>
              </w:rPr>
              <w:t>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eastAsia="Times New Roman" w:hAnsi="Times New Roman"/>
                <w:sz w:val="24"/>
                <w:szCs w:val="24"/>
                <w:lang w:val="kk-KZ"/>
              </w:rPr>
            </w:pPr>
            <w:r w:rsidRPr="00C674BD">
              <w:rPr>
                <w:rFonts w:ascii="Times New Roman" w:eastAsia="Times New Roman" w:hAnsi="Times New Roman"/>
                <w:sz w:val="24"/>
                <w:szCs w:val="24"/>
              </w:rPr>
              <w:t xml:space="preserve">Обучающий курс </w:t>
            </w:r>
            <w:r>
              <w:rPr>
                <w:rFonts w:ascii="Times New Roman" w:eastAsia="Times New Roman" w:hAnsi="Times New Roman"/>
                <w:sz w:val="24"/>
                <w:szCs w:val="24"/>
              </w:rPr>
              <w:t>«</w:t>
            </w:r>
            <w:r w:rsidRPr="00C674BD">
              <w:rPr>
                <w:rFonts w:ascii="Times New Roman" w:eastAsia="Times New Roman" w:hAnsi="Times New Roman"/>
                <w:sz w:val="24"/>
                <w:szCs w:val="24"/>
                <w:lang w:val="kk-KZ"/>
              </w:rPr>
              <w:t xml:space="preserve">Развитие профессиональной компетентности молодых методистов» </w:t>
            </w:r>
          </w:p>
        </w:tc>
        <w:tc>
          <w:tcPr>
            <w:tcW w:w="2567" w:type="dxa"/>
          </w:tcPr>
          <w:p w:rsidR="00EF158B" w:rsidRPr="00C674BD" w:rsidRDefault="00EF158B" w:rsidP="00C674BD">
            <w:pPr>
              <w:spacing w:after="0" w:line="240" w:lineRule="auto"/>
              <w:rPr>
                <w:rFonts w:ascii="Times New Roman" w:hAnsi="Times New Roman"/>
                <w:bCs/>
                <w:sz w:val="24"/>
                <w:szCs w:val="24"/>
              </w:rPr>
            </w:pPr>
            <w:r w:rsidRPr="00C674BD">
              <w:rPr>
                <w:rFonts w:ascii="Times New Roman" w:eastAsia="Times New Roman" w:hAnsi="Times New Roman"/>
                <w:sz w:val="24"/>
                <w:szCs w:val="24"/>
                <w:lang w:val="kk-KZ"/>
              </w:rPr>
              <w:t>сентябрь-июнь (раз в месяц)</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eastAsia="Times New Roman" w:hAnsi="Times New Roman"/>
                <w:sz w:val="24"/>
                <w:szCs w:val="24"/>
              </w:rPr>
              <w:t>Обучающий курс</w:t>
            </w:r>
            <w:r w:rsidRPr="00C674BD">
              <w:rPr>
                <w:rFonts w:ascii="Times New Roman" w:hAnsi="Times New Roman"/>
                <w:color w:val="000000" w:themeColor="text1"/>
                <w:sz w:val="24"/>
                <w:szCs w:val="24"/>
              </w:rPr>
              <w:t xml:space="preserve"> для методистов отделов образования </w:t>
            </w:r>
            <w:r w:rsidRPr="00C674BD">
              <w:rPr>
                <w:rFonts w:ascii="Times New Roman" w:hAnsi="Times New Roman"/>
                <w:color w:val="000000" w:themeColor="text1"/>
                <w:sz w:val="24"/>
                <w:szCs w:val="24"/>
                <w:lang w:val="kk-KZ"/>
              </w:rPr>
              <w:t xml:space="preserve">и </w:t>
            </w:r>
            <w:r w:rsidRPr="00C674BD">
              <w:rPr>
                <w:rFonts w:ascii="Times New Roman" w:hAnsi="Times New Roman"/>
                <w:color w:val="000000" w:themeColor="text1"/>
                <w:sz w:val="24"/>
                <w:szCs w:val="24"/>
              </w:rPr>
              <w:t>дошкольных организаций «Ступени роста»</w:t>
            </w:r>
          </w:p>
        </w:tc>
        <w:tc>
          <w:tcPr>
            <w:tcW w:w="2567" w:type="dxa"/>
          </w:tcPr>
          <w:p w:rsidR="00EF158B" w:rsidRPr="00C674BD" w:rsidRDefault="00EF158B" w:rsidP="00C674BD">
            <w:pPr>
              <w:suppressAutoHyphens/>
              <w:spacing w:after="0" w:line="240" w:lineRule="auto"/>
              <w:rPr>
                <w:rFonts w:ascii="Times New Roman" w:eastAsia="Arial Unicode MS" w:hAnsi="Times New Roman"/>
                <w:color w:val="000000" w:themeColor="text1"/>
                <w:kern w:val="1"/>
                <w:sz w:val="24"/>
                <w:szCs w:val="24"/>
                <w:lang w:eastAsia="ar-SA"/>
              </w:rPr>
            </w:pPr>
            <w:r w:rsidRPr="00C674BD">
              <w:rPr>
                <w:rFonts w:ascii="Times New Roman" w:hAnsi="Times New Roman"/>
                <w:color w:val="000000" w:themeColor="text1"/>
                <w:sz w:val="24"/>
                <w:szCs w:val="24"/>
              </w:rPr>
              <w:t>октябрь - май</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Pr>
          <w:p w:rsidR="00EF158B" w:rsidRPr="00C674BD" w:rsidRDefault="00EF158B" w:rsidP="00C674BD">
            <w:pPr>
              <w:widowControl w:val="0"/>
              <w:suppressAutoHyphens/>
              <w:spacing w:after="0" w:line="240" w:lineRule="auto"/>
              <w:rPr>
                <w:rFonts w:ascii="Times New Roman" w:eastAsia="Times New Roman" w:hAnsi="Times New Roman"/>
                <w:color w:val="000000" w:themeColor="text1"/>
                <w:sz w:val="24"/>
                <w:szCs w:val="24"/>
                <w:lang w:val="kk-KZ"/>
              </w:rPr>
            </w:pPr>
            <w:r w:rsidRPr="00C674BD">
              <w:rPr>
                <w:rFonts w:ascii="Times New Roman" w:eastAsia="Times New Roman" w:hAnsi="Times New Roman"/>
                <w:sz w:val="24"/>
                <w:szCs w:val="24"/>
              </w:rPr>
              <w:t>Обучающий курс</w:t>
            </w:r>
            <w:r w:rsidRPr="00C674BD">
              <w:rPr>
                <w:rFonts w:ascii="Times New Roman" w:eastAsia="Times New Roman" w:hAnsi="Times New Roman"/>
                <w:color w:val="000000" w:themeColor="text1"/>
                <w:sz w:val="24"/>
                <w:szCs w:val="24"/>
                <w:lang w:val="kk-KZ"/>
              </w:rPr>
              <w:t xml:space="preserve"> по предмету «Светкость и основы религиоведения»</w:t>
            </w:r>
          </w:p>
        </w:tc>
        <w:tc>
          <w:tcPr>
            <w:tcW w:w="2567" w:type="dxa"/>
            <w:vAlign w:val="center"/>
          </w:tcPr>
          <w:p w:rsidR="00EF158B" w:rsidRPr="00C674BD" w:rsidRDefault="00EF158B" w:rsidP="00C674BD">
            <w:pPr>
              <w:spacing w:after="0" w:line="240" w:lineRule="auto"/>
              <w:jc w:val="both"/>
              <w:rPr>
                <w:rFonts w:ascii="Times New Roman" w:hAnsi="Times New Roman"/>
                <w:bCs/>
                <w:color w:val="000000" w:themeColor="text1"/>
                <w:sz w:val="24"/>
                <w:szCs w:val="24"/>
              </w:rPr>
            </w:pPr>
            <w:r w:rsidRPr="00C674BD">
              <w:rPr>
                <w:rFonts w:ascii="Times New Roman" w:hAnsi="Times New Roman"/>
                <w:bCs/>
                <w:color w:val="000000" w:themeColor="text1"/>
                <w:sz w:val="24"/>
                <w:szCs w:val="24"/>
                <w:lang w:val="kk-KZ"/>
              </w:rPr>
              <w:t>ноябрь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vAlign w:val="center"/>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eastAsia="Times New Roman" w:hAnsi="Times New Roman"/>
                <w:sz w:val="24"/>
                <w:szCs w:val="24"/>
              </w:rPr>
              <w:t>Обучающий курс</w:t>
            </w:r>
            <w:r w:rsidRPr="00C674BD">
              <w:rPr>
                <w:rFonts w:ascii="Times New Roman" w:hAnsi="Times New Roman"/>
                <w:color w:val="000000" w:themeColor="text1"/>
                <w:sz w:val="24"/>
                <w:szCs w:val="24"/>
                <w:lang w:val="kk-KZ"/>
              </w:rPr>
              <w:t xml:space="preserve"> «Жазылым дағдысы: мақаланың стильдік ерекшелігі» </w:t>
            </w:r>
          </w:p>
        </w:tc>
        <w:tc>
          <w:tcPr>
            <w:tcW w:w="2567" w:type="dxa"/>
            <w:vAlign w:val="center"/>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hAnsi="Times New Roman"/>
                <w:bCs/>
                <w:color w:val="000000" w:themeColor="text1"/>
                <w:sz w:val="24"/>
                <w:szCs w:val="24"/>
                <w:lang w:val="kk-KZ"/>
              </w:rPr>
              <w:t>январь</w:t>
            </w:r>
            <w:r w:rsidRPr="00C674BD" w:rsidDel="009F28AD">
              <w:rPr>
                <w:rFonts w:ascii="Times New Roman" w:hAnsi="Times New Roman"/>
                <w:bCs/>
                <w:color w:val="000000" w:themeColor="text1"/>
                <w:sz w:val="24"/>
                <w:szCs w:val="24"/>
                <w:lang w:val="kk-KZ"/>
              </w:rPr>
              <w:t xml:space="preserve"> </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vAlign w:val="center"/>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hAnsi="Times New Roman"/>
                <w:color w:val="000000" w:themeColor="text1"/>
                <w:sz w:val="24"/>
                <w:szCs w:val="24"/>
                <w:lang w:val="kk-KZ"/>
              </w:rPr>
              <w:t>Лаборатория «Креативный класс» для молодых специалистов по физике и математике</w:t>
            </w:r>
          </w:p>
        </w:tc>
        <w:tc>
          <w:tcPr>
            <w:tcW w:w="2567" w:type="dxa"/>
            <w:vAlign w:val="center"/>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hAnsi="Times New Roman"/>
                <w:bCs/>
                <w:color w:val="000000" w:themeColor="text1"/>
                <w:sz w:val="24"/>
                <w:szCs w:val="24"/>
                <w:lang w:val="kk-KZ"/>
              </w:rPr>
              <w:t>декабрь</w:t>
            </w:r>
          </w:p>
        </w:tc>
      </w:tr>
      <w:tr w:rsidR="00EF158B" w:rsidRPr="00C674BD" w:rsidTr="006A6BF4">
        <w:trPr>
          <w:jc w:val="center"/>
        </w:trPr>
        <w:tc>
          <w:tcPr>
            <w:tcW w:w="675" w:type="dxa"/>
          </w:tcPr>
          <w:p w:rsidR="00EF158B" w:rsidRPr="00C674BD" w:rsidRDefault="00EF158B" w:rsidP="00C674BD">
            <w:pPr>
              <w:pStyle w:val="a7"/>
              <w:numPr>
                <w:ilvl w:val="0"/>
                <w:numId w:val="1"/>
              </w:numPr>
              <w:spacing w:after="0" w:line="240" w:lineRule="auto"/>
              <w:jc w:val="right"/>
              <w:rPr>
                <w:rFonts w:ascii="Times New Roman" w:hAnsi="Times New Roman"/>
                <w:color w:val="000000" w:themeColor="text1"/>
                <w:sz w:val="24"/>
                <w:szCs w:val="24"/>
              </w:rPr>
            </w:pPr>
          </w:p>
        </w:tc>
        <w:tc>
          <w:tcPr>
            <w:tcW w:w="12365" w:type="dxa"/>
            <w:tcBorders>
              <w:top w:val="single" w:sz="4" w:space="0" w:color="000000"/>
              <w:left w:val="single" w:sz="4" w:space="0" w:color="000000"/>
              <w:bottom w:val="single" w:sz="4" w:space="0" w:color="000000"/>
              <w:right w:val="single" w:sz="4" w:space="0" w:color="000000"/>
            </w:tcBorders>
            <w:vAlign w:val="center"/>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eastAsia="Arial Unicode MS" w:hAnsi="Times New Roman"/>
                <w:color w:val="000000" w:themeColor="text1"/>
                <w:kern w:val="1"/>
                <w:sz w:val="24"/>
                <w:szCs w:val="24"/>
                <w:lang w:eastAsia="ar-SA"/>
              </w:rPr>
              <w:t>С</w:t>
            </w:r>
            <w:r w:rsidRPr="00C674BD">
              <w:rPr>
                <w:rFonts w:ascii="Times New Roman" w:eastAsia="Arial Unicode MS" w:hAnsi="Times New Roman"/>
                <w:color w:val="000000" w:themeColor="text1"/>
                <w:kern w:val="1"/>
                <w:sz w:val="24"/>
                <w:szCs w:val="24"/>
                <w:lang w:val="kk-KZ" w:eastAsia="ar-SA"/>
              </w:rPr>
              <w:t xml:space="preserve">еминар по </w:t>
            </w:r>
            <w:r w:rsidRPr="00C674BD">
              <w:rPr>
                <w:rFonts w:ascii="Times New Roman" w:eastAsia="Arial Unicode MS" w:hAnsi="Times New Roman"/>
                <w:color w:val="000000" w:themeColor="text1"/>
                <w:kern w:val="1"/>
                <w:sz w:val="24"/>
                <w:szCs w:val="24"/>
                <w:lang w:eastAsia="ar-SA"/>
              </w:rPr>
              <w:t>итоговой ат</w:t>
            </w:r>
            <w:r w:rsidR="006A6BF4">
              <w:rPr>
                <w:rFonts w:ascii="Times New Roman" w:eastAsia="Arial Unicode MS" w:hAnsi="Times New Roman"/>
                <w:color w:val="000000" w:themeColor="text1"/>
                <w:kern w:val="1"/>
                <w:sz w:val="24"/>
                <w:szCs w:val="24"/>
                <w:lang w:eastAsia="ar-SA"/>
              </w:rPr>
              <w:t>тестации для учителей области</w:t>
            </w:r>
          </w:p>
        </w:tc>
        <w:tc>
          <w:tcPr>
            <w:tcW w:w="2567" w:type="dxa"/>
            <w:vAlign w:val="center"/>
          </w:tcPr>
          <w:p w:rsidR="00EF158B" w:rsidRPr="00C674BD" w:rsidRDefault="00EF158B" w:rsidP="00C674BD">
            <w:pPr>
              <w:spacing w:after="0" w:line="240" w:lineRule="auto"/>
              <w:jc w:val="both"/>
              <w:rPr>
                <w:rFonts w:ascii="Times New Roman" w:hAnsi="Times New Roman"/>
                <w:color w:val="000000" w:themeColor="text1"/>
                <w:sz w:val="24"/>
                <w:szCs w:val="24"/>
              </w:rPr>
            </w:pPr>
            <w:r w:rsidRPr="00C674BD">
              <w:rPr>
                <w:rFonts w:ascii="Times New Roman" w:hAnsi="Times New Roman"/>
                <w:bCs/>
                <w:color w:val="000000" w:themeColor="text1"/>
                <w:sz w:val="24"/>
                <w:szCs w:val="24"/>
                <w:lang w:val="kk-KZ"/>
              </w:rPr>
              <w:t>март</w:t>
            </w:r>
          </w:p>
        </w:tc>
      </w:tr>
    </w:tbl>
    <w:p w:rsidR="00554511" w:rsidRDefault="00554511" w:rsidP="00554511">
      <w:pPr>
        <w:spacing w:after="0" w:line="240" w:lineRule="auto"/>
        <w:jc w:val="both"/>
        <w:rPr>
          <w:rFonts w:ascii="Times New Roman" w:eastAsia="Times New Roman" w:hAnsi="Times New Roman"/>
          <w:b/>
          <w:sz w:val="24"/>
          <w:szCs w:val="24"/>
          <w:lang w:val="kk-KZ" w:eastAsia="ru-RU"/>
        </w:rPr>
      </w:pPr>
    </w:p>
    <w:tbl>
      <w:tblPr>
        <w:tblStyle w:val="11"/>
        <w:tblpPr w:leftFromText="180" w:rightFromText="180" w:vertAnchor="text" w:tblpXSpec="center" w:tblpY="1"/>
        <w:tblW w:w="15984" w:type="dxa"/>
        <w:tblLayout w:type="fixed"/>
        <w:tblLook w:val="0000" w:firstRow="0" w:lastRow="0" w:firstColumn="0" w:lastColumn="0" w:noHBand="0" w:noVBand="0"/>
      </w:tblPr>
      <w:tblGrid>
        <w:gridCol w:w="601"/>
        <w:gridCol w:w="74"/>
        <w:gridCol w:w="176"/>
        <w:gridCol w:w="8188"/>
        <w:gridCol w:w="33"/>
        <w:gridCol w:w="68"/>
        <w:gridCol w:w="1741"/>
        <w:gridCol w:w="34"/>
        <w:gridCol w:w="68"/>
        <w:gridCol w:w="1987"/>
        <w:gridCol w:w="38"/>
        <w:gridCol w:w="243"/>
        <w:gridCol w:w="2733"/>
      </w:tblGrid>
      <w:tr w:rsidR="00554511" w:rsidRPr="00421D78" w:rsidTr="006A6BF4">
        <w:tc>
          <w:tcPr>
            <w:tcW w:w="15984" w:type="dxa"/>
            <w:gridSpan w:val="13"/>
            <w:shd w:val="clear" w:color="auto" w:fill="DBE5F1" w:themeFill="accent1" w:themeFillTint="33"/>
          </w:tcPr>
          <w:p w:rsidR="00554511" w:rsidRPr="00D82688" w:rsidRDefault="00554511" w:rsidP="00554511">
            <w:pPr>
              <w:autoSpaceDE w:val="0"/>
              <w:autoSpaceDN w:val="0"/>
              <w:spacing w:after="0" w:line="240" w:lineRule="auto"/>
              <w:jc w:val="center"/>
              <w:rPr>
                <w:rFonts w:ascii="Times New Roman" w:hAnsi="Times New Roman"/>
              </w:rPr>
            </w:pPr>
            <w:r w:rsidRPr="00D82688">
              <w:rPr>
                <w:rFonts w:ascii="Times New Roman" w:hAnsi="Times New Roman"/>
                <w:b/>
                <w:bCs/>
                <w:sz w:val="24"/>
              </w:rPr>
              <w:t>Мероприятия с участием акима области</w:t>
            </w:r>
          </w:p>
        </w:tc>
      </w:tr>
      <w:tr w:rsidR="00621F78" w:rsidRPr="00421D78" w:rsidTr="006A6BF4">
        <w:tc>
          <w:tcPr>
            <w:tcW w:w="601" w:type="dxa"/>
          </w:tcPr>
          <w:p w:rsidR="00621F78" w:rsidRPr="008B2481" w:rsidRDefault="00621F78"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621F78" w:rsidRPr="005A47EA" w:rsidRDefault="00621F78" w:rsidP="00621F78">
            <w:pPr>
              <w:spacing w:after="0" w:line="240" w:lineRule="auto"/>
              <w:jc w:val="both"/>
              <w:rPr>
                <w:rFonts w:ascii="Times New Roman" w:hAnsi="Times New Roman"/>
                <w:bCs/>
                <w:sz w:val="24"/>
                <w:szCs w:val="28"/>
              </w:rPr>
            </w:pPr>
            <w:r w:rsidRPr="005A47EA">
              <w:rPr>
                <w:rFonts w:ascii="Times New Roman" w:hAnsi="Times New Roman"/>
                <w:bCs/>
                <w:sz w:val="24"/>
                <w:szCs w:val="28"/>
              </w:rPr>
              <w:t>Августовская конференция работников образования Карагандинской области</w:t>
            </w:r>
          </w:p>
        </w:tc>
        <w:tc>
          <w:tcPr>
            <w:tcW w:w="1842" w:type="dxa"/>
            <w:gridSpan w:val="3"/>
          </w:tcPr>
          <w:p w:rsidR="00621F78" w:rsidRPr="005A47EA" w:rsidRDefault="00621F78" w:rsidP="00621F78">
            <w:pPr>
              <w:spacing w:after="0" w:line="240" w:lineRule="auto"/>
              <w:jc w:val="center"/>
              <w:rPr>
                <w:rFonts w:ascii="Times New Roman" w:hAnsi="Times New Roman"/>
                <w:bCs/>
                <w:sz w:val="24"/>
                <w:szCs w:val="28"/>
              </w:rPr>
            </w:pPr>
            <w:r w:rsidRPr="005A47EA">
              <w:rPr>
                <w:rFonts w:ascii="Times New Roman" w:hAnsi="Times New Roman"/>
                <w:bCs/>
                <w:sz w:val="24"/>
                <w:szCs w:val="28"/>
              </w:rPr>
              <w:t>август</w:t>
            </w:r>
          </w:p>
        </w:tc>
        <w:tc>
          <w:tcPr>
            <w:tcW w:w="2089" w:type="dxa"/>
            <w:gridSpan w:val="3"/>
          </w:tcPr>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Абдикерова Б.Х.</w:t>
            </w:r>
            <w:r w:rsidR="00315B0A">
              <w:rPr>
                <w:rFonts w:ascii="Times New Roman" w:hAnsi="Times New Roman"/>
                <w:sz w:val="24"/>
                <w:szCs w:val="28"/>
              </w:rPr>
              <w:t>,</w:t>
            </w:r>
          </w:p>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Мукашева Г.Г.</w:t>
            </w:r>
            <w:r w:rsidR="00315B0A">
              <w:rPr>
                <w:rFonts w:ascii="Times New Roman" w:hAnsi="Times New Roman"/>
                <w:sz w:val="24"/>
                <w:szCs w:val="28"/>
              </w:rPr>
              <w:t>,</w:t>
            </w:r>
          </w:p>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Аринов Е.Р.</w:t>
            </w:r>
          </w:p>
        </w:tc>
        <w:tc>
          <w:tcPr>
            <w:tcW w:w="3014" w:type="dxa"/>
            <w:gridSpan w:val="3"/>
          </w:tcPr>
          <w:p w:rsidR="00621F78" w:rsidRPr="005A47EA" w:rsidRDefault="00621F78" w:rsidP="00621F78">
            <w:pPr>
              <w:spacing w:after="0" w:line="240" w:lineRule="auto"/>
              <w:jc w:val="center"/>
              <w:rPr>
                <w:rFonts w:ascii="Times New Roman" w:hAnsi="Times New Roman"/>
                <w:bCs/>
                <w:sz w:val="24"/>
                <w:szCs w:val="28"/>
              </w:rPr>
            </w:pPr>
            <w:r w:rsidRPr="005A47EA">
              <w:rPr>
                <w:rFonts w:ascii="Times New Roman" w:hAnsi="Times New Roman"/>
                <w:bCs/>
                <w:sz w:val="24"/>
                <w:szCs w:val="28"/>
              </w:rPr>
              <w:t>программа,</w:t>
            </w:r>
          </w:p>
          <w:p w:rsidR="00621F78" w:rsidRPr="005A47EA" w:rsidRDefault="00621F78" w:rsidP="00621F78">
            <w:pPr>
              <w:spacing w:after="0" w:line="240" w:lineRule="auto"/>
              <w:jc w:val="center"/>
              <w:rPr>
                <w:rFonts w:ascii="Times New Roman" w:hAnsi="Times New Roman"/>
                <w:bCs/>
                <w:sz w:val="24"/>
                <w:szCs w:val="28"/>
              </w:rPr>
            </w:pPr>
            <w:r w:rsidRPr="005A47EA">
              <w:rPr>
                <w:rFonts w:ascii="Times New Roman" w:hAnsi="Times New Roman"/>
                <w:bCs/>
                <w:sz w:val="24"/>
                <w:szCs w:val="28"/>
              </w:rPr>
              <w:t>сценарий проведения,</w:t>
            </w:r>
          </w:p>
          <w:p w:rsidR="00621F78" w:rsidRPr="005A47EA" w:rsidRDefault="00621F78" w:rsidP="00621F78">
            <w:pPr>
              <w:spacing w:after="0" w:line="240" w:lineRule="auto"/>
              <w:jc w:val="center"/>
              <w:rPr>
                <w:rFonts w:ascii="Times New Roman" w:hAnsi="Times New Roman"/>
                <w:bCs/>
                <w:sz w:val="24"/>
                <w:szCs w:val="28"/>
              </w:rPr>
            </w:pPr>
            <w:r w:rsidRPr="005A47EA">
              <w:rPr>
                <w:rFonts w:ascii="Times New Roman" w:hAnsi="Times New Roman"/>
                <w:bCs/>
                <w:sz w:val="24"/>
                <w:szCs w:val="28"/>
              </w:rPr>
              <w:t>поручения</w:t>
            </w:r>
          </w:p>
        </w:tc>
      </w:tr>
      <w:tr w:rsidR="00621F78" w:rsidRPr="00421D78" w:rsidTr="006A6BF4">
        <w:tc>
          <w:tcPr>
            <w:tcW w:w="601" w:type="dxa"/>
          </w:tcPr>
          <w:p w:rsidR="00621F78" w:rsidRPr="008B2481" w:rsidRDefault="00621F78"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621F78" w:rsidRPr="005A47EA" w:rsidRDefault="00621F78" w:rsidP="00621F78">
            <w:pPr>
              <w:keepNext/>
              <w:autoSpaceDE w:val="0"/>
              <w:autoSpaceDN w:val="0"/>
              <w:spacing w:after="0" w:line="240" w:lineRule="auto"/>
              <w:jc w:val="both"/>
              <w:outlineLvl w:val="0"/>
              <w:rPr>
                <w:rFonts w:ascii="Times New Roman" w:eastAsia="Times New Roman" w:hAnsi="Times New Roman"/>
                <w:b/>
                <w:bCs/>
                <w:kern w:val="32"/>
                <w:sz w:val="24"/>
                <w:szCs w:val="24"/>
                <w:shd w:val="clear" w:color="auto" w:fill="FFFFFF"/>
              </w:rPr>
            </w:pPr>
            <w:r w:rsidRPr="005A47EA">
              <w:rPr>
                <w:rFonts w:ascii="Times New Roman" w:eastAsia="Times New Roman" w:hAnsi="Times New Roman"/>
                <w:sz w:val="24"/>
                <w:szCs w:val="24"/>
                <w:shd w:val="clear" w:color="auto" w:fill="FFFFFF"/>
              </w:rPr>
              <w:t>Мероприятие, посвящённое 80-летию Акселеу Сейдімбека</w:t>
            </w:r>
          </w:p>
        </w:tc>
        <w:tc>
          <w:tcPr>
            <w:tcW w:w="1842" w:type="dxa"/>
            <w:gridSpan w:val="3"/>
          </w:tcPr>
          <w:p w:rsidR="00621F78" w:rsidRPr="005A47EA" w:rsidRDefault="00621F78" w:rsidP="00621F78">
            <w:pPr>
              <w:spacing w:after="0" w:line="240" w:lineRule="auto"/>
              <w:jc w:val="center"/>
              <w:rPr>
                <w:rFonts w:ascii="Times New Roman" w:hAnsi="Times New Roman"/>
                <w:sz w:val="24"/>
                <w:szCs w:val="24"/>
                <w:highlight w:val="yellow"/>
                <w:shd w:val="clear" w:color="auto" w:fill="FFFFFF"/>
              </w:rPr>
            </w:pPr>
            <w:r w:rsidRPr="005A47EA">
              <w:rPr>
                <w:rFonts w:ascii="Times New Roman" w:hAnsi="Times New Roman"/>
                <w:sz w:val="24"/>
                <w:szCs w:val="24"/>
                <w:shd w:val="clear" w:color="auto" w:fill="FFFFFF"/>
              </w:rPr>
              <w:t>ноябрь</w:t>
            </w:r>
          </w:p>
        </w:tc>
        <w:tc>
          <w:tcPr>
            <w:tcW w:w="2089" w:type="dxa"/>
            <w:gridSpan w:val="3"/>
          </w:tcPr>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Абдикерова Б.Х.</w:t>
            </w:r>
            <w:r w:rsidR="00315B0A">
              <w:rPr>
                <w:rFonts w:ascii="Times New Roman" w:hAnsi="Times New Roman"/>
                <w:sz w:val="24"/>
                <w:szCs w:val="28"/>
              </w:rPr>
              <w:t>,</w:t>
            </w:r>
          </w:p>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Мукашева Г.Г.</w:t>
            </w:r>
            <w:r w:rsidR="00315B0A">
              <w:rPr>
                <w:rFonts w:ascii="Times New Roman" w:hAnsi="Times New Roman"/>
                <w:sz w:val="24"/>
                <w:szCs w:val="28"/>
              </w:rPr>
              <w:t>,</w:t>
            </w:r>
          </w:p>
          <w:p w:rsidR="00621F78" w:rsidRPr="00621F78"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Аринов Е.Р.</w:t>
            </w:r>
          </w:p>
        </w:tc>
        <w:tc>
          <w:tcPr>
            <w:tcW w:w="3014" w:type="dxa"/>
            <w:gridSpan w:val="3"/>
          </w:tcPr>
          <w:p w:rsidR="00621F78" w:rsidRPr="005A47EA" w:rsidRDefault="00621F78" w:rsidP="00621F78">
            <w:pPr>
              <w:spacing w:after="0" w:line="240" w:lineRule="auto"/>
              <w:jc w:val="center"/>
              <w:rPr>
                <w:rFonts w:ascii="Times New Roman" w:hAnsi="Times New Roman"/>
                <w:sz w:val="24"/>
                <w:szCs w:val="24"/>
                <w:shd w:val="clear" w:color="auto" w:fill="FFFFFF"/>
              </w:rPr>
            </w:pPr>
            <w:r w:rsidRPr="005A47EA">
              <w:rPr>
                <w:rFonts w:ascii="Times New Roman" w:hAnsi="Times New Roman"/>
                <w:sz w:val="24"/>
                <w:szCs w:val="24"/>
                <w:shd w:val="clear" w:color="auto" w:fill="FFFFFF"/>
              </w:rPr>
              <w:t>программа,</w:t>
            </w:r>
          </w:p>
          <w:p w:rsidR="00621F78" w:rsidRPr="005A47EA" w:rsidRDefault="00621F78" w:rsidP="00621F78">
            <w:pPr>
              <w:spacing w:after="0" w:line="240" w:lineRule="auto"/>
              <w:jc w:val="center"/>
              <w:rPr>
                <w:rFonts w:ascii="Times New Roman" w:hAnsi="Times New Roman"/>
                <w:sz w:val="24"/>
                <w:szCs w:val="24"/>
                <w:shd w:val="clear" w:color="auto" w:fill="FFFFFF"/>
              </w:rPr>
            </w:pPr>
            <w:r w:rsidRPr="005A47EA">
              <w:rPr>
                <w:rFonts w:ascii="Times New Roman" w:hAnsi="Times New Roman"/>
                <w:sz w:val="24"/>
                <w:szCs w:val="24"/>
                <w:shd w:val="clear" w:color="auto" w:fill="FFFFFF"/>
              </w:rPr>
              <w:t>сценарий посещения</w:t>
            </w:r>
          </w:p>
        </w:tc>
      </w:tr>
      <w:tr w:rsidR="00621F78" w:rsidRPr="00421D78" w:rsidTr="006A6BF4">
        <w:tc>
          <w:tcPr>
            <w:tcW w:w="601" w:type="dxa"/>
          </w:tcPr>
          <w:p w:rsidR="00621F78" w:rsidRPr="008B2481" w:rsidRDefault="00621F78"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621F78" w:rsidRPr="005A47EA" w:rsidRDefault="00621F78" w:rsidP="00621F78">
            <w:pPr>
              <w:spacing w:after="0" w:line="240" w:lineRule="auto"/>
              <w:jc w:val="both"/>
              <w:rPr>
                <w:rFonts w:ascii="Times New Roman" w:hAnsi="Times New Roman"/>
                <w:bCs/>
                <w:sz w:val="24"/>
                <w:szCs w:val="28"/>
              </w:rPr>
            </w:pPr>
            <w:r w:rsidRPr="005A47EA">
              <w:rPr>
                <w:rFonts w:ascii="Times New Roman" w:hAnsi="Times New Roman"/>
                <w:bCs/>
                <w:sz w:val="24"/>
                <w:szCs w:val="28"/>
              </w:rPr>
              <w:t>Международный фестиваль «Roboland-2022»</w:t>
            </w:r>
          </w:p>
        </w:tc>
        <w:tc>
          <w:tcPr>
            <w:tcW w:w="1842" w:type="dxa"/>
            <w:gridSpan w:val="3"/>
          </w:tcPr>
          <w:p w:rsidR="00621F78" w:rsidRPr="005A47EA" w:rsidRDefault="006575CC" w:rsidP="00621F78">
            <w:pPr>
              <w:spacing w:after="0" w:line="240" w:lineRule="auto"/>
              <w:jc w:val="center"/>
              <w:rPr>
                <w:rFonts w:ascii="Times New Roman" w:hAnsi="Times New Roman"/>
                <w:bCs/>
                <w:sz w:val="24"/>
                <w:szCs w:val="28"/>
              </w:rPr>
            </w:pPr>
            <w:r>
              <w:rPr>
                <w:rFonts w:ascii="Times New Roman" w:hAnsi="Times New Roman"/>
                <w:bCs/>
                <w:sz w:val="24"/>
                <w:szCs w:val="28"/>
              </w:rPr>
              <w:t>ноябрь</w:t>
            </w:r>
          </w:p>
        </w:tc>
        <w:tc>
          <w:tcPr>
            <w:tcW w:w="2089" w:type="dxa"/>
            <w:gridSpan w:val="3"/>
          </w:tcPr>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Абдикерова Б.Х.</w:t>
            </w:r>
            <w:r w:rsidR="00315B0A">
              <w:rPr>
                <w:rFonts w:ascii="Times New Roman" w:hAnsi="Times New Roman"/>
                <w:sz w:val="24"/>
                <w:szCs w:val="28"/>
              </w:rPr>
              <w:t>,</w:t>
            </w:r>
          </w:p>
          <w:p w:rsidR="00621F78" w:rsidRPr="005A47EA" w:rsidRDefault="00621F78" w:rsidP="00621F78">
            <w:pPr>
              <w:spacing w:after="0" w:line="240" w:lineRule="auto"/>
              <w:jc w:val="center"/>
              <w:rPr>
                <w:rFonts w:ascii="Times New Roman" w:hAnsi="Times New Roman"/>
                <w:sz w:val="24"/>
                <w:szCs w:val="28"/>
              </w:rPr>
            </w:pPr>
            <w:r w:rsidRPr="005A47EA">
              <w:rPr>
                <w:rFonts w:ascii="Times New Roman" w:hAnsi="Times New Roman"/>
                <w:sz w:val="24"/>
                <w:szCs w:val="28"/>
              </w:rPr>
              <w:t>Аринов Е.Р.</w:t>
            </w:r>
          </w:p>
        </w:tc>
        <w:tc>
          <w:tcPr>
            <w:tcW w:w="3014" w:type="dxa"/>
            <w:gridSpan w:val="3"/>
          </w:tcPr>
          <w:p w:rsidR="00621F78" w:rsidRPr="005A47EA" w:rsidRDefault="00621F78" w:rsidP="00621F78">
            <w:pPr>
              <w:spacing w:after="0" w:line="240" w:lineRule="auto"/>
              <w:jc w:val="center"/>
              <w:rPr>
                <w:rFonts w:ascii="Times New Roman" w:hAnsi="Times New Roman"/>
                <w:bCs/>
                <w:sz w:val="24"/>
                <w:szCs w:val="28"/>
              </w:rPr>
            </w:pPr>
            <w:r w:rsidRPr="005A47EA">
              <w:rPr>
                <w:rFonts w:ascii="Times New Roman" w:hAnsi="Times New Roman"/>
                <w:bCs/>
                <w:sz w:val="24"/>
                <w:szCs w:val="28"/>
              </w:rPr>
              <w:t>программа,</w:t>
            </w:r>
          </w:p>
          <w:p w:rsidR="00621F78" w:rsidRPr="005A47EA" w:rsidRDefault="00621F78" w:rsidP="00621F78">
            <w:pPr>
              <w:spacing w:after="0" w:line="240" w:lineRule="auto"/>
              <w:jc w:val="center"/>
              <w:rPr>
                <w:rFonts w:ascii="Times New Roman" w:hAnsi="Times New Roman"/>
                <w:bCs/>
                <w:sz w:val="24"/>
                <w:szCs w:val="28"/>
              </w:rPr>
            </w:pPr>
            <w:r w:rsidRPr="005A47EA">
              <w:rPr>
                <w:rFonts w:ascii="Times New Roman" w:hAnsi="Times New Roman"/>
                <w:bCs/>
                <w:sz w:val="24"/>
                <w:szCs w:val="28"/>
              </w:rPr>
              <w:t>сценарий посещения, выступление</w:t>
            </w:r>
          </w:p>
        </w:tc>
      </w:tr>
      <w:tr w:rsidR="006A6BF4" w:rsidRPr="00421D78" w:rsidTr="006A6BF4">
        <w:trPr>
          <w:gridAfter w:val="12"/>
          <w:wAfter w:w="15383" w:type="dxa"/>
        </w:trPr>
        <w:tc>
          <w:tcPr>
            <w:tcW w:w="601" w:type="dxa"/>
          </w:tcPr>
          <w:p w:rsidR="006A6BF4" w:rsidRPr="008B2481" w:rsidRDefault="006A6BF4" w:rsidP="008E7820">
            <w:pPr>
              <w:numPr>
                <w:ilvl w:val="0"/>
                <w:numId w:val="3"/>
              </w:numPr>
              <w:spacing w:after="0" w:line="240" w:lineRule="auto"/>
              <w:ind w:left="284" w:firstLine="0"/>
              <w:jc w:val="center"/>
              <w:rPr>
                <w:rFonts w:ascii="Times New Roman" w:hAnsi="Times New Roman"/>
                <w:bCs/>
                <w:sz w:val="24"/>
              </w:rPr>
            </w:pPr>
          </w:p>
        </w:tc>
      </w:tr>
      <w:tr w:rsidR="00212953" w:rsidRPr="00421D78" w:rsidTr="006A6BF4">
        <w:tc>
          <w:tcPr>
            <w:tcW w:w="15984" w:type="dxa"/>
            <w:gridSpan w:val="13"/>
            <w:shd w:val="clear" w:color="auto" w:fill="DBE5F1" w:themeFill="accent1" w:themeFillTint="33"/>
          </w:tcPr>
          <w:p w:rsidR="00212953" w:rsidRPr="00EF4634" w:rsidRDefault="00212953" w:rsidP="00212953">
            <w:pPr>
              <w:spacing w:after="0" w:line="240" w:lineRule="auto"/>
              <w:jc w:val="center"/>
              <w:rPr>
                <w:rFonts w:ascii="Times New Roman" w:hAnsi="Times New Roman"/>
                <w:bCs/>
              </w:rPr>
            </w:pPr>
            <w:r w:rsidRPr="00EF4634">
              <w:rPr>
                <w:rFonts w:ascii="Times New Roman" w:hAnsi="Times New Roman"/>
                <w:b/>
                <w:sz w:val="24"/>
              </w:rPr>
              <w:t xml:space="preserve">Селекторные </w:t>
            </w:r>
            <w:r w:rsidRPr="009663C0">
              <w:rPr>
                <w:rFonts w:ascii="Times New Roman" w:hAnsi="Times New Roman"/>
                <w:b/>
                <w:sz w:val="24"/>
                <w:shd w:val="clear" w:color="auto" w:fill="DBE5F1" w:themeFill="accent1" w:themeFillTint="33"/>
              </w:rPr>
              <w:t>совещания с руководителями</w:t>
            </w:r>
            <w:r w:rsidRPr="00EF4634">
              <w:rPr>
                <w:rFonts w:ascii="Times New Roman" w:hAnsi="Times New Roman"/>
                <w:b/>
                <w:sz w:val="24"/>
              </w:rPr>
              <w:t xml:space="preserve"> районных, городских отделов образования и руководителями организаций образования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tabs>
                <w:tab w:val="left" w:pos="5743"/>
              </w:tabs>
              <w:spacing w:after="0" w:line="240" w:lineRule="auto"/>
              <w:ind w:left="-38" w:right="93"/>
              <w:jc w:val="both"/>
              <w:rPr>
                <w:rFonts w:ascii="Times New Roman" w:eastAsia="Times New Roman" w:hAnsi="Times New Roman"/>
                <w:kern w:val="24"/>
                <w:sz w:val="24"/>
                <w:szCs w:val="24"/>
              </w:rPr>
            </w:pPr>
            <w:r w:rsidRPr="00F00F24">
              <w:rPr>
                <w:rFonts w:ascii="Times New Roman" w:hAnsi="Times New Roman"/>
                <w:sz w:val="24"/>
                <w:szCs w:val="24"/>
                <w:shd w:val="clear" w:color="auto" w:fill="FFFFFF"/>
              </w:rPr>
              <w:t xml:space="preserve">О </w:t>
            </w:r>
            <w:r w:rsidRPr="00F00F24">
              <w:rPr>
                <w:rFonts w:ascii="Times New Roman" w:hAnsi="Times New Roman"/>
                <w:sz w:val="24"/>
                <w:szCs w:val="24"/>
              </w:rPr>
              <w:t>проведении</w:t>
            </w:r>
            <w:r>
              <w:rPr>
                <w:rFonts w:ascii="Times New Roman" w:hAnsi="Times New Roman"/>
                <w:sz w:val="24"/>
                <w:szCs w:val="24"/>
                <w:shd w:val="clear" w:color="auto" w:fill="FFFFFF"/>
              </w:rPr>
              <w:t xml:space="preserve"> декады посвященной Дню</w:t>
            </w:r>
            <w:r w:rsidRPr="00F00F24">
              <w:rPr>
                <w:rFonts w:ascii="Times New Roman" w:hAnsi="Times New Roman"/>
                <w:sz w:val="24"/>
                <w:szCs w:val="24"/>
                <w:shd w:val="clear" w:color="auto" w:fill="FFFFFF"/>
              </w:rPr>
              <w:t xml:space="preserve"> языков народа Казахстана «Тіл – кемел болашақ тұғыры»</w:t>
            </w:r>
          </w:p>
        </w:tc>
        <w:tc>
          <w:tcPr>
            <w:tcW w:w="1842" w:type="dxa"/>
            <w:gridSpan w:val="3"/>
          </w:tcPr>
          <w:p w:rsidR="00212953" w:rsidRPr="00F00F24" w:rsidRDefault="00212953" w:rsidP="00212953">
            <w:pPr>
              <w:spacing w:after="0" w:line="240" w:lineRule="auto"/>
              <w:contextualSpacing/>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август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sidRPr="00F00F24">
              <w:rPr>
                <w:rFonts w:ascii="Times New Roman" w:hAnsi="Times New Roman"/>
                <w:sz w:val="24"/>
                <w:szCs w:val="24"/>
                <w:lang w:val="kk-KZ"/>
              </w:rPr>
              <w:t>Мукашева Г.Г.</w:t>
            </w:r>
          </w:p>
          <w:p w:rsidR="00212953" w:rsidRPr="00F00F24" w:rsidRDefault="00212953" w:rsidP="00212953">
            <w:pPr>
              <w:spacing w:after="0" w:line="240" w:lineRule="auto"/>
              <w:jc w:val="center"/>
              <w:rPr>
                <w:rFonts w:ascii="Times New Roman" w:hAnsi="Times New Roman"/>
                <w:sz w:val="24"/>
                <w:szCs w:val="24"/>
                <w:lang w:val="kk-KZ"/>
              </w:rPr>
            </w:pP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color w:val="000000"/>
                <w:sz w:val="24"/>
                <w:szCs w:val="24"/>
              </w:rPr>
              <w:t>О</w:t>
            </w:r>
            <w:r w:rsidRPr="00F00F24">
              <w:rPr>
                <w:rFonts w:ascii="Times New Roman" w:hAnsi="Times New Roman"/>
                <w:sz w:val="24"/>
                <w:szCs w:val="24"/>
              </w:rPr>
              <w:t xml:space="preserve"> проведении</w:t>
            </w:r>
            <w:r>
              <w:rPr>
                <w:rFonts w:ascii="Times New Roman" w:hAnsi="Times New Roman"/>
                <w:color w:val="000000"/>
                <w:sz w:val="24"/>
                <w:szCs w:val="24"/>
              </w:rPr>
              <w:t xml:space="preserve"> </w:t>
            </w:r>
            <w:r w:rsidRPr="00F00F24">
              <w:rPr>
                <w:rFonts w:ascii="Times New Roman" w:hAnsi="Times New Roman"/>
                <w:color w:val="000000"/>
                <w:sz w:val="24"/>
                <w:szCs w:val="24"/>
              </w:rPr>
              <w:t xml:space="preserve">областного единого дня грамотности «Ахмет Байтурсынулы - </w:t>
            </w:r>
            <w:r w:rsidRPr="00F00F24">
              <w:rPr>
                <w:rFonts w:ascii="Times New Roman" w:hAnsi="Times New Roman"/>
                <w:color w:val="000000"/>
                <w:sz w:val="24"/>
                <w:szCs w:val="24"/>
              </w:rPr>
              <w:lastRenderedPageBreak/>
              <w:t>Ұлт жанашыры»</w:t>
            </w:r>
          </w:p>
        </w:tc>
        <w:tc>
          <w:tcPr>
            <w:tcW w:w="1842" w:type="dxa"/>
            <w:gridSpan w:val="3"/>
          </w:tcPr>
          <w:p w:rsidR="00212953" w:rsidRPr="00F00F24" w:rsidRDefault="00212953" w:rsidP="00212953">
            <w:pPr>
              <w:spacing w:after="0" w:line="240" w:lineRule="auto"/>
              <w:contextualSpacing/>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lastRenderedPageBreak/>
              <w:t>август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sidRPr="00F00F24">
              <w:rPr>
                <w:rFonts w:ascii="Times New Roman" w:hAnsi="Times New Roman"/>
                <w:sz w:val="24"/>
                <w:szCs w:val="24"/>
                <w:lang w:val="kk-KZ"/>
              </w:rPr>
              <w:t>Мукашева Г.Г.</w:t>
            </w:r>
          </w:p>
          <w:p w:rsidR="00212953" w:rsidRPr="00F00F24" w:rsidRDefault="00212953" w:rsidP="00212953">
            <w:pPr>
              <w:spacing w:after="0" w:line="240" w:lineRule="auto"/>
              <w:jc w:val="center"/>
              <w:rPr>
                <w:rFonts w:ascii="Times New Roman" w:hAnsi="Times New Roman"/>
                <w:sz w:val="24"/>
                <w:szCs w:val="24"/>
                <w:lang w:val="kk-KZ"/>
              </w:rPr>
            </w:pP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lastRenderedPageBreak/>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color w:val="000000"/>
                <w:sz w:val="24"/>
                <w:szCs w:val="24"/>
              </w:rPr>
            </w:pPr>
            <w:r w:rsidRPr="00F00F24">
              <w:rPr>
                <w:rFonts w:ascii="Times New Roman" w:hAnsi="Times New Roman"/>
                <w:sz w:val="24"/>
                <w:szCs w:val="24"/>
                <w:shd w:val="clear" w:color="auto" w:fill="FFFFFF"/>
              </w:rPr>
              <w:t xml:space="preserve">О </w:t>
            </w:r>
            <w:r w:rsidRPr="00F00F24">
              <w:rPr>
                <w:rFonts w:ascii="Times New Roman" w:hAnsi="Times New Roman"/>
                <w:sz w:val="24"/>
                <w:szCs w:val="24"/>
              </w:rPr>
              <w:t>проведении</w:t>
            </w:r>
            <w:r w:rsidRPr="00F00F24">
              <w:rPr>
                <w:rFonts w:ascii="Times New Roman" w:hAnsi="Times New Roman"/>
                <w:sz w:val="24"/>
                <w:szCs w:val="24"/>
                <w:shd w:val="clear" w:color="auto" w:fill="FFFFFF"/>
              </w:rPr>
              <w:t xml:space="preserve"> </w:t>
            </w:r>
            <w:r w:rsidRPr="00F00F24">
              <w:rPr>
                <w:rFonts w:ascii="Times New Roman" w:hAnsi="Times New Roman"/>
                <w:sz w:val="24"/>
                <w:szCs w:val="24"/>
                <w:lang w:val="kk-KZ"/>
              </w:rPr>
              <w:t>областного форума «Әуезов әлемі»</w:t>
            </w:r>
          </w:p>
        </w:tc>
        <w:tc>
          <w:tcPr>
            <w:tcW w:w="1842" w:type="dxa"/>
            <w:gridSpan w:val="3"/>
          </w:tcPr>
          <w:p w:rsidR="00212953" w:rsidRPr="00F00F24" w:rsidRDefault="00212953" w:rsidP="00212953">
            <w:pPr>
              <w:spacing w:after="0" w:line="240" w:lineRule="auto"/>
              <w:contextualSpacing/>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sidRPr="00F00F24">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color w:val="000000"/>
                <w:sz w:val="24"/>
                <w:szCs w:val="24"/>
              </w:rPr>
            </w:pPr>
            <w:r w:rsidRPr="00F00F24">
              <w:rPr>
                <w:rFonts w:ascii="Times New Roman" w:hAnsi="Times New Roman"/>
                <w:color w:val="000000"/>
                <w:sz w:val="24"/>
                <w:szCs w:val="24"/>
              </w:rPr>
              <w:t>О реализации проектов «Педагогический класс», «Медицинский класс»</w:t>
            </w:r>
          </w:p>
        </w:tc>
        <w:tc>
          <w:tcPr>
            <w:tcW w:w="1842" w:type="dxa"/>
            <w:gridSpan w:val="3"/>
          </w:tcPr>
          <w:p w:rsidR="00212953" w:rsidRPr="00F00F24" w:rsidRDefault="00212953" w:rsidP="00212953">
            <w:pPr>
              <w:spacing w:after="0" w:line="240" w:lineRule="auto"/>
              <w:contextualSpacing/>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sidRPr="00F00F24">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31202" w:rsidRDefault="00212953" w:rsidP="00212953">
            <w:pPr>
              <w:pStyle w:val="aa"/>
              <w:spacing w:before="0" w:beforeAutospacing="0" w:after="0" w:afterAutospacing="0"/>
            </w:pPr>
            <w:r w:rsidRPr="00F31202">
              <w:rPr>
                <w:kern w:val="2"/>
              </w:rPr>
              <w:t>Областной этап открытого Республиканского творческого конкурса учителей математики, физики и информатики</w:t>
            </w:r>
            <w:r w:rsidRPr="00F31202">
              <w:t xml:space="preserve"> </w:t>
            </w:r>
          </w:p>
        </w:tc>
        <w:tc>
          <w:tcPr>
            <w:tcW w:w="1842" w:type="dxa"/>
            <w:gridSpan w:val="3"/>
          </w:tcPr>
          <w:p w:rsidR="00212953" w:rsidRPr="00F31202" w:rsidRDefault="00212953" w:rsidP="00212953">
            <w:pPr>
              <w:spacing w:after="0" w:line="240" w:lineRule="auto"/>
              <w:jc w:val="center"/>
              <w:rPr>
                <w:rFonts w:ascii="Times New Roman" w:hAnsi="Times New Roman"/>
                <w:sz w:val="24"/>
                <w:szCs w:val="24"/>
              </w:rPr>
            </w:pPr>
            <w:r w:rsidRPr="00F31202">
              <w:rPr>
                <w:rFonts w:ascii="Times New Roman" w:hAnsi="Times New Roman"/>
                <w:sz w:val="24"/>
                <w:szCs w:val="24"/>
              </w:rPr>
              <w:t>октябрь</w:t>
            </w:r>
          </w:p>
        </w:tc>
        <w:tc>
          <w:tcPr>
            <w:tcW w:w="2089" w:type="dxa"/>
            <w:gridSpan w:val="3"/>
          </w:tcPr>
          <w:p w:rsidR="00212953" w:rsidRPr="00F31202" w:rsidRDefault="006A6BF4" w:rsidP="00212953">
            <w:pPr>
              <w:pStyle w:val="aa"/>
              <w:spacing w:before="0" w:beforeAutospacing="0" w:after="0" w:afterAutospacing="0"/>
              <w:jc w:val="center"/>
            </w:pPr>
            <w:r>
              <w:rPr>
                <w:lang w:val="kk-KZ"/>
              </w:rPr>
              <w:t xml:space="preserve">Мукашева Г.Г. </w:t>
            </w:r>
            <w:r w:rsidR="00212953" w:rsidRPr="00F31202">
              <w:t>Сартаева Ж.А.</w:t>
            </w:r>
          </w:p>
        </w:tc>
        <w:tc>
          <w:tcPr>
            <w:tcW w:w="3014" w:type="dxa"/>
            <w:gridSpan w:val="3"/>
          </w:tcPr>
          <w:p w:rsidR="00212953" w:rsidRDefault="00212953" w:rsidP="00212953">
            <w:pPr>
              <w:spacing w:after="0" w:line="240" w:lineRule="auto"/>
              <w:jc w:val="center"/>
            </w:pPr>
            <w:r w:rsidRPr="00DE2A02">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31202" w:rsidRDefault="00212953" w:rsidP="00212953">
            <w:pPr>
              <w:pStyle w:val="aa"/>
              <w:spacing w:before="0" w:beforeAutospacing="0" w:after="0" w:afterAutospacing="0"/>
              <w:jc w:val="both"/>
            </w:pPr>
            <w:r w:rsidRPr="00F31202">
              <w:t>Организцация</w:t>
            </w:r>
            <w:r>
              <w:t xml:space="preserve"> </w:t>
            </w:r>
            <w:r w:rsidRPr="00F31202">
              <w:t>курсов для учителей информатики по пр</w:t>
            </w:r>
            <w:r>
              <w:t>ог</w:t>
            </w:r>
            <w:r w:rsidRPr="00F31202">
              <w:t xml:space="preserve">рамированию </w:t>
            </w:r>
          </w:p>
        </w:tc>
        <w:tc>
          <w:tcPr>
            <w:tcW w:w="1842" w:type="dxa"/>
            <w:gridSpan w:val="3"/>
          </w:tcPr>
          <w:p w:rsidR="00212953" w:rsidRPr="00F31202" w:rsidRDefault="00212953" w:rsidP="00212953">
            <w:pPr>
              <w:spacing w:after="0" w:line="240" w:lineRule="auto"/>
              <w:jc w:val="center"/>
              <w:rPr>
                <w:rFonts w:ascii="Times New Roman" w:hAnsi="Times New Roman"/>
                <w:sz w:val="24"/>
                <w:szCs w:val="24"/>
              </w:rPr>
            </w:pPr>
            <w:r w:rsidRPr="00F31202">
              <w:rPr>
                <w:rFonts w:ascii="Times New Roman" w:hAnsi="Times New Roman"/>
                <w:sz w:val="24"/>
                <w:szCs w:val="24"/>
              </w:rPr>
              <w:t>октябрь</w:t>
            </w:r>
          </w:p>
        </w:tc>
        <w:tc>
          <w:tcPr>
            <w:tcW w:w="2089" w:type="dxa"/>
            <w:gridSpan w:val="3"/>
          </w:tcPr>
          <w:p w:rsidR="00212953" w:rsidRPr="00F31202" w:rsidRDefault="00212953" w:rsidP="00212953">
            <w:pPr>
              <w:pStyle w:val="aa"/>
              <w:spacing w:before="0" w:beforeAutospacing="0" w:after="0" w:afterAutospacing="0"/>
              <w:jc w:val="center"/>
            </w:pPr>
            <w:r w:rsidRPr="00F31202">
              <w:t>Сартаева Ж.А.</w:t>
            </w:r>
          </w:p>
        </w:tc>
        <w:tc>
          <w:tcPr>
            <w:tcW w:w="3014" w:type="dxa"/>
            <w:gridSpan w:val="3"/>
          </w:tcPr>
          <w:p w:rsidR="00212953" w:rsidRDefault="00212953" w:rsidP="00212953">
            <w:pPr>
              <w:spacing w:after="0" w:line="240" w:lineRule="auto"/>
              <w:jc w:val="center"/>
            </w:pPr>
            <w:r w:rsidRPr="00DE2A02">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contextualSpacing/>
              <w:jc w:val="both"/>
              <w:rPr>
                <w:rFonts w:ascii="Times New Roman" w:hAnsi="Times New Roman"/>
                <w:sz w:val="24"/>
                <w:szCs w:val="24"/>
              </w:rPr>
            </w:pPr>
            <w:r>
              <w:rPr>
                <w:rFonts w:ascii="Times New Roman" w:eastAsia="Times New Roman" w:hAnsi="Times New Roman"/>
                <w:kern w:val="24"/>
                <w:sz w:val="24"/>
                <w:szCs w:val="24"/>
              </w:rPr>
              <w:t>О</w:t>
            </w:r>
            <w:r w:rsidRPr="00F00F24">
              <w:rPr>
                <w:rFonts w:ascii="Times New Roman" w:hAnsi="Times New Roman"/>
                <w:sz w:val="24"/>
                <w:szCs w:val="24"/>
              </w:rPr>
              <w:t xml:space="preserve"> проведении</w:t>
            </w:r>
            <w:r w:rsidRPr="00F00F24">
              <w:rPr>
                <w:rFonts w:ascii="Times New Roman" w:eastAsia="Times New Roman" w:hAnsi="Times New Roman"/>
                <w:kern w:val="24"/>
                <w:sz w:val="24"/>
                <w:szCs w:val="24"/>
              </w:rPr>
              <w:t xml:space="preserve"> конкурса «Лучший видеоурок» для учителей</w:t>
            </w:r>
            <w:r>
              <w:rPr>
                <w:rFonts w:ascii="Times New Roman" w:eastAsia="Times New Roman" w:hAnsi="Times New Roman"/>
                <w:kern w:val="24"/>
                <w:sz w:val="24"/>
                <w:szCs w:val="24"/>
              </w:rPr>
              <w:t xml:space="preserve"> </w:t>
            </w:r>
            <w:r w:rsidRPr="00F00F24">
              <w:rPr>
                <w:rFonts w:ascii="Times New Roman" w:eastAsia="Times New Roman" w:hAnsi="Times New Roman"/>
                <w:kern w:val="24"/>
                <w:sz w:val="24"/>
                <w:szCs w:val="24"/>
              </w:rPr>
              <w:t>истории и географии</w:t>
            </w:r>
          </w:p>
        </w:tc>
        <w:tc>
          <w:tcPr>
            <w:tcW w:w="1842"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eastAsia="Times New Roman" w:hAnsi="Times New Roman"/>
                <w:kern w:val="24"/>
                <w:sz w:val="24"/>
                <w:szCs w:val="24"/>
              </w:rPr>
              <w:t>октябрь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contextualSpacing/>
              <w:jc w:val="both"/>
              <w:rPr>
                <w:rFonts w:ascii="Times New Roman" w:eastAsia="Times New Roman" w:hAnsi="Times New Roman"/>
                <w:kern w:val="24"/>
                <w:sz w:val="24"/>
                <w:szCs w:val="24"/>
              </w:rPr>
            </w:pPr>
            <w:r>
              <w:rPr>
                <w:rFonts w:ascii="Times New Roman" w:eastAsia="Times New Roman" w:hAnsi="Times New Roman"/>
                <w:kern w:val="24"/>
                <w:sz w:val="24"/>
                <w:szCs w:val="24"/>
              </w:rPr>
              <w:t>О</w:t>
            </w:r>
            <w:r w:rsidRPr="00F00F24">
              <w:rPr>
                <w:rFonts w:ascii="Times New Roman" w:hAnsi="Times New Roman"/>
                <w:sz w:val="24"/>
                <w:szCs w:val="24"/>
              </w:rPr>
              <w:t xml:space="preserve"> проведении</w:t>
            </w:r>
            <w:r w:rsidRPr="00F00F24">
              <w:rPr>
                <w:rFonts w:ascii="Times New Roman" w:eastAsia="Times New Roman" w:hAnsi="Times New Roman"/>
                <w:kern w:val="24"/>
                <w:sz w:val="24"/>
                <w:szCs w:val="24"/>
              </w:rPr>
              <w:t xml:space="preserve"> конкурса «Лучший видеоурок» для учителей химии и биологии</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о</w:t>
            </w:r>
            <w:r w:rsidRPr="00F00F24">
              <w:rPr>
                <w:rFonts w:ascii="Times New Roman" w:eastAsia="Times New Roman" w:hAnsi="Times New Roman"/>
                <w:kern w:val="24"/>
                <w:sz w:val="24"/>
                <w:szCs w:val="24"/>
              </w:rPr>
              <w:t>ктябрь</w:t>
            </w:r>
          </w:p>
          <w:p w:rsidR="00212953" w:rsidRPr="00F00F24" w:rsidRDefault="00212953" w:rsidP="00212953">
            <w:pPr>
              <w:spacing w:after="0" w:line="240" w:lineRule="auto"/>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contextualSpacing/>
              <w:jc w:val="both"/>
              <w:rPr>
                <w:rFonts w:ascii="Times New Roman" w:eastAsia="Times New Roman" w:hAnsi="Times New Roman"/>
                <w:kern w:val="24"/>
                <w:sz w:val="24"/>
                <w:szCs w:val="24"/>
                <w:lang w:val="kk-KZ"/>
              </w:rPr>
            </w:pPr>
            <w:r>
              <w:rPr>
                <w:rFonts w:ascii="Times New Roman" w:eastAsia="Times New Roman" w:hAnsi="Times New Roman"/>
                <w:bCs/>
                <w:kern w:val="24"/>
                <w:sz w:val="24"/>
                <w:szCs w:val="24"/>
                <w:lang w:val="kk-KZ"/>
              </w:rPr>
              <w:t>О</w:t>
            </w:r>
            <w:r w:rsidRPr="00F00F24">
              <w:rPr>
                <w:rFonts w:ascii="Times New Roman" w:hAnsi="Times New Roman"/>
                <w:sz w:val="24"/>
                <w:szCs w:val="24"/>
              </w:rPr>
              <w:t xml:space="preserve"> проведении</w:t>
            </w:r>
            <w:r w:rsidRPr="00F00F24">
              <w:rPr>
                <w:rFonts w:ascii="Times New Roman" w:eastAsia="Times New Roman" w:hAnsi="Times New Roman"/>
                <w:bCs/>
                <w:kern w:val="24"/>
                <w:sz w:val="24"/>
                <w:szCs w:val="24"/>
                <w:lang w:val="kk-KZ"/>
              </w:rPr>
              <w:t xml:space="preserve"> конкурса для молодых специалистов</w:t>
            </w:r>
            <w:r>
              <w:rPr>
                <w:rFonts w:ascii="Times New Roman" w:eastAsia="Times New Roman" w:hAnsi="Times New Roman"/>
                <w:bCs/>
                <w:kern w:val="24"/>
                <w:sz w:val="24"/>
                <w:szCs w:val="24"/>
                <w:lang w:val="kk-KZ"/>
              </w:rPr>
              <w:t xml:space="preserve"> </w:t>
            </w:r>
            <w:r w:rsidRPr="00F00F24">
              <w:rPr>
                <w:rFonts w:ascii="Times New Roman" w:eastAsia="Times New Roman" w:hAnsi="Times New Roman"/>
                <w:bCs/>
                <w:kern w:val="24"/>
                <w:sz w:val="24"/>
                <w:szCs w:val="24"/>
                <w:lang w:val="kk-KZ"/>
              </w:rPr>
              <w:t>«Симфония успеха»</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октябрь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6A6BF4"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6A6BF4" w:rsidRDefault="00212953" w:rsidP="00212953">
            <w:pPr>
              <w:spacing w:after="0" w:line="240" w:lineRule="auto"/>
              <w:jc w:val="both"/>
              <w:rPr>
                <w:rFonts w:ascii="Times New Roman" w:hAnsi="Times New Roman"/>
                <w:sz w:val="24"/>
                <w:szCs w:val="24"/>
              </w:rPr>
            </w:pPr>
            <w:r w:rsidRPr="006A6BF4">
              <w:rPr>
                <w:rFonts w:ascii="Times New Roman" w:hAnsi="Times New Roman"/>
                <w:sz w:val="24"/>
                <w:szCs w:val="24"/>
              </w:rPr>
              <w:t>О проведении недели эстетической грамотности</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rPr>
            </w:pPr>
            <w:r w:rsidRPr="00F00F24">
              <w:rPr>
                <w:rFonts w:ascii="Times New Roman" w:hAnsi="Times New Roman"/>
                <w:bCs/>
                <w:sz w:val="24"/>
                <w:szCs w:val="24"/>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contextualSpacing/>
              <w:jc w:val="both"/>
              <w:rPr>
                <w:rFonts w:ascii="Times New Roman" w:hAnsi="Times New Roman"/>
                <w:sz w:val="24"/>
                <w:szCs w:val="24"/>
              </w:rPr>
            </w:pPr>
            <w:r w:rsidRPr="00F00F24">
              <w:rPr>
                <w:rFonts w:ascii="Times New Roman" w:hAnsi="Times New Roman"/>
                <w:bCs/>
                <w:sz w:val="24"/>
                <w:szCs w:val="24"/>
              </w:rPr>
              <w:t>О</w:t>
            </w:r>
            <w:r w:rsidRPr="00F00F24">
              <w:rPr>
                <w:rFonts w:ascii="Times New Roman" w:hAnsi="Times New Roman"/>
                <w:sz w:val="24"/>
                <w:szCs w:val="24"/>
              </w:rPr>
              <w:t xml:space="preserve"> проведение</w:t>
            </w:r>
            <w:r>
              <w:rPr>
                <w:rFonts w:ascii="Times New Roman" w:hAnsi="Times New Roman"/>
                <w:bCs/>
                <w:sz w:val="24"/>
                <w:szCs w:val="24"/>
              </w:rPr>
              <w:t xml:space="preserve"> </w:t>
            </w:r>
            <w:r w:rsidRPr="00F00F24">
              <w:rPr>
                <w:rFonts w:ascii="Times New Roman" w:hAnsi="Times New Roman"/>
                <w:bCs/>
                <w:sz w:val="24"/>
                <w:szCs w:val="24"/>
              </w:rPr>
              <w:t>конкурса «Лучший элективный курс профильного обучения-2022»</w:t>
            </w:r>
          </w:p>
        </w:tc>
        <w:tc>
          <w:tcPr>
            <w:tcW w:w="1842"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bCs/>
                <w:sz w:val="24"/>
                <w:szCs w:val="24"/>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contextualSpacing/>
              <w:jc w:val="both"/>
              <w:rPr>
                <w:rFonts w:ascii="Times New Roman" w:hAnsi="Times New Roman"/>
                <w:bCs/>
                <w:sz w:val="24"/>
                <w:szCs w:val="24"/>
              </w:rPr>
            </w:pPr>
            <w:r w:rsidRPr="00F00F24">
              <w:rPr>
                <w:rFonts w:ascii="Times New Roman" w:hAnsi="Times New Roman"/>
                <w:sz w:val="24"/>
                <w:szCs w:val="24"/>
                <w:lang w:val="kk-KZ"/>
              </w:rPr>
              <w:t xml:space="preserve">О проведение </w:t>
            </w:r>
            <w:r w:rsidRPr="00F00F24">
              <w:rPr>
                <w:rFonts w:ascii="Times New Roman" w:hAnsi="Times New Roman"/>
                <w:sz w:val="24"/>
                <w:szCs w:val="24"/>
              </w:rPr>
              <w:t>Республиканск</w:t>
            </w:r>
            <w:r w:rsidRPr="00F00F24">
              <w:rPr>
                <w:rFonts w:ascii="Times New Roman" w:hAnsi="Times New Roman"/>
                <w:sz w:val="24"/>
                <w:szCs w:val="24"/>
                <w:lang w:val="kk-KZ"/>
              </w:rPr>
              <w:t>ого</w:t>
            </w:r>
            <w:r w:rsidRPr="00F00F24">
              <w:rPr>
                <w:rFonts w:ascii="Times New Roman" w:hAnsi="Times New Roman"/>
                <w:sz w:val="24"/>
                <w:szCs w:val="24"/>
              </w:rPr>
              <w:t xml:space="preserve"> научно-практическ</w:t>
            </w:r>
            <w:r w:rsidRPr="00F00F24">
              <w:rPr>
                <w:rFonts w:ascii="Times New Roman" w:hAnsi="Times New Roman"/>
                <w:sz w:val="24"/>
                <w:szCs w:val="24"/>
                <w:lang w:val="kk-KZ"/>
              </w:rPr>
              <w:t>ого</w:t>
            </w:r>
            <w:r w:rsidRPr="00F00F24">
              <w:rPr>
                <w:rFonts w:ascii="Times New Roman" w:hAnsi="Times New Roman"/>
                <w:sz w:val="24"/>
                <w:szCs w:val="24"/>
              </w:rPr>
              <w:t xml:space="preserve"> конференци</w:t>
            </w:r>
            <w:r w:rsidRPr="00F00F24">
              <w:rPr>
                <w:rFonts w:ascii="Times New Roman" w:hAnsi="Times New Roman"/>
                <w:sz w:val="24"/>
                <w:szCs w:val="24"/>
                <w:lang w:val="kk-KZ"/>
              </w:rPr>
              <w:t>й</w:t>
            </w:r>
            <w:r w:rsidRPr="00F00F24">
              <w:rPr>
                <w:rFonts w:ascii="Times New Roman" w:hAnsi="Times New Roman"/>
                <w:sz w:val="24"/>
                <w:szCs w:val="24"/>
              </w:rPr>
              <w:t>, посвященн</w:t>
            </w:r>
            <w:r w:rsidRPr="00F00F24">
              <w:rPr>
                <w:rFonts w:ascii="Times New Roman" w:hAnsi="Times New Roman"/>
                <w:sz w:val="24"/>
                <w:szCs w:val="24"/>
                <w:lang w:val="kk-KZ"/>
              </w:rPr>
              <w:t>ый</w:t>
            </w:r>
            <w:r w:rsidRPr="00F00F24">
              <w:rPr>
                <w:rFonts w:ascii="Times New Roman" w:hAnsi="Times New Roman"/>
                <w:sz w:val="24"/>
                <w:szCs w:val="24"/>
              </w:rPr>
              <w:t xml:space="preserve"> 80-летию Акселеу Сейдимбека «Акселеу Сейдімбек мұрасы және Тәуелсіздік»</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rPr>
            </w:pPr>
            <w:r w:rsidRPr="00F00F24">
              <w:rPr>
                <w:rFonts w:ascii="Times New Roman" w:hAnsi="Times New Roman"/>
                <w:bCs/>
                <w:sz w:val="24"/>
                <w:szCs w:val="24"/>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lang w:val="kk-KZ"/>
              </w:rPr>
            </w:pPr>
            <w:r w:rsidRPr="00F00F24">
              <w:rPr>
                <w:rFonts w:ascii="Times New Roman" w:hAnsi="Times New Roman"/>
                <w:sz w:val="24"/>
                <w:szCs w:val="24"/>
                <w:lang w:val="kk-KZ"/>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bCs/>
                <w:kern w:val="1"/>
                <w:sz w:val="24"/>
                <w:szCs w:val="24"/>
              </w:rPr>
            </w:pPr>
            <w:r>
              <w:rPr>
                <w:rFonts w:ascii="Times New Roman" w:hAnsi="Times New Roman"/>
                <w:bCs/>
                <w:kern w:val="1"/>
                <w:sz w:val="24"/>
                <w:szCs w:val="24"/>
              </w:rPr>
              <w:t>О п</w:t>
            </w:r>
            <w:r w:rsidRPr="005A47EA">
              <w:rPr>
                <w:rFonts w:ascii="Times New Roman" w:hAnsi="Times New Roman"/>
                <w:bCs/>
                <w:kern w:val="1"/>
                <w:sz w:val="24"/>
                <w:szCs w:val="24"/>
              </w:rPr>
              <w:t>роведение областного конкурса «Учитель года»</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ноябрь</w:t>
            </w:r>
          </w:p>
        </w:tc>
        <w:tc>
          <w:tcPr>
            <w:tcW w:w="2089" w:type="dxa"/>
            <w:gridSpan w:val="3"/>
          </w:tcPr>
          <w:p w:rsidR="00212953"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Аринов Е.Р.,</w:t>
            </w:r>
          </w:p>
          <w:p w:rsidR="00212953" w:rsidRPr="005A47EA"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31202" w:rsidRDefault="00212953" w:rsidP="00212953">
            <w:pPr>
              <w:pStyle w:val="aa"/>
              <w:spacing w:before="0" w:beforeAutospacing="0" w:after="0" w:afterAutospacing="0"/>
              <w:jc w:val="both"/>
            </w:pPr>
            <w:r w:rsidRPr="00F31202">
              <w:t>Областной этап Республиканского конкурса «Фестиваль педагогических идей»</w:t>
            </w:r>
          </w:p>
        </w:tc>
        <w:tc>
          <w:tcPr>
            <w:tcW w:w="1842" w:type="dxa"/>
            <w:gridSpan w:val="3"/>
          </w:tcPr>
          <w:p w:rsidR="00212953" w:rsidRPr="00F31202" w:rsidRDefault="00212953" w:rsidP="00212953">
            <w:pPr>
              <w:pStyle w:val="aa"/>
              <w:spacing w:before="0" w:beforeAutospacing="0" w:after="0" w:afterAutospacing="0"/>
              <w:jc w:val="center"/>
            </w:pPr>
            <w:r w:rsidRPr="00F31202">
              <w:t>ноябрь</w:t>
            </w:r>
          </w:p>
        </w:tc>
        <w:tc>
          <w:tcPr>
            <w:tcW w:w="2089" w:type="dxa"/>
            <w:gridSpan w:val="3"/>
          </w:tcPr>
          <w:p w:rsidR="00212953" w:rsidRPr="00F31202" w:rsidRDefault="00212953" w:rsidP="00212953">
            <w:pPr>
              <w:pStyle w:val="aa"/>
              <w:spacing w:before="0" w:beforeAutospacing="0" w:after="0" w:afterAutospacing="0"/>
              <w:jc w:val="center"/>
            </w:pPr>
            <w:r w:rsidRPr="00F31202">
              <w:t>Сартаева Ж.А.</w:t>
            </w:r>
          </w:p>
        </w:tc>
        <w:tc>
          <w:tcPr>
            <w:tcW w:w="3014" w:type="dxa"/>
            <w:gridSpan w:val="3"/>
          </w:tcPr>
          <w:p w:rsidR="00212953" w:rsidRDefault="00212953" w:rsidP="00212953">
            <w:pPr>
              <w:spacing w:after="0" w:line="240" w:lineRule="auto"/>
              <w:jc w:val="center"/>
            </w:pPr>
            <w:r w:rsidRPr="004F4C21">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Pr>
                <w:rFonts w:ascii="Times New Roman" w:hAnsi="Times New Roman"/>
                <w:sz w:val="24"/>
                <w:szCs w:val="24"/>
              </w:rPr>
              <w:t>О проведение недели</w:t>
            </w:r>
            <w:r w:rsidRPr="005A47EA">
              <w:rPr>
                <w:rFonts w:ascii="Times New Roman" w:hAnsi="Times New Roman"/>
                <w:sz w:val="24"/>
                <w:szCs w:val="24"/>
              </w:rPr>
              <w:t xml:space="preserve"> исторической грамотности </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bCs/>
                <w:sz w:val="24"/>
                <w:szCs w:val="24"/>
              </w:rPr>
              <w:t>декабрь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Pr>
                <w:rFonts w:ascii="Times New Roman" w:hAnsi="Times New Roman"/>
                <w:bCs/>
                <w:sz w:val="24"/>
                <w:szCs w:val="24"/>
              </w:rPr>
              <w:t>О проведение</w:t>
            </w:r>
            <w:r w:rsidRPr="00F87376">
              <w:rPr>
                <w:rFonts w:ascii="Times New Roman" w:hAnsi="Times New Roman"/>
                <w:bCs/>
                <w:sz w:val="24"/>
                <w:szCs w:val="24"/>
              </w:rPr>
              <w:t xml:space="preserve"> </w:t>
            </w:r>
            <w:r>
              <w:rPr>
                <w:rFonts w:ascii="Times New Roman" w:hAnsi="Times New Roman"/>
                <w:bCs/>
                <w:sz w:val="24"/>
                <w:szCs w:val="24"/>
              </w:rPr>
              <w:t>к</w:t>
            </w:r>
            <w:r w:rsidRPr="005A47EA">
              <w:rPr>
                <w:rFonts w:ascii="Times New Roman" w:hAnsi="Times New Roman"/>
                <w:bCs/>
                <w:sz w:val="24"/>
                <w:szCs w:val="24"/>
              </w:rPr>
              <w:t>онкурс</w:t>
            </w:r>
            <w:r>
              <w:rPr>
                <w:rFonts w:ascii="Times New Roman" w:hAnsi="Times New Roman"/>
                <w:bCs/>
                <w:sz w:val="24"/>
                <w:szCs w:val="24"/>
              </w:rPr>
              <w:t>а</w:t>
            </w:r>
            <w:r w:rsidRPr="005A47EA">
              <w:rPr>
                <w:rFonts w:ascii="Times New Roman" w:hAnsi="Times New Roman"/>
                <w:bCs/>
                <w:sz w:val="24"/>
                <w:szCs w:val="24"/>
              </w:rPr>
              <w:t xml:space="preserve"> «Үздік тарихшы»-2022</w:t>
            </w:r>
          </w:p>
        </w:tc>
        <w:tc>
          <w:tcPr>
            <w:tcW w:w="1842"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декабрь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lang w:val="kk-KZ"/>
              </w:rPr>
            </w:pPr>
            <w:r>
              <w:rPr>
                <w:rFonts w:ascii="Times New Roman" w:hAnsi="Times New Roman"/>
                <w:sz w:val="24"/>
                <w:szCs w:val="24"/>
                <w:lang w:val="kk-KZ"/>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О </w:t>
            </w:r>
            <w:r>
              <w:rPr>
                <w:rFonts w:ascii="Times New Roman" w:hAnsi="Times New Roman"/>
                <w:sz w:val="24"/>
                <w:szCs w:val="24"/>
              </w:rPr>
              <w:t>проведение</w:t>
            </w:r>
            <w:r>
              <w:rPr>
                <w:rFonts w:ascii="Times New Roman" w:eastAsia="Times New Roman" w:hAnsi="Times New Roman"/>
                <w:sz w:val="24"/>
                <w:szCs w:val="24"/>
                <w:lang w:val="kk-KZ"/>
              </w:rPr>
              <w:t xml:space="preserve"> к</w:t>
            </w:r>
            <w:r w:rsidRPr="005A47EA">
              <w:rPr>
                <w:rFonts w:ascii="Times New Roman" w:eastAsia="Times New Roman" w:hAnsi="Times New Roman"/>
                <w:sz w:val="24"/>
                <w:szCs w:val="24"/>
                <w:lang w:val="kk-KZ"/>
              </w:rPr>
              <w:t>онкурс</w:t>
            </w:r>
            <w:r>
              <w:rPr>
                <w:rFonts w:ascii="Times New Roman" w:eastAsia="Times New Roman" w:hAnsi="Times New Roman"/>
                <w:sz w:val="24"/>
                <w:szCs w:val="24"/>
                <w:lang w:val="kk-KZ"/>
              </w:rPr>
              <w:t xml:space="preserve">а </w:t>
            </w:r>
            <w:r w:rsidRPr="005A47EA">
              <w:rPr>
                <w:rFonts w:ascii="Times New Roman" w:eastAsia="Times New Roman" w:hAnsi="Times New Roman"/>
                <w:sz w:val="24"/>
                <w:szCs w:val="24"/>
                <w:lang w:val="kk-KZ"/>
              </w:rPr>
              <w:t>для родителей «Оқырман отбасы» в рамках областной акции «Бір өтбасы – бір кітап»</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sz w:val="24"/>
                <w:szCs w:val="24"/>
                <w:lang w:val="kk-KZ"/>
              </w:rPr>
            </w:pPr>
            <w:r w:rsidRPr="005A47EA">
              <w:rPr>
                <w:rFonts w:ascii="Times New Roman" w:eastAsia="Times New Roman" w:hAnsi="Times New Roman"/>
                <w:sz w:val="24"/>
                <w:szCs w:val="24"/>
                <w:lang w:val="kk-KZ"/>
              </w:rPr>
              <w:t>декабрь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sz w:val="24"/>
                <w:szCs w:val="24"/>
              </w:rPr>
              <w:t>справка,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Pr>
                <w:rFonts w:ascii="Times New Roman" w:hAnsi="Times New Roman"/>
                <w:sz w:val="24"/>
                <w:szCs w:val="24"/>
              </w:rPr>
              <w:t>О проведение</w:t>
            </w:r>
            <w:r w:rsidRPr="00F87376">
              <w:rPr>
                <w:rFonts w:ascii="Times New Roman" w:hAnsi="Times New Roman"/>
                <w:sz w:val="24"/>
                <w:szCs w:val="24"/>
              </w:rPr>
              <w:t xml:space="preserve"> </w:t>
            </w:r>
            <w:r w:rsidRPr="005A47EA">
              <w:rPr>
                <w:rFonts w:ascii="Times New Roman" w:hAnsi="Times New Roman"/>
                <w:sz w:val="24"/>
                <w:szCs w:val="24"/>
                <w:lang w:val="en-US"/>
              </w:rPr>
              <w:t>V</w:t>
            </w:r>
            <w:r>
              <w:rPr>
                <w:rFonts w:ascii="Times New Roman" w:hAnsi="Times New Roman"/>
                <w:sz w:val="24"/>
                <w:szCs w:val="24"/>
              </w:rPr>
              <w:t xml:space="preserve"> областного форума</w:t>
            </w:r>
            <w:r w:rsidRPr="005A47EA">
              <w:rPr>
                <w:rFonts w:ascii="Times New Roman" w:hAnsi="Times New Roman"/>
                <w:sz w:val="24"/>
                <w:szCs w:val="24"/>
              </w:rPr>
              <w:t xml:space="preserve"> молодых педагогов </w:t>
            </w:r>
          </w:p>
        </w:tc>
        <w:tc>
          <w:tcPr>
            <w:tcW w:w="1842" w:type="dxa"/>
            <w:gridSpan w:val="3"/>
          </w:tcPr>
          <w:p w:rsidR="00212953" w:rsidRPr="005A47EA" w:rsidRDefault="00212953" w:rsidP="00212953">
            <w:pPr>
              <w:suppressAutoHyphens/>
              <w:spacing w:after="0" w:line="240" w:lineRule="auto"/>
              <w:jc w:val="center"/>
              <w:rPr>
                <w:rFonts w:ascii="Times New Roman" w:eastAsia="Arial Unicode MS" w:hAnsi="Times New Roman"/>
                <w:kern w:val="1"/>
                <w:sz w:val="24"/>
                <w:szCs w:val="24"/>
                <w:lang w:eastAsia="ar-SA"/>
              </w:rPr>
            </w:pPr>
            <w:r w:rsidRPr="005A47EA">
              <w:rPr>
                <w:rFonts w:ascii="Times New Roman" w:eastAsia="Arial Unicode MS" w:hAnsi="Times New Roman"/>
                <w:kern w:val="1"/>
                <w:sz w:val="24"/>
                <w:szCs w:val="24"/>
                <w:lang w:eastAsia="ar-SA"/>
              </w:rPr>
              <w:t>декабрь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Default="00212953" w:rsidP="00212953">
            <w:pPr>
              <w:spacing w:after="0" w:line="240" w:lineRule="auto"/>
              <w:jc w:val="both"/>
              <w:rPr>
                <w:rFonts w:ascii="Times New Roman" w:hAnsi="Times New Roman"/>
                <w:sz w:val="24"/>
                <w:szCs w:val="24"/>
              </w:rPr>
            </w:pPr>
            <w:r>
              <w:rPr>
                <w:rFonts w:ascii="Times New Roman" w:hAnsi="Times New Roman"/>
                <w:sz w:val="24"/>
                <w:szCs w:val="24"/>
              </w:rPr>
              <w:t>О проведение</w:t>
            </w:r>
            <w:r w:rsidRPr="005A47EA">
              <w:rPr>
                <w:rFonts w:ascii="Times New Roman" w:hAnsi="Times New Roman"/>
                <w:sz w:val="24"/>
                <w:szCs w:val="24"/>
              </w:rPr>
              <w:t xml:space="preserve"> </w:t>
            </w:r>
            <w:r>
              <w:rPr>
                <w:rFonts w:ascii="Times New Roman" w:hAnsi="Times New Roman"/>
                <w:sz w:val="24"/>
                <w:szCs w:val="24"/>
              </w:rPr>
              <w:t>недели</w:t>
            </w:r>
            <w:r w:rsidRPr="005A47EA">
              <w:rPr>
                <w:rFonts w:ascii="Times New Roman" w:hAnsi="Times New Roman"/>
                <w:sz w:val="24"/>
                <w:szCs w:val="24"/>
              </w:rPr>
              <w:t xml:space="preserve"> читательской грамотности</w:t>
            </w:r>
            <w:r>
              <w:rPr>
                <w:rFonts w:ascii="Times New Roman" w:hAnsi="Times New Roman"/>
                <w:sz w:val="24"/>
                <w:szCs w:val="24"/>
              </w:rPr>
              <w:t xml:space="preserve"> </w:t>
            </w:r>
            <w:r w:rsidRPr="005A47EA">
              <w:rPr>
                <w:rFonts w:ascii="Times New Roman" w:hAnsi="Times New Roman"/>
                <w:sz w:val="24"/>
                <w:szCs w:val="24"/>
              </w:rPr>
              <w:t>«XXI ғасыр-сауатты ұрпақ ғасыры!»</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bCs/>
                <w:sz w:val="24"/>
                <w:szCs w:val="24"/>
              </w:rPr>
              <w:t>январь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Pr>
                <w:rFonts w:ascii="Times New Roman" w:hAnsi="Times New Roman"/>
                <w:sz w:val="24"/>
                <w:szCs w:val="24"/>
              </w:rPr>
              <w:t>О проведение</w:t>
            </w:r>
            <w:r w:rsidRPr="005A47EA">
              <w:rPr>
                <w:rFonts w:ascii="Times New Roman" w:hAnsi="Times New Roman"/>
                <w:sz w:val="24"/>
                <w:szCs w:val="24"/>
              </w:rPr>
              <w:t xml:space="preserve"> Недели математической грамотности «Математика вокруг нас»</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bCs/>
                <w:sz w:val="24"/>
                <w:szCs w:val="24"/>
              </w:rPr>
              <w:t>январь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Мукашева Г.Г.</w:t>
            </w:r>
          </w:p>
          <w:p w:rsidR="00212953" w:rsidRPr="005A47EA" w:rsidRDefault="00212953" w:rsidP="00212953">
            <w:pPr>
              <w:spacing w:after="0" w:line="240" w:lineRule="auto"/>
              <w:jc w:val="center"/>
              <w:rPr>
                <w:rFonts w:ascii="Times New Roman" w:hAnsi="Times New Roman"/>
                <w:sz w:val="24"/>
                <w:szCs w:val="24"/>
              </w:rPr>
            </w:pP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sidRPr="005A47EA">
              <w:rPr>
                <w:rFonts w:ascii="Times New Roman" w:hAnsi="Times New Roman"/>
                <w:sz w:val="24"/>
                <w:szCs w:val="24"/>
              </w:rPr>
              <w:t>О проведении недель финансовой и физической грамотности в организациях образования Карагандинской области</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bCs/>
                <w:sz w:val="24"/>
                <w:szCs w:val="24"/>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Мукашева Г.Г.</w:t>
            </w:r>
          </w:p>
          <w:p w:rsidR="00212953" w:rsidRPr="005A47EA" w:rsidRDefault="00212953" w:rsidP="00212953">
            <w:pPr>
              <w:spacing w:after="0" w:line="240" w:lineRule="auto"/>
              <w:jc w:val="center"/>
              <w:rPr>
                <w:rFonts w:ascii="Times New Roman" w:hAnsi="Times New Roman"/>
                <w:sz w:val="24"/>
                <w:szCs w:val="24"/>
              </w:rPr>
            </w:pP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lang w:val="kk-KZ"/>
              </w:rPr>
            </w:pPr>
            <w:r>
              <w:rPr>
                <w:rFonts w:ascii="Times New Roman" w:hAnsi="Times New Roman"/>
                <w:sz w:val="24"/>
                <w:szCs w:val="24"/>
              </w:rPr>
              <w:t>О реализацие</w:t>
            </w:r>
            <w:r w:rsidRPr="005A47EA">
              <w:rPr>
                <w:rFonts w:ascii="Times New Roman" w:hAnsi="Times New Roman"/>
                <w:sz w:val="24"/>
                <w:szCs w:val="24"/>
              </w:rPr>
              <w:t xml:space="preserve"> проекта «</w:t>
            </w:r>
            <w:r w:rsidRPr="005A47EA">
              <w:rPr>
                <w:rFonts w:ascii="Times New Roman" w:hAnsi="Times New Roman"/>
                <w:sz w:val="24"/>
                <w:szCs w:val="24"/>
                <w:lang w:val="kk-KZ"/>
              </w:rPr>
              <w:t>Зейін»</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lang w:val="kk-KZ"/>
              </w:rPr>
            </w:pPr>
            <w:r w:rsidRPr="005A47EA">
              <w:rPr>
                <w:rFonts w:ascii="Times New Roman" w:hAnsi="Times New Roman"/>
                <w:bCs/>
                <w:sz w:val="24"/>
                <w:szCs w:val="24"/>
                <w:lang w:val="kk-KZ"/>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lang w:val="kk-KZ"/>
              </w:rPr>
            </w:pPr>
            <w:r>
              <w:rPr>
                <w:rFonts w:ascii="Times New Roman" w:hAnsi="Times New Roman"/>
                <w:sz w:val="24"/>
                <w:lang w:val="kk-KZ"/>
              </w:rPr>
              <w:t>О проведение</w:t>
            </w:r>
            <w:r w:rsidRPr="005A47EA">
              <w:rPr>
                <w:rFonts w:ascii="Times New Roman" w:hAnsi="Times New Roman"/>
                <w:sz w:val="24"/>
                <w:lang w:val="kk-KZ"/>
              </w:rPr>
              <w:t xml:space="preserve"> Недели правовой грамотности</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lang w:val="kk-KZ"/>
              </w:rPr>
            </w:pPr>
            <w:r w:rsidRPr="005A47EA">
              <w:rPr>
                <w:rFonts w:ascii="Times New Roman" w:hAnsi="Times New Roman"/>
                <w:bCs/>
                <w:sz w:val="24"/>
                <w:szCs w:val="24"/>
                <w:lang w:val="kk-KZ"/>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роведение Областного этапа Республиканской олимпиады для учителей математики «Математическая регата»</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sz w:val="24"/>
                <w:szCs w:val="24"/>
              </w:rPr>
            </w:pPr>
            <w:r w:rsidRPr="005A47EA">
              <w:rPr>
                <w:rFonts w:ascii="Times New Roman" w:eastAsia="Times New Roman" w:hAnsi="Times New Roman"/>
                <w:kern w:val="24"/>
                <w:sz w:val="24"/>
                <w:szCs w:val="24"/>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rPr>
                <w:rFonts w:ascii="Times New Roman" w:hAnsi="Times New Roman"/>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Pr>
                <w:rFonts w:ascii="Times New Roman" w:eastAsia="Times New Roman" w:hAnsi="Times New Roman"/>
                <w:kern w:val="24"/>
                <w:sz w:val="24"/>
                <w:szCs w:val="24"/>
              </w:rPr>
              <w:t>к</w:t>
            </w:r>
            <w:r w:rsidRPr="005A47EA">
              <w:rPr>
                <w:rFonts w:ascii="Times New Roman" w:eastAsia="Times New Roman" w:hAnsi="Times New Roman"/>
                <w:kern w:val="24"/>
                <w:sz w:val="24"/>
                <w:szCs w:val="24"/>
              </w:rPr>
              <w:t>онкурс</w:t>
            </w:r>
            <w:r>
              <w:rPr>
                <w:rFonts w:ascii="Times New Roman" w:eastAsia="Times New Roman" w:hAnsi="Times New Roman"/>
                <w:kern w:val="24"/>
                <w:sz w:val="24"/>
                <w:szCs w:val="24"/>
              </w:rPr>
              <w:t>а</w:t>
            </w:r>
            <w:r w:rsidRPr="005A47EA">
              <w:rPr>
                <w:rFonts w:ascii="Times New Roman" w:eastAsia="Times New Roman" w:hAnsi="Times New Roman"/>
                <w:kern w:val="24"/>
                <w:sz w:val="24"/>
                <w:szCs w:val="24"/>
              </w:rPr>
              <w:t xml:space="preserve"> «Үздік дене шынықтыру мұғалімі - 2023»</w:t>
            </w:r>
          </w:p>
        </w:tc>
        <w:tc>
          <w:tcPr>
            <w:tcW w:w="1842"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eastAsia="Times New Roman" w:hAnsi="Times New Roman"/>
                <w:kern w:val="24"/>
                <w:sz w:val="24"/>
                <w:szCs w:val="24"/>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Pr>
                <w:rFonts w:ascii="Times New Roman" w:hAnsi="Times New Roman"/>
                <w:bCs/>
                <w:sz w:val="24"/>
                <w:szCs w:val="24"/>
                <w:lang w:val="kk-KZ"/>
              </w:rPr>
              <w:t>областной олимпиады</w:t>
            </w:r>
            <w:r w:rsidRPr="005A47EA">
              <w:rPr>
                <w:rFonts w:ascii="Times New Roman" w:hAnsi="Times New Roman"/>
                <w:bCs/>
                <w:sz w:val="24"/>
                <w:szCs w:val="24"/>
                <w:lang w:val="kk-KZ"/>
              </w:rPr>
              <w:t xml:space="preserve"> «Эконом и К»</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sz w:val="24"/>
                <w:szCs w:val="24"/>
                <w:lang w:val="kk-KZ"/>
              </w:rPr>
            </w:pPr>
            <w:r w:rsidRPr="005A47EA">
              <w:rPr>
                <w:rFonts w:ascii="Times New Roman" w:eastAsia="Times New Roman" w:hAnsi="Times New Roman"/>
                <w:kern w:val="24"/>
                <w:sz w:val="24"/>
                <w:szCs w:val="24"/>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hAnsi="Times New Roman"/>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Pr>
                <w:rFonts w:ascii="Times New Roman" w:eastAsia="Times New Roman" w:hAnsi="Times New Roman"/>
                <w:kern w:val="24"/>
                <w:sz w:val="24"/>
                <w:szCs w:val="24"/>
              </w:rPr>
              <w:t>к</w:t>
            </w:r>
            <w:r w:rsidRPr="005A47EA">
              <w:rPr>
                <w:rFonts w:ascii="Times New Roman" w:eastAsia="Times New Roman" w:hAnsi="Times New Roman"/>
                <w:kern w:val="24"/>
                <w:sz w:val="24"/>
                <w:szCs w:val="24"/>
              </w:rPr>
              <w:t>онкурс</w:t>
            </w:r>
            <w:r>
              <w:rPr>
                <w:rFonts w:ascii="Times New Roman" w:eastAsia="Times New Roman" w:hAnsi="Times New Roman"/>
                <w:kern w:val="24"/>
                <w:sz w:val="24"/>
                <w:szCs w:val="24"/>
              </w:rPr>
              <w:t>а</w:t>
            </w:r>
            <w:r w:rsidRPr="005A47EA">
              <w:rPr>
                <w:rFonts w:ascii="Times New Roman" w:eastAsia="Times New Roman" w:hAnsi="Times New Roman"/>
                <w:kern w:val="24"/>
                <w:sz w:val="24"/>
                <w:szCs w:val="24"/>
              </w:rPr>
              <w:t xml:space="preserve"> профессионального мастерства учителей русского языка и литературы «Радуга идей»</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kern w:val="24"/>
                <w:sz w:val="24"/>
                <w:szCs w:val="24"/>
              </w:rPr>
            </w:pPr>
            <w:r w:rsidRPr="005A47EA">
              <w:rPr>
                <w:rFonts w:ascii="Times New Roman" w:eastAsia="Times New Roman" w:hAnsi="Times New Roman"/>
                <w:kern w:val="24"/>
                <w:sz w:val="24"/>
                <w:szCs w:val="24"/>
              </w:rPr>
              <w:t>февраль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 xml:space="preserve">Мукашева </w:t>
            </w:r>
            <w:r>
              <w:rPr>
                <w:rFonts w:ascii="Times New Roman" w:hAnsi="Times New Roman"/>
                <w:sz w:val="24"/>
                <w:szCs w:val="24"/>
              </w:rPr>
              <w:t>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eastAsia="Times New Roman" w:hAnsi="Times New Roman"/>
                <w:kern w:val="24"/>
                <w:sz w:val="24"/>
                <w:szCs w:val="24"/>
              </w:rPr>
            </w:pPr>
            <w:r w:rsidRPr="00F00F24">
              <w:rPr>
                <w:rFonts w:ascii="Times New Roman" w:hAnsi="Times New Roman"/>
                <w:bCs/>
                <w:sz w:val="24"/>
                <w:szCs w:val="24"/>
                <w:lang w:val="kk-KZ"/>
              </w:rPr>
              <w:t xml:space="preserve">О проведение </w:t>
            </w:r>
            <w:r w:rsidRPr="00F00F24">
              <w:rPr>
                <w:rFonts w:ascii="Times New Roman" w:eastAsia="Times New Roman" w:hAnsi="Times New Roman"/>
                <w:bCs/>
                <w:sz w:val="24"/>
                <w:szCs w:val="24"/>
              </w:rPr>
              <w:t>областного конкурса «Педагогическая идея» для учителей художественного труда</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февраль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eastAsia="Times New Roman" w:hAnsi="Times New Roman"/>
                <w:kern w:val="24"/>
                <w:sz w:val="24"/>
                <w:szCs w:val="24"/>
              </w:rPr>
            </w:pPr>
            <w:r w:rsidRPr="00F00F24">
              <w:rPr>
                <w:rFonts w:ascii="Times New Roman" w:hAnsi="Times New Roman"/>
                <w:bCs/>
                <w:sz w:val="24"/>
                <w:szCs w:val="24"/>
                <w:lang w:val="kk-KZ"/>
              </w:rPr>
              <w:t>О проведение</w:t>
            </w:r>
            <w:r>
              <w:rPr>
                <w:rFonts w:ascii="Times New Roman" w:hAnsi="Times New Roman"/>
                <w:bCs/>
                <w:sz w:val="24"/>
                <w:szCs w:val="24"/>
                <w:lang w:val="kk-KZ"/>
              </w:rPr>
              <w:t xml:space="preserve"> </w:t>
            </w:r>
            <w:r w:rsidRPr="00F00F24">
              <w:rPr>
                <w:rFonts w:ascii="Times New Roman" w:hAnsi="Times New Roman"/>
                <w:sz w:val="24"/>
                <w:szCs w:val="24"/>
              </w:rPr>
              <w:t>методическ</w:t>
            </w:r>
            <w:r w:rsidRPr="00F00F24">
              <w:rPr>
                <w:rFonts w:ascii="Times New Roman" w:hAnsi="Times New Roman"/>
                <w:sz w:val="24"/>
                <w:szCs w:val="24"/>
                <w:lang w:val="kk-KZ"/>
              </w:rPr>
              <w:t>ого</w:t>
            </w:r>
            <w:r w:rsidRPr="00F00F24">
              <w:rPr>
                <w:rFonts w:ascii="Times New Roman" w:hAnsi="Times New Roman"/>
                <w:sz w:val="24"/>
                <w:szCs w:val="24"/>
              </w:rPr>
              <w:t xml:space="preserve"> вернисаж</w:t>
            </w:r>
            <w:r w:rsidRPr="00F00F24">
              <w:rPr>
                <w:rFonts w:ascii="Times New Roman" w:hAnsi="Times New Roman"/>
                <w:sz w:val="24"/>
                <w:szCs w:val="24"/>
                <w:lang w:val="kk-KZ"/>
              </w:rPr>
              <w:t xml:space="preserve">а </w:t>
            </w:r>
            <w:r w:rsidRPr="00F00F24">
              <w:rPr>
                <w:rFonts w:ascii="Times New Roman" w:eastAsia="Times New Roman" w:hAnsi="Times New Roman"/>
                <w:bCs/>
                <w:kern w:val="24"/>
                <w:sz w:val="24"/>
                <w:szCs w:val="24"/>
                <w:lang w:val="kk-KZ"/>
              </w:rPr>
              <w:t xml:space="preserve">для учителей казахского языка и литературы </w:t>
            </w:r>
            <w:r w:rsidRPr="00F00F24">
              <w:rPr>
                <w:rFonts w:ascii="Times New Roman" w:hAnsi="Times New Roman"/>
                <w:sz w:val="24"/>
                <w:szCs w:val="24"/>
                <w:lang w:val="kk-KZ"/>
              </w:rPr>
              <w:t>«</w:t>
            </w:r>
            <w:r w:rsidRPr="00F00F24">
              <w:rPr>
                <w:rFonts w:ascii="Times New Roman" w:hAnsi="Times New Roman"/>
                <w:sz w:val="24"/>
                <w:szCs w:val="24"/>
              </w:rPr>
              <w:t>Лучшая авторская программа</w:t>
            </w:r>
            <w:r w:rsidRPr="00F00F24">
              <w:rPr>
                <w:rFonts w:ascii="Times New Roman" w:hAnsi="Times New Roman"/>
                <w:sz w:val="24"/>
                <w:szCs w:val="24"/>
                <w:lang w:val="kk-KZ"/>
              </w:rPr>
              <w:t>»</w:t>
            </w:r>
            <w:r w:rsidRPr="00F00F24">
              <w:rPr>
                <w:rFonts w:ascii="Times New Roman" w:hAnsi="Times New Roman"/>
                <w:sz w:val="24"/>
                <w:szCs w:val="24"/>
              </w:rPr>
              <w:t>.</w:t>
            </w:r>
            <w:r w:rsidRPr="00F00F24">
              <w:rPr>
                <w:rFonts w:ascii="Times New Roman" w:eastAsia="Times New Roman" w:hAnsi="Times New Roman"/>
                <w:bCs/>
                <w:kern w:val="24"/>
                <w:sz w:val="24"/>
                <w:szCs w:val="24"/>
                <w:lang w:val="kk-KZ"/>
              </w:rPr>
              <w:t xml:space="preserve"> </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kern w:val="24"/>
                <w:sz w:val="24"/>
                <w:szCs w:val="24"/>
              </w:rPr>
            </w:pPr>
            <w:r w:rsidRPr="00F00F24">
              <w:rPr>
                <w:rFonts w:ascii="Times New Roman" w:eastAsia="Times New Roman" w:hAnsi="Times New Roman"/>
                <w:kern w:val="24"/>
                <w:sz w:val="24"/>
                <w:szCs w:val="24"/>
              </w:rPr>
              <w:t>февраль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bCs/>
                <w:sz w:val="24"/>
                <w:szCs w:val="24"/>
                <w:lang w:val="kk-KZ"/>
              </w:rPr>
              <w:t xml:space="preserve">О проведение </w:t>
            </w:r>
            <w:r w:rsidRPr="00F00F24">
              <w:rPr>
                <w:rFonts w:ascii="Times New Roman" w:hAnsi="Times New Roman"/>
                <w:sz w:val="24"/>
                <w:szCs w:val="24"/>
              </w:rPr>
              <w:t>недели читательской грамотности</w:t>
            </w:r>
            <w:r>
              <w:rPr>
                <w:rFonts w:ascii="Times New Roman" w:hAnsi="Times New Roman"/>
                <w:sz w:val="24"/>
                <w:szCs w:val="24"/>
              </w:rPr>
              <w:t xml:space="preserve"> </w:t>
            </w:r>
            <w:r w:rsidRPr="00F00F24">
              <w:rPr>
                <w:rFonts w:ascii="Times New Roman" w:hAnsi="Times New Roman"/>
                <w:sz w:val="24"/>
                <w:szCs w:val="24"/>
              </w:rPr>
              <w:t>«XXI век - век грамотного поколения!»</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kern w:val="24"/>
                <w:sz w:val="24"/>
                <w:szCs w:val="24"/>
              </w:rPr>
            </w:pPr>
            <w:r w:rsidRPr="00F00F24">
              <w:rPr>
                <w:rFonts w:ascii="Times New Roman" w:eastAsia="Times New Roman" w:hAnsi="Times New Roman"/>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bCs/>
                <w:sz w:val="24"/>
                <w:szCs w:val="24"/>
                <w:lang w:val="kk-KZ"/>
              </w:rPr>
            </w:pPr>
            <w:r w:rsidRPr="00F00F24">
              <w:rPr>
                <w:rFonts w:ascii="Times New Roman" w:hAnsi="Times New Roman"/>
                <w:bCs/>
                <w:sz w:val="24"/>
                <w:szCs w:val="24"/>
                <w:lang w:val="kk-KZ"/>
              </w:rPr>
              <w:t xml:space="preserve">О проведение </w:t>
            </w:r>
            <w:r w:rsidRPr="00F00F24">
              <w:rPr>
                <w:rFonts w:ascii="Times New Roman" w:hAnsi="Times New Roman"/>
                <w:color w:val="000000"/>
                <w:sz w:val="24"/>
                <w:szCs w:val="24"/>
                <w:lang w:val="kk-KZ"/>
              </w:rPr>
              <w:t>к</w:t>
            </w:r>
            <w:r w:rsidRPr="00F00F24">
              <w:rPr>
                <w:rFonts w:ascii="Times New Roman" w:hAnsi="Times New Roman"/>
                <w:color w:val="000000"/>
                <w:sz w:val="24"/>
                <w:szCs w:val="24"/>
              </w:rPr>
              <w:t>онкурс</w:t>
            </w:r>
            <w:r w:rsidRPr="00F00F24">
              <w:rPr>
                <w:rFonts w:ascii="Times New Roman" w:hAnsi="Times New Roman"/>
                <w:color w:val="000000"/>
                <w:sz w:val="24"/>
                <w:szCs w:val="24"/>
                <w:lang w:val="kk-KZ"/>
              </w:rPr>
              <w:t xml:space="preserve">а </w:t>
            </w:r>
            <w:r w:rsidRPr="00F00F24">
              <w:rPr>
                <w:rFonts w:ascii="Times New Roman" w:hAnsi="Times New Roman"/>
                <w:color w:val="000000"/>
                <w:sz w:val="24"/>
                <w:szCs w:val="24"/>
              </w:rPr>
              <w:t>«Лучший видеоурок», посвященный жизни и творчеству М. О. Ауэзов</w:t>
            </w:r>
            <w:r w:rsidRPr="00F00F24">
              <w:rPr>
                <w:rFonts w:ascii="Times New Roman" w:hAnsi="Times New Roman"/>
                <w:color w:val="000000"/>
                <w:sz w:val="24"/>
                <w:szCs w:val="24"/>
                <w:lang w:val="kk-KZ"/>
              </w:rPr>
              <w:t>у</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kern w:val="24"/>
                <w:sz w:val="24"/>
                <w:szCs w:val="24"/>
              </w:rPr>
            </w:pPr>
            <w:r w:rsidRPr="00F00F24">
              <w:rPr>
                <w:rFonts w:ascii="Times New Roman" w:eastAsia="Times New Roman" w:hAnsi="Times New Roman"/>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bCs/>
                <w:sz w:val="24"/>
                <w:szCs w:val="24"/>
                <w:lang w:val="kk-KZ"/>
              </w:rPr>
            </w:pPr>
            <w:r w:rsidRPr="00F00F24">
              <w:rPr>
                <w:rFonts w:ascii="Times New Roman" w:hAnsi="Times New Roman"/>
                <w:bCs/>
                <w:sz w:val="24"/>
                <w:szCs w:val="24"/>
                <w:lang w:val="kk-KZ"/>
              </w:rPr>
              <w:t>О проведение конкурса «Педагогических идей» для учителей физики и математики</w:t>
            </w:r>
          </w:p>
        </w:tc>
        <w:tc>
          <w:tcPr>
            <w:tcW w:w="1842" w:type="dxa"/>
            <w:gridSpan w:val="3"/>
          </w:tcPr>
          <w:p w:rsidR="00212953" w:rsidRPr="00F00F24" w:rsidRDefault="00212953" w:rsidP="00212953">
            <w:pPr>
              <w:spacing w:after="0" w:line="240" w:lineRule="auto"/>
              <w:jc w:val="center"/>
              <w:rPr>
                <w:rFonts w:ascii="Times New Roman" w:eastAsia="Times New Roman" w:hAnsi="Times New Roman"/>
                <w:sz w:val="24"/>
                <w:szCs w:val="24"/>
                <w:lang w:val="kk-KZ"/>
              </w:rPr>
            </w:pPr>
            <w:r w:rsidRPr="00F00F24">
              <w:rPr>
                <w:rFonts w:ascii="Times New Roman" w:eastAsia="Times New Roman" w:hAnsi="Times New Roman"/>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bCs/>
                <w:sz w:val="24"/>
                <w:szCs w:val="24"/>
                <w:lang w:val="kk-KZ"/>
              </w:rPr>
              <w:t xml:space="preserve">О проведение </w:t>
            </w:r>
            <w:r w:rsidRPr="00F00F24">
              <w:rPr>
                <w:rFonts w:ascii="Times New Roman" w:hAnsi="Times New Roman"/>
                <w:sz w:val="24"/>
                <w:szCs w:val="24"/>
              </w:rPr>
              <w:t>конкурса «Лучшая авторская программа» для учителей начальных классов</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rPr>
            </w:pPr>
            <w:r w:rsidRPr="00F00F24">
              <w:rPr>
                <w:rFonts w:ascii="Times New Roman" w:hAnsi="Times New Roman"/>
                <w:bCs/>
                <w:sz w:val="24"/>
                <w:szCs w:val="24"/>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bCs/>
                <w:sz w:val="24"/>
                <w:szCs w:val="24"/>
              </w:rPr>
            </w:pPr>
            <w:r w:rsidRPr="00F00F24">
              <w:rPr>
                <w:rFonts w:ascii="Times New Roman" w:hAnsi="Times New Roman"/>
                <w:bCs/>
                <w:sz w:val="24"/>
                <w:szCs w:val="24"/>
                <w:lang w:val="kk-KZ"/>
              </w:rPr>
              <w:t>О проведение областного конкурса «Күмбірле, сазды домбыра» для учителей музыки</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rPr>
            </w:pPr>
            <w:r>
              <w:rPr>
                <w:rFonts w:ascii="Times New Roman" w:hAnsi="Times New Roman"/>
                <w:bCs/>
                <w:sz w:val="24"/>
                <w:szCs w:val="24"/>
              </w:rPr>
              <w:t>м</w:t>
            </w:r>
            <w:r w:rsidRPr="00F00F24">
              <w:rPr>
                <w:rFonts w:ascii="Times New Roman" w:hAnsi="Times New Roman"/>
                <w:bCs/>
                <w:sz w:val="24"/>
                <w:szCs w:val="24"/>
              </w:rPr>
              <w:t>арт</w:t>
            </w:r>
          </w:p>
          <w:p w:rsidR="00212953" w:rsidRPr="00F00F24" w:rsidRDefault="00212953" w:rsidP="00212953">
            <w:pPr>
              <w:spacing w:after="0" w:line="240" w:lineRule="auto"/>
              <w:jc w:val="center"/>
              <w:rPr>
                <w:rFonts w:ascii="Times New Roman" w:hAnsi="Times New Roman"/>
                <w:bCs/>
                <w:sz w:val="24"/>
                <w:szCs w:val="24"/>
              </w:rPr>
            </w:pPr>
            <w:r w:rsidRPr="00F00F24">
              <w:rPr>
                <w:rFonts w:ascii="Times New Roman" w:hAnsi="Times New Roman"/>
                <w:bCs/>
                <w:sz w:val="24"/>
                <w:szCs w:val="24"/>
              </w:rPr>
              <w:t>апрель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contextualSpacing/>
              <w:jc w:val="both"/>
              <w:rPr>
                <w:rFonts w:ascii="Times New Roman" w:hAnsi="Times New Roman"/>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Pr>
                <w:rFonts w:ascii="Times New Roman" w:hAnsi="Times New Roman"/>
                <w:bCs/>
                <w:kern w:val="24"/>
                <w:sz w:val="24"/>
                <w:szCs w:val="24"/>
              </w:rPr>
              <w:t>ф</w:t>
            </w:r>
            <w:r w:rsidRPr="005A47EA">
              <w:rPr>
                <w:rFonts w:ascii="Times New Roman" w:hAnsi="Times New Roman"/>
                <w:bCs/>
                <w:kern w:val="24"/>
                <w:sz w:val="24"/>
                <w:szCs w:val="24"/>
              </w:rPr>
              <w:t>орум</w:t>
            </w:r>
            <w:r>
              <w:rPr>
                <w:rFonts w:ascii="Times New Roman" w:hAnsi="Times New Roman"/>
                <w:bCs/>
                <w:kern w:val="24"/>
                <w:sz w:val="24"/>
                <w:szCs w:val="24"/>
              </w:rPr>
              <w:t>а</w:t>
            </w:r>
            <w:r w:rsidRPr="005A47EA">
              <w:rPr>
                <w:rFonts w:ascii="Times New Roman" w:hAnsi="Times New Roman"/>
                <w:bCs/>
                <w:kern w:val="24"/>
                <w:sz w:val="24"/>
                <w:szCs w:val="24"/>
              </w:rPr>
              <w:t xml:space="preserve"> по профориентации «Билет в будущее»</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sz w:val="24"/>
                <w:szCs w:val="24"/>
              </w:rPr>
            </w:pPr>
            <w:r w:rsidRPr="005A47EA">
              <w:rPr>
                <w:rFonts w:ascii="Times New Roman" w:hAnsi="Times New Roman"/>
                <w:bCs/>
                <w:sz w:val="24"/>
                <w:szCs w:val="24"/>
              </w:rPr>
              <w:t>апрель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eastAsia="Times New Roman" w:hAnsi="Times New Roman"/>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Pr>
                <w:rFonts w:ascii="Times New Roman" w:eastAsia="Times New Roman" w:hAnsi="Times New Roman"/>
                <w:kern w:val="24"/>
                <w:sz w:val="24"/>
                <w:szCs w:val="24"/>
              </w:rPr>
              <w:t>к</w:t>
            </w:r>
            <w:r w:rsidRPr="005A47EA">
              <w:rPr>
                <w:rFonts w:ascii="Times New Roman" w:eastAsia="Times New Roman" w:hAnsi="Times New Roman"/>
                <w:kern w:val="24"/>
                <w:sz w:val="24"/>
                <w:szCs w:val="24"/>
              </w:rPr>
              <w:t>онкурс</w:t>
            </w:r>
            <w:r>
              <w:rPr>
                <w:rFonts w:ascii="Times New Roman" w:eastAsia="Times New Roman" w:hAnsi="Times New Roman"/>
                <w:kern w:val="24"/>
                <w:sz w:val="24"/>
                <w:szCs w:val="24"/>
              </w:rPr>
              <w:t>а</w:t>
            </w:r>
            <w:r w:rsidRPr="005A47EA">
              <w:rPr>
                <w:rFonts w:ascii="Times New Roman" w:eastAsia="Times New Roman" w:hAnsi="Times New Roman"/>
                <w:kern w:val="24"/>
                <w:sz w:val="24"/>
                <w:szCs w:val="24"/>
              </w:rPr>
              <w:t xml:space="preserve"> «Үздік алғашқы әскери және технологиялық дайындық мұғалімі - 2022»</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eastAsia="Times New Roman" w:hAnsi="Times New Roman"/>
                <w:kern w:val="24"/>
                <w:sz w:val="24"/>
                <w:szCs w:val="24"/>
              </w:rPr>
              <w:t>апрель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31202" w:rsidRDefault="00212953" w:rsidP="00212953">
            <w:pPr>
              <w:spacing w:after="0" w:line="240" w:lineRule="auto"/>
              <w:jc w:val="both"/>
              <w:rPr>
                <w:rFonts w:ascii="Times New Roman" w:eastAsia="Times New Roman" w:hAnsi="Times New Roman"/>
                <w:sz w:val="24"/>
                <w:szCs w:val="24"/>
              </w:rPr>
            </w:pPr>
            <w:r w:rsidRPr="00F31202">
              <w:rPr>
                <w:rFonts w:ascii="Times New Roman" w:eastAsia="Times New Roman" w:hAnsi="Times New Roman"/>
                <w:sz w:val="24"/>
                <w:szCs w:val="24"/>
              </w:rPr>
              <w:t>Организация и проведение мастер-классов по развитию функциональной грамотности</w:t>
            </w:r>
          </w:p>
        </w:tc>
        <w:tc>
          <w:tcPr>
            <w:tcW w:w="1842" w:type="dxa"/>
            <w:gridSpan w:val="3"/>
          </w:tcPr>
          <w:p w:rsidR="00212953" w:rsidRPr="00F31202" w:rsidRDefault="00212953" w:rsidP="00212953">
            <w:pPr>
              <w:spacing w:after="0" w:line="240" w:lineRule="auto"/>
              <w:jc w:val="center"/>
              <w:rPr>
                <w:rFonts w:ascii="Times New Roman" w:eastAsia="Times New Roman" w:hAnsi="Times New Roman"/>
                <w:sz w:val="24"/>
                <w:szCs w:val="24"/>
              </w:rPr>
            </w:pPr>
            <w:r w:rsidRPr="00F31202">
              <w:rPr>
                <w:rFonts w:ascii="Times New Roman" w:eastAsia="Times New Roman" w:hAnsi="Times New Roman"/>
                <w:sz w:val="24"/>
                <w:szCs w:val="24"/>
              </w:rPr>
              <w:t>апрель</w:t>
            </w:r>
          </w:p>
          <w:p w:rsidR="00212953" w:rsidRPr="00F31202" w:rsidRDefault="00212953" w:rsidP="00212953">
            <w:pPr>
              <w:spacing w:after="0" w:line="240" w:lineRule="auto"/>
              <w:jc w:val="center"/>
              <w:rPr>
                <w:rFonts w:ascii="Times New Roman" w:eastAsia="Times New Roman" w:hAnsi="Times New Roman"/>
                <w:sz w:val="24"/>
                <w:szCs w:val="24"/>
              </w:rPr>
            </w:pPr>
          </w:p>
        </w:tc>
        <w:tc>
          <w:tcPr>
            <w:tcW w:w="2089" w:type="dxa"/>
            <w:gridSpan w:val="3"/>
          </w:tcPr>
          <w:p w:rsidR="00212953" w:rsidRPr="00F31202" w:rsidRDefault="00212953" w:rsidP="00212953">
            <w:pPr>
              <w:pStyle w:val="aa"/>
              <w:spacing w:before="0" w:beforeAutospacing="0" w:after="0" w:afterAutospacing="0"/>
              <w:jc w:val="center"/>
            </w:pPr>
            <w:r w:rsidRPr="00F31202">
              <w:t>Сартаева Ж.А.</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DE2A02">
              <w:rPr>
                <w:rFonts w:ascii="Times New Roman" w:hAnsi="Times New Roman"/>
                <w:sz w:val="24"/>
                <w:szCs w:val="24"/>
              </w:rPr>
              <w:t>информация, слайды</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eastAsia="Times New Roman" w:hAnsi="Times New Roman"/>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Pr>
                <w:rFonts w:ascii="Times New Roman" w:eastAsia="Times New Roman" w:hAnsi="Times New Roman"/>
                <w:sz w:val="24"/>
                <w:szCs w:val="24"/>
              </w:rPr>
              <w:t>областного</w:t>
            </w:r>
            <w:r w:rsidRPr="005A47EA">
              <w:rPr>
                <w:rFonts w:ascii="Times New Roman" w:eastAsia="Times New Roman" w:hAnsi="Times New Roman"/>
                <w:sz w:val="24"/>
                <w:szCs w:val="24"/>
              </w:rPr>
              <w:t xml:space="preserve"> конкурс</w:t>
            </w:r>
            <w:r>
              <w:rPr>
                <w:rFonts w:ascii="Times New Roman" w:eastAsia="Times New Roman" w:hAnsi="Times New Roman"/>
                <w:sz w:val="24"/>
                <w:szCs w:val="24"/>
              </w:rPr>
              <w:t>а</w:t>
            </w:r>
            <w:r w:rsidRPr="005A47EA">
              <w:rPr>
                <w:rFonts w:ascii="Times New Roman" w:eastAsia="Times New Roman" w:hAnsi="Times New Roman"/>
                <w:sz w:val="24"/>
                <w:szCs w:val="24"/>
              </w:rPr>
              <w:t xml:space="preserve"> панорамных уроков имени К.Бітібаевой </w:t>
            </w:r>
          </w:p>
        </w:tc>
        <w:tc>
          <w:tcPr>
            <w:tcW w:w="1842" w:type="dxa"/>
            <w:gridSpan w:val="3"/>
          </w:tcPr>
          <w:p w:rsidR="00212953" w:rsidRPr="005A47EA" w:rsidRDefault="00212953" w:rsidP="00212953">
            <w:pPr>
              <w:spacing w:after="0" w:line="240" w:lineRule="auto"/>
              <w:jc w:val="center"/>
              <w:rPr>
                <w:rFonts w:ascii="Times New Roman" w:eastAsia="Times New Roman" w:hAnsi="Times New Roman"/>
                <w:sz w:val="24"/>
                <w:szCs w:val="24"/>
              </w:rPr>
            </w:pPr>
            <w:r w:rsidRPr="005A47EA">
              <w:rPr>
                <w:rFonts w:ascii="Times New Roman" w:eastAsia="Times New Roman" w:hAnsi="Times New Roman"/>
                <w:sz w:val="24"/>
                <w:szCs w:val="24"/>
              </w:rPr>
              <w:t>апрель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eastAsia="Times New Roman" w:hAnsi="Times New Roman"/>
                <w:bCs/>
                <w:sz w:val="24"/>
                <w:szCs w:val="24"/>
              </w:rPr>
            </w:pPr>
            <w:r>
              <w:rPr>
                <w:rFonts w:ascii="Times New Roman" w:hAnsi="Times New Roman"/>
                <w:bCs/>
                <w:sz w:val="24"/>
                <w:szCs w:val="24"/>
                <w:lang w:val="kk-KZ"/>
              </w:rPr>
              <w:t>О п</w:t>
            </w:r>
            <w:r w:rsidRPr="005A47EA">
              <w:rPr>
                <w:rFonts w:ascii="Times New Roman" w:hAnsi="Times New Roman"/>
                <w:bCs/>
                <w:sz w:val="24"/>
                <w:szCs w:val="24"/>
                <w:lang w:val="kk-KZ"/>
              </w:rPr>
              <w:t xml:space="preserve">роведение </w:t>
            </w:r>
            <w:r w:rsidRPr="005A47EA">
              <w:rPr>
                <w:rFonts w:ascii="Times New Roman" w:eastAsia="Times New Roman" w:hAnsi="Times New Roman"/>
                <w:sz w:val="24"/>
                <w:szCs w:val="24"/>
              </w:rPr>
              <w:t>Недели естественно-научной грамотности «Полиязычие – путь в будущее»</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eastAsia="Times New Roman" w:hAnsi="Times New Roman"/>
                <w:sz w:val="24"/>
                <w:szCs w:val="24"/>
              </w:rPr>
              <w:t>апрель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Мукаш</w:t>
            </w:r>
            <w:r>
              <w:rPr>
                <w:rFonts w:ascii="Times New Roman" w:hAnsi="Times New Roman"/>
                <w:sz w:val="24"/>
                <w:szCs w:val="24"/>
              </w:rPr>
              <w:t>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 проведение к</w:t>
            </w:r>
            <w:r w:rsidRPr="005A47EA">
              <w:rPr>
                <w:rFonts w:ascii="Times New Roman" w:eastAsia="Times New Roman" w:hAnsi="Times New Roman"/>
                <w:sz w:val="24"/>
                <w:szCs w:val="24"/>
              </w:rPr>
              <w:t>онкурс</w:t>
            </w:r>
            <w:r>
              <w:rPr>
                <w:rFonts w:ascii="Times New Roman" w:eastAsia="Times New Roman" w:hAnsi="Times New Roman"/>
                <w:sz w:val="24"/>
                <w:szCs w:val="24"/>
              </w:rPr>
              <w:t>а</w:t>
            </w:r>
            <w:r w:rsidRPr="005A47EA">
              <w:rPr>
                <w:rFonts w:ascii="Times New Roman" w:eastAsia="Times New Roman" w:hAnsi="Times New Roman"/>
                <w:sz w:val="24"/>
                <w:szCs w:val="24"/>
              </w:rPr>
              <w:t xml:space="preserve"> «</w:t>
            </w:r>
            <w:r w:rsidRPr="005A47EA">
              <w:rPr>
                <w:rFonts w:ascii="Times New Roman" w:eastAsia="Times New Roman" w:hAnsi="Times New Roman"/>
                <w:bCs/>
                <w:sz w:val="24"/>
                <w:szCs w:val="24"/>
              </w:rPr>
              <w:t>Көп тілді меңгерген мұғалім</w:t>
            </w:r>
            <w:r w:rsidRPr="005A47EA">
              <w:rPr>
                <w:rFonts w:ascii="Times New Roman" w:eastAsia="Times New Roman" w:hAnsi="Times New Roman"/>
                <w:sz w:val="24"/>
                <w:szCs w:val="24"/>
              </w:rPr>
              <w:t>»</w:t>
            </w:r>
            <w:r w:rsidRPr="005A47EA">
              <w:rPr>
                <w:rFonts w:ascii="Times New Roman" w:eastAsia="Arial" w:hAnsi="Times New Roman"/>
                <w:bCs/>
                <w:color w:val="002060"/>
                <w:sz w:val="24"/>
                <w:szCs w:val="24"/>
                <w:lang w:val="kk-KZ"/>
              </w:rPr>
              <w:t xml:space="preserve"> </w:t>
            </w:r>
            <w:r w:rsidRPr="005A47EA">
              <w:rPr>
                <w:rFonts w:ascii="Times New Roman" w:eastAsia="Times New Roman" w:hAnsi="Times New Roman"/>
                <w:bCs/>
                <w:sz w:val="24"/>
                <w:szCs w:val="24"/>
                <w:lang w:val="kk-KZ"/>
              </w:rPr>
              <w:t xml:space="preserve">рамках проекта </w:t>
            </w:r>
            <w:r w:rsidRPr="005A47EA">
              <w:rPr>
                <w:rFonts w:ascii="Times New Roman" w:eastAsia="Times New Roman" w:hAnsi="Times New Roman"/>
                <w:bCs/>
                <w:sz w:val="24"/>
                <w:szCs w:val="24"/>
              </w:rPr>
              <w:t>«</w:t>
            </w:r>
            <w:r w:rsidRPr="005A47EA">
              <w:rPr>
                <w:rFonts w:ascii="Times New Roman" w:eastAsia="Times New Roman" w:hAnsi="Times New Roman"/>
                <w:bCs/>
                <w:sz w:val="24"/>
                <w:szCs w:val="24"/>
                <w:lang w:val="en-US"/>
              </w:rPr>
              <w:t>Telling</w:t>
            </w:r>
            <w:r w:rsidRPr="005A47EA">
              <w:rPr>
                <w:rFonts w:ascii="Times New Roman" w:eastAsia="Times New Roman" w:hAnsi="Times New Roman"/>
                <w:bCs/>
                <w:sz w:val="24"/>
                <w:szCs w:val="24"/>
              </w:rPr>
              <w:t xml:space="preserve"> </w:t>
            </w:r>
            <w:r w:rsidRPr="005A47EA">
              <w:rPr>
                <w:rFonts w:ascii="Times New Roman" w:eastAsia="Times New Roman" w:hAnsi="Times New Roman"/>
                <w:bCs/>
                <w:sz w:val="24"/>
                <w:szCs w:val="24"/>
                <w:lang w:val="en-US"/>
              </w:rPr>
              <w:lastRenderedPageBreak/>
              <w:t>English</w:t>
            </w:r>
            <w:r w:rsidRPr="005A47EA">
              <w:rPr>
                <w:rFonts w:ascii="Times New Roman" w:eastAsia="Times New Roman" w:hAnsi="Times New Roman"/>
                <w:bCs/>
                <w:sz w:val="24"/>
                <w:szCs w:val="24"/>
              </w:rPr>
              <w:t>»</w:t>
            </w:r>
          </w:p>
        </w:tc>
        <w:tc>
          <w:tcPr>
            <w:tcW w:w="1842" w:type="dxa"/>
            <w:gridSpan w:val="3"/>
          </w:tcPr>
          <w:p w:rsidR="00212953" w:rsidRPr="005A47EA" w:rsidRDefault="00212953" w:rsidP="00212953">
            <w:pPr>
              <w:spacing w:after="0" w:line="240" w:lineRule="auto"/>
              <w:jc w:val="center"/>
              <w:rPr>
                <w:rFonts w:ascii="Times New Roman" w:hAnsi="Times New Roman"/>
                <w:bCs/>
                <w:sz w:val="24"/>
                <w:szCs w:val="24"/>
              </w:rPr>
            </w:pPr>
            <w:r w:rsidRPr="005A47EA">
              <w:rPr>
                <w:rFonts w:ascii="Times New Roman" w:hAnsi="Times New Roman"/>
                <w:bCs/>
                <w:sz w:val="24"/>
                <w:szCs w:val="24"/>
              </w:rPr>
              <w:lastRenderedPageBreak/>
              <w:t>апрель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Pr>
                <w:rFonts w:ascii="Times New Roman" w:hAnsi="Times New Roman"/>
                <w:sz w:val="24"/>
                <w:szCs w:val="24"/>
              </w:rPr>
              <w:t>Мукашева Г.Г.</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5A47EA" w:rsidRDefault="00212953" w:rsidP="00212953">
            <w:pPr>
              <w:spacing w:after="0" w:line="240" w:lineRule="auto"/>
              <w:jc w:val="both"/>
              <w:rPr>
                <w:rFonts w:ascii="Times New Roman" w:eastAsia="Times New Roman" w:hAnsi="Times New Roman"/>
                <w:bCs/>
                <w:sz w:val="24"/>
                <w:szCs w:val="24"/>
                <w:lang w:val="kk-KZ"/>
              </w:rPr>
            </w:pPr>
            <w:r>
              <w:rPr>
                <w:rFonts w:ascii="Times New Roman" w:eastAsia="Times New Roman" w:hAnsi="Times New Roman"/>
                <w:sz w:val="24"/>
                <w:szCs w:val="24"/>
              </w:rPr>
              <w:t>О проведение научно-практической конференции</w:t>
            </w:r>
            <w:r w:rsidRPr="005A47EA">
              <w:rPr>
                <w:rFonts w:ascii="Times New Roman" w:eastAsia="Times New Roman" w:hAnsi="Times New Roman"/>
                <w:sz w:val="24"/>
                <w:szCs w:val="24"/>
              </w:rPr>
              <w:t xml:space="preserve"> педагогических работников </w:t>
            </w:r>
          </w:p>
        </w:tc>
        <w:tc>
          <w:tcPr>
            <w:tcW w:w="1842"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bCs/>
                <w:sz w:val="24"/>
                <w:szCs w:val="24"/>
              </w:rPr>
              <w:t>апрель</w:t>
            </w:r>
          </w:p>
        </w:tc>
        <w:tc>
          <w:tcPr>
            <w:tcW w:w="2089"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Мукашева Г.Г</w:t>
            </w:r>
            <w:r>
              <w:rPr>
                <w:rFonts w:ascii="Times New Roman" w:hAnsi="Times New Roman"/>
                <w:sz w:val="24"/>
                <w:szCs w:val="24"/>
              </w:rPr>
              <w:t>.</w:t>
            </w:r>
          </w:p>
        </w:tc>
        <w:tc>
          <w:tcPr>
            <w:tcW w:w="3014" w:type="dxa"/>
            <w:gridSpan w:val="3"/>
          </w:tcPr>
          <w:p w:rsidR="00212953" w:rsidRPr="005A47EA" w:rsidRDefault="00212953" w:rsidP="00212953">
            <w:pPr>
              <w:spacing w:after="0" w:line="240" w:lineRule="auto"/>
              <w:jc w:val="center"/>
              <w:rPr>
                <w:rFonts w:ascii="Times New Roman" w:hAnsi="Times New Roman"/>
                <w:sz w:val="24"/>
                <w:szCs w:val="24"/>
              </w:rPr>
            </w:pPr>
            <w:r w:rsidRPr="005A47EA">
              <w:rPr>
                <w:rFonts w:ascii="Times New Roman" w:hAnsi="Times New Roman"/>
                <w:sz w:val="24"/>
                <w:szCs w:val="24"/>
              </w:rPr>
              <w:t>информация, поручения</w:t>
            </w:r>
          </w:p>
        </w:tc>
      </w:tr>
      <w:tr w:rsidR="00212953" w:rsidRPr="00421D78" w:rsidTr="006A6BF4">
        <w:tc>
          <w:tcPr>
            <w:tcW w:w="15984" w:type="dxa"/>
            <w:gridSpan w:val="13"/>
            <w:shd w:val="clear" w:color="auto" w:fill="DBE5F1" w:themeFill="accent1" w:themeFillTint="33"/>
          </w:tcPr>
          <w:p w:rsidR="00212953" w:rsidRPr="00E05CEC" w:rsidRDefault="00212953" w:rsidP="00212953">
            <w:pPr>
              <w:spacing w:after="0" w:line="240" w:lineRule="auto"/>
              <w:jc w:val="center"/>
              <w:rPr>
                <w:rFonts w:ascii="Times New Roman" w:hAnsi="Times New Roman"/>
                <w:sz w:val="24"/>
                <w:szCs w:val="24"/>
              </w:rPr>
            </w:pPr>
            <w:r w:rsidRPr="00E05CEC">
              <w:rPr>
                <w:rFonts w:ascii="Times New Roman" w:hAnsi="Times New Roman"/>
                <w:b/>
                <w:sz w:val="24"/>
              </w:rPr>
              <w:t>Селекторные совещания с руководителями районных, городских отделов образования</w:t>
            </w:r>
            <w:r w:rsidRPr="00E05CEC">
              <w:rPr>
                <w:rFonts w:ascii="Times New Roman" w:hAnsi="Times New Roman"/>
                <w:b/>
                <w:sz w:val="24"/>
                <w:lang w:val="kk-KZ"/>
              </w:rPr>
              <w:t>, руководителей дошкольных организаций</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highlight w:val="yellow"/>
              </w:rPr>
            </w:pPr>
            <w:r w:rsidRPr="00F00F24">
              <w:rPr>
                <w:rFonts w:ascii="Times New Roman" w:hAnsi="Times New Roman"/>
                <w:sz w:val="24"/>
                <w:szCs w:val="24"/>
                <w:lang w:val="kk-KZ"/>
              </w:rPr>
              <w:t>О результатах областного этапа республиканского конкурса «Ұздік әдіскер»</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 xml:space="preserve"> 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3379B3">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highlight w:val="yellow"/>
              </w:rPr>
            </w:pPr>
            <w:r w:rsidRPr="00F00F24">
              <w:rPr>
                <w:rFonts w:ascii="Times New Roman" w:hAnsi="Times New Roman"/>
                <w:sz w:val="24"/>
                <w:szCs w:val="24"/>
                <w:lang w:val="kk-KZ"/>
              </w:rPr>
              <w:t xml:space="preserve">О проведении </w:t>
            </w:r>
            <w:r w:rsidRPr="00F00F24">
              <w:rPr>
                <w:rFonts w:ascii="Times New Roman" w:hAnsi="Times New Roman"/>
                <w:sz w:val="24"/>
                <w:szCs w:val="24"/>
              </w:rPr>
              <w:t>областного этапа республиканского конкурса</w:t>
            </w:r>
            <w:r>
              <w:rPr>
                <w:rFonts w:ascii="Times New Roman" w:hAnsi="Times New Roman"/>
                <w:sz w:val="24"/>
                <w:szCs w:val="24"/>
              </w:rPr>
              <w:t xml:space="preserve"> </w:t>
            </w:r>
            <w:r w:rsidRPr="00F00F24">
              <w:rPr>
                <w:rFonts w:ascii="Times New Roman" w:hAnsi="Times New Roman"/>
                <w:sz w:val="24"/>
                <w:szCs w:val="24"/>
              </w:rPr>
              <w:t>«Лучшая дошкольная организация»</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3379B3">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highlight w:val="yellow"/>
                <w:lang w:val="kk-KZ"/>
              </w:rPr>
            </w:pPr>
            <w:r w:rsidRPr="00F00F24">
              <w:rPr>
                <w:rFonts w:ascii="Times New Roman" w:hAnsi="Times New Roman"/>
                <w:sz w:val="24"/>
                <w:szCs w:val="24"/>
                <w:lang w:val="kk-KZ"/>
              </w:rPr>
              <w:t>Об итогах стартового мониторинга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3379B3">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jc w:val="center"/>
              <w:rPr>
                <w:rFonts w:ascii="Times New Roman" w:hAnsi="Times New Roman"/>
                <w:bCs/>
                <w:sz w:val="24"/>
              </w:rPr>
            </w:pPr>
          </w:p>
        </w:tc>
        <w:tc>
          <w:tcPr>
            <w:tcW w:w="8364" w:type="dxa"/>
            <w:gridSpan w:val="2"/>
          </w:tcPr>
          <w:p w:rsidR="00212953" w:rsidRPr="00F00F24" w:rsidRDefault="00212953" w:rsidP="00212953">
            <w:pPr>
              <w:spacing w:after="0" w:line="240" w:lineRule="auto"/>
              <w:rPr>
                <w:rFonts w:ascii="Times New Roman" w:hAnsi="Times New Roman"/>
                <w:sz w:val="24"/>
                <w:szCs w:val="24"/>
                <w:highlight w:val="yellow"/>
                <w:lang w:val="kk-KZ"/>
              </w:rPr>
            </w:pPr>
            <w:r w:rsidRPr="00F00F24">
              <w:rPr>
                <w:rFonts w:ascii="Times New Roman" w:hAnsi="Times New Roman"/>
                <w:sz w:val="24"/>
                <w:szCs w:val="24"/>
                <w:lang w:val="kk-KZ"/>
              </w:rPr>
              <w:t>О проведении анкетирования учителей 1-х классов</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октябрь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3379B3">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highlight w:val="yellow"/>
              </w:rPr>
            </w:pPr>
            <w:r w:rsidRPr="00F00F24">
              <w:rPr>
                <w:rFonts w:ascii="Times New Roman" w:hAnsi="Times New Roman"/>
                <w:sz w:val="24"/>
                <w:szCs w:val="24"/>
                <w:lang w:val="kk-KZ"/>
              </w:rPr>
              <w:t xml:space="preserve">О проведении </w:t>
            </w:r>
            <w:r>
              <w:rPr>
                <w:rFonts w:ascii="Times New Roman" w:hAnsi="Times New Roman"/>
                <w:sz w:val="24"/>
                <w:szCs w:val="24"/>
              </w:rPr>
              <w:t>недели</w:t>
            </w:r>
            <w:r w:rsidRPr="00F00F24">
              <w:rPr>
                <w:rFonts w:ascii="Times New Roman" w:hAnsi="Times New Roman"/>
                <w:sz w:val="24"/>
                <w:szCs w:val="24"/>
              </w:rPr>
              <w:t xml:space="preserve"> исторической грамотности в дошкольных организациях. Краеведение</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октябрь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3379B3">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highlight w:val="yellow"/>
                <w:lang w:val="kk-KZ"/>
              </w:rPr>
            </w:pPr>
            <w:r w:rsidRPr="00F00F24">
              <w:rPr>
                <w:rFonts w:ascii="Times New Roman" w:hAnsi="Times New Roman"/>
                <w:sz w:val="24"/>
                <w:szCs w:val="24"/>
                <w:lang w:val="kk-KZ"/>
              </w:rPr>
              <w:t>О проведении областного конкурса «Күш білімде»</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октябрь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3379B3">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курса для методистов отделов образования и дошкольных организаций «Ступени роста»</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октябрь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результатах анкетирования учителей 1-классов</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Неделя читательской грамотности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областного конкурса «Лучший педагогический проект»</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 xml:space="preserve">О проведении </w:t>
            </w:r>
            <w:r>
              <w:rPr>
                <w:rFonts w:ascii="Times New Roman" w:hAnsi="Times New Roman"/>
                <w:sz w:val="24"/>
                <w:szCs w:val="24"/>
                <w:lang w:val="kk-KZ"/>
              </w:rPr>
              <w:t>н</w:t>
            </w:r>
            <w:r w:rsidRPr="00F00F24">
              <w:rPr>
                <w:rFonts w:ascii="Times New Roman" w:hAnsi="Times New Roman"/>
                <w:sz w:val="24"/>
                <w:szCs w:val="24"/>
                <w:lang w:val="kk-KZ"/>
              </w:rPr>
              <w:t>едел</w:t>
            </w:r>
            <w:r>
              <w:rPr>
                <w:rFonts w:ascii="Times New Roman" w:hAnsi="Times New Roman"/>
                <w:sz w:val="24"/>
                <w:szCs w:val="24"/>
                <w:lang w:val="kk-KZ"/>
              </w:rPr>
              <w:t>и</w:t>
            </w:r>
            <w:r w:rsidRPr="00F00F24">
              <w:rPr>
                <w:rFonts w:ascii="Times New Roman" w:hAnsi="Times New Roman"/>
                <w:sz w:val="24"/>
                <w:szCs w:val="24"/>
                <w:lang w:val="kk-KZ"/>
              </w:rPr>
              <w:t xml:space="preserve"> изучения казахского языка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декабрь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Форума в рамках проекта «Зерек»</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декабрь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 xml:space="preserve">О проведении </w:t>
            </w:r>
            <w:r>
              <w:rPr>
                <w:rFonts w:ascii="Times New Roman" w:hAnsi="Times New Roman"/>
                <w:sz w:val="24"/>
                <w:szCs w:val="24"/>
                <w:lang w:val="kk-KZ"/>
              </w:rPr>
              <w:t>н</w:t>
            </w:r>
            <w:r w:rsidRPr="00F00F24">
              <w:rPr>
                <w:rFonts w:ascii="Times New Roman" w:hAnsi="Times New Roman"/>
                <w:sz w:val="24"/>
                <w:szCs w:val="24"/>
                <w:lang w:val="kk-KZ"/>
              </w:rPr>
              <w:t>едел</w:t>
            </w:r>
            <w:r>
              <w:rPr>
                <w:rFonts w:ascii="Times New Roman" w:hAnsi="Times New Roman"/>
                <w:sz w:val="24"/>
                <w:szCs w:val="24"/>
                <w:lang w:val="kk-KZ"/>
              </w:rPr>
              <w:t>и</w:t>
            </w:r>
            <w:r w:rsidRPr="00F00F24">
              <w:rPr>
                <w:rFonts w:ascii="Times New Roman" w:hAnsi="Times New Roman"/>
                <w:sz w:val="24"/>
                <w:szCs w:val="24"/>
                <w:lang w:val="kk-KZ"/>
              </w:rPr>
              <w:t xml:space="preserve"> эстетической грамотности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январь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Об итогах промежуточного мониторинга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январь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НПК для педагогов дошкольных организаций</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январь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 xml:space="preserve">О проведении </w:t>
            </w:r>
            <w:r>
              <w:rPr>
                <w:rFonts w:ascii="Times New Roman" w:hAnsi="Times New Roman"/>
                <w:sz w:val="24"/>
                <w:szCs w:val="24"/>
                <w:lang w:val="kk-KZ"/>
              </w:rPr>
              <w:t>н</w:t>
            </w:r>
            <w:r w:rsidRPr="00F00F24">
              <w:rPr>
                <w:rFonts w:ascii="Times New Roman" w:hAnsi="Times New Roman"/>
                <w:sz w:val="24"/>
                <w:szCs w:val="24"/>
                <w:lang w:val="kk-KZ"/>
              </w:rPr>
              <w:t>едел</w:t>
            </w:r>
            <w:r>
              <w:rPr>
                <w:rFonts w:ascii="Times New Roman" w:hAnsi="Times New Roman"/>
                <w:sz w:val="24"/>
                <w:szCs w:val="24"/>
                <w:lang w:val="kk-KZ"/>
              </w:rPr>
              <w:t>и</w:t>
            </w:r>
            <w:r w:rsidRPr="00F00F24">
              <w:rPr>
                <w:rFonts w:ascii="Times New Roman" w:hAnsi="Times New Roman"/>
                <w:sz w:val="24"/>
                <w:szCs w:val="24"/>
                <w:lang w:val="kk-KZ"/>
              </w:rPr>
              <w:t xml:space="preserve"> математической грамотности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февраль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Результаты проведения</w:t>
            </w:r>
            <w:r>
              <w:rPr>
                <w:rFonts w:ascii="Times New Roman" w:hAnsi="Times New Roman"/>
                <w:sz w:val="24"/>
                <w:szCs w:val="24"/>
                <w:lang w:val="kk-KZ"/>
              </w:rPr>
              <w:t xml:space="preserve"> </w:t>
            </w:r>
            <w:r w:rsidRPr="00F00F24">
              <w:rPr>
                <w:rFonts w:ascii="Times New Roman" w:hAnsi="Times New Roman"/>
                <w:sz w:val="24"/>
                <w:szCs w:val="24"/>
                <w:lang w:val="kk-KZ"/>
              </w:rPr>
              <w:t>НПК для педагогов дошкольных организаций</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февраль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 xml:space="preserve">О проведении </w:t>
            </w:r>
            <w:r>
              <w:rPr>
                <w:rFonts w:ascii="Times New Roman" w:hAnsi="Times New Roman"/>
                <w:sz w:val="24"/>
                <w:szCs w:val="24"/>
                <w:lang w:val="kk-KZ"/>
              </w:rPr>
              <w:t>н</w:t>
            </w:r>
            <w:r w:rsidRPr="00F00F24">
              <w:rPr>
                <w:rFonts w:ascii="Times New Roman" w:hAnsi="Times New Roman"/>
                <w:sz w:val="24"/>
                <w:szCs w:val="24"/>
                <w:lang w:val="kk-KZ"/>
              </w:rPr>
              <w:t>едел</w:t>
            </w:r>
            <w:r>
              <w:rPr>
                <w:rFonts w:ascii="Times New Roman" w:hAnsi="Times New Roman"/>
                <w:sz w:val="24"/>
                <w:szCs w:val="24"/>
                <w:lang w:val="kk-KZ"/>
              </w:rPr>
              <w:t>и</w:t>
            </w:r>
            <w:r w:rsidRPr="00F00F24">
              <w:rPr>
                <w:rFonts w:ascii="Times New Roman" w:hAnsi="Times New Roman"/>
                <w:sz w:val="24"/>
                <w:szCs w:val="24"/>
                <w:lang w:val="kk-KZ"/>
              </w:rPr>
              <w:t xml:space="preserve"> естественно-познавательной</w:t>
            </w:r>
            <w:r>
              <w:rPr>
                <w:rFonts w:ascii="Times New Roman" w:hAnsi="Times New Roman"/>
                <w:sz w:val="24"/>
                <w:szCs w:val="24"/>
                <w:lang w:val="kk-KZ"/>
              </w:rPr>
              <w:t xml:space="preserve"> </w:t>
            </w:r>
            <w:r w:rsidRPr="00F00F24">
              <w:rPr>
                <w:rFonts w:ascii="Times New Roman" w:hAnsi="Times New Roman"/>
                <w:sz w:val="24"/>
                <w:szCs w:val="24"/>
                <w:lang w:val="kk-KZ"/>
              </w:rPr>
              <w:t>грамотности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заочного конкурса «Лучшая авторская программа»</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w:t>
            </w:r>
            <w:r>
              <w:rPr>
                <w:rFonts w:ascii="Times New Roman" w:hAnsi="Times New Roman"/>
                <w:sz w:val="24"/>
                <w:szCs w:val="24"/>
                <w:lang w:val="kk-KZ"/>
              </w:rPr>
              <w:t xml:space="preserve"> </w:t>
            </w:r>
            <w:r w:rsidRPr="00F00F24">
              <w:rPr>
                <w:rFonts w:ascii="Times New Roman" w:hAnsi="Times New Roman"/>
                <w:sz w:val="24"/>
                <w:szCs w:val="24"/>
                <w:lang w:val="kk-KZ"/>
              </w:rPr>
              <w:t>Челленджа «Көрпеfest»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 xml:space="preserve">О проведении </w:t>
            </w:r>
            <w:r>
              <w:rPr>
                <w:rFonts w:ascii="Times New Roman" w:hAnsi="Times New Roman"/>
                <w:sz w:val="24"/>
                <w:szCs w:val="24"/>
                <w:lang w:val="kk-KZ"/>
              </w:rPr>
              <w:t>н</w:t>
            </w:r>
            <w:r w:rsidRPr="00F00F24">
              <w:rPr>
                <w:rFonts w:ascii="Times New Roman" w:hAnsi="Times New Roman"/>
                <w:sz w:val="24"/>
                <w:szCs w:val="24"/>
                <w:lang w:val="kk-KZ"/>
              </w:rPr>
              <w:t>едел</w:t>
            </w:r>
            <w:r>
              <w:rPr>
                <w:rFonts w:ascii="Times New Roman" w:hAnsi="Times New Roman"/>
                <w:sz w:val="24"/>
                <w:szCs w:val="24"/>
                <w:lang w:val="kk-KZ"/>
              </w:rPr>
              <w:t>и</w:t>
            </w:r>
            <w:r w:rsidRPr="00F00F24">
              <w:rPr>
                <w:rFonts w:ascii="Times New Roman" w:hAnsi="Times New Roman"/>
                <w:sz w:val="24"/>
                <w:szCs w:val="24"/>
                <w:lang w:val="kk-KZ"/>
              </w:rPr>
              <w:t xml:space="preserve"> физкультурно-оздоровительной грамотности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апрель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Форума в рамках проекта «Әжемнің ертегісі»</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апрель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 xml:space="preserve">О проведении </w:t>
            </w:r>
            <w:r>
              <w:rPr>
                <w:rFonts w:ascii="Times New Roman" w:hAnsi="Times New Roman"/>
                <w:sz w:val="24"/>
                <w:szCs w:val="24"/>
                <w:lang w:val="kk-KZ"/>
              </w:rPr>
              <w:t>н</w:t>
            </w:r>
            <w:r w:rsidRPr="00F00F24">
              <w:rPr>
                <w:rFonts w:ascii="Times New Roman" w:hAnsi="Times New Roman"/>
                <w:sz w:val="24"/>
                <w:szCs w:val="24"/>
                <w:lang w:val="kk-KZ"/>
              </w:rPr>
              <w:t>едел</w:t>
            </w:r>
            <w:r>
              <w:rPr>
                <w:rFonts w:ascii="Times New Roman" w:hAnsi="Times New Roman"/>
                <w:sz w:val="24"/>
                <w:szCs w:val="24"/>
                <w:lang w:val="kk-KZ"/>
              </w:rPr>
              <w:t>и</w:t>
            </w:r>
            <w:r w:rsidRPr="00F00F24">
              <w:rPr>
                <w:rFonts w:ascii="Times New Roman" w:hAnsi="Times New Roman"/>
                <w:sz w:val="24"/>
                <w:szCs w:val="24"/>
                <w:lang w:val="kk-KZ"/>
              </w:rPr>
              <w:t xml:space="preserve"> экологической грамотности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май</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675" w:type="dxa"/>
            <w:gridSpan w:val="2"/>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364" w:type="dxa"/>
            <w:gridSpan w:val="2"/>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lang w:val="kk-KZ"/>
              </w:rPr>
              <w:t>О проведении Форума для педагогов дошкольных организаций</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май</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Default="00212953" w:rsidP="00212953">
            <w:pPr>
              <w:spacing w:after="0" w:line="240" w:lineRule="auto"/>
              <w:jc w:val="center"/>
            </w:pPr>
            <w:r w:rsidRPr="000534A4">
              <w:rPr>
                <w:rFonts w:ascii="Times New Roman" w:hAnsi="Times New Roman"/>
                <w:sz w:val="24"/>
                <w:szCs w:val="24"/>
              </w:rPr>
              <w:t>информация, поручения</w:t>
            </w:r>
          </w:p>
        </w:tc>
      </w:tr>
      <w:tr w:rsidR="00212953" w:rsidRPr="00421D78" w:rsidTr="006A6BF4">
        <w:tc>
          <w:tcPr>
            <w:tcW w:w="15984" w:type="dxa"/>
            <w:gridSpan w:val="13"/>
            <w:shd w:val="clear" w:color="auto" w:fill="DBE5F1" w:themeFill="accent1" w:themeFillTint="33"/>
          </w:tcPr>
          <w:p w:rsidR="00212953" w:rsidRPr="004E541E" w:rsidRDefault="00212953" w:rsidP="00212953">
            <w:pPr>
              <w:spacing w:after="0" w:line="240" w:lineRule="auto"/>
              <w:jc w:val="center"/>
              <w:rPr>
                <w:rFonts w:ascii="Times New Roman" w:hAnsi="Times New Roman"/>
                <w:sz w:val="24"/>
                <w:szCs w:val="24"/>
              </w:rPr>
            </w:pPr>
            <w:r w:rsidRPr="004E541E">
              <w:rPr>
                <w:rFonts w:ascii="Times New Roman" w:hAnsi="Times New Roman"/>
                <w:b/>
                <w:sz w:val="24"/>
                <w:szCs w:val="24"/>
              </w:rPr>
              <w:t>Совещания с директорами областных специализированных школ-интернатов</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sz w:val="24"/>
                <w:szCs w:val="24"/>
              </w:rPr>
              <w:t>Об утверждении учебных планов на 2022-2023 учебный год</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Мукашева Г.Г.</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rPr>
              <w:t>О ходе реализации областных проектов на базе СШИ</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ноябрь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Тукбаева З.И.</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421D78" w:rsidTr="006A6BF4">
        <w:tc>
          <w:tcPr>
            <w:tcW w:w="601" w:type="dxa"/>
          </w:tcPr>
          <w:p w:rsidR="00212953" w:rsidRPr="008B2481"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bCs/>
                <w:kern w:val="1"/>
                <w:sz w:val="24"/>
                <w:szCs w:val="24"/>
              </w:rPr>
              <w:t>Анализ</w:t>
            </w:r>
            <w:r>
              <w:rPr>
                <w:rFonts w:ascii="Times New Roman" w:hAnsi="Times New Roman"/>
                <w:bCs/>
                <w:kern w:val="1"/>
                <w:sz w:val="24"/>
                <w:szCs w:val="24"/>
              </w:rPr>
              <w:t xml:space="preserve"> </w:t>
            </w:r>
            <w:r w:rsidRPr="00F00F24">
              <w:rPr>
                <w:rFonts w:ascii="Times New Roman" w:hAnsi="Times New Roman"/>
                <w:bCs/>
                <w:kern w:val="1"/>
                <w:sz w:val="24"/>
                <w:szCs w:val="24"/>
              </w:rPr>
              <w:t>работы по восполнению пробелов и повышения качества знаний за I полугодие</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январь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Мукашева Г.Г.</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lang w:val="kk-KZ"/>
              </w:rPr>
            </w:pPr>
            <w:r w:rsidRPr="00F00F24">
              <w:rPr>
                <w:rFonts w:ascii="Times New Roman" w:hAnsi="Times New Roman"/>
                <w:sz w:val="24"/>
                <w:szCs w:val="24"/>
              </w:rPr>
              <w:t>Об использовании лицензионных программ и работе по обновлению школьных сайтов</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февраль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Аринов Е.Р.</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bCs/>
                <w:kern w:val="1"/>
                <w:sz w:val="24"/>
                <w:szCs w:val="24"/>
                <w:highlight w:val="yellow"/>
              </w:rPr>
            </w:pPr>
            <w:r w:rsidRPr="00F00F24">
              <w:rPr>
                <w:rFonts w:ascii="Times New Roman" w:hAnsi="Times New Roman"/>
                <w:sz w:val="24"/>
                <w:szCs w:val="24"/>
              </w:rPr>
              <w:t>О ходе подготовки к мониторингу образовательных достижений обучающихся (9 классы)</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Тукбаева З.И.</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sz w:val="24"/>
                <w:szCs w:val="24"/>
              </w:rPr>
              <w:t>Организация работы реализации вариативного курса «Глобальные компетенции» с</w:t>
            </w:r>
            <w:r>
              <w:rPr>
                <w:rFonts w:ascii="Times New Roman" w:hAnsi="Times New Roman"/>
                <w:sz w:val="24"/>
                <w:szCs w:val="24"/>
              </w:rPr>
              <w:t xml:space="preserve"> </w:t>
            </w:r>
            <w:r w:rsidRPr="00F00F24">
              <w:rPr>
                <w:rFonts w:ascii="Times New Roman" w:hAnsi="Times New Roman"/>
                <w:sz w:val="24"/>
                <w:szCs w:val="24"/>
              </w:rPr>
              <w:t xml:space="preserve">5 по 11 классы </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апрель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Тукбаева З.И.</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sz w:val="24"/>
                <w:szCs w:val="24"/>
              </w:rPr>
              <w:t>Организация работы по ранней профориентационной работы</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rPr>
            </w:pPr>
            <w:r w:rsidRPr="00F00F24">
              <w:rPr>
                <w:rFonts w:ascii="Times New Roman" w:hAnsi="Times New Roman"/>
                <w:bCs/>
                <w:sz w:val="24"/>
                <w:szCs w:val="24"/>
              </w:rPr>
              <w:t>май</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Тукбаева З.И.</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rPr>
            </w:pPr>
            <w:r w:rsidRPr="00F00F24">
              <w:rPr>
                <w:rFonts w:ascii="Times New Roman" w:hAnsi="Times New Roman"/>
                <w:sz w:val="24"/>
                <w:szCs w:val="24"/>
              </w:rPr>
              <w:t>Об итогах 2022-2023 учебного года</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июнь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Тукбаева З.И.</w:t>
            </w:r>
          </w:p>
        </w:tc>
        <w:tc>
          <w:tcPr>
            <w:tcW w:w="3014" w:type="dxa"/>
            <w:gridSpan w:val="3"/>
          </w:tcPr>
          <w:p w:rsidR="00212953" w:rsidRDefault="00212953" w:rsidP="00212953">
            <w:pPr>
              <w:spacing w:after="0" w:line="240" w:lineRule="auto"/>
              <w:jc w:val="center"/>
            </w:pPr>
            <w:r w:rsidRPr="003A3F83">
              <w:rPr>
                <w:rFonts w:ascii="Times New Roman" w:hAnsi="Times New Roman"/>
                <w:sz w:val="24"/>
                <w:szCs w:val="24"/>
              </w:rPr>
              <w:t>информация, поручения</w:t>
            </w:r>
          </w:p>
        </w:tc>
      </w:tr>
      <w:tr w:rsidR="00212953" w:rsidRPr="00DD2E4C" w:rsidTr="006A6BF4">
        <w:tc>
          <w:tcPr>
            <w:tcW w:w="15984" w:type="dxa"/>
            <w:gridSpan w:val="13"/>
            <w:shd w:val="clear" w:color="auto" w:fill="DBE5F1" w:themeFill="accent1" w:themeFillTint="33"/>
          </w:tcPr>
          <w:p w:rsidR="00212953" w:rsidRPr="00D92660" w:rsidRDefault="00212953" w:rsidP="00212953">
            <w:pPr>
              <w:spacing w:after="0" w:line="240" w:lineRule="auto"/>
              <w:jc w:val="center"/>
              <w:rPr>
                <w:rFonts w:ascii="Times New Roman" w:hAnsi="Times New Roman"/>
                <w:b/>
                <w:sz w:val="24"/>
              </w:rPr>
            </w:pPr>
            <w:r w:rsidRPr="00D92660">
              <w:rPr>
                <w:rFonts w:ascii="Times New Roman" w:hAnsi="Times New Roman"/>
                <w:b/>
                <w:sz w:val="24"/>
              </w:rPr>
              <w:t>Отчеты и мониторинги</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00F24" w:rsidRDefault="00212953" w:rsidP="00212953">
            <w:pPr>
              <w:spacing w:after="0" w:line="240" w:lineRule="auto"/>
              <w:jc w:val="both"/>
              <w:rPr>
                <w:rFonts w:ascii="Times New Roman" w:hAnsi="Times New Roman"/>
                <w:bCs/>
                <w:kern w:val="1"/>
                <w:sz w:val="24"/>
                <w:szCs w:val="24"/>
                <w:highlight w:val="yellow"/>
              </w:rPr>
            </w:pPr>
            <w:r>
              <w:rPr>
                <w:rFonts w:ascii="Times New Roman" w:hAnsi="Times New Roman"/>
                <w:sz w:val="24"/>
                <w:szCs w:val="24"/>
              </w:rPr>
              <w:t>Мониторинг</w:t>
            </w:r>
            <w:r w:rsidRPr="00F00F24">
              <w:rPr>
                <w:rFonts w:ascii="Times New Roman" w:hAnsi="Times New Roman"/>
                <w:sz w:val="24"/>
                <w:szCs w:val="24"/>
              </w:rPr>
              <w:t xml:space="preserve"> образовательных достижений обучающихся (9 классы)</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март</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Тукбаева З.И.</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w:t>
            </w:r>
          </w:p>
        </w:tc>
      </w:tr>
      <w:tr w:rsidR="00212953" w:rsidRPr="00DD2E4C" w:rsidTr="006A6BF4">
        <w:tc>
          <w:tcPr>
            <w:tcW w:w="601" w:type="dxa"/>
          </w:tcPr>
          <w:p w:rsidR="00212953" w:rsidRPr="00DD2E4C" w:rsidRDefault="00212953" w:rsidP="008E7820">
            <w:pPr>
              <w:numPr>
                <w:ilvl w:val="0"/>
                <w:numId w:val="3"/>
              </w:numPr>
              <w:spacing w:after="0" w:line="240" w:lineRule="auto"/>
              <w:ind w:left="284" w:firstLine="0"/>
              <w:jc w:val="center"/>
              <w:rPr>
                <w:rFonts w:ascii="Times New Roman" w:hAnsi="Times New Roman"/>
                <w:bCs/>
                <w:sz w:val="24"/>
              </w:rPr>
            </w:pPr>
          </w:p>
        </w:tc>
        <w:tc>
          <w:tcPr>
            <w:tcW w:w="8438" w:type="dxa"/>
            <w:gridSpan w:val="3"/>
          </w:tcPr>
          <w:p w:rsidR="00212953" w:rsidRPr="00F47CFB" w:rsidRDefault="00212953" w:rsidP="00212953">
            <w:pPr>
              <w:suppressAutoHyphens/>
              <w:spacing w:after="0" w:line="240" w:lineRule="auto"/>
              <w:jc w:val="both"/>
              <w:rPr>
                <w:rFonts w:ascii="Times New Roman" w:eastAsia="Arial Unicode MS" w:hAnsi="Times New Roman"/>
                <w:kern w:val="1"/>
                <w:sz w:val="24"/>
                <w:szCs w:val="24"/>
                <w:lang w:val="kk-KZ" w:eastAsia="ar-SA"/>
              </w:rPr>
            </w:pPr>
            <w:r w:rsidRPr="00F47CFB">
              <w:rPr>
                <w:rFonts w:ascii="Times New Roman" w:eastAsia="Arial Unicode MS" w:hAnsi="Times New Roman"/>
                <w:kern w:val="1"/>
                <w:sz w:val="24"/>
                <w:szCs w:val="24"/>
                <w:lang w:val="kk-KZ" w:eastAsia="ar-SA"/>
              </w:rPr>
              <w:t>Мониторинг образов</w:t>
            </w:r>
            <w:r>
              <w:rPr>
                <w:rFonts w:ascii="Times New Roman" w:eastAsia="Arial Unicode MS" w:hAnsi="Times New Roman"/>
                <w:kern w:val="1"/>
                <w:sz w:val="24"/>
                <w:szCs w:val="24"/>
                <w:lang w:val="kk-KZ" w:eastAsia="ar-SA"/>
              </w:rPr>
              <w:t>ательных достижений обучающихся</w:t>
            </w:r>
          </w:p>
        </w:tc>
        <w:tc>
          <w:tcPr>
            <w:tcW w:w="1842" w:type="dxa"/>
            <w:gridSpan w:val="3"/>
          </w:tcPr>
          <w:p w:rsidR="00212953" w:rsidRPr="00C674BD" w:rsidRDefault="00212953" w:rsidP="00212953">
            <w:pPr>
              <w:suppressAutoHyphens/>
              <w:spacing w:after="0" w:line="240" w:lineRule="auto"/>
              <w:jc w:val="center"/>
              <w:rPr>
                <w:rFonts w:ascii="Times New Roman" w:hAnsi="Times New Roman"/>
                <w:bCs/>
                <w:sz w:val="24"/>
                <w:szCs w:val="24"/>
              </w:rPr>
            </w:pPr>
            <w:r w:rsidRPr="00F47CFB">
              <w:rPr>
                <w:rFonts w:ascii="Times New Roman" w:hAnsi="Times New Roman"/>
                <w:bCs/>
                <w:sz w:val="24"/>
                <w:szCs w:val="24"/>
              </w:rPr>
              <w:t>по отдельному плану</w:t>
            </w:r>
          </w:p>
        </w:tc>
        <w:tc>
          <w:tcPr>
            <w:tcW w:w="2089" w:type="dxa"/>
            <w:gridSpan w:val="3"/>
          </w:tcPr>
          <w:p w:rsidR="00212953" w:rsidRPr="00F47CFB" w:rsidRDefault="00212953" w:rsidP="00212953">
            <w:pPr>
              <w:spacing w:after="0" w:line="240" w:lineRule="auto"/>
              <w:jc w:val="center"/>
              <w:rPr>
                <w:rFonts w:ascii="Times New Roman" w:hAnsi="Times New Roman"/>
                <w:sz w:val="24"/>
                <w:szCs w:val="24"/>
                <w:lang w:val="kk-KZ"/>
              </w:rPr>
            </w:pPr>
            <w:r w:rsidRPr="00F47CFB">
              <w:rPr>
                <w:rFonts w:ascii="Times New Roman" w:hAnsi="Times New Roman"/>
                <w:sz w:val="24"/>
                <w:szCs w:val="24"/>
                <w:lang w:val="kk-KZ"/>
              </w:rPr>
              <w:t>Мукашева Г.Г.</w:t>
            </w:r>
            <w:r>
              <w:rPr>
                <w:rFonts w:ascii="Times New Roman" w:hAnsi="Times New Roman"/>
                <w:sz w:val="24"/>
                <w:szCs w:val="24"/>
                <w:lang w:val="kk-KZ"/>
              </w:rPr>
              <w:t>,</w:t>
            </w:r>
          </w:p>
          <w:p w:rsidR="00212953" w:rsidRPr="00F47CFB" w:rsidRDefault="00212953" w:rsidP="00212953">
            <w:pPr>
              <w:spacing w:after="0" w:line="240" w:lineRule="auto"/>
              <w:jc w:val="center"/>
              <w:rPr>
                <w:rFonts w:ascii="Times New Roman" w:hAnsi="Times New Roman"/>
                <w:sz w:val="24"/>
                <w:szCs w:val="24"/>
                <w:lang w:val="kk-KZ"/>
              </w:rPr>
            </w:pPr>
            <w:r w:rsidRPr="00F47CFB">
              <w:rPr>
                <w:rFonts w:ascii="Times New Roman" w:hAnsi="Times New Roman"/>
                <w:sz w:val="24"/>
                <w:szCs w:val="24"/>
                <w:lang w:val="kk-KZ"/>
              </w:rPr>
              <w:t>Аринов Е.Р.</w:t>
            </w:r>
          </w:p>
        </w:tc>
        <w:tc>
          <w:tcPr>
            <w:tcW w:w="3014" w:type="dxa"/>
            <w:gridSpan w:val="3"/>
          </w:tcPr>
          <w:p w:rsidR="00212953" w:rsidRPr="00F47CFB" w:rsidRDefault="00212953" w:rsidP="00212953">
            <w:pPr>
              <w:spacing w:after="0" w:line="240" w:lineRule="auto"/>
              <w:jc w:val="center"/>
              <w:rPr>
                <w:rFonts w:ascii="Times New Roman" w:hAnsi="Times New Roman"/>
                <w:kern w:val="1"/>
                <w:sz w:val="24"/>
                <w:szCs w:val="24"/>
                <w:lang w:val="kk-KZ" w:eastAsia="ar-SA"/>
              </w:rPr>
            </w:pPr>
            <w:r>
              <w:rPr>
                <w:rFonts w:ascii="Times New Roman" w:hAnsi="Times New Roman"/>
                <w:kern w:val="1"/>
                <w:sz w:val="24"/>
                <w:szCs w:val="24"/>
                <w:lang w:val="kk-KZ" w:eastAsia="ar-SA"/>
              </w:rPr>
              <w:t>п</w:t>
            </w:r>
            <w:r w:rsidRPr="00F47CFB">
              <w:rPr>
                <w:rFonts w:ascii="Times New Roman" w:hAnsi="Times New Roman"/>
                <w:kern w:val="1"/>
                <w:sz w:val="24"/>
                <w:szCs w:val="24"/>
                <w:lang w:val="kk-KZ" w:eastAsia="ar-SA"/>
              </w:rPr>
              <w:t>лан работы, рабочие материалы</w:t>
            </w:r>
          </w:p>
        </w:tc>
      </w:tr>
      <w:tr w:rsidR="00212953" w:rsidRPr="009D16D5" w:rsidTr="006A6BF4">
        <w:tc>
          <w:tcPr>
            <w:tcW w:w="601" w:type="dxa"/>
          </w:tcPr>
          <w:p w:rsidR="00212953" w:rsidRPr="009D16D5" w:rsidRDefault="00212953" w:rsidP="008E7820">
            <w:pPr>
              <w:numPr>
                <w:ilvl w:val="0"/>
                <w:numId w:val="3"/>
              </w:numPr>
              <w:spacing w:after="0" w:line="240" w:lineRule="auto"/>
              <w:ind w:left="284" w:firstLine="0"/>
              <w:jc w:val="center"/>
              <w:rPr>
                <w:rFonts w:ascii="Times New Roman" w:hAnsi="Times New Roman"/>
                <w:bCs/>
                <w:sz w:val="24"/>
                <w:szCs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lang w:val="kk-KZ"/>
              </w:rPr>
            </w:pPr>
            <w:r>
              <w:rPr>
                <w:rFonts w:ascii="Times New Roman" w:hAnsi="Times New Roman"/>
                <w:sz w:val="24"/>
                <w:szCs w:val="24"/>
                <w:lang w:val="kk-KZ"/>
              </w:rPr>
              <w:t>П</w:t>
            </w:r>
            <w:r w:rsidRPr="00F00F24">
              <w:rPr>
                <w:rFonts w:ascii="Times New Roman" w:hAnsi="Times New Roman"/>
                <w:sz w:val="24"/>
                <w:szCs w:val="24"/>
                <w:lang w:val="kk-KZ"/>
              </w:rPr>
              <w:t>ромежуточн</w:t>
            </w:r>
            <w:r>
              <w:rPr>
                <w:rFonts w:ascii="Times New Roman" w:hAnsi="Times New Roman"/>
                <w:sz w:val="24"/>
                <w:szCs w:val="24"/>
                <w:lang w:val="kk-KZ"/>
              </w:rPr>
              <w:t>ый</w:t>
            </w:r>
            <w:r w:rsidRPr="00F00F24">
              <w:rPr>
                <w:rFonts w:ascii="Times New Roman" w:hAnsi="Times New Roman"/>
                <w:sz w:val="24"/>
                <w:szCs w:val="24"/>
                <w:lang w:val="kk-KZ"/>
              </w:rPr>
              <w:t xml:space="preserve"> мониторинг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январь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w:t>
            </w:r>
          </w:p>
        </w:tc>
      </w:tr>
      <w:tr w:rsidR="00212953" w:rsidRPr="009D16D5" w:rsidTr="006A6BF4">
        <w:tc>
          <w:tcPr>
            <w:tcW w:w="601" w:type="dxa"/>
          </w:tcPr>
          <w:p w:rsidR="00212953" w:rsidRPr="009D16D5" w:rsidRDefault="00212953" w:rsidP="008E7820">
            <w:pPr>
              <w:numPr>
                <w:ilvl w:val="0"/>
                <w:numId w:val="3"/>
              </w:numPr>
              <w:spacing w:after="0" w:line="240" w:lineRule="auto"/>
              <w:ind w:left="284" w:firstLine="0"/>
              <w:jc w:val="center"/>
              <w:rPr>
                <w:rFonts w:ascii="Times New Roman" w:hAnsi="Times New Roman"/>
                <w:bCs/>
                <w:sz w:val="24"/>
                <w:szCs w:val="24"/>
              </w:rPr>
            </w:pPr>
          </w:p>
        </w:tc>
        <w:tc>
          <w:tcPr>
            <w:tcW w:w="8438" w:type="dxa"/>
            <w:gridSpan w:val="3"/>
          </w:tcPr>
          <w:p w:rsidR="00212953" w:rsidRPr="00F00F24" w:rsidRDefault="00212953" w:rsidP="00212953">
            <w:pPr>
              <w:spacing w:after="0" w:line="240" w:lineRule="auto"/>
              <w:jc w:val="both"/>
              <w:rPr>
                <w:rFonts w:ascii="Times New Roman" w:hAnsi="Times New Roman"/>
                <w:sz w:val="24"/>
                <w:szCs w:val="24"/>
                <w:highlight w:val="yellow"/>
                <w:lang w:val="kk-KZ"/>
              </w:rPr>
            </w:pPr>
            <w:r>
              <w:rPr>
                <w:rFonts w:ascii="Times New Roman" w:hAnsi="Times New Roman"/>
                <w:sz w:val="24"/>
                <w:szCs w:val="24"/>
                <w:lang w:val="kk-KZ"/>
              </w:rPr>
              <w:t>Стартовый мониторинг</w:t>
            </w:r>
            <w:r w:rsidRPr="00F00F24">
              <w:rPr>
                <w:rFonts w:ascii="Times New Roman" w:hAnsi="Times New Roman"/>
                <w:sz w:val="24"/>
                <w:szCs w:val="24"/>
                <w:lang w:val="kk-KZ"/>
              </w:rPr>
              <w:t xml:space="preserve"> в дошкольных организациях</w:t>
            </w:r>
          </w:p>
        </w:tc>
        <w:tc>
          <w:tcPr>
            <w:tcW w:w="1842" w:type="dxa"/>
            <w:gridSpan w:val="3"/>
          </w:tcPr>
          <w:p w:rsidR="00212953" w:rsidRPr="00F00F24" w:rsidRDefault="00212953" w:rsidP="00212953">
            <w:pPr>
              <w:spacing w:after="0" w:line="240" w:lineRule="auto"/>
              <w:jc w:val="center"/>
              <w:rPr>
                <w:rFonts w:ascii="Times New Roman" w:hAnsi="Times New Roman"/>
                <w:bCs/>
                <w:sz w:val="24"/>
                <w:szCs w:val="24"/>
                <w:lang w:val="kk-KZ"/>
              </w:rPr>
            </w:pPr>
            <w:r w:rsidRPr="00F00F24">
              <w:rPr>
                <w:rFonts w:ascii="Times New Roman" w:hAnsi="Times New Roman"/>
                <w:bCs/>
                <w:sz w:val="24"/>
                <w:szCs w:val="24"/>
                <w:lang w:val="kk-KZ"/>
              </w:rPr>
              <w:t>сентябрь</w:t>
            </w:r>
          </w:p>
        </w:tc>
        <w:tc>
          <w:tcPr>
            <w:tcW w:w="2089"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Бугубаева А.Д.</w:t>
            </w:r>
          </w:p>
        </w:tc>
        <w:tc>
          <w:tcPr>
            <w:tcW w:w="3014" w:type="dxa"/>
            <w:gridSpan w:val="3"/>
          </w:tcPr>
          <w:p w:rsidR="00212953" w:rsidRPr="00F00F24" w:rsidRDefault="00212953" w:rsidP="00212953">
            <w:pPr>
              <w:spacing w:after="0" w:line="240" w:lineRule="auto"/>
              <w:jc w:val="center"/>
              <w:rPr>
                <w:rFonts w:ascii="Times New Roman" w:hAnsi="Times New Roman"/>
                <w:sz w:val="24"/>
                <w:szCs w:val="24"/>
              </w:rPr>
            </w:pPr>
            <w:r w:rsidRPr="00F00F24">
              <w:rPr>
                <w:rFonts w:ascii="Times New Roman" w:hAnsi="Times New Roman"/>
                <w:sz w:val="24"/>
                <w:szCs w:val="24"/>
              </w:rPr>
              <w:t>информация</w:t>
            </w:r>
          </w:p>
        </w:tc>
      </w:tr>
      <w:tr w:rsidR="00212953" w:rsidRPr="009D16D5" w:rsidTr="006A6BF4">
        <w:tc>
          <w:tcPr>
            <w:tcW w:w="601" w:type="dxa"/>
          </w:tcPr>
          <w:p w:rsidR="00212953" w:rsidRPr="009D16D5" w:rsidRDefault="00212953" w:rsidP="008E7820">
            <w:pPr>
              <w:numPr>
                <w:ilvl w:val="0"/>
                <w:numId w:val="3"/>
              </w:numPr>
              <w:spacing w:after="0" w:line="240" w:lineRule="auto"/>
              <w:ind w:left="284" w:firstLine="0"/>
              <w:jc w:val="center"/>
              <w:rPr>
                <w:rFonts w:ascii="Times New Roman" w:hAnsi="Times New Roman"/>
                <w:bCs/>
                <w:sz w:val="24"/>
                <w:szCs w:val="24"/>
              </w:rPr>
            </w:pPr>
          </w:p>
        </w:tc>
        <w:tc>
          <w:tcPr>
            <w:tcW w:w="8438" w:type="dxa"/>
            <w:gridSpan w:val="3"/>
          </w:tcPr>
          <w:p w:rsidR="00212953" w:rsidRPr="00C674BD" w:rsidRDefault="00212953" w:rsidP="00212953">
            <w:pPr>
              <w:pStyle w:val="af5"/>
              <w:widowControl w:val="0"/>
              <w:spacing w:after="0"/>
              <w:ind w:left="0"/>
              <w:jc w:val="both"/>
              <w:rPr>
                <w:rFonts w:eastAsia="Calibri"/>
                <w:sz w:val="24"/>
                <w:szCs w:val="24"/>
                <w:lang w:val="kk-KZ"/>
              </w:rPr>
            </w:pPr>
            <w:r w:rsidRPr="00C674BD">
              <w:rPr>
                <w:rFonts w:eastAsia="Calibri"/>
                <w:sz w:val="24"/>
                <w:szCs w:val="24"/>
                <w:lang w:val="kk-KZ"/>
              </w:rPr>
              <w:t>Мониторинг качества знаний обучающихся и контрольные срезы по учебным предметам.</w:t>
            </w:r>
          </w:p>
        </w:tc>
        <w:tc>
          <w:tcPr>
            <w:tcW w:w="1842" w:type="dxa"/>
            <w:gridSpan w:val="3"/>
          </w:tcPr>
          <w:p w:rsidR="00212953" w:rsidRDefault="00212953" w:rsidP="00212953">
            <w:pPr>
              <w:spacing w:after="0" w:line="240" w:lineRule="auto"/>
              <w:jc w:val="center"/>
            </w:pPr>
            <w:r w:rsidRPr="00F00F24">
              <w:rPr>
                <w:rFonts w:ascii="Times New Roman" w:hAnsi="Times New Roman"/>
                <w:bCs/>
                <w:sz w:val="24"/>
                <w:szCs w:val="24"/>
                <w:lang w:val="kk-KZ"/>
              </w:rPr>
              <w:t>сентябрь</w:t>
            </w:r>
          </w:p>
        </w:tc>
        <w:tc>
          <w:tcPr>
            <w:tcW w:w="2089" w:type="dxa"/>
            <w:gridSpan w:val="3"/>
          </w:tcPr>
          <w:p w:rsidR="00212953" w:rsidRDefault="00212953" w:rsidP="00212953">
            <w:pPr>
              <w:spacing w:after="0" w:line="240" w:lineRule="auto"/>
              <w:jc w:val="center"/>
            </w:pPr>
            <w:r w:rsidRPr="00012C4E">
              <w:rPr>
                <w:rFonts w:ascii="Times New Roman" w:hAnsi="Times New Roman"/>
                <w:sz w:val="24"/>
                <w:szCs w:val="24"/>
                <w:lang w:val="kk-KZ"/>
              </w:rPr>
              <w:t>Мукашева Г.Г.</w:t>
            </w:r>
          </w:p>
        </w:tc>
        <w:tc>
          <w:tcPr>
            <w:tcW w:w="3014" w:type="dxa"/>
            <w:gridSpan w:val="3"/>
          </w:tcPr>
          <w:p w:rsidR="00212953" w:rsidRDefault="00212953" w:rsidP="00212953">
            <w:pPr>
              <w:spacing w:after="0" w:line="240" w:lineRule="auto"/>
              <w:jc w:val="center"/>
            </w:pPr>
            <w:r w:rsidRPr="007B7D3F">
              <w:rPr>
                <w:rFonts w:ascii="Times New Roman" w:hAnsi="Times New Roman"/>
                <w:sz w:val="24"/>
                <w:szCs w:val="24"/>
              </w:rPr>
              <w:t>информация</w:t>
            </w:r>
          </w:p>
        </w:tc>
      </w:tr>
      <w:tr w:rsidR="00212953" w:rsidRPr="009D16D5" w:rsidTr="006A6BF4">
        <w:tc>
          <w:tcPr>
            <w:tcW w:w="601" w:type="dxa"/>
          </w:tcPr>
          <w:p w:rsidR="00212953" w:rsidRPr="009D16D5" w:rsidRDefault="00212953" w:rsidP="008E7820">
            <w:pPr>
              <w:numPr>
                <w:ilvl w:val="0"/>
                <w:numId w:val="3"/>
              </w:numPr>
              <w:spacing w:after="0" w:line="240" w:lineRule="auto"/>
              <w:ind w:left="284" w:firstLine="0"/>
              <w:jc w:val="center"/>
              <w:rPr>
                <w:rFonts w:ascii="Times New Roman" w:hAnsi="Times New Roman"/>
                <w:bCs/>
                <w:sz w:val="24"/>
                <w:szCs w:val="24"/>
              </w:rPr>
            </w:pPr>
          </w:p>
        </w:tc>
        <w:tc>
          <w:tcPr>
            <w:tcW w:w="8438" w:type="dxa"/>
            <w:gridSpan w:val="3"/>
          </w:tcPr>
          <w:p w:rsidR="00212953" w:rsidRPr="00C674BD" w:rsidRDefault="00212953" w:rsidP="00212953">
            <w:pPr>
              <w:pStyle w:val="af5"/>
              <w:widowControl w:val="0"/>
              <w:spacing w:after="0"/>
              <w:ind w:left="0"/>
              <w:jc w:val="both"/>
              <w:rPr>
                <w:rFonts w:eastAsia="Calibri"/>
                <w:sz w:val="24"/>
                <w:szCs w:val="24"/>
                <w:lang w:val="kk-KZ"/>
              </w:rPr>
            </w:pPr>
            <w:r w:rsidRPr="00C674BD">
              <w:rPr>
                <w:rFonts w:eastAsia="Calibri"/>
                <w:sz w:val="24"/>
                <w:szCs w:val="24"/>
                <w:lang w:val="kk-KZ"/>
              </w:rPr>
              <w:t>Мониторинг образовательных достижений обучающихся 4-9 классов.</w:t>
            </w:r>
          </w:p>
        </w:tc>
        <w:tc>
          <w:tcPr>
            <w:tcW w:w="1842" w:type="dxa"/>
            <w:gridSpan w:val="3"/>
          </w:tcPr>
          <w:p w:rsidR="00212953" w:rsidRDefault="00212953" w:rsidP="00212953">
            <w:pPr>
              <w:spacing w:after="0" w:line="240" w:lineRule="auto"/>
              <w:jc w:val="center"/>
            </w:pPr>
            <w:r w:rsidRPr="00F00F24">
              <w:rPr>
                <w:rFonts w:ascii="Times New Roman" w:hAnsi="Times New Roman"/>
                <w:bCs/>
                <w:sz w:val="24"/>
                <w:szCs w:val="24"/>
                <w:lang w:val="kk-KZ"/>
              </w:rPr>
              <w:t>сентябрь</w:t>
            </w:r>
          </w:p>
        </w:tc>
        <w:tc>
          <w:tcPr>
            <w:tcW w:w="2089" w:type="dxa"/>
            <w:gridSpan w:val="3"/>
          </w:tcPr>
          <w:p w:rsidR="00212953" w:rsidRDefault="00212953" w:rsidP="00212953">
            <w:pPr>
              <w:spacing w:after="0" w:line="240" w:lineRule="auto"/>
              <w:jc w:val="center"/>
            </w:pPr>
            <w:r w:rsidRPr="00012C4E">
              <w:rPr>
                <w:rFonts w:ascii="Times New Roman" w:hAnsi="Times New Roman"/>
                <w:sz w:val="24"/>
                <w:szCs w:val="24"/>
                <w:lang w:val="kk-KZ"/>
              </w:rPr>
              <w:t>Мукашева Г.Г.</w:t>
            </w:r>
          </w:p>
        </w:tc>
        <w:tc>
          <w:tcPr>
            <w:tcW w:w="3014" w:type="dxa"/>
            <w:gridSpan w:val="3"/>
          </w:tcPr>
          <w:p w:rsidR="00212953" w:rsidRDefault="00212953" w:rsidP="00212953">
            <w:pPr>
              <w:spacing w:after="0" w:line="240" w:lineRule="auto"/>
              <w:jc w:val="center"/>
            </w:pPr>
            <w:r w:rsidRPr="007B7D3F">
              <w:rPr>
                <w:rFonts w:ascii="Times New Roman" w:hAnsi="Times New Roman"/>
                <w:sz w:val="24"/>
                <w:szCs w:val="24"/>
              </w:rPr>
              <w:t>информация</w:t>
            </w:r>
          </w:p>
        </w:tc>
      </w:tr>
      <w:tr w:rsidR="00212953" w:rsidRPr="009D16D5" w:rsidTr="006A6BF4">
        <w:tc>
          <w:tcPr>
            <w:tcW w:w="15984" w:type="dxa"/>
            <w:gridSpan w:val="13"/>
            <w:shd w:val="clear" w:color="auto" w:fill="DBE5F1" w:themeFill="accent1" w:themeFillTint="33"/>
          </w:tcPr>
          <w:p w:rsidR="00212953" w:rsidRPr="00D92660" w:rsidRDefault="00212953" w:rsidP="00212953">
            <w:pPr>
              <w:spacing w:after="0" w:line="240" w:lineRule="auto"/>
              <w:jc w:val="center"/>
              <w:rPr>
                <w:rFonts w:ascii="Times New Roman" w:hAnsi="Times New Roman"/>
                <w:b/>
                <w:bCs/>
                <w:sz w:val="24"/>
                <w:szCs w:val="24"/>
              </w:rPr>
            </w:pPr>
            <w:r w:rsidRPr="00D92660">
              <w:rPr>
                <w:rFonts w:ascii="Times New Roman" w:hAnsi="Times New Roman"/>
                <w:b/>
                <w:bCs/>
                <w:sz w:val="24"/>
                <w:szCs w:val="24"/>
              </w:rPr>
              <w:t>Исследования методистов-магистров</w:t>
            </w:r>
          </w:p>
        </w:tc>
      </w:tr>
      <w:tr w:rsidR="00212953" w:rsidRPr="009D16D5" w:rsidTr="006A6BF4">
        <w:tc>
          <w:tcPr>
            <w:tcW w:w="601" w:type="dxa"/>
          </w:tcPr>
          <w:p w:rsidR="00212953" w:rsidRPr="009D16D5" w:rsidRDefault="00212953" w:rsidP="008E7820">
            <w:pPr>
              <w:numPr>
                <w:ilvl w:val="0"/>
                <w:numId w:val="3"/>
              </w:numPr>
              <w:spacing w:after="0" w:line="240" w:lineRule="auto"/>
              <w:ind w:left="284" w:firstLine="0"/>
              <w:jc w:val="center"/>
              <w:rPr>
                <w:rFonts w:ascii="Times New Roman" w:hAnsi="Times New Roman"/>
                <w:bCs/>
                <w:sz w:val="24"/>
                <w:szCs w:val="24"/>
              </w:rPr>
            </w:pPr>
          </w:p>
        </w:tc>
        <w:tc>
          <w:tcPr>
            <w:tcW w:w="8471" w:type="dxa"/>
            <w:gridSpan w:val="4"/>
          </w:tcPr>
          <w:p w:rsidR="00212953" w:rsidRDefault="00212953" w:rsidP="00212953">
            <w:pPr>
              <w:spacing w:after="0" w:line="240" w:lineRule="auto"/>
              <w:rPr>
                <w:rFonts w:ascii="Times New Roman" w:hAnsi="Times New Roman"/>
                <w:b/>
                <w:sz w:val="24"/>
                <w:szCs w:val="24"/>
                <w:lang w:eastAsia="en-US"/>
              </w:rPr>
            </w:pPr>
            <w:r>
              <w:rPr>
                <w:rFonts w:ascii="Times New Roman" w:eastAsia="Times New Roman" w:hAnsi="Times New Roman"/>
                <w:sz w:val="24"/>
                <w:szCs w:val="24"/>
                <w:lang w:val="kk-KZ"/>
              </w:rPr>
              <w:t>Организация методической работы по развитию функциональной грамотности предметного содержания</w:t>
            </w:r>
          </w:p>
        </w:tc>
        <w:tc>
          <w:tcPr>
            <w:tcW w:w="1843" w:type="dxa"/>
            <w:gridSpan w:val="3"/>
          </w:tcPr>
          <w:p w:rsidR="00212953" w:rsidRDefault="00212953" w:rsidP="00212953">
            <w:pPr>
              <w:spacing w:after="0" w:line="240" w:lineRule="auto"/>
              <w:jc w:val="center"/>
            </w:pPr>
            <w:r w:rsidRPr="00027EC4">
              <w:rPr>
                <w:rFonts w:ascii="Times New Roman" w:hAnsi="Times New Roman"/>
                <w:sz w:val="24"/>
                <w:szCs w:val="24"/>
              </w:rPr>
              <w:t>сентябрь-май</w:t>
            </w:r>
          </w:p>
        </w:tc>
        <w:tc>
          <w:tcPr>
            <w:tcW w:w="2093" w:type="dxa"/>
            <w:gridSpan w:val="3"/>
          </w:tcPr>
          <w:p w:rsidR="00212953" w:rsidRDefault="00212953" w:rsidP="00212953">
            <w:pPr>
              <w:spacing w:after="0" w:line="240" w:lineRule="auto"/>
              <w:jc w:val="center"/>
              <w:rPr>
                <w:rFonts w:ascii="Times New Roman" w:eastAsia="Times New Roman" w:hAnsi="Times New Roman"/>
                <w:sz w:val="24"/>
                <w:szCs w:val="24"/>
                <w:lang w:val="kk-KZ" w:eastAsia="en-US"/>
              </w:rPr>
            </w:pPr>
            <w:r>
              <w:rPr>
                <w:rFonts w:ascii="Times New Roman" w:eastAsia="Times New Roman" w:hAnsi="Times New Roman"/>
                <w:sz w:val="24"/>
                <w:szCs w:val="24"/>
                <w:lang w:val="kk-KZ"/>
              </w:rPr>
              <w:t>Тулепбекова С.К.</w:t>
            </w:r>
          </w:p>
        </w:tc>
        <w:tc>
          <w:tcPr>
            <w:tcW w:w="2976" w:type="dxa"/>
            <w:gridSpan w:val="2"/>
          </w:tcPr>
          <w:p w:rsidR="00212953" w:rsidRDefault="00212953" w:rsidP="00212953">
            <w:pPr>
              <w:spacing w:after="0" w:line="240" w:lineRule="auto"/>
              <w:jc w:val="center"/>
            </w:pPr>
            <w:r w:rsidRPr="00656755">
              <w:rPr>
                <w:rFonts w:ascii="Times New Roman" w:hAnsi="Times New Roman"/>
                <w:bCs/>
                <w:sz w:val="24"/>
                <w:szCs w:val="24"/>
              </w:rPr>
              <w:t>отчет</w:t>
            </w:r>
          </w:p>
        </w:tc>
      </w:tr>
      <w:tr w:rsidR="00212953" w:rsidRPr="009D16D5" w:rsidTr="006A6BF4">
        <w:tc>
          <w:tcPr>
            <w:tcW w:w="601" w:type="dxa"/>
          </w:tcPr>
          <w:p w:rsidR="00212953" w:rsidRPr="009D16D5" w:rsidRDefault="00212953" w:rsidP="008E7820">
            <w:pPr>
              <w:numPr>
                <w:ilvl w:val="0"/>
                <w:numId w:val="3"/>
              </w:numPr>
              <w:spacing w:after="0" w:line="240" w:lineRule="auto"/>
              <w:ind w:left="284" w:firstLine="0"/>
              <w:jc w:val="center"/>
              <w:rPr>
                <w:rFonts w:ascii="Times New Roman" w:hAnsi="Times New Roman"/>
                <w:bCs/>
                <w:sz w:val="24"/>
                <w:szCs w:val="24"/>
              </w:rPr>
            </w:pPr>
          </w:p>
        </w:tc>
        <w:tc>
          <w:tcPr>
            <w:tcW w:w="8471" w:type="dxa"/>
            <w:gridSpan w:val="4"/>
          </w:tcPr>
          <w:p w:rsidR="00212953" w:rsidRDefault="00212953" w:rsidP="00212953">
            <w:pPr>
              <w:spacing w:after="0" w:line="240" w:lineRule="auto"/>
              <w:rPr>
                <w:rFonts w:ascii="Times New Roman" w:hAnsi="Times New Roman"/>
                <w:b/>
                <w:sz w:val="24"/>
                <w:szCs w:val="24"/>
                <w:lang w:eastAsia="en-US"/>
              </w:rPr>
            </w:pPr>
            <w:r>
              <w:rPr>
                <w:rFonts w:ascii="Times New Roman" w:eastAsia="Times New Roman" w:hAnsi="Times New Roman"/>
                <w:sz w:val="24"/>
                <w:szCs w:val="24"/>
                <w:lang w:val="kk-KZ"/>
              </w:rPr>
              <w:t>Методическое сопровождение по повышению качества чтения на уроках английского языка в 5-6 классах</w:t>
            </w:r>
          </w:p>
        </w:tc>
        <w:tc>
          <w:tcPr>
            <w:tcW w:w="1843" w:type="dxa"/>
            <w:gridSpan w:val="3"/>
          </w:tcPr>
          <w:p w:rsidR="00212953" w:rsidRDefault="00212953" w:rsidP="00212953">
            <w:pPr>
              <w:spacing w:after="0" w:line="240" w:lineRule="auto"/>
              <w:jc w:val="center"/>
            </w:pPr>
            <w:r w:rsidRPr="00027EC4">
              <w:rPr>
                <w:rFonts w:ascii="Times New Roman" w:hAnsi="Times New Roman"/>
                <w:sz w:val="24"/>
                <w:szCs w:val="24"/>
              </w:rPr>
              <w:t>сентябрь-май</w:t>
            </w:r>
          </w:p>
        </w:tc>
        <w:tc>
          <w:tcPr>
            <w:tcW w:w="2093" w:type="dxa"/>
            <w:gridSpan w:val="3"/>
          </w:tcPr>
          <w:p w:rsidR="00212953" w:rsidRPr="006A6BF4" w:rsidRDefault="006A6BF4" w:rsidP="006A6BF4">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val="kk-KZ"/>
              </w:rPr>
              <w:t>Цой К.П.</w:t>
            </w:r>
          </w:p>
        </w:tc>
        <w:tc>
          <w:tcPr>
            <w:tcW w:w="2976" w:type="dxa"/>
            <w:gridSpan w:val="2"/>
          </w:tcPr>
          <w:p w:rsidR="00212953" w:rsidRDefault="00212953" w:rsidP="00212953">
            <w:pPr>
              <w:spacing w:after="0" w:line="240" w:lineRule="auto"/>
              <w:jc w:val="center"/>
            </w:pPr>
            <w:r w:rsidRPr="00656755">
              <w:rPr>
                <w:rFonts w:ascii="Times New Roman" w:hAnsi="Times New Roman"/>
                <w:bCs/>
                <w:sz w:val="24"/>
                <w:szCs w:val="24"/>
              </w:rPr>
              <w:t>отчет</w:t>
            </w:r>
          </w:p>
        </w:tc>
      </w:tr>
      <w:tr w:rsidR="008E5C7E" w:rsidRPr="00F67AA3" w:rsidTr="006A6BF4">
        <w:tc>
          <w:tcPr>
            <w:tcW w:w="15984" w:type="dxa"/>
            <w:gridSpan w:val="13"/>
            <w:shd w:val="clear" w:color="auto" w:fill="8DB3E2" w:themeFill="text2" w:themeFillTint="66"/>
          </w:tcPr>
          <w:p w:rsidR="008E5C7E" w:rsidRPr="006A6BF4" w:rsidRDefault="008E5C7E" w:rsidP="00F67AA3">
            <w:pPr>
              <w:tabs>
                <w:tab w:val="left" w:pos="0"/>
                <w:tab w:val="left" w:pos="567"/>
              </w:tabs>
              <w:spacing w:after="0" w:line="240" w:lineRule="auto"/>
              <w:jc w:val="center"/>
              <w:rPr>
                <w:rFonts w:ascii="Times New Roman" w:hAnsi="Times New Roman"/>
                <w:b/>
                <w:i/>
                <w:iCs/>
                <w:color w:val="000000" w:themeColor="text1"/>
                <w:sz w:val="24"/>
                <w:szCs w:val="24"/>
              </w:rPr>
            </w:pPr>
            <w:r w:rsidRPr="006A6BF4">
              <w:rPr>
                <w:rFonts w:ascii="Times New Roman" w:hAnsi="Times New Roman"/>
                <w:b/>
                <w:i/>
                <w:iCs/>
                <w:color w:val="000000" w:themeColor="text1"/>
                <w:sz w:val="24"/>
                <w:szCs w:val="24"/>
              </w:rPr>
              <w:t>Отдел дошкольного, общего среднего образования</w:t>
            </w:r>
          </w:p>
        </w:tc>
      </w:tr>
      <w:tr w:rsidR="008E5C7E" w:rsidRPr="00F67AA3" w:rsidTr="006A6BF4">
        <w:tc>
          <w:tcPr>
            <w:tcW w:w="851" w:type="dxa"/>
            <w:gridSpan w:val="3"/>
          </w:tcPr>
          <w:p w:rsidR="008E5C7E" w:rsidRPr="00F67AA3" w:rsidRDefault="008E5C7E" w:rsidP="008E7820">
            <w:pPr>
              <w:numPr>
                <w:ilvl w:val="0"/>
                <w:numId w:val="13"/>
              </w:numPr>
              <w:spacing w:after="0" w:line="240" w:lineRule="auto"/>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 xml:space="preserve">Исполнение Плана мероприятий по реализации языковой политики в </w:t>
            </w:r>
            <w:r w:rsidRPr="00F67AA3">
              <w:rPr>
                <w:rFonts w:ascii="Times New Roman" w:hAnsi="Times New Roman"/>
                <w:color w:val="000000" w:themeColor="text1"/>
                <w:sz w:val="24"/>
                <w:szCs w:val="24"/>
              </w:rPr>
              <w:lastRenderedPageBreak/>
              <w:t>организациях образования Карагандинской области на 2023 год</w:t>
            </w:r>
          </w:p>
        </w:tc>
        <w:tc>
          <w:tcPr>
            <w:tcW w:w="1843" w:type="dxa"/>
            <w:gridSpan w:val="3"/>
          </w:tcPr>
          <w:p w:rsidR="008E5C7E" w:rsidRPr="00F67AA3" w:rsidRDefault="00392B27" w:rsidP="00F67AA3">
            <w:pPr>
              <w:shd w:val="clear" w:color="auto" w:fill="FFFFFF"/>
              <w:tabs>
                <w:tab w:val="left" w:pos="0"/>
                <w:tab w:val="left" w:pos="567"/>
                <w:tab w:val="left" w:pos="12191"/>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сентябрь-</w:t>
            </w:r>
            <w:r>
              <w:rPr>
                <w:rFonts w:ascii="Times New Roman" w:hAnsi="Times New Roman"/>
                <w:color w:val="000000" w:themeColor="text1"/>
                <w:sz w:val="24"/>
                <w:szCs w:val="24"/>
              </w:rPr>
              <w:lastRenderedPageBreak/>
              <w:t>август</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Cs/>
                <w:color w:val="000000" w:themeColor="text1"/>
                <w:sz w:val="24"/>
                <w:szCs w:val="24"/>
              </w:rPr>
              <w:lastRenderedPageBreak/>
              <w:t>Мукашева Г.Г.</w:t>
            </w:r>
          </w:p>
        </w:tc>
        <w:tc>
          <w:tcPr>
            <w:tcW w:w="2733" w:type="dxa"/>
          </w:tcPr>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информация</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Организация работы по реализации проекта «Оқұға құштар мектеп»</w:t>
            </w:r>
          </w:p>
        </w:tc>
        <w:tc>
          <w:tcPr>
            <w:tcW w:w="1843" w:type="dxa"/>
            <w:gridSpan w:val="3"/>
          </w:tcPr>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lang w:val="kk-KZ"/>
              </w:rPr>
              <w:t>по отдельному плану</w:t>
            </w:r>
          </w:p>
        </w:tc>
        <w:tc>
          <w:tcPr>
            <w:tcW w:w="2268" w:type="dxa"/>
            <w:gridSpan w:val="3"/>
          </w:tcPr>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Казиева А.А.</w:t>
            </w:r>
          </w:p>
        </w:tc>
        <w:tc>
          <w:tcPr>
            <w:tcW w:w="2733" w:type="dxa"/>
          </w:tcPr>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информация</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iCs/>
                <w:color w:val="000000" w:themeColor="text1"/>
                <w:sz w:val="24"/>
                <w:szCs w:val="24"/>
                <w:shd w:val="clear" w:color="auto" w:fill="FFFFFF"/>
              </w:rPr>
              <w:t>Обеспечение</w:t>
            </w:r>
            <w:r w:rsidRPr="00F67AA3">
              <w:rPr>
                <w:rFonts w:ascii="Times New Roman" w:hAnsi="Times New Roman"/>
                <w:i/>
                <w:iCs/>
                <w:color w:val="000000" w:themeColor="text1"/>
                <w:sz w:val="24"/>
                <w:szCs w:val="24"/>
                <w:shd w:val="clear" w:color="auto" w:fill="FFFFFF"/>
              </w:rPr>
              <w:t xml:space="preserve"> </w:t>
            </w:r>
            <w:r w:rsidRPr="00F67AA3">
              <w:rPr>
                <w:rFonts w:ascii="Times New Roman" w:hAnsi="Times New Roman"/>
                <w:color w:val="000000" w:themeColor="text1"/>
                <w:sz w:val="24"/>
                <w:szCs w:val="24"/>
              </w:rPr>
              <w:t xml:space="preserve">реализации проекта </w:t>
            </w:r>
            <w:r w:rsidRPr="00F67AA3">
              <w:rPr>
                <w:rFonts w:ascii="Times New Roman" w:eastAsia="Arial Unicode MS" w:hAnsi="Times New Roman"/>
                <w:bCs/>
                <w:color w:val="000000" w:themeColor="text1"/>
                <w:sz w:val="24"/>
                <w:szCs w:val="24"/>
              </w:rPr>
              <w:t>«Зей</w:t>
            </w:r>
            <w:r w:rsidRPr="00F67AA3">
              <w:rPr>
                <w:rFonts w:ascii="Times New Roman" w:eastAsia="Arial Unicode MS" w:hAnsi="Times New Roman"/>
                <w:bCs/>
                <w:color w:val="000000" w:themeColor="text1"/>
                <w:sz w:val="24"/>
                <w:szCs w:val="24"/>
                <w:lang w:val="kk-KZ"/>
              </w:rPr>
              <w:t>і</w:t>
            </w:r>
            <w:r w:rsidRPr="00F67AA3">
              <w:rPr>
                <w:rFonts w:ascii="Times New Roman" w:eastAsia="Arial Unicode MS" w:hAnsi="Times New Roman"/>
                <w:bCs/>
                <w:color w:val="000000" w:themeColor="text1"/>
                <w:sz w:val="24"/>
                <w:szCs w:val="24"/>
              </w:rPr>
              <w:t>н»</w:t>
            </w:r>
          </w:p>
        </w:tc>
        <w:tc>
          <w:tcPr>
            <w:tcW w:w="1843" w:type="dxa"/>
            <w:gridSpan w:val="3"/>
          </w:tcPr>
          <w:p w:rsidR="008E5C7E" w:rsidRPr="00F67AA3" w:rsidRDefault="008E5C7E"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lang w:val="kk-KZ"/>
              </w:rPr>
              <w:t>по отдельному плану</w:t>
            </w:r>
          </w:p>
        </w:tc>
        <w:tc>
          <w:tcPr>
            <w:tcW w:w="2268" w:type="dxa"/>
            <w:gridSpan w:val="3"/>
          </w:tcPr>
          <w:p w:rsidR="008E5C7E" w:rsidRPr="00F67AA3" w:rsidRDefault="008E5C7E"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8E5C7E" w:rsidRPr="00F67AA3" w:rsidRDefault="008E5C7E"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информация</w:t>
            </w:r>
          </w:p>
        </w:tc>
      </w:tr>
      <w:tr w:rsidR="00392B27" w:rsidRPr="00F67AA3" w:rsidTr="006A6BF4">
        <w:trPr>
          <w:trHeight w:val="913"/>
        </w:trPr>
        <w:tc>
          <w:tcPr>
            <w:tcW w:w="851" w:type="dxa"/>
            <w:gridSpan w:val="3"/>
          </w:tcPr>
          <w:p w:rsidR="00392B27" w:rsidRPr="00F67AA3" w:rsidRDefault="00392B2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392B27" w:rsidRPr="00F67AA3" w:rsidRDefault="00392B27" w:rsidP="00F67AA3">
            <w:pPr>
              <w:shd w:val="clear" w:color="auto" w:fill="FFFFFF"/>
              <w:tabs>
                <w:tab w:val="left" w:pos="0"/>
                <w:tab w:val="left" w:pos="567"/>
                <w:tab w:val="left" w:pos="12191"/>
              </w:tabs>
              <w:spacing w:after="0" w:line="240" w:lineRule="auto"/>
              <w:jc w:val="both"/>
              <w:rPr>
                <w:rFonts w:ascii="Times New Roman" w:hAnsi="Times New Roman"/>
                <w:bCs/>
                <w:color w:val="000000" w:themeColor="text1"/>
                <w:sz w:val="24"/>
                <w:szCs w:val="24"/>
                <w:shd w:val="clear" w:color="auto" w:fill="FFFFFF"/>
              </w:rPr>
            </w:pPr>
            <w:r w:rsidRPr="00F67AA3">
              <w:rPr>
                <w:rFonts w:ascii="Times New Roman" w:hAnsi="Times New Roman"/>
                <w:color w:val="000000" w:themeColor="text1"/>
                <w:sz w:val="24"/>
                <w:szCs w:val="24"/>
              </w:rPr>
              <w:t>Обеспечение контроля деятельности вечерних школ и школ при исправительных учреждениях</w:t>
            </w:r>
          </w:p>
        </w:tc>
        <w:tc>
          <w:tcPr>
            <w:tcW w:w="1843" w:type="dxa"/>
            <w:gridSpan w:val="3"/>
          </w:tcPr>
          <w:p w:rsidR="00392B27" w:rsidRDefault="00392B27" w:rsidP="00392B27">
            <w:pPr>
              <w:spacing w:after="0" w:line="240" w:lineRule="auto"/>
              <w:jc w:val="center"/>
            </w:pPr>
            <w:r w:rsidRPr="00E07A19">
              <w:rPr>
                <w:rFonts w:ascii="Times New Roman" w:hAnsi="Times New Roman"/>
                <w:color w:val="000000" w:themeColor="text1"/>
                <w:sz w:val="24"/>
                <w:szCs w:val="24"/>
              </w:rPr>
              <w:t>сентябрь-август</w:t>
            </w:r>
          </w:p>
        </w:tc>
        <w:tc>
          <w:tcPr>
            <w:tcW w:w="2268" w:type="dxa"/>
            <w:gridSpan w:val="3"/>
          </w:tcPr>
          <w:p w:rsidR="00392B27" w:rsidRPr="00F67AA3" w:rsidRDefault="00392B27"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392B27" w:rsidRPr="00F67AA3" w:rsidRDefault="00392B27" w:rsidP="00F67AA3">
            <w:pPr>
              <w:tabs>
                <w:tab w:val="left" w:pos="0"/>
                <w:tab w:val="left" w:pos="567"/>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справка по итогам учебного года,</w:t>
            </w:r>
          </w:p>
          <w:p w:rsidR="00392B27" w:rsidRPr="00F67AA3" w:rsidRDefault="00392B27" w:rsidP="00F67AA3">
            <w:pPr>
              <w:tabs>
                <w:tab w:val="left" w:pos="0"/>
                <w:tab w:val="left" w:pos="567"/>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рекомендации</w:t>
            </w:r>
          </w:p>
        </w:tc>
      </w:tr>
      <w:tr w:rsidR="00392B27" w:rsidRPr="00F67AA3" w:rsidTr="006A6BF4">
        <w:tc>
          <w:tcPr>
            <w:tcW w:w="851" w:type="dxa"/>
            <w:gridSpan w:val="3"/>
          </w:tcPr>
          <w:p w:rsidR="00392B27" w:rsidRPr="00F67AA3" w:rsidRDefault="00392B2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392B27" w:rsidRPr="00F67AA3" w:rsidRDefault="00392B27" w:rsidP="00F67AA3">
            <w:pPr>
              <w:widowControl w:val="0"/>
              <w:autoSpaceDE w:val="0"/>
              <w:autoSpaceDN w:val="0"/>
              <w:spacing w:after="0" w:line="240" w:lineRule="auto"/>
              <w:jc w:val="both"/>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Разработка банка заданий по оценке функциональной грамотности и онлайн-платформы для проведения открытого компьютерного тестирования учащихся (онлайн-тренажер)</w:t>
            </w:r>
          </w:p>
        </w:tc>
        <w:tc>
          <w:tcPr>
            <w:tcW w:w="1843" w:type="dxa"/>
            <w:gridSpan w:val="3"/>
          </w:tcPr>
          <w:p w:rsidR="00392B27" w:rsidRDefault="00392B27" w:rsidP="00392B27">
            <w:pPr>
              <w:spacing w:after="0" w:line="240" w:lineRule="auto"/>
              <w:jc w:val="center"/>
            </w:pPr>
            <w:r w:rsidRPr="00E07A19">
              <w:rPr>
                <w:rFonts w:ascii="Times New Roman" w:hAnsi="Times New Roman"/>
                <w:color w:val="000000" w:themeColor="text1"/>
                <w:sz w:val="24"/>
                <w:szCs w:val="24"/>
              </w:rPr>
              <w:t>сентябрь-август</w:t>
            </w:r>
          </w:p>
        </w:tc>
        <w:tc>
          <w:tcPr>
            <w:tcW w:w="2268" w:type="dxa"/>
            <w:gridSpan w:val="3"/>
          </w:tcPr>
          <w:p w:rsidR="00392B27" w:rsidRPr="00F67AA3" w:rsidRDefault="00392B2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Аринов Е.Р.</w:t>
            </w:r>
            <w:r>
              <w:rPr>
                <w:rFonts w:ascii="Times New Roman" w:hAnsi="Times New Roman"/>
                <w:color w:val="000000" w:themeColor="text1"/>
                <w:sz w:val="24"/>
                <w:szCs w:val="24"/>
              </w:rPr>
              <w:t>,</w:t>
            </w:r>
          </w:p>
          <w:p w:rsidR="00392B27" w:rsidRPr="00F67AA3" w:rsidRDefault="00392B27"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392B27" w:rsidRPr="00F67AA3" w:rsidRDefault="00392B27" w:rsidP="00F67AA3">
            <w:pPr>
              <w:tabs>
                <w:tab w:val="left" w:pos="0"/>
                <w:tab w:val="left" w:pos="567"/>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банк заданий</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eastAsia="Arial Unicode MS" w:hAnsi="Times New Roman"/>
                <w:color w:val="000000" w:themeColor="text1"/>
                <w:kern w:val="1"/>
                <w:sz w:val="24"/>
                <w:szCs w:val="24"/>
                <w:lang w:val="kk-KZ" w:eastAsia="ar-SA"/>
              </w:rPr>
              <w:t xml:space="preserve">Обеспечение координации работы инновационных школ и областных СШИ </w:t>
            </w:r>
          </w:p>
        </w:tc>
        <w:tc>
          <w:tcPr>
            <w:tcW w:w="1843" w:type="dxa"/>
            <w:gridSpan w:val="3"/>
          </w:tcPr>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color w:val="000000" w:themeColor="text1"/>
                <w:sz w:val="24"/>
                <w:szCs w:val="24"/>
              </w:rPr>
            </w:pPr>
            <w:r w:rsidRPr="00F67AA3">
              <w:rPr>
                <w:rFonts w:ascii="Times New Roman" w:hAnsi="Times New Roman"/>
                <w:bCs/>
                <w:color w:val="000000" w:themeColor="text1"/>
                <w:sz w:val="24"/>
                <w:szCs w:val="24"/>
              </w:rPr>
              <w:t>по отдельному плану</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Аринов Е.Р.</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lang w:val="kk-KZ"/>
              </w:rPr>
              <w:t>Тукбаева З.И.</w:t>
            </w:r>
          </w:p>
        </w:tc>
        <w:tc>
          <w:tcPr>
            <w:tcW w:w="2733" w:type="dxa"/>
          </w:tcPr>
          <w:p w:rsidR="008E5C7E" w:rsidRPr="00F67AA3" w:rsidRDefault="008C3EE5" w:rsidP="008C3EE5">
            <w:pPr>
              <w:tabs>
                <w:tab w:val="left" w:pos="0"/>
                <w:tab w:val="left" w:pos="567"/>
              </w:tab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план работы, рабочие материалы</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3556BD"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val="kk-KZ" w:eastAsia="ar-SA"/>
              </w:rPr>
            </w:pPr>
            <w:r w:rsidRPr="00F67AA3">
              <w:rPr>
                <w:rFonts w:ascii="Times New Roman" w:hAnsi="Times New Roman"/>
                <w:color w:val="000000" w:themeColor="text1"/>
                <w:kern w:val="24"/>
                <w:sz w:val="24"/>
                <w:szCs w:val="24"/>
              </w:rPr>
              <w:t>Проведение м</w:t>
            </w:r>
            <w:r w:rsidR="008E5C7E" w:rsidRPr="00F67AA3">
              <w:rPr>
                <w:rFonts w:ascii="Times New Roman" w:hAnsi="Times New Roman"/>
                <w:color w:val="000000" w:themeColor="text1"/>
                <w:kern w:val="24"/>
                <w:sz w:val="24"/>
                <w:szCs w:val="24"/>
              </w:rPr>
              <w:t>астер-класс</w:t>
            </w:r>
            <w:r w:rsidRPr="00F67AA3">
              <w:rPr>
                <w:rFonts w:ascii="Times New Roman" w:hAnsi="Times New Roman"/>
                <w:color w:val="000000" w:themeColor="text1"/>
                <w:kern w:val="24"/>
                <w:sz w:val="24"/>
                <w:szCs w:val="24"/>
              </w:rPr>
              <w:t>ов</w:t>
            </w:r>
            <w:r w:rsidR="008E5C7E" w:rsidRPr="00F67AA3">
              <w:rPr>
                <w:rFonts w:ascii="Times New Roman" w:hAnsi="Times New Roman"/>
                <w:color w:val="000000" w:themeColor="text1"/>
                <w:kern w:val="24"/>
                <w:sz w:val="24"/>
                <w:szCs w:val="24"/>
              </w:rPr>
              <w:t xml:space="preserve"> по реализации проекта «Зе</w:t>
            </w:r>
            <w:r w:rsidR="008E5C7E" w:rsidRPr="00F67AA3">
              <w:rPr>
                <w:rFonts w:ascii="Times New Roman" w:hAnsi="Times New Roman"/>
                <w:color w:val="000000" w:themeColor="text1"/>
                <w:kern w:val="24"/>
                <w:sz w:val="24"/>
                <w:szCs w:val="24"/>
                <w:lang w:val="kk-KZ"/>
              </w:rPr>
              <w:t>йін»</w:t>
            </w:r>
          </w:p>
        </w:tc>
        <w:tc>
          <w:tcPr>
            <w:tcW w:w="1843" w:type="dxa"/>
            <w:gridSpan w:val="3"/>
          </w:tcPr>
          <w:p w:rsidR="008E5C7E" w:rsidRPr="00F67AA3" w:rsidRDefault="008E5C7E"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p w:rsidR="008E5C7E" w:rsidRPr="00F67AA3" w:rsidRDefault="008E5C7E" w:rsidP="00F67AA3">
            <w:pPr>
              <w:shd w:val="clear" w:color="auto" w:fill="FFFFFF"/>
              <w:tabs>
                <w:tab w:val="left" w:pos="0"/>
                <w:tab w:val="left" w:pos="567"/>
                <w:tab w:val="left" w:pos="12191"/>
              </w:tab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вторникам)</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lang w:val="kk-KZ"/>
              </w:rPr>
              <w:t>Мукашева Г.</w:t>
            </w:r>
            <w:r w:rsidRPr="00F67AA3">
              <w:rPr>
                <w:rFonts w:ascii="Times New Roman" w:hAnsi="Times New Roman"/>
                <w:color w:val="000000" w:themeColor="text1"/>
                <w:sz w:val="24"/>
                <w:szCs w:val="24"/>
              </w:rPr>
              <w:t>Г.</w:t>
            </w:r>
            <w:r w:rsidR="00315B0A">
              <w:rPr>
                <w:rFonts w:ascii="Times New Roman" w:hAnsi="Times New Roman"/>
                <w:color w:val="000000" w:themeColor="text1"/>
                <w:sz w:val="24"/>
                <w:szCs w:val="24"/>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методисты отдела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8E5C7E" w:rsidRPr="00F67AA3" w:rsidRDefault="008C3EE5" w:rsidP="008C3EE5">
            <w:pPr>
              <w:tabs>
                <w:tab w:val="left" w:pos="0"/>
                <w:tab w:val="left" w:pos="567"/>
              </w:tabs>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eastAsia="ar-SA"/>
              </w:rPr>
              <w:t>программа</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kern w:val="24"/>
                <w:sz w:val="24"/>
                <w:szCs w:val="24"/>
              </w:rPr>
            </w:pPr>
            <w:r w:rsidRPr="00F67AA3">
              <w:rPr>
                <w:rFonts w:ascii="Times New Roman" w:eastAsia="Arial Unicode MS" w:hAnsi="Times New Roman"/>
                <w:color w:val="000000" w:themeColor="text1"/>
                <w:kern w:val="1"/>
                <w:sz w:val="24"/>
                <w:szCs w:val="24"/>
                <w:lang w:val="kk-KZ" w:eastAsia="ar-SA"/>
              </w:rPr>
              <w:t>Организация работы по направлению «Мониторинг образовательных достижений обучающихся».</w:t>
            </w:r>
            <w:r w:rsidRPr="00F67AA3">
              <w:rPr>
                <w:rFonts w:ascii="Times New Roman" w:eastAsia="Arial" w:hAnsi="Times New Roman"/>
                <w:bCs/>
                <w:color w:val="000000" w:themeColor="text1"/>
                <w:sz w:val="24"/>
                <w:szCs w:val="24"/>
              </w:rPr>
              <w:t xml:space="preserve"> </w:t>
            </w:r>
            <w:r w:rsidRPr="00F67AA3">
              <w:rPr>
                <w:rFonts w:ascii="Times New Roman" w:eastAsia="Arial Unicode MS" w:hAnsi="Times New Roman"/>
                <w:bCs/>
                <w:color w:val="000000" w:themeColor="text1"/>
                <w:kern w:val="1"/>
                <w:sz w:val="24"/>
                <w:szCs w:val="24"/>
                <w:lang w:eastAsia="ar-SA"/>
              </w:rPr>
              <w:t>Мастер-классы по мониторингам образовательных достижений обучающихся.</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p w:rsidR="008E5C7E" w:rsidRPr="00F67AA3" w:rsidRDefault="008E5C7E" w:rsidP="00F67AA3">
            <w:pPr>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средам)</w:t>
            </w:r>
          </w:p>
        </w:tc>
        <w:tc>
          <w:tcPr>
            <w:tcW w:w="2268" w:type="dxa"/>
            <w:gridSpan w:val="3"/>
          </w:tcPr>
          <w:p w:rsidR="008E5C7E" w:rsidRPr="00F67AA3" w:rsidRDefault="00031B89"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val="kk-KZ" w:eastAsia="ar-SA"/>
              </w:rPr>
              <w:t>план работы, рабочие материалы</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val="kk-KZ" w:eastAsia="ar-SA"/>
              </w:rPr>
            </w:pPr>
            <w:r w:rsidRPr="00F67AA3">
              <w:rPr>
                <w:rFonts w:ascii="Times New Roman" w:eastAsia="Times New Roman" w:hAnsi="Times New Roman"/>
                <w:bCs/>
                <w:color w:val="000000" w:themeColor="text1"/>
                <w:sz w:val="24"/>
                <w:szCs w:val="24"/>
                <w:shd w:val="clear" w:color="auto" w:fill="FFFFFF"/>
              </w:rPr>
              <w:t>Организация работы Творческих лабораторий в рамках курса «Глобальные компетенции»</w:t>
            </w:r>
            <w:r w:rsidRPr="00F67AA3">
              <w:rPr>
                <w:rFonts w:ascii="Times New Roman" w:eastAsia="Times New Roman" w:hAnsi="Times New Roman"/>
                <w:color w:val="000000" w:themeColor="text1"/>
                <w:sz w:val="24"/>
                <w:szCs w:val="24"/>
                <w:shd w:val="clear" w:color="auto" w:fill="FFFFFF"/>
                <w:lang w:val="kk-KZ"/>
              </w:rPr>
              <w:t xml:space="preserve"> </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четвергам)</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Аринов Е.Р.</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Нартова Т.Г.</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Казиева А.А.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val="kk-KZ" w:eastAsia="ar-SA"/>
              </w:rPr>
              <w:t>план работы, рабочие материалы</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eastAsia="Times New Roman" w:hAnsi="Times New Roman"/>
                <w:bCs/>
                <w:color w:val="000000" w:themeColor="text1"/>
                <w:sz w:val="24"/>
                <w:szCs w:val="24"/>
                <w:shd w:val="clear" w:color="auto" w:fill="FFFFFF"/>
              </w:rPr>
            </w:pPr>
            <w:r w:rsidRPr="00F67AA3">
              <w:rPr>
                <w:rFonts w:ascii="Times New Roman" w:eastAsia="Times New Roman" w:hAnsi="Times New Roman"/>
                <w:color w:val="000000" w:themeColor="text1"/>
                <w:sz w:val="24"/>
                <w:szCs w:val="24"/>
                <w:lang w:val="kk-KZ"/>
              </w:rPr>
              <w:t xml:space="preserve">Сопровождение </w:t>
            </w:r>
            <w:r w:rsidRPr="00F67AA3">
              <w:rPr>
                <w:rFonts w:ascii="Times New Roman" w:eastAsia="Times New Roman" w:hAnsi="Times New Roman"/>
                <w:color w:val="000000" w:themeColor="text1"/>
                <w:sz w:val="24"/>
                <w:szCs w:val="24"/>
              </w:rPr>
              <w:t>работ</w:t>
            </w:r>
            <w:r w:rsidRPr="00F67AA3">
              <w:rPr>
                <w:rFonts w:ascii="Times New Roman" w:eastAsia="Times New Roman" w:hAnsi="Times New Roman"/>
                <w:color w:val="000000" w:themeColor="text1"/>
                <w:sz w:val="24"/>
                <w:szCs w:val="24"/>
                <w:lang w:val="kk-KZ"/>
              </w:rPr>
              <w:t>ы</w:t>
            </w:r>
            <w:r w:rsidRPr="00F67AA3">
              <w:rPr>
                <w:rFonts w:ascii="Times New Roman" w:eastAsia="Times New Roman" w:hAnsi="Times New Roman"/>
                <w:color w:val="000000" w:themeColor="text1"/>
                <w:sz w:val="24"/>
                <w:szCs w:val="24"/>
              </w:rPr>
              <w:t xml:space="preserve"> областного общественного объединения Ассоциация педагогических работников Карагандинской области «</w:t>
            </w:r>
            <w:r w:rsidRPr="00F67AA3">
              <w:rPr>
                <w:rFonts w:ascii="Times New Roman" w:eastAsia="Times New Roman" w:hAnsi="Times New Roman"/>
                <w:color w:val="000000" w:themeColor="text1"/>
                <w:sz w:val="24"/>
                <w:szCs w:val="24"/>
                <w:lang w:val="kk-KZ"/>
              </w:rPr>
              <w:t>Өркен</w:t>
            </w:r>
            <w:r w:rsidRPr="00F67AA3">
              <w:rPr>
                <w:rFonts w:ascii="Times New Roman" w:eastAsia="Times New Roman" w:hAnsi="Times New Roman"/>
                <w:color w:val="000000" w:themeColor="text1"/>
                <w:sz w:val="24"/>
                <w:szCs w:val="24"/>
              </w:rPr>
              <w:t>»</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Темерханова 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val="kk-KZ" w:eastAsia="ar-SA"/>
              </w:rPr>
              <w:t>план работы, рабочие материалы</w:t>
            </w:r>
          </w:p>
          <w:p w:rsidR="008E5C7E" w:rsidRPr="00F67AA3" w:rsidRDefault="008E5C7E" w:rsidP="008C3EE5">
            <w:pPr>
              <w:spacing w:after="0" w:line="240" w:lineRule="auto"/>
              <w:jc w:val="center"/>
              <w:rPr>
                <w:rFonts w:ascii="Times New Roman" w:hAnsi="Times New Roman"/>
                <w:color w:val="000000" w:themeColor="text1"/>
                <w:kern w:val="1"/>
                <w:sz w:val="24"/>
                <w:szCs w:val="24"/>
                <w:lang w:val="kk-KZ" w:eastAsia="ar-SA"/>
              </w:rPr>
            </w:pP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lang w:val="kk-KZ"/>
              </w:rPr>
            </w:pPr>
            <w:r w:rsidRPr="00F67AA3">
              <w:rPr>
                <w:rFonts w:ascii="Times New Roman" w:eastAsia="Times New Roman" w:hAnsi="Times New Roman"/>
                <w:color w:val="000000" w:themeColor="text1"/>
                <w:sz w:val="24"/>
                <w:szCs w:val="24"/>
                <w:lang w:val="kk-KZ"/>
              </w:rPr>
              <w:t>Организация работы по восполнению пробелов в знаниях обучающихся, повышению качества знаний.</w:t>
            </w:r>
            <w:r w:rsidR="00115153" w:rsidRPr="00F67AA3">
              <w:rPr>
                <w:rFonts w:ascii="Times New Roman" w:eastAsia="Times New Roman" w:hAnsi="Times New Roman"/>
                <w:color w:val="000000" w:themeColor="text1"/>
                <w:sz w:val="24"/>
                <w:szCs w:val="24"/>
                <w:lang w:val="kk-KZ"/>
              </w:rPr>
              <w:t xml:space="preserve"> </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методисты отдела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val="kk-KZ" w:eastAsia="ar-SA"/>
              </w:rPr>
              <w:t>план работы, рабочие материалы</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lang w:val="kk-KZ"/>
              </w:rPr>
            </w:pPr>
            <w:r w:rsidRPr="00F67AA3">
              <w:rPr>
                <w:rFonts w:ascii="Times New Roman" w:eastAsia="Arial Unicode MS" w:hAnsi="Times New Roman"/>
                <w:color w:val="000000" w:themeColor="text1"/>
                <w:kern w:val="1"/>
                <w:sz w:val="24"/>
                <w:szCs w:val="24"/>
                <w:lang w:eastAsia="ar-SA"/>
              </w:rPr>
              <w:t>Проведение Зимней, Осенней, Весенней и Летней школ для педагогов области</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методисты отдела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8E5C7E"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eastAsia="ar-SA"/>
              </w:rPr>
              <w:t>программа</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eastAsia="ar-SA"/>
              </w:rPr>
            </w:pPr>
            <w:r w:rsidRPr="00F67AA3">
              <w:rPr>
                <w:rFonts w:ascii="Times New Roman" w:eastAsia="Arial Unicode MS" w:hAnsi="Times New Roman"/>
                <w:color w:val="000000" w:themeColor="text1"/>
                <w:kern w:val="1"/>
                <w:sz w:val="24"/>
                <w:szCs w:val="24"/>
                <w:lang w:val="kk-KZ" w:eastAsia="ar-SA"/>
              </w:rPr>
              <w:t>Организация работы по направлению «Международные исследования»</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по отдельному плану</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r w:rsidR="00315B0A">
              <w:rPr>
                <w:rFonts w:ascii="Times New Roman" w:hAnsi="Times New Roman"/>
                <w:color w:val="000000" w:themeColor="text1"/>
                <w:sz w:val="24"/>
                <w:szCs w:val="24"/>
                <w:lang w:val="kk-KZ"/>
              </w:rPr>
              <w:t>,</w:t>
            </w:r>
          </w:p>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методисты отдела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val="kk-KZ" w:eastAsia="ar-SA"/>
              </w:rPr>
              <w:t>план работы, рабочие материалы</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3556BD"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val="kk-KZ" w:eastAsia="ar-SA"/>
              </w:rPr>
            </w:pPr>
            <w:r w:rsidRPr="00F67AA3">
              <w:rPr>
                <w:rFonts w:ascii="Times New Roman" w:eastAsia="Arial Unicode MS" w:hAnsi="Times New Roman"/>
                <w:color w:val="000000" w:themeColor="text1"/>
                <w:kern w:val="1"/>
                <w:sz w:val="24"/>
                <w:szCs w:val="24"/>
                <w:lang w:val="kk-KZ" w:eastAsia="ar-SA"/>
              </w:rPr>
              <w:t>Организация</w:t>
            </w:r>
            <w:r w:rsidRPr="00F67AA3">
              <w:rPr>
                <w:rFonts w:ascii="Times New Roman" w:hAnsi="Times New Roman"/>
                <w:bCs/>
                <w:color w:val="000000" w:themeColor="text1"/>
                <w:kern w:val="1"/>
                <w:sz w:val="24"/>
                <w:szCs w:val="24"/>
              </w:rPr>
              <w:t xml:space="preserve"> и проведение а</w:t>
            </w:r>
            <w:r w:rsidR="008E5C7E" w:rsidRPr="00F67AA3">
              <w:rPr>
                <w:rFonts w:ascii="Times New Roman" w:hAnsi="Times New Roman"/>
                <w:bCs/>
                <w:color w:val="000000" w:themeColor="text1"/>
                <w:kern w:val="1"/>
                <w:sz w:val="24"/>
                <w:szCs w:val="24"/>
              </w:rPr>
              <w:t>вгустовски</w:t>
            </w:r>
            <w:r w:rsidRPr="00F67AA3">
              <w:rPr>
                <w:rFonts w:ascii="Times New Roman" w:hAnsi="Times New Roman"/>
                <w:bCs/>
                <w:color w:val="000000" w:themeColor="text1"/>
                <w:kern w:val="1"/>
                <w:sz w:val="24"/>
                <w:szCs w:val="24"/>
              </w:rPr>
              <w:t>х</w:t>
            </w:r>
            <w:r w:rsidR="008E5C7E" w:rsidRPr="00F67AA3">
              <w:rPr>
                <w:rFonts w:ascii="Times New Roman" w:hAnsi="Times New Roman"/>
                <w:color w:val="000000" w:themeColor="text1"/>
                <w:sz w:val="24"/>
                <w:szCs w:val="24"/>
              </w:rPr>
              <w:t xml:space="preserve"> заседани</w:t>
            </w:r>
            <w:r w:rsidRPr="00F67AA3">
              <w:rPr>
                <w:rFonts w:ascii="Times New Roman" w:hAnsi="Times New Roman"/>
                <w:color w:val="000000" w:themeColor="text1"/>
                <w:sz w:val="24"/>
                <w:szCs w:val="24"/>
              </w:rPr>
              <w:t>й</w:t>
            </w:r>
            <w:r w:rsidR="008E5C7E" w:rsidRPr="00F67AA3">
              <w:rPr>
                <w:rFonts w:ascii="Times New Roman" w:hAnsi="Times New Roman"/>
                <w:color w:val="000000" w:themeColor="text1"/>
                <w:sz w:val="24"/>
                <w:szCs w:val="24"/>
              </w:rPr>
              <w:t xml:space="preserve"> секционных площадок педагогических работников Карагандинской области </w:t>
            </w:r>
          </w:p>
        </w:tc>
        <w:tc>
          <w:tcPr>
            <w:tcW w:w="1843" w:type="dxa"/>
            <w:gridSpan w:val="3"/>
          </w:tcPr>
          <w:p w:rsidR="008E5C7E" w:rsidRPr="00F67AA3" w:rsidRDefault="008E5C7E"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август</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8E5C7E" w:rsidRPr="00F67AA3" w:rsidRDefault="00795405" w:rsidP="00F67AA3">
            <w:pPr>
              <w:spacing w:after="0" w:line="240" w:lineRule="auto"/>
              <w:jc w:val="cente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м</w:t>
            </w:r>
            <w:r w:rsidR="008E5C7E" w:rsidRPr="00F67AA3">
              <w:rPr>
                <w:rFonts w:ascii="Times New Roman" w:hAnsi="Times New Roman"/>
                <w:color w:val="000000" w:themeColor="text1"/>
                <w:sz w:val="24"/>
                <w:szCs w:val="24"/>
              </w:rPr>
              <w:t>етодисты отдела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программы</w:t>
            </w:r>
          </w:p>
          <w:p w:rsidR="008E5C7E"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eastAsia="ar-SA"/>
              </w:rPr>
              <w:t>протокол</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5C7E" w:rsidP="00F67AA3">
            <w:pPr>
              <w:shd w:val="clear" w:color="auto" w:fill="FFFFFF"/>
              <w:tabs>
                <w:tab w:val="left" w:pos="0"/>
                <w:tab w:val="left" w:pos="567"/>
                <w:tab w:val="left" w:pos="12191"/>
              </w:tabs>
              <w:spacing w:after="0" w:line="240" w:lineRule="auto"/>
              <w:jc w:val="both"/>
              <w:rPr>
                <w:rFonts w:ascii="Times New Roman" w:hAnsi="Times New Roman"/>
                <w:bCs/>
                <w:color w:val="000000" w:themeColor="text1"/>
                <w:kern w:val="1"/>
                <w:sz w:val="24"/>
                <w:szCs w:val="24"/>
              </w:rPr>
            </w:pPr>
            <w:r w:rsidRPr="00F67AA3">
              <w:rPr>
                <w:rFonts w:ascii="Times New Roman" w:hAnsi="Times New Roman"/>
                <w:color w:val="000000" w:themeColor="text1"/>
                <w:sz w:val="24"/>
                <w:szCs w:val="24"/>
              </w:rPr>
              <w:t>Проведение заседаний ОМО специализированных школ-интернатов</w:t>
            </w:r>
          </w:p>
        </w:tc>
        <w:tc>
          <w:tcPr>
            <w:tcW w:w="1843" w:type="dxa"/>
            <w:gridSpan w:val="3"/>
          </w:tcPr>
          <w:p w:rsidR="008E5C7E" w:rsidRPr="00F67AA3" w:rsidRDefault="008E5C7E" w:rsidP="00F67AA3">
            <w:pPr>
              <w:suppressAutoHyphens/>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24"/>
                <w:sz w:val="24"/>
                <w:szCs w:val="24"/>
                <w:lang w:val="kk-KZ"/>
              </w:rPr>
              <w:t>август-май</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8E5C7E" w:rsidRPr="00F67AA3" w:rsidRDefault="0079540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8E5C7E" w:rsidRPr="00F67AA3">
              <w:rPr>
                <w:rFonts w:ascii="Times New Roman" w:hAnsi="Times New Roman"/>
                <w:color w:val="000000" w:themeColor="text1"/>
                <w:sz w:val="24"/>
                <w:szCs w:val="24"/>
              </w:rPr>
              <w:t>етодисты отдела</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69CB"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sz w:val="24"/>
                <w:szCs w:val="24"/>
                <w:shd w:val="clear" w:color="auto" w:fill="FFFFFF"/>
              </w:rPr>
              <w:t xml:space="preserve"> д</w:t>
            </w:r>
            <w:r w:rsidR="008E5C7E" w:rsidRPr="00F67AA3">
              <w:rPr>
                <w:rFonts w:ascii="Times New Roman" w:hAnsi="Times New Roman"/>
                <w:color w:val="000000" w:themeColor="text1"/>
                <w:sz w:val="24"/>
                <w:szCs w:val="24"/>
                <w:shd w:val="clear" w:color="auto" w:fill="FFFFFF"/>
              </w:rPr>
              <w:t>екад</w:t>
            </w:r>
            <w:r w:rsidRPr="00F67AA3">
              <w:rPr>
                <w:rFonts w:ascii="Times New Roman" w:hAnsi="Times New Roman"/>
                <w:color w:val="000000" w:themeColor="text1"/>
                <w:sz w:val="24"/>
                <w:szCs w:val="24"/>
                <w:shd w:val="clear" w:color="auto" w:fill="FFFFFF"/>
              </w:rPr>
              <w:t>ы</w:t>
            </w:r>
            <w:r w:rsidR="008E5C7E" w:rsidRPr="00F67AA3">
              <w:rPr>
                <w:rFonts w:ascii="Times New Roman" w:hAnsi="Times New Roman"/>
                <w:color w:val="000000" w:themeColor="text1"/>
                <w:sz w:val="24"/>
                <w:szCs w:val="24"/>
                <w:shd w:val="clear" w:color="auto" w:fill="FFFFFF"/>
              </w:rPr>
              <w:t xml:space="preserve"> посвященн</w:t>
            </w:r>
            <w:r w:rsidRPr="00F67AA3">
              <w:rPr>
                <w:rFonts w:ascii="Times New Roman" w:hAnsi="Times New Roman"/>
                <w:color w:val="000000" w:themeColor="text1"/>
                <w:sz w:val="24"/>
                <w:szCs w:val="24"/>
                <w:shd w:val="clear" w:color="auto" w:fill="FFFFFF"/>
              </w:rPr>
              <w:t>ой</w:t>
            </w:r>
            <w:r w:rsidR="008E5C7E" w:rsidRPr="00F67AA3">
              <w:rPr>
                <w:rFonts w:ascii="Times New Roman" w:hAnsi="Times New Roman"/>
                <w:color w:val="000000" w:themeColor="text1"/>
                <w:sz w:val="24"/>
                <w:szCs w:val="24"/>
                <w:shd w:val="clear" w:color="auto" w:fill="FFFFFF"/>
              </w:rPr>
              <w:t xml:space="preserve"> дню языков народа Казахстана «Тіл – кемел болашақ тұғыры»</w:t>
            </w:r>
          </w:p>
        </w:tc>
        <w:tc>
          <w:tcPr>
            <w:tcW w:w="1843" w:type="dxa"/>
            <w:gridSpan w:val="3"/>
          </w:tcPr>
          <w:p w:rsidR="008E5C7E" w:rsidRPr="00F67AA3" w:rsidRDefault="008E5C7E" w:rsidP="00F67AA3">
            <w:pPr>
              <w:suppressAutoHyphens/>
              <w:spacing w:after="0" w:line="240" w:lineRule="auto"/>
              <w:jc w:val="center"/>
              <w:rPr>
                <w:rFonts w:ascii="Times New Roman" w:hAnsi="Times New Roman"/>
                <w:color w:val="000000" w:themeColor="text1"/>
                <w:kern w:val="24"/>
                <w:sz w:val="24"/>
                <w:szCs w:val="24"/>
                <w:lang w:val="kk-KZ"/>
              </w:rPr>
            </w:pPr>
            <w:r w:rsidRPr="00F67AA3">
              <w:rPr>
                <w:rFonts w:ascii="Times New Roman" w:eastAsia="Times New Roman" w:hAnsi="Times New Roman"/>
                <w:color w:val="000000" w:themeColor="text1"/>
                <w:kern w:val="24"/>
                <w:sz w:val="24"/>
                <w:szCs w:val="24"/>
              </w:rPr>
              <w:t>сентябрь</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r w:rsidR="00315B0A">
              <w:rPr>
                <w:rFonts w:ascii="Times New Roman" w:hAnsi="Times New Roman"/>
                <w:color w:val="000000" w:themeColor="text1"/>
                <w:sz w:val="24"/>
                <w:szCs w:val="24"/>
              </w:rPr>
              <w:t>,</w:t>
            </w:r>
            <w:r w:rsidRPr="00F67AA3">
              <w:rPr>
                <w:rFonts w:ascii="Times New Roman" w:hAnsi="Times New Roman"/>
                <w:color w:val="000000" w:themeColor="text1"/>
                <w:sz w:val="24"/>
                <w:szCs w:val="24"/>
              </w:rPr>
              <w:t xml:space="preserve"> Мукашева Г.Г.</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8E5C7E" w:rsidRPr="00F67AA3" w:rsidTr="006A6BF4">
        <w:tc>
          <w:tcPr>
            <w:tcW w:w="851" w:type="dxa"/>
            <w:gridSpan w:val="3"/>
          </w:tcPr>
          <w:p w:rsidR="008E5C7E" w:rsidRPr="00F67AA3" w:rsidRDefault="008E5C7E"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8E5C7E" w:rsidRPr="00F67AA3" w:rsidRDefault="008E69CB"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shd w:val="clear" w:color="auto" w:fill="FFFFFF"/>
              </w:rPr>
            </w:pPr>
            <w:r w:rsidRPr="00F67AA3">
              <w:rPr>
                <w:rFonts w:ascii="Times New Roman" w:hAnsi="Times New Roman"/>
                <w:color w:val="000000" w:themeColor="text1"/>
                <w:sz w:val="24"/>
                <w:szCs w:val="24"/>
              </w:rPr>
              <w:t>Проведение о</w:t>
            </w:r>
            <w:r w:rsidR="008E5C7E" w:rsidRPr="00F67AA3">
              <w:rPr>
                <w:rFonts w:ascii="Times New Roman" w:hAnsi="Times New Roman"/>
                <w:color w:val="000000" w:themeColor="text1"/>
                <w:sz w:val="24"/>
                <w:szCs w:val="24"/>
              </w:rPr>
              <w:t>бластно</w:t>
            </w:r>
            <w:r w:rsidRPr="00F67AA3">
              <w:rPr>
                <w:rFonts w:ascii="Times New Roman" w:hAnsi="Times New Roman"/>
                <w:color w:val="000000" w:themeColor="text1"/>
                <w:sz w:val="24"/>
                <w:szCs w:val="24"/>
              </w:rPr>
              <w:t>го</w:t>
            </w:r>
            <w:r w:rsidR="008E5C7E" w:rsidRPr="00F67AA3">
              <w:rPr>
                <w:rFonts w:ascii="Times New Roman" w:hAnsi="Times New Roman"/>
                <w:color w:val="000000" w:themeColor="text1"/>
                <w:sz w:val="24"/>
                <w:szCs w:val="24"/>
              </w:rPr>
              <w:t xml:space="preserve"> един</w:t>
            </w:r>
            <w:r w:rsidRPr="00F67AA3">
              <w:rPr>
                <w:rFonts w:ascii="Times New Roman" w:hAnsi="Times New Roman"/>
                <w:color w:val="000000" w:themeColor="text1"/>
                <w:sz w:val="24"/>
                <w:szCs w:val="24"/>
              </w:rPr>
              <w:t>ого</w:t>
            </w:r>
            <w:r w:rsidR="008F6022" w:rsidRPr="00F67AA3">
              <w:rPr>
                <w:rFonts w:ascii="Times New Roman" w:hAnsi="Times New Roman"/>
                <w:color w:val="000000" w:themeColor="text1"/>
                <w:sz w:val="24"/>
                <w:szCs w:val="24"/>
              </w:rPr>
              <w:t xml:space="preserve"> д</w:t>
            </w:r>
            <w:r w:rsidR="008E5C7E" w:rsidRPr="00F67AA3">
              <w:rPr>
                <w:rFonts w:ascii="Times New Roman" w:hAnsi="Times New Roman"/>
                <w:color w:val="000000" w:themeColor="text1"/>
                <w:sz w:val="24"/>
                <w:szCs w:val="24"/>
              </w:rPr>
              <w:t>н</w:t>
            </w:r>
            <w:r w:rsidRPr="00F67AA3">
              <w:rPr>
                <w:rFonts w:ascii="Times New Roman" w:hAnsi="Times New Roman"/>
                <w:color w:val="000000" w:themeColor="text1"/>
                <w:sz w:val="24"/>
                <w:szCs w:val="24"/>
              </w:rPr>
              <w:t>я</w:t>
            </w:r>
            <w:r w:rsidR="008E5C7E" w:rsidRPr="00F67AA3">
              <w:rPr>
                <w:rFonts w:ascii="Times New Roman" w:hAnsi="Times New Roman"/>
                <w:color w:val="000000" w:themeColor="text1"/>
                <w:sz w:val="24"/>
                <w:szCs w:val="24"/>
              </w:rPr>
              <w:t xml:space="preserve"> грамотности «Ахмет Байтурсынулы - Ұлт жанашыры» </w:t>
            </w:r>
          </w:p>
        </w:tc>
        <w:tc>
          <w:tcPr>
            <w:tcW w:w="1843" w:type="dxa"/>
            <w:gridSpan w:val="3"/>
          </w:tcPr>
          <w:p w:rsidR="008E5C7E" w:rsidRPr="00F67AA3" w:rsidRDefault="008E5C7E"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сентябрь</w:t>
            </w:r>
          </w:p>
        </w:tc>
        <w:tc>
          <w:tcPr>
            <w:tcW w:w="2268" w:type="dxa"/>
            <w:gridSpan w:val="3"/>
          </w:tcPr>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r w:rsidR="00315B0A">
              <w:rPr>
                <w:rFonts w:ascii="Times New Roman" w:hAnsi="Times New Roman"/>
                <w:color w:val="000000" w:themeColor="text1"/>
                <w:sz w:val="24"/>
                <w:szCs w:val="24"/>
              </w:rPr>
              <w:t>,</w:t>
            </w:r>
          </w:p>
          <w:p w:rsidR="008E5C7E" w:rsidRPr="00F67AA3" w:rsidRDefault="008E5C7E"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8E5C7E"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bCs/>
                <w:color w:val="000000" w:themeColor="text1"/>
                <w:sz w:val="24"/>
                <w:szCs w:val="24"/>
              </w:rPr>
            </w:pPr>
            <w:r w:rsidRPr="00F67AA3">
              <w:rPr>
                <w:rFonts w:ascii="Times New Roman" w:hAnsi="Times New Roman"/>
                <w:color w:val="000000" w:themeColor="text1"/>
                <w:sz w:val="24"/>
                <w:szCs w:val="24"/>
              </w:rPr>
              <w:t xml:space="preserve">Проведение Республиканской научно-практическая конференция, посвященная 80-летию Акселеу Сейдимбека «Акселеу Сейдімбек мұрасы және Тәуелсіздік» </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r w:rsidR="00315B0A">
              <w:rPr>
                <w:rFonts w:ascii="Times New Roman" w:hAnsi="Times New Roman"/>
                <w:color w:val="000000" w:themeColor="text1"/>
                <w:sz w:val="24"/>
                <w:szCs w:val="24"/>
              </w:rPr>
              <w:t>,</w:t>
            </w:r>
            <w:r w:rsidRPr="00F67AA3">
              <w:rPr>
                <w:rFonts w:ascii="Times New Roman" w:hAnsi="Times New Roman"/>
                <w:color w:val="000000" w:themeColor="text1"/>
                <w:sz w:val="24"/>
                <w:szCs w:val="24"/>
              </w:rPr>
              <w:t xml:space="preserve"> 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 областного этапа республиканского конкурса «Лучший педагог дошкольной организации»</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sz w:val="24"/>
                <w:szCs w:val="24"/>
              </w:rPr>
              <w:t xml:space="preserve">сентябрь - </w:t>
            </w:r>
            <w:r w:rsidRPr="00F67AA3">
              <w:rPr>
                <w:rFonts w:ascii="Times New Roman" w:eastAsia="Times New Roman" w:hAnsi="Times New Roman"/>
                <w:color w:val="000000" w:themeColor="text1"/>
                <w:sz w:val="24"/>
                <w:szCs w:val="24"/>
                <w:lang w:val="kk-KZ"/>
              </w:rPr>
              <w:t>май</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w:t>
            </w:r>
            <w:r w:rsidR="00115153" w:rsidRPr="00F67AA3">
              <w:rPr>
                <w:rFonts w:ascii="Times New Roman" w:eastAsia="Times New Roman" w:hAnsi="Times New Roman"/>
                <w:color w:val="000000" w:themeColor="text1"/>
                <w:sz w:val="24"/>
                <w:szCs w:val="24"/>
              </w:rPr>
              <w:t xml:space="preserve"> </w:t>
            </w:r>
            <w:r w:rsidRPr="00F67AA3">
              <w:rPr>
                <w:rFonts w:ascii="Times New Roman" w:eastAsia="Times New Roman" w:hAnsi="Times New Roman"/>
                <w:color w:val="000000" w:themeColor="text1"/>
                <w:sz w:val="24"/>
                <w:szCs w:val="24"/>
              </w:rPr>
              <w:t>областного этапа республиканского конкурса «Лучший методист дошкольной организации»</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 xml:space="preserve">сентябрь - </w:t>
            </w:r>
            <w:r w:rsidRPr="00F67AA3">
              <w:rPr>
                <w:rFonts w:ascii="Times New Roman" w:eastAsia="Times New Roman" w:hAnsi="Times New Roman"/>
                <w:color w:val="000000" w:themeColor="text1"/>
                <w:sz w:val="24"/>
                <w:szCs w:val="24"/>
                <w:lang w:val="kk-KZ"/>
              </w:rPr>
              <w:t>май</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pacing w:after="0" w:line="240" w:lineRule="auto"/>
              <w:ind w:right="-710"/>
              <w:contextualSpacing/>
              <w:jc w:val="both"/>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w:t>
            </w:r>
            <w:r w:rsidR="00115153" w:rsidRPr="00F67AA3">
              <w:rPr>
                <w:rFonts w:ascii="Times New Roman" w:eastAsia="Times New Roman" w:hAnsi="Times New Roman"/>
                <w:color w:val="000000" w:themeColor="text1"/>
                <w:sz w:val="24"/>
                <w:szCs w:val="24"/>
              </w:rPr>
              <w:t xml:space="preserve"> </w:t>
            </w:r>
            <w:r w:rsidRPr="00F67AA3">
              <w:rPr>
                <w:rFonts w:ascii="Times New Roman" w:eastAsia="Times New Roman" w:hAnsi="Times New Roman"/>
                <w:color w:val="000000" w:themeColor="text1"/>
                <w:sz w:val="24"/>
                <w:szCs w:val="24"/>
              </w:rPr>
              <w:t xml:space="preserve">областного этапа республиканского конкурса </w:t>
            </w:r>
          </w:p>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highlight w:val="yellow"/>
              </w:rPr>
            </w:pPr>
            <w:r w:rsidRPr="00F67AA3">
              <w:rPr>
                <w:rFonts w:ascii="Times New Roman" w:eastAsia="Arial Unicode MS" w:hAnsi="Times New Roman"/>
                <w:color w:val="000000" w:themeColor="text1"/>
                <w:kern w:val="2"/>
                <w:sz w:val="24"/>
                <w:szCs w:val="24"/>
                <w:lang w:eastAsia="ar-SA"/>
              </w:rPr>
              <w:t>«Лучшая дошкольная организация»</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 xml:space="preserve">сентябрь - </w:t>
            </w:r>
            <w:r w:rsidRPr="00F67AA3">
              <w:rPr>
                <w:rFonts w:ascii="Times New Roman" w:eastAsia="Times New Roman" w:hAnsi="Times New Roman"/>
                <w:color w:val="000000" w:themeColor="text1"/>
                <w:sz w:val="24"/>
                <w:szCs w:val="24"/>
                <w:lang w:val="kk-KZ"/>
              </w:rPr>
              <w:t>май</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 xml:space="preserve">Проведение курса для методистов отделов образования </w:t>
            </w:r>
            <w:r w:rsidRPr="00F67AA3">
              <w:rPr>
                <w:rFonts w:ascii="Times New Roman" w:hAnsi="Times New Roman"/>
                <w:color w:val="000000" w:themeColor="text1"/>
                <w:sz w:val="24"/>
                <w:szCs w:val="24"/>
                <w:lang w:val="kk-KZ"/>
              </w:rPr>
              <w:t xml:space="preserve">и </w:t>
            </w:r>
            <w:r w:rsidRPr="00F67AA3">
              <w:rPr>
                <w:rFonts w:ascii="Times New Roman" w:hAnsi="Times New Roman"/>
                <w:color w:val="000000" w:themeColor="text1"/>
                <w:sz w:val="24"/>
                <w:szCs w:val="24"/>
              </w:rPr>
              <w:t>дошкольных организаций «Ступени роста»</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октябрь -май</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bCs/>
                <w:color w:val="000000" w:themeColor="text1"/>
                <w:kern w:val="24"/>
                <w:sz w:val="24"/>
                <w:szCs w:val="24"/>
                <w:lang w:val="kk-KZ"/>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sz w:val="24"/>
                <w:szCs w:val="24"/>
                <w:lang w:val="kk-KZ"/>
              </w:rPr>
              <w:t xml:space="preserve"> недели читательской грамотности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hAnsi="Times New Roman"/>
                <w:bCs/>
                <w:color w:val="000000" w:themeColor="text1"/>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sz w:val="24"/>
                <w:szCs w:val="24"/>
                <w:lang w:val="kk-KZ"/>
              </w:rPr>
              <w:t xml:space="preserve"> дистанционного педагогического конкурса «Лучший педагогический проект» для педагогов дошкольных организаций</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val="kk-KZ" w:eastAsia="ar-SA"/>
              </w:rPr>
            </w:pPr>
            <w:r w:rsidRPr="00F67AA3">
              <w:rPr>
                <w:rFonts w:ascii="Times New Roman" w:eastAsia="Arial Unicode MS" w:hAnsi="Times New Roman"/>
                <w:color w:val="000000" w:themeColor="text1"/>
                <w:kern w:val="1"/>
                <w:sz w:val="24"/>
                <w:szCs w:val="24"/>
                <w:lang w:val="kk-KZ" w:eastAsia="ar-SA"/>
              </w:rPr>
              <w:t>Организация работы по направлению «Критическое мышление»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lang w:val="kk-KZ"/>
              </w:rPr>
              <w:t>октябрь-май</w:t>
            </w:r>
          </w:p>
        </w:tc>
        <w:tc>
          <w:tcPr>
            <w:tcW w:w="2268" w:type="dxa"/>
            <w:gridSpan w:val="3"/>
          </w:tcPr>
          <w:p w:rsidR="00315B0A" w:rsidRDefault="00315B0A"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Pr>
                <w:rFonts w:ascii="Times New Roman" w:hAnsi="Times New Roman"/>
                <w:color w:val="000000" w:themeColor="text1"/>
                <w:sz w:val="24"/>
                <w:szCs w:val="24"/>
              </w:rPr>
              <w:t>,</w:t>
            </w:r>
          </w:p>
          <w:p w:rsidR="00A756F0" w:rsidRPr="00315B0A" w:rsidRDefault="00A756F0" w:rsidP="00315B0A">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val="kk-KZ" w:eastAsia="ar-SA"/>
              </w:rPr>
              <w:t>план работы, информация</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kern w:val="24"/>
                <w:sz w:val="24"/>
                <w:szCs w:val="24"/>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color w:val="000000" w:themeColor="text1"/>
                <w:kern w:val="24"/>
                <w:sz w:val="24"/>
                <w:szCs w:val="24"/>
              </w:rPr>
              <w:t xml:space="preserve"> конкурса «Лучший видеоурок» для учителей по истории и географии</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октябрь</w:t>
            </w:r>
          </w:p>
        </w:tc>
        <w:tc>
          <w:tcPr>
            <w:tcW w:w="2268" w:type="dxa"/>
            <w:gridSpan w:val="3"/>
          </w:tcPr>
          <w:p w:rsidR="00315B0A" w:rsidRDefault="00315B0A" w:rsidP="00315B0A">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Pr>
                <w:rFonts w:ascii="Times New Roman" w:hAnsi="Times New Roman"/>
                <w:color w:val="000000" w:themeColor="text1"/>
                <w:sz w:val="24"/>
                <w:szCs w:val="24"/>
              </w:rPr>
              <w:t>,</w:t>
            </w:r>
          </w:p>
          <w:p w:rsidR="00A756F0" w:rsidRPr="00F67AA3" w:rsidRDefault="00315B0A" w:rsidP="00315B0A">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val="kk-KZ" w:eastAsia="ar-SA"/>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sz w:val="24"/>
                <w:szCs w:val="24"/>
                <w:lang w:val="kk-KZ"/>
              </w:rPr>
              <w:t xml:space="preserve"> недели исторической грамотности в дошкольных организациях. Краеведение</w:t>
            </w:r>
          </w:p>
        </w:tc>
        <w:tc>
          <w:tcPr>
            <w:tcW w:w="1843" w:type="dxa"/>
            <w:gridSpan w:val="3"/>
          </w:tcPr>
          <w:p w:rsidR="00A756F0" w:rsidRPr="00F67AA3" w:rsidRDefault="00A756F0" w:rsidP="00F67AA3">
            <w:pPr>
              <w:suppressAutoHyphens/>
              <w:spacing w:after="0" w:line="240" w:lineRule="auto"/>
              <w:jc w:val="center"/>
              <w:rPr>
                <w:rFonts w:ascii="Times New Roman" w:hAnsi="Times New Roman"/>
                <w:color w:val="000000" w:themeColor="text1"/>
                <w:sz w:val="24"/>
                <w:szCs w:val="24"/>
                <w:lang w:val="kk-KZ"/>
              </w:rPr>
            </w:pPr>
            <w:r w:rsidRPr="00F67AA3">
              <w:rPr>
                <w:rFonts w:ascii="Times New Roman" w:hAnsi="Times New Roman"/>
                <w:bCs/>
                <w:color w:val="000000" w:themeColor="text1"/>
                <w:sz w:val="24"/>
                <w:szCs w:val="24"/>
              </w:rPr>
              <w:t>октябрь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Arial Unicode MS" w:hAnsi="Times New Roman"/>
                <w:color w:val="000000" w:themeColor="text1"/>
                <w:kern w:val="1"/>
                <w:sz w:val="24"/>
                <w:szCs w:val="24"/>
                <w:lang w:val="kk-KZ" w:eastAsia="ar-SA"/>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sz w:val="24"/>
                <w:szCs w:val="24"/>
                <w:lang w:val="kk-KZ"/>
              </w:rPr>
              <w:t xml:space="preserve"> дистанционного конкурса образовательных интерактивных игр «Күш - білімде»</w:t>
            </w:r>
          </w:p>
        </w:tc>
        <w:tc>
          <w:tcPr>
            <w:tcW w:w="1843" w:type="dxa"/>
            <w:gridSpan w:val="3"/>
          </w:tcPr>
          <w:p w:rsidR="00A756F0" w:rsidRPr="00F67AA3" w:rsidRDefault="00A756F0" w:rsidP="00F67AA3">
            <w:pPr>
              <w:suppressAutoHyphens/>
              <w:spacing w:after="0" w:line="240" w:lineRule="auto"/>
              <w:jc w:val="center"/>
              <w:rPr>
                <w:rFonts w:ascii="Times New Roman" w:hAnsi="Times New Roman"/>
                <w:color w:val="000000" w:themeColor="text1"/>
                <w:sz w:val="24"/>
                <w:szCs w:val="24"/>
                <w:lang w:val="kk-KZ"/>
              </w:rPr>
            </w:pPr>
            <w:r w:rsidRPr="00F67AA3">
              <w:rPr>
                <w:rFonts w:ascii="Times New Roman" w:hAnsi="Times New Roman"/>
                <w:bCs/>
                <w:color w:val="000000" w:themeColor="text1"/>
                <w:sz w:val="24"/>
                <w:szCs w:val="24"/>
              </w:rPr>
              <w:t>октябрь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Проведение недели эстетической грамотности</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октябрь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color w:val="000000" w:themeColor="text1"/>
                <w:kern w:val="24"/>
                <w:sz w:val="24"/>
                <w:szCs w:val="24"/>
              </w:rPr>
              <w:t xml:space="preserve"> конкурса «Лучший видеоурок» для учителей химии и биологии</w:t>
            </w:r>
          </w:p>
        </w:tc>
        <w:tc>
          <w:tcPr>
            <w:tcW w:w="1843" w:type="dxa"/>
            <w:gridSpan w:val="3"/>
          </w:tcPr>
          <w:p w:rsidR="00A756F0" w:rsidRPr="00F67AA3" w:rsidRDefault="00A756F0" w:rsidP="00F67AA3">
            <w:pPr>
              <w:suppressAutoHyphens/>
              <w:spacing w:after="0" w:line="240" w:lineRule="auto"/>
              <w:jc w:val="center"/>
              <w:rPr>
                <w:rFonts w:ascii="Times New Roman" w:hAnsi="Times New Roman"/>
                <w:color w:val="000000" w:themeColor="text1"/>
                <w:sz w:val="24"/>
                <w:szCs w:val="24"/>
              </w:rPr>
            </w:pPr>
            <w:r w:rsidRPr="00F67AA3">
              <w:rPr>
                <w:rFonts w:ascii="Times New Roman" w:eastAsia="Times New Roman" w:hAnsi="Times New Roman"/>
                <w:color w:val="000000" w:themeColor="text1"/>
                <w:kern w:val="24"/>
                <w:sz w:val="24"/>
                <w:szCs w:val="24"/>
              </w:rPr>
              <w:t>октябрь-ноябрь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kern w:val="24"/>
                <w:sz w:val="24"/>
                <w:szCs w:val="24"/>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kern w:val="2"/>
                <w:sz w:val="24"/>
                <w:szCs w:val="24"/>
              </w:rPr>
              <w:t xml:space="preserve"> областного этапа открытого Республиканского творческого конкурса учителей математики, физики и информатики</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октябрь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kern w:val="24"/>
                <w:sz w:val="24"/>
                <w:szCs w:val="24"/>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 для молодых специалистов</w:t>
            </w:r>
            <w:r w:rsidR="00115153" w:rsidRPr="00F67AA3">
              <w:rPr>
                <w:rFonts w:ascii="Times New Roman" w:eastAsia="Times New Roman" w:hAnsi="Times New Roman"/>
                <w:bCs/>
                <w:color w:val="000000" w:themeColor="text1"/>
                <w:kern w:val="24"/>
                <w:sz w:val="24"/>
                <w:szCs w:val="24"/>
                <w:lang w:val="kk-KZ"/>
              </w:rPr>
              <w:t xml:space="preserve"> </w:t>
            </w:r>
            <w:r w:rsidRPr="00F67AA3">
              <w:rPr>
                <w:rFonts w:ascii="Times New Roman" w:eastAsia="Times New Roman" w:hAnsi="Times New Roman"/>
                <w:bCs/>
                <w:color w:val="000000" w:themeColor="text1"/>
                <w:kern w:val="24"/>
                <w:sz w:val="24"/>
                <w:szCs w:val="24"/>
                <w:lang w:val="kk-KZ"/>
              </w:rPr>
              <w:t>«Симфония успеха»</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октябрь-апрель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Цой К.П.</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w:t>
            </w:r>
            <w:r w:rsidR="00115153" w:rsidRPr="00F67AA3">
              <w:rPr>
                <w:rFonts w:ascii="Times New Roman" w:eastAsia="Times New Roman" w:hAnsi="Times New Roman"/>
                <w:bCs/>
                <w:color w:val="000000" w:themeColor="text1"/>
                <w:kern w:val="24"/>
                <w:sz w:val="24"/>
                <w:szCs w:val="24"/>
                <w:lang w:val="kk-KZ"/>
              </w:rPr>
              <w:t xml:space="preserve"> </w:t>
            </w:r>
            <w:r w:rsidRPr="00F67AA3">
              <w:rPr>
                <w:rFonts w:ascii="Times New Roman" w:hAnsi="Times New Roman"/>
                <w:bCs/>
                <w:color w:val="000000" w:themeColor="text1"/>
                <w:sz w:val="24"/>
                <w:szCs w:val="24"/>
              </w:rPr>
              <w:t>«Лучший элективный курс профильного обучения -2022»</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bCs/>
                <w:color w:val="000000" w:themeColor="text1"/>
                <w:kern w:val="24"/>
                <w:sz w:val="24"/>
                <w:szCs w:val="24"/>
                <w:lang w:val="kk-KZ"/>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w:t>
            </w:r>
            <w:r w:rsidRPr="00F67AA3">
              <w:rPr>
                <w:rFonts w:ascii="Times New Roman" w:eastAsia="Times New Roman" w:hAnsi="Times New Roman"/>
                <w:color w:val="000000" w:themeColor="text1"/>
                <w:kern w:val="24"/>
                <w:sz w:val="24"/>
                <w:szCs w:val="24"/>
              </w:rPr>
              <w:t xml:space="preserve"> «Лучший видеоурок» для учителей физической культуры </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kern w:val="2"/>
                <w:sz w:val="24"/>
                <w:szCs w:val="24"/>
              </w:rPr>
            </w:pPr>
            <w:r w:rsidRPr="00F67AA3">
              <w:rPr>
                <w:rFonts w:ascii="Times New Roman" w:eastAsia="Times New Roman" w:hAnsi="Times New Roman"/>
                <w:color w:val="000000" w:themeColor="text1"/>
                <w:sz w:val="24"/>
                <w:szCs w:val="24"/>
              </w:rPr>
              <w:t xml:space="preserve">Проведение форума учителей химии, биологии и физики Карагандинской области </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lang w:eastAsia="ar-SA"/>
              </w:rPr>
            </w:pPr>
            <w:r w:rsidRPr="00F67AA3">
              <w:rPr>
                <w:rFonts w:ascii="Times New Roman" w:hAnsi="Times New Roman"/>
                <w:bCs/>
                <w:color w:val="000000" w:themeColor="text1"/>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 форума учителей русского языка и литературы, иностранных языков</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ноябрь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Цой К.П.</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 форума</w:t>
            </w:r>
            <w:r w:rsidR="00115153" w:rsidRPr="00F67AA3">
              <w:rPr>
                <w:rFonts w:ascii="Times New Roman" w:eastAsia="Times New Roman" w:hAnsi="Times New Roman"/>
                <w:color w:val="000000" w:themeColor="text1"/>
                <w:sz w:val="24"/>
                <w:szCs w:val="24"/>
              </w:rPr>
              <w:t xml:space="preserve"> </w:t>
            </w:r>
            <w:r w:rsidRPr="00F67AA3">
              <w:rPr>
                <w:rFonts w:ascii="Times New Roman" w:eastAsia="Times New Roman" w:hAnsi="Times New Roman"/>
                <w:color w:val="000000" w:themeColor="text1"/>
                <w:sz w:val="24"/>
                <w:szCs w:val="24"/>
              </w:rPr>
              <w:t>учителей физической культуры и НВТП</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eastAsia="Times New Roman" w:hAnsi="Times New Roman"/>
                <w:color w:val="000000" w:themeColor="text1"/>
                <w:sz w:val="24"/>
                <w:szCs w:val="24"/>
              </w:rPr>
              <w:t>ноябрь - 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sz w:val="24"/>
                <w:szCs w:val="24"/>
              </w:rPr>
            </w:pPr>
            <w:r w:rsidRPr="00F67AA3">
              <w:rPr>
                <w:rFonts w:ascii="Times New Roman" w:hAnsi="Times New Roman"/>
                <w:bCs/>
                <w:color w:val="000000" w:themeColor="text1"/>
                <w:kern w:val="1"/>
                <w:sz w:val="24"/>
                <w:szCs w:val="24"/>
              </w:rPr>
              <w:t>Проведение областного конкурса «Учитель года»</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eastAsia="Times New Roman" w:hAnsi="Times New Roman"/>
                <w:color w:val="000000" w:themeColor="text1"/>
                <w:sz w:val="24"/>
                <w:szCs w:val="24"/>
              </w:rPr>
              <w:t>ноябрь - 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Аринов Е.Р.</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lang w:val="kk-KZ"/>
              </w:rPr>
              <w:t>методисты отдела</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bCs/>
                <w:color w:val="000000" w:themeColor="text1"/>
                <w:kern w:val="1"/>
                <w:sz w:val="24"/>
                <w:szCs w:val="24"/>
              </w:rPr>
            </w:pPr>
            <w:r w:rsidRPr="00F67AA3">
              <w:rPr>
                <w:rFonts w:ascii="Times New Roman" w:hAnsi="Times New Roman"/>
                <w:color w:val="000000" w:themeColor="text1"/>
                <w:sz w:val="24"/>
                <w:szCs w:val="24"/>
              </w:rPr>
              <w:t>Проведение недели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изучения казахского</w:t>
            </w:r>
            <w:r w:rsidRPr="00F67AA3">
              <w:rPr>
                <w:rFonts w:ascii="Times New Roman" w:hAnsi="Times New Roman"/>
                <w:color w:val="000000" w:themeColor="text1"/>
                <w:sz w:val="24"/>
                <w:szCs w:val="24"/>
                <w:lang w:val="kk-KZ"/>
              </w:rPr>
              <w:t xml:space="preserve"> </w:t>
            </w:r>
            <w:r w:rsidRPr="00F67AA3">
              <w:rPr>
                <w:rFonts w:ascii="Times New Roman" w:hAnsi="Times New Roman"/>
                <w:color w:val="000000" w:themeColor="text1"/>
                <w:sz w:val="24"/>
                <w:szCs w:val="24"/>
              </w:rPr>
              <w:t>языка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rPr>
              <w:t>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Проведение недели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исторической грамотности</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w:t>
            </w:r>
            <w:r w:rsidR="00115153" w:rsidRPr="00F67AA3">
              <w:rPr>
                <w:rFonts w:ascii="Times New Roman" w:eastAsia="Times New Roman" w:hAnsi="Times New Roman"/>
                <w:color w:val="000000" w:themeColor="text1"/>
                <w:kern w:val="24"/>
                <w:sz w:val="24"/>
                <w:szCs w:val="24"/>
              </w:rPr>
              <w:t xml:space="preserve"> </w:t>
            </w:r>
            <w:r w:rsidRPr="00F67AA3">
              <w:rPr>
                <w:rFonts w:ascii="Times New Roman" w:hAnsi="Times New Roman"/>
                <w:bCs/>
                <w:color w:val="000000" w:themeColor="text1"/>
                <w:sz w:val="24"/>
                <w:szCs w:val="24"/>
              </w:rPr>
              <w:t>«Үздік тарихшы»-2022</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bCs/>
                <w:color w:val="000000" w:themeColor="text1"/>
                <w:sz w:val="24"/>
                <w:szCs w:val="24"/>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w:t>
            </w:r>
            <w:r w:rsidR="00115153" w:rsidRPr="00F67AA3">
              <w:rPr>
                <w:rFonts w:ascii="Times New Roman" w:eastAsia="Times New Roman" w:hAnsi="Times New Roman"/>
                <w:color w:val="000000" w:themeColor="text1"/>
                <w:kern w:val="24"/>
                <w:sz w:val="24"/>
                <w:szCs w:val="24"/>
              </w:rPr>
              <w:t xml:space="preserve"> </w:t>
            </w:r>
            <w:r w:rsidRPr="00F67AA3">
              <w:rPr>
                <w:rFonts w:ascii="Times New Roman" w:eastAsia="Times New Roman" w:hAnsi="Times New Roman"/>
                <w:color w:val="000000" w:themeColor="text1"/>
                <w:sz w:val="24"/>
                <w:szCs w:val="24"/>
                <w:lang w:val="kk-KZ"/>
              </w:rPr>
              <w:t xml:space="preserve">для родителей «Оқырман отбасы» в рамках областной </w:t>
            </w:r>
            <w:r w:rsidRPr="00F67AA3">
              <w:rPr>
                <w:rFonts w:ascii="Times New Roman" w:eastAsia="Times New Roman" w:hAnsi="Times New Roman"/>
                <w:color w:val="000000" w:themeColor="text1"/>
                <w:sz w:val="24"/>
                <w:szCs w:val="24"/>
                <w:lang w:val="kk-KZ"/>
              </w:rPr>
              <w:lastRenderedPageBreak/>
              <w:t>акции «Бір өтбасы – бір кітап»</w:t>
            </w:r>
          </w:p>
        </w:tc>
        <w:tc>
          <w:tcPr>
            <w:tcW w:w="1843" w:type="dxa"/>
            <w:gridSpan w:val="3"/>
          </w:tcPr>
          <w:p w:rsidR="00A756F0" w:rsidRPr="00F67AA3" w:rsidRDefault="00A756F0" w:rsidP="00F67AA3">
            <w:pPr>
              <w:suppressAutoHyphens/>
              <w:spacing w:after="0" w:line="240" w:lineRule="auto"/>
              <w:jc w:val="center"/>
              <w:rPr>
                <w:rFonts w:ascii="Times New Roman" w:hAnsi="Times New Roman"/>
                <w:color w:val="000000" w:themeColor="text1"/>
                <w:sz w:val="24"/>
                <w:szCs w:val="24"/>
              </w:rPr>
            </w:pPr>
            <w:r w:rsidRPr="00F67AA3">
              <w:rPr>
                <w:rFonts w:ascii="Times New Roman" w:eastAsia="Times New Roman" w:hAnsi="Times New Roman"/>
                <w:color w:val="000000" w:themeColor="text1"/>
                <w:sz w:val="24"/>
                <w:szCs w:val="24"/>
                <w:lang w:val="kk-KZ"/>
              </w:rPr>
              <w:lastRenderedPageBreak/>
              <w:t>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lastRenderedPageBreak/>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lastRenderedPageBreak/>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lastRenderedPageBreak/>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sz w:val="24"/>
                <w:szCs w:val="24"/>
                <w:lang w:val="kk-KZ"/>
              </w:rPr>
            </w:pPr>
            <w:r w:rsidRPr="00F67AA3">
              <w:rPr>
                <w:rFonts w:ascii="Times New Roman" w:hAnsi="Times New Roman"/>
                <w:color w:val="000000" w:themeColor="text1"/>
                <w:sz w:val="24"/>
                <w:szCs w:val="24"/>
              </w:rPr>
              <w:t xml:space="preserve">Проведение </w:t>
            </w:r>
            <w:r w:rsidRPr="00F67AA3">
              <w:rPr>
                <w:rFonts w:ascii="Times New Roman" w:hAnsi="Times New Roman"/>
                <w:color w:val="000000" w:themeColor="text1"/>
                <w:sz w:val="24"/>
                <w:szCs w:val="24"/>
                <w:lang w:val="en-US"/>
              </w:rPr>
              <w:t>V</w:t>
            </w:r>
            <w:r w:rsidRPr="00F67AA3">
              <w:rPr>
                <w:rFonts w:ascii="Times New Roman" w:hAnsi="Times New Roman"/>
                <w:color w:val="000000" w:themeColor="text1"/>
                <w:sz w:val="24"/>
                <w:szCs w:val="24"/>
              </w:rPr>
              <w:t xml:space="preserve"> областного форума молодых педагогов</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lang w:val="kk-KZ"/>
              </w:rPr>
            </w:pPr>
            <w:r w:rsidRPr="00F67AA3">
              <w:rPr>
                <w:rFonts w:ascii="Times New Roman" w:eastAsia="Arial Unicode MS" w:hAnsi="Times New Roman"/>
                <w:color w:val="000000" w:themeColor="text1"/>
                <w:kern w:val="1"/>
                <w:sz w:val="24"/>
                <w:szCs w:val="24"/>
                <w:lang w:eastAsia="ar-SA"/>
              </w:rPr>
              <w:t>декабрь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недели</w:t>
            </w:r>
            <w:r w:rsidR="008F6022"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lang w:val="kk-KZ"/>
              </w:rPr>
              <w:t>эстетической грамотности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lang w:eastAsia="ar-SA"/>
              </w:rPr>
            </w:pPr>
            <w:r w:rsidRPr="00F67AA3">
              <w:rPr>
                <w:rFonts w:ascii="Times New Roman" w:eastAsia="Arial Unicode MS" w:hAnsi="Times New Roman"/>
                <w:color w:val="000000" w:themeColor="text1"/>
                <w:kern w:val="1"/>
                <w:sz w:val="24"/>
                <w:szCs w:val="24"/>
                <w:lang w:eastAsia="ar-SA"/>
              </w:rPr>
              <w:t>январь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Проведение недели читательской грамотности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«XXI ғасыр-сауатты ұрпақ ғасыры!»</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lang w:eastAsia="ar-SA"/>
              </w:rPr>
            </w:pPr>
            <w:r w:rsidRPr="00F67AA3">
              <w:rPr>
                <w:rFonts w:ascii="Times New Roman" w:hAnsi="Times New Roman"/>
                <w:color w:val="000000" w:themeColor="text1"/>
                <w:sz w:val="24"/>
                <w:szCs w:val="24"/>
              </w:rPr>
              <w:t>январь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недели</w:t>
            </w:r>
            <w:r w:rsidRPr="00F67AA3">
              <w:rPr>
                <w:rFonts w:ascii="Times New Roman" w:hAnsi="Times New Roman"/>
                <w:color w:val="000000" w:themeColor="text1"/>
                <w:sz w:val="24"/>
                <w:szCs w:val="24"/>
                <w:lang w:val="kk-KZ"/>
              </w:rPr>
              <w:t xml:space="preserve"> математической грамотности «Математика вокруг нас»</w:t>
            </w:r>
          </w:p>
        </w:tc>
        <w:tc>
          <w:tcPr>
            <w:tcW w:w="1843" w:type="dxa"/>
            <w:gridSpan w:val="3"/>
          </w:tcPr>
          <w:p w:rsidR="00A756F0" w:rsidRPr="00F67AA3" w:rsidRDefault="00A756F0" w:rsidP="00F67AA3">
            <w:pPr>
              <w:suppressAutoHyphens/>
              <w:spacing w:after="0" w:line="240" w:lineRule="auto"/>
              <w:jc w:val="center"/>
              <w:rPr>
                <w:rFonts w:ascii="Times New Roman" w:hAnsi="Times New Roman"/>
                <w:color w:val="000000" w:themeColor="text1"/>
                <w:sz w:val="24"/>
                <w:szCs w:val="24"/>
              </w:rPr>
            </w:pPr>
            <w:r w:rsidRPr="00F67AA3">
              <w:rPr>
                <w:rFonts w:ascii="Times New Roman" w:eastAsia="Arial Unicode MS" w:hAnsi="Times New Roman"/>
                <w:color w:val="000000" w:themeColor="text1"/>
                <w:kern w:val="1"/>
                <w:sz w:val="24"/>
                <w:szCs w:val="24"/>
                <w:lang w:eastAsia="ar-SA"/>
              </w:rPr>
              <w:t>январь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w:t>
            </w:r>
            <w:r w:rsidRPr="00F67AA3">
              <w:rPr>
                <w:rFonts w:ascii="Times New Roman" w:hAnsi="Times New Roman"/>
                <w:color w:val="000000" w:themeColor="text1"/>
                <w:sz w:val="24"/>
                <w:szCs w:val="24"/>
                <w:lang w:val="kk-KZ"/>
              </w:rPr>
              <w:t xml:space="preserve"> для молодых педагогов по предметам химия и биология</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lang w:eastAsia="ar-SA"/>
              </w:rPr>
            </w:pPr>
            <w:r w:rsidRPr="00F67AA3">
              <w:rPr>
                <w:rFonts w:ascii="Times New Roman" w:eastAsia="Arial Unicode MS" w:hAnsi="Times New Roman"/>
                <w:color w:val="000000" w:themeColor="text1"/>
                <w:kern w:val="1"/>
                <w:sz w:val="24"/>
                <w:szCs w:val="24"/>
                <w:lang w:eastAsia="ar-SA"/>
              </w:rPr>
              <w:t>январь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highlight w:val="yellow"/>
                <w:lang w:val="kk-KZ"/>
              </w:rPr>
            </w:pPr>
            <w:r w:rsidRPr="00F67AA3">
              <w:rPr>
                <w:rFonts w:ascii="Times New Roman" w:hAnsi="Times New Roman"/>
                <w:color w:val="000000" w:themeColor="text1"/>
                <w:sz w:val="24"/>
                <w:szCs w:val="24"/>
              </w:rPr>
              <w:t>Проведение недели</w:t>
            </w:r>
            <w:r w:rsidRPr="00F67AA3">
              <w:rPr>
                <w:rFonts w:ascii="Times New Roman" w:hAnsi="Times New Roman"/>
                <w:color w:val="000000" w:themeColor="text1"/>
                <w:sz w:val="24"/>
                <w:szCs w:val="24"/>
                <w:lang w:val="kk-KZ"/>
              </w:rPr>
              <w:t xml:space="preserve"> математической грамотности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highlight w:val="yellow"/>
                <w:lang w:eastAsia="ar-SA"/>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highlight w:val="yellow"/>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lang w:val="kk-KZ"/>
              </w:rPr>
            </w:pPr>
            <w:r w:rsidRPr="00F67AA3">
              <w:rPr>
                <w:rFonts w:ascii="Times New Roman" w:hAnsi="Times New Roman"/>
                <w:bCs/>
                <w:color w:val="000000" w:themeColor="text1"/>
                <w:sz w:val="24"/>
                <w:szCs w:val="24"/>
                <w:lang w:val="kk-KZ"/>
              </w:rPr>
              <w:t xml:space="preserve">Проведение </w:t>
            </w:r>
            <w:r w:rsidR="00FB54A7" w:rsidRPr="00F67AA3">
              <w:rPr>
                <w:rFonts w:ascii="Times New Roman" w:hAnsi="Times New Roman"/>
                <w:bCs/>
                <w:color w:val="000000" w:themeColor="text1"/>
                <w:sz w:val="24"/>
                <w:szCs w:val="24"/>
                <w:lang w:val="kk-KZ"/>
              </w:rPr>
              <w:t>о</w:t>
            </w:r>
            <w:r w:rsidRPr="00F67AA3">
              <w:rPr>
                <w:rFonts w:ascii="Times New Roman" w:hAnsi="Times New Roman"/>
                <w:bCs/>
                <w:color w:val="000000" w:themeColor="text1"/>
                <w:sz w:val="24"/>
                <w:szCs w:val="24"/>
                <w:lang w:val="kk-KZ"/>
              </w:rPr>
              <w:t>бластного этапа Республиканской олимпиады для учителей математики «Математическая регата»</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bCs/>
                <w:color w:val="000000" w:themeColor="text1"/>
                <w:sz w:val="24"/>
                <w:szCs w:val="24"/>
                <w:lang w:val="kk-KZ"/>
              </w:rPr>
            </w:pPr>
            <w:r w:rsidRPr="00F67AA3">
              <w:rPr>
                <w:rFonts w:ascii="Times New Roman" w:hAnsi="Times New Roman"/>
                <w:color w:val="000000" w:themeColor="text1"/>
                <w:sz w:val="24"/>
                <w:szCs w:val="24"/>
              </w:rPr>
              <w:t>Проведение Недели правовой грамотности «Правовой навигатор»</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недели</w:t>
            </w:r>
            <w:r w:rsidRPr="00F67AA3">
              <w:rPr>
                <w:rFonts w:ascii="Times New Roman" w:hAnsi="Times New Roman"/>
                <w:color w:val="000000" w:themeColor="text1"/>
                <w:sz w:val="24"/>
                <w:szCs w:val="24"/>
                <w:lang w:val="kk-KZ"/>
              </w:rPr>
              <w:t xml:space="preserve"> физической грамотности </w:t>
            </w:r>
            <w:r w:rsidRPr="00F67AA3">
              <w:rPr>
                <w:rFonts w:ascii="Times New Roman" w:hAnsi="Times New Roman"/>
                <w:color w:val="000000" w:themeColor="text1"/>
                <w:sz w:val="24"/>
                <w:szCs w:val="24"/>
              </w:rPr>
              <w:t>«Здоровым будешь, все добудешь»</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Проведение</w:t>
            </w:r>
            <w:r w:rsidRPr="00F67AA3">
              <w:rPr>
                <w:rFonts w:ascii="Times New Roman" w:eastAsia="Times New Roman" w:hAnsi="Times New Roman"/>
                <w:bCs/>
                <w:color w:val="000000" w:themeColor="text1"/>
                <w:kern w:val="24"/>
                <w:sz w:val="24"/>
                <w:szCs w:val="24"/>
                <w:lang w:val="kk-KZ"/>
              </w:rPr>
              <w:t xml:space="preserve"> конкурса</w:t>
            </w:r>
            <w:r w:rsidRPr="00F67AA3">
              <w:rPr>
                <w:rFonts w:ascii="Times New Roman" w:eastAsia="Times New Roman" w:hAnsi="Times New Roman"/>
                <w:color w:val="000000" w:themeColor="text1"/>
                <w:kern w:val="24"/>
                <w:sz w:val="24"/>
                <w:szCs w:val="24"/>
              </w:rPr>
              <w:t xml:space="preserve"> «Үздік дене шынықтыру мұғалімі - 2023»</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kern w:val="24"/>
                <w:sz w:val="24"/>
                <w:szCs w:val="24"/>
              </w:rPr>
            </w:pPr>
            <w:r w:rsidRPr="00F67AA3">
              <w:rPr>
                <w:rFonts w:ascii="Times New Roman" w:hAnsi="Times New Roman"/>
                <w:color w:val="000000" w:themeColor="text1"/>
                <w:sz w:val="24"/>
                <w:szCs w:val="24"/>
              </w:rPr>
              <w:t>Проведение недели финансовой грамотности «Мир финансов»</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hAnsi="Times New Roman"/>
                <w:color w:val="000000" w:themeColor="text1"/>
                <w:sz w:val="24"/>
                <w:szCs w:val="24"/>
              </w:rPr>
              <w:t>февраль</w:t>
            </w:r>
          </w:p>
        </w:tc>
        <w:tc>
          <w:tcPr>
            <w:tcW w:w="2268" w:type="dxa"/>
            <w:gridSpan w:val="3"/>
          </w:tcPr>
          <w:p w:rsidR="00ED3E71" w:rsidRPr="00F67AA3" w:rsidRDefault="00ED3E71"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p w:rsidR="00A756F0" w:rsidRPr="00F67AA3" w:rsidRDefault="00ED3E71"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областной олимпиады «Эконом и К»</w:t>
            </w:r>
          </w:p>
        </w:tc>
        <w:tc>
          <w:tcPr>
            <w:tcW w:w="1843" w:type="dxa"/>
            <w:gridSpan w:val="3"/>
          </w:tcPr>
          <w:p w:rsidR="00A756F0" w:rsidRPr="00F67AA3" w:rsidRDefault="00A756F0" w:rsidP="00F67AA3">
            <w:pPr>
              <w:suppressAutoHyphens/>
              <w:spacing w:after="0" w:line="240" w:lineRule="auto"/>
              <w:jc w:val="center"/>
              <w:rPr>
                <w:rFonts w:ascii="Times New Roman" w:hAnsi="Times New Roman"/>
                <w:color w:val="000000" w:themeColor="text1"/>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ED3E71" w:rsidRPr="00F67AA3" w:rsidRDefault="00ED3E71"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p w:rsidR="00A756F0" w:rsidRPr="00F67AA3" w:rsidRDefault="00ED3E71"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FB54A7" w:rsidP="00F67AA3">
            <w:pPr>
              <w:shd w:val="clear" w:color="auto" w:fill="FFFFFF"/>
              <w:tabs>
                <w:tab w:val="left" w:pos="0"/>
                <w:tab w:val="left" w:pos="567"/>
                <w:tab w:val="left" w:pos="12191"/>
              </w:tabs>
              <w:spacing w:after="0" w:line="240" w:lineRule="auto"/>
              <w:rPr>
                <w:rFonts w:ascii="Times New Roman" w:hAnsi="Times New Roman"/>
                <w:bCs/>
                <w:color w:val="000000" w:themeColor="text1"/>
                <w:sz w:val="24"/>
                <w:szCs w:val="24"/>
                <w:lang w:val="kk-KZ"/>
              </w:rPr>
            </w:pPr>
            <w:r w:rsidRPr="00F67AA3">
              <w:rPr>
                <w:rFonts w:ascii="Times New Roman" w:hAnsi="Times New Roman"/>
                <w:bCs/>
                <w:color w:val="000000" w:themeColor="text1"/>
                <w:sz w:val="24"/>
                <w:szCs w:val="24"/>
                <w:lang w:val="kk-KZ"/>
              </w:rPr>
              <w:t>Проведение областного</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eastAsia="Times New Roman" w:hAnsi="Times New Roman"/>
                <w:bCs/>
                <w:color w:val="000000" w:themeColor="text1"/>
                <w:sz w:val="24"/>
                <w:szCs w:val="24"/>
              </w:rPr>
              <w:t>конкурс</w:t>
            </w:r>
            <w:r w:rsidRPr="00F67AA3">
              <w:rPr>
                <w:rFonts w:ascii="Times New Roman" w:eastAsia="Times New Roman" w:hAnsi="Times New Roman"/>
                <w:bCs/>
                <w:color w:val="000000" w:themeColor="text1"/>
                <w:sz w:val="24"/>
                <w:szCs w:val="24"/>
              </w:rPr>
              <w:t>а</w:t>
            </w:r>
            <w:r w:rsidR="00A756F0" w:rsidRPr="00F67AA3">
              <w:rPr>
                <w:rFonts w:ascii="Times New Roman" w:eastAsia="Times New Roman" w:hAnsi="Times New Roman"/>
                <w:bCs/>
                <w:color w:val="000000" w:themeColor="text1"/>
                <w:sz w:val="24"/>
                <w:szCs w:val="24"/>
              </w:rPr>
              <w:t xml:space="preserve"> «Педагогическая идея» для учителей художественного труда</w:t>
            </w:r>
          </w:p>
        </w:tc>
        <w:tc>
          <w:tcPr>
            <w:tcW w:w="1843" w:type="dxa"/>
            <w:gridSpan w:val="3"/>
            <w:shd w:val="clear" w:color="auto" w:fill="FFFFFF" w:themeFill="background1"/>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февраль-март</w:t>
            </w:r>
          </w:p>
        </w:tc>
        <w:tc>
          <w:tcPr>
            <w:tcW w:w="2268" w:type="dxa"/>
            <w:gridSpan w:val="3"/>
          </w:tcPr>
          <w:p w:rsidR="009E7BF1" w:rsidRPr="00F67AA3" w:rsidRDefault="009E7BF1"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p>
          <w:p w:rsidR="00A756F0" w:rsidRPr="00F67AA3" w:rsidRDefault="009E7BF1"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протокол</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bCs/>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 </w:t>
            </w:r>
            <w:r w:rsidR="00A756F0" w:rsidRPr="00F67AA3">
              <w:rPr>
                <w:rFonts w:ascii="Times New Roman" w:eastAsia="Times New Roman" w:hAnsi="Times New Roman"/>
                <w:color w:val="000000" w:themeColor="text1"/>
                <w:kern w:val="24"/>
                <w:sz w:val="24"/>
                <w:szCs w:val="24"/>
              </w:rPr>
              <w:t>профессионального мастерства учителей русского языка и литературы «Радуга идей»</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февраль-март</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Цой К.П.</w:t>
            </w:r>
            <w:r w:rsidR="009E7BF1" w:rsidRPr="00F67AA3">
              <w:rPr>
                <w:rFonts w:ascii="Times New Roman" w:hAnsi="Times New Roman"/>
                <w:color w:val="000000" w:themeColor="text1"/>
                <w:sz w:val="24"/>
                <w:szCs w:val="24"/>
              </w:rPr>
              <w:t xml:space="preserve"> 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bCs/>
                <w:color w:val="000000" w:themeColor="text1"/>
                <w:kern w:val="24"/>
                <w:sz w:val="24"/>
                <w:szCs w:val="24"/>
                <w:lang w:val="kk-KZ"/>
              </w:rPr>
            </w:pPr>
            <w:r w:rsidRPr="00F67AA3">
              <w:rPr>
                <w:rFonts w:ascii="Times New Roman" w:hAnsi="Times New Roman"/>
                <w:color w:val="000000" w:themeColor="text1"/>
                <w:sz w:val="24"/>
                <w:szCs w:val="24"/>
              </w:rPr>
              <w:t>Проведение м</w:t>
            </w:r>
            <w:r w:rsidR="00A756F0" w:rsidRPr="00F67AA3">
              <w:rPr>
                <w:rFonts w:ascii="Times New Roman" w:hAnsi="Times New Roman"/>
                <w:color w:val="000000" w:themeColor="text1"/>
                <w:sz w:val="24"/>
                <w:szCs w:val="24"/>
              </w:rPr>
              <w:t>етодическ</w:t>
            </w:r>
            <w:r w:rsidRPr="00F67AA3">
              <w:rPr>
                <w:rFonts w:ascii="Times New Roman" w:hAnsi="Times New Roman"/>
                <w:color w:val="000000" w:themeColor="text1"/>
                <w:sz w:val="24"/>
                <w:szCs w:val="24"/>
              </w:rPr>
              <w:t>ого</w:t>
            </w:r>
            <w:r w:rsidR="00A756F0" w:rsidRPr="00F67AA3">
              <w:rPr>
                <w:rFonts w:ascii="Times New Roman" w:hAnsi="Times New Roman"/>
                <w:color w:val="000000" w:themeColor="text1"/>
                <w:sz w:val="24"/>
                <w:szCs w:val="24"/>
              </w:rPr>
              <w:t xml:space="preserve"> вернисаж</w:t>
            </w:r>
            <w:r w:rsidRPr="00F67AA3">
              <w:rPr>
                <w:rFonts w:ascii="Times New Roman" w:hAnsi="Times New Roman"/>
                <w:color w:val="000000" w:themeColor="text1"/>
                <w:sz w:val="24"/>
                <w:szCs w:val="24"/>
              </w:rPr>
              <w:t>а</w:t>
            </w:r>
            <w:r w:rsidR="00A756F0" w:rsidRPr="00F67AA3">
              <w:rPr>
                <w:rFonts w:ascii="Times New Roman" w:hAnsi="Times New Roman"/>
                <w:color w:val="000000" w:themeColor="text1"/>
                <w:sz w:val="24"/>
                <w:szCs w:val="24"/>
                <w:lang w:val="kk-KZ"/>
              </w:rPr>
              <w:t xml:space="preserve"> </w:t>
            </w:r>
            <w:r w:rsidR="00A756F0" w:rsidRPr="00F67AA3">
              <w:rPr>
                <w:rFonts w:ascii="Times New Roman" w:eastAsia="Times New Roman" w:hAnsi="Times New Roman"/>
                <w:bCs/>
                <w:color w:val="000000" w:themeColor="text1"/>
                <w:kern w:val="24"/>
                <w:sz w:val="24"/>
                <w:szCs w:val="24"/>
                <w:lang w:val="kk-KZ"/>
              </w:rPr>
              <w:t xml:space="preserve">для учителей казахского языка и литературы </w:t>
            </w:r>
            <w:r w:rsidR="00A756F0" w:rsidRPr="00F67AA3">
              <w:rPr>
                <w:rFonts w:ascii="Times New Roman" w:hAnsi="Times New Roman"/>
                <w:color w:val="000000" w:themeColor="text1"/>
                <w:sz w:val="24"/>
                <w:szCs w:val="24"/>
                <w:lang w:val="kk-KZ"/>
              </w:rPr>
              <w:t>«</w:t>
            </w:r>
            <w:r w:rsidR="00A756F0" w:rsidRPr="00F67AA3">
              <w:rPr>
                <w:rFonts w:ascii="Times New Roman" w:hAnsi="Times New Roman"/>
                <w:color w:val="000000" w:themeColor="text1"/>
                <w:sz w:val="24"/>
                <w:szCs w:val="24"/>
              </w:rPr>
              <w:t>Лучшая авторская программа</w:t>
            </w:r>
            <w:r w:rsidR="00A756F0" w:rsidRPr="00F67AA3">
              <w:rPr>
                <w:rFonts w:ascii="Times New Roman" w:hAnsi="Times New Roman"/>
                <w:color w:val="000000" w:themeColor="text1"/>
                <w:sz w:val="24"/>
                <w:szCs w:val="24"/>
                <w:lang w:val="kk-KZ"/>
              </w:rPr>
              <w:t>»</w:t>
            </w:r>
            <w:r w:rsidR="00A756F0" w:rsidRPr="00F67AA3">
              <w:rPr>
                <w:rFonts w:ascii="Times New Roman" w:hAnsi="Times New Roman"/>
                <w:color w:val="000000" w:themeColor="text1"/>
                <w:sz w:val="24"/>
                <w:szCs w:val="24"/>
              </w:rPr>
              <w:t>.</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bCs/>
                <w:color w:val="000000" w:themeColor="text1"/>
                <w:kern w:val="24"/>
                <w:sz w:val="24"/>
                <w:szCs w:val="24"/>
                <w:lang w:val="kk-KZ"/>
              </w:rPr>
            </w:pPr>
            <w:r w:rsidRPr="00F67AA3">
              <w:rPr>
                <w:rFonts w:ascii="Times New Roman" w:hAnsi="Times New Roman"/>
                <w:color w:val="000000" w:themeColor="text1"/>
                <w:sz w:val="24"/>
                <w:szCs w:val="24"/>
              </w:rPr>
              <w:t>Проведение</w:t>
            </w:r>
            <w:r w:rsidRPr="00F67AA3">
              <w:rPr>
                <w:rFonts w:ascii="Times New Roman" w:hAnsi="Times New Roman"/>
                <w:color w:val="000000" w:themeColor="text1"/>
                <w:sz w:val="24"/>
                <w:szCs w:val="24"/>
                <w:lang w:val="kk-KZ"/>
              </w:rPr>
              <w:t xml:space="preserve"> </w:t>
            </w:r>
            <w:r w:rsidR="00A756F0" w:rsidRPr="00F67AA3">
              <w:rPr>
                <w:rFonts w:ascii="Times New Roman" w:hAnsi="Times New Roman"/>
                <w:color w:val="000000" w:themeColor="text1"/>
                <w:sz w:val="24"/>
                <w:szCs w:val="24"/>
                <w:lang w:val="kk-KZ"/>
              </w:rPr>
              <w:t>IX областной научно-практической конференции работников дошкольных организаций «Информационные технологии в дошкольном образовании»</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kern w:val="24"/>
                <w:sz w:val="24"/>
                <w:szCs w:val="24"/>
              </w:rPr>
              <w:t>февраль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lang w:val="kk-KZ"/>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w:t>
            </w:r>
            <w:r w:rsidR="00A756F0" w:rsidRPr="00F67AA3">
              <w:rPr>
                <w:rFonts w:ascii="Times New Roman" w:hAnsi="Times New Roman"/>
                <w:bCs/>
                <w:color w:val="000000" w:themeColor="text1"/>
                <w:sz w:val="24"/>
                <w:szCs w:val="24"/>
                <w:lang w:val="kk-KZ"/>
              </w:rPr>
              <w:t xml:space="preserve"> «Педагогических идей» для учителей физики и математики</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sz w:val="24"/>
                <w:szCs w:val="24"/>
                <w:lang w:val="kk-KZ"/>
              </w:rPr>
              <w:t>март</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bCs/>
                <w:color w:val="000000" w:themeColor="text1"/>
                <w:sz w:val="24"/>
                <w:szCs w:val="24"/>
                <w:lang w:val="kk-KZ"/>
              </w:rPr>
            </w:pPr>
            <w:r w:rsidRPr="00F67AA3">
              <w:rPr>
                <w:rFonts w:ascii="Times New Roman" w:hAnsi="Times New Roman"/>
                <w:bCs/>
                <w:color w:val="000000" w:themeColor="text1"/>
                <w:sz w:val="24"/>
                <w:szCs w:val="24"/>
                <w:lang w:val="kk-KZ"/>
              </w:rPr>
              <w:t>Проведение</w:t>
            </w:r>
            <w:r w:rsidRPr="00F67AA3">
              <w:rPr>
                <w:rFonts w:ascii="Times New Roman" w:hAnsi="Times New Roman"/>
                <w:color w:val="000000" w:themeColor="text1"/>
                <w:sz w:val="24"/>
                <w:szCs w:val="24"/>
                <w:lang w:val="kk-KZ"/>
              </w:rPr>
              <w:t xml:space="preserve"> н</w:t>
            </w:r>
            <w:r w:rsidR="00A756F0" w:rsidRPr="00F67AA3">
              <w:rPr>
                <w:rFonts w:ascii="Times New Roman" w:hAnsi="Times New Roman"/>
                <w:color w:val="000000" w:themeColor="text1"/>
                <w:sz w:val="24"/>
                <w:szCs w:val="24"/>
                <w:lang w:val="kk-KZ"/>
              </w:rPr>
              <w:t>едел</w:t>
            </w:r>
            <w:r w:rsidRPr="00F67AA3">
              <w:rPr>
                <w:rFonts w:ascii="Times New Roman" w:hAnsi="Times New Roman"/>
                <w:color w:val="000000" w:themeColor="text1"/>
                <w:sz w:val="24"/>
                <w:szCs w:val="24"/>
                <w:lang w:val="kk-KZ"/>
              </w:rPr>
              <w:t>и</w:t>
            </w:r>
            <w:r w:rsidR="00A756F0" w:rsidRPr="00F67AA3">
              <w:rPr>
                <w:rFonts w:ascii="Times New Roman" w:hAnsi="Times New Roman"/>
                <w:color w:val="000000" w:themeColor="text1"/>
                <w:sz w:val="24"/>
                <w:szCs w:val="24"/>
                <w:lang w:val="kk-KZ"/>
              </w:rPr>
              <w:t xml:space="preserve"> естественно-познавательной</w:t>
            </w:r>
            <w:r w:rsidR="00115153" w:rsidRPr="00F67AA3">
              <w:rPr>
                <w:rFonts w:ascii="Times New Roman" w:hAnsi="Times New Roman"/>
                <w:color w:val="000000" w:themeColor="text1"/>
                <w:sz w:val="24"/>
                <w:szCs w:val="24"/>
                <w:lang w:val="kk-KZ"/>
              </w:rPr>
              <w:t xml:space="preserve"> </w:t>
            </w:r>
            <w:r w:rsidR="00A756F0" w:rsidRPr="00F67AA3">
              <w:rPr>
                <w:rFonts w:ascii="Times New Roman" w:hAnsi="Times New Roman"/>
                <w:color w:val="000000" w:themeColor="text1"/>
                <w:sz w:val="24"/>
                <w:szCs w:val="24"/>
                <w:lang w:val="kk-KZ"/>
              </w:rPr>
              <w:t>грамотности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lang w:val="kk-KZ"/>
              </w:rPr>
            </w:pPr>
            <w:r w:rsidRPr="00F67AA3">
              <w:rPr>
                <w:rFonts w:ascii="Times New Roman" w:eastAsia="Times New Roman" w:hAnsi="Times New Roman"/>
                <w:color w:val="000000" w:themeColor="text1"/>
                <w:sz w:val="24"/>
                <w:szCs w:val="24"/>
                <w:lang w:val="kk-KZ"/>
              </w:rPr>
              <w:t>март</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lang w:val="kk-KZ"/>
              </w:rPr>
            </w:pPr>
            <w:r w:rsidRPr="00F67AA3">
              <w:rPr>
                <w:rFonts w:ascii="Times New Roman" w:hAnsi="Times New Roman"/>
                <w:bCs/>
                <w:color w:val="000000" w:themeColor="text1"/>
                <w:sz w:val="24"/>
                <w:szCs w:val="24"/>
                <w:lang w:val="kk-KZ"/>
              </w:rPr>
              <w:t>Проведение</w:t>
            </w:r>
            <w:r w:rsidRPr="00F67AA3">
              <w:rPr>
                <w:rFonts w:ascii="Times New Roman" w:hAnsi="Times New Roman"/>
                <w:color w:val="000000" w:themeColor="text1"/>
                <w:sz w:val="24"/>
                <w:szCs w:val="24"/>
                <w:lang w:val="kk-KZ"/>
              </w:rPr>
              <w:t xml:space="preserve"> недели</w:t>
            </w:r>
            <w:r w:rsidR="00115153" w:rsidRPr="00F67AA3">
              <w:rPr>
                <w:rFonts w:ascii="Times New Roman" w:hAnsi="Times New Roman"/>
                <w:color w:val="000000" w:themeColor="text1"/>
                <w:sz w:val="24"/>
                <w:szCs w:val="24"/>
                <w:lang w:val="kk-KZ"/>
              </w:rPr>
              <w:t xml:space="preserve"> </w:t>
            </w:r>
            <w:r w:rsidR="00A756F0" w:rsidRPr="00F67AA3">
              <w:rPr>
                <w:rFonts w:ascii="Times New Roman" w:hAnsi="Times New Roman"/>
                <w:color w:val="000000" w:themeColor="text1"/>
                <w:sz w:val="24"/>
                <w:szCs w:val="24"/>
              </w:rPr>
              <w:t>читательской грамотности</w:t>
            </w:r>
            <w:r w:rsidR="00115153" w:rsidRPr="00F67AA3">
              <w:rPr>
                <w:rFonts w:ascii="Times New Roman" w:hAnsi="Times New Roman"/>
                <w:color w:val="000000" w:themeColor="text1"/>
                <w:sz w:val="24"/>
                <w:szCs w:val="24"/>
              </w:rPr>
              <w:t xml:space="preserve"> </w:t>
            </w:r>
            <w:r w:rsidR="00A756F0" w:rsidRPr="00F67AA3">
              <w:rPr>
                <w:rFonts w:ascii="Times New Roman" w:hAnsi="Times New Roman"/>
                <w:color w:val="000000" w:themeColor="text1"/>
                <w:sz w:val="24"/>
                <w:szCs w:val="24"/>
              </w:rPr>
              <w:t>«XXI век - век грамотного поколения!»</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lang w:val="kk-KZ"/>
              </w:rPr>
            </w:pPr>
            <w:r w:rsidRPr="00F67AA3">
              <w:rPr>
                <w:rFonts w:ascii="Times New Roman" w:eastAsia="Arial Unicode MS" w:hAnsi="Times New Roman"/>
                <w:color w:val="000000" w:themeColor="text1"/>
                <w:kern w:val="1"/>
                <w:sz w:val="24"/>
                <w:szCs w:val="24"/>
                <w:lang w:eastAsia="ar-SA"/>
              </w:rPr>
              <w:t>март</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Цой К.П.</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00115153" w:rsidRPr="00F67AA3">
              <w:rPr>
                <w:rFonts w:ascii="Times New Roman" w:eastAsia="Times New Roman" w:hAnsi="Times New Roman"/>
                <w:bCs/>
                <w:color w:val="000000" w:themeColor="text1"/>
                <w:sz w:val="24"/>
                <w:szCs w:val="24"/>
              </w:rPr>
              <w:t xml:space="preserve"> </w:t>
            </w:r>
            <w:r w:rsidRPr="00F67AA3">
              <w:rPr>
                <w:rFonts w:ascii="Times New Roman" w:eastAsia="Times New Roman" w:hAnsi="Times New Roman"/>
                <w:bCs/>
                <w:color w:val="000000" w:themeColor="text1"/>
                <w:sz w:val="24"/>
                <w:szCs w:val="24"/>
              </w:rPr>
              <w:t>конкурса</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hAnsi="Times New Roman"/>
                <w:color w:val="000000" w:themeColor="text1"/>
                <w:sz w:val="24"/>
                <w:szCs w:val="24"/>
              </w:rPr>
              <w:t>«Лучший видеоурок», посвященный жизни и творчеству М. О. Ауэзов</w:t>
            </w:r>
            <w:r w:rsidR="00A756F0" w:rsidRPr="00F67AA3">
              <w:rPr>
                <w:rFonts w:ascii="Times New Roman" w:hAnsi="Times New Roman"/>
                <w:color w:val="000000" w:themeColor="text1"/>
                <w:sz w:val="24"/>
                <w:szCs w:val="24"/>
                <w:lang w:val="kk-KZ"/>
              </w:rPr>
              <w:t>у</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lang w:eastAsia="ar-SA"/>
              </w:rPr>
            </w:pPr>
            <w:r w:rsidRPr="00F67AA3">
              <w:rPr>
                <w:rFonts w:ascii="Times New Roman" w:eastAsia="Times New Roman" w:hAnsi="Times New Roman"/>
                <w:color w:val="000000" w:themeColor="text1"/>
                <w:sz w:val="24"/>
                <w:szCs w:val="24"/>
                <w:lang w:val="kk-KZ"/>
              </w:rPr>
              <w:t>март</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p>
          <w:p w:rsidR="00A756F0"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w:t>
            </w:r>
            <w:r w:rsidRPr="00F67AA3">
              <w:rPr>
                <w:rFonts w:ascii="Times New Roman" w:hAnsi="Times New Roman"/>
                <w:color w:val="000000" w:themeColor="text1"/>
                <w:sz w:val="24"/>
                <w:szCs w:val="24"/>
                <w:lang w:val="kk-KZ"/>
              </w:rPr>
              <w:t>заочного</w:t>
            </w:r>
            <w:r w:rsidRPr="00F67AA3">
              <w:rPr>
                <w:rFonts w:ascii="Times New Roman" w:eastAsia="Times New Roman" w:hAnsi="Times New Roman"/>
                <w:bCs/>
                <w:color w:val="000000" w:themeColor="text1"/>
                <w:sz w:val="24"/>
                <w:szCs w:val="24"/>
              </w:rPr>
              <w:t xml:space="preserve"> конкурса </w:t>
            </w:r>
            <w:r w:rsidR="00A756F0" w:rsidRPr="00F67AA3">
              <w:rPr>
                <w:rFonts w:ascii="Times New Roman" w:hAnsi="Times New Roman"/>
                <w:color w:val="000000" w:themeColor="text1"/>
                <w:sz w:val="24"/>
                <w:szCs w:val="24"/>
                <w:lang w:val="kk-KZ"/>
              </w:rPr>
              <w:t>«Лучшая авторская программа дошкольного воспитания и обучения»</w:t>
            </w:r>
          </w:p>
        </w:tc>
        <w:tc>
          <w:tcPr>
            <w:tcW w:w="1843" w:type="dxa"/>
            <w:gridSpan w:val="3"/>
          </w:tcPr>
          <w:p w:rsidR="00A756F0" w:rsidRPr="00F67AA3" w:rsidRDefault="00A756F0" w:rsidP="00F67AA3">
            <w:pPr>
              <w:suppressAutoHyphens/>
              <w:spacing w:after="0" w:line="240" w:lineRule="auto"/>
              <w:jc w:val="center"/>
              <w:rPr>
                <w:rFonts w:ascii="Times New Roman" w:eastAsia="Arial Unicode MS" w:hAnsi="Times New Roman"/>
                <w:color w:val="000000" w:themeColor="text1"/>
                <w:kern w:val="1"/>
                <w:sz w:val="24"/>
                <w:szCs w:val="24"/>
                <w:lang w:eastAsia="ar-SA"/>
              </w:rPr>
            </w:pPr>
            <w:r w:rsidRPr="00F67AA3">
              <w:rPr>
                <w:rFonts w:ascii="Times New Roman" w:eastAsia="Times New Roman" w:hAnsi="Times New Roman"/>
                <w:color w:val="000000" w:themeColor="text1"/>
                <w:sz w:val="24"/>
                <w:szCs w:val="24"/>
                <w:lang w:val="kk-KZ"/>
              </w:rPr>
              <w:t>март</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p w:rsidR="00A756F0"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lang w:val="kk-KZ"/>
              </w:rPr>
            </w:pPr>
            <w:r w:rsidRPr="00F67AA3">
              <w:rPr>
                <w:rFonts w:ascii="Times New Roman" w:hAnsi="Times New Roman"/>
                <w:bCs/>
                <w:color w:val="000000" w:themeColor="text1"/>
                <w:sz w:val="24"/>
                <w:szCs w:val="24"/>
                <w:lang w:val="kk-KZ"/>
              </w:rPr>
              <w:t>Проведение</w:t>
            </w:r>
            <w:r w:rsidRPr="00F67AA3">
              <w:rPr>
                <w:rFonts w:ascii="Times New Roman" w:hAnsi="Times New Roman"/>
                <w:color w:val="000000" w:themeColor="text1"/>
                <w:sz w:val="24"/>
                <w:szCs w:val="24"/>
                <w:lang w:val="kk-KZ"/>
              </w:rPr>
              <w:t xml:space="preserve"> </w:t>
            </w:r>
            <w:r w:rsidR="00A756F0" w:rsidRPr="00F67AA3">
              <w:rPr>
                <w:rFonts w:ascii="Times New Roman" w:hAnsi="Times New Roman"/>
                <w:color w:val="000000" w:themeColor="text1"/>
                <w:sz w:val="24"/>
                <w:szCs w:val="24"/>
              </w:rPr>
              <w:t>Челлендж</w:t>
            </w:r>
            <w:r w:rsidRPr="00F67AA3">
              <w:rPr>
                <w:rFonts w:ascii="Times New Roman" w:hAnsi="Times New Roman"/>
                <w:color w:val="000000" w:themeColor="text1"/>
                <w:sz w:val="24"/>
                <w:szCs w:val="24"/>
              </w:rPr>
              <w:t>а</w:t>
            </w:r>
            <w:r w:rsidR="00A756F0" w:rsidRPr="00F67AA3">
              <w:rPr>
                <w:rFonts w:ascii="Times New Roman" w:hAnsi="Times New Roman"/>
                <w:color w:val="000000" w:themeColor="text1"/>
                <w:sz w:val="24"/>
                <w:szCs w:val="24"/>
              </w:rPr>
              <w:t xml:space="preserve"> «Көрпеfest»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lang w:val="kk-KZ"/>
              </w:rPr>
            </w:pPr>
            <w:r w:rsidRPr="00F67AA3">
              <w:rPr>
                <w:rFonts w:ascii="Times New Roman" w:hAnsi="Times New Roman"/>
                <w:bCs/>
                <w:color w:val="000000" w:themeColor="text1"/>
                <w:sz w:val="24"/>
                <w:szCs w:val="24"/>
              </w:rPr>
              <w:t>март</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p w:rsidR="00A756F0"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hAnsi="Times New Roman"/>
                <w:color w:val="000000" w:themeColor="text1"/>
                <w:sz w:val="24"/>
                <w:szCs w:val="24"/>
              </w:rPr>
              <w:t>«Лучшая авторская программа» для учителей начальных классов</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март</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hAnsi="Times New Roman"/>
                <w:color w:val="000000" w:themeColor="text1"/>
                <w:sz w:val="24"/>
                <w:szCs w:val="24"/>
              </w:rPr>
              <w:t>«Лучшая авторская программа» в рамках форума «Билет в будущее»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март-апрель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r w:rsidR="00315B0A">
              <w:rPr>
                <w:rFonts w:ascii="Times New Roman" w:hAnsi="Times New Roman"/>
                <w:color w:val="000000" w:themeColor="text1"/>
                <w:sz w:val="24"/>
                <w:szCs w:val="24"/>
              </w:rPr>
              <w:t>,</w:t>
            </w:r>
          </w:p>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Цой К.П.</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00115153" w:rsidRPr="00F67AA3">
              <w:rPr>
                <w:rFonts w:ascii="Times New Roman" w:eastAsia="Times New Roman" w:hAnsi="Times New Roman"/>
                <w:bCs/>
                <w:color w:val="000000" w:themeColor="text1"/>
                <w:sz w:val="24"/>
                <w:szCs w:val="24"/>
              </w:rPr>
              <w:t xml:space="preserve"> </w:t>
            </w:r>
            <w:r w:rsidRPr="00F67AA3">
              <w:rPr>
                <w:rFonts w:ascii="Times New Roman" w:eastAsia="Times New Roman" w:hAnsi="Times New Roman"/>
                <w:bCs/>
                <w:color w:val="000000" w:themeColor="text1"/>
                <w:sz w:val="24"/>
                <w:szCs w:val="24"/>
              </w:rPr>
              <w:t>конкурса</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hAnsi="Times New Roman"/>
                <w:color w:val="000000" w:themeColor="text1"/>
                <w:sz w:val="24"/>
                <w:szCs w:val="24"/>
              </w:rPr>
              <w:t>«Лучший профориентатор» в рамках форума «Билет в будущее»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март-апрель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sidR="00315B0A">
              <w:rPr>
                <w:rFonts w:ascii="Times New Roman" w:hAnsi="Times New Roman"/>
                <w:color w:val="000000" w:themeColor="text1"/>
                <w:sz w:val="24"/>
                <w:szCs w:val="24"/>
              </w:rPr>
              <w:t>,</w:t>
            </w:r>
            <w:r w:rsidR="00963CED" w:rsidRPr="00F67AA3">
              <w:rPr>
                <w:rFonts w:ascii="Times New Roman" w:hAnsi="Times New Roman"/>
                <w:color w:val="000000" w:themeColor="text1"/>
                <w:sz w:val="24"/>
                <w:szCs w:val="24"/>
              </w:rPr>
              <w:t xml:space="preserve"> 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00115153" w:rsidRPr="00F67AA3">
              <w:rPr>
                <w:rFonts w:ascii="Times New Roman" w:eastAsia="Times New Roman" w:hAnsi="Times New Roman"/>
                <w:bCs/>
                <w:color w:val="000000" w:themeColor="text1"/>
                <w:sz w:val="24"/>
                <w:szCs w:val="24"/>
              </w:rPr>
              <w:t xml:space="preserve"> </w:t>
            </w:r>
            <w:r w:rsidRPr="00F67AA3">
              <w:rPr>
                <w:rFonts w:ascii="Times New Roman" w:eastAsia="Times New Roman" w:hAnsi="Times New Roman"/>
                <w:bCs/>
                <w:color w:val="000000" w:themeColor="text1"/>
                <w:sz w:val="24"/>
                <w:szCs w:val="24"/>
              </w:rPr>
              <w:t>конкурса</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eastAsia="Times New Roman" w:hAnsi="Times New Roman"/>
                <w:color w:val="000000" w:themeColor="text1"/>
                <w:sz w:val="24"/>
                <w:szCs w:val="24"/>
              </w:rPr>
              <w:t>«Бизнес стартап-проектов учащихся» в рамках форума «Билет в будущее»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март-апрель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00115153" w:rsidRPr="00F67AA3">
              <w:rPr>
                <w:rFonts w:ascii="Times New Roman" w:eastAsia="Times New Roman" w:hAnsi="Times New Roman"/>
                <w:bCs/>
                <w:color w:val="000000" w:themeColor="text1"/>
                <w:sz w:val="24"/>
                <w:szCs w:val="24"/>
              </w:rPr>
              <w:t xml:space="preserve"> </w:t>
            </w:r>
            <w:r w:rsidRPr="00F67AA3">
              <w:rPr>
                <w:rFonts w:ascii="Times New Roman" w:eastAsia="Times New Roman" w:hAnsi="Times New Roman"/>
                <w:bCs/>
                <w:color w:val="000000" w:themeColor="text1"/>
                <w:sz w:val="24"/>
                <w:szCs w:val="24"/>
              </w:rPr>
              <w:t>конкурса</w:t>
            </w:r>
            <w:r w:rsidR="00115153" w:rsidRPr="00F67AA3">
              <w:rPr>
                <w:rFonts w:ascii="Times New Roman" w:eastAsia="Times New Roman" w:hAnsi="Times New Roman"/>
                <w:bCs/>
                <w:color w:val="000000" w:themeColor="text1"/>
                <w:sz w:val="24"/>
                <w:szCs w:val="24"/>
              </w:rPr>
              <w:t xml:space="preserve"> </w:t>
            </w:r>
            <w:r w:rsidR="00A756F0" w:rsidRPr="00F67AA3">
              <w:rPr>
                <w:rFonts w:ascii="Times New Roman" w:eastAsia="Times New Roman" w:hAnsi="Times New Roman"/>
                <w:color w:val="000000" w:themeColor="text1"/>
                <w:sz w:val="24"/>
                <w:szCs w:val="24"/>
              </w:rPr>
              <w:t>видеороликов «Атлас новых профессий» в рамках форума «Билет в будущее»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март-апрель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Сартаева Ж.А.</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Какенбекова А.А.</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00115153" w:rsidRPr="00F67AA3">
              <w:rPr>
                <w:rFonts w:ascii="Times New Roman" w:eastAsia="Times New Roman" w:hAnsi="Times New Roman"/>
                <w:bCs/>
                <w:color w:val="000000" w:themeColor="text1"/>
                <w:sz w:val="24"/>
                <w:szCs w:val="24"/>
              </w:rPr>
              <w:t xml:space="preserve"> </w:t>
            </w:r>
            <w:r w:rsidRPr="00F67AA3">
              <w:rPr>
                <w:rFonts w:ascii="Times New Roman" w:eastAsia="Times New Roman" w:hAnsi="Times New Roman"/>
                <w:bCs/>
                <w:color w:val="000000" w:themeColor="text1"/>
                <w:sz w:val="24"/>
                <w:szCs w:val="24"/>
              </w:rPr>
              <w:t xml:space="preserve">конкурса </w:t>
            </w:r>
            <w:r w:rsidR="00A756F0" w:rsidRPr="00F67AA3">
              <w:rPr>
                <w:rFonts w:ascii="Times New Roman" w:hAnsi="Times New Roman"/>
                <w:bCs/>
                <w:color w:val="000000" w:themeColor="text1"/>
                <w:sz w:val="24"/>
                <w:szCs w:val="24"/>
                <w:lang w:val="kk-KZ"/>
              </w:rPr>
              <w:t>«Күмбірле, сазды домбыра» для учителей музыки</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март-апрель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Тукбаева З.И.</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hAnsi="Times New Roman"/>
                <w:bCs/>
                <w:color w:val="000000" w:themeColor="text1"/>
                <w:sz w:val="24"/>
                <w:szCs w:val="24"/>
                <w:lang w:val="kk-KZ"/>
              </w:rPr>
            </w:pPr>
            <w:r w:rsidRPr="00F67AA3">
              <w:rPr>
                <w:rFonts w:ascii="Times New Roman" w:hAnsi="Times New Roman"/>
                <w:bCs/>
                <w:color w:val="000000" w:themeColor="text1"/>
                <w:sz w:val="24"/>
                <w:szCs w:val="24"/>
                <w:lang w:val="kk-KZ"/>
              </w:rPr>
              <w:t>Проведение</w:t>
            </w:r>
            <w:r w:rsidRPr="00F67AA3">
              <w:rPr>
                <w:rFonts w:ascii="Times New Roman" w:hAnsi="Times New Roman"/>
                <w:color w:val="000000" w:themeColor="text1"/>
                <w:sz w:val="24"/>
                <w:szCs w:val="24"/>
                <w:lang w:val="kk-KZ"/>
              </w:rPr>
              <w:t xml:space="preserve"> </w:t>
            </w:r>
            <w:r w:rsidRPr="00F67AA3">
              <w:rPr>
                <w:rFonts w:ascii="Times New Roman" w:hAnsi="Times New Roman"/>
                <w:bCs/>
                <w:color w:val="000000" w:themeColor="text1"/>
                <w:kern w:val="24"/>
                <w:sz w:val="24"/>
                <w:szCs w:val="24"/>
              </w:rPr>
              <w:t>ф</w:t>
            </w:r>
            <w:r w:rsidR="00A756F0" w:rsidRPr="00F67AA3">
              <w:rPr>
                <w:rFonts w:ascii="Times New Roman" w:hAnsi="Times New Roman"/>
                <w:bCs/>
                <w:color w:val="000000" w:themeColor="text1"/>
                <w:kern w:val="24"/>
                <w:sz w:val="24"/>
                <w:szCs w:val="24"/>
              </w:rPr>
              <w:t>орум</w:t>
            </w:r>
            <w:r w:rsidRPr="00F67AA3">
              <w:rPr>
                <w:rFonts w:ascii="Times New Roman" w:hAnsi="Times New Roman"/>
                <w:bCs/>
                <w:color w:val="000000" w:themeColor="text1"/>
                <w:kern w:val="24"/>
                <w:sz w:val="24"/>
                <w:szCs w:val="24"/>
              </w:rPr>
              <w:t>а</w:t>
            </w:r>
            <w:r w:rsidR="00A756F0" w:rsidRPr="00F67AA3">
              <w:rPr>
                <w:rFonts w:ascii="Times New Roman" w:hAnsi="Times New Roman"/>
                <w:bCs/>
                <w:color w:val="000000" w:themeColor="text1"/>
                <w:kern w:val="24"/>
                <w:sz w:val="24"/>
                <w:szCs w:val="24"/>
              </w:rPr>
              <w:t xml:space="preserve"> по профориентации «Билет в будущее»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апрель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Аринов Е.Р.</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lastRenderedPageBreak/>
              <w:t>Мукашева Г.Г.</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Сартаева Ж.А.</w:t>
            </w:r>
            <w:r w:rsidR="00315B0A">
              <w:rPr>
                <w:rFonts w:ascii="Times New Roman" w:hAnsi="Times New Roman"/>
                <w:color w:val="000000" w:themeColor="text1"/>
                <w:sz w:val="24"/>
                <w:szCs w:val="24"/>
              </w:rPr>
              <w:t>,</w:t>
            </w:r>
          </w:p>
          <w:p w:rsidR="00A756F0" w:rsidRPr="00F67AA3" w:rsidRDefault="00315B0A"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w:t>
            </w:r>
            <w:r w:rsidR="00A756F0" w:rsidRPr="00F67AA3">
              <w:rPr>
                <w:rFonts w:ascii="Times New Roman" w:hAnsi="Times New Roman"/>
                <w:color w:val="000000" w:themeColor="text1"/>
                <w:sz w:val="24"/>
                <w:szCs w:val="24"/>
              </w:rPr>
              <w:t>етодисты отдела</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lastRenderedPageBreak/>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lastRenderedPageBreak/>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bCs/>
                <w:color w:val="000000" w:themeColor="text1"/>
                <w:kern w:val="24"/>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w:t>
            </w:r>
            <w:r w:rsidR="00A756F0" w:rsidRPr="00F67AA3">
              <w:rPr>
                <w:rFonts w:ascii="Times New Roman" w:eastAsia="Times New Roman" w:hAnsi="Times New Roman"/>
                <w:color w:val="000000" w:themeColor="text1"/>
                <w:kern w:val="24"/>
                <w:sz w:val="24"/>
                <w:szCs w:val="24"/>
              </w:rPr>
              <w:t xml:space="preserve"> «Үздік алғашқы әскери және технологиялық дайындық мұғалімі - 2022»</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eastAsia="Times New Roman" w:hAnsi="Times New Roman"/>
                <w:color w:val="000000" w:themeColor="text1"/>
                <w:kern w:val="24"/>
                <w:sz w:val="24"/>
                <w:szCs w:val="24"/>
              </w:rPr>
              <w:t>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kern w:val="24"/>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 </w:t>
            </w:r>
            <w:r w:rsidR="00A756F0" w:rsidRPr="00F67AA3">
              <w:rPr>
                <w:rFonts w:ascii="Times New Roman" w:eastAsia="Times New Roman" w:hAnsi="Times New Roman"/>
                <w:color w:val="000000" w:themeColor="text1"/>
                <w:sz w:val="24"/>
                <w:szCs w:val="24"/>
              </w:rPr>
              <w:t xml:space="preserve">панорамных уроков имени К.Бітібаевой </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kern w:val="24"/>
                <w:sz w:val="24"/>
                <w:szCs w:val="24"/>
              </w:rPr>
            </w:pPr>
            <w:r w:rsidRPr="00F67AA3">
              <w:rPr>
                <w:rFonts w:ascii="Times New Roman" w:eastAsia="Times New Roman" w:hAnsi="Times New Roman"/>
                <w:color w:val="000000" w:themeColor="text1"/>
                <w:sz w:val="24"/>
                <w:szCs w:val="24"/>
              </w:rPr>
              <w:t>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w:t>
            </w:r>
            <w:r w:rsidRPr="00F67AA3">
              <w:rPr>
                <w:rFonts w:ascii="Times New Roman" w:hAnsi="Times New Roman"/>
                <w:color w:val="000000" w:themeColor="text1"/>
                <w:sz w:val="24"/>
                <w:szCs w:val="24"/>
                <w:lang w:val="kk-KZ"/>
              </w:rPr>
              <w:t xml:space="preserve"> недели</w:t>
            </w:r>
            <w:r w:rsidR="00A756F0" w:rsidRPr="00F67AA3">
              <w:rPr>
                <w:rFonts w:ascii="Times New Roman" w:hAnsi="Times New Roman"/>
                <w:color w:val="000000" w:themeColor="text1"/>
                <w:sz w:val="24"/>
                <w:szCs w:val="24"/>
                <w:lang w:val="kk-KZ"/>
              </w:rPr>
              <w:t xml:space="preserve"> </w:t>
            </w:r>
            <w:r w:rsidR="00A756F0" w:rsidRPr="00F67AA3">
              <w:rPr>
                <w:rFonts w:ascii="Times New Roman" w:hAnsi="Times New Roman"/>
                <w:color w:val="000000" w:themeColor="text1"/>
                <w:sz w:val="24"/>
                <w:szCs w:val="24"/>
              </w:rPr>
              <w:t>физкультурно-оздоровительной грамотности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rPr>
              <w:t>апрель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hAnsi="Times New Roman"/>
                <w:color w:val="000000" w:themeColor="text1"/>
                <w:sz w:val="24"/>
                <w:szCs w:val="24"/>
                <w:lang w:val="kk-KZ"/>
              </w:rPr>
            </w:pPr>
            <w:r w:rsidRPr="00F67AA3">
              <w:rPr>
                <w:rFonts w:ascii="Times New Roman" w:eastAsia="Times New Roman" w:hAnsi="Times New Roman"/>
                <w:color w:val="000000" w:themeColor="text1"/>
                <w:sz w:val="24"/>
                <w:szCs w:val="24"/>
              </w:rPr>
              <w:t>Проведение</w:t>
            </w:r>
            <w:r w:rsidRPr="00F67AA3">
              <w:rPr>
                <w:rFonts w:ascii="Times New Roman" w:eastAsia="Times New Roman" w:hAnsi="Times New Roman"/>
                <w:color w:val="000000" w:themeColor="text1"/>
                <w:sz w:val="24"/>
                <w:szCs w:val="24"/>
                <w:lang w:val="kk-KZ"/>
              </w:rPr>
              <w:t xml:space="preserve"> о</w:t>
            </w:r>
            <w:r w:rsidR="00A756F0" w:rsidRPr="00F67AA3">
              <w:rPr>
                <w:rFonts w:ascii="Times New Roman" w:eastAsia="Times New Roman" w:hAnsi="Times New Roman"/>
                <w:color w:val="000000" w:themeColor="text1"/>
                <w:sz w:val="24"/>
                <w:szCs w:val="24"/>
                <w:lang w:val="kk-KZ"/>
              </w:rPr>
              <w:t>бластно</w:t>
            </w:r>
            <w:r w:rsidRPr="00F67AA3">
              <w:rPr>
                <w:rFonts w:ascii="Times New Roman" w:eastAsia="Times New Roman" w:hAnsi="Times New Roman"/>
                <w:color w:val="000000" w:themeColor="text1"/>
                <w:sz w:val="24"/>
                <w:szCs w:val="24"/>
                <w:lang w:val="kk-KZ"/>
              </w:rPr>
              <w:t>го</w:t>
            </w:r>
            <w:r w:rsidR="00A756F0" w:rsidRPr="00F67AA3">
              <w:rPr>
                <w:rFonts w:ascii="Times New Roman" w:eastAsia="Times New Roman" w:hAnsi="Times New Roman"/>
                <w:color w:val="000000" w:themeColor="text1"/>
                <w:sz w:val="24"/>
                <w:szCs w:val="24"/>
                <w:lang w:val="kk-KZ"/>
              </w:rPr>
              <w:t xml:space="preserve"> форум</w:t>
            </w:r>
            <w:r w:rsidRPr="00F67AA3">
              <w:rPr>
                <w:rFonts w:ascii="Times New Roman" w:eastAsia="Times New Roman" w:hAnsi="Times New Roman"/>
                <w:color w:val="000000" w:themeColor="text1"/>
                <w:sz w:val="24"/>
                <w:szCs w:val="24"/>
                <w:lang w:val="kk-KZ"/>
              </w:rPr>
              <w:t>а</w:t>
            </w:r>
            <w:r w:rsidR="00A756F0" w:rsidRPr="00F67AA3">
              <w:rPr>
                <w:rFonts w:ascii="Times New Roman" w:eastAsia="Times New Roman" w:hAnsi="Times New Roman"/>
                <w:color w:val="000000" w:themeColor="text1"/>
                <w:sz w:val="24"/>
                <w:szCs w:val="24"/>
                <w:lang w:val="kk-KZ"/>
              </w:rPr>
              <w:t xml:space="preserve"> дошкольных работников Карагандинской области «Әжемнің ертегісі»</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A756F0"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lang w:val="kk-KZ"/>
              </w:rPr>
            </w:pPr>
            <w:r w:rsidRPr="00F67AA3">
              <w:rPr>
                <w:rFonts w:ascii="Times New Roman" w:eastAsia="Times New Roman" w:hAnsi="Times New Roman"/>
                <w:color w:val="000000" w:themeColor="text1"/>
                <w:sz w:val="24"/>
                <w:szCs w:val="24"/>
              </w:rPr>
              <w:t>Проведение естественно-научной грамотности «Полиязычие – путь в будущее»</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eastAsia="Times New Roman" w:hAnsi="Times New Roman"/>
                <w:color w:val="000000" w:themeColor="text1"/>
                <w:sz w:val="24"/>
                <w:szCs w:val="24"/>
              </w:rPr>
              <w:t>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lang w:val="kk-KZ"/>
              </w:rPr>
              <w:t>Проведение областного</w:t>
            </w:r>
            <w:r w:rsidRPr="00F67AA3">
              <w:rPr>
                <w:rFonts w:ascii="Times New Roman" w:eastAsia="Times New Roman" w:hAnsi="Times New Roman"/>
                <w:bCs/>
                <w:color w:val="000000" w:themeColor="text1"/>
                <w:sz w:val="24"/>
                <w:szCs w:val="24"/>
              </w:rPr>
              <w:t xml:space="preserve"> конкурса</w:t>
            </w:r>
            <w:r w:rsidR="00A756F0" w:rsidRPr="00F67AA3">
              <w:rPr>
                <w:rFonts w:ascii="Times New Roman" w:eastAsia="Times New Roman" w:hAnsi="Times New Roman"/>
                <w:color w:val="000000" w:themeColor="text1"/>
                <w:sz w:val="24"/>
                <w:szCs w:val="24"/>
              </w:rPr>
              <w:t xml:space="preserve"> «</w:t>
            </w:r>
            <w:r w:rsidR="00A756F0" w:rsidRPr="00F67AA3">
              <w:rPr>
                <w:rFonts w:ascii="Times New Roman" w:eastAsia="Times New Roman" w:hAnsi="Times New Roman"/>
                <w:bCs/>
                <w:color w:val="000000" w:themeColor="text1"/>
                <w:sz w:val="24"/>
                <w:szCs w:val="24"/>
              </w:rPr>
              <w:t>Көп тілді меңгерген мұғалім</w:t>
            </w:r>
            <w:r w:rsidR="00A756F0" w:rsidRPr="00F67AA3">
              <w:rPr>
                <w:rFonts w:ascii="Times New Roman" w:eastAsia="Times New Roman" w:hAnsi="Times New Roman"/>
                <w:color w:val="000000" w:themeColor="text1"/>
                <w:sz w:val="24"/>
                <w:szCs w:val="24"/>
              </w:rPr>
              <w:t>»</w:t>
            </w:r>
            <w:r w:rsidR="00A756F0" w:rsidRPr="00F67AA3">
              <w:rPr>
                <w:rFonts w:ascii="Times New Roman" w:eastAsia="Arial" w:hAnsi="Times New Roman"/>
                <w:bCs/>
                <w:color w:val="000000" w:themeColor="text1"/>
                <w:sz w:val="24"/>
                <w:szCs w:val="24"/>
                <w:lang w:val="kk-KZ"/>
              </w:rPr>
              <w:t xml:space="preserve"> </w:t>
            </w:r>
            <w:r w:rsidR="00A756F0" w:rsidRPr="00F67AA3">
              <w:rPr>
                <w:rFonts w:ascii="Times New Roman" w:eastAsia="Times New Roman" w:hAnsi="Times New Roman"/>
                <w:bCs/>
                <w:color w:val="000000" w:themeColor="text1"/>
                <w:sz w:val="24"/>
                <w:szCs w:val="24"/>
                <w:lang w:val="kk-KZ"/>
              </w:rPr>
              <w:t xml:space="preserve">рамках проекта </w:t>
            </w:r>
            <w:r w:rsidR="00A756F0" w:rsidRPr="00F67AA3">
              <w:rPr>
                <w:rFonts w:ascii="Times New Roman" w:eastAsia="Times New Roman" w:hAnsi="Times New Roman"/>
                <w:bCs/>
                <w:color w:val="000000" w:themeColor="text1"/>
                <w:sz w:val="24"/>
                <w:szCs w:val="24"/>
              </w:rPr>
              <w:t>«</w:t>
            </w:r>
            <w:r w:rsidR="00A756F0" w:rsidRPr="00F67AA3">
              <w:rPr>
                <w:rFonts w:ascii="Times New Roman" w:eastAsia="Times New Roman" w:hAnsi="Times New Roman"/>
                <w:bCs/>
                <w:color w:val="000000" w:themeColor="text1"/>
                <w:sz w:val="24"/>
                <w:szCs w:val="24"/>
                <w:lang w:val="en-US"/>
              </w:rPr>
              <w:t>Telling</w:t>
            </w:r>
            <w:r w:rsidR="00A756F0" w:rsidRPr="00F67AA3">
              <w:rPr>
                <w:rFonts w:ascii="Times New Roman" w:eastAsia="Times New Roman" w:hAnsi="Times New Roman"/>
                <w:bCs/>
                <w:color w:val="000000" w:themeColor="text1"/>
                <w:sz w:val="24"/>
                <w:szCs w:val="24"/>
              </w:rPr>
              <w:t xml:space="preserve"> </w:t>
            </w:r>
            <w:r w:rsidR="00A756F0" w:rsidRPr="00F67AA3">
              <w:rPr>
                <w:rFonts w:ascii="Times New Roman" w:eastAsia="Times New Roman" w:hAnsi="Times New Roman"/>
                <w:bCs/>
                <w:color w:val="000000" w:themeColor="text1"/>
                <w:sz w:val="24"/>
                <w:szCs w:val="24"/>
                <w:lang w:val="en-US"/>
              </w:rPr>
              <w:t>English</w:t>
            </w:r>
            <w:r w:rsidR="00A756F0" w:rsidRPr="00F67AA3">
              <w:rPr>
                <w:rFonts w:ascii="Times New Roman" w:eastAsia="Times New Roman" w:hAnsi="Times New Roman"/>
                <w:bCs/>
                <w:color w:val="000000" w:themeColor="text1"/>
                <w:sz w:val="24"/>
                <w:szCs w:val="24"/>
              </w:rPr>
              <w:t>»</w:t>
            </w:r>
          </w:p>
        </w:tc>
        <w:tc>
          <w:tcPr>
            <w:tcW w:w="1843" w:type="dxa"/>
            <w:gridSpan w:val="3"/>
          </w:tcPr>
          <w:p w:rsidR="00A756F0" w:rsidRPr="00F67AA3" w:rsidRDefault="00A756F0" w:rsidP="00F67AA3">
            <w:pPr>
              <w:suppressAutoHyphens/>
              <w:spacing w:after="0" w:line="240" w:lineRule="auto"/>
              <w:jc w:val="center"/>
              <w:rPr>
                <w:rFonts w:ascii="Times New Roman" w:eastAsia="Times New Roman" w:hAnsi="Times New Roman"/>
                <w:color w:val="000000" w:themeColor="text1"/>
                <w:sz w:val="24"/>
                <w:szCs w:val="24"/>
              </w:rPr>
            </w:pPr>
            <w:r w:rsidRPr="00F67AA3">
              <w:rPr>
                <w:rFonts w:ascii="Times New Roman" w:hAnsi="Times New Roman"/>
                <w:bCs/>
                <w:color w:val="000000" w:themeColor="text1"/>
                <w:sz w:val="24"/>
                <w:szCs w:val="24"/>
              </w:rPr>
              <w:t>апрель</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Сулейманова Г.О.</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jc w:val="both"/>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 н</w:t>
            </w:r>
            <w:r w:rsidR="00A756F0" w:rsidRPr="00F67AA3">
              <w:rPr>
                <w:rFonts w:ascii="Times New Roman" w:eastAsia="Times New Roman" w:hAnsi="Times New Roman"/>
                <w:color w:val="000000" w:themeColor="text1"/>
                <w:sz w:val="24"/>
                <w:szCs w:val="24"/>
              </w:rPr>
              <w:t>аучно-практическ</w:t>
            </w:r>
            <w:r w:rsidRPr="00F67AA3">
              <w:rPr>
                <w:rFonts w:ascii="Times New Roman" w:eastAsia="Times New Roman" w:hAnsi="Times New Roman"/>
                <w:color w:val="000000" w:themeColor="text1"/>
                <w:sz w:val="24"/>
                <w:szCs w:val="24"/>
              </w:rPr>
              <w:t>ой</w:t>
            </w:r>
            <w:r w:rsidR="00A756F0" w:rsidRPr="00F67AA3">
              <w:rPr>
                <w:rFonts w:ascii="Times New Roman" w:eastAsia="Times New Roman" w:hAnsi="Times New Roman"/>
                <w:color w:val="000000" w:themeColor="text1"/>
                <w:sz w:val="24"/>
                <w:szCs w:val="24"/>
              </w:rPr>
              <w:t xml:space="preserve"> конференци</w:t>
            </w:r>
            <w:r w:rsidRPr="00F67AA3">
              <w:rPr>
                <w:rFonts w:ascii="Times New Roman" w:eastAsia="Times New Roman" w:hAnsi="Times New Roman"/>
                <w:color w:val="000000" w:themeColor="text1"/>
                <w:sz w:val="24"/>
                <w:szCs w:val="24"/>
              </w:rPr>
              <w:t>и</w:t>
            </w:r>
            <w:r w:rsidR="00A756F0" w:rsidRPr="00F67AA3">
              <w:rPr>
                <w:rFonts w:ascii="Times New Roman" w:eastAsia="Times New Roman" w:hAnsi="Times New Roman"/>
                <w:color w:val="000000" w:themeColor="text1"/>
                <w:sz w:val="24"/>
                <w:szCs w:val="24"/>
              </w:rPr>
              <w:t xml:space="preserve"> педагогических работников </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апрель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Аринов Е.Р.</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Сартаева Ж.А.</w:t>
            </w:r>
            <w:r w:rsidR="00315B0A">
              <w:rPr>
                <w:rFonts w:ascii="Times New Roman" w:hAnsi="Times New Roman"/>
                <w:color w:val="000000" w:themeColor="text1"/>
                <w:sz w:val="24"/>
                <w:szCs w:val="24"/>
              </w:rPr>
              <w:t>,</w:t>
            </w:r>
          </w:p>
          <w:p w:rsidR="00A756F0" w:rsidRPr="00F67AA3" w:rsidRDefault="00315B0A"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w:t>
            </w:r>
            <w:r w:rsidR="00A756F0" w:rsidRPr="00F67AA3">
              <w:rPr>
                <w:rFonts w:ascii="Times New Roman" w:hAnsi="Times New Roman"/>
                <w:color w:val="000000" w:themeColor="text1"/>
                <w:sz w:val="24"/>
                <w:szCs w:val="24"/>
              </w:rPr>
              <w:t>етодисты отдела</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Проведение</w:t>
            </w:r>
            <w:r w:rsidRPr="00F67AA3">
              <w:rPr>
                <w:rFonts w:ascii="Times New Roman" w:eastAsia="Times New Roman" w:hAnsi="Times New Roman"/>
                <w:bCs/>
                <w:color w:val="000000" w:themeColor="text1"/>
                <w:sz w:val="24"/>
                <w:szCs w:val="24"/>
                <w:lang w:val="kk-KZ"/>
              </w:rPr>
              <w:t xml:space="preserve"> ф</w:t>
            </w:r>
            <w:r w:rsidR="00A756F0" w:rsidRPr="00F67AA3">
              <w:rPr>
                <w:rFonts w:ascii="Times New Roman" w:eastAsia="Times New Roman" w:hAnsi="Times New Roman"/>
                <w:bCs/>
                <w:color w:val="000000" w:themeColor="text1"/>
                <w:sz w:val="24"/>
                <w:szCs w:val="24"/>
                <w:lang w:val="kk-KZ"/>
              </w:rPr>
              <w:t>орум</w:t>
            </w:r>
            <w:r w:rsidRPr="00F67AA3">
              <w:rPr>
                <w:rFonts w:ascii="Times New Roman" w:eastAsia="Times New Roman" w:hAnsi="Times New Roman"/>
                <w:bCs/>
                <w:color w:val="000000" w:themeColor="text1"/>
                <w:sz w:val="24"/>
                <w:szCs w:val="24"/>
                <w:lang w:val="kk-KZ"/>
              </w:rPr>
              <w:t>а</w:t>
            </w:r>
            <w:r w:rsidR="00A756F0" w:rsidRPr="00F67AA3">
              <w:rPr>
                <w:rFonts w:ascii="Times New Roman" w:eastAsia="Times New Roman" w:hAnsi="Times New Roman"/>
                <w:bCs/>
                <w:color w:val="000000" w:themeColor="text1"/>
                <w:sz w:val="24"/>
                <w:szCs w:val="24"/>
                <w:lang w:val="kk-KZ"/>
              </w:rPr>
              <w:t xml:space="preserve"> педагогов дошкольного образования Карагандинской области</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май</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eastAsia="Times New Roman" w:hAnsi="Times New Roman"/>
                <w:bCs/>
                <w:color w:val="000000" w:themeColor="text1"/>
                <w:sz w:val="24"/>
                <w:szCs w:val="24"/>
                <w:lang w:val="kk-KZ"/>
              </w:rPr>
            </w:pPr>
            <w:r w:rsidRPr="00F67AA3">
              <w:rPr>
                <w:rFonts w:ascii="Times New Roman" w:hAnsi="Times New Roman"/>
                <w:bCs/>
                <w:color w:val="000000" w:themeColor="text1"/>
                <w:sz w:val="24"/>
                <w:szCs w:val="24"/>
                <w:lang w:val="kk-KZ"/>
              </w:rPr>
              <w:t>Проведение</w:t>
            </w:r>
            <w:r w:rsidRPr="00F67AA3">
              <w:rPr>
                <w:rFonts w:ascii="Times New Roman" w:hAnsi="Times New Roman"/>
                <w:color w:val="000000" w:themeColor="text1"/>
                <w:sz w:val="24"/>
                <w:szCs w:val="24"/>
                <w:lang w:val="kk-KZ"/>
              </w:rPr>
              <w:t xml:space="preserve"> недели</w:t>
            </w:r>
            <w:r w:rsidR="00A756F0" w:rsidRPr="00F67AA3">
              <w:rPr>
                <w:rFonts w:ascii="Times New Roman" w:hAnsi="Times New Roman"/>
                <w:color w:val="000000" w:themeColor="text1"/>
                <w:sz w:val="24"/>
                <w:szCs w:val="24"/>
                <w:lang w:val="kk-KZ"/>
              </w:rPr>
              <w:t xml:space="preserve"> экологической</w:t>
            </w:r>
            <w:r w:rsidR="00A756F0" w:rsidRPr="00F67AA3">
              <w:rPr>
                <w:rFonts w:ascii="Times New Roman" w:hAnsi="Times New Roman"/>
                <w:color w:val="000000" w:themeColor="text1"/>
                <w:sz w:val="24"/>
                <w:szCs w:val="24"/>
              </w:rPr>
              <w:t xml:space="preserve"> грамотности в дошкольных организациях</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bCs/>
                <w:color w:val="000000" w:themeColor="text1"/>
                <w:sz w:val="24"/>
                <w:szCs w:val="24"/>
              </w:rPr>
              <w:t>май</w:t>
            </w:r>
          </w:p>
        </w:tc>
        <w:tc>
          <w:tcPr>
            <w:tcW w:w="2268" w:type="dxa"/>
            <w:gridSpan w:val="3"/>
          </w:tcPr>
          <w:p w:rsidR="00963CED"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r w:rsidR="00315B0A">
              <w:rPr>
                <w:rFonts w:ascii="Times New Roman" w:hAnsi="Times New Roman"/>
                <w:color w:val="000000" w:themeColor="text1"/>
                <w:sz w:val="24"/>
                <w:szCs w:val="24"/>
              </w:rPr>
              <w:t>,</w:t>
            </w:r>
          </w:p>
          <w:p w:rsidR="00A756F0" w:rsidRPr="00F67AA3" w:rsidRDefault="00963CED"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A756F0" w:rsidRPr="00F67AA3" w:rsidTr="006A6BF4">
        <w:tc>
          <w:tcPr>
            <w:tcW w:w="851" w:type="dxa"/>
            <w:gridSpan w:val="3"/>
          </w:tcPr>
          <w:p w:rsidR="00A756F0" w:rsidRPr="00F67AA3" w:rsidRDefault="00A756F0"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A756F0" w:rsidRPr="00F67AA3" w:rsidRDefault="00963CED" w:rsidP="00F67AA3">
            <w:pPr>
              <w:shd w:val="clear" w:color="auto" w:fill="FFFFFF"/>
              <w:tabs>
                <w:tab w:val="left" w:pos="0"/>
                <w:tab w:val="left" w:pos="567"/>
                <w:tab w:val="left" w:pos="12191"/>
              </w:tabs>
              <w:spacing w:after="0" w:line="240" w:lineRule="auto"/>
              <w:rPr>
                <w:rFonts w:ascii="Times New Roman" w:hAnsi="Times New Roman"/>
                <w:color w:val="000000" w:themeColor="text1"/>
                <w:sz w:val="24"/>
                <w:szCs w:val="24"/>
                <w:lang w:val="kk-KZ"/>
              </w:rPr>
            </w:pPr>
            <w:r w:rsidRPr="00F67AA3">
              <w:rPr>
                <w:rFonts w:ascii="Times New Roman" w:eastAsia="Times New Roman" w:hAnsi="Times New Roman"/>
                <w:color w:val="000000" w:themeColor="text1"/>
                <w:sz w:val="24"/>
                <w:szCs w:val="24"/>
              </w:rPr>
              <w:t>Организация и проведение</w:t>
            </w:r>
            <w:r w:rsidRPr="00F67AA3">
              <w:rPr>
                <w:rFonts w:ascii="Times New Roman" w:hAnsi="Times New Roman"/>
                <w:color w:val="000000" w:themeColor="text1"/>
                <w:sz w:val="24"/>
                <w:szCs w:val="24"/>
              </w:rPr>
              <w:t xml:space="preserve"> </w:t>
            </w:r>
            <w:r w:rsidR="00A756F0" w:rsidRPr="00F67AA3">
              <w:rPr>
                <w:rFonts w:ascii="Times New Roman" w:hAnsi="Times New Roman"/>
                <w:color w:val="000000" w:themeColor="text1"/>
                <w:sz w:val="24"/>
                <w:szCs w:val="24"/>
              </w:rPr>
              <w:t>Летн</w:t>
            </w:r>
            <w:r w:rsidRPr="00F67AA3">
              <w:rPr>
                <w:rFonts w:ascii="Times New Roman" w:hAnsi="Times New Roman"/>
                <w:color w:val="000000" w:themeColor="text1"/>
                <w:sz w:val="24"/>
                <w:szCs w:val="24"/>
              </w:rPr>
              <w:t>его</w:t>
            </w:r>
            <w:r w:rsidR="00A756F0" w:rsidRPr="00F67AA3">
              <w:rPr>
                <w:rFonts w:ascii="Times New Roman" w:hAnsi="Times New Roman"/>
                <w:color w:val="000000" w:themeColor="text1"/>
                <w:sz w:val="24"/>
                <w:szCs w:val="24"/>
              </w:rPr>
              <w:t xml:space="preserve"> лагер</w:t>
            </w:r>
            <w:r w:rsidRPr="00F67AA3">
              <w:rPr>
                <w:rFonts w:ascii="Times New Roman" w:hAnsi="Times New Roman"/>
                <w:color w:val="000000" w:themeColor="text1"/>
                <w:sz w:val="24"/>
                <w:szCs w:val="24"/>
              </w:rPr>
              <w:t>я</w:t>
            </w:r>
            <w:r w:rsidR="00A756F0" w:rsidRPr="00F67AA3">
              <w:rPr>
                <w:rFonts w:ascii="Times New Roman" w:hAnsi="Times New Roman"/>
                <w:color w:val="000000" w:themeColor="text1"/>
                <w:sz w:val="24"/>
                <w:szCs w:val="24"/>
              </w:rPr>
              <w:t xml:space="preserve"> Ассоциации педагогов Карагандинской области «Өркен»</w:t>
            </w:r>
          </w:p>
        </w:tc>
        <w:tc>
          <w:tcPr>
            <w:tcW w:w="1843" w:type="dxa"/>
            <w:gridSpan w:val="3"/>
          </w:tcPr>
          <w:p w:rsidR="00A756F0" w:rsidRPr="00F67AA3" w:rsidRDefault="00A756F0" w:rsidP="00F67AA3">
            <w:pPr>
              <w:suppressAutoHyphens/>
              <w:spacing w:after="0" w:line="240" w:lineRule="auto"/>
              <w:jc w:val="center"/>
              <w:rPr>
                <w:rFonts w:ascii="Times New Roman" w:hAnsi="Times New Roman"/>
                <w:bCs/>
                <w:color w:val="000000" w:themeColor="text1"/>
                <w:sz w:val="24"/>
                <w:szCs w:val="24"/>
              </w:rPr>
            </w:pPr>
            <w:r w:rsidRPr="00F67AA3">
              <w:rPr>
                <w:rFonts w:ascii="Times New Roman" w:hAnsi="Times New Roman"/>
                <w:color w:val="000000" w:themeColor="text1"/>
                <w:sz w:val="24"/>
                <w:szCs w:val="24"/>
              </w:rPr>
              <w:t>июнь</w:t>
            </w:r>
          </w:p>
        </w:tc>
        <w:tc>
          <w:tcPr>
            <w:tcW w:w="2268" w:type="dxa"/>
            <w:gridSpan w:val="3"/>
          </w:tcPr>
          <w:p w:rsidR="00A756F0" w:rsidRPr="00F67AA3" w:rsidRDefault="00A756F0"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A756F0" w:rsidRPr="00F67AA3" w:rsidRDefault="00315B0A"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w:t>
            </w:r>
            <w:r w:rsidR="00A756F0" w:rsidRPr="00F67AA3">
              <w:rPr>
                <w:rFonts w:ascii="Times New Roman" w:hAnsi="Times New Roman"/>
                <w:color w:val="000000" w:themeColor="text1"/>
                <w:sz w:val="24"/>
                <w:szCs w:val="24"/>
              </w:rPr>
              <w:t>етодисты отдела</w:t>
            </w:r>
          </w:p>
        </w:tc>
        <w:tc>
          <w:tcPr>
            <w:tcW w:w="2733" w:type="dxa"/>
          </w:tcPr>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положение</w:t>
            </w:r>
          </w:p>
          <w:p w:rsidR="00A756F0" w:rsidRPr="00F67AA3" w:rsidRDefault="008C3EE5" w:rsidP="008C3EE5">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программа</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b/>
                <w:i/>
                <w:color w:val="000000" w:themeColor="text1"/>
                <w:kern w:val="1"/>
                <w:sz w:val="24"/>
                <w:szCs w:val="24"/>
                <w:lang w:eastAsia="ar-SA"/>
              </w:rPr>
              <w:t xml:space="preserve">Проект «Педагогический класс» </w:t>
            </w:r>
            <w:r w:rsidRPr="00F67AA3">
              <w:rPr>
                <w:rFonts w:ascii="Times New Roman" w:hAnsi="Times New Roman"/>
                <w:b/>
                <w:bCs/>
                <w:i/>
                <w:color w:val="000000" w:themeColor="text1"/>
                <w:kern w:val="1"/>
                <w:sz w:val="24"/>
                <w:szCs w:val="24"/>
                <w:lang w:eastAsia="ar-SA"/>
              </w:rPr>
              <w:t>Педагог - это звучит гордо!»</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Составление плана реализации проекта</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сентябрь-октябрь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Тулепбекова С.К.</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план реализации</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установочных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Тулепбекова С.К.</w:t>
            </w:r>
            <w:r w:rsidR="00315B0A">
              <w:rPr>
                <w:rFonts w:ascii="Times New Roman" w:hAnsi="Times New Roman"/>
                <w:color w:val="000000" w:themeColor="text1"/>
                <w:kern w:val="1"/>
                <w:sz w:val="24"/>
                <w:szCs w:val="24"/>
                <w:lang w:eastAsia="ar-SA"/>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рабочие материалы</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lang w:val="kk-KZ"/>
              </w:rPr>
              <w:t xml:space="preserve">Участие в конкурсе «Лучший профориентатор» в рамках проекта «Билет в </w:t>
            </w:r>
            <w:r w:rsidRPr="00F67AA3">
              <w:rPr>
                <w:rFonts w:ascii="Times New Roman" w:hAnsi="Times New Roman"/>
                <w:color w:val="000000" w:themeColor="text1"/>
                <w:sz w:val="24"/>
                <w:szCs w:val="24"/>
                <w:lang w:val="kk-KZ"/>
              </w:rPr>
              <w:lastRenderedPageBreak/>
              <w:t>будущее</w:t>
            </w:r>
          </w:p>
        </w:tc>
        <w:tc>
          <w:tcPr>
            <w:tcW w:w="1843"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lastRenderedPageBreak/>
              <w:t>март-апрель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Тулепбекова С.К.</w:t>
            </w:r>
            <w:r w:rsidR="00315B0A">
              <w:rPr>
                <w:rFonts w:ascii="Times New Roman" w:hAnsi="Times New Roman"/>
                <w:color w:val="000000" w:themeColor="text1"/>
                <w:kern w:val="1"/>
                <w:sz w:val="24"/>
                <w:szCs w:val="24"/>
                <w:lang w:eastAsia="ar-SA"/>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lastRenderedPageBreak/>
              <w:t>Мукашева Г.Г.</w:t>
            </w:r>
            <w:r w:rsidRPr="00F67AA3">
              <w:rPr>
                <w:rFonts w:ascii="Times New Roman" w:hAnsi="Times New Roman"/>
                <w:color w:val="000000" w:themeColor="text1"/>
                <w:kern w:val="1"/>
                <w:sz w:val="24"/>
                <w:szCs w:val="24"/>
                <w:lang w:eastAsia="ar-SA"/>
              </w:rPr>
              <w:t xml:space="preserve"> </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lastRenderedPageBreak/>
              <w:t xml:space="preserve">программа, рабочие </w:t>
            </w:r>
            <w:r w:rsidRPr="00F67AA3">
              <w:rPr>
                <w:rFonts w:ascii="Times New Roman" w:hAnsi="Times New Roman"/>
                <w:color w:val="000000" w:themeColor="text1"/>
                <w:sz w:val="24"/>
                <w:szCs w:val="24"/>
              </w:rPr>
              <w:lastRenderedPageBreak/>
              <w:t>материалы</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Освещение информации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 xml:space="preserve">в областных средствах массовой информации </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315B0A"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Мукашева Г.Г.,</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материалы</w:t>
            </w:r>
          </w:p>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публикаций</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kern w:val="1"/>
                <w:sz w:val="24"/>
                <w:szCs w:val="24"/>
                <w:lang w:eastAsia="ar-SA"/>
              </w:rPr>
              <w:t>Проект «Медицинский</w:t>
            </w:r>
            <w:r w:rsidR="00115153" w:rsidRPr="00F67AA3">
              <w:rPr>
                <w:rFonts w:ascii="Times New Roman" w:hAnsi="Times New Roman"/>
                <w:b/>
                <w:i/>
                <w:color w:val="000000" w:themeColor="text1"/>
                <w:kern w:val="1"/>
                <w:sz w:val="24"/>
                <w:szCs w:val="24"/>
                <w:lang w:eastAsia="ar-SA"/>
              </w:rPr>
              <w:t xml:space="preserve"> </w:t>
            </w:r>
            <w:r w:rsidRPr="00F67AA3">
              <w:rPr>
                <w:rFonts w:ascii="Times New Roman" w:hAnsi="Times New Roman"/>
                <w:b/>
                <w:i/>
                <w:color w:val="000000" w:themeColor="text1"/>
                <w:kern w:val="1"/>
                <w:sz w:val="24"/>
                <w:szCs w:val="24"/>
                <w:lang w:eastAsia="ar-SA"/>
              </w:rPr>
              <w:t>класс»</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Составление плана реализации проекта</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сентябрь-октябрь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eastAsia="ar-SA"/>
              </w:rPr>
              <w:t>Тукбаева З.И</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план реализации</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установочных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Тукбаева З.И.</w:t>
            </w:r>
            <w:r w:rsidR="00315B0A">
              <w:rPr>
                <w:rFonts w:ascii="Times New Roman" w:hAnsi="Times New Roman"/>
                <w:color w:val="000000" w:themeColor="text1"/>
                <w:kern w:val="1"/>
                <w:sz w:val="24"/>
                <w:szCs w:val="24"/>
                <w:lang w:eastAsia="ar-SA"/>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рабочие материалы</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lang w:val="kk-KZ"/>
              </w:rPr>
              <w:t>Участие в конкурсе «Лучший профориентатор» в рамках проекта «Билет в будущее</w:t>
            </w:r>
          </w:p>
        </w:tc>
        <w:tc>
          <w:tcPr>
            <w:tcW w:w="1843"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март-апрель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Тукбаева З.И.</w:t>
            </w:r>
            <w:r w:rsidR="00315B0A">
              <w:rPr>
                <w:rFonts w:ascii="Times New Roman" w:hAnsi="Times New Roman"/>
                <w:color w:val="000000" w:themeColor="text1"/>
                <w:kern w:val="1"/>
                <w:sz w:val="24"/>
                <w:szCs w:val="24"/>
                <w:lang w:eastAsia="ar-SA"/>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рабочие материалы</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Освещение информации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 xml:space="preserve">в областных средствах массовой информации </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октябрь-май</w:t>
            </w:r>
          </w:p>
        </w:tc>
        <w:tc>
          <w:tcPr>
            <w:tcW w:w="2268" w:type="dxa"/>
            <w:gridSpan w:val="3"/>
          </w:tcPr>
          <w:p w:rsidR="00315B0A" w:rsidRDefault="00315B0A"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Мукашева Г.Г.,</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eastAsia="ar-SA"/>
              </w:rPr>
              <w:t>Тукбаева З.И.</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материалы</w:t>
            </w:r>
          </w:p>
          <w:p w:rsidR="005726D3" w:rsidRPr="00F67AA3" w:rsidRDefault="008C3EE5"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публикаций</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lang w:val="kk-KZ"/>
              </w:rPr>
              <w:t>Проект «Жас журналист»</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 xml:space="preserve">Составление плана реализации проекта </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сентябрь-октябрь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Жаркеева Г.Б.</w:t>
            </w:r>
          </w:p>
        </w:tc>
        <w:tc>
          <w:tcPr>
            <w:tcW w:w="2733" w:type="dxa"/>
          </w:tcPr>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план реализации</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обучающих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kern w:val="1"/>
                <w:sz w:val="24"/>
                <w:szCs w:val="24"/>
                <w:lang w:val="kk-KZ" w:eastAsia="ar-SA"/>
              </w:rPr>
            </w:pPr>
            <w:r w:rsidRPr="00F67AA3">
              <w:rPr>
                <w:rFonts w:ascii="Times New Roman" w:hAnsi="Times New Roman"/>
                <w:color w:val="000000" w:themeColor="text1"/>
                <w:kern w:val="1"/>
                <w:sz w:val="24"/>
                <w:szCs w:val="24"/>
                <w:lang w:val="kk-KZ" w:eastAsia="ar-SA"/>
              </w:rPr>
              <w:t>Жаркеева Г.Б.</w:t>
            </w:r>
            <w:r w:rsidR="00315B0A">
              <w:rPr>
                <w:rFonts w:ascii="Times New Roman" w:hAnsi="Times New Roman"/>
                <w:color w:val="000000" w:themeColor="text1"/>
                <w:kern w:val="1"/>
                <w:sz w:val="24"/>
                <w:szCs w:val="24"/>
                <w:lang w:val="kk-KZ" w:eastAsia="ar-SA"/>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рабочие материалы</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Освещение информации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 xml:space="preserve">в областных средствах массовой информации </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Жаркеева Г.Б.</w:t>
            </w:r>
          </w:p>
        </w:tc>
        <w:tc>
          <w:tcPr>
            <w:tcW w:w="2733" w:type="dxa"/>
          </w:tcPr>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материалы</w:t>
            </w:r>
          </w:p>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публикаций</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lang w:val="kk-KZ"/>
              </w:rPr>
              <w:t>Проект «Жас блогер»</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Составление плана реализации проекта</w:t>
            </w:r>
            <w:r w:rsidR="00115153" w:rsidRPr="00F67AA3">
              <w:rPr>
                <w:rFonts w:ascii="Times New Roman" w:hAnsi="Times New Roman"/>
                <w:color w:val="000000" w:themeColor="text1"/>
                <w:sz w:val="24"/>
                <w:szCs w:val="24"/>
                <w:lang w:val="kk-KZ"/>
              </w:rPr>
              <w:t xml:space="preserve"> </w:t>
            </w:r>
          </w:p>
          <w:p w:rsidR="005726D3" w:rsidRPr="00F67AA3" w:rsidRDefault="005726D3" w:rsidP="00F67AA3">
            <w:pPr>
              <w:spacing w:after="0" w:line="240" w:lineRule="auto"/>
              <w:jc w:val="both"/>
              <w:rPr>
                <w:rFonts w:ascii="Times New Roman" w:hAnsi="Times New Roman"/>
                <w:color w:val="000000" w:themeColor="text1"/>
                <w:sz w:val="24"/>
                <w:szCs w:val="24"/>
              </w:rPr>
            </w:pP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сентябрь-октябрь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Цой К.П.</w:t>
            </w:r>
          </w:p>
        </w:tc>
        <w:tc>
          <w:tcPr>
            <w:tcW w:w="2733" w:type="dxa"/>
          </w:tcPr>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план реализации</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обучающих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Цой К.П.</w:t>
            </w:r>
          </w:p>
        </w:tc>
        <w:tc>
          <w:tcPr>
            <w:tcW w:w="2733" w:type="dxa"/>
          </w:tcPr>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рабочие материалы</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Освещение информации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 xml:space="preserve">в областных средствах массовой информации </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Цой К.П.</w:t>
            </w:r>
          </w:p>
        </w:tc>
        <w:tc>
          <w:tcPr>
            <w:tcW w:w="2733" w:type="dxa"/>
          </w:tcPr>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материалы</w:t>
            </w:r>
          </w:p>
          <w:p w:rsidR="005726D3" w:rsidRPr="00F67AA3" w:rsidRDefault="008C3EE5"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публикаций</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 «Әжемнің</w:t>
            </w:r>
            <w:r w:rsidR="00115153" w:rsidRPr="00F67AA3">
              <w:rPr>
                <w:rFonts w:ascii="Times New Roman" w:hAnsi="Times New Roman"/>
                <w:b/>
                <w:i/>
                <w:color w:val="000000" w:themeColor="text1"/>
                <w:sz w:val="24"/>
                <w:szCs w:val="24"/>
              </w:rPr>
              <w:t xml:space="preserve"> </w:t>
            </w:r>
            <w:r w:rsidRPr="00F67AA3">
              <w:rPr>
                <w:rFonts w:ascii="Times New Roman" w:hAnsi="Times New Roman"/>
                <w:b/>
                <w:i/>
                <w:color w:val="000000" w:themeColor="text1"/>
                <w:sz w:val="24"/>
                <w:szCs w:val="24"/>
              </w:rPr>
              <w:t>ертегісі»</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highlight w:val="yellow"/>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программы семинаров</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авторских программ и методических пособий в рамках проекта</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март-июнь</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5726D3" w:rsidRPr="00F67AA3">
              <w:rPr>
                <w:rFonts w:ascii="Times New Roman" w:hAnsi="Times New Roman"/>
                <w:color w:val="000000" w:themeColor="text1"/>
                <w:sz w:val="24"/>
                <w:szCs w:val="24"/>
              </w:rPr>
              <w:t xml:space="preserve">етодическая продукция </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 «</w:t>
            </w:r>
            <w:r w:rsidRPr="00F67AA3">
              <w:rPr>
                <w:rFonts w:ascii="Times New Roman" w:hAnsi="Times New Roman"/>
                <w:b/>
                <w:i/>
                <w:color w:val="000000" w:themeColor="text1"/>
                <w:sz w:val="24"/>
                <w:szCs w:val="24"/>
                <w:lang w:val="kk-KZ"/>
              </w:rPr>
              <w:t>Онлайн балабақша</w:t>
            </w:r>
            <w:r w:rsidRPr="00F67AA3">
              <w:rPr>
                <w:rFonts w:ascii="Times New Roman" w:hAnsi="Times New Roman"/>
                <w:b/>
                <w:i/>
                <w:color w:val="000000" w:themeColor="text1"/>
                <w:sz w:val="24"/>
                <w:szCs w:val="24"/>
              </w:rPr>
              <w:t>»</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highlight w:val="yellow"/>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программы семинаров</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методической продукции</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март-июнь</w:t>
            </w:r>
          </w:p>
        </w:tc>
        <w:tc>
          <w:tcPr>
            <w:tcW w:w="2268"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Бугубаева А.Д.</w:t>
            </w:r>
          </w:p>
        </w:tc>
        <w:tc>
          <w:tcPr>
            <w:tcW w:w="2733" w:type="dxa"/>
          </w:tcPr>
          <w:p w:rsidR="005726D3"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5726D3" w:rsidRPr="00F67AA3">
              <w:rPr>
                <w:rFonts w:ascii="Times New Roman" w:hAnsi="Times New Roman"/>
                <w:color w:val="000000" w:themeColor="text1"/>
                <w:sz w:val="24"/>
                <w:szCs w:val="24"/>
              </w:rPr>
              <w:t>етодическая продукция</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 xml:space="preserve">Проект «Алғашқы ұстаз - </w:t>
            </w:r>
            <w:r w:rsidRPr="00F67AA3">
              <w:rPr>
                <w:rFonts w:ascii="Times New Roman" w:hAnsi="Times New Roman"/>
                <w:b/>
                <w:i/>
                <w:color w:val="000000" w:themeColor="text1"/>
                <w:sz w:val="24"/>
                <w:szCs w:val="24"/>
                <w:shd w:val="clear" w:color="auto" w:fill="8DB3E2" w:themeFill="text2" w:themeFillTint="66"/>
              </w:rPr>
              <w:t>ата-ана</w:t>
            </w:r>
            <w:r w:rsidRPr="00F67AA3">
              <w:rPr>
                <w:rFonts w:ascii="Times New Roman" w:hAnsi="Times New Roman"/>
                <w:b/>
                <w:i/>
                <w:color w:val="000000" w:themeColor="text1"/>
                <w:sz w:val="24"/>
                <w:szCs w:val="24"/>
              </w:rPr>
              <w:t>» школа молодого родителя в обучении казахскому языку</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программы семинаров</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Организация работы творческих групп в рамках проекта</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анализ</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 «Теңіз жұлдыздары» для детей старшего дошкольного и предшкольного возраста</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Организация работы творческих групп в рамках проекта</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анализ</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5726D3" w:rsidRPr="00F67AA3" w:rsidRDefault="005726D3"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программы семинаров</w:t>
            </w:r>
          </w:p>
        </w:tc>
      </w:tr>
      <w:tr w:rsidR="005726D3" w:rsidRPr="00F67AA3" w:rsidTr="006A6BF4">
        <w:tc>
          <w:tcPr>
            <w:tcW w:w="15984" w:type="dxa"/>
            <w:gridSpan w:val="13"/>
            <w:shd w:val="clear" w:color="auto" w:fill="8DB3E2" w:themeFill="text2" w:themeFillTint="66"/>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Социально-педагогический проект «Сиқырлы тақта»</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 xml:space="preserve">Проведение обучающих семинаров, мастер-классов в рамках проекта </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октябрь-</w:t>
            </w:r>
            <w:r w:rsidRPr="00F67AA3">
              <w:rPr>
                <w:rFonts w:ascii="Times New Roman" w:hAnsi="Times New Roman"/>
                <w:color w:val="000000" w:themeColor="text1"/>
                <w:sz w:val="24"/>
                <w:szCs w:val="24"/>
                <w:lang w:val="kk-KZ"/>
              </w:rPr>
              <w:t>декабрь</w:t>
            </w:r>
          </w:p>
        </w:tc>
        <w:tc>
          <w:tcPr>
            <w:tcW w:w="2268" w:type="dxa"/>
            <w:gridSpan w:val="3"/>
          </w:tcPr>
          <w:p w:rsidR="005726D3" w:rsidRPr="00A6606B" w:rsidRDefault="00A6606B" w:rsidP="00A6606B">
            <w:pPr>
              <w:suppressAutoHyphens/>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программы семинаров</w:t>
            </w:r>
          </w:p>
        </w:tc>
      </w:tr>
      <w:tr w:rsidR="005726D3" w:rsidRPr="00F67AA3" w:rsidTr="006A6BF4">
        <w:tc>
          <w:tcPr>
            <w:tcW w:w="851" w:type="dxa"/>
            <w:gridSpan w:val="3"/>
          </w:tcPr>
          <w:p w:rsidR="005726D3" w:rsidRPr="00F67AA3" w:rsidRDefault="005726D3"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5726D3" w:rsidRPr="00F67AA3" w:rsidRDefault="005726D3" w:rsidP="00F67AA3">
            <w:pPr>
              <w:spacing w:after="0" w:line="240" w:lineRule="auto"/>
              <w:contextualSpacing/>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методических рекомендаций для педагогов по использованию интеллектуальных игр в работе с детьми дошкольного возраста</w:t>
            </w:r>
          </w:p>
        </w:tc>
        <w:tc>
          <w:tcPr>
            <w:tcW w:w="1843" w:type="dxa"/>
            <w:gridSpan w:val="3"/>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май</w:t>
            </w:r>
          </w:p>
        </w:tc>
        <w:tc>
          <w:tcPr>
            <w:tcW w:w="2268" w:type="dxa"/>
            <w:gridSpan w:val="3"/>
          </w:tcPr>
          <w:p w:rsidR="005726D3" w:rsidRPr="00F67AA3" w:rsidRDefault="00A6606B" w:rsidP="00A6606B">
            <w:pPr>
              <w:suppressAutoHyphens/>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Бугубаева А.Д.</w:t>
            </w:r>
          </w:p>
        </w:tc>
        <w:tc>
          <w:tcPr>
            <w:tcW w:w="2733" w:type="dxa"/>
          </w:tcPr>
          <w:p w:rsidR="005726D3" w:rsidRPr="00F67AA3" w:rsidRDefault="005726D3"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рекомендации</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Областная акция «Бір отбасы - бір кітап»</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Подведение итогов по полугодиям областной Акции «Бір өтбасы – бір кітап»</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BE6ED7" w:rsidRPr="00F67AA3" w:rsidRDefault="00BE6ED7"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Жаркеева Г.Б.</w:t>
            </w:r>
          </w:p>
        </w:tc>
        <w:tc>
          <w:tcPr>
            <w:tcW w:w="2733" w:type="dxa"/>
          </w:tcPr>
          <w:p w:rsidR="00BE6ED7" w:rsidRPr="00F67AA3" w:rsidRDefault="00BE6ED7"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пакет документов</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Акции «Бір өтбасы – бір кітап» в рамках Дня семьи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Жаркеева Г.Б.</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BE6ED7"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пакет документов</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методической продукции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Жаркеева Г.Б.</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8C3EE5" w:rsidP="008C3EE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BE6ED7" w:rsidRPr="00F67AA3">
              <w:rPr>
                <w:rFonts w:ascii="Times New Roman" w:hAnsi="Times New Roman"/>
                <w:color w:val="000000" w:themeColor="text1"/>
                <w:sz w:val="24"/>
                <w:szCs w:val="24"/>
              </w:rPr>
              <w:t>етодическая продукция</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 «Өнегелі өмір»</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 xml:space="preserve">Организация встреч с известными личностями </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по отдельному графику</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Жаркеева Г.Б.</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пакет документов</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Анализ о проведенных встречах, публикации в социальных сетях</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в течение года</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Жаркеева Г.Б.</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анализ</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Социально-педагогический проект «Библиотека семейного чтения»</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Составление плана реализации проекта</w:t>
            </w:r>
            <w:r w:rsidR="00115153" w:rsidRPr="00F67AA3">
              <w:rPr>
                <w:rFonts w:ascii="Times New Roman" w:hAnsi="Times New Roman"/>
                <w:color w:val="000000" w:themeColor="text1"/>
                <w:sz w:val="24"/>
                <w:szCs w:val="24"/>
                <w:lang w:val="kk-KZ"/>
              </w:rPr>
              <w:t xml:space="preserve"> </w:t>
            </w:r>
          </w:p>
          <w:p w:rsidR="00BE6ED7" w:rsidRPr="00F67AA3" w:rsidRDefault="00BE6ED7" w:rsidP="00F67AA3">
            <w:pPr>
              <w:spacing w:after="0" w:line="240" w:lineRule="auto"/>
              <w:jc w:val="both"/>
              <w:rPr>
                <w:rFonts w:ascii="Times New Roman" w:hAnsi="Times New Roman"/>
                <w:color w:val="000000" w:themeColor="text1"/>
                <w:sz w:val="24"/>
                <w:szCs w:val="24"/>
              </w:rPr>
            </w:pP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сентябрь-октябрь</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Цой К.П.</w:t>
            </w:r>
          </w:p>
        </w:tc>
        <w:tc>
          <w:tcPr>
            <w:tcW w:w="2733" w:type="dxa"/>
          </w:tcPr>
          <w:p w:rsidR="00BE6ED7" w:rsidRPr="00F67AA3" w:rsidRDefault="008C3EE5" w:rsidP="008C3EE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п</w:t>
            </w:r>
            <w:r w:rsidR="00BE6ED7" w:rsidRPr="00F67AA3">
              <w:rPr>
                <w:rFonts w:ascii="Times New Roman" w:hAnsi="Times New Roman"/>
                <w:color w:val="000000" w:themeColor="text1"/>
                <w:sz w:val="24"/>
                <w:szCs w:val="24"/>
              </w:rPr>
              <w:t>лан реализации</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обучающих семинаров, мастер-классов</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Цой К.П.</w:t>
            </w:r>
          </w:p>
        </w:tc>
        <w:tc>
          <w:tcPr>
            <w:tcW w:w="2733" w:type="dxa"/>
          </w:tcPr>
          <w:p w:rsidR="00BE6ED7" w:rsidRPr="00F67AA3" w:rsidRDefault="008C3EE5" w:rsidP="008C3EE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п</w:t>
            </w:r>
            <w:r w:rsidR="00BE6ED7" w:rsidRPr="00F67AA3">
              <w:rPr>
                <w:rFonts w:ascii="Times New Roman" w:hAnsi="Times New Roman"/>
                <w:color w:val="000000" w:themeColor="text1"/>
                <w:sz w:val="24"/>
                <w:szCs w:val="24"/>
              </w:rPr>
              <w:t>рограмма, рабочие материалы</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Освещение информации</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 xml:space="preserve">в областных средствах массовой информации </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октябрь-май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kern w:val="1"/>
                <w:sz w:val="24"/>
                <w:szCs w:val="24"/>
                <w:lang w:val="kk-KZ" w:eastAsia="ar-SA"/>
              </w:rPr>
              <w:t>Цой К.П.</w:t>
            </w:r>
          </w:p>
        </w:tc>
        <w:tc>
          <w:tcPr>
            <w:tcW w:w="2733" w:type="dxa"/>
          </w:tcPr>
          <w:p w:rsidR="00BE6ED7" w:rsidRPr="00F67AA3" w:rsidRDefault="008C3EE5" w:rsidP="008C3EE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BE6ED7" w:rsidRPr="00F67AA3">
              <w:rPr>
                <w:rFonts w:ascii="Times New Roman" w:hAnsi="Times New Roman"/>
                <w:color w:val="000000" w:themeColor="text1"/>
                <w:sz w:val="24"/>
                <w:szCs w:val="24"/>
              </w:rPr>
              <w:t>атериалы</w:t>
            </w:r>
          </w:p>
          <w:p w:rsidR="00BE6ED7" w:rsidRPr="00F67AA3" w:rsidRDefault="00BE6ED7" w:rsidP="008C3EE5">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публикаций</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 «Зейін»</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обучающих семинаров, мастер-классов</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для педагогов области по вопросам формирования математической, естественнонаучной, читательской, финансовой и глобальной грамотности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Мукашева Г.Г.</w:t>
            </w:r>
            <w:r w:rsidR="00315B0A">
              <w:rPr>
                <w:rFonts w:ascii="Times New Roman" w:hAnsi="Times New Roman"/>
                <w:color w:val="000000" w:themeColor="text1"/>
                <w:kern w:val="1"/>
                <w:sz w:val="24"/>
                <w:szCs w:val="24"/>
                <w:lang w:eastAsia="ar-SA"/>
              </w:rPr>
              <w:t>,</w:t>
            </w:r>
          </w:p>
          <w:p w:rsidR="00BE6ED7" w:rsidRPr="00F67AA3" w:rsidRDefault="00315B0A" w:rsidP="00F67AA3">
            <w:pPr>
              <w:suppressAutoHyphens/>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м</w:t>
            </w:r>
            <w:r w:rsidR="00BE6ED7" w:rsidRPr="00F67AA3">
              <w:rPr>
                <w:rFonts w:ascii="Times New Roman" w:hAnsi="Times New Roman"/>
                <w:color w:val="000000" w:themeColor="text1"/>
                <w:kern w:val="1"/>
                <w:sz w:val="24"/>
                <w:szCs w:val="24"/>
                <w:lang w:eastAsia="ar-SA"/>
              </w:rPr>
              <w:t>етодисты отдела</w:t>
            </w:r>
          </w:p>
        </w:tc>
        <w:tc>
          <w:tcPr>
            <w:tcW w:w="2733" w:type="dxa"/>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пакет документов</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Обобщение опыта педагогов по развитию функциональной грамотности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Мукашева Г.Г.</w:t>
            </w:r>
            <w:r w:rsidR="00315B0A">
              <w:rPr>
                <w:rFonts w:ascii="Times New Roman" w:hAnsi="Times New Roman"/>
                <w:color w:val="000000" w:themeColor="text1"/>
                <w:kern w:val="1"/>
                <w:sz w:val="24"/>
                <w:szCs w:val="24"/>
                <w:lang w:eastAsia="ar-SA"/>
              </w:rPr>
              <w:t>,</w:t>
            </w:r>
          </w:p>
          <w:p w:rsidR="00BE6ED7" w:rsidRPr="00F67AA3" w:rsidRDefault="00315B0A" w:rsidP="00F67AA3">
            <w:pPr>
              <w:suppressAutoHyphens/>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м</w:t>
            </w:r>
            <w:r w:rsidR="00BE6ED7" w:rsidRPr="00F67AA3">
              <w:rPr>
                <w:rFonts w:ascii="Times New Roman" w:hAnsi="Times New Roman"/>
                <w:color w:val="000000" w:themeColor="text1"/>
                <w:kern w:val="1"/>
                <w:sz w:val="24"/>
                <w:szCs w:val="24"/>
                <w:lang w:eastAsia="ar-SA"/>
              </w:rPr>
              <w:t>етодисты отдела</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а</w:t>
            </w:r>
            <w:r w:rsidR="00BE6ED7" w:rsidRPr="00F67AA3">
              <w:rPr>
                <w:rFonts w:ascii="Times New Roman" w:hAnsi="Times New Roman"/>
                <w:color w:val="000000" w:themeColor="text1"/>
                <w:sz w:val="24"/>
                <w:szCs w:val="24"/>
              </w:rPr>
              <w:t>налитические материалы</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hd w:val="clear" w:color="auto" w:fill="FFFFFF"/>
              <w:spacing w:after="0" w:line="240" w:lineRule="auto"/>
              <w:jc w:val="both"/>
              <w:rPr>
                <w:rFonts w:ascii="Times New Roman" w:eastAsia="Times New Roman" w:hAnsi="Times New Roman"/>
                <w:color w:val="000000" w:themeColor="text1"/>
                <w:sz w:val="24"/>
                <w:szCs w:val="24"/>
              </w:rPr>
            </w:pPr>
            <w:r w:rsidRPr="00F67AA3">
              <w:rPr>
                <w:rFonts w:ascii="Times New Roman" w:eastAsia="Times New Roman" w:hAnsi="Times New Roman"/>
                <w:color w:val="000000" w:themeColor="text1"/>
                <w:sz w:val="24"/>
                <w:szCs w:val="24"/>
              </w:rPr>
              <w:t xml:space="preserve">Проведение Единого методического дня </w:t>
            </w:r>
            <w:r w:rsidRPr="00F67AA3">
              <w:rPr>
                <w:rFonts w:ascii="Times New Roman" w:hAnsi="Times New Roman"/>
                <w:color w:val="000000" w:themeColor="text1"/>
                <w:sz w:val="24"/>
                <w:szCs w:val="24"/>
              </w:rPr>
              <w:t>по вопросам формирования математической, естественнонаучной, читательской, финансовой и глобальной грамотности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Мукашева Г.Г.</w:t>
            </w:r>
            <w:r w:rsidR="00315B0A">
              <w:rPr>
                <w:rFonts w:ascii="Times New Roman" w:hAnsi="Times New Roman"/>
                <w:color w:val="000000" w:themeColor="text1"/>
                <w:kern w:val="1"/>
                <w:sz w:val="24"/>
                <w:szCs w:val="24"/>
                <w:lang w:eastAsia="ar-SA"/>
              </w:rPr>
              <w:t>,</w:t>
            </w:r>
          </w:p>
          <w:p w:rsidR="00BE6ED7" w:rsidRPr="00F67AA3" w:rsidRDefault="00315B0A" w:rsidP="00F67AA3">
            <w:pPr>
              <w:suppressAutoHyphens/>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м</w:t>
            </w:r>
            <w:r w:rsidR="00BE6ED7" w:rsidRPr="00F67AA3">
              <w:rPr>
                <w:rFonts w:ascii="Times New Roman" w:hAnsi="Times New Roman"/>
                <w:color w:val="000000" w:themeColor="text1"/>
                <w:kern w:val="1"/>
                <w:sz w:val="24"/>
                <w:szCs w:val="24"/>
                <w:lang w:eastAsia="ar-SA"/>
              </w:rPr>
              <w:t>етодисты отдела</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п</w:t>
            </w:r>
            <w:r w:rsidR="00BE6ED7" w:rsidRPr="00F67AA3">
              <w:rPr>
                <w:rFonts w:ascii="Times New Roman" w:hAnsi="Times New Roman"/>
                <w:color w:val="000000" w:themeColor="text1"/>
                <w:sz w:val="24"/>
                <w:szCs w:val="24"/>
              </w:rPr>
              <w:t>рограмма, положение</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сборника заданий по развитию функциональной грамотности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uppressAutoHyphens/>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Мукашева Г.Г.</w:t>
            </w:r>
            <w:r w:rsidR="00315B0A">
              <w:rPr>
                <w:rFonts w:ascii="Times New Roman" w:hAnsi="Times New Roman"/>
                <w:color w:val="000000" w:themeColor="text1"/>
                <w:kern w:val="1"/>
                <w:sz w:val="24"/>
                <w:szCs w:val="24"/>
                <w:lang w:eastAsia="ar-SA"/>
              </w:rPr>
              <w:t>,</w:t>
            </w:r>
          </w:p>
          <w:p w:rsidR="00BE6ED7" w:rsidRPr="00F67AA3" w:rsidRDefault="00315B0A" w:rsidP="00F67AA3">
            <w:pPr>
              <w:suppressAutoHyphens/>
              <w:spacing w:after="0" w:line="240" w:lineRule="auto"/>
              <w:jc w:val="center"/>
              <w:rPr>
                <w:rFonts w:ascii="Times New Roman" w:hAnsi="Times New Roman"/>
                <w:color w:val="000000" w:themeColor="text1"/>
                <w:kern w:val="1"/>
                <w:sz w:val="24"/>
                <w:szCs w:val="24"/>
                <w:lang w:eastAsia="ar-SA"/>
              </w:rPr>
            </w:pPr>
            <w:r>
              <w:rPr>
                <w:rFonts w:ascii="Times New Roman" w:hAnsi="Times New Roman"/>
                <w:color w:val="000000" w:themeColor="text1"/>
                <w:kern w:val="1"/>
                <w:sz w:val="24"/>
                <w:szCs w:val="24"/>
                <w:lang w:eastAsia="ar-SA"/>
              </w:rPr>
              <w:t>м</w:t>
            </w:r>
            <w:r w:rsidR="00BE6ED7" w:rsidRPr="00F67AA3">
              <w:rPr>
                <w:rFonts w:ascii="Times New Roman" w:hAnsi="Times New Roman"/>
                <w:color w:val="000000" w:themeColor="text1"/>
                <w:kern w:val="1"/>
                <w:sz w:val="24"/>
                <w:szCs w:val="24"/>
                <w:lang w:eastAsia="ar-SA"/>
              </w:rPr>
              <w:t>етодисты отдела</w:t>
            </w:r>
          </w:p>
        </w:tc>
        <w:tc>
          <w:tcPr>
            <w:tcW w:w="2733" w:type="dxa"/>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сборник</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w:t>
            </w:r>
            <w:r w:rsidR="00115153" w:rsidRPr="00F67AA3">
              <w:rPr>
                <w:rFonts w:ascii="Times New Roman" w:hAnsi="Times New Roman"/>
                <w:b/>
                <w:i/>
                <w:color w:val="000000" w:themeColor="text1"/>
                <w:sz w:val="24"/>
                <w:szCs w:val="24"/>
              </w:rPr>
              <w:t xml:space="preserve"> </w:t>
            </w:r>
            <w:r w:rsidRPr="00F67AA3">
              <w:rPr>
                <w:rFonts w:ascii="Times New Roman" w:hAnsi="Times New Roman"/>
                <w:b/>
                <w:i/>
                <w:color w:val="000000" w:themeColor="text1"/>
                <w:sz w:val="24"/>
                <w:szCs w:val="24"/>
              </w:rPr>
              <w:t>«Туған өлке сырлары»</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Тулепбекова С.К.</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рабочие материалы</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методической продукции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BE6ED7" w:rsidRPr="00F67AA3">
              <w:rPr>
                <w:rFonts w:ascii="Times New Roman" w:hAnsi="Times New Roman"/>
                <w:color w:val="000000" w:themeColor="text1"/>
                <w:sz w:val="24"/>
                <w:szCs w:val="24"/>
              </w:rPr>
              <w:t>етодическая продукция</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w:t>
            </w:r>
            <w:r w:rsidR="00115153" w:rsidRPr="00F67AA3">
              <w:rPr>
                <w:rFonts w:ascii="Times New Roman" w:hAnsi="Times New Roman"/>
                <w:b/>
                <w:i/>
                <w:color w:val="000000" w:themeColor="text1"/>
                <w:sz w:val="24"/>
                <w:szCs w:val="24"/>
              </w:rPr>
              <w:t xml:space="preserve"> </w:t>
            </w:r>
            <w:r w:rsidRPr="00F67AA3">
              <w:rPr>
                <w:rFonts w:ascii="Times New Roman" w:hAnsi="Times New Roman"/>
                <w:b/>
                <w:i/>
                <w:color w:val="000000" w:themeColor="text1"/>
                <w:sz w:val="24"/>
                <w:szCs w:val="24"/>
              </w:rPr>
              <w:t>«GeoInfo навигатор»</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 xml:space="preserve">Проведение семинаров, мастер-классов </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Тулепбекова С.К.</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п</w:t>
            </w:r>
            <w:r w:rsidR="00BE6ED7" w:rsidRPr="00F67AA3">
              <w:rPr>
                <w:rFonts w:ascii="Times New Roman" w:hAnsi="Times New Roman"/>
                <w:color w:val="000000" w:themeColor="text1"/>
                <w:sz w:val="24"/>
                <w:szCs w:val="24"/>
              </w:rPr>
              <w:t xml:space="preserve">оложение, рабочие материалы </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методической продукции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BE6ED7" w:rsidRPr="00F67AA3">
              <w:rPr>
                <w:rFonts w:ascii="Times New Roman" w:hAnsi="Times New Roman"/>
                <w:color w:val="000000" w:themeColor="text1"/>
                <w:sz w:val="24"/>
                <w:szCs w:val="24"/>
              </w:rPr>
              <w:t>етодическая продукция</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Проект</w:t>
            </w:r>
            <w:r w:rsidR="00115153" w:rsidRPr="00F67AA3">
              <w:rPr>
                <w:rFonts w:ascii="Times New Roman" w:hAnsi="Times New Roman"/>
                <w:b/>
                <w:i/>
                <w:color w:val="000000" w:themeColor="text1"/>
                <w:sz w:val="24"/>
                <w:szCs w:val="24"/>
              </w:rPr>
              <w:t xml:space="preserve"> </w:t>
            </w:r>
            <w:r w:rsidRPr="00F67AA3">
              <w:rPr>
                <w:rFonts w:ascii="Times New Roman" w:hAnsi="Times New Roman"/>
                <w:b/>
                <w:i/>
                <w:color w:val="000000" w:themeColor="text1"/>
                <w:sz w:val="24"/>
                <w:szCs w:val="24"/>
              </w:rPr>
              <w:t>«Тарих серпіні»</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п</w:t>
            </w:r>
            <w:r w:rsidR="00BE6ED7" w:rsidRPr="00F67AA3">
              <w:rPr>
                <w:rFonts w:ascii="Times New Roman" w:hAnsi="Times New Roman"/>
                <w:color w:val="000000" w:themeColor="text1"/>
                <w:sz w:val="24"/>
                <w:szCs w:val="24"/>
              </w:rPr>
              <w:t>оложение, рабочие материалы</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Разработка методической продукции</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сентябрь-май</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Тулепбекова С.К.</w:t>
            </w:r>
            <w:r w:rsidR="00315B0A">
              <w:rPr>
                <w:rFonts w:ascii="Times New Roman" w:hAnsi="Times New Roman"/>
                <w:color w:val="000000" w:themeColor="text1"/>
                <w:sz w:val="24"/>
                <w:szCs w:val="24"/>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м</w:t>
            </w:r>
            <w:r w:rsidR="00BE6ED7" w:rsidRPr="00F67AA3">
              <w:rPr>
                <w:rFonts w:ascii="Times New Roman" w:hAnsi="Times New Roman"/>
                <w:color w:val="000000" w:themeColor="text1"/>
                <w:sz w:val="24"/>
                <w:szCs w:val="24"/>
              </w:rPr>
              <w:t>етодическая продукция</w:t>
            </w:r>
          </w:p>
        </w:tc>
      </w:tr>
      <w:tr w:rsidR="00BE6ED7" w:rsidRPr="00F67AA3" w:rsidTr="006A6BF4">
        <w:tc>
          <w:tcPr>
            <w:tcW w:w="15984" w:type="dxa"/>
            <w:gridSpan w:val="13"/>
            <w:shd w:val="clear" w:color="auto" w:fill="8DB3E2" w:themeFill="text2" w:themeFillTint="66"/>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b/>
                <w:i/>
                <w:color w:val="000000" w:themeColor="text1"/>
                <w:sz w:val="24"/>
                <w:szCs w:val="24"/>
              </w:rPr>
              <w:t>Педагогический проект</w:t>
            </w:r>
            <w:r w:rsidR="00115153" w:rsidRPr="00F67AA3">
              <w:rPr>
                <w:rFonts w:ascii="Times New Roman" w:hAnsi="Times New Roman"/>
                <w:b/>
                <w:i/>
                <w:color w:val="000000" w:themeColor="text1"/>
                <w:sz w:val="24"/>
                <w:szCs w:val="24"/>
              </w:rPr>
              <w:t xml:space="preserve"> </w:t>
            </w:r>
            <w:r w:rsidRPr="00F67AA3">
              <w:rPr>
                <w:rFonts w:ascii="Times New Roman" w:hAnsi="Times New Roman"/>
                <w:b/>
                <w:bCs/>
                <w:i/>
                <w:color w:val="000000" w:themeColor="text1"/>
                <w:sz w:val="24"/>
                <w:szCs w:val="24"/>
              </w:rPr>
              <w:t>«</w:t>
            </w:r>
            <w:r w:rsidRPr="00F67AA3">
              <w:rPr>
                <w:rFonts w:ascii="Times New Roman" w:hAnsi="Times New Roman"/>
                <w:b/>
                <w:bCs/>
                <w:i/>
                <w:color w:val="000000" w:themeColor="text1"/>
                <w:sz w:val="24"/>
                <w:szCs w:val="24"/>
                <w:lang w:val="en-US"/>
              </w:rPr>
              <w:t>Telling</w:t>
            </w:r>
            <w:r w:rsidRPr="00F67AA3">
              <w:rPr>
                <w:rFonts w:ascii="Times New Roman" w:hAnsi="Times New Roman"/>
                <w:b/>
                <w:bCs/>
                <w:i/>
                <w:color w:val="000000" w:themeColor="text1"/>
                <w:sz w:val="24"/>
                <w:szCs w:val="24"/>
              </w:rPr>
              <w:t xml:space="preserve"> </w:t>
            </w:r>
            <w:r w:rsidRPr="00F67AA3">
              <w:rPr>
                <w:rFonts w:ascii="Times New Roman" w:hAnsi="Times New Roman"/>
                <w:b/>
                <w:bCs/>
                <w:i/>
                <w:color w:val="000000" w:themeColor="text1"/>
                <w:sz w:val="24"/>
                <w:szCs w:val="24"/>
                <w:lang w:val="en-US"/>
              </w:rPr>
              <w:t>English</w:t>
            </w:r>
            <w:r w:rsidRPr="00F67AA3">
              <w:rPr>
                <w:rFonts w:ascii="Times New Roman" w:hAnsi="Times New Roman"/>
                <w:b/>
                <w:bCs/>
                <w:i/>
                <w:color w:val="000000" w:themeColor="text1"/>
                <w:sz w:val="24"/>
                <w:szCs w:val="24"/>
              </w:rPr>
              <w:t>»</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Проведение семинаров, мастер-классов</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сентябрь-декабрь</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Сулейманова Г.О.</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пакет документов</w:t>
            </w:r>
          </w:p>
        </w:tc>
      </w:tr>
      <w:tr w:rsidR="00BE6ED7" w:rsidRPr="00F67AA3" w:rsidTr="006A6BF4">
        <w:tc>
          <w:tcPr>
            <w:tcW w:w="851" w:type="dxa"/>
            <w:gridSpan w:val="3"/>
          </w:tcPr>
          <w:p w:rsidR="00BE6ED7" w:rsidRPr="00F67AA3" w:rsidRDefault="00BE6ED7" w:rsidP="008E7820">
            <w:pPr>
              <w:numPr>
                <w:ilvl w:val="0"/>
                <w:numId w:val="13"/>
              </w:numPr>
              <w:spacing w:after="0" w:line="240" w:lineRule="auto"/>
              <w:ind w:left="284"/>
              <w:jc w:val="center"/>
              <w:rPr>
                <w:rFonts w:ascii="Times New Roman" w:hAnsi="Times New Roman"/>
                <w:bCs/>
                <w:color w:val="000000" w:themeColor="text1"/>
                <w:sz w:val="24"/>
                <w:szCs w:val="24"/>
              </w:rPr>
            </w:pPr>
          </w:p>
        </w:tc>
        <w:tc>
          <w:tcPr>
            <w:tcW w:w="8289" w:type="dxa"/>
            <w:gridSpan w:val="3"/>
          </w:tcPr>
          <w:p w:rsidR="00BE6ED7" w:rsidRPr="00F67AA3" w:rsidRDefault="00BE6ED7" w:rsidP="00F67AA3">
            <w:pPr>
              <w:spacing w:after="0" w:line="240" w:lineRule="auto"/>
              <w:jc w:val="both"/>
              <w:rPr>
                <w:rFonts w:ascii="Times New Roman" w:hAnsi="Times New Roman"/>
                <w:color w:val="000000" w:themeColor="text1"/>
                <w:sz w:val="24"/>
                <w:szCs w:val="24"/>
              </w:rPr>
            </w:pPr>
            <w:r w:rsidRPr="00F67AA3">
              <w:rPr>
                <w:rFonts w:ascii="Times New Roman" w:hAnsi="Times New Roman"/>
                <w:color w:val="000000" w:themeColor="text1"/>
                <w:sz w:val="24"/>
                <w:szCs w:val="24"/>
              </w:rPr>
              <w:t>Подготовка сборника задании по физике на английском языке в рамках проекта</w:t>
            </w:r>
            <w:r w:rsidR="00115153" w:rsidRPr="00F67AA3">
              <w:rPr>
                <w:rFonts w:ascii="Times New Roman" w:hAnsi="Times New Roman"/>
                <w:color w:val="000000" w:themeColor="text1"/>
                <w:sz w:val="24"/>
                <w:szCs w:val="24"/>
              </w:rPr>
              <w:t xml:space="preserve"> </w:t>
            </w:r>
            <w:r w:rsidRPr="00F67AA3">
              <w:rPr>
                <w:rFonts w:ascii="Times New Roman" w:hAnsi="Times New Roman"/>
                <w:color w:val="000000" w:themeColor="text1"/>
                <w:sz w:val="24"/>
                <w:szCs w:val="24"/>
              </w:rPr>
              <w:t>«Telling English».</w:t>
            </w:r>
          </w:p>
        </w:tc>
        <w:tc>
          <w:tcPr>
            <w:tcW w:w="1843" w:type="dxa"/>
            <w:gridSpan w:val="3"/>
          </w:tcPr>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декабрь</w:t>
            </w:r>
          </w:p>
        </w:tc>
        <w:tc>
          <w:tcPr>
            <w:tcW w:w="2268" w:type="dxa"/>
            <w:gridSpan w:val="3"/>
          </w:tcPr>
          <w:p w:rsidR="00BE6ED7" w:rsidRPr="00F67AA3" w:rsidRDefault="00BE6ED7" w:rsidP="00F67AA3">
            <w:pPr>
              <w:spacing w:after="0" w:line="240" w:lineRule="auto"/>
              <w:jc w:val="center"/>
              <w:rPr>
                <w:rFonts w:ascii="Times New Roman" w:hAnsi="Times New Roman"/>
                <w:color w:val="000000" w:themeColor="text1"/>
                <w:kern w:val="1"/>
                <w:sz w:val="24"/>
                <w:szCs w:val="24"/>
                <w:lang w:eastAsia="ar-SA"/>
              </w:rPr>
            </w:pPr>
            <w:r w:rsidRPr="00F67AA3">
              <w:rPr>
                <w:rFonts w:ascii="Times New Roman" w:hAnsi="Times New Roman"/>
                <w:color w:val="000000" w:themeColor="text1"/>
                <w:kern w:val="1"/>
                <w:sz w:val="24"/>
                <w:szCs w:val="24"/>
                <w:lang w:eastAsia="ar-SA"/>
              </w:rPr>
              <w:t>Сулейманова Г.О.</w:t>
            </w:r>
            <w:r w:rsidR="00315B0A">
              <w:rPr>
                <w:rFonts w:ascii="Times New Roman" w:hAnsi="Times New Roman"/>
                <w:color w:val="000000" w:themeColor="text1"/>
                <w:kern w:val="1"/>
                <w:sz w:val="24"/>
                <w:szCs w:val="24"/>
                <w:lang w:eastAsia="ar-SA"/>
              </w:rPr>
              <w:t>,</w:t>
            </w:r>
          </w:p>
          <w:p w:rsidR="00BE6ED7" w:rsidRPr="00F67AA3" w:rsidRDefault="00BE6ED7"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Мукашева Г.Г.</w:t>
            </w:r>
          </w:p>
        </w:tc>
        <w:tc>
          <w:tcPr>
            <w:tcW w:w="2733" w:type="dxa"/>
          </w:tcPr>
          <w:p w:rsidR="00BE6ED7" w:rsidRPr="00F67AA3" w:rsidRDefault="008C3EE5" w:rsidP="00F67AA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п</w:t>
            </w:r>
            <w:r w:rsidR="00BE6ED7" w:rsidRPr="00F67AA3">
              <w:rPr>
                <w:rFonts w:ascii="Times New Roman" w:hAnsi="Times New Roman"/>
                <w:color w:val="000000" w:themeColor="text1"/>
                <w:sz w:val="24"/>
                <w:szCs w:val="24"/>
              </w:rPr>
              <w:t>акет документов</w:t>
            </w:r>
          </w:p>
        </w:tc>
      </w:tr>
    </w:tbl>
    <w:p w:rsidR="00A65495" w:rsidRPr="00F67AA3" w:rsidRDefault="00A65495" w:rsidP="00F67AA3">
      <w:pPr>
        <w:spacing w:after="0" w:line="240" w:lineRule="auto"/>
        <w:rPr>
          <w:rFonts w:ascii="Times New Roman" w:hAnsi="Times New Roman"/>
          <w:color w:val="000000" w:themeColor="text1"/>
        </w:rPr>
      </w:pPr>
    </w:p>
    <w:p w:rsidR="00BE1793" w:rsidRPr="00F67AA3" w:rsidRDefault="00BE1793" w:rsidP="00F67AA3">
      <w:pPr>
        <w:spacing w:after="0" w:line="240" w:lineRule="auto"/>
        <w:rPr>
          <w:rFonts w:ascii="Times New Roman" w:hAnsi="Times New Roman"/>
          <w:color w:val="000000" w:themeColor="text1"/>
          <w:sz w:val="24"/>
          <w:szCs w:val="24"/>
        </w:rPr>
      </w:pPr>
    </w:p>
    <w:p w:rsidR="003105F6" w:rsidRPr="00F67AA3" w:rsidRDefault="003105F6" w:rsidP="00F67AA3">
      <w:pPr>
        <w:spacing w:after="0" w:line="240" w:lineRule="auto"/>
        <w:rPr>
          <w:rFonts w:ascii="Times New Roman" w:hAnsi="Times New Roman"/>
          <w:color w:val="000000" w:themeColor="text1"/>
          <w:sz w:val="24"/>
          <w:szCs w:val="24"/>
          <w:lang w:val="kk-KZ"/>
        </w:rPr>
      </w:pPr>
    </w:p>
    <w:tbl>
      <w:tblPr>
        <w:tblpPr w:leftFromText="180" w:rightFromText="180" w:vertAnchor="text" w:horzAnchor="margin" w:tblpX="-494" w:tblpY="6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823"/>
        <w:gridCol w:w="1843"/>
        <w:gridCol w:w="1984"/>
        <w:gridCol w:w="2517"/>
      </w:tblGrid>
      <w:tr w:rsidR="003105F6" w:rsidRPr="00F67AA3" w:rsidTr="006A6BF4">
        <w:trPr>
          <w:trHeight w:val="378"/>
        </w:trPr>
        <w:tc>
          <w:tcPr>
            <w:tcW w:w="15984" w:type="dxa"/>
            <w:gridSpan w:val="5"/>
            <w:shd w:val="clear" w:color="auto" w:fill="B8CCE4" w:themeFill="accent1" w:themeFillTint="66"/>
          </w:tcPr>
          <w:p w:rsidR="003105F6" w:rsidRPr="00F67AA3" w:rsidRDefault="003105F6" w:rsidP="00F67AA3">
            <w:pPr>
              <w:suppressAutoHyphens/>
              <w:spacing w:after="0" w:line="240" w:lineRule="auto"/>
              <w:jc w:val="center"/>
              <w:rPr>
                <w:rFonts w:ascii="Times New Roman" w:eastAsia="Arial Unicode MS" w:hAnsi="Times New Roman"/>
                <w:b/>
                <w:i/>
                <w:color w:val="000000" w:themeColor="text1"/>
                <w:kern w:val="1"/>
                <w:sz w:val="24"/>
                <w:szCs w:val="24"/>
                <w:lang w:eastAsia="ar-SA"/>
              </w:rPr>
            </w:pPr>
            <w:r w:rsidRPr="00F67AA3">
              <w:rPr>
                <w:rFonts w:ascii="Times New Roman" w:eastAsia="Times New Roman" w:hAnsi="Times New Roman"/>
                <w:b/>
                <w:color w:val="000000" w:themeColor="text1"/>
                <w:sz w:val="24"/>
                <w:szCs w:val="24"/>
                <w:lang w:eastAsia="ru-RU"/>
              </w:rPr>
              <w:br w:type="page"/>
            </w:r>
            <w:r w:rsidRPr="00F67AA3">
              <w:rPr>
                <w:rFonts w:ascii="Times New Roman" w:eastAsia="Arial Unicode MS" w:hAnsi="Times New Roman"/>
                <w:b/>
                <w:i/>
                <w:color w:val="000000" w:themeColor="text1"/>
                <w:kern w:val="1"/>
                <w:sz w:val="28"/>
                <w:szCs w:val="24"/>
                <w:lang w:eastAsia="ar-SA"/>
              </w:rPr>
              <w:t xml:space="preserve">Командировки по изучению деятельности и опыта работы </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jc w:val="center"/>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rPr>
                <w:color w:val="000000" w:themeColor="text1"/>
              </w:rPr>
            </w:pPr>
            <w:r w:rsidRPr="00F67AA3">
              <w:rPr>
                <w:color w:val="000000" w:themeColor="text1"/>
              </w:rPr>
              <w:t xml:space="preserve">Рабочие командировки методистов центра в г.Нур-Султан </w:t>
            </w:r>
          </w:p>
        </w:tc>
        <w:tc>
          <w:tcPr>
            <w:tcW w:w="1843" w:type="dxa"/>
          </w:tcPr>
          <w:p w:rsidR="003105F6" w:rsidRPr="00F67AA3" w:rsidRDefault="00392B27" w:rsidP="00F67AA3">
            <w:pPr>
              <w:pStyle w:val="aa"/>
              <w:spacing w:before="0" w:beforeAutospacing="0" w:after="0" w:afterAutospacing="0"/>
              <w:jc w:val="center"/>
              <w:rPr>
                <w:color w:val="000000" w:themeColor="text1"/>
              </w:rPr>
            </w:pPr>
            <w:r>
              <w:rPr>
                <w:color w:val="000000" w:themeColor="text1"/>
              </w:rPr>
              <w:t>сентябрь-август</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методисты центра</w:t>
            </w:r>
          </w:p>
        </w:tc>
        <w:tc>
          <w:tcPr>
            <w:tcW w:w="2517"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программа, отчет</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jc w:val="center"/>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rPr>
                <w:color w:val="000000" w:themeColor="text1"/>
              </w:rPr>
            </w:pPr>
            <w:r w:rsidRPr="00F67AA3">
              <w:rPr>
                <w:color w:val="000000" w:themeColor="text1"/>
              </w:rPr>
              <w:t>Изучение работы методических кабинетов районных и городских отделов образования, образовательного процесса в специализированных школах-интернатах</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lang w:val="kk-KZ"/>
              </w:rPr>
              <w:t>сентябрь</w:t>
            </w:r>
            <w:r w:rsidRPr="00F67AA3">
              <w:rPr>
                <w:color w:val="000000" w:themeColor="text1"/>
              </w:rPr>
              <w:t>-июнь</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Абдикерова Б.Х.</w:t>
            </w:r>
          </w:p>
        </w:tc>
        <w:tc>
          <w:tcPr>
            <w:tcW w:w="2517" w:type="dxa"/>
          </w:tcPr>
          <w:p w:rsidR="003105F6" w:rsidRPr="00F67AA3" w:rsidRDefault="003105F6" w:rsidP="00F67AA3">
            <w:pPr>
              <w:spacing w:after="0" w:line="240" w:lineRule="auto"/>
              <w:jc w:val="center"/>
              <w:rPr>
                <w:rFonts w:ascii="Times New Roman" w:hAnsi="Times New Roman"/>
                <w:color w:val="000000" w:themeColor="text1"/>
                <w:sz w:val="24"/>
                <w:szCs w:val="24"/>
              </w:rPr>
            </w:pPr>
            <w:r w:rsidRPr="00F67AA3">
              <w:rPr>
                <w:rFonts w:ascii="Times New Roman" w:hAnsi="Times New Roman"/>
                <w:color w:val="000000" w:themeColor="text1"/>
                <w:sz w:val="24"/>
                <w:szCs w:val="24"/>
              </w:rPr>
              <w:t>программа, справки</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jc w:val="center"/>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rPr>
                <w:color w:val="000000" w:themeColor="text1"/>
              </w:rPr>
            </w:pPr>
            <w:r w:rsidRPr="00F67AA3">
              <w:rPr>
                <w:color w:val="000000" w:themeColor="text1"/>
              </w:rPr>
              <w:t>Изучение работы</w:t>
            </w:r>
            <w:r w:rsidR="00EE478D">
              <w:rPr>
                <w:color w:val="000000" w:themeColor="text1"/>
              </w:rPr>
              <w:t xml:space="preserve"> </w:t>
            </w:r>
            <w:r w:rsidRPr="00F67AA3">
              <w:rPr>
                <w:color w:val="000000" w:themeColor="text1"/>
              </w:rPr>
              <w:t>методических кабинетов городов Балхаш, Приозерск, Абайского районов</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сентябрь</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Мукашева Г.Г.</w:t>
            </w:r>
          </w:p>
        </w:tc>
        <w:tc>
          <w:tcPr>
            <w:tcW w:w="2517" w:type="dxa"/>
          </w:tcPr>
          <w:p w:rsidR="003105F6" w:rsidRPr="00F67AA3" w:rsidRDefault="008C3EE5" w:rsidP="00F67AA3">
            <w:pPr>
              <w:spacing w:after="0" w:line="240" w:lineRule="auto"/>
              <w:jc w:val="center"/>
              <w:rPr>
                <w:rFonts w:ascii="Times New Roman" w:hAnsi="Times New Roman"/>
                <w:color w:val="000000" w:themeColor="text1"/>
                <w:sz w:val="24"/>
                <w:szCs w:val="24"/>
                <w:lang w:val="kk-KZ"/>
              </w:rPr>
            </w:pPr>
            <w:r w:rsidRPr="00F67AA3">
              <w:rPr>
                <w:rFonts w:ascii="Times New Roman" w:hAnsi="Times New Roman"/>
                <w:color w:val="000000" w:themeColor="text1"/>
                <w:sz w:val="24"/>
                <w:szCs w:val="24"/>
                <w:lang w:val="kk-KZ"/>
              </w:rPr>
              <w:t>аналитическая</w:t>
            </w:r>
          </w:p>
          <w:p w:rsidR="003105F6" w:rsidRPr="00F67AA3" w:rsidRDefault="008C3EE5" w:rsidP="00F67AA3">
            <w:pPr>
              <w:pStyle w:val="aa"/>
              <w:spacing w:before="0" w:beforeAutospacing="0" w:after="0" w:afterAutospacing="0"/>
              <w:jc w:val="center"/>
              <w:rPr>
                <w:color w:val="000000" w:themeColor="text1"/>
              </w:rPr>
            </w:pPr>
            <w:r w:rsidRPr="00F67AA3">
              <w:rPr>
                <w:color w:val="000000" w:themeColor="text1"/>
                <w:lang w:val="kk-KZ"/>
              </w:rPr>
              <w:t xml:space="preserve"> справка</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rPr>
                <w:color w:val="000000" w:themeColor="text1"/>
              </w:rPr>
            </w:pPr>
            <w:r w:rsidRPr="00F67AA3">
              <w:rPr>
                <w:color w:val="000000" w:themeColor="text1"/>
              </w:rPr>
              <w:t>Изучение работы инновационных школ городов</w:t>
            </w:r>
            <w:r w:rsidR="00F35607" w:rsidRPr="00F67AA3">
              <w:rPr>
                <w:color w:val="000000" w:themeColor="text1"/>
              </w:rPr>
              <w:t xml:space="preserve"> </w:t>
            </w:r>
            <w:r w:rsidRPr="00F67AA3">
              <w:rPr>
                <w:color w:val="000000" w:themeColor="text1"/>
              </w:rPr>
              <w:t xml:space="preserve">Темиртау, Шахтинск, Балхаш, Караганда </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по отдельному графику</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методисты центра</w:t>
            </w:r>
          </w:p>
        </w:tc>
        <w:tc>
          <w:tcPr>
            <w:tcW w:w="2517" w:type="dxa"/>
          </w:tcPr>
          <w:p w:rsidR="003105F6" w:rsidRPr="00F67AA3" w:rsidRDefault="008C3EE5" w:rsidP="00F67AA3">
            <w:pPr>
              <w:pStyle w:val="aa"/>
              <w:spacing w:before="0" w:beforeAutospacing="0" w:after="0" w:afterAutospacing="0"/>
              <w:jc w:val="center"/>
              <w:rPr>
                <w:color w:val="000000" w:themeColor="text1"/>
              </w:rPr>
            </w:pPr>
            <w:r w:rsidRPr="00F67AA3">
              <w:rPr>
                <w:color w:val="000000" w:themeColor="text1"/>
              </w:rPr>
              <w:t>программа, справки</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jc w:val="both"/>
              <w:rPr>
                <w:color w:val="000000" w:themeColor="text1"/>
              </w:rPr>
            </w:pPr>
            <w:r w:rsidRPr="00F67AA3">
              <w:rPr>
                <w:color w:val="000000" w:themeColor="text1"/>
              </w:rPr>
              <w:t>Изучение и оказание методической помощи дошкольным организациям образования</w:t>
            </w:r>
            <w:r w:rsidR="00EE478D">
              <w:rPr>
                <w:color w:val="000000" w:themeColor="text1"/>
              </w:rPr>
              <w:t xml:space="preserve"> </w:t>
            </w:r>
            <w:r w:rsidRPr="00F67AA3">
              <w:rPr>
                <w:color w:val="000000" w:themeColor="text1"/>
              </w:rPr>
              <w:t>города Приозерск и Бухар-Жырауского района</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по отдельному графику</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Мукашева Г.Г.</w:t>
            </w:r>
          </w:p>
        </w:tc>
        <w:tc>
          <w:tcPr>
            <w:tcW w:w="2517"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программа, справки</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jc w:val="both"/>
              <w:rPr>
                <w:color w:val="000000" w:themeColor="text1"/>
              </w:rPr>
            </w:pPr>
            <w:r w:rsidRPr="00F67AA3">
              <w:rPr>
                <w:color w:val="000000" w:themeColor="text1"/>
              </w:rPr>
              <w:t>Изучение и оказание методической помощи организациям дошкольного образования городов Шахтинск, Темиртау и Абайского района</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по отдельному графику</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Мукашева Г.Г.</w:t>
            </w:r>
          </w:p>
        </w:tc>
        <w:tc>
          <w:tcPr>
            <w:tcW w:w="2517"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программа, справки</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jc w:val="both"/>
              <w:rPr>
                <w:color w:val="000000" w:themeColor="text1"/>
              </w:rPr>
            </w:pPr>
            <w:r w:rsidRPr="00F67AA3">
              <w:rPr>
                <w:color w:val="000000" w:themeColor="text1"/>
              </w:rPr>
              <w:t>Изучение состояние преподавания казахского языка в дошкольных организациях образовании городов Балхаш, Шахтинск</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по отдельному графику</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Мукашева Г.Г.</w:t>
            </w:r>
          </w:p>
        </w:tc>
        <w:tc>
          <w:tcPr>
            <w:tcW w:w="2517"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программа, справки</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jc w:val="both"/>
              <w:rPr>
                <w:color w:val="000000" w:themeColor="text1"/>
              </w:rPr>
            </w:pPr>
            <w:r w:rsidRPr="00F67AA3">
              <w:rPr>
                <w:color w:val="000000" w:themeColor="text1"/>
              </w:rPr>
              <w:t>Изучение состояние преподавания казахского языка в организациях</w:t>
            </w:r>
            <w:r w:rsidR="00EE478D">
              <w:rPr>
                <w:color w:val="000000" w:themeColor="text1"/>
              </w:rPr>
              <w:t xml:space="preserve"> </w:t>
            </w:r>
            <w:r w:rsidRPr="00F67AA3">
              <w:rPr>
                <w:color w:val="000000" w:themeColor="text1"/>
              </w:rPr>
              <w:t>образовании</w:t>
            </w:r>
            <w:r w:rsidR="00EE478D">
              <w:rPr>
                <w:color w:val="000000" w:themeColor="text1"/>
              </w:rPr>
              <w:t xml:space="preserve"> </w:t>
            </w:r>
            <w:r w:rsidRPr="00F67AA3">
              <w:rPr>
                <w:color w:val="000000" w:themeColor="text1"/>
              </w:rPr>
              <w:t>городов Балхаш, Приозерск, Каражал, Нуринского и Каркаралинского районов,</w:t>
            </w:r>
            <w:r w:rsidR="00EE478D">
              <w:rPr>
                <w:color w:val="000000" w:themeColor="text1"/>
              </w:rPr>
              <w:t xml:space="preserve"> </w:t>
            </w:r>
            <w:r w:rsidRPr="00F67AA3">
              <w:rPr>
                <w:color w:val="000000" w:themeColor="text1"/>
              </w:rPr>
              <w:t>специализированных школах-интернатах</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по отдельному графику</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Мукашева Г.Г.</w:t>
            </w:r>
          </w:p>
        </w:tc>
        <w:tc>
          <w:tcPr>
            <w:tcW w:w="2517"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программа, справки</w:t>
            </w:r>
          </w:p>
        </w:tc>
      </w:tr>
      <w:tr w:rsidR="003105F6" w:rsidRPr="00F67AA3" w:rsidTr="006A6BF4">
        <w:trPr>
          <w:trHeight w:val="621"/>
        </w:trPr>
        <w:tc>
          <w:tcPr>
            <w:tcW w:w="817" w:type="dxa"/>
          </w:tcPr>
          <w:p w:rsidR="003105F6" w:rsidRPr="00F67AA3" w:rsidRDefault="003105F6" w:rsidP="008E7820">
            <w:pPr>
              <w:pStyle w:val="a7"/>
              <w:numPr>
                <w:ilvl w:val="0"/>
                <w:numId w:val="11"/>
              </w:numPr>
              <w:tabs>
                <w:tab w:val="left" w:pos="284"/>
              </w:tabs>
              <w:spacing w:after="0" w:line="240" w:lineRule="auto"/>
              <w:rPr>
                <w:rFonts w:ascii="Times New Roman" w:hAnsi="Times New Roman"/>
                <w:color w:val="000000" w:themeColor="text1"/>
                <w:kern w:val="1"/>
                <w:sz w:val="24"/>
                <w:szCs w:val="24"/>
              </w:rPr>
            </w:pPr>
          </w:p>
        </w:tc>
        <w:tc>
          <w:tcPr>
            <w:tcW w:w="8823" w:type="dxa"/>
          </w:tcPr>
          <w:p w:rsidR="003105F6" w:rsidRPr="00F67AA3" w:rsidRDefault="003105F6" w:rsidP="00F67AA3">
            <w:pPr>
              <w:pStyle w:val="aa"/>
              <w:spacing w:before="0" w:beforeAutospacing="0" w:after="0" w:afterAutospacing="0"/>
              <w:jc w:val="both"/>
              <w:rPr>
                <w:color w:val="000000" w:themeColor="text1"/>
                <w:lang w:val="kk-KZ"/>
              </w:rPr>
            </w:pPr>
            <w:r w:rsidRPr="00F67AA3">
              <w:rPr>
                <w:color w:val="000000" w:themeColor="text1"/>
              </w:rPr>
              <w:t>Изучение реализации педагогического проекта «</w:t>
            </w:r>
            <w:r w:rsidRPr="00F67AA3">
              <w:rPr>
                <w:color w:val="000000" w:themeColor="text1"/>
                <w:lang w:val="kk-KZ"/>
              </w:rPr>
              <w:t>Зейін</w:t>
            </w:r>
            <w:r w:rsidRPr="00F67AA3">
              <w:rPr>
                <w:color w:val="000000" w:themeColor="text1"/>
              </w:rPr>
              <w:t>»</w:t>
            </w:r>
            <w:r w:rsidRPr="00F67AA3">
              <w:rPr>
                <w:color w:val="000000" w:themeColor="text1"/>
                <w:lang w:val="kk-KZ"/>
              </w:rPr>
              <w:t xml:space="preserve"> в специализированных школах-интернатах, Актогайский, Шетский районы</w:t>
            </w:r>
          </w:p>
        </w:tc>
        <w:tc>
          <w:tcPr>
            <w:tcW w:w="1843"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по отдельному графику</w:t>
            </w:r>
          </w:p>
        </w:tc>
        <w:tc>
          <w:tcPr>
            <w:tcW w:w="1984"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Мукашева Г.Г.</w:t>
            </w:r>
          </w:p>
        </w:tc>
        <w:tc>
          <w:tcPr>
            <w:tcW w:w="2517" w:type="dxa"/>
          </w:tcPr>
          <w:p w:rsidR="003105F6" w:rsidRPr="00F67AA3" w:rsidRDefault="003105F6" w:rsidP="00F67AA3">
            <w:pPr>
              <w:pStyle w:val="aa"/>
              <w:spacing w:before="0" w:beforeAutospacing="0" w:after="0" w:afterAutospacing="0"/>
              <w:jc w:val="center"/>
              <w:rPr>
                <w:color w:val="000000" w:themeColor="text1"/>
              </w:rPr>
            </w:pPr>
            <w:r w:rsidRPr="00F67AA3">
              <w:rPr>
                <w:color w:val="000000" w:themeColor="text1"/>
              </w:rPr>
              <w:t>программа, справки</w:t>
            </w:r>
          </w:p>
        </w:tc>
      </w:tr>
    </w:tbl>
    <w:p w:rsidR="00BE1793" w:rsidRDefault="00BE1793" w:rsidP="00F67AA3">
      <w:pPr>
        <w:spacing w:after="0" w:line="240" w:lineRule="auto"/>
        <w:rPr>
          <w:rFonts w:ascii="Times New Roman" w:hAnsi="Times New Roman"/>
          <w:color w:val="000000" w:themeColor="text1"/>
          <w:sz w:val="24"/>
          <w:szCs w:val="24"/>
          <w:lang w:val="kk-KZ"/>
        </w:rPr>
      </w:pPr>
    </w:p>
    <w:p w:rsidR="000B1FAE" w:rsidRPr="000B1FAE" w:rsidRDefault="000B1FAE" w:rsidP="00F67AA3">
      <w:pPr>
        <w:spacing w:after="0" w:line="240" w:lineRule="auto"/>
        <w:rPr>
          <w:rFonts w:ascii="Times New Roman" w:hAnsi="Times New Roman"/>
          <w:color w:val="000000" w:themeColor="text1"/>
          <w:sz w:val="24"/>
          <w:szCs w:val="24"/>
          <w:lang w:val="en-US"/>
        </w:rPr>
      </w:pPr>
    </w:p>
    <w:sectPr w:rsidR="000B1FAE" w:rsidRPr="000B1FAE" w:rsidSect="003C070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9E" w:rsidRDefault="00EE679E">
      <w:pPr>
        <w:spacing w:after="0" w:line="240" w:lineRule="auto"/>
      </w:pPr>
      <w:r>
        <w:separator/>
      </w:r>
    </w:p>
  </w:endnote>
  <w:endnote w:type="continuationSeparator" w:id="0">
    <w:p w:rsidR="00EE679E" w:rsidRDefault="00EE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42" w:rsidRDefault="00F45A4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42" w:rsidRDefault="00F45A42" w:rsidP="008E5C7E">
    <w:pPr>
      <w:pStyle w:val="a3"/>
      <w:jc w:val="center"/>
      <w:rPr>
        <w:lang w:val="kk-KZ"/>
      </w:rPr>
    </w:pPr>
  </w:p>
  <w:p w:rsidR="00F45A42" w:rsidRDefault="00F45A42" w:rsidP="008E5C7E">
    <w:pPr>
      <w:pStyle w:val="a3"/>
      <w:jc w:val="center"/>
    </w:pPr>
    <w:r>
      <w:fldChar w:fldCharType="begin"/>
    </w:r>
    <w:r>
      <w:instrText>PAGE   \* MERGEFORMAT</w:instrText>
    </w:r>
    <w:r>
      <w:fldChar w:fldCharType="separate"/>
    </w:r>
    <w:r w:rsidR="00757CFA">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42" w:rsidRDefault="00F45A4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9E" w:rsidRDefault="00EE679E">
      <w:pPr>
        <w:spacing w:after="0" w:line="240" w:lineRule="auto"/>
      </w:pPr>
      <w:r>
        <w:separator/>
      </w:r>
    </w:p>
  </w:footnote>
  <w:footnote w:type="continuationSeparator" w:id="0">
    <w:p w:rsidR="00EE679E" w:rsidRDefault="00EE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42" w:rsidRDefault="00F45A42">
    <w:pPr>
      <w:pStyle w:val="af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42" w:rsidRPr="009C25BC" w:rsidRDefault="00F45A42" w:rsidP="002B43C9">
    <w:pPr>
      <w:pStyle w:val="afd"/>
      <w:jc w:val="left"/>
      <w:rPr>
        <w:lang w:val="kk-KZ"/>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42" w:rsidRDefault="00F45A42">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4C3"/>
    <w:multiLevelType w:val="hybridMultilevel"/>
    <w:tmpl w:val="466A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F54D5"/>
    <w:multiLevelType w:val="hybridMultilevel"/>
    <w:tmpl w:val="73108720"/>
    <w:lvl w:ilvl="0" w:tplc="288A9B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9E5A88"/>
    <w:multiLevelType w:val="hybridMultilevel"/>
    <w:tmpl w:val="349472F6"/>
    <w:lvl w:ilvl="0" w:tplc="C804FB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73067"/>
    <w:multiLevelType w:val="hybridMultilevel"/>
    <w:tmpl w:val="BAA626DC"/>
    <w:lvl w:ilvl="0" w:tplc="4C524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FA10CD"/>
    <w:multiLevelType w:val="hybridMultilevel"/>
    <w:tmpl w:val="801083DE"/>
    <w:lvl w:ilvl="0" w:tplc="53F8CEC4">
      <w:start w:val="1"/>
      <w:numFmt w:val="decimal"/>
      <w:lvlText w:val="%1."/>
      <w:lvlJc w:val="left"/>
      <w:pPr>
        <w:ind w:left="720" w:hanging="360"/>
      </w:pPr>
    </w:lvl>
    <w:lvl w:ilvl="1" w:tplc="F05A3190" w:tentative="1">
      <w:start w:val="1"/>
      <w:numFmt w:val="lowerLetter"/>
      <w:lvlText w:val="%2."/>
      <w:lvlJc w:val="left"/>
      <w:pPr>
        <w:ind w:left="1440" w:hanging="360"/>
      </w:pPr>
    </w:lvl>
    <w:lvl w:ilvl="2" w:tplc="E5546724" w:tentative="1">
      <w:start w:val="1"/>
      <w:numFmt w:val="lowerRoman"/>
      <w:lvlText w:val="%3."/>
      <w:lvlJc w:val="right"/>
      <w:pPr>
        <w:ind w:left="2160" w:hanging="180"/>
      </w:pPr>
    </w:lvl>
    <w:lvl w:ilvl="3" w:tplc="70A29298" w:tentative="1">
      <w:start w:val="1"/>
      <w:numFmt w:val="decimal"/>
      <w:lvlText w:val="%4."/>
      <w:lvlJc w:val="left"/>
      <w:pPr>
        <w:ind w:left="2880" w:hanging="360"/>
      </w:pPr>
    </w:lvl>
    <w:lvl w:ilvl="4" w:tplc="4D74B49C" w:tentative="1">
      <w:start w:val="1"/>
      <w:numFmt w:val="lowerLetter"/>
      <w:lvlText w:val="%5."/>
      <w:lvlJc w:val="left"/>
      <w:pPr>
        <w:ind w:left="3600" w:hanging="360"/>
      </w:pPr>
    </w:lvl>
    <w:lvl w:ilvl="5" w:tplc="5F0E2A80" w:tentative="1">
      <w:start w:val="1"/>
      <w:numFmt w:val="lowerRoman"/>
      <w:lvlText w:val="%6."/>
      <w:lvlJc w:val="right"/>
      <w:pPr>
        <w:ind w:left="4320" w:hanging="180"/>
      </w:pPr>
    </w:lvl>
    <w:lvl w:ilvl="6" w:tplc="B9CC7C2A" w:tentative="1">
      <w:start w:val="1"/>
      <w:numFmt w:val="decimal"/>
      <w:lvlText w:val="%7."/>
      <w:lvlJc w:val="left"/>
      <w:pPr>
        <w:ind w:left="5040" w:hanging="360"/>
      </w:pPr>
    </w:lvl>
    <w:lvl w:ilvl="7" w:tplc="EC365114" w:tentative="1">
      <w:start w:val="1"/>
      <w:numFmt w:val="lowerLetter"/>
      <w:lvlText w:val="%8."/>
      <w:lvlJc w:val="left"/>
      <w:pPr>
        <w:ind w:left="5760" w:hanging="360"/>
      </w:pPr>
    </w:lvl>
    <w:lvl w:ilvl="8" w:tplc="D7F0D1C4" w:tentative="1">
      <w:start w:val="1"/>
      <w:numFmt w:val="lowerRoman"/>
      <w:lvlText w:val="%9."/>
      <w:lvlJc w:val="right"/>
      <w:pPr>
        <w:ind w:left="6480" w:hanging="180"/>
      </w:pPr>
    </w:lvl>
  </w:abstractNum>
  <w:abstractNum w:abstractNumId="5" w15:restartNumberingAfterBreak="0">
    <w:nsid w:val="181D56CB"/>
    <w:multiLevelType w:val="hybridMultilevel"/>
    <w:tmpl w:val="F1E0E420"/>
    <w:lvl w:ilvl="0" w:tplc="288A9B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0D1A58"/>
    <w:multiLevelType w:val="hybridMultilevel"/>
    <w:tmpl w:val="B246A742"/>
    <w:lvl w:ilvl="0" w:tplc="EB06003C">
      <w:start w:val="1"/>
      <w:numFmt w:val="decimal"/>
      <w:lvlText w:val="%1."/>
      <w:lvlJc w:val="left"/>
      <w:pPr>
        <w:ind w:left="794" w:hanging="45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C83088"/>
    <w:multiLevelType w:val="hybridMultilevel"/>
    <w:tmpl w:val="1C5694EA"/>
    <w:lvl w:ilvl="0" w:tplc="69B81BC4">
      <w:start w:val="1"/>
      <w:numFmt w:val="bullet"/>
      <w:lvlText w:val="-"/>
      <w:lvlJc w:val="left"/>
      <w:pPr>
        <w:tabs>
          <w:tab w:val="num" w:pos="720"/>
        </w:tabs>
        <w:ind w:left="720" w:hanging="360"/>
      </w:pPr>
      <w:rPr>
        <w:rFonts w:ascii="Times New Roman" w:hAnsi="Times New Roman" w:cs="Times New Roman" w:hint="default"/>
      </w:rPr>
    </w:lvl>
    <w:lvl w:ilvl="1" w:tplc="79B0EE52">
      <w:start w:val="1"/>
      <w:numFmt w:val="bullet"/>
      <w:lvlText w:val="-"/>
      <w:lvlJc w:val="left"/>
      <w:pPr>
        <w:tabs>
          <w:tab w:val="num" w:pos="1440"/>
        </w:tabs>
        <w:ind w:left="1440" w:hanging="360"/>
      </w:pPr>
      <w:rPr>
        <w:rFonts w:ascii="Times New Roman" w:hAnsi="Times New Roman" w:cs="Times New Roman" w:hint="default"/>
      </w:rPr>
    </w:lvl>
    <w:lvl w:ilvl="2" w:tplc="6F1E4650">
      <w:start w:val="1"/>
      <w:numFmt w:val="bullet"/>
      <w:lvlText w:val="-"/>
      <w:lvlJc w:val="left"/>
      <w:pPr>
        <w:tabs>
          <w:tab w:val="num" w:pos="2160"/>
        </w:tabs>
        <w:ind w:left="2160" w:hanging="360"/>
      </w:pPr>
      <w:rPr>
        <w:rFonts w:ascii="Times New Roman" w:hAnsi="Times New Roman" w:cs="Times New Roman" w:hint="default"/>
      </w:rPr>
    </w:lvl>
    <w:lvl w:ilvl="3" w:tplc="E96E9FD4">
      <w:start w:val="1"/>
      <w:numFmt w:val="bullet"/>
      <w:lvlText w:val="-"/>
      <w:lvlJc w:val="left"/>
      <w:pPr>
        <w:tabs>
          <w:tab w:val="num" w:pos="2880"/>
        </w:tabs>
        <w:ind w:left="2880" w:hanging="360"/>
      </w:pPr>
      <w:rPr>
        <w:rFonts w:ascii="Times New Roman" w:hAnsi="Times New Roman" w:cs="Times New Roman" w:hint="default"/>
      </w:rPr>
    </w:lvl>
    <w:lvl w:ilvl="4" w:tplc="EF88F6FA">
      <w:start w:val="1"/>
      <w:numFmt w:val="bullet"/>
      <w:lvlText w:val="-"/>
      <w:lvlJc w:val="left"/>
      <w:pPr>
        <w:tabs>
          <w:tab w:val="num" w:pos="3600"/>
        </w:tabs>
        <w:ind w:left="3600" w:hanging="360"/>
      </w:pPr>
      <w:rPr>
        <w:rFonts w:ascii="Times New Roman" w:hAnsi="Times New Roman" w:cs="Times New Roman" w:hint="default"/>
      </w:rPr>
    </w:lvl>
    <w:lvl w:ilvl="5" w:tplc="6D4EE936">
      <w:start w:val="1"/>
      <w:numFmt w:val="bullet"/>
      <w:lvlText w:val="-"/>
      <w:lvlJc w:val="left"/>
      <w:pPr>
        <w:tabs>
          <w:tab w:val="num" w:pos="4320"/>
        </w:tabs>
        <w:ind w:left="4320" w:hanging="360"/>
      </w:pPr>
      <w:rPr>
        <w:rFonts w:ascii="Times New Roman" w:hAnsi="Times New Roman" w:cs="Times New Roman" w:hint="default"/>
      </w:rPr>
    </w:lvl>
    <w:lvl w:ilvl="6" w:tplc="548041CA">
      <w:start w:val="1"/>
      <w:numFmt w:val="bullet"/>
      <w:lvlText w:val="-"/>
      <w:lvlJc w:val="left"/>
      <w:pPr>
        <w:tabs>
          <w:tab w:val="num" w:pos="5040"/>
        </w:tabs>
        <w:ind w:left="5040" w:hanging="360"/>
      </w:pPr>
      <w:rPr>
        <w:rFonts w:ascii="Times New Roman" w:hAnsi="Times New Roman" w:cs="Times New Roman" w:hint="default"/>
      </w:rPr>
    </w:lvl>
    <w:lvl w:ilvl="7" w:tplc="4C3E6842">
      <w:start w:val="1"/>
      <w:numFmt w:val="bullet"/>
      <w:lvlText w:val="-"/>
      <w:lvlJc w:val="left"/>
      <w:pPr>
        <w:tabs>
          <w:tab w:val="num" w:pos="5760"/>
        </w:tabs>
        <w:ind w:left="5760" w:hanging="360"/>
      </w:pPr>
      <w:rPr>
        <w:rFonts w:ascii="Times New Roman" w:hAnsi="Times New Roman" w:cs="Times New Roman" w:hint="default"/>
      </w:rPr>
    </w:lvl>
    <w:lvl w:ilvl="8" w:tplc="4724C470">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30C4B3F"/>
    <w:multiLevelType w:val="hybridMultilevel"/>
    <w:tmpl w:val="801083DE"/>
    <w:lvl w:ilvl="0" w:tplc="53F8CEC4">
      <w:start w:val="1"/>
      <w:numFmt w:val="decimal"/>
      <w:lvlText w:val="%1."/>
      <w:lvlJc w:val="left"/>
      <w:pPr>
        <w:ind w:left="720" w:hanging="360"/>
      </w:pPr>
    </w:lvl>
    <w:lvl w:ilvl="1" w:tplc="F05A3190" w:tentative="1">
      <w:start w:val="1"/>
      <w:numFmt w:val="lowerLetter"/>
      <w:lvlText w:val="%2."/>
      <w:lvlJc w:val="left"/>
      <w:pPr>
        <w:ind w:left="1440" w:hanging="360"/>
      </w:pPr>
    </w:lvl>
    <w:lvl w:ilvl="2" w:tplc="E5546724" w:tentative="1">
      <w:start w:val="1"/>
      <w:numFmt w:val="lowerRoman"/>
      <w:lvlText w:val="%3."/>
      <w:lvlJc w:val="right"/>
      <w:pPr>
        <w:ind w:left="2160" w:hanging="180"/>
      </w:pPr>
    </w:lvl>
    <w:lvl w:ilvl="3" w:tplc="70A29298" w:tentative="1">
      <w:start w:val="1"/>
      <w:numFmt w:val="decimal"/>
      <w:lvlText w:val="%4."/>
      <w:lvlJc w:val="left"/>
      <w:pPr>
        <w:ind w:left="2880" w:hanging="360"/>
      </w:pPr>
    </w:lvl>
    <w:lvl w:ilvl="4" w:tplc="4D74B49C" w:tentative="1">
      <w:start w:val="1"/>
      <w:numFmt w:val="lowerLetter"/>
      <w:lvlText w:val="%5."/>
      <w:lvlJc w:val="left"/>
      <w:pPr>
        <w:ind w:left="3600" w:hanging="360"/>
      </w:pPr>
    </w:lvl>
    <w:lvl w:ilvl="5" w:tplc="5F0E2A80" w:tentative="1">
      <w:start w:val="1"/>
      <w:numFmt w:val="lowerRoman"/>
      <w:lvlText w:val="%6."/>
      <w:lvlJc w:val="right"/>
      <w:pPr>
        <w:ind w:left="4320" w:hanging="180"/>
      </w:pPr>
    </w:lvl>
    <w:lvl w:ilvl="6" w:tplc="B9CC7C2A" w:tentative="1">
      <w:start w:val="1"/>
      <w:numFmt w:val="decimal"/>
      <w:lvlText w:val="%7."/>
      <w:lvlJc w:val="left"/>
      <w:pPr>
        <w:ind w:left="5040" w:hanging="360"/>
      </w:pPr>
    </w:lvl>
    <w:lvl w:ilvl="7" w:tplc="EC365114" w:tentative="1">
      <w:start w:val="1"/>
      <w:numFmt w:val="lowerLetter"/>
      <w:lvlText w:val="%8."/>
      <w:lvlJc w:val="left"/>
      <w:pPr>
        <w:ind w:left="5760" w:hanging="360"/>
      </w:pPr>
    </w:lvl>
    <w:lvl w:ilvl="8" w:tplc="D7F0D1C4" w:tentative="1">
      <w:start w:val="1"/>
      <w:numFmt w:val="lowerRoman"/>
      <w:lvlText w:val="%9."/>
      <w:lvlJc w:val="right"/>
      <w:pPr>
        <w:ind w:left="6480" w:hanging="180"/>
      </w:pPr>
    </w:lvl>
  </w:abstractNum>
  <w:abstractNum w:abstractNumId="9" w15:restartNumberingAfterBreak="0">
    <w:nsid w:val="23B464F7"/>
    <w:multiLevelType w:val="hybridMultilevel"/>
    <w:tmpl w:val="8B2C808E"/>
    <w:lvl w:ilvl="0" w:tplc="07B03DB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31AF50A4"/>
    <w:multiLevelType w:val="hybridMultilevel"/>
    <w:tmpl w:val="3D126A8E"/>
    <w:lvl w:ilvl="0" w:tplc="61821D18">
      <w:start w:val="1"/>
      <w:numFmt w:val="decimal"/>
      <w:lvlText w:val="%1."/>
      <w:lvlJc w:val="left"/>
      <w:pPr>
        <w:ind w:left="794" w:hanging="454"/>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44A282B"/>
    <w:multiLevelType w:val="hybridMultilevel"/>
    <w:tmpl w:val="0D7CA95C"/>
    <w:lvl w:ilvl="0" w:tplc="CF9E9060">
      <w:start w:val="1"/>
      <w:numFmt w:val="decimal"/>
      <w:lvlText w:val="%1."/>
      <w:lvlJc w:val="center"/>
      <w:pPr>
        <w:ind w:left="-360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720" w:hanging="360"/>
      </w:pPr>
    </w:lvl>
    <w:lvl w:ilvl="5" w:tplc="0419001B" w:tentative="1">
      <w:start w:val="1"/>
      <w:numFmt w:val="lowerRoman"/>
      <w:lvlText w:val="%6."/>
      <w:lvlJc w:val="right"/>
      <w:pPr>
        <w:ind w:left="0" w:hanging="180"/>
      </w:pPr>
    </w:lvl>
    <w:lvl w:ilvl="6" w:tplc="0419000F" w:tentative="1">
      <w:start w:val="1"/>
      <w:numFmt w:val="decimal"/>
      <w:lvlText w:val="%7."/>
      <w:lvlJc w:val="left"/>
      <w:pPr>
        <w:ind w:left="720" w:hanging="360"/>
      </w:pPr>
    </w:lvl>
    <w:lvl w:ilvl="7" w:tplc="04190019" w:tentative="1">
      <w:start w:val="1"/>
      <w:numFmt w:val="lowerLetter"/>
      <w:lvlText w:val="%8."/>
      <w:lvlJc w:val="left"/>
      <w:pPr>
        <w:ind w:left="1440" w:hanging="360"/>
      </w:pPr>
    </w:lvl>
    <w:lvl w:ilvl="8" w:tplc="0419001B" w:tentative="1">
      <w:start w:val="1"/>
      <w:numFmt w:val="lowerRoman"/>
      <w:lvlText w:val="%9."/>
      <w:lvlJc w:val="right"/>
      <w:pPr>
        <w:ind w:left="2160" w:hanging="180"/>
      </w:pPr>
    </w:lvl>
  </w:abstractNum>
  <w:abstractNum w:abstractNumId="12" w15:restartNumberingAfterBreak="0">
    <w:nsid w:val="390940F8"/>
    <w:multiLevelType w:val="hybridMultilevel"/>
    <w:tmpl w:val="3162FA40"/>
    <w:lvl w:ilvl="0" w:tplc="288A9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EF37AB"/>
    <w:multiLevelType w:val="hybridMultilevel"/>
    <w:tmpl w:val="5D3069A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8856476"/>
    <w:multiLevelType w:val="hybridMultilevel"/>
    <w:tmpl w:val="12C444F6"/>
    <w:lvl w:ilvl="0" w:tplc="0419000F">
      <w:start w:val="1"/>
      <w:numFmt w:val="decimal"/>
      <w:lvlText w:val="%1."/>
      <w:lvlJc w:val="left"/>
      <w:pPr>
        <w:ind w:left="786"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4A530E38"/>
    <w:multiLevelType w:val="hybridMultilevel"/>
    <w:tmpl w:val="87AA22F4"/>
    <w:lvl w:ilvl="0" w:tplc="4BBCD0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150A6"/>
    <w:multiLevelType w:val="hybridMultilevel"/>
    <w:tmpl w:val="8A184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A3281"/>
    <w:multiLevelType w:val="hybridMultilevel"/>
    <w:tmpl w:val="5CAC9DD2"/>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56CA3C3D"/>
    <w:multiLevelType w:val="hybridMultilevel"/>
    <w:tmpl w:val="47AAB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9772DB"/>
    <w:multiLevelType w:val="hybridMultilevel"/>
    <w:tmpl w:val="0C9E882E"/>
    <w:lvl w:ilvl="0" w:tplc="CF9E9060">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E7C55AD"/>
    <w:multiLevelType w:val="hybridMultilevel"/>
    <w:tmpl w:val="BED22FC2"/>
    <w:lvl w:ilvl="0" w:tplc="03260374">
      <w:start w:val="1"/>
      <w:numFmt w:val="upperRoman"/>
      <w:lvlText w:val="%1."/>
      <w:lvlJc w:val="left"/>
      <w:pPr>
        <w:ind w:left="1155" w:hanging="72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1" w15:restartNumberingAfterBreak="0">
    <w:nsid w:val="6F0A2B0E"/>
    <w:multiLevelType w:val="hybridMultilevel"/>
    <w:tmpl w:val="57445652"/>
    <w:lvl w:ilvl="0" w:tplc="FFFFFFFF">
      <w:start w:val="1"/>
      <w:numFmt w:val="decimal"/>
      <w:lvlText w:val="%1."/>
      <w:lvlJc w:val="center"/>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7333172"/>
    <w:multiLevelType w:val="hybridMultilevel"/>
    <w:tmpl w:val="E504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8B0828"/>
    <w:multiLevelType w:val="hybridMultilevel"/>
    <w:tmpl w:val="B246A742"/>
    <w:lvl w:ilvl="0" w:tplc="EB06003C">
      <w:start w:val="1"/>
      <w:numFmt w:val="decimal"/>
      <w:lvlText w:val="%1."/>
      <w:lvlJc w:val="left"/>
      <w:pPr>
        <w:ind w:left="794" w:hanging="45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9"/>
  </w:num>
  <w:num w:numId="2">
    <w:abstractNumId w:val="23"/>
  </w:num>
  <w:num w:numId="3">
    <w:abstractNumId w:val="4"/>
  </w:num>
  <w:num w:numId="4">
    <w:abstractNumId w:val="20"/>
  </w:num>
  <w:num w:numId="5">
    <w:abstractNumId w:val="2"/>
  </w:num>
  <w:num w:numId="6">
    <w:abstractNumId w:val="14"/>
  </w:num>
  <w:num w:numId="7">
    <w:abstractNumId w:val="10"/>
  </w:num>
  <w:num w:numId="8">
    <w:abstractNumId w:val="11"/>
  </w:num>
  <w:num w:numId="9">
    <w:abstractNumId w:val="0"/>
  </w:num>
  <w:num w:numId="10">
    <w:abstractNumId w:val="22"/>
  </w:num>
  <w:num w:numId="11">
    <w:abstractNumId w:val="21"/>
  </w:num>
  <w:num w:numId="12">
    <w:abstractNumId w:val="18"/>
  </w:num>
  <w:num w:numId="13">
    <w:abstractNumId w:val="8"/>
  </w:num>
  <w:num w:numId="14">
    <w:abstractNumId w:val="6"/>
  </w:num>
  <w:num w:numId="15">
    <w:abstractNumId w:val="7"/>
  </w:num>
  <w:num w:numId="16">
    <w:abstractNumId w:val="15"/>
  </w:num>
  <w:num w:numId="17">
    <w:abstractNumId w:val="9"/>
  </w:num>
  <w:num w:numId="18">
    <w:abstractNumId w:val="13"/>
  </w:num>
  <w:num w:numId="19">
    <w:abstractNumId w:val="16"/>
  </w:num>
  <w:num w:numId="20">
    <w:abstractNumId w:val="3"/>
  </w:num>
  <w:num w:numId="21">
    <w:abstractNumId w:val="5"/>
  </w:num>
  <w:num w:numId="22">
    <w:abstractNumId w:val="12"/>
  </w:num>
  <w:num w:numId="23">
    <w:abstractNumId w:val="1"/>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0B"/>
    <w:rsid w:val="00025C31"/>
    <w:rsid w:val="00031B89"/>
    <w:rsid w:val="0003365D"/>
    <w:rsid w:val="00033742"/>
    <w:rsid w:val="000554A4"/>
    <w:rsid w:val="000560AB"/>
    <w:rsid w:val="00073527"/>
    <w:rsid w:val="00083661"/>
    <w:rsid w:val="000863C9"/>
    <w:rsid w:val="000906F7"/>
    <w:rsid w:val="0009112F"/>
    <w:rsid w:val="000A29E3"/>
    <w:rsid w:val="000A4AD5"/>
    <w:rsid w:val="000B1FAE"/>
    <w:rsid w:val="000B3B02"/>
    <w:rsid w:val="000B64CE"/>
    <w:rsid w:val="000C6280"/>
    <w:rsid w:val="000E3EED"/>
    <w:rsid w:val="000E55D0"/>
    <w:rsid w:val="0010031A"/>
    <w:rsid w:val="001070BA"/>
    <w:rsid w:val="001104B6"/>
    <w:rsid w:val="00115153"/>
    <w:rsid w:val="00131F7A"/>
    <w:rsid w:val="00145DC4"/>
    <w:rsid w:val="0017390C"/>
    <w:rsid w:val="001C2AB7"/>
    <w:rsid w:val="001C3025"/>
    <w:rsid w:val="001F1BAC"/>
    <w:rsid w:val="001F241B"/>
    <w:rsid w:val="00212953"/>
    <w:rsid w:val="002154E3"/>
    <w:rsid w:val="00220F46"/>
    <w:rsid w:val="00247E3D"/>
    <w:rsid w:val="00250F77"/>
    <w:rsid w:val="00255CDF"/>
    <w:rsid w:val="00264985"/>
    <w:rsid w:val="00265111"/>
    <w:rsid w:val="00265CBD"/>
    <w:rsid w:val="00266483"/>
    <w:rsid w:val="00270D1D"/>
    <w:rsid w:val="00275333"/>
    <w:rsid w:val="002B3A00"/>
    <w:rsid w:val="002B43C9"/>
    <w:rsid w:val="002C104C"/>
    <w:rsid w:val="002C41B8"/>
    <w:rsid w:val="002C4774"/>
    <w:rsid w:val="002D2DB3"/>
    <w:rsid w:val="002D765B"/>
    <w:rsid w:val="002D7AC6"/>
    <w:rsid w:val="002F52C1"/>
    <w:rsid w:val="00300AC5"/>
    <w:rsid w:val="003105F6"/>
    <w:rsid w:val="00314AA3"/>
    <w:rsid w:val="00315B0A"/>
    <w:rsid w:val="00320D0C"/>
    <w:rsid w:val="0032591E"/>
    <w:rsid w:val="0035275D"/>
    <w:rsid w:val="003556BD"/>
    <w:rsid w:val="00357FFD"/>
    <w:rsid w:val="00392B27"/>
    <w:rsid w:val="003A39B2"/>
    <w:rsid w:val="003B33C4"/>
    <w:rsid w:val="003C0706"/>
    <w:rsid w:val="003D516F"/>
    <w:rsid w:val="00402FAE"/>
    <w:rsid w:val="00433751"/>
    <w:rsid w:val="004352B0"/>
    <w:rsid w:val="00437532"/>
    <w:rsid w:val="00441473"/>
    <w:rsid w:val="00442D30"/>
    <w:rsid w:val="004450FD"/>
    <w:rsid w:val="00446CE1"/>
    <w:rsid w:val="0045132A"/>
    <w:rsid w:val="0048409D"/>
    <w:rsid w:val="00495163"/>
    <w:rsid w:val="004A3785"/>
    <w:rsid w:val="004B24E0"/>
    <w:rsid w:val="004C4E27"/>
    <w:rsid w:val="004D2EED"/>
    <w:rsid w:val="004D5AC9"/>
    <w:rsid w:val="00554511"/>
    <w:rsid w:val="005726D3"/>
    <w:rsid w:val="00577766"/>
    <w:rsid w:val="005B120B"/>
    <w:rsid w:val="005B577F"/>
    <w:rsid w:val="005D0F9E"/>
    <w:rsid w:val="005D4A0C"/>
    <w:rsid w:val="005E1F14"/>
    <w:rsid w:val="00621F78"/>
    <w:rsid w:val="00632C03"/>
    <w:rsid w:val="00636AF9"/>
    <w:rsid w:val="006575CC"/>
    <w:rsid w:val="00685310"/>
    <w:rsid w:val="006A6BF4"/>
    <w:rsid w:val="006C5673"/>
    <w:rsid w:val="006F15B0"/>
    <w:rsid w:val="00714630"/>
    <w:rsid w:val="007307C1"/>
    <w:rsid w:val="007422FF"/>
    <w:rsid w:val="00757CFA"/>
    <w:rsid w:val="00763840"/>
    <w:rsid w:val="007753C9"/>
    <w:rsid w:val="00783562"/>
    <w:rsid w:val="007865CA"/>
    <w:rsid w:val="0079458A"/>
    <w:rsid w:val="00795405"/>
    <w:rsid w:val="007C0296"/>
    <w:rsid w:val="007E6C97"/>
    <w:rsid w:val="007F2024"/>
    <w:rsid w:val="00807CC7"/>
    <w:rsid w:val="00862B52"/>
    <w:rsid w:val="008874BB"/>
    <w:rsid w:val="008C05C3"/>
    <w:rsid w:val="008C3EE5"/>
    <w:rsid w:val="008C60AF"/>
    <w:rsid w:val="008E5C7E"/>
    <w:rsid w:val="008E69CB"/>
    <w:rsid w:val="008E7820"/>
    <w:rsid w:val="008F1BC2"/>
    <w:rsid w:val="008F1DCA"/>
    <w:rsid w:val="008F2451"/>
    <w:rsid w:val="008F414D"/>
    <w:rsid w:val="008F6022"/>
    <w:rsid w:val="00920BD2"/>
    <w:rsid w:val="009558BC"/>
    <w:rsid w:val="00960C5B"/>
    <w:rsid w:val="00963CED"/>
    <w:rsid w:val="00965503"/>
    <w:rsid w:val="009663C0"/>
    <w:rsid w:val="00985403"/>
    <w:rsid w:val="009B39C1"/>
    <w:rsid w:val="009C25BC"/>
    <w:rsid w:val="009E7BF1"/>
    <w:rsid w:val="00A006E6"/>
    <w:rsid w:val="00A01F45"/>
    <w:rsid w:val="00A02011"/>
    <w:rsid w:val="00A04E45"/>
    <w:rsid w:val="00A32E97"/>
    <w:rsid w:val="00A47FB4"/>
    <w:rsid w:val="00A50436"/>
    <w:rsid w:val="00A65495"/>
    <w:rsid w:val="00A6606B"/>
    <w:rsid w:val="00A73B38"/>
    <w:rsid w:val="00A756F0"/>
    <w:rsid w:val="00A95E7A"/>
    <w:rsid w:val="00A9716C"/>
    <w:rsid w:val="00AA609E"/>
    <w:rsid w:val="00AC1F3E"/>
    <w:rsid w:val="00AC6D04"/>
    <w:rsid w:val="00AC77C5"/>
    <w:rsid w:val="00B0358D"/>
    <w:rsid w:val="00B06D01"/>
    <w:rsid w:val="00B10E20"/>
    <w:rsid w:val="00B24E36"/>
    <w:rsid w:val="00B2750B"/>
    <w:rsid w:val="00B40795"/>
    <w:rsid w:val="00B6088B"/>
    <w:rsid w:val="00B62736"/>
    <w:rsid w:val="00B66515"/>
    <w:rsid w:val="00B733CB"/>
    <w:rsid w:val="00B7616A"/>
    <w:rsid w:val="00BB3991"/>
    <w:rsid w:val="00BB6E42"/>
    <w:rsid w:val="00BE1793"/>
    <w:rsid w:val="00BE6ED7"/>
    <w:rsid w:val="00BE77D3"/>
    <w:rsid w:val="00BF6AC3"/>
    <w:rsid w:val="00BF7239"/>
    <w:rsid w:val="00C318CC"/>
    <w:rsid w:val="00C41A42"/>
    <w:rsid w:val="00C64F0F"/>
    <w:rsid w:val="00C660D4"/>
    <w:rsid w:val="00C674BD"/>
    <w:rsid w:val="00C73D13"/>
    <w:rsid w:val="00C743C8"/>
    <w:rsid w:val="00C9330F"/>
    <w:rsid w:val="00CA415C"/>
    <w:rsid w:val="00CC2A9D"/>
    <w:rsid w:val="00CC3610"/>
    <w:rsid w:val="00CD2E9D"/>
    <w:rsid w:val="00CE1402"/>
    <w:rsid w:val="00CE6E7A"/>
    <w:rsid w:val="00CE7EA2"/>
    <w:rsid w:val="00D04BA1"/>
    <w:rsid w:val="00D16CFB"/>
    <w:rsid w:val="00D3611F"/>
    <w:rsid w:val="00D667D5"/>
    <w:rsid w:val="00D82F25"/>
    <w:rsid w:val="00D86771"/>
    <w:rsid w:val="00D96075"/>
    <w:rsid w:val="00DD408F"/>
    <w:rsid w:val="00E30438"/>
    <w:rsid w:val="00E35631"/>
    <w:rsid w:val="00E67CC9"/>
    <w:rsid w:val="00E801E5"/>
    <w:rsid w:val="00EC0002"/>
    <w:rsid w:val="00EC2385"/>
    <w:rsid w:val="00EC5F02"/>
    <w:rsid w:val="00ED2649"/>
    <w:rsid w:val="00ED3E71"/>
    <w:rsid w:val="00EE478D"/>
    <w:rsid w:val="00EE679E"/>
    <w:rsid w:val="00EF158B"/>
    <w:rsid w:val="00EF7A0A"/>
    <w:rsid w:val="00F072A9"/>
    <w:rsid w:val="00F239EE"/>
    <w:rsid w:val="00F33A13"/>
    <w:rsid w:val="00F35607"/>
    <w:rsid w:val="00F45A42"/>
    <w:rsid w:val="00F57D61"/>
    <w:rsid w:val="00F6558E"/>
    <w:rsid w:val="00F665E7"/>
    <w:rsid w:val="00F67AA3"/>
    <w:rsid w:val="00F7079F"/>
    <w:rsid w:val="00F8291C"/>
    <w:rsid w:val="00F954F7"/>
    <w:rsid w:val="00FB54A7"/>
    <w:rsid w:val="00FD7A6C"/>
    <w:rsid w:val="00FE198F"/>
    <w:rsid w:val="00FF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5946"/>
  <w15:docId w15:val="{5A0DD593-26B6-43AE-8024-F6465D3B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706"/>
    <w:pPr>
      <w:spacing w:after="160" w:line="259" w:lineRule="auto"/>
    </w:pPr>
    <w:rPr>
      <w:rFonts w:ascii="Calibri" w:eastAsia="Calibri" w:hAnsi="Calibri" w:cs="Times New Roman"/>
    </w:rPr>
  </w:style>
  <w:style w:type="paragraph" w:styleId="1">
    <w:name w:val="heading 1"/>
    <w:basedOn w:val="a"/>
    <w:next w:val="a"/>
    <w:link w:val="10"/>
    <w:uiPriority w:val="9"/>
    <w:qFormat/>
    <w:rsid w:val="003C0706"/>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7146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104B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104B6"/>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1104B6"/>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1104B6"/>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1104B6"/>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1104B6"/>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1104B6"/>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706"/>
    <w:rPr>
      <w:rFonts w:ascii="Arial" w:eastAsia="Times New Roman" w:hAnsi="Arial" w:cs="Arial"/>
      <w:b/>
      <w:bCs/>
      <w:kern w:val="32"/>
      <w:sz w:val="32"/>
      <w:szCs w:val="32"/>
      <w:lang w:eastAsia="ru-RU"/>
    </w:rPr>
  </w:style>
  <w:style w:type="paragraph" w:styleId="a3">
    <w:name w:val="footer"/>
    <w:basedOn w:val="a"/>
    <w:link w:val="a4"/>
    <w:uiPriority w:val="99"/>
    <w:rsid w:val="003C070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rsid w:val="003C0706"/>
    <w:rPr>
      <w:rFonts w:ascii="Times New Roman" w:eastAsia="Times New Roman" w:hAnsi="Times New Roman" w:cs="Times New Roman"/>
      <w:sz w:val="24"/>
      <w:szCs w:val="24"/>
      <w:lang w:eastAsia="ru-RU"/>
    </w:rPr>
  </w:style>
  <w:style w:type="paragraph" w:styleId="a5">
    <w:name w:val="No Spacing"/>
    <w:aliases w:val="мелкий,мой рабочий,No Spacing,норма,Обя,Айгерим,ТекстОтчета,СНОСКИ,Алия,No Spacing1,Без интервала3,свой,Без интервала11,14 TNR,без интервала,Елжан,МОЙ СТИЛЬ,Без интеБез интервала,Article,Ерк!н,ARSH_N,Интервалсыз,Без интервала_new_roman_12"/>
    <w:link w:val="a6"/>
    <w:uiPriority w:val="1"/>
    <w:qFormat/>
    <w:rsid w:val="003C0706"/>
    <w:pPr>
      <w:spacing w:after="0" w:line="240" w:lineRule="auto"/>
    </w:pPr>
    <w:rPr>
      <w:rFonts w:ascii="Calibri" w:eastAsia="Times New Roman" w:hAnsi="Calibri" w:cs="Times New Roman"/>
    </w:rPr>
  </w:style>
  <w:style w:type="paragraph" w:styleId="a7">
    <w:name w:val="List Paragraph"/>
    <w:aliases w:val="без абзаца,Список 1,ДВУХУРОВНЕВЫЙ МАРКИР,маркированный,ненум_список,Heading1,Colorful List - Accent 11,List Paragraph,ПАРАГРАФ,References,Абзац списка7,Абзац списка71,Абзац списка8,List Paragraph1,Абзац с отступом,WB Para,List Square"/>
    <w:basedOn w:val="a"/>
    <w:link w:val="a8"/>
    <w:uiPriority w:val="34"/>
    <w:qFormat/>
    <w:rsid w:val="003C0706"/>
    <w:pPr>
      <w:spacing w:after="200" w:line="276" w:lineRule="auto"/>
      <w:ind w:left="720"/>
      <w:contextualSpacing/>
    </w:pPr>
    <w:rPr>
      <w:rFonts w:eastAsia="Times New Roman"/>
      <w:lang w:eastAsia="ru-RU"/>
    </w:rPr>
  </w:style>
  <w:style w:type="character" w:customStyle="1" w:styleId="a6">
    <w:name w:val="Без интервала Знак"/>
    <w:aliases w:val="мелкий Знак,мой рабочий Знак,No Spacing Знак,норма Знак,Обя Знак,Айгерим Знак,ТекстОтчета Знак,СНОСКИ Знак,Алия Знак,No Spacing1 Знак,Без интервала3 Знак,свой Знак,Без интервала11 Знак,14 TNR Знак,без интервала Знак,Елжан Знак"/>
    <w:link w:val="a5"/>
    <w:uiPriority w:val="1"/>
    <w:qFormat/>
    <w:locked/>
    <w:rsid w:val="003C0706"/>
    <w:rPr>
      <w:rFonts w:ascii="Calibri" w:eastAsia="Times New Roman" w:hAnsi="Calibri" w:cs="Times New Roman"/>
    </w:rPr>
  </w:style>
  <w:style w:type="paragraph" w:customStyle="1" w:styleId="21">
    <w:name w:val="Абзац списка2"/>
    <w:basedOn w:val="a"/>
    <w:uiPriority w:val="99"/>
    <w:qFormat/>
    <w:rsid w:val="003C0706"/>
    <w:pPr>
      <w:suppressAutoHyphens/>
      <w:spacing w:after="200" w:line="276" w:lineRule="auto"/>
    </w:pPr>
    <w:rPr>
      <w:rFonts w:eastAsia="Arial Unicode MS" w:cs="font290"/>
      <w:kern w:val="1"/>
      <w:lang w:eastAsia="ar-SA"/>
    </w:rPr>
  </w:style>
  <w:style w:type="character" w:customStyle="1" w:styleId="a8">
    <w:name w:val="Абзац списка Знак"/>
    <w:aliases w:val="без абзаца Знак,Список 1 Знак,ДВУХУРОВНЕВЫЙ МАРКИР Знак,маркированный Знак,ненум_список Знак,Heading1 Знак,Colorful List - Accent 11 Знак,List Paragraph Знак,ПАРАГРАФ Знак,References Знак,Абзац списка7 Знак,Абзац списка71 Знак"/>
    <w:link w:val="a7"/>
    <w:uiPriority w:val="34"/>
    <w:rsid w:val="003C0706"/>
    <w:rPr>
      <w:rFonts w:ascii="Calibri" w:eastAsia="Times New Roman" w:hAnsi="Calibri" w:cs="Times New Roman"/>
      <w:lang w:eastAsia="ru-RU"/>
    </w:rPr>
  </w:style>
  <w:style w:type="table" w:customStyle="1" w:styleId="11">
    <w:name w:val="Сетка таблицы1"/>
    <w:basedOn w:val="a1"/>
    <w:next w:val="a9"/>
    <w:uiPriority w:val="39"/>
    <w:rsid w:val="003C07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3C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b"/>
    <w:uiPriority w:val="99"/>
    <w:qFormat/>
    <w:rsid w:val="003C07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3C0706"/>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8E5C7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8E5C7E"/>
    <w:rPr>
      <w:rFonts w:ascii="Tahoma" w:eastAsia="Calibri" w:hAnsi="Tahoma" w:cs="Tahoma"/>
      <w:sz w:val="16"/>
      <w:szCs w:val="16"/>
    </w:rPr>
  </w:style>
  <w:style w:type="character" w:styleId="ae">
    <w:name w:val="Strong"/>
    <w:uiPriority w:val="22"/>
    <w:qFormat/>
    <w:rsid w:val="00BE1793"/>
    <w:rPr>
      <w:rFonts w:cs="Times New Roman"/>
      <w:b/>
      <w:bCs/>
    </w:rPr>
  </w:style>
  <w:style w:type="character" w:customStyle="1" w:styleId="20">
    <w:name w:val="Заголовок 2 Знак"/>
    <w:basedOn w:val="a0"/>
    <w:link w:val="2"/>
    <w:uiPriority w:val="9"/>
    <w:rsid w:val="007146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04B6"/>
    <w:rPr>
      <w:rFonts w:ascii="Arial" w:eastAsia="Times New Roman" w:hAnsi="Arial" w:cs="Arial"/>
      <w:b/>
      <w:bCs/>
      <w:sz w:val="26"/>
      <w:szCs w:val="26"/>
      <w:lang w:eastAsia="ru-RU"/>
    </w:rPr>
  </w:style>
  <w:style w:type="character" w:customStyle="1" w:styleId="40">
    <w:name w:val="Заголовок 4 Знак"/>
    <w:basedOn w:val="a0"/>
    <w:link w:val="4"/>
    <w:rsid w:val="001104B6"/>
    <w:rPr>
      <w:rFonts w:ascii="Arial" w:eastAsia="Times New Roman" w:hAnsi="Arial" w:cs="Arial"/>
      <w:b/>
      <w:sz w:val="28"/>
      <w:szCs w:val="28"/>
      <w:lang w:eastAsia="ru-RU"/>
    </w:rPr>
  </w:style>
  <w:style w:type="character" w:customStyle="1" w:styleId="50">
    <w:name w:val="Заголовок 5 Знак"/>
    <w:basedOn w:val="a0"/>
    <w:link w:val="5"/>
    <w:uiPriority w:val="99"/>
    <w:rsid w:val="001104B6"/>
    <w:rPr>
      <w:rFonts w:ascii="Times New Roman" w:eastAsia="Times New Roman" w:hAnsi="Times New Roman" w:cs="Times New Roman"/>
      <w:b/>
      <w:sz w:val="24"/>
      <w:szCs w:val="26"/>
      <w:lang w:eastAsia="ru-RU"/>
    </w:rPr>
  </w:style>
  <w:style w:type="character" w:customStyle="1" w:styleId="60">
    <w:name w:val="Заголовок 6 Знак"/>
    <w:basedOn w:val="a0"/>
    <w:link w:val="6"/>
    <w:uiPriority w:val="99"/>
    <w:rsid w:val="001104B6"/>
    <w:rPr>
      <w:rFonts w:ascii="Times New Roman" w:eastAsia="Times New Roman" w:hAnsi="Times New Roman" w:cs="Times New Roman"/>
      <w:b/>
      <w:color w:val="000000"/>
      <w:sz w:val="28"/>
      <w:szCs w:val="20"/>
      <w:lang w:eastAsia="ru-RU"/>
    </w:rPr>
  </w:style>
  <w:style w:type="character" w:customStyle="1" w:styleId="70">
    <w:name w:val="Заголовок 7 Знак"/>
    <w:basedOn w:val="a0"/>
    <w:link w:val="7"/>
    <w:rsid w:val="001104B6"/>
    <w:rPr>
      <w:rFonts w:ascii="Times New Roman" w:eastAsia="Times New Roman" w:hAnsi="Times New Roman" w:cs="Times New Roman"/>
      <w:b/>
      <w:sz w:val="28"/>
      <w:szCs w:val="26"/>
      <w:lang w:eastAsia="ru-RU"/>
    </w:rPr>
  </w:style>
  <w:style w:type="character" w:customStyle="1" w:styleId="80">
    <w:name w:val="Заголовок 8 Знак"/>
    <w:basedOn w:val="a0"/>
    <w:link w:val="8"/>
    <w:uiPriority w:val="99"/>
    <w:rsid w:val="001104B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1104B6"/>
    <w:rPr>
      <w:rFonts w:ascii="Times New Roman" w:eastAsia="Times New Roman" w:hAnsi="Times New Roman" w:cs="Times New Roman"/>
      <w:b/>
      <w:sz w:val="24"/>
      <w:szCs w:val="26"/>
      <w:lang w:eastAsia="ru-RU"/>
    </w:rPr>
  </w:style>
  <w:style w:type="numbering" w:customStyle="1" w:styleId="12">
    <w:name w:val="Нет списка1"/>
    <w:next w:val="a2"/>
    <w:uiPriority w:val="99"/>
    <w:semiHidden/>
    <w:unhideWhenUsed/>
    <w:rsid w:val="001104B6"/>
  </w:style>
  <w:style w:type="paragraph" w:customStyle="1" w:styleId="main">
    <w:name w:val="main"/>
    <w:basedOn w:val="a"/>
    <w:uiPriority w:val="99"/>
    <w:rsid w:val="001104B6"/>
    <w:pPr>
      <w:spacing w:after="0" w:line="240" w:lineRule="auto"/>
      <w:ind w:left="64" w:right="64"/>
      <w:jc w:val="both"/>
    </w:pPr>
    <w:rPr>
      <w:rFonts w:ascii="Arial" w:eastAsia="Times New Roman" w:hAnsi="Arial" w:cs="Arial"/>
      <w:color w:val="003366"/>
      <w:sz w:val="18"/>
      <w:szCs w:val="18"/>
      <w:lang w:eastAsia="ru-RU"/>
    </w:rPr>
  </w:style>
  <w:style w:type="paragraph" w:customStyle="1" w:styleId="13">
    <w:name w:val="Обычный1"/>
    <w:uiPriority w:val="99"/>
    <w:rsid w:val="001104B6"/>
    <w:pPr>
      <w:spacing w:after="0" w:line="240" w:lineRule="auto"/>
    </w:pPr>
    <w:rPr>
      <w:rFonts w:ascii="Times New Roman" w:eastAsia="Times New Roman" w:hAnsi="Times New Roman" w:cs="Times New Roman"/>
      <w:sz w:val="28"/>
      <w:szCs w:val="20"/>
      <w:lang w:eastAsia="ru-RU"/>
    </w:rPr>
  </w:style>
  <w:style w:type="paragraph" w:customStyle="1" w:styleId="af">
    <w:name w:val="Стиль"/>
    <w:uiPriority w:val="99"/>
    <w:rsid w:val="001104B6"/>
    <w:pPr>
      <w:spacing w:after="0" w:line="240" w:lineRule="auto"/>
    </w:pPr>
    <w:rPr>
      <w:rFonts w:ascii="Times New Roman" w:eastAsia="Times New Roman" w:hAnsi="Times New Roman" w:cs="Times New Roman"/>
      <w:sz w:val="20"/>
      <w:szCs w:val="20"/>
      <w:lang w:eastAsia="ru-RU"/>
    </w:rPr>
  </w:style>
  <w:style w:type="character" w:customStyle="1" w:styleId="s1">
    <w:name w:val="s1"/>
    <w:rsid w:val="001104B6"/>
    <w:rPr>
      <w:rFonts w:ascii="Times New Roman" w:hAnsi="Times New Roman" w:cs="Times New Roman"/>
      <w:b/>
      <w:bCs/>
      <w:color w:val="000000"/>
      <w:sz w:val="20"/>
      <w:szCs w:val="20"/>
      <w:u w:val="none"/>
      <w:effect w:val="none"/>
    </w:rPr>
  </w:style>
  <w:style w:type="paragraph" w:styleId="af0">
    <w:name w:val="Body Text"/>
    <w:basedOn w:val="a"/>
    <w:link w:val="af1"/>
    <w:rsid w:val="001104B6"/>
    <w:pPr>
      <w:spacing w:after="0" w:line="240" w:lineRule="auto"/>
      <w:jc w:val="center"/>
    </w:pPr>
    <w:rPr>
      <w:rFonts w:ascii="Times New Roman" w:eastAsia="Times New Roman" w:hAnsi="Times New Roman"/>
      <w:b/>
      <w:bCs/>
      <w:sz w:val="36"/>
      <w:szCs w:val="36"/>
      <w:lang w:eastAsia="ru-RU"/>
    </w:rPr>
  </w:style>
  <w:style w:type="character" w:customStyle="1" w:styleId="af1">
    <w:name w:val="Основной текст Знак"/>
    <w:basedOn w:val="a0"/>
    <w:link w:val="af0"/>
    <w:rsid w:val="001104B6"/>
    <w:rPr>
      <w:rFonts w:ascii="Times New Roman" w:eastAsia="Times New Roman" w:hAnsi="Times New Roman" w:cs="Times New Roman"/>
      <w:b/>
      <w:bCs/>
      <w:sz w:val="36"/>
      <w:szCs w:val="36"/>
      <w:lang w:eastAsia="ru-RU"/>
    </w:rPr>
  </w:style>
  <w:style w:type="paragraph" w:styleId="22">
    <w:name w:val="Body Text 2"/>
    <w:basedOn w:val="a"/>
    <w:link w:val="23"/>
    <w:uiPriority w:val="99"/>
    <w:rsid w:val="001104B6"/>
    <w:pPr>
      <w:spacing w:after="0" w:line="240" w:lineRule="auto"/>
      <w:jc w:val="both"/>
    </w:pPr>
    <w:rPr>
      <w:rFonts w:ascii="Times New Roman" w:eastAsia="Times New Roman" w:hAnsi="Times New Roman"/>
      <w:sz w:val="28"/>
      <w:szCs w:val="28"/>
      <w:lang w:eastAsia="ru-RU"/>
    </w:rPr>
  </w:style>
  <w:style w:type="character" w:customStyle="1" w:styleId="23">
    <w:name w:val="Основной текст 2 Знак"/>
    <w:basedOn w:val="a0"/>
    <w:link w:val="22"/>
    <w:uiPriority w:val="99"/>
    <w:rsid w:val="001104B6"/>
    <w:rPr>
      <w:rFonts w:ascii="Times New Roman" w:eastAsia="Times New Roman" w:hAnsi="Times New Roman" w:cs="Times New Roman"/>
      <w:sz w:val="28"/>
      <w:szCs w:val="28"/>
      <w:lang w:eastAsia="ru-RU"/>
    </w:rPr>
  </w:style>
  <w:style w:type="paragraph" w:styleId="af2">
    <w:name w:val="Plain Text"/>
    <w:basedOn w:val="a"/>
    <w:link w:val="af3"/>
    <w:uiPriority w:val="99"/>
    <w:rsid w:val="001104B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1104B6"/>
    <w:rPr>
      <w:rFonts w:ascii="Courier New" w:eastAsia="Times New Roman" w:hAnsi="Courier New" w:cs="Courier New"/>
      <w:sz w:val="20"/>
      <w:szCs w:val="20"/>
      <w:lang w:eastAsia="ru-RU"/>
    </w:rPr>
  </w:style>
  <w:style w:type="paragraph" w:styleId="af4">
    <w:name w:val="Title"/>
    <w:basedOn w:val="a"/>
    <w:link w:val="14"/>
    <w:qFormat/>
    <w:rsid w:val="001104B6"/>
    <w:pPr>
      <w:spacing w:after="0" w:line="240" w:lineRule="auto"/>
      <w:ind w:firstLine="851"/>
      <w:jc w:val="center"/>
    </w:pPr>
    <w:rPr>
      <w:rFonts w:ascii="Times New Roman" w:eastAsia="Times New Roman" w:hAnsi="Times New Roman"/>
      <w:sz w:val="24"/>
      <w:szCs w:val="24"/>
      <w:lang w:eastAsia="ru-RU"/>
    </w:rPr>
  </w:style>
  <w:style w:type="character" w:customStyle="1" w:styleId="14">
    <w:name w:val="Заголовок Знак1"/>
    <w:basedOn w:val="a0"/>
    <w:link w:val="af4"/>
    <w:rsid w:val="001104B6"/>
    <w:rPr>
      <w:rFonts w:ascii="Times New Roman" w:eastAsia="Times New Roman" w:hAnsi="Times New Roman" w:cs="Times New Roman"/>
      <w:sz w:val="24"/>
      <w:szCs w:val="24"/>
      <w:lang w:eastAsia="ru-RU"/>
    </w:rPr>
  </w:style>
  <w:style w:type="paragraph" w:styleId="af5">
    <w:name w:val="Body Text Indent"/>
    <w:basedOn w:val="a"/>
    <w:link w:val="af6"/>
    <w:rsid w:val="001104B6"/>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1104B6"/>
    <w:rPr>
      <w:rFonts w:ascii="Times New Roman" w:eastAsia="Times New Roman" w:hAnsi="Times New Roman" w:cs="Times New Roman"/>
      <w:sz w:val="20"/>
      <w:szCs w:val="20"/>
      <w:lang w:eastAsia="ru-RU"/>
    </w:rPr>
  </w:style>
  <w:style w:type="paragraph" w:styleId="af7">
    <w:name w:val="Block Text"/>
    <w:basedOn w:val="a"/>
    <w:uiPriority w:val="99"/>
    <w:rsid w:val="001104B6"/>
    <w:pPr>
      <w:spacing w:after="0" w:line="240" w:lineRule="auto"/>
      <w:ind w:left="1080" w:right="436"/>
    </w:pPr>
    <w:rPr>
      <w:rFonts w:ascii="Times New Roman" w:eastAsia="Times New Roman" w:hAnsi="Times New Roman"/>
      <w:sz w:val="24"/>
      <w:szCs w:val="24"/>
      <w:lang w:eastAsia="ru-RU"/>
    </w:rPr>
  </w:style>
  <w:style w:type="paragraph" w:styleId="24">
    <w:name w:val="Body Text Indent 2"/>
    <w:basedOn w:val="a"/>
    <w:link w:val="25"/>
    <w:uiPriority w:val="99"/>
    <w:rsid w:val="001104B6"/>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basedOn w:val="a0"/>
    <w:link w:val="24"/>
    <w:uiPriority w:val="99"/>
    <w:rsid w:val="001104B6"/>
    <w:rPr>
      <w:rFonts w:ascii="Times New Roman" w:eastAsia="Times New Roman" w:hAnsi="Times New Roman" w:cs="Times New Roman"/>
      <w:sz w:val="24"/>
      <w:szCs w:val="24"/>
      <w:lang w:eastAsia="ru-RU"/>
    </w:rPr>
  </w:style>
  <w:style w:type="paragraph" w:styleId="31">
    <w:name w:val="Body Text 3"/>
    <w:basedOn w:val="a"/>
    <w:link w:val="32"/>
    <w:uiPriority w:val="99"/>
    <w:rsid w:val="001104B6"/>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1104B6"/>
    <w:rPr>
      <w:rFonts w:ascii="Times New Roman" w:eastAsia="Times New Roman" w:hAnsi="Times New Roman" w:cs="Times New Roman"/>
      <w:sz w:val="16"/>
      <w:szCs w:val="16"/>
      <w:lang w:eastAsia="ru-RU"/>
    </w:rPr>
  </w:style>
  <w:style w:type="paragraph" w:styleId="33">
    <w:name w:val="Body Text Indent 3"/>
    <w:basedOn w:val="a"/>
    <w:link w:val="34"/>
    <w:uiPriority w:val="99"/>
    <w:rsid w:val="001104B6"/>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uiPriority w:val="99"/>
    <w:rsid w:val="001104B6"/>
    <w:rPr>
      <w:rFonts w:ascii="Times New Roman" w:eastAsia="Times New Roman" w:hAnsi="Times New Roman" w:cs="Times New Roman"/>
      <w:sz w:val="16"/>
      <w:szCs w:val="16"/>
      <w:lang w:eastAsia="ru-RU"/>
    </w:rPr>
  </w:style>
  <w:style w:type="paragraph" w:customStyle="1" w:styleId="15">
    <w:name w:val="Знак1 Знак Знак Знак Знак Знак Знак"/>
    <w:basedOn w:val="a"/>
    <w:autoRedefine/>
    <w:uiPriority w:val="99"/>
    <w:rsid w:val="001104B6"/>
    <w:pPr>
      <w:spacing w:line="240" w:lineRule="exact"/>
    </w:pPr>
    <w:rPr>
      <w:rFonts w:ascii="Times New Roman" w:eastAsia="SimSun" w:hAnsi="Times New Roman"/>
      <w:b/>
      <w:bCs/>
      <w:sz w:val="28"/>
      <w:szCs w:val="28"/>
      <w:lang w:val="en-US"/>
    </w:rPr>
  </w:style>
  <w:style w:type="paragraph" w:styleId="af8">
    <w:name w:val="caption"/>
    <w:basedOn w:val="a"/>
    <w:next w:val="a"/>
    <w:uiPriority w:val="99"/>
    <w:qFormat/>
    <w:rsid w:val="001104B6"/>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6">
    <w:name w:val="Знак1 Знак Знак"/>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af9">
    <w:name w:val="Знак Знак Знак"/>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1104B6"/>
    <w:pPr>
      <w:spacing w:after="0" w:line="240" w:lineRule="auto"/>
    </w:pPr>
    <w:rPr>
      <w:rFonts w:ascii="Arial" w:eastAsia="Times New Roman" w:hAnsi="Arial" w:cs="Arial"/>
      <w:lang w:eastAsia="ru-RU"/>
    </w:rPr>
  </w:style>
  <w:style w:type="character" w:styleId="afa">
    <w:name w:val="Emphasis"/>
    <w:uiPriority w:val="20"/>
    <w:qFormat/>
    <w:rsid w:val="001104B6"/>
    <w:rPr>
      <w:rFonts w:cs="Times New Roman"/>
      <w:i/>
      <w:iCs/>
    </w:rPr>
  </w:style>
  <w:style w:type="paragraph" w:customStyle="1" w:styleId="afb">
    <w:name w:val="Знак Знак Знак Знак Знак Знак"/>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afc">
    <w:name w:val="Знак Знак Знак Знак"/>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17">
    <w:name w:val="Знак Знак Знак1 Знак Знак Знак Знак Знак Знак Знак Знак Знак Знак Знак Знак Знак"/>
    <w:basedOn w:val="a"/>
    <w:autoRedefine/>
    <w:uiPriority w:val="99"/>
    <w:rsid w:val="001104B6"/>
    <w:pPr>
      <w:spacing w:line="240" w:lineRule="exact"/>
    </w:pPr>
    <w:rPr>
      <w:rFonts w:ascii="Times New Roman" w:eastAsia="SimSun" w:hAnsi="Times New Roman"/>
      <w:b/>
      <w:sz w:val="28"/>
      <w:szCs w:val="24"/>
      <w:lang w:val="en-US"/>
    </w:rPr>
  </w:style>
  <w:style w:type="paragraph" w:styleId="afd">
    <w:name w:val="header"/>
    <w:basedOn w:val="a"/>
    <w:link w:val="afe"/>
    <w:uiPriority w:val="99"/>
    <w:rsid w:val="001104B6"/>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e">
    <w:name w:val="Верхний колонтитул Знак"/>
    <w:basedOn w:val="a0"/>
    <w:link w:val="afd"/>
    <w:uiPriority w:val="99"/>
    <w:rsid w:val="001104B6"/>
    <w:rPr>
      <w:rFonts w:ascii="Times New Roman" w:eastAsia="Times New Roman" w:hAnsi="Times New Roman" w:cs="Times New Roman"/>
      <w:bCs/>
      <w:color w:val="000000"/>
      <w:sz w:val="28"/>
      <w:szCs w:val="20"/>
      <w:lang w:eastAsia="ru-RU"/>
    </w:rPr>
  </w:style>
  <w:style w:type="character" w:styleId="aff">
    <w:name w:val="page number"/>
    <w:uiPriority w:val="99"/>
    <w:rsid w:val="001104B6"/>
    <w:rPr>
      <w:rFonts w:cs="Times New Roman"/>
    </w:rPr>
  </w:style>
  <w:style w:type="paragraph" w:customStyle="1" w:styleId="210">
    <w:name w:val="Основной текст 21"/>
    <w:basedOn w:val="a"/>
    <w:uiPriority w:val="99"/>
    <w:rsid w:val="001104B6"/>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f0">
    <w:name w:val="Знак"/>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18">
    <w:name w:val="Знак1"/>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19">
    <w:name w:val="Знак Знак1"/>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1a">
    <w:name w:val="Знак Знак Знак Знак1"/>
    <w:basedOn w:val="a"/>
    <w:autoRedefine/>
    <w:uiPriority w:val="99"/>
    <w:rsid w:val="001104B6"/>
    <w:pPr>
      <w:spacing w:line="240" w:lineRule="exact"/>
    </w:pPr>
    <w:rPr>
      <w:rFonts w:ascii="Times New Roman" w:eastAsia="SimSun" w:hAnsi="Times New Roman"/>
      <w:b/>
      <w:bCs/>
      <w:sz w:val="28"/>
      <w:szCs w:val="28"/>
      <w:lang w:val="en-US"/>
    </w:rPr>
  </w:style>
  <w:style w:type="paragraph" w:styleId="aff1">
    <w:name w:val="footnote text"/>
    <w:basedOn w:val="a"/>
    <w:link w:val="aff2"/>
    <w:uiPriority w:val="99"/>
    <w:semiHidden/>
    <w:rsid w:val="001104B6"/>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rsid w:val="001104B6"/>
    <w:rPr>
      <w:rFonts w:ascii="Times New Roman" w:eastAsia="Times New Roman" w:hAnsi="Times New Roman" w:cs="Times New Roman"/>
      <w:sz w:val="20"/>
      <w:szCs w:val="20"/>
      <w:lang w:eastAsia="ru-RU"/>
    </w:rPr>
  </w:style>
  <w:style w:type="paragraph" w:customStyle="1" w:styleId="1b">
    <w:name w:val="Знак Знак Знак Знак Знак Знак1"/>
    <w:basedOn w:val="a"/>
    <w:autoRedefine/>
    <w:uiPriority w:val="99"/>
    <w:rsid w:val="001104B6"/>
    <w:pPr>
      <w:spacing w:line="240" w:lineRule="exact"/>
    </w:pPr>
    <w:rPr>
      <w:rFonts w:ascii="Times New Roman" w:eastAsia="SimSun" w:hAnsi="Times New Roman"/>
      <w:b/>
      <w:bCs/>
      <w:sz w:val="28"/>
      <w:szCs w:val="28"/>
      <w:lang w:val="en-US"/>
    </w:rPr>
  </w:style>
  <w:style w:type="paragraph" w:customStyle="1" w:styleId="aff3">
    <w:name w:val="Содержимое таблицы"/>
    <w:basedOn w:val="a"/>
    <w:uiPriority w:val="99"/>
    <w:rsid w:val="001104B6"/>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1104B6"/>
    <w:pPr>
      <w:suppressAutoHyphens/>
      <w:spacing w:after="0" w:line="240" w:lineRule="auto"/>
    </w:pPr>
    <w:rPr>
      <w:rFonts w:ascii="Times New Roman" w:eastAsia="Times New Roman" w:hAnsi="Times New Roman"/>
      <w:b/>
      <w:sz w:val="28"/>
      <w:szCs w:val="24"/>
      <w:u w:val="single"/>
      <w:lang w:eastAsia="ar-SA"/>
    </w:rPr>
  </w:style>
  <w:style w:type="character" w:styleId="aff4">
    <w:name w:val="Hyperlink"/>
    <w:uiPriority w:val="99"/>
    <w:rsid w:val="001104B6"/>
    <w:rPr>
      <w:rFonts w:cs="Times New Roman"/>
      <w:color w:val="0000FF"/>
      <w:u w:val="single"/>
    </w:rPr>
  </w:style>
  <w:style w:type="character" w:customStyle="1" w:styleId="reference-text">
    <w:name w:val="reference-text"/>
    <w:basedOn w:val="a0"/>
    <w:rsid w:val="001104B6"/>
  </w:style>
  <w:style w:type="character" w:customStyle="1" w:styleId="st">
    <w:name w:val="st"/>
    <w:basedOn w:val="a0"/>
    <w:rsid w:val="001104B6"/>
  </w:style>
  <w:style w:type="paragraph" w:customStyle="1" w:styleId="1c">
    <w:name w:val="Подзаголовок1"/>
    <w:basedOn w:val="a"/>
    <w:next w:val="a"/>
    <w:uiPriority w:val="11"/>
    <w:qFormat/>
    <w:locked/>
    <w:rsid w:val="001104B6"/>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5">
    <w:name w:val="Подзаголовок Знак"/>
    <w:link w:val="aff6"/>
    <w:rsid w:val="001104B6"/>
    <w:rPr>
      <w:rFonts w:ascii="Cambria" w:eastAsia="Times New Roman" w:hAnsi="Cambria" w:cs="Times New Roman"/>
      <w:i/>
      <w:iCs/>
      <w:color w:val="4F81BD"/>
      <w:spacing w:val="15"/>
      <w:sz w:val="24"/>
      <w:szCs w:val="24"/>
    </w:rPr>
  </w:style>
  <w:style w:type="paragraph" w:customStyle="1" w:styleId="1d">
    <w:name w:val="Основной текст1"/>
    <w:basedOn w:val="a"/>
    <w:rsid w:val="001104B6"/>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1104B6"/>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1104B6"/>
  </w:style>
  <w:style w:type="character" w:customStyle="1" w:styleId="s0">
    <w:name w:val="s0"/>
    <w:rsid w:val="001104B6"/>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1104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Слабое выделение1"/>
    <w:uiPriority w:val="19"/>
    <w:qFormat/>
    <w:rsid w:val="001104B6"/>
    <w:rPr>
      <w:i/>
      <w:iCs/>
      <w:color w:val="808080"/>
    </w:rPr>
  </w:style>
  <w:style w:type="character" w:customStyle="1" w:styleId="26">
    <w:name w:val="Подпись к таблице (2)_"/>
    <w:link w:val="27"/>
    <w:locked/>
    <w:rsid w:val="001104B6"/>
    <w:rPr>
      <w:sz w:val="28"/>
      <w:szCs w:val="28"/>
      <w:shd w:val="clear" w:color="auto" w:fill="FFFFFF"/>
    </w:rPr>
  </w:style>
  <w:style w:type="paragraph" w:customStyle="1" w:styleId="27">
    <w:name w:val="Подпись к таблице (2)"/>
    <w:basedOn w:val="a"/>
    <w:link w:val="26"/>
    <w:rsid w:val="001104B6"/>
    <w:pPr>
      <w:widowControl w:val="0"/>
      <w:shd w:val="clear" w:color="auto" w:fill="FFFFFF"/>
      <w:spacing w:after="0" w:line="331" w:lineRule="exact"/>
    </w:pPr>
    <w:rPr>
      <w:rFonts w:asciiTheme="minorHAnsi" w:eastAsiaTheme="minorHAnsi" w:hAnsiTheme="minorHAnsi" w:cstheme="minorBidi"/>
      <w:sz w:val="28"/>
      <w:szCs w:val="28"/>
    </w:rPr>
  </w:style>
  <w:style w:type="paragraph" w:customStyle="1" w:styleId="rtejustify">
    <w:name w:val="rtejustify"/>
    <w:basedOn w:val="a"/>
    <w:rsid w:val="001104B6"/>
    <w:pPr>
      <w:spacing w:before="100" w:beforeAutospacing="1" w:after="100" w:afterAutospacing="1" w:line="240" w:lineRule="auto"/>
    </w:pPr>
    <w:rPr>
      <w:rFonts w:ascii="Times New Roman" w:eastAsia="Times New Roman" w:hAnsi="Times New Roman"/>
      <w:sz w:val="24"/>
      <w:szCs w:val="24"/>
      <w:lang w:eastAsia="ru-RU"/>
    </w:rPr>
  </w:style>
  <w:style w:type="paragraph" w:styleId="aff6">
    <w:name w:val="Subtitle"/>
    <w:basedOn w:val="a"/>
    <w:next w:val="a"/>
    <w:link w:val="aff5"/>
    <w:qFormat/>
    <w:rsid w:val="001104B6"/>
    <w:pPr>
      <w:numPr>
        <w:ilvl w:val="1"/>
      </w:numPr>
    </w:pPr>
    <w:rPr>
      <w:rFonts w:ascii="Cambria" w:eastAsia="Times New Roman" w:hAnsi="Cambria"/>
      <w:i/>
      <w:iCs/>
      <w:color w:val="4F81BD"/>
      <w:spacing w:val="15"/>
      <w:sz w:val="24"/>
      <w:szCs w:val="24"/>
    </w:rPr>
  </w:style>
  <w:style w:type="character" w:customStyle="1" w:styleId="1f">
    <w:name w:val="Подзаголовок Знак1"/>
    <w:basedOn w:val="a0"/>
    <w:uiPriority w:val="11"/>
    <w:rsid w:val="001104B6"/>
    <w:rPr>
      <w:rFonts w:asciiTheme="majorHAnsi" w:eastAsiaTheme="majorEastAsia" w:hAnsiTheme="majorHAnsi" w:cstheme="majorBidi"/>
      <w:i/>
      <w:iCs/>
      <w:color w:val="4F81BD" w:themeColor="accent1"/>
      <w:spacing w:val="15"/>
      <w:sz w:val="24"/>
      <w:szCs w:val="24"/>
    </w:rPr>
  </w:style>
  <w:style w:type="character" w:styleId="aff7">
    <w:name w:val="Subtle Emphasis"/>
    <w:uiPriority w:val="19"/>
    <w:qFormat/>
    <w:rsid w:val="001104B6"/>
    <w:rPr>
      <w:i/>
      <w:iCs/>
      <w:color w:val="404040"/>
    </w:rPr>
  </w:style>
  <w:style w:type="numbering" w:customStyle="1" w:styleId="28">
    <w:name w:val="Нет списка2"/>
    <w:next w:val="a2"/>
    <w:uiPriority w:val="99"/>
    <w:semiHidden/>
    <w:unhideWhenUsed/>
    <w:rsid w:val="001104B6"/>
  </w:style>
  <w:style w:type="paragraph" w:customStyle="1" w:styleId="211">
    <w:name w:val="Заголовок 21"/>
    <w:basedOn w:val="a"/>
    <w:next w:val="a"/>
    <w:uiPriority w:val="9"/>
    <w:unhideWhenUsed/>
    <w:qFormat/>
    <w:rsid w:val="001104B6"/>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1104B6"/>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1104B6"/>
  </w:style>
  <w:style w:type="paragraph" w:customStyle="1" w:styleId="1f0">
    <w:name w:val="Текст выноски1"/>
    <w:basedOn w:val="a"/>
    <w:next w:val="ac"/>
    <w:uiPriority w:val="99"/>
    <w:semiHidden/>
    <w:unhideWhenUsed/>
    <w:rsid w:val="001104B6"/>
    <w:pPr>
      <w:spacing w:after="0" w:line="240" w:lineRule="auto"/>
    </w:pPr>
    <w:rPr>
      <w:rFonts w:ascii="Tahoma" w:hAnsi="Tahoma" w:cs="Tahoma"/>
      <w:sz w:val="16"/>
      <w:szCs w:val="16"/>
      <w:lang w:eastAsia="ru-RU"/>
    </w:rPr>
  </w:style>
  <w:style w:type="character" w:customStyle="1" w:styleId="212">
    <w:name w:val="Заголовок 2 Знак1"/>
    <w:uiPriority w:val="9"/>
    <w:semiHidden/>
    <w:rsid w:val="001104B6"/>
    <w:rPr>
      <w:rFonts w:ascii="Calibri Light" w:eastAsia="Times New Roman" w:hAnsi="Calibri Light" w:cs="Times New Roman"/>
      <w:b/>
      <w:bCs/>
      <w:i/>
      <w:iCs/>
      <w:sz w:val="28"/>
      <w:szCs w:val="28"/>
      <w:lang w:eastAsia="en-US"/>
    </w:rPr>
  </w:style>
  <w:style w:type="character" w:customStyle="1" w:styleId="1f1">
    <w:name w:val="Текст выноски Знак1"/>
    <w:uiPriority w:val="99"/>
    <w:semiHidden/>
    <w:rsid w:val="001104B6"/>
    <w:rPr>
      <w:rFonts w:ascii="Segoe UI" w:hAnsi="Segoe UI" w:cs="Segoe UI"/>
      <w:sz w:val="18"/>
      <w:szCs w:val="18"/>
      <w:lang w:eastAsia="en-US"/>
    </w:rPr>
  </w:style>
  <w:style w:type="table" w:customStyle="1" w:styleId="29">
    <w:name w:val="Сетка таблицы2"/>
    <w:basedOn w:val="a1"/>
    <w:next w:val="a9"/>
    <w:uiPriority w:val="39"/>
    <w:rsid w:val="001104B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1104B6"/>
    <w:rPr>
      <w:rFonts w:ascii="Calibri Light" w:eastAsia="Times New Roman" w:hAnsi="Calibri Light" w:cs="Times New Roman"/>
      <w:b/>
      <w:bCs/>
      <w:sz w:val="26"/>
      <w:szCs w:val="26"/>
      <w:lang w:eastAsia="en-US"/>
    </w:rPr>
  </w:style>
  <w:style w:type="character" w:customStyle="1" w:styleId="title1">
    <w:name w:val="title1"/>
    <w:rsid w:val="001104B6"/>
  </w:style>
  <w:style w:type="paragraph" w:customStyle="1" w:styleId="1f2">
    <w:name w:val="Абзац списка1"/>
    <w:basedOn w:val="a"/>
    <w:qFormat/>
    <w:rsid w:val="001104B6"/>
    <w:pPr>
      <w:spacing w:after="200" w:line="276" w:lineRule="auto"/>
      <w:ind w:left="720"/>
      <w:contextualSpacing/>
    </w:pPr>
    <w:rPr>
      <w:rFonts w:eastAsia="Times New Roman"/>
    </w:rPr>
  </w:style>
  <w:style w:type="character" w:customStyle="1" w:styleId="FontStyle13">
    <w:name w:val="Font Style13"/>
    <w:uiPriority w:val="99"/>
    <w:rsid w:val="001104B6"/>
    <w:rPr>
      <w:rFonts w:ascii="Times New Roman" w:hAnsi="Times New Roman" w:cs="Times New Roman"/>
      <w:sz w:val="22"/>
      <w:szCs w:val="22"/>
    </w:rPr>
  </w:style>
  <w:style w:type="character" w:customStyle="1" w:styleId="extended-textshort">
    <w:name w:val="extended-text__short"/>
    <w:rsid w:val="001104B6"/>
  </w:style>
  <w:style w:type="numbering" w:customStyle="1" w:styleId="35">
    <w:name w:val="Нет списка3"/>
    <w:next w:val="a2"/>
    <w:uiPriority w:val="99"/>
    <w:semiHidden/>
    <w:unhideWhenUsed/>
    <w:rsid w:val="001104B6"/>
  </w:style>
  <w:style w:type="paragraph" w:customStyle="1" w:styleId="36">
    <w:name w:val="Абзац списка3"/>
    <w:basedOn w:val="a"/>
    <w:rsid w:val="001104B6"/>
    <w:pPr>
      <w:spacing w:after="200" w:line="276" w:lineRule="auto"/>
      <w:ind w:left="720"/>
      <w:contextualSpacing/>
    </w:pPr>
    <w:rPr>
      <w:rFonts w:eastAsia="Times New Roman"/>
    </w:rPr>
  </w:style>
  <w:style w:type="paragraph" w:customStyle="1" w:styleId="TableParagraph">
    <w:name w:val="Table Paragraph"/>
    <w:basedOn w:val="a"/>
    <w:uiPriority w:val="1"/>
    <w:qFormat/>
    <w:rsid w:val="001104B6"/>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rsid w:val="001104B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1104B6"/>
    <w:rPr>
      <w:rFonts w:ascii="Times New Roman" w:hAnsi="Times New Roman" w:cs="Times New Roman"/>
      <w:sz w:val="20"/>
      <w:szCs w:val="20"/>
    </w:rPr>
  </w:style>
  <w:style w:type="paragraph" w:customStyle="1" w:styleId="Style5">
    <w:name w:val="Style5"/>
    <w:basedOn w:val="a"/>
    <w:rsid w:val="001104B6"/>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1104B6"/>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character" w:customStyle="1" w:styleId="aff8">
    <w:name w:val="Заголовок Знак"/>
    <w:rsid w:val="001104B6"/>
    <w:rPr>
      <w:rFonts w:ascii="Times New Roman" w:eastAsia="Times New Roman" w:hAnsi="Times New Roman" w:cs="Times New Roman"/>
      <w:sz w:val="24"/>
      <w:szCs w:val="24"/>
      <w:lang w:eastAsia="ru-RU"/>
    </w:rPr>
  </w:style>
  <w:style w:type="paragraph" w:customStyle="1" w:styleId="Default">
    <w:name w:val="Default"/>
    <w:rsid w:val="001104B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41">
    <w:name w:val="Абзац списка4"/>
    <w:basedOn w:val="a"/>
    <w:rsid w:val="001104B6"/>
    <w:pPr>
      <w:suppressAutoHyphens/>
      <w:spacing w:after="0" w:line="100" w:lineRule="atLeast"/>
    </w:pPr>
    <w:rPr>
      <w:rFonts w:ascii="Times New Roman" w:eastAsia="Times New Roman" w:hAnsi="Times New Roman"/>
      <w:kern w:val="1"/>
      <w:sz w:val="24"/>
      <w:szCs w:val="24"/>
      <w:lang w:eastAsia="ar-SA"/>
    </w:rPr>
  </w:style>
  <w:style w:type="table" w:customStyle="1" w:styleId="37">
    <w:name w:val="Сетка таблицы3"/>
    <w:basedOn w:val="a1"/>
    <w:next w:val="a9"/>
    <w:uiPriority w:val="39"/>
    <w:rsid w:val="001104B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1104B6"/>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073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73527"/>
    <w:rPr>
      <w:rFonts w:ascii="Courier New" w:eastAsia="Times New Roman" w:hAnsi="Courier New" w:cs="Courier New"/>
      <w:sz w:val="20"/>
      <w:szCs w:val="20"/>
      <w:lang w:eastAsia="ru-RU"/>
    </w:rPr>
  </w:style>
  <w:style w:type="character" w:customStyle="1" w:styleId="y2iqfc">
    <w:name w:val="y2iqfc"/>
    <w:basedOn w:val="a0"/>
    <w:rsid w:val="0007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358">
      <w:bodyDiv w:val="1"/>
      <w:marLeft w:val="0"/>
      <w:marRight w:val="0"/>
      <w:marTop w:val="0"/>
      <w:marBottom w:val="0"/>
      <w:divBdr>
        <w:top w:val="none" w:sz="0" w:space="0" w:color="auto"/>
        <w:left w:val="none" w:sz="0" w:space="0" w:color="auto"/>
        <w:bottom w:val="none" w:sz="0" w:space="0" w:color="auto"/>
        <w:right w:val="none" w:sz="0" w:space="0" w:color="auto"/>
      </w:divBdr>
    </w:div>
    <w:div w:id="81336822">
      <w:bodyDiv w:val="1"/>
      <w:marLeft w:val="0"/>
      <w:marRight w:val="0"/>
      <w:marTop w:val="0"/>
      <w:marBottom w:val="0"/>
      <w:divBdr>
        <w:top w:val="none" w:sz="0" w:space="0" w:color="auto"/>
        <w:left w:val="none" w:sz="0" w:space="0" w:color="auto"/>
        <w:bottom w:val="none" w:sz="0" w:space="0" w:color="auto"/>
        <w:right w:val="none" w:sz="0" w:space="0" w:color="auto"/>
      </w:divBdr>
    </w:div>
    <w:div w:id="155654699">
      <w:bodyDiv w:val="1"/>
      <w:marLeft w:val="0"/>
      <w:marRight w:val="0"/>
      <w:marTop w:val="0"/>
      <w:marBottom w:val="0"/>
      <w:divBdr>
        <w:top w:val="none" w:sz="0" w:space="0" w:color="auto"/>
        <w:left w:val="none" w:sz="0" w:space="0" w:color="auto"/>
        <w:bottom w:val="none" w:sz="0" w:space="0" w:color="auto"/>
        <w:right w:val="none" w:sz="0" w:space="0" w:color="auto"/>
      </w:divBdr>
    </w:div>
    <w:div w:id="325977596">
      <w:bodyDiv w:val="1"/>
      <w:marLeft w:val="0"/>
      <w:marRight w:val="0"/>
      <w:marTop w:val="0"/>
      <w:marBottom w:val="0"/>
      <w:divBdr>
        <w:top w:val="none" w:sz="0" w:space="0" w:color="auto"/>
        <w:left w:val="none" w:sz="0" w:space="0" w:color="auto"/>
        <w:bottom w:val="none" w:sz="0" w:space="0" w:color="auto"/>
        <w:right w:val="none" w:sz="0" w:space="0" w:color="auto"/>
      </w:divBdr>
    </w:div>
    <w:div w:id="326787102">
      <w:bodyDiv w:val="1"/>
      <w:marLeft w:val="0"/>
      <w:marRight w:val="0"/>
      <w:marTop w:val="0"/>
      <w:marBottom w:val="0"/>
      <w:divBdr>
        <w:top w:val="none" w:sz="0" w:space="0" w:color="auto"/>
        <w:left w:val="none" w:sz="0" w:space="0" w:color="auto"/>
        <w:bottom w:val="none" w:sz="0" w:space="0" w:color="auto"/>
        <w:right w:val="none" w:sz="0" w:space="0" w:color="auto"/>
      </w:divBdr>
    </w:div>
    <w:div w:id="330762838">
      <w:bodyDiv w:val="1"/>
      <w:marLeft w:val="0"/>
      <w:marRight w:val="0"/>
      <w:marTop w:val="0"/>
      <w:marBottom w:val="0"/>
      <w:divBdr>
        <w:top w:val="none" w:sz="0" w:space="0" w:color="auto"/>
        <w:left w:val="none" w:sz="0" w:space="0" w:color="auto"/>
        <w:bottom w:val="none" w:sz="0" w:space="0" w:color="auto"/>
        <w:right w:val="none" w:sz="0" w:space="0" w:color="auto"/>
      </w:divBdr>
    </w:div>
    <w:div w:id="334184411">
      <w:bodyDiv w:val="1"/>
      <w:marLeft w:val="0"/>
      <w:marRight w:val="0"/>
      <w:marTop w:val="0"/>
      <w:marBottom w:val="0"/>
      <w:divBdr>
        <w:top w:val="none" w:sz="0" w:space="0" w:color="auto"/>
        <w:left w:val="none" w:sz="0" w:space="0" w:color="auto"/>
        <w:bottom w:val="none" w:sz="0" w:space="0" w:color="auto"/>
        <w:right w:val="none" w:sz="0" w:space="0" w:color="auto"/>
      </w:divBdr>
    </w:div>
    <w:div w:id="373771688">
      <w:bodyDiv w:val="1"/>
      <w:marLeft w:val="0"/>
      <w:marRight w:val="0"/>
      <w:marTop w:val="0"/>
      <w:marBottom w:val="0"/>
      <w:divBdr>
        <w:top w:val="none" w:sz="0" w:space="0" w:color="auto"/>
        <w:left w:val="none" w:sz="0" w:space="0" w:color="auto"/>
        <w:bottom w:val="none" w:sz="0" w:space="0" w:color="auto"/>
        <w:right w:val="none" w:sz="0" w:space="0" w:color="auto"/>
      </w:divBdr>
    </w:div>
    <w:div w:id="576983850">
      <w:bodyDiv w:val="1"/>
      <w:marLeft w:val="0"/>
      <w:marRight w:val="0"/>
      <w:marTop w:val="0"/>
      <w:marBottom w:val="0"/>
      <w:divBdr>
        <w:top w:val="none" w:sz="0" w:space="0" w:color="auto"/>
        <w:left w:val="none" w:sz="0" w:space="0" w:color="auto"/>
        <w:bottom w:val="none" w:sz="0" w:space="0" w:color="auto"/>
        <w:right w:val="none" w:sz="0" w:space="0" w:color="auto"/>
      </w:divBdr>
    </w:div>
    <w:div w:id="1021397869">
      <w:bodyDiv w:val="1"/>
      <w:marLeft w:val="0"/>
      <w:marRight w:val="0"/>
      <w:marTop w:val="0"/>
      <w:marBottom w:val="0"/>
      <w:divBdr>
        <w:top w:val="none" w:sz="0" w:space="0" w:color="auto"/>
        <w:left w:val="none" w:sz="0" w:space="0" w:color="auto"/>
        <w:bottom w:val="none" w:sz="0" w:space="0" w:color="auto"/>
        <w:right w:val="none" w:sz="0" w:space="0" w:color="auto"/>
      </w:divBdr>
    </w:div>
    <w:div w:id="1047686830">
      <w:bodyDiv w:val="1"/>
      <w:marLeft w:val="0"/>
      <w:marRight w:val="0"/>
      <w:marTop w:val="0"/>
      <w:marBottom w:val="0"/>
      <w:divBdr>
        <w:top w:val="none" w:sz="0" w:space="0" w:color="auto"/>
        <w:left w:val="none" w:sz="0" w:space="0" w:color="auto"/>
        <w:bottom w:val="none" w:sz="0" w:space="0" w:color="auto"/>
        <w:right w:val="none" w:sz="0" w:space="0" w:color="auto"/>
      </w:divBdr>
    </w:div>
    <w:div w:id="1122578216">
      <w:bodyDiv w:val="1"/>
      <w:marLeft w:val="0"/>
      <w:marRight w:val="0"/>
      <w:marTop w:val="0"/>
      <w:marBottom w:val="0"/>
      <w:divBdr>
        <w:top w:val="none" w:sz="0" w:space="0" w:color="auto"/>
        <w:left w:val="none" w:sz="0" w:space="0" w:color="auto"/>
        <w:bottom w:val="none" w:sz="0" w:space="0" w:color="auto"/>
        <w:right w:val="none" w:sz="0" w:space="0" w:color="auto"/>
      </w:divBdr>
    </w:div>
    <w:div w:id="1325007120">
      <w:bodyDiv w:val="1"/>
      <w:marLeft w:val="0"/>
      <w:marRight w:val="0"/>
      <w:marTop w:val="0"/>
      <w:marBottom w:val="0"/>
      <w:divBdr>
        <w:top w:val="none" w:sz="0" w:space="0" w:color="auto"/>
        <w:left w:val="none" w:sz="0" w:space="0" w:color="auto"/>
        <w:bottom w:val="none" w:sz="0" w:space="0" w:color="auto"/>
        <w:right w:val="none" w:sz="0" w:space="0" w:color="auto"/>
      </w:divBdr>
    </w:div>
    <w:div w:id="1361249338">
      <w:bodyDiv w:val="1"/>
      <w:marLeft w:val="0"/>
      <w:marRight w:val="0"/>
      <w:marTop w:val="0"/>
      <w:marBottom w:val="0"/>
      <w:divBdr>
        <w:top w:val="none" w:sz="0" w:space="0" w:color="auto"/>
        <w:left w:val="none" w:sz="0" w:space="0" w:color="auto"/>
        <w:bottom w:val="none" w:sz="0" w:space="0" w:color="auto"/>
        <w:right w:val="none" w:sz="0" w:space="0" w:color="auto"/>
      </w:divBdr>
    </w:div>
    <w:div w:id="1869220939">
      <w:bodyDiv w:val="1"/>
      <w:marLeft w:val="0"/>
      <w:marRight w:val="0"/>
      <w:marTop w:val="0"/>
      <w:marBottom w:val="0"/>
      <w:divBdr>
        <w:top w:val="none" w:sz="0" w:space="0" w:color="auto"/>
        <w:left w:val="none" w:sz="0" w:space="0" w:color="auto"/>
        <w:bottom w:val="none" w:sz="0" w:space="0" w:color="auto"/>
        <w:right w:val="none" w:sz="0" w:space="0" w:color="auto"/>
      </w:divBdr>
    </w:div>
    <w:div w:id="1889955917">
      <w:bodyDiv w:val="1"/>
      <w:marLeft w:val="0"/>
      <w:marRight w:val="0"/>
      <w:marTop w:val="0"/>
      <w:marBottom w:val="0"/>
      <w:divBdr>
        <w:top w:val="none" w:sz="0" w:space="0" w:color="auto"/>
        <w:left w:val="none" w:sz="0" w:space="0" w:color="auto"/>
        <w:bottom w:val="none" w:sz="0" w:space="0" w:color="auto"/>
        <w:right w:val="none" w:sz="0" w:space="0" w:color="auto"/>
      </w:divBdr>
    </w:div>
    <w:div w:id="1945651075">
      <w:bodyDiv w:val="1"/>
      <w:marLeft w:val="0"/>
      <w:marRight w:val="0"/>
      <w:marTop w:val="0"/>
      <w:marBottom w:val="0"/>
      <w:divBdr>
        <w:top w:val="none" w:sz="0" w:space="0" w:color="auto"/>
        <w:left w:val="none" w:sz="0" w:space="0" w:color="auto"/>
        <w:bottom w:val="none" w:sz="0" w:space="0" w:color="auto"/>
        <w:right w:val="none" w:sz="0" w:space="0" w:color="auto"/>
      </w:divBdr>
    </w:div>
    <w:div w:id="1962489723">
      <w:bodyDiv w:val="1"/>
      <w:marLeft w:val="0"/>
      <w:marRight w:val="0"/>
      <w:marTop w:val="0"/>
      <w:marBottom w:val="0"/>
      <w:divBdr>
        <w:top w:val="none" w:sz="0" w:space="0" w:color="auto"/>
        <w:left w:val="none" w:sz="0" w:space="0" w:color="auto"/>
        <w:bottom w:val="none" w:sz="0" w:space="0" w:color="auto"/>
        <w:right w:val="none" w:sz="0" w:space="0" w:color="auto"/>
      </w:divBdr>
    </w:div>
    <w:div w:id="2003511254">
      <w:bodyDiv w:val="1"/>
      <w:marLeft w:val="0"/>
      <w:marRight w:val="0"/>
      <w:marTop w:val="0"/>
      <w:marBottom w:val="0"/>
      <w:divBdr>
        <w:top w:val="none" w:sz="0" w:space="0" w:color="auto"/>
        <w:left w:val="none" w:sz="0" w:space="0" w:color="auto"/>
        <w:bottom w:val="none" w:sz="0" w:space="0" w:color="auto"/>
        <w:right w:val="none" w:sz="0" w:space="0" w:color="auto"/>
      </w:divBdr>
    </w:div>
    <w:div w:id="20083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D40F4-5D07-4EAC-A837-F7732767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5640</Words>
  <Characters>32150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19</cp:revision>
  <cp:lastPrinted>2022-10-04T05:32:00Z</cp:lastPrinted>
  <dcterms:created xsi:type="dcterms:W3CDTF">2022-10-06T09:45:00Z</dcterms:created>
  <dcterms:modified xsi:type="dcterms:W3CDTF">2023-06-14T11:23:00Z</dcterms:modified>
</cp:coreProperties>
</file>