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D3" w:rsidRDefault="00D03CD3" w:rsidP="00D03C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4EE1" w:rsidRPr="002974AB" w:rsidRDefault="00BB57A8" w:rsidP="00D95F9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9771F">
        <w:rPr>
          <w:rFonts w:ascii="Times New Roman" w:hAnsi="Times New Roman" w:cs="Times New Roman"/>
          <w:b/>
          <w:i/>
          <w:sz w:val="28"/>
          <w:szCs w:val="28"/>
        </w:rPr>
        <w:t>Заочная школа</w:t>
      </w:r>
    </w:p>
    <w:p w:rsidR="00156875" w:rsidRDefault="00D9771F" w:rsidP="00D95F92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2014 - 2015 учебном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год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у с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огласно плану работы Учебно – методического центра развития образования Карагандинской области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, 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целью </w:t>
      </w:r>
      <w:proofErr w:type="spellStart"/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>выявлени</w:t>
      </w:r>
      <w:proofErr w:type="spellEnd"/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я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талантливых детей 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в регионах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предоставления им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>возможност</w:t>
      </w:r>
      <w:proofErr w:type="spellEnd"/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и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углубленно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го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>изуч</w:t>
      </w:r>
      <w:proofErr w:type="spellEnd"/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ения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дополнительных 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х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раздел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ов</w:t>
      </w:r>
      <w:r w:rsidR="003824D7"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для учащихся 4</w:t>
      </w:r>
      <w:r w:rsidR="00801EB5"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3824D7"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- 8 классов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>создан</w:t>
      </w:r>
      <w:r w:rsidR="002974AB"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а</w:t>
      </w:r>
      <w:r w:rsidRPr="005776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Заочная школа</w:t>
      </w:r>
      <w:r w:rsidRPr="005776FB">
        <w:rPr>
          <w:rFonts w:ascii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2974AB" w:rsidRPr="002974AB" w:rsidRDefault="00D9771F" w:rsidP="00D95F9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795EE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974AB" w:rsidRPr="002974AB">
        <w:rPr>
          <w:rFonts w:ascii="Times New Roman" w:hAnsi="Times New Roman" w:cs="Times New Roman"/>
          <w:sz w:val="28"/>
          <w:szCs w:val="28"/>
          <w:lang w:val="kk-KZ" w:eastAsia="ru-RU"/>
        </w:rPr>
        <w:t>Поддержка прав одаренных и талантливых детей на полноценное развитие и реализацию своей одаренности является актуальн</w:t>
      </w:r>
      <w:r w:rsidR="002974AB">
        <w:rPr>
          <w:rFonts w:ascii="Times New Roman" w:hAnsi="Times New Roman" w:cs="Times New Roman"/>
          <w:sz w:val="28"/>
          <w:szCs w:val="28"/>
          <w:lang w:val="kk-KZ" w:eastAsia="ru-RU"/>
        </w:rPr>
        <w:t>ой</w:t>
      </w:r>
      <w:r w:rsidR="002974AB" w:rsidRPr="002974AB">
        <w:rPr>
          <w:rFonts w:ascii="Times New Roman" w:hAnsi="Times New Roman" w:cs="Times New Roman"/>
          <w:sz w:val="28"/>
          <w:szCs w:val="28"/>
          <w:lang w:val="kk-KZ" w:eastAsia="ru-RU"/>
        </w:rPr>
        <w:t>. Социально-экономические преобразования в нашем государстве выявили потребность в людях творческих, активных неординарномыслящих, способных нестандартно решать поставленные задачи и на основе критического анализа ситуации формулировать новые перспективные задачи. Поэтому перед современной педагогической наукой стоит задача воспитания человека с новым, интеллектуальным уровнем самосознания, способного к концептуальному мышлению, творческой деятельности и самостоятельному управлению собственной деятельностью и поведением.</w:t>
      </w:r>
    </w:p>
    <w:p w:rsidR="002974AB" w:rsidRDefault="00FE0743" w:rsidP="00616D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Заочная школа </w:t>
      </w:r>
      <w:r w:rsidR="002974AB" w:rsidRPr="002974AB">
        <w:rPr>
          <w:rFonts w:ascii="Times New Roman" w:hAnsi="Times New Roman" w:cs="Times New Roman"/>
          <w:sz w:val="28"/>
          <w:szCs w:val="28"/>
          <w:lang w:val="kk-KZ" w:eastAsia="ru-RU"/>
        </w:rPr>
        <w:t>представляет собой комплекс постоянно действующих образовательных программ дополнительного углубленного изучения разделов изучаемых предметов. Организация работы заочной школы осуществляется на основе</w:t>
      </w:r>
      <w:r w:rsidR="002974A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специально разработанных заданий</w:t>
      </w:r>
      <w:r w:rsidR="002974AB" w:rsidRPr="002974AB">
        <w:rPr>
          <w:rFonts w:ascii="Times New Roman" w:hAnsi="Times New Roman" w:cs="Times New Roman"/>
          <w:sz w:val="28"/>
          <w:szCs w:val="28"/>
          <w:lang w:val="kk-KZ" w:eastAsia="ru-RU"/>
        </w:rPr>
        <w:t>, методических рекомендаций, контрольных работ, проверочных тестов.</w:t>
      </w:r>
    </w:p>
    <w:p w:rsidR="005545C2" w:rsidRDefault="005545C2" w:rsidP="00616D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545C2">
        <w:rPr>
          <w:rFonts w:ascii="Times New Roman" w:hAnsi="Times New Roman" w:cs="Times New Roman"/>
          <w:sz w:val="28"/>
          <w:szCs w:val="28"/>
          <w:lang w:val="kk-KZ" w:eastAsia="ru-RU"/>
        </w:rPr>
        <w:t>Темы большинства заданий (для учащихся, начавших своё обучение в ЗШ в начале учебного года) совпадают с недавно пройденным или изучаемым материалом школьной программы. Каждое  методическое руководство начинается с краткой проработки теоретического материала, вполне достаточного, чтобы после его изучения можно было решить все предложенные задачи.  В качестве примера подробно разбирается несколько задач, аналогичных тем, которые приведены в задании.</w:t>
      </w:r>
    </w:p>
    <w:p w:rsidR="00FE0743" w:rsidRPr="00FE0743" w:rsidRDefault="00FE0743" w:rsidP="00FE07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E074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Учащиеся 4-8 классов школ Карагандинской области, обучающиеся в заочной школе, в течение года </w:t>
      </w:r>
      <w:r w:rsidR="003865CF">
        <w:rPr>
          <w:rFonts w:ascii="Times New Roman" w:hAnsi="Times New Roman" w:cs="Times New Roman"/>
          <w:sz w:val="28"/>
          <w:szCs w:val="28"/>
          <w:lang w:val="kk-KZ" w:eastAsia="ru-RU"/>
        </w:rPr>
        <w:t>обязаны пройти  очный и заочный тур.</w:t>
      </w:r>
      <w:r w:rsidRPr="00FE074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FE0743" w:rsidRPr="00FE0743" w:rsidRDefault="00FE0743" w:rsidP="00FE07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E0743">
        <w:rPr>
          <w:rFonts w:ascii="Times New Roman" w:hAnsi="Times New Roman" w:cs="Times New Roman"/>
          <w:sz w:val="28"/>
          <w:szCs w:val="28"/>
          <w:lang w:val="kk-KZ" w:eastAsia="ru-RU"/>
        </w:rPr>
        <w:t>Очные туры проводятся в январе (эссе) и мае (тестирование).</w:t>
      </w:r>
    </w:p>
    <w:p w:rsidR="00FE0743" w:rsidRPr="00FE0743" w:rsidRDefault="00FE0743" w:rsidP="00FE07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E0743">
        <w:rPr>
          <w:rFonts w:ascii="Times New Roman" w:hAnsi="Times New Roman" w:cs="Times New Roman"/>
          <w:sz w:val="28"/>
          <w:szCs w:val="28"/>
          <w:lang w:val="kk-KZ" w:eastAsia="ru-RU"/>
        </w:rPr>
        <w:t>В заочном туре в течение года учащиеся должны выполнить и сдать  7 текущих заданий</w:t>
      </w:r>
      <w:r w:rsidR="001C7C0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по предметам</w:t>
      </w:r>
      <w:r w:rsidRPr="00FE0743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1C7C0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Учащиеся 4-х и 5-х классов выполняют задания по математике и по </w:t>
      </w:r>
      <w:r w:rsidR="001C7C0C">
        <w:rPr>
          <w:rFonts w:ascii="Times New Roman" w:hAnsi="Times New Roman" w:cs="Times New Roman"/>
          <w:sz w:val="28"/>
          <w:szCs w:val="28"/>
          <w:lang w:val="kk-KZ" w:eastAsia="ru-RU"/>
        </w:rPr>
        <w:t>русскому или казахскому языку</w:t>
      </w:r>
      <w:r w:rsidR="001C7C0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(</w:t>
      </w:r>
      <w:r w:rsidR="001C7C0C" w:rsidRPr="001C7C0C">
        <w:rPr>
          <w:rFonts w:ascii="Times New Roman" w:hAnsi="Times New Roman" w:cs="Times New Roman"/>
          <w:i/>
          <w:sz w:val="28"/>
          <w:szCs w:val="28"/>
          <w:lang w:val="kk-KZ" w:eastAsia="ru-RU"/>
        </w:rPr>
        <w:t>язык обучения</w:t>
      </w:r>
      <w:r w:rsidR="001C7C0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). </w:t>
      </w:r>
      <w:r w:rsidR="000E344E">
        <w:rPr>
          <w:rFonts w:ascii="Times New Roman" w:hAnsi="Times New Roman" w:cs="Times New Roman"/>
          <w:sz w:val="28"/>
          <w:szCs w:val="28"/>
          <w:lang w:val="kk-KZ" w:eastAsia="ru-RU"/>
        </w:rPr>
        <w:t>Учащиеся 6 классов по математике, биологии</w:t>
      </w:r>
      <w:r w:rsidR="001C7C0C">
        <w:rPr>
          <w:rFonts w:ascii="Times New Roman" w:hAnsi="Times New Roman" w:cs="Times New Roman"/>
          <w:sz w:val="28"/>
          <w:szCs w:val="28"/>
          <w:lang w:val="kk-KZ" w:eastAsia="ru-RU"/>
        </w:rPr>
        <w:t>, русскому или казахскому языку</w:t>
      </w:r>
      <w:r w:rsidR="001C7C0C">
        <w:rPr>
          <w:rFonts w:ascii="Times New Roman" w:hAnsi="Times New Roman" w:cs="Times New Roman"/>
          <w:sz w:val="28"/>
          <w:szCs w:val="28"/>
          <w:lang w:val="kk-KZ" w:eastAsia="ru-RU"/>
        </w:rPr>
        <w:t>(</w:t>
      </w:r>
      <w:r w:rsidR="001C7C0C" w:rsidRPr="001C7C0C">
        <w:rPr>
          <w:rFonts w:ascii="Times New Roman" w:hAnsi="Times New Roman" w:cs="Times New Roman"/>
          <w:i/>
          <w:sz w:val="28"/>
          <w:szCs w:val="28"/>
          <w:lang w:val="kk-KZ" w:eastAsia="ru-RU"/>
        </w:rPr>
        <w:t>язык обучения</w:t>
      </w:r>
      <w:r w:rsidR="001C7C0C"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  <w:r w:rsidR="001C7C0C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0E344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Учащиеся 7-8 классов</w:t>
      </w:r>
      <w:r w:rsidR="001C7C0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выполняют задания по 5-ти предметам</w:t>
      </w:r>
      <w:r w:rsidR="0085449D">
        <w:rPr>
          <w:rFonts w:ascii="Times New Roman" w:hAnsi="Times New Roman" w:cs="Times New Roman"/>
          <w:sz w:val="28"/>
          <w:szCs w:val="28"/>
          <w:lang w:val="kk-KZ" w:eastAsia="ru-RU"/>
        </w:rPr>
        <w:t>:</w:t>
      </w:r>
      <w:r w:rsidR="000E344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85449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математика, русский или казахский язык</w:t>
      </w:r>
      <w:r w:rsidR="0085449D">
        <w:rPr>
          <w:rFonts w:ascii="Times New Roman" w:hAnsi="Times New Roman" w:cs="Times New Roman"/>
          <w:sz w:val="28"/>
          <w:szCs w:val="28"/>
          <w:lang w:val="kk-KZ" w:eastAsia="ru-RU"/>
        </w:rPr>
        <w:t>(</w:t>
      </w:r>
      <w:r w:rsidR="0085449D" w:rsidRPr="001C7C0C">
        <w:rPr>
          <w:rFonts w:ascii="Times New Roman" w:hAnsi="Times New Roman" w:cs="Times New Roman"/>
          <w:i/>
          <w:sz w:val="28"/>
          <w:szCs w:val="28"/>
          <w:lang w:val="kk-KZ" w:eastAsia="ru-RU"/>
        </w:rPr>
        <w:t>язык обучения</w:t>
      </w:r>
      <w:r w:rsidR="0085449D">
        <w:rPr>
          <w:rFonts w:ascii="Times New Roman" w:hAnsi="Times New Roman" w:cs="Times New Roman"/>
          <w:sz w:val="28"/>
          <w:szCs w:val="28"/>
          <w:lang w:val="kk-KZ" w:eastAsia="ru-RU"/>
        </w:rPr>
        <w:t>)</w:t>
      </w:r>
      <w:r w:rsidR="0085449D">
        <w:rPr>
          <w:rFonts w:ascii="Times New Roman" w:hAnsi="Times New Roman" w:cs="Times New Roman"/>
          <w:sz w:val="28"/>
          <w:szCs w:val="28"/>
          <w:lang w:val="kk-KZ" w:eastAsia="ru-RU"/>
        </w:rPr>
        <w:t>, физика, биология и история Казахстана.</w:t>
      </w:r>
    </w:p>
    <w:p w:rsidR="00322890" w:rsidRPr="00FE0743" w:rsidRDefault="00322890" w:rsidP="003228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FE0743">
        <w:rPr>
          <w:rFonts w:ascii="Times New Roman" w:hAnsi="Times New Roman" w:cs="Times New Roman"/>
          <w:sz w:val="28"/>
          <w:szCs w:val="28"/>
          <w:lang w:val="kk-KZ" w:eastAsia="ru-RU"/>
        </w:rPr>
        <w:t>По результатам двух зачетных туров особо отличившиеся школьники приглашаются на профильный летний лагерь.</w:t>
      </w:r>
    </w:p>
    <w:p w:rsidR="00D9771F" w:rsidRPr="00795EEA" w:rsidRDefault="00BB237D" w:rsidP="003228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В д</w:t>
      </w:r>
      <w:r w:rsidR="00D9771F" w:rsidRPr="00795EEA">
        <w:rPr>
          <w:rFonts w:ascii="Times New Roman" w:hAnsi="Times New Roman" w:cs="Times New Roman"/>
          <w:sz w:val="28"/>
          <w:szCs w:val="28"/>
          <w:lang w:val="kk-KZ" w:eastAsia="ru-RU"/>
        </w:rPr>
        <w:t>анное время в Заочной школе обучаю</w:t>
      </w:r>
      <w:r w:rsidR="005776F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тся 1833 учащихся </w:t>
      </w:r>
      <w:r w:rsidR="00D9771F" w:rsidRPr="00795EE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области. Из них 1220 с казахским языком обучения,</w:t>
      </w:r>
      <w:r w:rsidR="00D95F9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9771F" w:rsidRPr="00795EEA">
        <w:rPr>
          <w:rFonts w:ascii="Times New Roman" w:hAnsi="Times New Roman" w:cs="Times New Roman"/>
          <w:sz w:val="28"/>
          <w:szCs w:val="28"/>
          <w:lang w:val="kk-KZ" w:eastAsia="ru-RU"/>
        </w:rPr>
        <w:t>а 613 учащихся с русским языком обучения.</w:t>
      </w:r>
    </w:p>
    <w:p w:rsidR="00D9771F" w:rsidRDefault="00616D51" w:rsidP="00616D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D51">
        <w:rPr>
          <w:rFonts w:ascii="Times New Roman" w:hAnsi="Times New Roman" w:cs="Times New Roman"/>
          <w:sz w:val="28"/>
          <w:szCs w:val="28"/>
        </w:rPr>
        <w:t>Непосредственное руководство учебной деятельностью учащихся осуществляют высококвалифицированные и опытные педагоги, творчески работающие учителя областных специализированных школ</w:t>
      </w:r>
      <w:r w:rsidR="00FD29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6D51">
        <w:rPr>
          <w:rFonts w:ascii="Times New Roman" w:hAnsi="Times New Roman" w:cs="Times New Roman"/>
          <w:sz w:val="28"/>
          <w:szCs w:val="28"/>
        </w:rPr>
        <w:t>- интернатов.</w:t>
      </w:r>
    </w:p>
    <w:p w:rsidR="005A2C51" w:rsidRPr="005A2C51" w:rsidRDefault="005A2C51" w:rsidP="00616D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Начала свою работу заочная школа с 1 октября 2014 года. Завершение учебного года планируется 31 мая 2015 года.</w:t>
      </w:r>
    </w:p>
    <w:p w:rsidR="00BB237D" w:rsidRPr="00BB237D" w:rsidRDefault="00BB237D" w:rsidP="00616D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76FB" w:rsidRDefault="005776FB" w:rsidP="00616D5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76FB" w:rsidRDefault="005776FB" w:rsidP="00616D5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76FB" w:rsidRPr="005776FB" w:rsidRDefault="005776FB" w:rsidP="00616D5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76FB">
        <w:rPr>
          <w:rFonts w:ascii="Times New Roman" w:hAnsi="Times New Roman" w:cs="Times New Roman"/>
          <w:b/>
          <w:sz w:val="28"/>
          <w:szCs w:val="28"/>
          <w:lang w:val="kk-KZ"/>
        </w:rPr>
        <w:t>Методист УМЦ РО  Сулейманова Г.О.</w:t>
      </w:r>
    </w:p>
    <w:sectPr w:rsidR="005776FB" w:rsidRPr="0057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15C6D"/>
    <w:multiLevelType w:val="hybridMultilevel"/>
    <w:tmpl w:val="3322004A"/>
    <w:lvl w:ilvl="0" w:tplc="F3827B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A8"/>
    <w:rsid w:val="000E344E"/>
    <w:rsid w:val="00156875"/>
    <w:rsid w:val="001C7C0C"/>
    <w:rsid w:val="002974AB"/>
    <w:rsid w:val="00322890"/>
    <w:rsid w:val="003824D7"/>
    <w:rsid w:val="003865CF"/>
    <w:rsid w:val="005545C2"/>
    <w:rsid w:val="005776FB"/>
    <w:rsid w:val="005A2C51"/>
    <w:rsid w:val="00616D51"/>
    <w:rsid w:val="00795EEA"/>
    <w:rsid w:val="00801EB5"/>
    <w:rsid w:val="0085449D"/>
    <w:rsid w:val="009A7C95"/>
    <w:rsid w:val="00AB4EE1"/>
    <w:rsid w:val="00BB237D"/>
    <w:rsid w:val="00BB57A8"/>
    <w:rsid w:val="00D03CD3"/>
    <w:rsid w:val="00D92B0C"/>
    <w:rsid w:val="00D95F92"/>
    <w:rsid w:val="00D9771F"/>
    <w:rsid w:val="00FD2926"/>
    <w:rsid w:val="00FE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CD3"/>
    <w:pPr>
      <w:spacing w:after="0" w:line="240" w:lineRule="auto"/>
    </w:pPr>
  </w:style>
  <w:style w:type="table" w:styleId="a4">
    <w:name w:val="Table Grid"/>
    <w:basedOn w:val="a1"/>
    <w:uiPriority w:val="59"/>
    <w:rsid w:val="00D0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CD3"/>
    <w:pPr>
      <w:spacing w:after="0" w:line="240" w:lineRule="auto"/>
    </w:pPr>
  </w:style>
  <w:style w:type="table" w:styleId="a4">
    <w:name w:val="Table Grid"/>
    <w:basedOn w:val="a1"/>
    <w:uiPriority w:val="59"/>
    <w:rsid w:val="00D0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2014-10-17T10:07:00Z</cp:lastPrinted>
  <dcterms:created xsi:type="dcterms:W3CDTF">2014-10-17T05:48:00Z</dcterms:created>
  <dcterms:modified xsi:type="dcterms:W3CDTF">2014-10-17T10:16:00Z</dcterms:modified>
</cp:coreProperties>
</file>