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D6" w:rsidRPr="0096598D" w:rsidRDefault="00B911D6" w:rsidP="00B911D6">
      <w:pPr>
        <w:spacing w:after="0" w:line="240" w:lineRule="auto"/>
        <w:jc w:val="right"/>
        <w:rPr>
          <w:rFonts w:ascii="Arial" w:hAnsi="Arial" w:cs="Arial"/>
          <w:i/>
        </w:rPr>
      </w:pPr>
      <w:r w:rsidRPr="0096598D">
        <w:rPr>
          <w:rFonts w:ascii="Arial" w:hAnsi="Arial" w:cs="Arial"/>
          <w:i/>
        </w:rPr>
        <w:t xml:space="preserve">Выступление </w:t>
      </w:r>
      <w:r>
        <w:rPr>
          <w:rFonts w:ascii="Arial" w:hAnsi="Arial" w:cs="Arial"/>
          <w:i/>
        </w:rPr>
        <w:t>директора</w:t>
      </w:r>
      <w:r w:rsidRPr="0096598D">
        <w:rPr>
          <w:rFonts w:ascii="Arial" w:hAnsi="Arial" w:cs="Arial"/>
          <w:i/>
        </w:rPr>
        <w:t xml:space="preserve"> </w:t>
      </w:r>
    </w:p>
    <w:p w:rsidR="00B911D6" w:rsidRDefault="00B911D6" w:rsidP="00B911D6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Учебно-методического центра </w:t>
      </w:r>
    </w:p>
    <w:p w:rsidR="00B911D6" w:rsidRPr="0096598D" w:rsidRDefault="00B911D6" w:rsidP="00B911D6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развития</w:t>
      </w:r>
      <w:r w:rsidRPr="0096598D">
        <w:rPr>
          <w:rFonts w:ascii="Arial" w:hAnsi="Arial" w:cs="Arial"/>
          <w:i/>
        </w:rPr>
        <w:t xml:space="preserve"> образования </w:t>
      </w:r>
    </w:p>
    <w:p w:rsidR="00B911D6" w:rsidRPr="009D7856" w:rsidRDefault="00B911D6" w:rsidP="00B911D6">
      <w:pPr>
        <w:spacing w:after="0" w:line="240" w:lineRule="auto"/>
        <w:jc w:val="right"/>
        <w:rPr>
          <w:rFonts w:ascii="Arial" w:hAnsi="Arial" w:cs="Arial"/>
          <w:i/>
        </w:rPr>
      </w:pPr>
      <w:r w:rsidRPr="0096598D">
        <w:rPr>
          <w:rFonts w:ascii="Arial" w:hAnsi="Arial" w:cs="Arial"/>
          <w:i/>
        </w:rPr>
        <w:t>Карагандинской области</w:t>
      </w:r>
    </w:p>
    <w:p w:rsidR="009D7856" w:rsidRPr="009D7856" w:rsidRDefault="009D7856" w:rsidP="00B911D6">
      <w:pPr>
        <w:spacing w:after="0" w:line="240" w:lineRule="auto"/>
        <w:jc w:val="right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Кожахметовой</w:t>
      </w:r>
      <w:proofErr w:type="spellEnd"/>
      <w:r>
        <w:rPr>
          <w:rFonts w:ascii="Arial" w:hAnsi="Arial" w:cs="Arial"/>
          <w:i/>
        </w:rPr>
        <w:t xml:space="preserve"> Г.Ш.</w:t>
      </w:r>
    </w:p>
    <w:p w:rsidR="00B911D6" w:rsidRDefault="00B911D6" w:rsidP="00B911D6">
      <w:pPr>
        <w:spacing w:after="0" w:line="240" w:lineRule="auto"/>
        <w:jc w:val="right"/>
        <w:rPr>
          <w:rFonts w:ascii="Arial" w:hAnsi="Arial" w:cs="Arial"/>
          <w:i/>
        </w:rPr>
      </w:pPr>
      <w:r w:rsidRPr="0096598D">
        <w:rPr>
          <w:rFonts w:ascii="Arial" w:hAnsi="Arial" w:cs="Arial"/>
          <w:i/>
        </w:rPr>
        <w:t xml:space="preserve">на заседании </w:t>
      </w:r>
      <w:r>
        <w:rPr>
          <w:rFonts w:ascii="Arial" w:hAnsi="Arial" w:cs="Arial"/>
          <w:i/>
        </w:rPr>
        <w:t>коллегии</w:t>
      </w:r>
    </w:p>
    <w:p w:rsidR="00B911D6" w:rsidRPr="0096598D" w:rsidRDefault="00B911D6" w:rsidP="00B911D6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июнь 2016г.</w:t>
      </w:r>
    </w:p>
    <w:p w:rsidR="00B911D6" w:rsidRPr="0096598D" w:rsidRDefault="00B911D6" w:rsidP="00B911D6">
      <w:pPr>
        <w:spacing w:after="0" w:line="288" w:lineRule="auto"/>
        <w:ind w:firstLine="709"/>
        <w:jc w:val="right"/>
        <w:rPr>
          <w:rFonts w:ascii="Arial" w:hAnsi="Arial" w:cs="Arial"/>
          <w:i/>
        </w:rPr>
      </w:pPr>
    </w:p>
    <w:p w:rsidR="00B911D6" w:rsidRDefault="00B911D6" w:rsidP="00B911D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3270A">
        <w:rPr>
          <w:rFonts w:ascii="Arial" w:hAnsi="Arial" w:cs="Arial"/>
          <w:b/>
          <w:sz w:val="28"/>
          <w:szCs w:val="28"/>
        </w:rPr>
        <w:t>Слайд 1</w:t>
      </w:r>
    </w:p>
    <w:p w:rsidR="009D7856" w:rsidRPr="009D7856" w:rsidRDefault="009D7856" w:rsidP="009D7856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D7856">
        <w:rPr>
          <w:rFonts w:ascii="Arial" w:hAnsi="Arial" w:cs="Arial"/>
          <w:b/>
          <w:bCs/>
          <w:sz w:val="28"/>
          <w:szCs w:val="28"/>
        </w:rPr>
        <w:t xml:space="preserve">О ходе реализации </w:t>
      </w:r>
      <w:r w:rsidR="00AC6B74">
        <w:rPr>
          <w:rFonts w:ascii="Arial" w:hAnsi="Arial" w:cs="Arial"/>
          <w:b/>
          <w:bCs/>
          <w:sz w:val="28"/>
          <w:szCs w:val="28"/>
        </w:rPr>
        <w:t>п</w:t>
      </w:r>
      <w:r w:rsidRPr="009D7856">
        <w:rPr>
          <w:rFonts w:ascii="Arial" w:hAnsi="Arial" w:cs="Arial"/>
          <w:b/>
          <w:bCs/>
          <w:sz w:val="28"/>
          <w:szCs w:val="28"/>
        </w:rPr>
        <w:t>оручения Главы государства по трансляции опыта Назарбаев Интеллектуальные шк</w:t>
      </w:r>
      <w:r w:rsidR="007C0C71">
        <w:rPr>
          <w:rFonts w:ascii="Arial" w:hAnsi="Arial" w:cs="Arial"/>
          <w:b/>
          <w:bCs/>
          <w:sz w:val="28"/>
          <w:szCs w:val="28"/>
        </w:rPr>
        <w:t xml:space="preserve">олы в организациях образования </w:t>
      </w:r>
      <w:r w:rsidRPr="009D7856">
        <w:rPr>
          <w:rFonts w:ascii="Arial" w:hAnsi="Arial" w:cs="Arial"/>
          <w:b/>
          <w:bCs/>
          <w:sz w:val="28"/>
          <w:szCs w:val="28"/>
        </w:rPr>
        <w:t>области</w:t>
      </w:r>
    </w:p>
    <w:p w:rsidR="009D7856" w:rsidRPr="009D7856" w:rsidRDefault="009D7856" w:rsidP="009D7856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B911D6" w:rsidRPr="009D7856" w:rsidRDefault="00B911D6" w:rsidP="009D7856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D7856">
        <w:rPr>
          <w:rFonts w:ascii="Arial" w:hAnsi="Arial" w:cs="Arial"/>
          <w:b/>
          <w:sz w:val="28"/>
          <w:szCs w:val="28"/>
        </w:rPr>
        <w:t>Уважаемые коллеги!</w:t>
      </w:r>
    </w:p>
    <w:p w:rsidR="00B911D6" w:rsidRDefault="00B911D6" w:rsidP="00B911D6">
      <w:pPr>
        <w:spacing w:after="0" w:line="288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B911D6" w:rsidRPr="0023270A" w:rsidRDefault="00B911D6" w:rsidP="00B911D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3270A">
        <w:rPr>
          <w:rFonts w:ascii="Arial" w:hAnsi="Arial" w:cs="Arial"/>
          <w:b/>
          <w:sz w:val="28"/>
          <w:szCs w:val="28"/>
        </w:rPr>
        <w:t xml:space="preserve">Слайд </w:t>
      </w:r>
      <w:r>
        <w:rPr>
          <w:rFonts w:ascii="Arial" w:hAnsi="Arial" w:cs="Arial"/>
          <w:b/>
          <w:sz w:val="28"/>
          <w:szCs w:val="28"/>
        </w:rPr>
        <w:t>2</w:t>
      </w:r>
    </w:p>
    <w:p w:rsidR="00156F0B" w:rsidRDefault="00156F0B" w:rsidP="00156F0B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sz w:val="32"/>
          <w:szCs w:val="32"/>
        </w:rPr>
        <w:t xml:space="preserve">В нашей области опыт НИШ транслируется на базе двух школ: 93 гимназии города Караганды и </w:t>
      </w:r>
      <w:r>
        <w:rPr>
          <w:rFonts w:ascii="Arial" w:hAnsi="Arial" w:cs="Arial"/>
          <w:color w:val="000000"/>
          <w:sz w:val="32"/>
          <w:szCs w:val="32"/>
          <w:lang w:eastAsia="ru-RU"/>
        </w:rPr>
        <w:t>СШИ «</w:t>
      </w:r>
      <w:proofErr w:type="spellStart"/>
      <w:r>
        <w:rPr>
          <w:rFonts w:ascii="Arial" w:hAnsi="Arial" w:cs="Arial"/>
          <w:color w:val="000000"/>
          <w:sz w:val="32"/>
          <w:szCs w:val="32"/>
          <w:lang w:eastAsia="ru-RU"/>
        </w:rPr>
        <w:t>Мурагер</w:t>
      </w:r>
      <w:proofErr w:type="spellEnd"/>
      <w:r>
        <w:rPr>
          <w:rFonts w:ascii="Arial" w:hAnsi="Arial" w:cs="Arial"/>
          <w:color w:val="000000"/>
          <w:sz w:val="32"/>
          <w:szCs w:val="32"/>
          <w:lang w:eastAsia="ru-RU"/>
        </w:rPr>
        <w:t>». Н</w:t>
      </w:r>
      <w:r w:rsidRPr="00751090">
        <w:rPr>
          <w:rFonts w:ascii="Arial" w:hAnsi="Arial" w:cs="Arial"/>
          <w:color w:val="000000"/>
          <w:sz w:val="32"/>
          <w:szCs w:val="32"/>
        </w:rPr>
        <w:t>а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августовском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педагогическом совещания работников образования А</w:t>
      </w:r>
      <w:r>
        <w:rPr>
          <w:rFonts w:ascii="Arial" w:hAnsi="Arial" w:cs="Arial"/>
          <w:sz w:val="32"/>
          <w:szCs w:val="32"/>
        </w:rPr>
        <w:t xml:space="preserve">ким области дал поручение </w:t>
      </w:r>
      <w:r>
        <w:rPr>
          <w:rFonts w:ascii="Arial" w:hAnsi="Arial" w:cs="Arial"/>
          <w:color w:val="000000"/>
          <w:sz w:val="32"/>
          <w:szCs w:val="32"/>
          <w:lang w:eastAsia="ru-RU"/>
        </w:rPr>
        <w:t xml:space="preserve">расширить круг организаций образования </w:t>
      </w:r>
      <w:r>
        <w:rPr>
          <w:rFonts w:ascii="Arial" w:hAnsi="Arial" w:cs="Arial"/>
          <w:sz w:val="32"/>
          <w:szCs w:val="32"/>
        </w:rPr>
        <w:t>по трансляции опыта НИШ.</w:t>
      </w:r>
      <w:r>
        <w:rPr>
          <w:rFonts w:ascii="Arial" w:hAnsi="Arial" w:cs="Arial"/>
          <w:color w:val="000000"/>
          <w:sz w:val="32"/>
          <w:szCs w:val="32"/>
          <w:lang w:eastAsia="ru-RU"/>
        </w:rPr>
        <w:t xml:space="preserve"> </w:t>
      </w:r>
    </w:p>
    <w:p w:rsidR="00D83655" w:rsidRDefault="00D83655" w:rsidP="00D83655">
      <w:pPr>
        <w:tabs>
          <w:tab w:val="num" w:pos="426"/>
        </w:tabs>
        <w:spacing w:after="0" w:line="240" w:lineRule="auto"/>
        <w:ind w:firstLine="710"/>
        <w:jc w:val="both"/>
        <w:rPr>
          <w:rFonts w:ascii="Arial" w:hAnsi="Arial" w:cs="Arial"/>
          <w:sz w:val="32"/>
          <w:szCs w:val="32"/>
        </w:rPr>
      </w:pPr>
      <w:r w:rsidRPr="00A801A9">
        <w:rPr>
          <w:rFonts w:ascii="Arial" w:hAnsi="Arial" w:cs="Arial"/>
          <w:sz w:val="32"/>
          <w:szCs w:val="32"/>
        </w:rPr>
        <w:t xml:space="preserve">Одним из основополагающих документов, который </w:t>
      </w:r>
      <w:r>
        <w:rPr>
          <w:rFonts w:ascii="Arial" w:hAnsi="Arial" w:cs="Arial"/>
          <w:sz w:val="32"/>
          <w:szCs w:val="32"/>
        </w:rPr>
        <w:t>регулирует</w:t>
      </w:r>
      <w:r w:rsidRPr="00A801A9">
        <w:rPr>
          <w:rFonts w:ascii="Arial" w:hAnsi="Arial" w:cs="Arial"/>
          <w:sz w:val="32"/>
          <w:szCs w:val="32"/>
        </w:rPr>
        <w:t xml:space="preserve"> работу по трансляции опыта АОО НИШ, </w:t>
      </w:r>
      <w:r>
        <w:rPr>
          <w:rFonts w:ascii="Arial" w:hAnsi="Arial" w:cs="Arial"/>
          <w:sz w:val="32"/>
          <w:szCs w:val="32"/>
        </w:rPr>
        <w:t>является меморандум о</w:t>
      </w:r>
      <w:r w:rsidRPr="00A801A9">
        <w:rPr>
          <w:rFonts w:ascii="Arial" w:hAnsi="Arial" w:cs="Arial"/>
          <w:sz w:val="32"/>
          <w:szCs w:val="32"/>
        </w:rPr>
        <w:t xml:space="preserve"> взаимном сотрудничестве между </w:t>
      </w:r>
      <w:r>
        <w:rPr>
          <w:rFonts w:ascii="Arial" w:hAnsi="Arial" w:cs="Arial"/>
          <w:sz w:val="32"/>
          <w:szCs w:val="32"/>
        </w:rPr>
        <w:t>Управлением образования</w:t>
      </w:r>
      <w:r w:rsidRPr="00A801A9">
        <w:rPr>
          <w:rFonts w:ascii="Arial" w:hAnsi="Arial" w:cs="Arial"/>
          <w:sz w:val="32"/>
          <w:szCs w:val="32"/>
        </w:rPr>
        <w:t>, филиалом «Назарбаев Интеллектуальная школа химико-биологического направления</w:t>
      </w:r>
      <w:r>
        <w:rPr>
          <w:rFonts w:ascii="Arial" w:hAnsi="Arial" w:cs="Arial"/>
          <w:sz w:val="32"/>
          <w:szCs w:val="32"/>
        </w:rPr>
        <w:t xml:space="preserve"> города Караганды»</w:t>
      </w:r>
      <w:r w:rsidRPr="0022493F">
        <w:rPr>
          <w:rFonts w:ascii="Arial" w:hAnsi="Arial" w:cs="Arial"/>
          <w:sz w:val="32"/>
          <w:szCs w:val="32"/>
        </w:rPr>
        <w:t xml:space="preserve"> </w:t>
      </w:r>
      <w:r w:rsidRPr="00A801A9">
        <w:rPr>
          <w:rFonts w:ascii="Arial" w:hAnsi="Arial" w:cs="Arial"/>
          <w:sz w:val="32"/>
          <w:szCs w:val="32"/>
        </w:rPr>
        <w:t>и</w:t>
      </w:r>
      <w:r w:rsidRPr="0022493F">
        <w:rPr>
          <w:rFonts w:ascii="Arial" w:hAnsi="Arial" w:cs="Arial"/>
          <w:sz w:val="32"/>
          <w:szCs w:val="32"/>
        </w:rPr>
        <w:t xml:space="preserve"> </w:t>
      </w:r>
      <w:r w:rsidRPr="00A801A9">
        <w:rPr>
          <w:rFonts w:ascii="Arial" w:hAnsi="Arial" w:cs="Arial"/>
          <w:sz w:val="32"/>
          <w:szCs w:val="32"/>
        </w:rPr>
        <w:t>филиалом Центра педагогического мастерства г</w:t>
      </w:r>
      <w:r>
        <w:rPr>
          <w:rFonts w:ascii="Arial" w:hAnsi="Arial" w:cs="Arial"/>
          <w:sz w:val="32"/>
          <w:szCs w:val="32"/>
        </w:rPr>
        <w:t>орода</w:t>
      </w:r>
      <w:r w:rsidRPr="00A801A9">
        <w:rPr>
          <w:rFonts w:ascii="Arial" w:hAnsi="Arial" w:cs="Arial"/>
          <w:sz w:val="32"/>
          <w:szCs w:val="32"/>
        </w:rPr>
        <w:t xml:space="preserve"> Караганды</w:t>
      </w:r>
      <w:r>
        <w:rPr>
          <w:rFonts w:ascii="Arial" w:hAnsi="Arial" w:cs="Arial"/>
          <w:sz w:val="32"/>
          <w:szCs w:val="32"/>
        </w:rPr>
        <w:t>.</w:t>
      </w:r>
    </w:p>
    <w:p w:rsidR="00156F0B" w:rsidRPr="00156F0B" w:rsidRDefault="00D83655" w:rsidP="00156F0B">
      <w:pPr>
        <w:tabs>
          <w:tab w:val="num" w:pos="426"/>
        </w:tabs>
        <w:spacing w:after="0" w:line="240" w:lineRule="auto"/>
        <w:ind w:firstLine="710"/>
        <w:jc w:val="both"/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</w:pPr>
      <w:r>
        <w:rPr>
          <w:rFonts w:ascii="Arial" w:hAnsi="Arial" w:cs="Arial"/>
          <w:sz w:val="32"/>
          <w:szCs w:val="32"/>
        </w:rPr>
        <w:t>У</w:t>
      </w:r>
      <w:r w:rsidRPr="00751090">
        <w:rPr>
          <w:rFonts w:ascii="Arial" w:hAnsi="Arial" w:cs="Arial"/>
          <w:color w:val="000000"/>
          <w:sz w:val="32"/>
          <w:szCs w:val="32"/>
        </w:rPr>
        <w:t>правление</w:t>
      </w:r>
      <w:r>
        <w:rPr>
          <w:rFonts w:ascii="Arial" w:hAnsi="Arial" w:cs="Arial"/>
          <w:color w:val="000000"/>
          <w:sz w:val="32"/>
          <w:szCs w:val="32"/>
        </w:rPr>
        <w:t>м</w:t>
      </w:r>
      <w:r w:rsidRPr="00751090">
        <w:rPr>
          <w:rFonts w:ascii="Arial" w:hAnsi="Arial" w:cs="Arial"/>
          <w:color w:val="000000"/>
          <w:sz w:val="32"/>
          <w:szCs w:val="32"/>
        </w:rPr>
        <w:t xml:space="preserve"> образования совместно </w:t>
      </w:r>
      <w:proofErr w:type="gramStart"/>
      <w:r w:rsidRPr="00751090">
        <w:rPr>
          <w:rFonts w:ascii="Arial" w:hAnsi="Arial" w:cs="Arial"/>
          <w:color w:val="000000"/>
          <w:sz w:val="32"/>
          <w:szCs w:val="32"/>
        </w:rPr>
        <w:t>с</w:t>
      </w:r>
      <w:proofErr w:type="gramEnd"/>
      <w:r w:rsidRPr="00087464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 w:rsidRPr="00751090"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>Назарбаев</w:t>
      </w:r>
      <w:proofErr w:type="gramEnd"/>
      <w:r w:rsidRPr="00751090"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 xml:space="preserve"> Интеллектуальной школой г</w:t>
      </w:r>
      <w:r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>орода</w:t>
      </w:r>
      <w:r w:rsidRPr="00751090"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 xml:space="preserve"> Караганды </w:t>
      </w:r>
      <w:r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 xml:space="preserve">составлен совместный план действий по трансляции опыта НИШ. </w:t>
      </w:r>
      <w:r w:rsidR="00A8560C">
        <w:rPr>
          <w:rFonts w:ascii="Arial" w:hAnsi="Arial" w:cs="Arial"/>
          <w:sz w:val="32"/>
          <w:szCs w:val="32"/>
        </w:rPr>
        <w:t>Реализация трансляции опыта НИШ нашла отражение в Стратегиях развития 27 школ области.</w:t>
      </w:r>
    </w:p>
    <w:p w:rsidR="00D83655" w:rsidRDefault="00D83655" w:rsidP="00D83655">
      <w:pPr>
        <w:tabs>
          <w:tab w:val="num" w:pos="426"/>
        </w:tabs>
        <w:spacing w:after="0" w:line="240" w:lineRule="auto"/>
        <w:ind w:firstLine="710"/>
        <w:jc w:val="both"/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</w:pPr>
      <w:r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>В рамках совместного плана действий пров</w:t>
      </w:r>
      <w:r w:rsidR="00B80DD0"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>е</w:t>
      </w:r>
      <w:r w:rsidR="00B80DD0">
        <w:rPr>
          <w:rFonts w:ascii="Arial" w:hAnsi="Arial" w:cs="Arial"/>
          <w:bCs/>
          <w:color w:val="000000"/>
          <w:sz w:val="32"/>
          <w:szCs w:val="32"/>
          <w:lang w:eastAsia="ar-EG" w:bidi="ar-EG"/>
        </w:rPr>
        <w:t>д</w:t>
      </w:r>
      <w:r w:rsidR="00A8560C"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 xml:space="preserve">ена </w:t>
      </w:r>
      <w:r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>следующая работа:</w:t>
      </w:r>
    </w:p>
    <w:p w:rsidR="00377B99" w:rsidRDefault="00EC4C64" w:rsidP="005B72F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D923AB">
        <w:rPr>
          <w:rFonts w:ascii="Arial" w:hAnsi="Arial" w:cs="Arial"/>
          <w:b/>
          <w:bCs/>
          <w:color w:val="000000"/>
          <w:sz w:val="32"/>
          <w:szCs w:val="32"/>
          <w:lang w:val="kk-KZ" w:eastAsia="ar-EG" w:bidi="ar-EG"/>
        </w:rPr>
        <w:t>Во-первых,</w:t>
      </w:r>
      <w:r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 xml:space="preserve"> </w:t>
      </w:r>
      <w:r w:rsidR="005B72FF">
        <w:rPr>
          <w:rFonts w:ascii="Arial" w:hAnsi="Arial" w:cs="Arial"/>
          <w:color w:val="000000"/>
          <w:sz w:val="32"/>
          <w:szCs w:val="32"/>
          <w:lang w:eastAsia="ru-RU"/>
        </w:rPr>
        <w:t xml:space="preserve">для реализации плана действий </w:t>
      </w:r>
      <w:r w:rsidR="005B72FF">
        <w:rPr>
          <w:rFonts w:ascii="Arial" w:hAnsi="Arial" w:cs="Arial"/>
          <w:sz w:val="32"/>
          <w:szCs w:val="32"/>
        </w:rPr>
        <w:t xml:space="preserve">были отобраны 27 школ, которые 26 октября 2015г. </w:t>
      </w:r>
      <w:r w:rsidR="005B72FF">
        <w:rPr>
          <w:rFonts w:ascii="Arial" w:hAnsi="Arial" w:cs="Arial"/>
          <w:color w:val="000000"/>
          <w:sz w:val="32"/>
          <w:szCs w:val="32"/>
        </w:rPr>
        <w:t xml:space="preserve">приняли </w:t>
      </w:r>
      <w:r w:rsidR="005B72FF">
        <w:rPr>
          <w:rFonts w:ascii="Arial" w:hAnsi="Arial" w:cs="Arial"/>
          <w:sz w:val="32"/>
          <w:szCs w:val="32"/>
        </w:rPr>
        <w:t>участие в годовом семинаре</w:t>
      </w:r>
      <w:r w:rsidR="005B72FF" w:rsidRPr="00EC4C64"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 xml:space="preserve"> </w:t>
      </w:r>
      <w:r w:rsidR="00D83655" w:rsidRPr="00EC4C64">
        <w:rPr>
          <w:rFonts w:ascii="Arial" w:hAnsi="Arial" w:cs="Arial"/>
          <w:bCs/>
          <w:color w:val="000000"/>
          <w:sz w:val="32"/>
          <w:szCs w:val="32"/>
          <w:lang w:val="kk-KZ" w:eastAsia="ar-EG" w:bidi="ar-EG"/>
        </w:rPr>
        <w:t xml:space="preserve">по трансляции опыта </w:t>
      </w:r>
      <w:r w:rsidR="00D83655" w:rsidRPr="00EC4C64">
        <w:rPr>
          <w:rFonts w:ascii="Arial" w:hAnsi="Arial" w:cs="Arial"/>
          <w:color w:val="000000"/>
          <w:sz w:val="32"/>
          <w:szCs w:val="32"/>
          <w:lang w:val="kk-KZ"/>
        </w:rPr>
        <w:t>Назарбаев Интеллектуальных школ</w:t>
      </w:r>
      <w:r>
        <w:rPr>
          <w:rFonts w:ascii="Arial" w:hAnsi="Arial" w:cs="Arial"/>
          <w:color w:val="000000"/>
          <w:sz w:val="32"/>
          <w:szCs w:val="32"/>
        </w:rPr>
        <w:t xml:space="preserve">. Обучение проводили тренеры НИШ по </w:t>
      </w:r>
      <w:r w:rsidR="00D923AB">
        <w:rPr>
          <w:rFonts w:ascii="Arial" w:hAnsi="Arial" w:cs="Arial"/>
          <w:color w:val="000000"/>
          <w:sz w:val="32"/>
          <w:szCs w:val="32"/>
        </w:rPr>
        <w:t>четырем</w:t>
      </w:r>
      <w:r>
        <w:rPr>
          <w:rFonts w:ascii="Arial" w:hAnsi="Arial" w:cs="Arial"/>
          <w:color w:val="000000"/>
          <w:sz w:val="32"/>
          <w:szCs w:val="32"/>
        </w:rPr>
        <w:t xml:space="preserve"> направлениям: руководители школ, учителя естественно-математического цикла, учителя языковых дисциплин, замести</w:t>
      </w:r>
      <w:r w:rsidR="00A03954">
        <w:rPr>
          <w:rFonts w:ascii="Arial" w:hAnsi="Arial" w:cs="Arial"/>
          <w:color w:val="000000"/>
          <w:sz w:val="32"/>
          <w:szCs w:val="32"/>
        </w:rPr>
        <w:t xml:space="preserve">тели директоров по воспитательной </w:t>
      </w:r>
      <w:r w:rsidR="00A03954">
        <w:rPr>
          <w:rFonts w:ascii="Arial" w:hAnsi="Arial" w:cs="Arial"/>
          <w:color w:val="000000"/>
          <w:sz w:val="32"/>
          <w:szCs w:val="32"/>
        </w:rPr>
        <w:lastRenderedPageBreak/>
        <w:t xml:space="preserve">работе. </w:t>
      </w:r>
      <w:r w:rsidR="00377B99">
        <w:rPr>
          <w:rFonts w:ascii="Arial" w:hAnsi="Arial" w:cs="Arial"/>
          <w:color w:val="000000"/>
          <w:sz w:val="32"/>
          <w:szCs w:val="32"/>
        </w:rPr>
        <w:t xml:space="preserve">Педагоги и руководители школ прошли </w:t>
      </w:r>
      <w:proofErr w:type="gramStart"/>
      <w:r w:rsidR="00377B99">
        <w:rPr>
          <w:rFonts w:ascii="Arial" w:hAnsi="Arial" w:cs="Arial"/>
          <w:color w:val="000000"/>
          <w:sz w:val="32"/>
          <w:szCs w:val="32"/>
        </w:rPr>
        <w:t>обучение по темам</w:t>
      </w:r>
      <w:proofErr w:type="gramEnd"/>
      <w:r w:rsidR="00377B99">
        <w:rPr>
          <w:rFonts w:ascii="Arial" w:hAnsi="Arial" w:cs="Arial"/>
          <w:color w:val="000000"/>
          <w:sz w:val="32"/>
          <w:szCs w:val="32"/>
        </w:rPr>
        <w:t xml:space="preserve">: стратегическое планирование школы, планирование урока, </w:t>
      </w:r>
      <w:proofErr w:type="spellStart"/>
      <w:r w:rsidR="00377B99">
        <w:rPr>
          <w:rFonts w:ascii="Arial" w:hAnsi="Arial" w:cs="Arial"/>
          <w:color w:val="000000"/>
          <w:sz w:val="32"/>
          <w:szCs w:val="32"/>
        </w:rPr>
        <w:t>критериальное</w:t>
      </w:r>
      <w:proofErr w:type="spellEnd"/>
      <w:r w:rsidR="00377B99">
        <w:rPr>
          <w:rFonts w:ascii="Arial" w:hAnsi="Arial" w:cs="Arial"/>
          <w:color w:val="000000"/>
          <w:sz w:val="32"/>
          <w:szCs w:val="32"/>
        </w:rPr>
        <w:t xml:space="preserve"> оценивание, организация </w:t>
      </w:r>
      <w:r w:rsidR="00377B99" w:rsidRPr="001644C6">
        <w:rPr>
          <w:rFonts w:ascii="Arial" w:hAnsi="Arial" w:cs="Arial"/>
          <w:sz w:val="32"/>
          <w:szCs w:val="32"/>
          <w:lang w:val="kk-KZ"/>
        </w:rPr>
        <w:t>проектов социализации и профилизации учебной деятельности</w:t>
      </w:r>
      <w:r w:rsidR="00377B99">
        <w:rPr>
          <w:rFonts w:ascii="Arial" w:hAnsi="Arial" w:cs="Arial"/>
          <w:color w:val="000000"/>
          <w:sz w:val="32"/>
          <w:szCs w:val="32"/>
        </w:rPr>
        <w:t xml:space="preserve">. </w:t>
      </w:r>
    </w:p>
    <w:p w:rsidR="00D83655" w:rsidRDefault="00A03954" w:rsidP="005B72F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Всего приняли участие 104 педагога, которые каскадным методом в 2016-2017 учебном году будут осуществлять трансляцию опыта НИШ в другие школы области. </w:t>
      </w:r>
      <w:r w:rsidR="00377B99">
        <w:rPr>
          <w:rFonts w:ascii="Arial" w:hAnsi="Arial" w:cs="Arial"/>
          <w:color w:val="000000"/>
          <w:sz w:val="32"/>
          <w:szCs w:val="32"/>
        </w:rPr>
        <w:t xml:space="preserve">В следующем учебном году проектом трансляции опыта НИШ будут охвачены 371 школа области. </w:t>
      </w:r>
    </w:p>
    <w:p w:rsidR="002C68FC" w:rsidRPr="003D238C" w:rsidRDefault="002C68FC" w:rsidP="00377B99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В перспективе считаем нужным </w:t>
      </w:r>
      <w:r w:rsidR="003D238C"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еще дополнительно обучить </w:t>
      </w:r>
      <w:r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 27 школ </w:t>
      </w:r>
      <w:r w:rsidR="003D238C" w:rsidRPr="003D238C">
        <w:rPr>
          <w:rFonts w:ascii="Arial" w:eastAsia="Arial Unicode MS" w:hAnsi="Arial" w:cs="Arial"/>
          <w:sz w:val="32"/>
          <w:szCs w:val="32"/>
          <w:lang w:val="kk-KZ"/>
        </w:rPr>
        <w:t>по трансляции опыта НИШ.</w:t>
      </w:r>
    </w:p>
    <w:p w:rsidR="00377B99" w:rsidRPr="003D238C" w:rsidRDefault="00377B99" w:rsidP="00377B99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 w:rsidRPr="003D238C">
        <w:rPr>
          <w:rFonts w:ascii="Arial" w:eastAsia="Arial Unicode MS" w:hAnsi="Arial" w:cs="Arial"/>
          <w:sz w:val="32"/>
          <w:szCs w:val="32"/>
          <w:lang w:val="kk-KZ"/>
        </w:rPr>
        <w:t>Тем не менее, есть потребность в более структурированной организации и координации провод</w:t>
      </w:r>
      <w:r w:rsidR="00BC36A8" w:rsidRPr="003D238C">
        <w:rPr>
          <w:rFonts w:ascii="Arial" w:eastAsia="Arial Unicode MS" w:hAnsi="Arial" w:cs="Arial"/>
          <w:sz w:val="32"/>
          <w:szCs w:val="32"/>
          <w:lang w:val="kk-KZ"/>
        </w:rPr>
        <w:t>имой</w:t>
      </w:r>
      <w:r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 работы по трансляции опыта НИШ.</w:t>
      </w:r>
    </w:p>
    <w:p w:rsidR="00524093" w:rsidRPr="003D238C" w:rsidRDefault="00377B99" w:rsidP="00524093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 w:rsidRPr="003D238C">
        <w:rPr>
          <w:rFonts w:ascii="Arial" w:eastAsia="Arial Unicode MS" w:hAnsi="Arial" w:cs="Arial"/>
          <w:sz w:val="32"/>
          <w:szCs w:val="32"/>
          <w:lang w:val="kk-KZ"/>
        </w:rPr>
        <w:t>Д</w:t>
      </w:r>
      <w:r w:rsidR="00524093"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анное взаимодействие необходимо осуществлять более системно. Через совместную деятельность, коучинги, менторинг должно происходить формирование новых </w:t>
      </w:r>
      <w:r w:rsidR="00524093" w:rsidRPr="003D238C">
        <w:rPr>
          <w:rFonts w:ascii="Arial" w:eastAsia="Arial Unicode MS" w:hAnsi="Arial" w:cs="Arial"/>
          <w:b/>
          <w:sz w:val="32"/>
          <w:szCs w:val="32"/>
          <w:lang w:val="kk-KZ"/>
        </w:rPr>
        <w:t xml:space="preserve">партнерских </w:t>
      </w:r>
      <w:r w:rsidR="00524093" w:rsidRPr="003D238C">
        <w:rPr>
          <w:rFonts w:ascii="Arial" w:eastAsia="Arial Unicode MS" w:hAnsi="Arial" w:cs="Arial"/>
          <w:sz w:val="32"/>
          <w:szCs w:val="32"/>
          <w:lang w:val="kk-KZ"/>
        </w:rPr>
        <w:t>отношений</w:t>
      </w:r>
      <w:r w:rsidR="00524093" w:rsidRPr="003D238C">
        <w:rPr>
          <w:rFonts w:ascii="Arial" w:eastAsia="Arial Unicode MS" w:hAnsi="Arial" w:cs="Arial"/>
          <w:b/>
          <w:sz w:val="32"/>
          <w:szCs w:val="32"/>
          <w:lang w:val="kk-KZ"/>
        </w:rPr>
        <w:t xml:space="preserve"> </w:t>
      </w:r>
      <w:r w:rsidR="00524093"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в профессиональной среде. Мы об этом говорили </w:t>
      </w:r>
      <w:r w:rsidR="00BC36A8" w:rsidRPr="003D238C">
        <w:rPr>
          <w:rFonts w:ascii="Arial" w:eastAsia="Arial Unicode MS" w:hAnsi="Arial" w:cs="Arial"/>
          <w:sz w:val="32"/>
          <w:szCs w:val="32"/>
          <w:lang w:val="kk-KZ"/>
        </w:rPr>
        <w:t>еще</w:t>
      </w:r>
      <w:r w:rsidR="00524093"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 в прошлом году и повторим сейчас</w:t>
      </w:r>
      <w:r w:rsidR="00A46D9F" w:rsidRPr="003D238C">
        <w:rPr>
          <w:rFonts w:ascii="Arial" w:eastAsia="Arial Unicode MS" w:hAnsi="Arial" w:cs="Arial"/>
          <w:sz w:val="32"/>
          <w:szCs w:val="32"/>
          <w:lang w:val="kk-KZ"/>
        </w:rPr>
        <w:t>. С</w:t>
      </w:r>
      <w:r w:rsidR="00524093" w:rsidRPr="003D238C">
        <w:rPr>
          <w:rFonts w:ascii="Arial" w:eastAsia="Arial Unicode MS" w:hAnsi="Arial" w:cs="Arial"/>
          <w:sz w:val="32"/>
          <w:szCs w:val="32"/>
          <w:lang w:val="kk-KZ"/>
        </w:rPr>
        <w:t>ледует организов</w:t>
      </w:r>
      <w:r w:rsidR="00A46D9F" w:rsidRPr="003D238C">
        <w:rPr>
          <w:rFonts w:ascii="Arial" w:eastAsia="Arial Unicode MS" w:hAnsi="Arial" w:cs="Arial"/>
          <w:sz w:val="32"/>
          <w:szCs w:val="32"/>
          <w:lang w:val="kk-KZ"/>
        </w:rPr>
        <w:t>ывать</w:t>
      </w:r>
      <w:r w:rsidR="00524093"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 регулярное проведение </w:t>
      </w:r>
      <w:r w:rsidRPr="003D238C">
        <w:rPr>
          <w:rFonts w:ascii="Arial" w:eastAsia="Arial Unicode MS" w:hAnsi="Arial" w:cs="Arial"/>
          <w:sz w:val="32"/>
          <w:szCs w:val="32"/>
          <w:lang w:val="kk-KZ"/>
        </w:rPr>
        <w:t>обучения учителей</w:t>
      </w:r>
      <w:r w:rsidR="00524093"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 с целью распространения </w:t>
      </w:r>
      <w:r w:rsidR="00A46D9F" w:rsidRPr="003D238C">
        <w:rPr>
          <w:rFonts w:ascii="Arial" w:eastAsia="Arial Unicode MS" w:hAnsi="Arial" w:cs="Arial"/>
          <w:sz w:val="32"/>
          <w:szCs w:val="32"/>
          <w:lang w:val="kk-KZ"/>
        </w:rPr>
        <w:t>передового</w:t>
      </w:r>
      <w:r w:rsidR="00524093"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 опыта.</w:t>
      </w:r>
    </w:p>
    <w:p w:rsidR="00377B99" w:rsidRDefault="00377B99" w:rsidP="000C0508">
      <w:pPr>
        <w:tabs>
          <w:tab w:val="num" w:pos="426"/>
        </w:tabs>
        <w:spacing w:after="0" w:line="240" w:lineRule="auto"/>
        <w:ind w:firstLine="710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С 2017 года </w:t>
      </w:r>
      <w:r w:rsidR="00A46D9F" w:rsidRPr="003D238C">
        <w:rPr>
          <w:rFonts w:ascii="Arial" w:eastAsia="Arial Unicode MS" w:hAnsi="Arial" w:cs="Arial"/>
          <w:sz w:val="32"/>
          <w:szCs w:val="32"/>
          <w:lang w:val="kk-KZ"/>
        </w:rPr>
        <w:t>27</w:t>
      </w:r>
      <w:r w:rsidRPr="003D238C">
        <w:rPr>
          <w:rFonts w:ascii="Arial" w:eastAsia="Arial Unicode MS" w:hAnsi="Arial" w:cs="Arial"/>
          <w:sz w:val="32"/>
          <w:szCs w:val="32"/>
          <w:lang w:val="kk-KZ"/>
        </w:rPr>
        <w:t xml:space="preserve"> школам предлагаем провести комплексные исследования с целью оценки эффективности применяемых методов, технологий обучения и их влияния на качество образования в каждой </w:t>
      </w:r>
      <w:r w:rsidR="003D238C" w:rsidRPr="003D238C">
        <w:rPr>
          <w:rFonts w:ascii="Arial" w:eastAsia="Arial Unicode MS" w:hAnsi="Arial" w:cs="Arial"/>
          <w:sz w:val="32"/>
          <w:szCs w:val="32"/>
          <w:lang w:val="kk-KZ"/>
        </w:rPr>
        <w:t>из них</w:t>
      </w:r>
      <w:r w:rsidRPr="003D238C">
        <w:rPr>
          <w:rFonts w:ascii="Arial" w:eastAsia="Arial Unicode MS" w:hAnsi="Arial" w:cs="Arial"/>
          <w:sz w:val="32"/>
          <w:szCs w:val="32"/>
          <w:lang w:val="kk-KZ"/>
        </w:rPr>
        <w:t>. В перспективе необходимо сделать упор на определение стратегий развития школ, проведение педагогических исследований с учетом специфики каждого учреждения образования.</w:t>
      </w:r>
    </w:p>
    <w:p w:rsidR="00524093" w:rsidRDefault="00D923AB" w:rsidP="000C0508">
      <w:pPr>
        <w:tabs>
          <w:tab w:val="num" w:pos="426"/>
        </w:tabs>
        <w:spacing w:after="0" w:line="240" w:lineRule="auto"/>
        <w:ind w:firstLine="710"/>
        <w:jc w:val="both"/>
        <w:rPr>
          <w:rFonts w:ascii="Arial" w:hAnsi="Arial" w:cs="Arial"/>
          <w:sz w:val="32"/>
          <w:szCs w:val="32"/>
        </w:rPr>
      </w:pPr>
      <w:r w:rsidRPr="00D923AB">
        <w:rPr>
          <w:rFonts w:ascii="Arial" w:hAnsi="Arial" w:cs="Arial"/>
          <w:b/>
          <w:bCs/>
          <w:color w:val="000000"/>
          <w:sz w:val="32"/>
          <w:szCs w:val="32"/>
          <w:lang w:val="kk-KZ" w:eastAsia="ar-EG" w:bidi="ar-EG"/>
        </w:rPr>
        <w:t>Во-вторых</w:t>
      </w:r>
      <w:r>
        <w:rPr>
          <w:rFonts w:ascii="Arial" w:hAnsi="Arial" w:cs="Arial"/>
          <w:b/>
          <w:bCs/>
          <w:color w:val="000000"/>
          <w:sz w:val="32"/>
          <w:szCs w:val="32"/>
          <w:lang w:val="kk-KZ" w:eastAsia="ar-EG" w:bidi="ar-EG"/>
        </w:rPr>
        <w:t xml:space="preserve">, </w:t>
      </w:r>
      <w:r w:rsidR="00D83655" w:rsidRPr="00D923AB">
        <w:rPr>
          <w:rFonts w:ascii="Arial" w:hAnsi="Arial" w:cs="Arial"/>
          <w:sz w:val="32"/>
          <w:szCs w:val="32"/>
          <w:lang w:val="kk-KZ"/>
        </w:rPr>
        <w:t>проведен</w:t>
      </w:r>
      <w:r w:rsidR="00DF56C4">
        <w:rPr>
          <w:rFonts w:ascii="Arial" w:hAnsi="Arial" w:cs="Arial"/>
          <w:sz w:val="32"/>
          <w:szCs w:val="32"/>
          <w:lang w:val="kk-KZ"/>
        </w:rPr>
        <w:t xml:space="preserve"> пятидневный</w:t>
      </w:r>
      <w:r w:rsidR="00D83655" w:rsidRPr="00D923AB">
        <w:rPr>
          <w:rFonts w:ascii="Arial" w:hAnsi="Arial" w:cs="Arial"/>
          <w:sz w:val="32"/>
          <w:szCs w:val="32"/>
          <w:lang w:val="kk-KZ"/>
        </w:rPr>
        <w:t xml:space="preserve"> курс </w:t>
      </w:r>
      <w:r w:rsidR="00DF56C4">
        <w:rPr>
          <w:rFonts w:ascii="Arial" w:hAnsi="Arial" w:cs="Arial"/>
          <w:sz w:val="32"/>
          <w:szCs w:val="32"/>
          <w:lang w:val="kk-KZ"/>
        </w:rPr>
        <w:t xml:space="preserve">тренером </w:t>
      </w:r>
      <w:r w:rsidR="000C0508">
        <w:rPr>
          <w:rFonts w:ascii="Arial" w:hAnsi="Arial" w:cs="Arial"/>
          <w:sz w:val="32"/>
          <w:szCs w:val="32"/>
          <w:lang w:val="kk-KZ"/>
        </w:rPr>
        <w:t xml:space="preserve">НИШ и </w:t>
      </w:r>
      <w:r w:rsidR="00DF56C4">
        <w:rPr>
          <w:rFonts w:ascii="Arial" w:hAnsi="Arial" w:cs="Arial"/>
          <w:sz w:val="32"/>
          <w:szCs w:val="32"/>
          <w:lang w:val="kk-KZ"/>
        </w:rPr>
        <w:t xml:space="preserve">Британского совета </w:t>
      </w:r>
      <w:r w:rsidR="00D83655" w:rsidRPr="00D923AB">
        <w:rPr>
          <w:rFonts w:ascii="Arial" w:hAnsi="Arial" w:cs="Arial"/>
          <w:sz w:val="32"/>
          <w:szCs w:val="32"/>
          <w:lang w:val="kk-KZ"/>
        </w:rPr>
        <w:t xml:space="preserve">для </w:t>
      </w:r>
      <w:r w:rsidR="00D83655" w:rsidRPr="00D923AB">
        <w:rPr>
          <w:rFonts w:ascii="Arial" w:hAnsi="Arial" w:cs="Arial"/>
          <w:color w:val="000000"/>
          <w:sz w:val="32"/>
          <w:szCs w:val="32"/>
          <w:lang w:val="kk-KZ"/>
        </w:rPr>
        <w:t>1</w:t>
      </w:r>
      <w:r w:rsidR="00DF56C4">
        <w:rPr>
          <w:rFonts w:ascii="Arial" w:hAnsi="Arial" w:cs="Arial"/>
          <w:color w:val="000000"/>
          <w:sz w:val="32"/>
          <w:szCs w:val="32"/>
          <w:lang w:val="kk-KZ"/>
        </w:rPr>
        <w:t>8</w:t>
      </w:r>
      <w:r w:rsidR="00D83655" w:rsidRPr="00D923AB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D83655" w:rsidRPr="00D923AB">
        <w:rPr>
          <w:rFonts w:ascii="Arial" w:hAnsi="Arial" w:cs="Arial"/>
          <w:sz w:val="32"/>
          <w:szCs w:val="32"/>
          <w:lang w:val="kk-KZ"/>
        </w:rPr>
        <w:t xml:space="preserve">педагогов-предметников естественно-математического цикла по преподаванию предметов на английском языке организованный </w:t>
      </w:r>
      <w:r w:rsidR="00D83655" w:rsidRPr="00D923AB">
        <w:rPr>
          <w:rFonts w:ascii="Arial" w:hAnsi="Arial" w:cs="Arial"/>
          <w:color w:val="000000"/>
          <w:sz w:val="32"/>
          <w:szCs w:val="32"/>
          <w:lang w:val="kk-KZ"/>
        </w:rPr>
        <w:t>Британским советом</w:t>
      </w:r>
      <w:r w:rsidR="00BB74C1">
        <w:rPr>
          <w:rFonts w:ascii="Arial" w:hAnsi="Arial" w:cs="Arial"/>
          <w:color w:val="000000"/>
          <w:sz w:val="32"/>
          <w:szCs w:val="32"/>
          <w:lang w:val="kk-KZ"/>
        </w:rPr>
        <w:t xml:space="preserve">. </w:t>
      </w:r>
      <w:r w:rsidR="00DF56C4" w:rsidRPr="000C0508">
        <w:rPr>
          <w:rFonts w:ascii="Arial" w:hAnsi="Arial" w:cs="Arial"/>
          <w:sz w:val="32"/>
          <w:szCs w:val="32"/>
        </w:rPr>
        <w:t xml:space="preserve">В начале октября учителя </w:t>
      </w:r>
      <w:proofErr w:type="gramStart"/>
      <w:r w:rsidR="00DF56C4" w:rsidRPr="000C0508">
        <w:rPr>
          <w:rFonts w:ascii="Arial" w:hAnsi="Arial" w:cs="Arial"/>
          <w:sz w:val="32"/>
          <w:szCs w:val="32"/>
        </w:rPr>
        <w:t>естественно-научного</w:t>
      </w:r>
      <w:proofErr w:type="gramEnd"/>
      <w:r w:rsidR="00DF56C4" w:rsidRPr="000C0508">
        <w:rPr>
          <w:rFonts w:ascii="Arial" w:hAnsi="Arial" w:cs="Arial"/>
          <w:sz w:val="32"/>
          <w:szCs w:val="32"/>
        </w:rPr>
        <w:t xml:space="preserve"> направления прошли установочное тестирование </w:t>
      </w:r>
      <w:r w:rsidR="00DF56C4" w:rsidRPr="000C0508">
        <w:rPr>
          <w:rFonts w:ascii="Arial" w:hAnsi="Arial" w:cs="Arial"/>
          <w:sz w:val="32"/>
          <w:szCs w:val="32"/>
          <w:lang w:val="en-US"/>
        </w:rPr>
        <w:t>APTIS</w:t>
      </w:r>
      <w:r w:rsidR="00DF56C4" w:rsidRPr="000C0508">
        <w:rPr>
          <w:rFonts w:ascii="Arial" w:hAnsi="Arial" w:cs="Arial"/>
          <w:sz w:val="32"/>
          <w:szCs w:val="32"/>
        </w:rPr>
        <w:t>, определяющее их уровень владения английским языком.</w:t>
      </w:r>
      <w:r w:rsidR="00DF56C4" w:rsidRPr="000C0508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DF56C4" w:rsidRPr="000C0508">
        <w:rPr>
          <w:rFonts w:ascii="Arial" w:hAnsi="Arial" w:cs="Arial"/>
          <w:sz w:val="32"/>
          <w:szCs w:val="32"/>
        </w:rPr>
        <w:t xml:space="preserve">По результатам онлайн-тестирования были выявлены 18 учителей, которые и прошли обучение на курсах. Актуальность данного курса в том, что он позволяет повысить </w:t>
      </w:r>
      <w:r w:rsidR="00DF56C4" w:rsidRPr="000C0508">
        <w:rPr>
          <w:rFonts w:ascii="Arial" w:hAnsi="Arial" w:cs="Arial"/>
          <w:sz w:val="32"/>
          <w:szCs w:val="32"/>
        </w:rPr>
        <w:lastRenderedPageBreak/>
        <w:t>языковую компетенцию у</w:t>
      </w:r>
      <w:r w:rsidR="009E658D">
        <w:rPr>
          <w:rFonts w:ascii="Arial" w:hAnsi="Arial" w:cs="Arial"/>
          <w:sz w:val="32"/>
          <w:szCs w:val="32"/>
        </w:rPr>
        <w:t>чителей</w:t>
      </w:r>
      <w:r w:rsidR="00DF56C4" w:rsidRPr="000C0508">
        <w:rPr>
          <w:rFonts w:ascii="Arial" w:hAnsi="Arial" w:cs="Arial"/>
          <w:sz w:val="32"/>
          <w:szCs w:val="32"/>
        </w:rPr>
        <w:t xml:space="preserve"> и профессиональные навыки в организации преподавания на английском языке. </w:t>
      </w:r>
    </w:p>
    <w:p w:rsidR="000C0508" w:rsidRDefault="00DF56C4" w:rsidP="000C0508">
      <w:pPr>
        <w:tabs>
          <w:tab w:val="num" w:pos="426"/>
        </w:tabs>
        <w:spacing w:after="0" w:line="240" w:lineRule="auto"/>
        <w:ind w:firstLine="710"/>
        <w:jc w:val="both"/>
        <w:rPr>
          <w:rFonts w:ascii="Arial" w:hAnsi="Arial" w:cs="Arial"/>
          <w:sz w:val="32"/>
          <w:szCs w:val="32"/>
        </w:rPr>
      </w:pPr>
      <w:r w:rsidRPr="000C0508">
        <w:rPr>
          <w:rFonts w:ascii="Arial" w:hAnsi="Arial" w:cs="Arial"/>
          <w:sz w:val="32"/>
          <w:szCs w:val="32"/>
        </w:rPr>
        <w:t>По результатам обучения Британским советом</w:t>
      </w:r>
      <w:r w:rsidR="000C0508" w:rsidRPr="000C0508">
        <w:rPr>
          <w:rFonts w:ascii="Arial" w:hAnsi="Arial" w:cs="Arial"/>
          <w:sz w:val="32"/>
          <w:szCs w:val="32"/>
        </w:rPr>
        <w:t xml:space="preserve"> были отобраны </w:t>
      </w:r>
      <w:r w:rsidR="000C0508" w:rsidRPr="000C0508">
        <w:rPr>
          <w:rFonts w:ascii="Arial" w:hAnsi="Arial" w:cs="Arial"/>
          <w:color w:val="000000"/>
          <w:sz w:val="32"/>
          <w:szCs w:val="32"/>
          <w:lang w:val="kk-KZ"/>
        </w:rPr>
        <w:t>тр</w:t>
      </w:r>
      <w:r w:rsidR="000C0508">
        <w:rPr>
          <w:rFonts w:ascii="Arial" w:hAnsi="Arial" w:cs="Arial"/>
          <w:color w:val="000000"/>
          <w:sz w:val="32"/>
          <w:szCs w:val="32"/>
          <w:lang w:val="kk-KZ"/>
        </w:rPr>
        <w:t>и</w:t>
      </w:r>
      <w:r w:rsidR="00BB74C1" w:rsidRPr="000C0508">
        <w:rPr>
          <w:rFonts w:ascii="Arial" w:hAnsi="Arial" w:cs="Arial"/>
          <w:color w:val="000000"/>
          <w:sz w:val="32"/>
          <w:szCs w:val="32"/>
          <w:lang w:val="kk-KZ"/>
        </w:rPr>
        <w:t xml:space="preserve"> педагог</w:t>
      </w:r>
      <w:r w:rsidR="000C0508">
        <w:rPr>
          <w:rFonts w:ascii="Arial" w:hAnsi="Arial" w:cs="Arial"/>
          <w:color w:val="000000"/>
          <w:sz w:val="32"/>
          <w:szCs w:val="32"/>
          <w:lang w:val="kk-KZ"/>
        </w:rPr>
        <w:t>а</w:t>
      </w:r>
      <w:r w:rsidR="000C0508" w:rsidRPr="000C0508">
        <w:rPr>
          <w:rFonts w:ascii="Arial" w:hAnsi="Arial" w:cs="Arial"/>
          <w:color w:val="000000"/>
          <w:sz w:val="32"/>
          <w:szCs w:val="32"/>
          <w:lang w:val="kk-KZ"/>
        </w:rPr>
        <w:t>, которые прошли</w:t>
      </w:r>
      <w:r w:rsidR="00BB74C1" w:rsidRPr="000C0508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0C0508" w:rsidRPr="000C0508">
        <w:rPr>
          <w:rFonts w:ascii="Arial" w:hAnsi="Arial" w:cs="Arial"/>
          <w:sz w:val="32"/>
          <w:szCs w:val="32"/>
        </w:rPr>
        <w:t xml:space="preserve">дополнительное обучение, и на данный момент, уже в качестве тренеров, проводят </w:t>
      </w:r>
      <w:r w:rsidR="00B80DD0">
        <w:rPr>
          <w:rFonts w:ascii="Arial" w:hAnsi="Arial" w:cs="Arial"/>
          <w:sz w:val="32"/>
          <w:szCs w:val="32"/>
        </w:rPr>
        <w:t>летние обучающие курсы в нашем регионе и</w:t>
      </w:r>
      <w:r w:rsidR="000C0508" w:rsidRPr="000C0508">
        <w:rPr>
          <w:rFonts w:ascii="Arial" w:hAnsi="Arial" w:cs="Arial"/>
          <w:sz w:val="32"/>
          <w:szCs w:val="32"/>
        </w:rPr>
        <w:t xml:space="preserve"> </w:t>
      </w:r>
      <w:r w:rsidR="00C31C0F">
        <w:rPr>
          <w:rFonts w:ascii="Arial" w:hAnsi="Arial" w:cs="Arial"/>
          <w:sz w:val="32"/>
          <w:szCs w:val="32"/>
        </w:rPr>
        <w:t>должны обучить</w:t>
      </w:r>
      <w:r w:rsidR="00B80DD0">
        <w:rPr>
          <w:rFonts w:ascii="Arial" w:hAnsi="Arial" w:cs="Arial"/>
          <w:sz w:val="32"/>
          <w:szCs w:val="32"/>
        </w:rPr>
        <w:t xml:space="preserve"> 180 человек. Таким образом, м</w:t>
      </w:r>
      <w:r w:rsidR="000C0508" w:rsidRPr="000C0508">
        <w:rPr>
          <w:rFonts w:ascii="Arial" w:hAnsi="Arial" w:cs="Arial"/>
          <w:sz w:val="32"/>
          <w:szCs w:val="32"/>
        </w:rPr>
        <w:t>ы можем говорить о каскадном распространении знаний.</w:t>
      </w:r>
    </w:p>
    <w:p w:rsidR="00A5418D" w:rsidRPr="00EE4906" w:rsidRDefault="00A5418D" w:rsidP="00A5418D">
      <w:pPr>
        <w:spacing w:after="0" w:line="240" w:lineRule="auto"/>
        <w:ind w:firstLine="567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  <w:lang w:eastAsia="ru-RU"/>
        </w:rPr>
        <w:t>В-</w:t>
      </w:r>
      <w:r w:rsidRPr="00C87A1E">
        <w:rPr>
          <w:rFonts w:ascii="Arial" w:hAnsi="Arial" w:cs="Arial"/>
          <w:b/>
          <w:sz w:val="32"/>
          <w:szCs w:val="32"/>
        </w:rPr>
        <w:t>третьих</w:t>
      </w:r>
      <w:r w:rsidRPr="00EE4906">
        <w:rPr>
          <w:rFonts w:ascii="Arial" w:hAnsi="Arial" w:cs="Arial"/>
          <w:b/>
          <w:color w:val="000000"/>
          <w:sz w:val="32"/>
          <w:szCs w:val="32"/>
          <w:lang w:eastAsia="ru-RU"/>
        </w:rPr>
        <w:t xml:space="preserve">, </w:t>
      </w:r>
      <w:r w:rsidRPr="00EE4906">
        <w:rPr>
          <w:rFonts w:ascii="Arial" w:hAnsi="Arial" w:cs="Arial"/>
          <w:sz w:val="32"/>
          <w:szCs w:val="32"/>
          <w:lang w:eastAsia="ru-RU"/>
        </w:rPr>
        <w:t>активизация сетевого сообщества</w:t>
      </w:r>
      <w:r w:rsidRPr="00B63118">
        <w:rPr>
          <w:lang w:eastAsia="ru-RU"/>
        </w:rPr>
        <w:t xml:space="preserve"> </w:t>
      </w:r>
      <w:r w:rsidRPr="00EE4906">
        <w:rPr>
          <w:rFonts w:ascii="Arial" w:hAnsi="Arial" w:cs="Arial"/>
          <w:color w:val="000000"/>
          <w:sz w:val="32"/>
          <w:szCs w:val="32"/>
          <w:lang w:eastAsia="ru-RU"/>
        </w:rPr>
        <w:t>педагогов области</w:t>
      </w:r>
      <w:r w:rsidRPr="00EE4906">
        <w:rPr>
          <w:rFonts w:ascii="Arial" w:hAnsi="Arial" w:cs="Arial"/>
          <w:sz w:val="32"/>
          <w:szCs w:val="32"/>
        </w:rPr>
        <w:t xml:space="preserve"> </w:t>
      </w:r>
      <w:r w:rsidRPr="00163BA3">
        <w:rPr>
          <w:rFonts w:ascii="Arial" w:hAnsi="Arial" w:cs="Arial"/>
          <w:sz w:val="32"/>
          <w:szCs w:val="32"/>
        </w:rPr>
        <w:t>позвол</w:t>
      </w:r>
      <w:r>
        <w:rPr>
          <w:rFonts w:ascii="Arial" w:hAnsi="Arial" w:cs="Arial"/>
          <w:sz w:val="32"/>
          <w:szCs w:val="32"/>
        </w:rPr>
        <w:t>яе</w:t>
      </w:r>
      <w:r w:rsidRPr="00163BA3">
        <w:rPr>
          <w:rFonts w:ascii="Arial" w:hAnsi="Arial" w:cs="Arial"/>
          <w:sz w:val="32"/>
          <w:szCs w:val="32"/>
        </w:rPr>
        <w:t xml:space="preserve">т обеспечить самообразование </w:t>
      </w:r>
      <w:r>
        <w:rPr>
          <w:rFonts w:ascii="Arial" w:hAnsi="Arial" w:cs="Arial"/>
          <w:sz w:val="32"/>
          <w:szCs w:val="32"/>
        </w:rPr>
        <w:t xml:space="preserve">и </w:t>
      </w:r>
      <w:r w:rsidRPr="00163BA3">
        <w:rPr>
          <w:rFonts w:ascii="Arial" w:hAnsi="Arial" w:cs="Arial"/>
          <w:sz w:val="32"/>
          <w:szCs w:val="32"/>
        </w:rPr>
        <w:t>дальнейший рост профессионал</w:t>
      </w:r>
      <w:r>
        <w:rPr>
          <w:rFonts w:ascii="Arial" w:hAnsi="Arial" w:cs="Arial"/>
          <w:sz w:val="32"/>
          <w:szCs w:val="32"/>
        </w:rPr>
        <w:t>ьного мастерства в преподавании, обучении и</w:t>
      </w:r>
      <w:r w:rsidRPr="00163BA3">
        <w:rPr>
          <w:rFonts w:ascii="Arial" w:hAnsi="Arial" w:cs="Arial"/>
          <w:sz w:val="32"/>
          <w:szCs w:val="32"/>
        </w:rPr>
        <w:t xml:space="preserve"> </w:t>
      </w:r>
      <w:r w:rsidRPr="00656977">
        <w:rPr>
          <w:rFonts w:ascii="Arial" w:hAnsi="Arial" w:cs="Arial"/>
          <w:color w:val="000000"/>
          <w:sz w:val="32"/>
          <w:szCs w:val="32"/>
          <w:lang w:eastAsia="ru-RU"/>
        </w:rPr>
        <w:t>планирование</w:t>
      </w:r>
      <w:r w:rsidRPr="00656977">
        <w:rPr>
          <w:rFonts w:ascii="Arial" w:hAnsi="Arial" w:cs="Arial"/>
          <w:sz w:val="32"/>
          <w:szCs w:val="32"/>
        </w:rPr>
        <w:t xml:space="preserve"> </w:t>
      </w:r>
      <w:r w:rsidRPr="00656977">
        <w:rPr>
          <w:rFonts w:ascii="Arial" w:hAnsi="Arial" w:cs="Arial"/>
          <w:color w:val="000000"/>
          <w:sz w:val="32"/>
          <w:szCs w:val="32"/>
          <w:lang w:eastAsia="ru-RU"/>
        </w:rPr>
        <w:t>процесса трансляции и</w:t>
      </w:r>
      <w:r w:rsidRPr="00163BA3">
        <w:rPr>
          <w:rFonts w:ascii="Arial" w:hAnsi="Arial" w:cs="Arial"/>
          <w:sz w:val="32"/>
          <w:szCs w:val="32"/>
        </w:rPr>
        <w:t xml:space="preserve"> распространени</w:t>
      </w:r>
      <w:r w:rsidR="00A61AA2">
        <w:rPr>
          <w:rFonts w:ascii="Arial" w:hAnsi="Arial" w:cs="Arial"/>
          <w:sz w:val="32"/>
          <w:szCs w:val="32"/>
        </w:rPr>
        <w:t>я</w:t>
      </w:r>
      <w:r w:rsidRPr="00163BA3">
        <w:rPr>
          <w:rFonts w:ascii="Arial" w:hAnsi="Arial" w:cs="Arial"/>
          <w:sz w:val="32"/>
          <w:szCs w:val="32"/>
        </w:rPr>
        <w:t xml:space="preserve"> опыта НИШ</w:t>
      </w:r>
      <w:r w:rsidRPr="00EE4906">
        <w:rPr>
          <w:rFonts w:ascii="Arial" w:hAnsi="Arial" w:cs="Arial"/>
          <w:color w:val="000000"/>
          <w:sz w:val="32"/>
          <w:szCs w:val="32"/>
          <w:lang w:eastAsia="ru-RU"/>
        </w:rPr>
        <w:t>.</w:t>
      </w:r>
    </w:p>
    <w:p w:rsidR="00524093" w:rsidRPr="00CD658F" w:rsidRDefault="00524093" w:rsidP="00524093">
      <w:pPr>
        <w:spacing w:after="0" w:line="240" w:lineRule="auto"/>
        <w:ind w:firstLine="567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 w:rsidRPr="00BC36A8">
        <w:rPr>
          <w:rFonts w:ascii="Arial" w:eastAsia="Arial Unicode MS" w:hAnsi="Arial" w:cs="Arial"/>
          <w:sz w:val="32"/>
          <w:szCs w:val="32"/>
          <w:lang w:val="kk-KZ"/>
        </w:rPr>
        <w:t xml:space="preserve">Сегодя на уровне отделов образования также необходимо осуществлять более тесное взаимодействие с координаторами Ведущих школ, тренарами ЦПМ г.Караганды и АО НЦПК «Орлеу». Необходимо в большей степени использовать возможности онлайн соединений, проводить совместные вебинары, составить открытую календарную сетку дистанционных мероприятий, проходящих на портале </w:t>
      </w:r>
      <w:r w:rsidRPr="00BC36A8">
        <w:rPr>
          <w:rFonts w:ascii="Arial" w:eastAsia="Arial Unicode MS" w:hAnsi="Arial" w:cs="Arial"/>
          <w:sz w:val="32"/>
          <w:szCs w:val="32"/>
        </w:rPr>
        <w:t>sabak.kz.</w:t>
      </w:r>
    </w:p>
    <w:p w:rsidR="00084CFE" w:rsidRPr="00B80DD0" w:rsidRDefault="00C87A1E" w:rsidP="00B80DD0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  <w:r w:rsidRPr="00C87A1E">
        <w:rPr>
          <w:rFonts w:ascii="Arial" w:hAnsi="Arial" w:cs="Arial"/>
          <w:b/>
          <w:sz w:val="32"/>
          <w:szCs w:val="32"/>
        </w:rPr>
        <w:t>В</w:t>
      </w:r>
      <w:r w:rsidR="00A5418D">
        <w:rPr>
          <w:rFonts w:ascii="Arial" w:hAnsi="Arial" w:cs="Arial"/>
          <w:b/>
          <w:color w:val="000000"/>
          <w:sz w:val="32"/>
          <w:szCs w:val="32"/>
          <w:lang w:eastAsia="ru-RU"/>
        </w:rPr>
        <w:t>-</w:t>
      </w:r>
      <w:r w:rsidR="00A5418D" w:rsidRPr="00EE4906">
        <w:rPr>
          <w:rFonts w:ascii="Arial" w:hAnsi="Arial" w:cs="Arial"/>
          <w:b/>
          <w:color w:val="000000"/>
          <w:sz w:val="32"/>
          <w:szCs w:val="32"/>
          <w:lang w:eastAsia="ru-RU"/>
        </w:rPr>
        <w:t>четвертых</w:t>
      </w:r>
      <w:r w:rsidRPr="00C87A1E">
        <w:rPr>
          <w:rFonts w:ascii="Arial" w:hAnsi="Arial" w:cs="Arial"/>
          <w:b/>
          <w:sz w:val="32"/>
          <w:szCs w:val="32"/>
        </w:rPr>
        <w:t xml:space="preserve">, </w:t>
      </w:r>
      <w:r w:rsidR="00A5418D">
        <w:rPr>
          <w:rFonts w:ascii="Arial" w:hAnsi="Arial" w:cs="Arial"/>
          <w:color w:val="000000"/>
          <w:sz w:val="32"/>
          <w:szCs w:val="32"/>
        </w:rPr>
        <w:t xml:space="preserve">вся проделанная работа </w:t>
      </w:r>
      <w:r w:rsidR="00B80DD0">
        <w:rPr>
          <w:rFonts w:ascii="Arial" w:hAnsi="Arial" w:cs="Arial"/>
          <w:color w:val="000000"/>
          <w:sz w:val="32"/>
          <w:szCs w:val="32"/>
        </w:rPr>
        <w:t>будет</w:t>
      </w:r>
      <w:r w:rsidR="00A5418D">
        <w:rPr>
          <w:rFonts w:ascii="Arial" w:hAnsi="Arial" w:cs="Arial"/>
          <w:color w:val="000000"/>
          <w:sz w:val="32"/>
          <w:szCs w:val="32"/>
        </w:rPr>
        <w:t xml:space="preserve"> </w:t>
      </w:r>
      <w:r w:rsidR="009D772E">
        <w:rPr>
          <w:rFonts w:ascii="Arial" w:hAnsi="Arial" w:cs="Arial"/>
          <w:color w:val="000000"/>
          <w:sz w:val="32"/>
          <w:szCs w:val="32"/>
          <w:lang w:val="kk-KZ"/>
        </w:rPr>
        <w:t>сегодня</w:t>
      </w:r>
      <w:r w:rsidR="009D772E">
        <w:rPr>
          <w:rFonts w:ascii="Arial" w:hAnsi="Arial" w:cs="Arial"/>
          <w:color w:val="000000"/>
          <w:sz w:val="32"/>
          <w:szCs w:val="32"/>
        </w:rPr>
        <w:t xml:space="preserve"> </w:t>
      </w:r>
      <w:r w:rsidR="00A5418D">
        <w:rPr>
          <w:rFonts w:ascii="Arial" w:hAnsi="Arial" w:cs="Arial"/>
          <w:color w:val="000000"/>
          <w:sz w:val="32"/>
          <w:szCs w:val="32"/>
        </w:rPr>
        <w:t xml:space="preserve">обсуждена на итоговой </w:t>
      </w:r>
      <w:r w:rsidR="00A5418D" w:rsidRPr="00A00303">
        <w:rPr>
          <w:rFonts w:ascii="Arial" w:hAnsi="Arial" w:cs="Arial"/>
          <w:color w:val="000000"/>
          <w:sz w:val="32"/>
          <w:szCs w:val="32"/>
          <w:lang w:val="kk-KZ"/>
        </w:rPr>
        <w:t>конференци</w:t>
      </w:r>
      <w:r w:rsidR="009D772E">
        <w:rPr>
          <w:rFonts w:ascii="Arial" w:hAnsi="Arial" w:cs="Arial"/>
          <w:color w:val="000000"/>
          <w:sz w:val="32"/>
          <w:szCs w:val="32"/>
          <w:lang w:val="kk-KZ"/>
        </w:rPr>
        <w:t>и</w:t>
      </w:r>
      <w:r w:rsidR="00A5418D" w:rsidRPr="00A00303">
        <w:rPr>
          <w:rFonts w:ascii="Arial" w:hAnsi="Arial" w:cs="Arial"/>
          <w:color w:val="000000"/>
          <w:sz w:val="32"/>
          <w:szCs w:val="32"/>
          <w:lang w:val="kk-KZ"/>
        </w:rPr>
        <w:t xml:space="preserve"> по трансляции опыта «Назарбаев Интеллектуальные школы»</w:t>
      </w:r>
      <w:r w:rsidR="00A5418D">
        <w:rPr>
          <w:rFonts w:ascii="Arial" w:hAnsi="Arial" w:cs="Arial"/>
          <w:color w:val="000000"/>
          <w:sz w:val="32"/>
          <w:szCs w:val="32"/>
          <w:lang w:val="kk-KZ"/>
        </w:rPr>
        <w:t xml:space="preserve">. </w:t>
      </w:r>
      <w:r>
        <w:rPr>
          <w:rFonts w:ascii="Arial" w:hAnsi="Arial" w:cs="Arial"/>
          <w:color w:val="000000"/>
          <w:sz w:val="32"/>
          <w:szCs w:val="32"/>
          <w:lang w:val="kk-KZ"/>
        </w:rPr>
        <w:t xml:space="preserve">На конференции </w:t>
      </w:r>
      <w:r w:rsidR="00B80DD0">
        <w:rPr>
          <w:rFonts w:ascii="Arial" w:hAnsi="Arial" w:cs="Arial"/>
          <w:color w:val="000000"/>
          <w:sz w:val="32"/>
          <w:szCs w:val="32"/>
          <w:lang w:val="kk-KZ"/>
        </w:rPr>
        <w:t>школы</w:t>
      </w:r>
      <w:r>
        <w:rPr>
          <w:rFonts w:ascii="Arial" w:hAnsi="Arial" w:cs="Arial"/>
          <w:color w:val="000000"/>
          <w:sz w:val="32"/>
          <w:szCs w:val="32"/>
          <w:lang w:val="kk-KZ"/>
        </w:rPr>
        <w:t xml:space="preserve"> представ</w:t>
      </w:r>
      <w:r w:rsidR="00B80DD0">
        <w:rPr>
          <w:rFonts w:ascii="Arial" w:hAnsi="Arial" w:cs="Arial"/>
          <w:color w:val="000000"/>
          <w:sz w:val="32"/>
          <w:szCs w:val="32"/>
          <w:lang w:val="kk-KZ"/>
        </w:rPr>
        <w:t>ят</w:t>
      </w:r>
      <w:r>
        <w:rPr>
          <w:rFonts w:ascii="Arial" w:hAnsi="Arial" w:cs="Arial"/>
          <w:color w:val="000000"/>
          <w:sz w:val="32"/>
          <w:szCs w:val="32"/>
          <w:lang w:val="kk-KZ"/>
        </w:rPr>
        <w:t xml:space="preserve"> практический опыт</w:t>
      </w:r>
      <w:r w:rsidR="00B80DD0">
        <w:rPr>
          <w:rFonts w:ascii="Arial" w:hAnsi="Arial" w:cs="Arial"/>
          <w:color w:val="000000"/>
          <w:sz w:val="32"/>
          <w:szCs w:val="32"/>
          <w:lang w:val="kk-KZ"/>
        </w:rPr>
        <w:t xml:space="preserve"> в</w:t>
      </w:r>
      <w:r w:rsidR="00B80DD0" w:rsidRPr="00B80DD0">
        <w:rPr>
          <w:rFonts w:ascii="Arial" w:hAnsi="Arial" w:cs="Arial"/>
          <w:sz w:val="32"/>
          <w:szCs w:val="32"/>
        </w:rPr>
        <w:t xml:space="preserve"> </w:t>
      </w:r>
      <w:r w:rsidR="00B80DD0" w:rsidRPr="00084CFE">
        <w:rPr>
          <w:rFonts w:ascii="Arial" w:hAnsi="Arial" w:cs="Arial"/>
          <w:sz w:val="32"/>
          <w:szCs w:val="32"/>
        </w:rPr>
        <w:t>осмыслени</w:t>
      </w:r>
      <w:r w:rsidR="00B80DD0">
        <w:rPr>
          <w:rFonts w:ascii="Arial" w:hAnsi="Arial" w:cs="Arial"/>
          <w:sz w:val="32"/>
          <w:szCs w:val="32"/>
        </w:rPr>
        <w:t>и</w:t>
      </w:r>
      <w:r w:rsidR="00B80DD0" w:rsidRPr="00084CFE">
        <w:rPr>
          <w:rFonts w:ascii="Arial" w:hAnsi="Arial" w:cs="Arial"/>
          <w:sz w:val="32"/>
          <w:szCs w:val="32"/>
        </w:rPr>
        <w:t xml:space="preserve"> управленческой деятельности в рамках трансляции опыта НИШ</w:t>
      </w:r>
      <w:r w:rsidR="00B80DD0">
        <w:rPr>
          <w:rFonts w:ascii="Arial" w:hAnsi="Arial" w:cs="Arial"/>
          <w:sz w:val="32"/>
          <w:szCs w:val="32"/>
        </w:rPr>
        <w:t>;</w:t>
      </w:r>
      <w:r w:rsidR="00B80DD0" w:rsidRPr="00B80DD0">
        <w:rPr>
          <w:rFonts w:ascii="Arial" w:hAnsi="Arial" w:cs="Arial"/>
          <w:sz w:val="32"/>
          <w:szCs w:val="32"/>
        </w:rPr>
        <w:t xml:space="preserve"> </w:t>
      </w:r>
      <w:r w:rsidR="00B80DD0" w:rsidRPr="00084CFE">
        <w:rPr>
          <w:rFonts w:ascii="Arial" w:hAnsi="Arial" w:cs="Arial"/>
          <w:sz w:val="32"/>
          <w:szCs w:val="32"/>
        </w:rPr>
        <w:t>уточнени</w:t>
      </w:r>
      <w:r w:rsidR="00B80DD0">
        <w:rPr>
          <w:rFonts w:ascii="Arial" w:hAnsi="Arial" w:cs="Arial"/>
          <w:sz w:val="32"/>
          <w:szCs w:val="32"/>
        </w:rPr>
        <w:t>и</w:t>
      </w:r>
      <w:r w:rsidR="00B80DD0" w:rsidRPr="00084CFE">
        <w:rPr>
          <w:rFonts w:ascii="Arial" w:hAnsi="Arial" w:cs="Arial"/>
          <w:sz w:val="32"/>
          <w:szCs w:val="32"/>
        </w:rPr>
        <w:t xml:space="preserve"> профессионально-предметных планов;</w:t>
      </w:r>
      <w:r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084CFE" w:rsidRPr="00084CFE">
        <w:rPr>
          <w:rFonts w:ascii="Arial" w:hAnsi="Arial" w:cs="Arial"/>
          <w:sz w:val="32"/>
          <w:szCs w:val="32"/>
        </w:rPr>
        <w:t>расширени</w:t>
      </w:r>
      <w:r w:rsidR="00B80DD0">
        <w:rPr>
          <w:rFonts w:ascii="Arial" w:hAnsi="Arial" w:cs="Arial"/>
          <w:sz w:val="32"/>
          <w:szCs w:val="32"/>
        </w:rPr>
        <w:t>и</w:t>
      </w:r>
      <w:r w:rsidR="00084CFE" w:rsidRPr="00084CFE">
        <w:rPr>
          <w:rFonts w:ascii="Arial" w:hAnsi="Arial" w:cs="Arial"/>
          <w:sz w:val="32"/>
          <w:szCs w:val="32"/>
        </w:rPr>
        <w:t xml:space="preserve"> представлений о модели деятельности педагога в вопросе трансляции опыта НИШ; организации процесса освоения методов активного и интерактивн</w:t>
      </w:r>
      <w:r w:rsidR="00B80DD0">
        <w:rPr>
          <w:rFonts w:ascii="Arial" w:hAnsi="Arial" w:cs="Arial"/>
          <w:sz w:val="32"/>
          <w:szCs w:val="32"/>
        </w:rPr>
        <w:t>ого обучения педагогов области</w:t>
      </w:r>
      <w:r w:rsidR="00084CFE" w:rsidRPr="00084CFE">
        <w:rPr>
          <w:rFonts w:ascii="Arial" w:hAnsi="Arial" w:cs="Arial"/>
          <w:sz w:val="32"/>
          <w:szCs w:val="32"/>
        </w:rPr>
        <w:t>.</w:t>
      </w:r>
    </w:p>
    <w:p w:rsidR="00EE4906" w:rsidRPr="00B80DD0" w:rsidRDefault="00EE4906" w:rsidP="00B80DD0">
      <w:pPr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lang w:val="kk-KZ"/>
        </w:rPr>
        <w:t xml:space="preserve">На конференции </w:t>
      </w:r>
      <w:r w:rsidR="006A14BC">
        <w:rPr>
          <w:rFonts w:ascii="Arial" w:hAnsi="Arial" w:cs="Arial"/>
          <w:color w:val="000000"/>
          <w:sz w:val="32"/>
          <w:szCs w:val="32"/>
          <w:lang w:val="kk-KZ"/>
        </w:rPr>
        <w:t xml:space="preserve">- </w:t>
      </w:r>
      <w:r w:rsidR="00B80DD0">
        <w:rPr>
          <w:rFonts w:ascii="Arial" w:hAnsi="Arial" w:cs="Arial"/>
          <w:color w:val="000000"/>
          <w:sz w:val="32"/>
          <w:szCs w:val="32"/>
          <w:lang w:val="kk-KZ"/>
        </w:rPr>
        <w:t>27 школ</w:t>
      </w:r>
      <w:r>
        <w:rPr>
          <w:rFonts w:ascii="Arial" w:hAnsi="Arial" w:cs="Arial"/>
          <w:color w:val="000000"/>
          <w:sz w:val="32"/>
          <w:szCs w:val="32"/>
          <w:lang w:val="kk-KZ"/>
        </w:rPr>
        <w:t xml:space="preserve"> представ</w:t>
      </w:r>
      <w:r w:rsidR="00B80DD0">
        <w:rPr>
          <w:rFonts w:ascii="Arial" w:hAnsi="Arial" w:cs="Arial"/>
          <w:color w:val="000000"/>
          <w:sz w:val="32"/>
          <w:szCs w:val="32"/>
          <w:lang w:val="kk-KZ"/>
        </w:rPr>
        <w:t xml:space="preserve">ят </w:t>
      </w:r>
      <w:r w:rsidR="00B80DD0" w:rsidRPr="00B80DD0">
        <w:rPr>
          <w:rFonts w:ascii="Arial" w:hAnsi="Arial" w:cs="Arial"/>
          <w:sz w:val="32"/>
          <w:szCs w:val="32"/>
          <w:lang w:val="kk-KZ"/>
        </w:rPr>
        <w:t>Стратегии</w:t>
      </w:r>
      <w:r w:rsidR="00B80DD0">
        <w:rPr>
          <w:rFonts w:ascii="Arial" w:hAnsi="Arial" w:cs="Arial"/>
          <w:sz w:val="32"/>
          <w:szCs w:val="32"/>
          <w:lang w:val="kk-KZ"/>
        </w:rPr>
        <w:t xml:space="preserve"> развития школ</w:t>
      </w:r>
      <w:r w:rsidRPr="00B80DD0">
        <w:rPr>
          <w:rFonts w:ascii="Arial" w:hAnsi="Arial" w:cs="Arial"/>
          <w:sz w:val="32"/>
          <w:szCs w:val="32"/>
          <w:lang w:val="kk-KZ"/>
        </w:rPr>
        <w:t>;</w:t>
      </w:r>
      <w:r w:rsidR="00B80DD0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B80DD0">
        <w:rPr>
          <w:rFonts w:ascii="Arial" w:hAnsi="Arial" w:cs="Arial"/>
          <w:sz w:val="32"/>
          <w:szCs w:val="32"/>
          <w:lang w:val="kk-KZ"/>
        </w:rPr>
        <w:t>краткосрочно</w:t>
      </w:r>
      <w:r w:rsidR="00B80DD0">
        <w:rPr>
          <w:rFonts w:ascii="Arial" w:hAnsi="Arial" w:cs="Arial"/>
          <w:sz w:val="32"/>
          <w:szCs w:val="32"/>
          <w:lang w:val="kk-KZ"/>
        </w:rPr>
        <w:t>е</w:t>
      </w:r>
      <w:r w:rsidRPr="00B80DD0">
        <w:rPr>
          <w:rFonts w:ascii="Arial" w:hAnsi="Arial" w:cs="Arial"/>
          <w:sz w:val="32"/>
          <w:szCs w:val="32"/>
          <w:lang w:val="kk-KZ"/>
        </w:rPr>
        <w:t xml:space="preserve"> планировани</w:t>
      </w:r>
      <w:r w:rsidR="00B80DD0">
        <w:rPr>
          <w:rFonts w:ascii="Arial" w:hAnsi="Arial" w:cs="Arial"/>
          <w:sz w:val="32"/>
          <w:szCs w:val="32"/>
          <w:lang w:val="kk-KZ"/>
        </w:rPr>
        <w:t>е</w:t>
      </w:r>
      <w:r w:rsidR="00AC6B74">
        <w:rPr>
          <w:rFonts w:ascii="Arial" w:hAnsi="Arial" w:cs="Arial"/>
          <w:sz w:val="32"/>
          <w:szCs w:val="32"/>
          <w:lang w:val="kk-KZ"/>
        </w:rPr>
        <w:t>, разработ</w:t>
      </w:r>
      <w:r w:rsidRPr="00B80DD0">
        <w:rPr>
          <w:rFonts w:ascii="Arial" w:hAnsi="Arial" w:cs="Arial"/>
          <w:sz w:val="32"/>
          <w:szCs w:val="32"/>
          <w:lang w:val="kk-KZ"/>
        </w:rPr>
        <w:t>к</w:t>
      </w:r>
      <w:r w:rsidR="00B80DD0">
        <w:rPr>
          <w:rFonts w:ascii="Arial" w:hAnsi="Arial" w:cs="Arial"/>
          <w:sz w:val="32"/>
          <w:szCs w:val="32"/>
          <w:lang w:val="kk-KZ"/>
        </w:rPr>
        <w:t>и формативных заданий;</w:t>
      </w:r>
      <w:r w:rsidR="00B80DD0">
        <w:rPr>
          <w:rFonts w:ascii="Arial" w:hAnsi="Arial" w:cs="Arial"/>
          <w:sz w:val="32"/>
          <w:szCs w:val="32"/>
        </w:rPr>
        <w:t xml:space="preserve"> </w:t>
      </w:r>
      <w:r w:rsidR="00E0192E" w:rsidRPr="00B80DD0">
        <w:rPr>
          <w:rFonts w:ascii="Arial" w:hAnsi="Arial" w:cs="Arial"/>
          <w:sz w:val="32"/>
          <w:szCs w:val="32"/>
        </w:rPr>
        <w:t>про</w:t>
      </w:r>
      <w:r w:rsidRPr="00B80DD0">
        <w:rPr>
          <w:rFonts w:ascii="Arial" w:hAnsi="Arial" w:cs="Arial"/>
          <w:sz w:val="32"/>
          <w:szCs w:val="32"/>
        </w:rPr>
        <w:t>демонстр</w:t>
      </w:r>
      <w:r w:rsidR="00E0192E" w:rsidRPr="00B80DD0">
        <w:rPr>
          <w:rFonts w:ascii="Arial" w:hAnsi="Arial" w:cs="Arial"/>
          <w:sz w:val="32"/>
          <w:szCs w:val="32"/>
        </w:rPr>
        <w:t>ир</w:t>
      </w:r>
      <w:r w:rsidR="00B80DD0">
        <w:rPr>
          <w:rFonts w:ascii="Arial" w:hAnsi="Arial" w:cs="Arial"/>
          <w:sz w:val="32"/>
          <w:szCs w:val="32"/>
        </w:rPr>
        <w:t>уют</w:t>
      </w:r>
      <w:r w:rsidRPr="00B80DD0">
        <w:rPr>
          <w:rFonts w:ascii="Arial" w:hAnsi="Arial" w:cs="Arial"/>
          <w:sz w:val="32"/>
          <w:szCs w:val="32"/>
        </w:rPr>
        <w:t xml:space="preserve"> фрагмент</w:t>
      </w:r>
      <w:r w:rsidR="00E0192E" w:rsidRPr="00B80DD0">
        <w:rPr>
          <w:rFonts w:ascii="Arial" w:hAnsi="Arial" w:cs="Arial"/>
          <w:sz w:val="32"/>
          <w:szCs w:val="32"/>
        </w:rPr>
        <w:t>ы</w:t>
      </w:r>
      <w:r w:rsidRPr="00B80DD0">
        <w:rPr>
          <w:rFonts w:ascii="Arial" w:hAnsi="Arial" w:cs="Arial"/>
          <w:sz w:val="32"/>
          <w:szCs w:val="32"/>
        </w:rPr>
        <w:t xml:space="preserve"> урок</w:t>
      </w:r>
      <w:r w:rsidR="00E0192E" w:rsidRPr="00B80DD0">
        <w:rPr>
          <w:rFonts w:ascii="Arial" w:hAnsi="Arial" w:cs="Arial"/>
          <w:sz w:val="32"/>
          <w:szCs w:val="32"/>
        </w:rPr>
        <w:t>ов</w:t>
      </w:r>
      <w:r w:rsidRPr="00B80DD0">
        <w:rPr>
          <w:rFonts w:ascii="Arial" w:hAnsi="Arial" w:cs="Arial"/>
          <w:sz w:val="32"/>
          <w:szCs w:val="32"/>
        </w:rPr>
        <w:t xml:space="preserve"> с применением </w:t>
      </w:r>
      <w:r w:rsidRPr="00B80DD0">
        <w:rPr>
          <w:rFonts w:ascii="Arial" w:hAnsi="Arial" w:cs="Arial"/>
          <w:sz w:val="32"/>
          <w:szCs w:val="32"/>
          <w:lang w:val="kk-KZ"/>
        </w:rPr>
        <w:t>форматитивного оценивания</w:t>
      </w:r>
      <w:r w:rsidR="00B80DD0">
        <w:rPr>
          <w:rFonts w:ascii="Arial" w:hAnsi="Arial" w:cs="Arial"/>
          <w:sz w:val="32"/>
          <w:szCs w:val="32"/>
          <w:lang w:val="kk-KZ"/>
        </w:rPr>
        <w:t xml:space="preserve"> и </w:t>
      </w:r>
      <w:r w:rsidRPr="00B80DD0">
        <w:rPr>
          <w:rFonts w:ascii="Arial" w:hAnsi="Arial" w:cs="Arial"/>
          <w:sz w:val="32"/>
          <w:szCs w:val="32"/>
          <w:lang w:val="kk-KZ"/>
        </w:rPr>
        <w:t>проект</w:t>
      </w:r>
      <w:r w:rsidR="00B80DD0">
        <w:rPr>
          <w:rFonts w:ascii="Arial" w:hAnsi="Arial" w:cs="Arial"/>
          <w:sz w:val="32"/>
          <w:szCs w:val="32"/>
          <w:lang w:val="kk-KZ"/>
        </w:rPr>
        <w:t>ы</w:t>
      </w:r>
      <w:r w:rsidRPr="00B80DD0">
        <w:rPr>
          <w:rFonts w:ascii="Arial" w:hAnsi="Arial" w:cs="Arial"/>
          <w:sz w:val="32"/>
          <w:szCs w:val="32"/>
          <w:lang w:val="kk-KZ"/>
        </w:rPr>
        <w:t xml:space="preserve"> социализации и про</w:t>
      </w:r>
      <w:r w:rsidR="00B80DD0">
        <w:rPr>
          <w:rFonts w:ascii="Arial" w:hAnsi="Arial" w:cs="Arial"/>
          <w:sz w:val="32"/>
          <w:szCs w:val="32"/>
          <w:lang w:val="kk-KZ"/>
        </w:rPr>
        <w:t>филизации учебной деятельности</w:t>
      </w:r>
      <w:r w:rsidRPr="00B80DD0">
        <w:rPr>
          <w:rFonts w:ascii="Arial" w:hAnsi="Arial" w:cs="Arial"/>
          <w:sz w:val="32"/>
          <w:szCs w:val="32"/>
          <w:lang w:val="kk-KZ"/>
        </w:rPr>
        <w:t>.</w:t>
      </w:r>
    </w:p>
    <w:p w:rsidR="006A14BC" w:rsidRDefault="00084CFE" w:rsidP="00EE4906">
      <w:pPr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 результатам работы итоговой конференции руководители и педагоги получ</w:t>
      </w:r>
      <w:r w:rsidR="006A14BC">
        <w:rPr>
          <w:rFonts w:ascii="Arial" w:hAnsi="Arial" w:cs="Arial"/>
          <w:sz w:val="32"/>
          <w:szCs w:val="32"/>
        </w:rPr>
        <w:t>ат</w:t>
      </w:r>
      <w:r>
        <w:rPr>
          <w:rFonts w:ascii="Arial" w:hAnsi="Arial" w:cs="Arial"/>
          <w:sz w:val="32"/>
          <w:szCs w:val="32"/>
        </w:rPr>
        <w:t xml:space="preserve"> рекомендации дальнейшей работы по трансляции опыта НИШ.</w:t>
      </w:r>
      <w:r w:rsidR="00EE4906">
        <w:rPr>
          <w:rFonts w:ascii="Arial" w:hAnsi="Arial" w:cs="Arial"/>
          <w:sz w:val="32"/>
          <w:szCs w:val="32"/>
        </w:rPr>
        <w:t xml:space="preserve"> </w:t>
      </w:r>
    </w:p>
    <w:p w:rsidR="00D83655" w:rsidRDefault="00EE4906" w:rsidP="00EE490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sz w:val="32"/>
          <w:szCs w:val="32"/>
        </w:rPr>
        <w:lastRenderedPageBreak/>
        <w:t xml:space="preserve">В период обучения тренеры НИШ </w:t>
      </w:r>
      <w:r w:rsidR="00D83655" w:rsidRPr="00EE4906">
        <w:rPr>
          <w:rFonts w:ascii="Arial" w:hAnsi="Arial" w:cs="Arial"/>
          <w:color w:val="000000"/>
          <w:sz w:val="32"/>
          <w:szCs w:val="32"/>
          <w:lang w:eastAsia="ru-RU"/>
        </w:rPr>
        <w:t>осуществля</w:t>
      </w:r>
      <w:r>
        <w:rPr>
          <w:rFonts w:ascii="Arial" w:hAnsi="Arial" w:cs="Arial"/>
          <w:color w:val="000000"/>
          <w:sz w:val="32"/>
          <w:szCs w:val="32"/>
          <w:lang w:eastAsia="ru-RU"/>
        </w:rPr>
        <w:t>ли</w:t>
      </w:r>
      <w:r w:rsidR="00D83655" w:rsidRPr="00EE4906">
        <w:rPr>
          <w:rFonts w:ascii="Arial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="00D83655" w:rsidRPr="00EE4906">
        <w:rPr>
          <w:rFonts w:ascii="Arial" w:hAnsi="Arial" w:cs="Arial"/>
          <w:color w:val="000000"/>
          <w:sz w:val="32"/>
          <w:szCs w:val="32"/>
          <w:lang w:eastAsia="ru-RU"/>
        </w:rPr>
        <w:t>коучинг</w:t>
      </w:r>
      <w:proofErr w:type="spellEnd"/>
      <w:r w:rsidR="00D83655" w:rsidRPr="00EE4906">
        <w:rPr>
          <w:rFonts w:ascii="Arial" w:hAnsi="Arial" w:cs="Arial"/>
          <w:color w:val="000000"/>
          <w:sz w:val="32"/>
          <w:szCs w:val="32"/>
          <w:lang w:eastAsia="ru-RU"/>
        </w:rPr>
        <w:t xml:space="preserve"> и консалтинг </w:t>
      </w:r>
      <w:proofErr w:type="gramStart"/>
      <w:r w:rsidR="00D83655" w:rsidRPr="00EE4906">
        <w:rPr>
          <w:rFonts w:ascii="Arial" w:hAnsi="Arial" w:cs="Arial"/>
          <w:color w:val="000000"/>
          <w:sz w:val="32"/>
          <w:szCs w:val="32"/>
          <w:lang w:eastAsia="ru-RU"/>
        </w:rPr>
        <w:t>педагогов</w:t>
      </w:r>
      <w:proofErr w:type="gramEnd"/>
      <w:r>
        <w:rPr>
          <w:rFonts w:ascii="Arial" w:hAnsi="Arial" w:cs="Arial"/>
          <w:color w:val="000000"/>
          <w:sz w:val="32"/>
          <w:szCs w:val="32"/>
          <w:lang w:eastAsia="ru-RU"/>
        </w:rPr>
        <w:t xml:space="preserve"> и эта</w:t>
      </w:r>
      <w:r w:rsidR="00A5418D">
        <w:rPr>
          <w:rFonts w:ascii="Arial" w:hAnsi="Arial" w:cs="Arial"/>
          <w:color w:val="000000"/>
          <w:sz w:val="32"/>
          <w:szCs w:val="32"/>
          <w:lang w:eastAsia="ru-RU"/>
        </w:rPr>
        <w:t xml:space="preserve"> работа</w:t>
      </w:r>
      <w:r>
        <w:rPr>
          <w:rFonts w:ascii="Arial" w:hAnsi="Arial" w:cs="Arial"/>
          <w:color w:val="000000"/>
          <w:sz w:val="32"/>
          <w:szCs w:val="32"/>
          <w:lang w:eastAsia="ru-RU"/>
        </w:rPr>
        <w:t xml:space="preserve"> продолжится в следующем учебном году.</w:t>
      </w:r>
    </w:p>
    <w:p w:rsidR="00524093" w:rsidRDefault="00524093" w:rsidP="005630B1">
      <w:pPr>
        <w:pStyle w:val="a7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sz w:val="32"/>
          <w:szCs w:val="32"/>
        </w:rPr>
      </w:pPr>
      <w:r w:rsidRPr="00BC36A8">
        <w:rPr>
          <w:rFonts w:ascii="Arial" w:eastAsia="Arial Unicode MS" w:hAnsi="Arial" w:cs="Arial"/>
          <w:sz w:val="32"/>
          <w:szCs w:val="32"/>
          <w:lang w:val="kk-KZ"/>
        </w:rPr>
        <w:t xml:space="preserve">Системный мониторинг трансляции опыта НИШ позволит отследить стратегические направления деятельности школ, изучить вопросы исследования состояния обучения и воспитания в организациях образования, выявить поля перспективного развития. </w:t>
      </w:r>
      <w:r w:rsidR="00A46D9F">
        <w:rPr>
          <w:rFonts w:ascii="Arial" w:eastAsia="Arial Unicode MS" w:hAnsi="Arial" w:cs="Arial"/>
          <w:sz w:val="32"/>
          <w:szCs w:val="32"/>
          <w:lang w:val="kk-KZ"/>
        </w:rPr>
        <w:t>Д</w:t>
      </w:r>
      <w:r w:rsidRPr="00BC36A8">
        <w:rPr>
          <w:rFonts w:ascii="Arial" w:eastAsia="Arial Unicode MS" w:hAnsi="Arial" w:cs="Arial"/>
          <w:sz w:val="32"/>
          <w:szCs w:val="32"/>
          <w:lang w:val="kk-KZ"/>
        </w:rPr>
        <w:t xml:space="preserve">ля упрощения и систематизации данных обучения каскадным методом школ области необходимо разработать </w:t>
      </w:r>
      <w:r w:rsidRPr="00BC36A8">
        <w:rPr>
          <w:rFonts w:ascii="Arial" w:hAnsi="Arial" w:cs="Arial"/>
          <w:sz w:val="32"/>
          <w:szCs w:val="32"/>
        </w:rPr>
        <w:t>механизм мониторинга по реализации каскадного метода трансляции опыта НИШ.</w:t>
      </w:r>
    </w:p>
    <w:p w:rsidR="008C678A" w:rsidRDefault="005C4696" w:rsidP="005630B1">
      <w:pPr>
        <w:pStyle w:val="a7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В пятых, </w:t>
      </w:r>
      <w:r w:rsidR="005630B1" w:rsidRPr="005630B1">
        <w:rPr>
          <w:rFonts w:ascii="Arial" w:hAnsi="Arial" w:cs="Arial"/>
          <w:sz w:val="32"/>
          <w:szCs w:val="32"/>
        </w:rPr>
        <w:t>создани</w:t>
      </w:r>
      <w:r w:rsidR="00A42EF0">
        <w:rPr>
          <w:rFonts w:ascii="Arial" w:hAnsi="Arial" w:cs="Arial"/>
          <w:sz w:val="32"/>
          <w:szCs w:val="32"/>
        </w:rPr>
        <w:t>е</w:t>
      </w:r>
      <w:r w:rsidR="005630B1" w:rsidRPr="005630B1">
        <w:rPr>
          <w:rFonts w:ascii="Arial" w:hAnsi="Arial" w:cs="Arial"/>
          <w:sz w:val="32"/>
          <w:szCs w:val="32"/>
        </w:rPr>
        <w:t xml:space="preserve"> информационно-образовательного пространства, способствующего эффективной реализации</w:t>
      </w:r>
      <w:r w:rsidR="005630B1" w:rsidRPr="00F72AD8">
        <w:rPr>
          <w:sz w:val="28"/>
          <w:szCs w:val="28"/>
        </w:rPr>
        <w:t xml:space="preserve"> </w:t>
      </w:r>
      <w:r w:rsidR="005630B1" w:rsidRPr="005C4696">
        <w:rPr>
          <w:rFonts w:ascii="Arial" w:hAnsi="Arial" w:cs="Arial"/>
          <w:sz w:val="32"/>
          <w:szCs w:val="32"/>
          <w:lang w:val="kk-KZ"/>
        </w:rPr>
        <w:t xml:space="preserve">трансляции опыта «Назарбаев Интеллектуальные школы» </w:t>
      </w:r>
      <w:r w:rsidR="005630B1">
        <w:rPr>
          <w:rFonts w:ascii="Arial" w:hAnsi="Arial" w:cs="Arial"/>
          <w:sz w:val="32"/>
          <w:szCs w:val="32"/>
          <w:lang w:val="kk-KZ"/>
        </w:rPr>
        <w:t xml:space="preserve">и </w:t>
      </w:r>
      <w:r w:rsidR="005630B1">
        <w:rPr>
          <w:rFonts w:ascii="Arial" w:hAnsi="Arial" w:cs="Arial"/>
          <w:sz w:val="32"/>
          <w:szCs w:val="32"/>
        </w:rPr>
        <w:t>н</w:t>
      </w:r>
      <w:r w:rsidR="005630B1" w:rsidRPr="005630B1">
        <w:rPr>
          <w:rFonts w:ascii="Arial" w:hAnsi="Arial" w:cs="Arial"/>
          <w:sz w:val="32"/>
          <w:szCs w:val="32"/>
        </w:rPr>
        <w:t>епосредственн</w:t>
      </w:r>
      <w:r w:rsidR="005630B1">
        <w:rPr>
          <w:rFonts w:ascii="Arial" w:hAnsi="Arial" w:cs="Arial"/>
          <w:sz w:val="32"/>
          <w:szCs w:val="32"/>
        </w:rPr>
        <w:t>ой</w:t>
      </w:r>
      <w:r w:rsidR="005630B1" w:rsidRPr="005630B1">
        <w:rPr>
          <w:rFonts w:ascii="Arial" w:hAnsi="Arial" w:cs="Arial"/>
          <w:sz w:val="32"/>
          <w:szCs w:val="32"/>
        </w:rPr>
        <w:t xml:space="preserve"> пропаганд</w:t>
      </w:r>
      <w:r w:rsidR="005630B1">
        <w:rPr>
          <w:rFonts w:ascii="Arial" w:hAnsi="Arial" w:cs="Arial"/>
          <w:sz w:val="32"/>
          <w:szCs w:val="32"/>
        </w:rPr>
        <w:t>ы идей опыта НИШ</w:t>
      </w:r>
      <w:r w:rsidR="005630B1">
        <w:rPr>
          <w:rFonts w:ascii="Arial" w:hAnsi="Arial" w:cs="Arial"/>
          <w:sz w:val="32"/>
          <w:szCs w:val="32"/>
          <w:lang w:val="kk-KZ"/>
        </w:rPr>
        <w:t xml:space="preserve">, </w:t>
      </w:r>
      <w:r>
        <w:rPr>
          <w:rFonts w:ascii="Arial" w:hAnsi="Arial" w:cs="Arial"/>
          <w:sz w:val="32"/>
          <w:szCs w:val="32"/>
        </w:rPr>
        <w:t>результат</w:t>
      </w:r>
      <w:r w:rsidR="005630B1">
        <w:rPr>
          <w:rFonts w:ascii="Arial" w:hAnsi="Arial" w:cs="Arial"/>
          <w:sz w:val="32"/>
          <w:szCs w:val="32"/>
        </w:rPr>
        <w:t>ивности</w:t>
      </w:r>
      <w:r>
        <w:rPr>
          <w:rFonts w:ascii="Arial" w:hAnsi="Arial" w:cs="Arial"/>
          <w:sz w:val="32"/>
          <w:szCs w:val="32"/>
        </w:rPr>
        <w:t xml:space="preserve"> обучения школ</w:t>
      </w:r>
      <w:r w:rsidR="005630B1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="00461373" w:rsidRPr="005630B1">
        <w:rPr>
          <w:rFonts w:ascii="Arial" w:hAnsi="Arial" w:cs="Arial"/>
          <w:sz w:val="32"/>
          <w:szCs w:val="32"/>
        </w:rPr>
        <w:t>влияние на убеждения учителей, их установки и решения в преподавании и обучении</w:t>
      </w:r>
      <w:r w:rsidR="00461373">
        <w:rPr>
          <w:rFonts w:ascii="Arial" w:hAnsi="Arial" w:cs="Arial"/>
          <w:sz w:val="32"/>
          <w:szCs w:val="32"/>
        </w:rPr>
        <w:t xml:space="preserve"> </w:t>
      </w:r>
      <w:r w:rsidR="005630B1">
        <w:rPr>
          <w:rFonts w:ascii="Arial" w:hAnsi="Arial" w:cs="Arial"/>
          <w:sz w:val="32"/>
          <w:szCs w:val="32"/>
        </w:rPr>
        <w:t>отражено</w:t>
      </w:r>
      <w:r w:rsidR="0034361C" w:rsidRPr="005C4696">
        <w:rPr>
          <w:rFonts w:ascii="Arial" w:hAnsi="Arial" w:cs="Arial"/>
          <w:sz w:val="32"/>
          <w:szCs w:val="32"/>
          <w:lang w:val="kk-KZ"/>
        </w:rPr>
        <w:t xml:space="preserve"> в</w:t>
      </w:r>
      <w:r>
        <w:rPr>
          <w:rFonts w:ascii="Arial" w:hAnsi="Arial" w:cs="Arial"/>
          <w:sz w:val="32"/>
          <w:szCs w:val="32"/>
        </w:rPr>
        <w:t xml:space="preserve"> ж</w:t>
      </w:r>
      <w:r w:rsidR="0034361C" w:rsidRPr="005C4696">
        <w:rPr>
          <w:rFonts w:ascii="Arial" w:hAnsi="Arial" w:cs="Arial"/>
          <w:sz w:val="32"/>
          <w:szCs w:val="32"/>
        </w:rPr>
        <w:t>урнале</w:t>
      </w:r>
      <w:r w:rsidR="0034361C" w:rsidRPr="005C4696">
        <w:rPr>
          <w:rFonts w:ascii="Arial" w:hAnsi="Arial" w:cs="Arial"/>
          <w:b/>
          <w:sz w:val="32"/>
          <w:szCs w:val="32"/>
        </w:rPr>
        <w:t xml:space="preserve"> </w:t>
      </w:r>
      <w:r w:rsidRPr="005C4696">
        <w:rPr>
          <w:rStyle w:val="a8"/>
          <w:rFonts w:ascii="Arial" w:eastAsia="Calibri" w:hAnsi="Arial" w:cs="Arial"/>
          <w:b w:val="0"/>
          <w:color w:val="000000"/>
          <w:sz w:val="32"/>
          <w:szCs w:val="32"/>
        </w:rPr>
        <w:t>«</w:t>
      </w:r>
      <w:proofErr w:type="spellStart"/>
      <w:r>
        <w:rPr>
          <w:rStyle w:val="a8"/>
          <w:rFonts w:ascii="Arial" w:eastAsia="Calibri" w:hAnsi="Arial" w:cs="Arial"/>
          <w:b w:val="0"/>
          <w:color w:val="000000"/>
          <w:sz w:val="32"/>
          <w:szCs w:val="32"/>
        </w:rPr>
        <w:t>З</w:t>
      </w:r>
      <w:r w:rsidRPr="005C4696">
        <w:rPr>
          <w:rStyle w:val="a8"/>
          <w:rFonts w:ascii="Arial" w:eastAsia="Calibri" w:hAnsi="Arial" w:cs="Arial"/>
          <w:b w:val="0"/>
          <w:color w:val="000000"/>
          <w:sz w:val="32"/>
          <w:szCs w:val="32"/>
        </w:rPr>
        <w:t>аманауи</w:t>
      </w:r>
      <w:proofErr w:type="spellEnd"/>
      <w:r w:rsidRPr="005C4696">
        <w:rPr>
          <w:rStyle w:val="a8"/>
          <w:rFonts w:ascii="Arial" w:eastAsia="Calibri" w:hAnsi="Arial" w:cs="Arial"/>
          <w:b w:val="0"/>
          <w:color w:val="000000"/>
          <w:sz w:val="32"/>
          <w:szCs w:val="32"/>
        </w:rPr>
        <w:t xml:space="preserve"> </w:t>
      </w:r>
      <w:proofErr w:type="spellStart"/>
      <w:r w:rsidRPr="005C4696">
        <w:rPr>
          <w:rStyle w:val="a8"/>
          <w:rFonts w:ascii="Arial" w:eastAsia="Calibri" w:hAnsi="Arial" w:cs="Arial"/>
          <w:b w:val="0"/>
          <w:color w:val="000000"/>
          <w:sz w:val="32"/>
          <w:szCs w:val="32"/>
        </w:rPr>
        <w:t>білім</w:t>
      </w:r>
      <w:proofErr w:type="spellEnd"/>
      <w:r w:rsidRPr="005C4696">
        <w:rPr>
          <w:rStyle w:val="a8"/>
          <w:rFonts w:ascii="Arial" w:eastAsia="Calibri" w:hAnsi="Arial" w:cs="Arial"/>
          <w:b w:val="0"/>
          <w:color w:val="000000"/>
          <w:sz w:val="32"/>
          <w:szCs w:val="32"/>
        </w:rPr>
        <w:t>»</w:t>
      </w:r>
      <w:r w:rsidR="005630B1">
        <w:rPr>
          <w:rStyle w:val="a8"/>
          <w:rFonts w:ascii="Arial" w:eastAsia="Calibri" w:hAnsi="Arial" w:cs="Arial"/>
          <w:b w:val="0"/>
          <w:color w:val="000000"/>
          <w:sz w:val="32"/>
          <w:szCs w:val="32"/>
        </w:rPr>
        <w:t xml:space="preserve"> и газете </w:t>
      </w:r>
      <w:r w:rsidR="00C0342F" w:rsidRPr="00C0342F">
        <w:rPr>
          <w:rStyle w:val="a8"/>
          <w:rFonts w:ascii="Arial" w:hAnsi="Arial" w:cs="Arial"/>
          <w:b w:val="0"/>
          <w:color w:val="000000" w:themeColor="text1"/>
          <w:sz w:val="32"/>
          <w:szCs w:val="32"/>
          <w:shd w:val="clear" w:color="auto" w:fill="F1F1F1"/>
        </w:rPr>
        <w:t>«</w:t>
      </w:r>
      <w:proofErr w:type="spellStart"/>
      <w:r w:rsidR="00C0342F" w:rsidRPr="00C0342F">
        <w:rPr>
          <w:rStyle w:val="a8"/>
          <w:rFonts w:ascii="Arial" w:hAnsi="Arial" w:cs="Arial"/>
          <w:b w:val="0"/>
          <w:color w:val="000000" w:themeColor="text1"/>
          <w:sz w:val="32"/>
          <w:szCs w:val="32"/>
          <w:shd w:val="clear" w:color="auto" w:fill="F1F1F1"/>
        </w:rPr>
        <w:t>Іздені</w:t>
      </w:r>
      <w:proofErr w:type="gramStart"/>
      <w:r w:rsidR="00C0342F" w:rsidRPr="00C0342F">
        <w:rPr>
          <w:rStyle w:val="a8"/>
          <w:rFonts w:ascii="Arial" w:hAnsi="Arial" w:cs="Arial"/>
          <w:b w:val="0"/>
          <w:color w:val="000000" w:themeColor="text1"/>
          <w:sz w:val="32"/>
          <w:szCs w:val="32"/>
          <w:shd w:val="clear" w:color="auto" w:fill="F1F1F1"/>
        </w:rPr>
        <w:t>с</w:t>
      </w:r>
      <w:proofErr w:type="spellEnd"/>
      <w:proofErr w:type="gramEnd"/>
      <w:r w:rsidR="00C0342F" w:rsidRPr="00C0342F">
        <w:rPr>
          <w:rStyle w:val="a8"/>
          <w:rFonts w:ascii="Arial" w:hAnsi="Arial" w:cs="Arial"/>
          <w:b w:val="0"/>
          <w:color w:val="000000" w:themeColor="text1"/>
          <w:sz w:val="32"/>
          <w:szCs w:val="32"/>
          <w:shd w:val="clear" w:color="auto" w:fill="F1F1F1"/>
        </w:rPr>
        <w:t>»</w:t>
      </w:r>
      <w:r>
        <w:rPr>
          <w:rStyle w:val="a8"/>
          <w:rFonts w:ascii="Arial" w:eastAsia="Calibri" w:hAnsi="Arial" w:cs="Arial"/>
          <w:b w:val="0"/>
          <w:color w:val="000000"/>
          <w:sz w:val="32"/>
          <w:szCs w:val="32"/>
        </w:rPr>
        <w:t xml:space="preserve">. </w:t>
      </w:r>
    </w:p>
    <w:p w:rsidR="00C679FB" w:rsidRDefault="00E57754" w:rsidP="00062522">
      <w:pPr>
        <w:spacing w:after="0" w:line="240" w:lineRule="auto"/>
        <w:ind w:firstLine="540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1F6A74">
        <w:rPr>
          <w:rFonts w:ascii="Arial" w:eastAsia="Arial Unicode MS" w:hAnsi="Arial" w:cs="Arial"/>
          <w:b/>
          <w:sz w:val="32"/>
          <w:szCs w:val="32"/>
          <w:lang w:val="kk-KZ"/>
        </w:rPr>
        <w:t xml:space="preserve">В шестых, </w:t>
      </w:r>
      <w:r w:rsidR="001F6A74" w:rsidRPr="00461373">
        <w:rPr>
          <w:rFonts w:ascii="Arial" w:eastAsia="Arial Unicode MS" w:hAnsi="Arial" w:cs="Arial"/>
          <w:sz w:val="32"/>
          <w:szCs w:val="32"/>
        </w:rPr>
        <w:t>в рамках трансляции опыта НИШ в системе воспитательной работы</w:t>
      </w:r>
      <w:r w:rsidR="001F6A74" w:rsidRPr="001F6A74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="001F6A74" w:rsidRPr="001F6A74">
        <w:rPr>
          <w:rFonts w:ascii="Arial" w:eastAsia="Arial Unicode MS" w:hAnsi="Arial" w:cs="Arial"/>
          <w:sz w:val="32"/>
          <w:szCs w:val="32"/>
          <w:lang w:val="kk-KZ"/>
        </w:rPr>
        <w:t>были</w:t>
      </w:r>
      <w:r w:rsidR="00C679FB" w:rsidRPr="001F6A74">
        <w:rPr>
          <w:rFonts w:ascii="Arial" w:eastAsia="Arial Unicode MS" w:hAnsi="Arial" w:cs="Arial"/>
          <w:sz w:val="32"/>
          <w:szCs w:val="32"/>
          <w:lang w:val="kk-KZ"/>
        </w:rPr>
        <w:t xml:space="preserve"> </w:t>
      </w:r>
      <w:r w:rsidR="001F6A74" w:rsidRPr="001F6A74">
        <w:rPr>
          <w:rFonts w:ascii="Arial" w:hAnsi="Arial" w:cs="Arial"/>
          <w:sz w:val="32"/>
          <w:szCs w:val="32"/>
        </w:rPr>
        <w:t xml:space="preserve">заложены основы </w:t>
      </w:r>
      <w:r w:rsidR="001F6A74" w:rsidRPr="001F6A74">
        <w:rPr>
          <w:rFonts w:ascii="Arial" w:hAnsi="Arial" w:cs="Arial"/>
          <w:sz w:val="32"/>
          <w:szCs w:val="32"/>
          <w:lang w:val="kk-KZ"/>
        </w:rPr>
        <w:t xml:space="preserve">проекта НИШ «Қоғамға қызмет етемін» в </w:t>
      </w:r>
      <w:r w:rsidR="001F6A74" w:rsidRPr="001F6A74">
        <w:rPr>
          <w:rFonts w:ascii="Arial" w:hAnsi="Arial" w:cs="Arial"/>
          <w:sz w:val="32"/>
          <w:szCs w:val="32"/>
        </w:rPr>
        <w:t>«Центр гражданско-патриотического воспитания «</w:t>
      </w:r>
      <w:proofErr w:type="spellStart"/>
      <w:r w:rsidR="001F6A74" w:rsidRPr="001F6A74">
        <w:rPr>
          <w:rFonts w:ascii="Arial" w:hAnsi="Arial" w:cs="Arial"/>
          <w:sz w:val="32"/>
          <w:szCs w:val="32"/>
        </w:rPr>
        <w:t>Айбар</w:t>
      </w:r>
      <w:proofErr w:type="spellEnd"/>
      <w:r w:rsidR="001F6A74" w:rsidRPr="001F6A74">
        <w:rPr>
          <w:rFonts w:ascii="Arial" w:hAnsi="Arial" w:cs="Arial"/>
          <w:sz w:val="32"/>
          <w:szCs w:val="32"/>
        </w:rPr>
        <w:t>»</w:t>
      </w:r>
      <w:r w:rsidR="001F6A74" w:rsidRPr="001F6A74">
        <w:rPr>
          <w:rFonts w:ascii="Arial" w:eastAsia="Arial Unicode MS" w:hAnsi="Arial" w:cs="Arial"/>
          <w:sz w:val="32"/>
          <w:szCs w:val="32"/>
          <w:lang w:val="kk-KZ"/>
        </w:rPr>
        <w:t xml:space="preserve">, который начал свою работу в марте 2016 года на базе 9- ти организаций образования области </w:t>
      </w:r>
      <w:r w:rsidR="001F6A74" w:rsidRPr="007F4039">
        <w:rPr>
          <w:rFonts w:ascii="Arial" w:eastAsia="Arial Unicode MS" w:hAnsi="Arial" w:cs="Arial"/>
          <w:sz w:val="32"/>
          <w:szCs w:val="32"/>
          <w:lang w:val="kk-KZ"/>
        </w:rPr>
        <w:t>(</w:t>
      </w:r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«СОШ» им. </w:t>
      </w:r>
      <w:proofErr w:type="gramStart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Ш. </w:t>
      </w:r>
      <w:proofErr w:type="spellStart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>Батталова</w:t>
      </w:r>
      <w:proofErr w:type="spellEnd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>Шетский</w:t>
      </w:r>
      <w:proofErr w:type="spellEnd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район; «СШ» №26 </w:t>
      </w:r>
      <w:proofErr w:type="spellStart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>Осакаровский</w:t>
      </w:r>
      <w:proofErr w:type="spellEnd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район; </w:t>
      </w:r>
      <w:r w:rsid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«ОШ» им. Б. </w:t>
      </w:r>
      <w:proofErr w:type="spellStart"/>
      <w:r w:rsid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>Момышұлы</w:t>
      </w:r>
      <w:proofErr w:type="spellEnd"/>
      <w:r w:rsid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>Абайский</w:t>
      </w:r>
      <w:proofErr w:type="spellEnd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район; «СОШ» №17 г. Сарань; «Гимназия №1» г. Шахтинск; «ОШ» №13 г. </w:t>
      </w:r>
      <w:proofErr w:type="spellStart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>Жезказган</w:t>
      </w:r>
      <w:proofErr w:type="spellEnd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; </w:t>
      </w:r>
      <w:r w:rsid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>«ОШ</w:t>
      </w:r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им. С. Сейфуллина</w:t>
      </w:r>
      <w:r w:rsid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>»</w:t>
      </w:r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>Нуринский</w:t>
      </w:r>
      <w:proofErr w:type="spellEnd"/>
      <w:r w:rsidR="007F4039" w:rsidRPr="007F403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район, ОСШ №8 г. Балхаш; ОСШ №23 г. Темиртау</w:t>
      </w:r>
      <w:r w:rsidR="001F6A74" w:rsidRPr="007F4039">
        <w:rPr>
          <w:rFonts w:ascii="Arial" w:eastAsia="Arial Unicode MS" w:hAnsi="Arial" w:cs="Arial"/>
          <w:sz w:val="32"/>
          <w:szCs w:val="32"/>
          <w:lang w:val="kk-KZ"/>
        </w:rPr>
        <w:t>)</w:t>
      </w:r>
      <w:r w:rsidR="001E69FE" w:rsidRPr="007F4039">
        <w:rPr>
          <w:rFonts w:ascii="Arial" w:hAnsi="Arial" w:cs="Arial"/>
          <w:sz w:val="32"/>
          <w:szCs w:val="32"/>
          <w:shd w:val="clear" w:color="auto" w:fill="FFFFFF"/>
        </w:rPr>
        <w:t>.</w:t>
      </w:r>
      <w:proofErr w:type="gramEnd"/>
      <w:r w:rsidR="001E69FE" w:rsidRPr="001F6A74">
        <w:rPr>
          <w:rFonts w:ascii="Arial" w:eastAsia="Arial Unicode MS" w:hAnsi="Arial" w:cs="Arial"/>
          <w:sz w:val="32"/>
          <w:szCs w:val="32"/>
          <w:lang w:val="kk-KZ"/>
        </w:rPr>
        <w:t xml:space="preserve"> </w:t>
      </w:r>
      <w:r w:rsidR="001F6A74" w:rsidRPr="001F6A74">
        <w:rPr>
          <w:rFonts w:ascii="Arial" w:eastAsia="Arial Unicode MS" w:hAnsi="Arial" w:cs="Arial"/>
          <w:sz w:val="32"/>
          <w:szCs w:val="32"/>
          <w:lang w:val="kk-KZ"/>
        </w:rPr>
        <w:t>По опыту НИШ в</w:t>
      </w:r>
      <w:r w:rsidR="00062522" w:rsidRPr="001F6A74">
        <w:rPr>
          <w:rFonts w:ascii="Arial" w:eastAsia="Arial Unicode MS" w:hAnsi="Arial" w:cs="Arial"/>
          <w:sz w:val="32"/>
          <w:szCs w:val="32"/>
          <w:lang w:val="kk-KZ"/>
        </w:rPr>
        <w:t xml:space="preserve"> нашем регионе </w:t>
      </w:r>
      <w:r w:rsidR="001F6A74" w:rsidRPr="001F6A74">
        <w:rPr>
          <w:rFonts w:ascii="Arial" w:eastAsia="Arial Unicode MS" w:hAnsi="Arial" w:cs="Arial"/>
          <w:sz w:val="32"/>
          <w:szCs w:val="32"/>
          <w:lang w:val="kk-KZ"/>
        </w:rPr>
        <w:t xml:space="preserve">в период летних каникул будут </w:t>
      </w:r>
      <w:r w:rsidR="00062522" w:rsidRPr="001F6A74">
        <w:rPr>
          <w:rFonts w:ascii="Arial" w:eastAsia="Arial Unicode MS" w:hAnsi="Arial" w:cs="Arial"/>
          <w:sz w:val="32"/>
          <w:szCs w:val="32"/>
          <w:lang w:val="kk-KZ"/>
        </w:rPr>
        <w:t>реализ</w:t>
      </w:r>
      <w:r w:rsidR="001F6A74" w:rsidRPr="001F6A74">
        <w:rPr>
          <w:rFonts w:ascii="Arial" w:eastAsia="Arial Unicode MS" w:hAnsi="Arial" w:cs="Arial"/>
          <w:sz w:val="32"/>
          <w:szCs w:val="32"/>
          <w:lang w:val="kk-KZ"/>
        </w:rPr>
        <w:t>ованы</w:t>
      </w:r>
      <w:r w:rsidR="00062522" w:rsidRPr="001F6A74">
        <w:rPr>
          <w:rFonts w:ascii="Arial" w:eastAsia="Arial Unicode MS" w:hAnsi="Arial" w:cs="Arial"/>
          <w:sz w:val="32"/>
          <w:szCs w:val="32"/>
          <w:lang w:val="kk-KZ"/>
        </w:rPr>
        <w:t xml:space="preserve"> социальные практики, такие как: </w:t>
      </w:r>
      <w:r w:rsidR="00062522" w:rsidRPr="001F6A74">
        <w:rPr>
          <w:rFonts w:ascii="Arial" w:hAnsi="Arial" w:cs="Arial"/>
          <w:sz w:val="32"/>
          <w:szCs w:val="32"/>
        </w:rPr>
        <w:t xml:space="preserve">«10 дней на предприятии </w:t>
      </w:r>
      <w:r w:rsidR="00062522" w:rsidRPr="001F6A74">
        <w:rPr>
          <w:rFonts w:ascii="Arial" w:hAnsi="Arial" w:cs="Arial"/>
          <w:sz w:val="32"/>
          <w:szCs w:val="32"/>
          <w:lang w:val="kk-KZ"/>
        </w:rPr>
        <w:t xml:space="preserve">у </w:t>
      </w:r>
      <w:r w:rsidR="00062522" w:rsidRPr="001F6A74">
        <w:rPr>
          <w:rFonts w:ascii="Arial" w:hAnsi="Arial" w:cs="Arial"/>
          <w:sz w:val="32"/>
          <w:szCs w:val="32"/>
        </w:rPr>
        <w:t xml:space="preserve">родителей», «2 </w:t>
      </w:r>
      <w:proofErr w:type="spellStart"/>
      <w:r w:rsidR="00062522" w:rsidRPr="001F6A74">
        <w:rPr>
          <w:rFonts w:ascii="Arial" w:hAnsi="Arial" w:cs="Arial"/>
          <w:sz w:val="32"/>
          <w:szCs w:val="32"/>
        </w:rPr>
        <w:t>апта</w:t>
      </w:r>
      <w:proofErr w:type="spellEnd"/>
      <w:r w:rsidR="001F6A74" w:rsidRPr="001F6A7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62522" w:rsidRPr="001F6A74">
        <w:rPr>
          <w:rFonts w:ascii="Arial" w:hAnsi="Arial" w:cs="Arial"/>
          <w:sz w:val="32"/>
          <w:szCs w:val="32"/>
        </w:rPr>
        <w:t>ауылда</w:t>
      </w:r>
      <w:proofErr w:type="spellEnd"/>
      <w:r w:rsidR="00062522" w:rsidRPr="001F6A74">
        <w:rPr>
          <w:rFonts w:ascii="Arial" w:hAnsi="Arial" w:cs="Arial"/>
          <w:sz w:val="32"/>
          <w:szCs w:val="32"/>
        </w:rPr>
        <w:t>», «Возьми ребенка на работу»</w:t>
      </w:r>
      <w:r w:rsidR="001F6A74" w:rsidRPr="001F6A74">
        <w:rPr>
          <w:rFonts w:ascii="Arial" w:hAnsi="Arial" w:cs="Arial"/>
          <w:sz w:val="32"/>
          <w:szCs w:val="32"/>
        </w:rPr>
        <w:t>. В программу работы детских пришкольных оздоровительных лагерях</w:t>
      </w:r>
      <w:r w:rsidR="00062522" w:rsidRPr="001F6A74">
        <w:rPr>
          <w:rFonts w:ascii="Arial" w:hAnsi="Arial" w:cs="Arial"/>
          <w:sz w:val="32"/>
          <w:szCs w:val="32"/>
        </w:rPr>
        <w:t xml:space="preserve"> </w:t>
      </w:r>
      <w:r w:rsidR="001F6A74" w:rsidRPr="001F6A74">
        <w:rPr>
          <w:rFonts w:ascii="Arial" w:hAnsi="Arial" w:cs="Arial"/>
          <w:sz w:val="32"/>
          <w:szCs w:val="32"/>
        </w:rPr>
        <w:t xml:space="preserve">организаций образования области включены </w:t>
      </w:r>
      <w:r w:rsidR="00062522" w:rsidRPr="001F6A74">
        <w:rPr>
          <w:rFonts w:ascii="Arial" w:hAnsi="Arial" w:cs="Arial"/>
          <w:sz w:val="32"/>
          <w:szCs w:val="32"/>
        </w:rPr>
        <w:t xml:space="preserve">проекты </w:t>
      </w:r>
      <w:r w:rsidR="00062522" w:rsidRPr="001F6A74">
        <w:rPr>
          <w:rFonts w:ascii="Arial" w:hAnsi="Arial" w:cs="Arial"/>
          <w:sz w:val="32"/>
          <w:szCs w:val="32"/>
          <w:shd w:val="clear" w:color="auto" w:fill="FFFFFF"/>
        </w:rPr>
        <w:t>«100 книг, рекомендованные для чтения», «</w:t>
      </w:r>
      <w:proofErr w:type="spellStart"/>
      <w:r w:rsidR="00062522" w:rsidRPr="001F6A74">
        <w:rPr>
          <w:rFonts w:ascii="Arial" w:hAnsi="Arial" w:cs="Arial"/>
          <w:sz w:val="32"/>
          <w:szCs w:val="32"/>
          <w:shd w:val="clear" w:color="auto" w:fill="FFFFFF"/>
        </w:rPr>
        <w:t>Қазақ</w:t>
      </w:r>
      <w:proofErr w:type="spellEnd"/>
      <w:r w:rsidR="00062522" w:rsidRPr="001F6A74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proofErr w:type="spellStart"/>
      <w:r w:rsidR="00062522" w:rsidRPr="001F6A74">
        <w:rPr>
          <w:rFonts w:ascii="Arial" w:hAnsi="Arial" w:cs="Arial"/>
          <w:sz w:val="32"/>
          <w:szCs w:val="32"/>
          <w:shd w:val="clear" w:color="auto" w:fill="FFFFFF"/>
        </w:rPr>
        <w:t>әндері</w:t>
      </w:r>
      <w:proofErr w:type="spellEnd"/>
      <w:r w:rsidR="00062522" w:rsidRPr="001F6A74">
        <w:rPr>
          <w:rFonts w:ascii="Arial" w:hAnsi="Arial" w:cs="Arial"/>
          <w:sz w:val="32"/>
          <w:szCs w:val="32"/>
          <w:shd w:val="clear" w:color="auto" w:fill="FFFFFF"/>
        </w:rPr>
        <w:t>».</w:t>
      </w:r>
    </w:p>
    <w:p w:rsidR="006D71B7" w:rsidRPr="001F6A74" w:rsidRDefault="006D71B7" w:rsidP="00062522">
      <w:pPr>
        <w:spacing w:after="0" w:line="240" w:lineRule="auto"/>
        <w:ind w:firstLine="540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 xml:space="preserve">Специализированные школы-интернаты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им</w:t>
      </w:r>
      <w:proofErr w:type="gramStart"/>
      <w:r>
        <w:rPr>
          <w:rFonts w:ascii="Arial" w:hAnsi="Arial" w:cs="Arial"/>
          <w:sz w:val="32"/>
          <w:szCs w:val="32"/>
          <w:shd w:val="clear" w:color="auto" w:fill="FFFFFF"/>
        </w:rPr>
        <w:t>.Н</w:t>
      </w:r>
      <w:proofErr w:type="gramEnd"/>
      <w:r>
        <w:rPr>
          <w:rFonts w:ascii="Arial" w:hAnsi="Arial" w:cs="Arial"/>
          <w:sz w:val="32"/>
          <w:szCs w:val="32"/>
          <w:shd w:val="clear" w:color="auto" w:fill="FFFFFF"/>
        </w:rPr>
        <w:t>урмакова</w:t>
      </w:r>
      <w:proofErr w:type="spellEnd"/>
      <w:r>
        <w:rPr>
          <w:rFonts w:ascii="Arial" w:hAnsi="Arial" w:cs="Arial"/>
          <w:sz w:val="32"/>
          <w:szCs w:val="32"/>
          <w:shd w:val="clear" w:color="auto" w:fill="FFFFFF"/>
        </w:rPr>
        <w:t xml:space="preserve"> и КТЛ №3 </w:t>
      </w:r>
      <w:proofErr w:type="spellStart"/>
      <w:r>
        <w:rPr>
          <w:rFonts w:ascii="Arial" w:hAnsi="Arial" w:cs="Arial"/>
          <w:sz w:val="32"/>
          <w:szCs w:val="32"/>
          <w:shd w:val="clear" w:color="auto" w:fill="FFFFFF"/>
        </w:rPr>
        <w:t>г.Жезказг</w:t>
      </w:r>
      <w:r w:rsidR="00BC6E2B">
        <w:rPr>
          <w:rFonts w:ascii="Arial" w:hAnsi="Arial" w:cs="Arial"/>
          <w:sz w:val="32"/>
          <w:szCs w:val="32"/>
          <w:shd w:val="clear" w:color="auto" w:fill="FFFFFF"/>
        </w:rPr>
        <w:t>ана</w:t>
      </w:r>
      <w:proofErr w:type="spellEnd"/>
      <w:r w:rsidR="00BC6E2B">
        <w:rPr>
          <w:rFonts w:ascii="Arial" w:hAnsi="Arial" w:cs="Arial"/>
          <w:sz w:val="32"/>
          <w:szCs w:val="32"/>
          <w:shd w:val="clear" w:color="auto" w:fill="FFFFFF"/>
        </w:rPr>
        <w:t xml:space="preserve"> на протяжении учебного года</w:t>
      </w:r>
      <w:r w:rsidR="007F4039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активно реализуют проекты </w:t>
      </w:r>
      <w:r w:rsidRPr="001F6A74">
        <w:rPr>
          <w:rFonts w:ascii="Arial" w:hAnsi="Arial" w:cs="Arial"/>
          <w:sz w:val="32"/>
          <w:szCs w:val="32"/>
          <w:shd w:val="clear" w:color="auto" w:fill="FFFFFF"/>
        </w:rPr>
        <w:t>«100 книг, рекомендованные для чтения»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, </w:t>
      </w:r>
      <w:r>
        <w:rPr>
          <w:rFonts w:ascii="Arial" w:hAnsi="Arial" w:cs="Arial"/>
          <w:sz w:val="32"/>
          <w:szCs w:val="32"/>
          <w:shd w:val="clear" w:color="auto" w:fill="FFFFFF"/>
        </w:rPr>
        <w:lastRenderedPageBreak/>
        <w:t>«Умный четверг» - с приглашением деятелей искусств, ученых, общественных деятелей для диалога с учащимися.</w:t>
      </w:r>
    </w:p>
    <w:p w:rsidR="00E57754" w:rsidRPr="001E69FE" w:rsidRDefault="001F6A74" w:rsidP="001E69FE">
      <w:pPr>
        <w:spacing w:after="0" w:line="240" w:lineRule="auto"/>
        <w:ind w:firstLine="540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 w:rsidRPr="001F6A74">
        <w:rPr>
          <w:rFonts w:ascii="Arial" w:eastAsia="Arial Unicode MS" w:hAnsi="Arial" w:cs="Arial"/>
          <w:sz w:val="32"/>
          <w:szCs w:val="32"/>
          <w:lang w:val="kk-KZ"/>
        </w:rPr>
        <w:t xml:space="preserve">27 февраля 2016 года </w:t>
      </w:r>
      <w:r w:rsidR="00EE29B0">
        <w:rPr>
          <w:rFonts w:ascii="Arial" w:eastAsia="Arial Unicode MS" w:hAnsi="Arial" w:cs="Arial"/>
          <w:sz w:val="32"/>
          <w:szCs w:val="32"/>
          <w:lang w:val="kk-KZ"/>
        </w:rPr>
        <w:t xml:space="preserve">был </w:t>
      </w:r>
      <w:r w:rsidRPr="001F6A74">
        <w:rPr>
          <w:rFonts w:ascii="Arial" w:eastAsia="Arial Unicode MS" w:hAnsi="Arial" w:cs="Arial"/>
          <w:sz w:val="32"/>
          <w:szCs w:val="32"/>
          <w:lang w:val="kk-KZ"/>
        </w:rPr>
        <w:t>о</w:t>
      </w:r>
      <w:r w:rsidR="001E69FE" w:rsidRPr="001F6A74">
        <w:rPr>
          <w:rFonts w:ascii="Arial" w:eastAsia="Arial Unicode MS" w:hAnsi="Arial" w:cs="Arial"/>
          <w:sz w:val="32"/>
          <w:szCs w:val="32"/>
          <w:lang w:val="kk-KZ"/>
        </w:rPr>
        <w:t>рганизован и проведен</w:t>
      </w:r>
      <w:r w:rsidR="001E69FE" w:rsidRPr="001F6A74">
        <w:rPr>
          <w:rFonts w:ascii="Times New Roman" w:hAnsi="Times New Roman"/>
          <w:sz w:val="28"/>
          <w:szCs w:val="28"/>
        </w:rPr>
        <w:t xml:space="preserve"> </w:t>
      </w:r>
      <w:r w:rsidR="001E69FE" w:rsidRPr="001F6A74">
        <w:rPr>
          <w:rFonts w:ascii="Arial" w:hAnsi="Arial" w:cs="Arial"/>
          <w:sz w:val="32"/>
          <w:szCs w:val="32"/>
          <w:lang w:val="kk-KZ"/>
        </w:rPr>
        <w:t>областной обучающий семинар по трансляции опыта НИШ</w:t>
      </w:r>
      <w:r w:rsidR="001E2E27">
        <w:rPr>
          <w:rFonts w:ascii="Arial" w:hAnsi="Arial" w:cs="Arial"/>
          <w:sz w:val="32"/>
          <w:szCs w:val="32"/>
          <w:lang w:val="kk-KZ"/>
        </w:rPr>
        <w:t>. На семинаре также рассматривались</w:t>
      </w:r>
      <w:r w:rsidR="001E69FE" w:rsidRPr="001F6A74">
        <w:rPr>
          <w:rFonts w:ascii="Arial" w:hAnsi="Arial" w:cs="Arial"/>
          <w:sz w:val="32"/>
          <w:szCs w:val="32"/>
          <w:lang w:val="kk-KZ"/>
        </w:rPr>
        <w:t xml:space="preserve"> основные подходы к определению направлени</w:t>
      </w:r>
      <w:r w:rsidR="001E2E27">
        <w:rPr>
          <w:rFonts w:ascii="Arial" w:hAnsi="Arial" w:cs="Arial"/>
          <w:sz w:val="32"/>
          <w:szCs w:val="32"/>
          <w:lang w:val="kk-KZ"/>
        </w:rPr>
        <w:t>й системы воспитательной работы</w:t>
      </w:r>
      <w:r w:rsidR="001E69FE" w:rsidRPr="001F6A74">
        <w:rPr>
          <w:rFonts w:ascii="Arial" w:hAnsi="Arial" w:cs="Arial"/>
          <w:sz w:val="32"/>
          <w:szCs w:val="32"/>
          <w:lang w:val="kk-KZ"/>
        </w:rPr>
        <w:t xml:space="preserve"> с участием</w:t>
      </w:r>
      <w:r w:rsidR="001E69FE" w:rsidRPr="001F6A74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1E69FE" w:rsidRPr="001F6A74">
        <w:rPr>
          <w:rFonts w:ascii="Arial" w:hAnsi="Arial" w:cs="Arial"/>
          <w:sz w:val="32"/>
          <w:szCs w:val="32"/>
          <w:lang w:val="kk-KZ"/>
        </w:rPr>
        <w:t>методистов отделов образования</w:t>
      </w:r>
      <w:r w:rsidR="001E2E27">
        <w:rPr>
          <w:rFonts w:ascii="Arial" w:hAnsi="Arial" w:cs="Arial"/>
          <w:sz w:val="32"/>
          <w:szCs w:val="32"/>
          <w:lang w:val="kk-KZ"/>
        </w:rPr>
        <w:t>,</w:t>
      </w:r>
      <w:r w:rsidR="00151F8C">
        <w:rPr>
          <w:rFonts w:ascii="Arial" w:hAnsi="Arial" w:cs="Arial"/>
          <w:sz w:val="32"/>
          <w:szCs w:val="32"/>
          <w:lang w:val="kk-KZ"/>
        </w:rPr>
        <w:t>7</w:t>
      </w:r>
      <w:r w:rsidR="001E69FE" w:rsidRPr="001F6A74">
        <w:rPr>
          <w:rFonts w:ascii="Arial" w:hAnsi="Arial" w:cs="Arial"/>
          <w:sz w:val="32"/>
          <w:szCs w:val="32"/>
          <w:lang w:val="kk-KZ"/>
        </w:rPr>
        <w:t xml:space="preserve"> курирующих воспитательную работу,</w:t>
      </w:r>
      <w:r w:rsidR="001E69FE" w:rsidRPr="001F6A74">
        <w:rPr>
          <w:rFonts w:ascii="Arial" w:hAnsi="Arial" w:cs="Arial"/>
          <w:color w:val="000000"/>
          <w:sz w:val="32"/>
          <w:szCs w:val="32"/>
          <w:shd w:val="clear" w:color="auto" w:fill="FFFFFF"/>
          <w:lang w:val="kk-KZ"/>
        </w:rPr>
        <w:t xml:space="preserve"> руководителей методических объединений, заместителей директоров по воспитательной работе </w:t>
      </w:r>
      <w:r w:rsidR="001E69FE" w:rsidRPr="001F6A74">
        <w:rPr>
          <w:rFonts w:ascii="Arial" w:hAnsi="Arial" w:cs="Arial"/>
          <w:sz w:val="32"/>
          <w:szCs w:val="32"/>
          <w:lang w:val="kk-KZ"/>
        </w:rPr>
        <w:t>общеобразовательных школ</w:t>
      </w:r>
      <w:r w:rsidR="001E69FE" w:rsidRPr="001F6A74">
        <w:rPr>
          <w:rFonts w:ascii="Arial" w:hAnsi="Arial" w:cs="Arial"/>
          <w:sz w:val="32"/>
          <w:szCs w:val="32"/>
        </w:rPr>
        <w:t xml:space="preserve"> Карагандинской области.</w:t>
      </w:r>
    </w:p>
    <w:p w:rsidR="001E55AB" w:rsidRPr="003F1496" w:rsidRDefault="001E55AB" w:rsidP="003F1496">
      <w:pPr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3F1496">
        <w:rPr>
          <w:rFonts w:ascii="Arial" w:eastAsia="Arial Unicode MS" w:hAnsi="Arial" w:cs="Arial"/>
          <w:sz w:val="32"/>
          <w:szCs w:val="32"/>
          <w:lang w:val="kk-KZ"/>
        </w:rPr>
        <w:t>Перспективу развития трансляции опыта НИШ мы видим</w:t>
      </w:r>
      <w:r w:rsidR="006D71B7" w:rsidRPr="003F1496">
        <w:rPr>
          <w:rFonts w:ascii="Arial" w:eastAsia="Arial Unicode MS" w:hAnsi="Arial" w:cs="Arial"/>
          <w:sz w:val="32"/>
          <w:szCs w:val="32"/>
          <w:lang w:val="kk-KZ"/>
        </w:rPr>
        <w:t xml:space="preserve"> в</w:t>
      </w:r>
      <w:r w:rsidR="00467D1A">
        <w:rPr>
          <w:rFonts w:ascii="Arial" w:eastAsia="Arial Unicode MS" w:hAnsi="Arial" w:cs="Arial"/>
          <w:sz w:val="32"/>
          <w:szCs w:val="32"/>
          <w:lang w:val="kk-KZ"/>
        </w:rPr>
        <w:t xml:space="preserve"> следующем</w:t>
      </w:r>
      <w:r w:rsidRPr="003F1496">
        <w:rPr>
          <w:rFonts w:ascii="Arial" w:eastAsia="Arial Unicode MS" w:hAnsi="Arial" w:cs="Arial"/>
          <w:sz w:val="32"/>
          <w:szCs w:val="32"/>
          <w:lang w:val="kk-KZ"/>
        </w:rPr>
        <w:t>:</w:t>
      </w:r>
    </w:p>
    <w:p w:rsidR="001E55AB" w:rsidRDefault="001E55AB" w:rsidP="00467D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 w:rsidRPr="001E55AB">
        <w:rPr>
          <w:rFonts w:ascii="Arial" w:eastAsia="Arial Unicode MS" w:hAnsi="Arial" w:cs="Arial"/>
          <w:sz w:val="32"/>
          <w:szCs w:val="32"/>
          <w:lang w:val="kk-KZ"/>
        </w:rPr>
        <w:t xml:space="preserve">реализации 27-ми школами в 2016-2017 учебном </w:t>
      </w:r>
      <w:r w:rsidR="00467D1A">
        <w:rPr>
          <w:rFonts w:ascii="Arial" w:eastAsia="Arial Unicode MS" w:hAnsi="Arial" w:cs="Arial"/>
          <w:sz w:val="32"/>
          <w:szCs w:val="32"/>
          <w:lang w:val="kk-KZ"/>
        </w:rPr>
        <w:t xml:space="preserve">году каскадного метода повышения </w:t>
      </w:r>
      <w:r w:rsidRPr="001E55AB">
        <w:rPr>
          <w:rFonts w:ascii="Arial" w:eastAsia="Arial Unicode MS" w:hAnsi="Arial" w:cs="Arial"/>
          <w:sz w:val="32"/>
          <w:szCs w:val="32"/>
          <w:lang w:val="kk-KZ"/>
        </w:rPr>
        <w:t>профессионального развития учителей в своих регионах согласно направлени</w:t>
      </w:r>
      <w:r w:rsidR="00467D1A">
        <w:rPr>
          <w:rFonts w:ascii="Arial" w:eastAsia="Arial Unicode MS" w:hAnsi="Arial" w:cs="Arial"/>
          <w:sz w:val="32"/>
          <w:szCs w:val="32"/>
          <w:lang w:val="kk-KZ"/>
        </w:rPr>
        <w:t>й,</w:t>
      </w:r>
      <w:r w:rsidRPr="001E55AB">
        <w:rPr>
          <w:rFonts w:ascii="Arial" w:eastAsia="Arial Unicode MS" w:hAnsi="Arial" w:cs="Arial"/>
          <w:sz w:val="32"/>
          <w:szCs w:val="32"/>
          <w:lang w:val="kk-KZ"/>
        </w:rPr>
        <w:t xml:space="preserve"> задан</w:t>
      </w:r>
      <w:r w:rsidR="00467D1A">
        <w:rPr>
          <w:rFonts w:ascii="Arial" w:eastAsia="Arial Unicode MS" w:hAnsi="Arial" w:cs="Arial"/>
          <w:sz w:val="32"/>
          <w:szCs w:val="32"/>
          <w:lang w:val="kk-KZ"/>
        </w:rPr>
        <w:t>н</w:t>
      </w:r>
      <w:r w:rsidRPr="001E55AB">
        <w:rPr>
          <w:rFonts w:ascii="Arial" w:eastAsia="Arial Unicode MS" w:hAnsi="Arial" w:cs="Arial"/>
          <w:sz w:val="32"/>
          <w:szCs w:val="32"/>
          <w:lang w:val="kk-KZ"/>
        </w:rPr>
        <w:t>ых НИШ и получивших свое отраж</w:t>
      </w:r>
      <w:r>
        <w:rPr>
          <w:rFonts w:ascii="Arial" w:eastAsia="Arial Unicode MS" w:hAnsi="Arial" w:cs="Arial"/>
          <w:sz w:val="32"/>
          <w:szCs w:val="32"/>
          <w:lang w:val="kk-KZ"/>
        </w:rPr>
        <w:t>ение в Стратегиях развития школ;</w:t>
      </w:r>
    </w:p>
    <w:p w:rsidR="001E55AB" w:rsidRPr="001E55AB" w:rsidRDefault="001E55AB" w:rsidP="00467D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>
        <w:rPr>
          <w:rFonts w:ascii="Arial" w:eastAsia="Arial Unicode MS" w:hAnsi="Arial" w:cs="Arial"/>
          <w:sz w:val="32"/>
          <w:szCs w:val="32"/>
          <w:lang w:val="kk-KZ"/>
        </w:rPr>
        <w:t xml:space="preserve">разработке </w:t>
      </w:r>
      <w:r>
        <w:rPr>
          <w:rFonts w:ascii="Arial" w:hAnsi="Arial" w:cs="Arial"/>
          <w:sz w:val="32"/>
          <w:szCs w:val="32"/>
        </w:rPr>
        <w:t>механизма мониторинга по реализации каскадного метода трансляции опыта НИШ;</w:t>
      </w:r>
    </w:p>
    <w:p w:rsidR="001E55AB" w:rsidRPr="00377B99" w:rsidRDefault="001E55AB" w:rsidP="00467D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t xml:space="preserve">оказании консультационной и методической помощи в период </w:t>
      </w:r>
      <w:proofErr w:type="gramStart"/>
      <w:r>
        <w:rPr>
          <w:rFonts w:ascii="Arial" w:hAnsi="Arial" w:cs="Arial"/>
          <w:sz w:val="32"/>
          <w:szCs w:val="32"/>
        </w:rPr>
        <w:t>реализации каскадного метода трансляции опыта НИШ</w:t>
      </w:r>
      <w:proofErr w:type="gramEnd"/>
      <w:r>
        <w:rPr>
          <w:rFonts w:ascii="Arial" w:hAnsi="Arial" w:cs="Arial"/>
          <w:sz w:val="32"/>
          <w:szCs w:val="32"/>
        </w:rPr>
        <w:t xml:space="preserve"> в 2016-2017 учебном году;</w:t>
      </w:r>
    </w:p>
    <w:p w:rsidR="00377B99" w:rsidRPr="00377B99" w:rsidRDefault="00B07B83" w:rsidP="00467D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t>активизации</w:t>
      </w:r>
      <w:r w:rsidR="00377B99">
        <w:rPr>
          <w:rFonts w:ascii="Arial" w:hAnsi="Arial" w:cs="Arial"/>
          <w:sz w:val="32"/>
          <w:szCs w:val="32"/>
        </w:rPr>
        <w:t xml:space="preserve"> публикаци</w:t>
      </w:r>
      <w:r>
        <w:rPr>
          <w:rFonts w:ascii="Arial" w:hAnsi="Arial" w:cs="Arial"/>
          <w:sz w:val="32"/>
          <w:szCs w:val="32"/>
        </w:rPr>
        <w:t>й</w:t>
      </w:r>
      <w:r w:rsidR="00377B99">
        <w:rPr>
          <w:rFonts w:ascii="Arial" w:hAnsi="Arial" w:cs="Arial"/>
          <w:sz w:val="32"/>
          <w:szCs w:val="32"/>
        </w:rPr>
        <w:t xml:space="preserve"> в </w:t>
      </w:r>
      <w:r w:rsidR="00377B99" w:rsidRPr="00377B99">
        <w:rPr>
          <w:rFonts w:ascii="Arial" w:hAnsi="Arial" w:cs="Arial"/>
          <w:sz w:val="32"/>
          <w:szCs w:val="32"/>
        </w:rPr>
        <w:t>областных педагогических изданиях</w:t>
      </w:r>
      <w:r w:rsidR="00377B99">
        <w:rPr>
          <w:rFonts w:ascii="Arial" w:hAnsi="Arial" w:cs="Arial"/>
          <w:sz w:val="32"/>
          <w:szCs w:val="32"/>
        </w:rPr>
        <w:t>;</w:t>
      </w:r>
    </w:p>
    <w:p w:rsidR="001E55AB" w:rsidRPr="006D71B7" w:rsidRDefault="001E55AB" w:rsidP="00467D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proofErr w:type="gramStart"/>
      <w:r w:rsidRPr="006D71B7">
        <w:rPr>
          <w:rFonts w:ascii="Arial" w:hAnsi="Arial" w:cs="Arial"/>
          <w:sz w:val="32"/>
          <w:szCs w:val="32"/>
          <w:shd w:val="clear" w:color="auto" w:fill="FFFFFF"/>
        </w:rPr>
        <w:t>расширении</w:t>
      </w:r>
      <w:proofErr w:type="gramEnd"/>
      <w:r w:rsidRPr="006D71B7">
        <w:rPr>
          <w:rFonts w:ascii="Arial" w:hAnsi="Arial" w:cs="Arial"/>
          <w:sz w:val="32"/>
          <w:szCs w:val="32"/>
          <w:shd w:val="clear" w:color="auto" w:fill="FFFFFF"/>
        </w:rPr>
        <w:t xml:space="preserve"> опыта реализации социальных практик и проектов в </w:t>
      </w:r>
      <w:r w:rsidR="006D71B7" w:rsidRPr="006D71B7">
        <w:rPr>
          <w:rFonts w:ascii="Arial" w:hAnsi="Arial" w:cs="Arial"/>
          <w:sz w:val="32"/>
          <w:szCs w:val="32"/>
          <w:shd w:val="clear" w:color="auto" w:fill="FFFFFF"/>
        </w:rPr>
        <w:t xml:space="preserve">системе воспитательной работы </w:t>
      </w:r>
      <w:r w:rsidRPr="006D71B7">
        <w:rPr>
          <w:rFonts w:ascii="Arial" w:hAnsi="Arial" w:cs="Arial"/>
          <w:sz w:val="32"/>
          <w:szCs w:val="32"/>
          <w:shd w:val="clear" w:color="auto" w:fill="FFFFFF"/>
        </w:rPr>
        <w:t>общеобразовательны</w:t>
      </w:r>
      <w:r w:rsidR="006D71B7" w:rsidRPr="006D71B7">
        <w:rPr>
          <w:rFonts w:ascii="Arial" w:hAnsi="Arial" w:cs="Arial"/>
          <w:sz w:val="32"/>
          <w:szCs w:val="32"/>
          <w:shd w:val="clear" w:color="auto" w:fill="FFFFFF"/>
        </w:rPr>
        <w:t>х</w:t>
      </w:r>
      <w:r w:rsidRPr="006D71B7">
        <w:rPr>
          <w:rFonts w:ascii="Arial" w:hAnsi="Arial" w:cs="Arial"/>
          <w:sz w:val="32"/>
          <w:szCs w:val="32"/>
          <w:shd w:val="clear" w:color="auto" w:fill="FFFFFF"/>
        </w:rPr>
        <w:t xml:space="preserve"> школ области.</w:t>
      </w:r>
    </w:p>
    <w:p w:rsidR="00091938" w:rsidRDefault="00091938" w:rsidP="00091938">
      <w:pPr>
        <w:pStyle w:val="BodyTextIndent1"/>
        <w:tabs>
          <w:tab w:val="left" w:pos="0"/>
          <w:tab w:val="left" w:pos="252"/>
        </w:tabs>
        <w:spacing w:line="240" w:lineRule="auto"/>
        <w:ind w:left="0" w:firstLine="567"/>
        <w:rPr>
          <w:rFonts w:ascii="Arial" w:eastAsia="Arial Unicode MS" w:hAnsi="Arial" w:cs="Arial"/>
          <w:kern w:val="0"/>
          <w:sz w:val="32"/>
          <w:szCs w:val="32"/>
          <w:lang w:val="kk-KZ" w:eastAsia="en-US"/>
        </w:rPr>
      </w:pPr>
      <w:r>
        <w:rPr>
          <w:rFonts w:ascii="Arial" w:eastAsia="Arial Unicode MS" w:hAnsi="Arial" w:cs="Arial"/>
          <w:kern w:val="0"/>
          <w:sz w:val="32"/>
          <w:szCs w:val="32"/>
          <w:lang w:val="kk-KZ" w:eastAsia="en-US"/>
        </w:rPr>
        <w:t>В завершении своего выступления хочу ещё раз подчеркнуть, что система образ</w:t>
      </w:r>
      <w:r w:rsidR="00151F8C">
        <w:rPr>
          <w:rFonts w:ascii="Arial" w:eastAsia="Arial Unicode MS" w:hAnsi="Arial" w:cs="Arial"/>
          <w:kern w:val="0"/>
          <w:sz w:val="32"/>
          <w:szCs w:val="32"/>
          <w:lang w:val="kk-KZ" w:eastAsia="en-US"/>
        </w:rPr>
        <w:t>ования не может стоять на месте. Г</w:t>
      </w:r>
      <w:r>
        <w:rPr>
          <w:rFonts w:ascii="Arial" w:eastAsia="Arial Unicode MS" w:hAnsi="Arial" w:cs="Arial"/>
          <w:kern w:val="0"/>
          <w:sz w:val="32"/>
          <w:szCs w:val="32"/>
          <w:lang w:val="kk-KZ" w:eastAsia="en-US"/>
        </w:rPr>
        <w:t xml:space="preserve">лобализация и интеграция стали ведущими тенденциями в казахстанской образовательной политике и ведут к инновационному прогрессу. Сегодня невозможен переход к новой школе без пересмотра профессиональных взглядов на практику преподавания каждым педагогом, без осмысления принципиально новых целей и задач, содержания, новой формы оценивания. И только совместными усилиями через профессиональное сотрудничество мы можем способствовать развитию профессиональных компетенций каждого педагога, применяя </w:t>
      </w:r>
      <w:r>
        <w:rPr>
          <w:rFonts w:ascii="Arial" w:eastAsia="Arial Unicode MS" w:hAnsi="Arial" w:cs="Arial"/>
          <w:kern w:val="0"/>
          <w:sz w:val="32"/>
          <w:szCs w:val="32"/>
          <w:lang w:val="kk-KZ" w:eastAsia="en-US"/>
        </w:rPr>
        <w:lastRenderedPageBreak/>
        <w:t>самые современные технологии и лучший педагогический опыт.</w:t>
      </w:r>
    </w:p>
    <w:p w:rsidR="001E55AB" w:rsidRDefault="001E55AB">
      <w:pPr>
        <w:rPr>
          <w:rFonts w:ascii="Arial" w:eastAsia="Times New Roman" w:hAnsi="Arial" w:cs="Arial"/>
          <w:b/>
          <w:color w:val="000000" w:themeColor="text1"/>
          <w:sz w:val="32"/>
          <w:szCs w:val="32"/>
          <w:lang w:val="kk-KZ" w:eastAsia="ru-RU"/>
        </w:rPr>
      </w:pPr>
      <w:bookmarkStart w:id="0" w:name="_GoBack"/>
      <w:bookmarkEnd w:id="0"/>
    </w:p>
    <w:p w:rsidR="002F49EF" w:rsidRPr="00E2395E" w:rsidRDefault="002F49EF" w:rsidP="002F49E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</w:p>
    <w:sectPr w:rsidR="002F49EF" w:rsidRPr="00E2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83B"/>
    <w:multiLevelType w:val="hybridMultilevel"/>
    <w:tmpl w:val="F2ECECD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7405DAE"/>
    <w:multiLevelType w:val="hybridMultilevel"/>
    <w:tmpl w:val="384C2F52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D3483"/>
    <w:multiLevelType w:val="hybridMultilevel"/>
    <w:tmpl w:val="FC828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208B8"/>
    <w:multiLevelType w:val="hybridMultilevel"/>
    <w:tmpl w:val="4DB8114A"/>
    <w:lvl w:ilvl="0" w:tplc="5BCABC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05938C7"/>
    <w:multiLevelType w:val="hybridMultilevel"/>
    <w:tmpl w:val="95A461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275263B"/>
    <w:multiLevelType w:val="hybridMultilevel"/>
    <w:tmpl w:val="CF2E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621C0"/>
    <w:multiLevelType w:val="hybridMultilevel"/>
    <w:tmpl w:val="0D980472"/>
    <w:lvl w:ilvl="0" w:tplc="5BCABCAA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0490435"/>
    <w:multiLevelType w:val="hybridMultilevel"/>
    <w:tmpl w:val="335C9648"/>
    <w:lvl w:ilvl="0" w:tplc="23B65C94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B1704CA"/>
    <w:multiLevelType w:val="hybridMultilevel"/>
    <w:tmpl w:val="E5EC35D6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B05651"/>
    <w:multiLevelType w:val="hybridMultilevel"/>
    <w:tmpl w:val="A0F6842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678C455A"/>
    <w:multiLevelType w:val="hybridMultilevel"/>
    <w:tmpl w:val="B85C24FE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55"/>
    <w:rsid w:val="0001218F"/>
    <w:rsid w:val="00062522"/>
    <w:rsid w:val="00084CFE"/>
    <w:rsid w:val="00091938"/>
    <w:rsid w:val="000C0508"/>
    <w:rsid w:val="00123ABE"/>
    <w:rsid w:val="00151F8C"/>
    <w:rsid w:val="001537CA"/>
    <w:rsid w:val="00156F0B"/>
    <w:rsid w:val="0017386E"/>
    <w:rsid w:val="001E2E27"/>
    <w:rsid w:val="001E55AB"/>
    <w:rsid w:val="001E69FE"/>
    <w:rsid w:val="001F6A74"/>
    <w:rsid w:val="002312C5"/>
    <w:rsid w:val="002C68FC"/>
    <w:rsid w:val="002F49EF"/>
    <w:rsid w:val="00330BAD"/>
    <w:rsid w:val="0034361C"/>
    <w:rsid w:val="00377B99"/>
    <w:rsid w:val="003D238C"/>
    <w:rsid w:val="003E564E"/>
    <w:rsid w:val="003F1496"/>
    <w:rsid w:val="00461373"/>
    <w:rsid w:val="00461491"/>
    <w:rsid w:val="00467D1A"/>
    <w:rsid w:val="004D1C60"/>
    <w:rsid w:val="00524093"/>
    <w:rsid w:val="00532049"/>
    <w:rsid w:val="005630B1"/>
    <w:rsid w:val="00594E80"/>
    <w:rsid w:val="005B72FF"/>
    <w:rsid w:val="005C4696"/>
    <w:rsid w:val="006A14BC"/>
    <w:rsid w:val="006D3F73"/>
    <w:rsid w:val="006D71B7"/>
    <w:rsid w:val="007576B4"/>
    <w:rsid w:val="0077010A"/>
    <w:rsid w:val="007A12AB"/>
    <w:rsid w:val="007A3397"/>
    <w:rsid w:val="007C0C71"/>
    <w:rsid w:val="007F4039"/>
    <w:rsid w:val="008506DF"/>
    <w:rsid w:val="008B270B"/>
    <w:rsid w:val="008C678A"/>
    <w:rsid w:val="009D772E"/>
    <w:rsid w:val="009D7856"/>
    <w:rsid w:val="009E658D"/>
    <w:rsid w:val="00A03954"/>
    <w:rsid w:val="00A42EF0"/>
    <w:rsid w:val="00A46D9F"/>
    <w:rsid w:val="00A5418D"/>
    <w:rsid w:val="00A60918"/>
    <w:rsid w:val="00A61AA2"/>
    <w:rsid w:val="00A8560C"/>
    <w:rsid w:val="00AC6B74"/>
    <w:rsid w:val="00AD650B"/>
    <w:rsid w:val="00AE3D2F"/>
    <w:rsid w:val="00B07B83"/>
    <w:rsid w:val="00B44216"/>
    <w:rsid w:val="00B522F4"/>
    <w:rsid w:val="00B80DD0"/>
    <w:rsid w:val="00B911D6"/>
    <w:rsid w:val="00BB74C1"/>
    <w:rsid w:val="00BC36A8"/>
    <w:rsid w:val="00BC6E2B"/>
    <w:rsid w:val="00BD4153"/>
    <w:rsid w:val="00BE5F89"/>
    <w:rsid w:val="00C0342F"/>
    <w:rsid w:val="00C31C0F"/>
    <w:rsid w:val="00C679FB"/>
    <w:rsid w:val="00C87A1E"/>
    <w:rsid w:val="00D43D5A"/>
    <w:rsid w:val="00D83655"/>
    <w:rsid w:val="00D923AB"/>
    <w:rsid w:val="00DF56C4"/>
    <w:rsid w:val="00E0192E"/>
    <w:rsid w:val="00E2395E"/>
    <w:rsid w:val="00E57754"/>
    <w:rsid w:val="00EC4C64"/>
    <w:rsid w:val="00EE29B0"/>
    <w:rsid w:val="00EE4906"/>
    <w:rsid w:val="00F72AD8"/>
    <w:rsid w:val="00FC0D9A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36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61491"/>
    <w:rPr>
      <w:rFonts w:ascii="Calibri" w:eastAsia="Calibri" w:hAnsi="Calibri" w:cs="Times New Roman"/>
    </w:rPr>
  </w:style>
  <w:style w:type="paragraph" w:customStyle="1" w:styleId="BodyTextIndent1">
    <w:name w:val="Body Text Indent1"/>
    <w:basedOn w:val="a"/>
    <w:link w:val="BodyTextIndentChar"/>
    <w:rsid w:val="00461491"/>
    <w:pPr>
      <w:widowControl w:val="0"/>
      <w:snapToGrid w:val="0"/>
      <w:spacing w:after="0" w:line="240" w:lineRule="exact"/>
      <w:ind w:left="482"/>
      <w:jc w:val="both"/>
    </w:pPr>
    <w:rPr>
      <w:rFonts w:ascii="Times New Roman" w:eastAsia="PMingLiU" w:hAnsi="Times New Roman"/>
      <w:kern w:val="2"/>
      <w:sz w:val="24"/>
      <w:szCs w:val="24"/>
      <w:lang w:val="en-US" w:eastAsia="zh-TW"/>
    </w:rPr>
  </w:style>
  <w:style w:type="character" w:customStyle="1" w:styleId="BodyTextIndentChar">
    <w:name w:val="Body Text Indent Char"/>
    <w:link w:val="BodyTextIndent1"/>
    <w:rsid w:val="00461491"/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styleId="a5">
    <w:name w:val="Body Text Indent"/>
    <w:basedOn w:val="a"/>
    <w:link w:val="a6"/>
    <w:uiPriority w:val="99"/>
    <w:unhideWhenUsed/>
    <w:rsid w:val="00DF56C4"/>
    <w:pPr>
      <w:ind w:left="-567" w:firstLine="567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DF56C4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5C46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C4696"/>
    <w:rPr>
      <w:b/>
      <w:bCs/>
    </w:rPr>
  </w:style>
  <w:style w:type="table" w:styleId="a9">
    <w:name w:val="Table Grid"/>
    <w:basedOn w:val="a1"/>
    <w:uiPriority w:val="59"/>
    <w:rsid w:val="008C67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36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61491"/>
    <w:rPr>
      <w:rFonts w:ascii="Calibri" w:eastAsia="Calibri" w:hAnsi="Calibri" w:cs="Times New Roman"/>
    </w:rPr>
  </w:style>
  <w:style w:type="paragraph" w:customStyle="1" w:styleId="BodyTextIndent1">
    <w:name w:val="Body Text Indent1"/>
    <w:basedOn w:val="a"/>
    <w:link w:val="BodyTextIndentChar"/>
    <w:rsid w:val="00461491"/>
    <w:pPr>
      <w:widowControl w:val="0"/>
      <w:snapToGrid w:val="0"/>
      <w:spacing w:after="0" w:line="240" w:lineRule="exact"/>
      <w:ind w:left="482"/>
      <w:jc w:val="both"/>
    </w:pPr>
    <w:rPr>
      <w:rFonts w:ascii="Times New Roman" w:eastAsia="PMingLiU" w:hAnsi="Times New Roman"/>
      <w:kern w:val="2"/>
      <w:sz w:val="24"/>
      <w:szCs w:val="24"/>
      <w:lang w:val="en-US" w:eastAsia="zh-TW"/>
    </w:rPr>
  </w:style>
  <w:style w:type="character" w:customStyle="1" w:styleId="BodyTextIndentChar">
    <w:name w:val="Body Text Indent Char"/>
    <w:link w:val="BodyTextIndent1"/>
    <w:rsid w:val="00461491"/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styleId="a5">
    <w:name w:val="Body Text Indent"/>
    <w:basedOn w:val="a"/>
    <w:link w:val="a6"/>
    <w:uiPriority w:val="99"/>
    <w:unhideWhenUsed/>
    <w:rsid w:val="00DF56C4"/>
    <w:pPr>
      <w:ind w:left="-567" w:firstLine="567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DF56C4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5C46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C4696"/>
    <w:rPr>
      <w:b/>
      <w:bCs/>
    </w:rPr>
  </w:style>
  <w:style w:type="table" w:styleId="a9">
    <w:name w:val="Table Grid"/>
    <w:basedOn w:val="a1"/>
    <w:uiPriority w:val="59"/>
    <w:rsid w:val="008C67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34</cp:revision>
  <cp:lastPrinted>2016-06-20T09:04:00Z</cp:lastPrinted>
  <dcterms:created xsi:type="dcterms:W3CDTF">2016-06-14T09:45:00Z</dcterms:created>
  <dcterms:modified xsi:type="dcterms:W3CDTF">2016-06-24T03:19:00Z</dcterms:modified>
</cp:coreProperties>
</file>