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A91" w:rsidRDefault="002D6D75" w:rsidP="002D6D7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2488302" wp14:editId="3A758232">
            <wp:extent cx="9458325" cy="6645910"/>
            <wp:effectExtent l="0" t="0" r="9525" b="254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325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56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4"/>
        <w:gridCol w:w="7426"/>
        <w:gridCol w:w="2552"/>
        <w:gridCol w:w="1953"/>
        <w:gridCol w:w="3062"/>
      </w:tblGrid>
      <w:tr w:rsidR="00C458A0" w:rsidRPr="00667A91" w:rsidTr="002B32D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A0" w:rsidRPr="00667A91" w:rsidRDefault="00C458A0" w:rsidP="00BC29EA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667A91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A0" w:rsidRPr="00667A91" w:rsidRDefault="00C458A0" w:rsidP="004A6CC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 xml:space="preserve">Обновление </w:t>
            </w:r>
            <w:proofErr w:type="spellStart"/>
            <w:r w:rsidRPr="00667A91">
              <w:rPr>
                <w:rFonts w:ascii="Arial" w:hAnsi="Arial" w:cs="Arial"/>
                <w:sz w:val="28"/>
                <w:szCs w:val="28"/>
              </w:rPr>
              <w:t>медиатеки</w:t>
            </w:r>
            <w:proofErr w:type="spellEnd"/>
            <w:r w:rsidRPr="00667A91">
              <w:rPr>
                <w:rFonts w:ascii="Arial" w:hAnsi="Arial" w:cs="Arial"/>
                <w:sz w:val="28"/>
                <w:szCs w:val="28"/>
              </w:rPr>
              <w:t xml:space="preserve"> тематических коллекций (</w:t>
            </w:r>
            <w:proofErr w:type="spellStart"/>
            <w:r w:rsidRPr="00667A91">
              <w:rPr>
                <w:rFonts w:ascii="Arial" w:hAnsi="Arial" w:cs="Arial"/>
                <w:sz w:val="28"/>
                <w:szCs w:val="28"/>
              </w:rPr>
              <w:t>видеоуроки</w:t>
            </w:r>
            <w:proofErr w:type="spellEnd"/>
            <w:r w:rsidRPr="00667A91">
              <w:rPr>
                <w:rFonts w:ascii="Arial" w:hAnsi="Arial" w:cs="Arial"/>
                <w:sz w:val="28"/>
                <w:szCs w:val="28"/>
              </w:rPr>
              <w:t>, презентации, видеофильмы</w:t>
            </w:r>
            <w:r w:rsidRPr="00667A91">
              <w:rPr>
                <w:rFonts w:ascii="Arial" w:hAnsi="Arial" w:cs="Arial"/>
                <w:sz w:val="28"/>
                <w:szCs w:val="28"/>
                <w:lang w:val="kk-KZ"/>
              </w:rPr>
              <w:t>, флипчарты</w:t>
            </w:r>
            <w:r w:rsidRPr="00667A91">
              <w:rPr>
                <w:rFonts w:ascii="Arial" w:hAnsi="Arial" w:cs="Arial"/>
                <w:sz w:val="28"/>
                <w:szCs w:val="28"/>
              </w:rPr>
              <w:t xml:space="preserve"> и др.) по учебным предметам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A0" w:rsidRPr="00667A91" w:rsidRDefault="00C458A0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A0" w:rsidRPr="00667A91" w:rsidRDefault="00DA06F4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в</w:t>
            </w:r>
            <w:r w:rsidR="00C458A0" w:rsidRPr="00667A91">
              <w:rPr>
                <w:rFonts w:ascii="Arial" w:hAnsi="Arial" w:cs="Arial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A0" w:rsidRPr="00667A91" w:rsidRDefault="00C458A0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 xml:space="preserve">Банк </w:t>
            </w:r>
          </w:p>
        </w:tc>
      </w:tr>
      <w:tr w:rsidR="0000512D" w:rsidRPr="00667A91" w:rsidTr="000B4E4F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12D" w:rsidRPr="00667A91" w:rsidRDefault="0000512D" w:rsidP="00BC29EA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12D" w:rsidRPr="00667A91" w:rsidRDefault="0000512D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Организация работы творческих предметных групп. Утверждение плана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12D" w:rsidRPr="00667A91" w:rsidRDefault="0000512D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12D" w:rsidRPr="00667A91" w:rsidRDefault="0000512D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август - сентябрь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12D" w:rsidRPr="00667A91" w:rsidRDefault="0000512D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Приказ, план работы</w:t>
            </w:r>
          </w:p>
        </w:tc>
      </w:tr>
      <w:tr w:rsidR="00BC6B72" w:rsidRPr="00667A91" w:rsidTr="002B32D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557DD9" w:rsidP="00BC6B7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 xml:space="preserve">Изучение </w:t>
            </w:r>
            <w:r w:rsidR="00BC6B72" w:rsidRPr="00667A91">
              <w:rPr>
                <w:rFonts w:ascii="Arial" w:hAnsi="Arial" w:cs="Arial"/>
                <w:sz w:val="28"/>
                <w:szCs w:val="28"/>
              </w:rPr>
              <w:t>и анализ нормативных документов по обновлению содержания образования, инструктивных писем, регламентирующих преподавание образовательных областей.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67A91">
              <w:rPr>
                <w:rFonts w:ascii="Arial" w:hAnsi="Arial" w:cs="Arial"/>
                <w:sz w:val="28"/>
                <w:szCs w:val="28"/>
              </w:rPr>
              <w:t>Абдикерова</w:t>
            </w:r>
            <w:proofErr w:type="spellEnd"/>
            <w:r w:rsidRPr="00667A91">
              <w:rPr>
                <w:rFonts w:ascii="Arial" w:hAnsi="Arial" w:cs="Arial"/>
                <w:sz w:val="28"/>
                <w:szCs w:val="28"/>
              </w:rPr>
              <w:t xml:space="preserve"> Б.Х.</w:t>
            </w:r>
          </w:p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август - сентябрь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 xml:space="preserve">Рекомендации </w:t>
            </w:r>
          </w:p>
        </w:tc>
      </w:tr>
      <w:tr w:rsidR="00BC6B72" w:rsidRPr="00667A91" w:rsidTr="002B32D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Обновление банка данных преподавателей, заявленных на обобщение педагогического опыта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август- сентябрь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Сведения о преподавателях</w:t>
            </w:r>
          </w:p>
        </w:tc>
      </w:tr>
      <w:tr w:rsidR="00BC6B72" w:rsidRPr="00667A91" w:rsidTr="002B32D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Выявление, изучение, распространение актуального педагогического опыта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557DD9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в</w:t>
            </w:r>
            <w:r w:rsidR="00BC6B72" w:rsidRPr="00667A91">
              <w:rPr>
                <w:rFonts w:ascii="Arial" w:hAnsi="Arial" w:cs="Arial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Папки</w:t>
            </w:r>
          </w:p>
        </w:tc>
      </w:tr>
      <w:tr w:rsidR="00BC6B72" w:rsidRPr="00667A91" w:rsidTr="002B32D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Подготовка информационно-педагогических материалов для сайта УМЦ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Информация на сайте</w:t>
            </w:r>
          </w:p>
        </w:tc>
      </w:tr>
      <w:tr w:rsidR="00BC6B72" w:rsidRPr="00667A91" w:rsidTr="002B32D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Обновление базы педагогических кадров</w:t>
            </w:r>
            <w:r w:rsidR="006E7BA6">
              <w:rPr>
                <w:rFonts w:ascii="Arial" w:hAnsi="Arial" w:cs="Arial"/>
                <w:sz w:val="28"/>
                <w:szCs w:val="28"/>
              </w:rPr>
              <w:t>, состава творческой группы</w:t>
            </w:r>
          </w:p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сентябрь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Сведения о педагогических кадрах</w:t>
            </w:r>
          </w:p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Банк данных</w:t>
            </w:r>
          </w:p>
        </w:tc>
      </w:tr>
      <w:tr w:rsidR="00BC6B72" w:rsidRPr="00667A91" w:rsidTr="002B32D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 xml:space="preserve">Разработка методических материалов (положений, памяток, рекомендаций) по проведению конференций, конкурсов, мероприятий. </w:t>
            </w:r>
          </w:p>
          <w:p w:rsidR="00BC6B72" w:rsidRPr="00667A91" w:rsidRDefault="00BC6B72" w:rsidP="00BC6B7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Информирование педагогической общественности об условиях участия в педагогических конкурсах через сайт УМЦ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сентябрь-октябрь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72" w:rsidRPr="00667A91" w:rsidRDefault="00BC6B72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Положения, информационные письма</w:t>
            </w:r>
          </w:p>
        </w:tc>
      </w:tr>
      <w:tr w:rsidR="006E7BA6" w:rsidRPr="00667A91" w:rsidTr="002B32D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A6" w:rsidRPr="00667A91" w:rsidRDefault="006E7BA6" w:rsidP="00BC6B72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A6" w:rsidRPr="00667A91" w:rsidRDefault="006E7BA6" w:rsidP="006E7BA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Создание Ассоциации педагогов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A6" w:rsidRPr="00667A91" w:rsidRDefault="006E7BA6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Тулепбекова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С.К.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A6" w:rsidRPr="00667A91" w:rsidRDefault="006E7BA6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сентябрь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A6" w:rsidRDefault="006E7BA6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Устав</w:t>
            </w:r>
          </w:p>
          <w:p w:rsidR="006E7BA6" w:rsidRPr="00667A91" w:rsidRDefault="006E7BA6" w:rsidP="00BC6B7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План работы</w:t>
            </w:r>
          </w:p>
        </w:tc>
      </w:tr>
    </w:tbl>
    <w:p w:rsidR="00B82275" w:rsidRPr="00667A91" w:rsidRDefault="00B82275" w:rsidP="004A6CC2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67A91">
        <w:rPr>
          <w:rFonts w:ascii="Arial" w:hAnsi="Arial" w:cs="Arial"/>
          <w:b/>
          <w:sz w:val="28"/>
          <w:szCs w:val="28"/>
        </w:rPr>
        <w:t>Экспертно-аналитическая и консалтин</w:t>
      </w:r>
      <w:r w:rsidR="006D6788" w:rsidRPr="00667A91">
        <w:rPr>
          <w:rFonts w:ascii="Arial" w:hAnsi="Arial" w:cs="Arial"/>
          <w:b/>
          <w:sz w:val="28"/>
          <w:szCs w:val="28"/>
        </w:rPr>
        <w:t>говая методическая деятельность</w:t>
      </w:r>
    </w:p>
    <w:tbl>
      <w:tblPr>
        <w:tblW w:w="157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7371"/>
        <w:gridCol w:w="2552"/>
        <w:gridCol w:w="1984"/>
        <w:gridCol w:w="2981"/>
      </w:tblGrid>
      <w:tr w:rsidR="00B82275" w:rsidRPr="00667A91" w:rsidTr="00870A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B82275" w:rsidP="00881DD1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67A91">
              <w:rPr>
                <w:rFonts w:ascii="Arial" w:hAnsi="Arial" w:cs="Arial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B82275" w:rsidP="00881DD1">
            <w:pPr>
              <w:pStyle w:val="2"/>
              <w:spacing w:after="0" w:line="240" w:lineRule="auto"/>
              <w:ind w:hanging="108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67A91">
              <w:rPr>
                <w:rFonts w:ascii="Arial" w:hAnsi="Arial" w:cs="Arial"/>
                <w:b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B82275" w:rsidP="00881DD1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67A91">
              <w:rPr>
                <w:rFonts w:ascii="Arial" w:hAnsi="Arial" w:cs="Arial"/>
                <w:b/>
                <w:i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B82275" w:rsidP="00881DD1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67A91">
              <w:rPr>
                <w:rFonts w:ascii="Arial" w:hAnsi="Arial" w:cs="Arial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B82275" w:rsidP="00881DD1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67A91">
              <w:rPr>
                <w:rFonts w:ascii="Arial" w:hAnsi="Arial" w:cs="Arial"/>
                <w:b/>
                <w:i/>
                <w:sz w:val="28"/>
                <w:szCs w:val="28"/>
              </w:rPr>
              <w:t>Выход информации</w:t>
            </w:r>
          </w:p>
        </w:tc>
      </w:tr>
      <w:tr w:rsidR="00B82275" w:rsidRPr="00667A91" w:rsidTr="00870A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CB2321" w:rsidP="00BC29EA">
            <w:pPr>
              <w:spacing w:after="0" w:line="240" w:lineRule="auto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B82275" w:rsidP="004A6CC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Мониторинг профессиональных и информационных потребностей</w:t>
            </w:r>
            <w:r w:rsidR="00392315" w:rsidRPr="00667A91">
              <w:rPr>
                <w:rFonts w:ascii="Arial" w:hAnsi="Arial" w:cs="Arial"/>
                <w:sz w:val="28"/>
                <w:szCs w:val="28"/>
              </w:rPr>
              <w:t xml:space="preserve"> работников системы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39231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Методисты ОСО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F" w:rsidRPr="00667A91" w:rsidRDefault="009E1C2D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с</w:t>
            </w:r>
            <w:r w:rsidR="0069336F" w:rsidRPr="00667A91">
              <w:rPr>
                <w:rFonts w:ascii="Arial" w:hAnsi="Arial" w:cs="Arial"/>
                <w:sz w:val="28"/>
                <w:szCs w:val="28"/>
              </w:rPr>
              <w:t>ентябрь</w:t>
            </w:r>
          </w:p>
          <w:p w:rsidR="00B04B0A" w:rsidRPr="00667A91" w:rsidRDefault="00DA06F4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 xml:space="preserve">в течение </w:t>
            </w:r>
            <w:r w:rsidRPr="00667A91">
              <w:rPr>
                <w:rFonts w:ascii="Arial" w:hAnsi="Arial" w:cs="Arial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69336F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lastRenderedPageBreak/>
              <w:t xml:space="preserve">Программа мониторинга, </w:t>
            </w:r>
            <w:r w:rsidRPr="00667A91">
              <w:rPr>
                <w:rFonts w:ascii="Arial" w:hAnsi="Arial" w:cs="Arial"/>
                <w:sz w:val="28"/>
                <w:szCs w:val="28"/>
              </w:rPr>
              <w:lastRenderedPageBreak/>
              <w:t>д</w:t>
            </w:r>
            <w:r w:rsidR="00B82275" w:rsidRPr="00667A91">
              <w:rPr>
                <w:rFonts w:ascii="Arial" w:hAnsi="Arial" w:cs="Arial"/>
                <w:sz w:val="28"/>
                <w:szCs w:val="28"/>
              </w:rPr>
              <w:t>иагностические карты, анкеты, анализ данных, база данных</w:t>
            </w:r>
          </w:p>
        </w:tc>
      </w:tr>
      <w:tr w:rsidR="00392315" w:rsidRPr="00667A91" w:rsidTr="00870A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15" w:rsidRPr="00667A91" w:rsidRDefault="00BC29EA" w:rsidP="00BC29EA">
            <w:pPr>
              <w:spacing w:after="0" w:line="240" w:lineRule="auto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lastRenderedPageBreak/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15" w:rsidRPr="00667A91" w:rsidRDefault="0039231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Экспертиза деятельности областных экспериментальных площадок. Оказание методической помощи.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15" w:rsidRPr="00667A91" w:rsidRDefault="0039231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sz w:val="28"/>
                <w:szCs w:val="28"/>
                <w:lang w:val="kk-KZ"/>
              </w:rPr>
              <w:t>Экспертный Совет</w:t>
            </w:r>
          </w:p>
          <w:p w:rsidR="00392315" w:rsidRPr="00667A91" w:rsidRDefault="0039231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15" w:rsidRPr="00667A91" w:rsidRDefault="0039231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sz w:val="28"/>
                <w:szCs w:val="28"/>
                <w:lang w:val="kk-KZ"/>
              </w:rPr>
              <w:t xml:space="preserve">май </w:t>
            </w:r>
          </w:p>
          <w:p w:rsidR="00392315" w:rsidRPr="00667A91" w:rsidRDefault="0039231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sz w:val="28"/>
                <w:szCs w:val="28"/>
                <w:lang w:val="kk-KZ"/>
              </w:rPr>
              <w:t xml:space="preserve">июнь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15" w:rsidRPr="00667A91" w:rsidRDefault="00DA06F4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sz w:val="28"/>
                <w:szCs w:val="28"/>
                <w:lang w:val="kk-KZ"/>
              </w:rPr>
              <w:t>Рецензии</w:t>
            </w:r>
          </w:p>
          <w:p w:rsidR="00392315" w:rsidRPr="00667A91" w:rsidRDefault="0039231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sz w:val="28"/>
                <w:szCs w:val="28"/>
                <w:lang w:val="kk-KZ"/>
              </w:rPr>
              <w:t>Заключение</w:t>
            </w:r>
          </w:p>
        </w:tc>
      </w:tr>
      <w:tr w:rsidR="00392315" w:rsidRPr="00667A91" w:rsidTr="00870A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15" w:rsidRPr="00667A91" w:rsidRDefault="00BC29EA" w:rsidP="00BC29EA">
            <w:pPr>
              <w:spacing w:after="0" w:line="240" w:lineRule="auto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15" w:rsidRPr="00667A91" w:rsidRDefault="0039231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 xml:space="preserve">Экспертная оценка учебных планов и программ областных школ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15" w:rsidRPr="00667A91" w:rsidRDefault="0039231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 w:rsidRPr="00667A91">
              <w:rPr>
                <w:rFonts w:ascii="Arial" w:hAnsi="Arial" w:cs="Arial"/>
                <w:sz w:val="28"/>
                <w:szCs w:val="28"/>
              </w:rPr>
              <w:t>Абдикерова</w:t>
            </w:r>
            <w:proofErr w:type="spellEnd"/>
            <w:r w:rsidRPr="00667A91">
              <w:rPr>
                <w:rFonts w:ascii="Arial" w:hAnsi="Arial" w:cs="Arial"/>
                <w:sz w:val="28"/>
                <w:szCs w:val="28"/>
              </w:rPr>
              <w:t xml:space="preserve"> Б.Х.</w:t>
            </w:r>
          </w:p>
          <w:p w:rsidR="00392315" w:rsidRPr="00667A91" w:rsidRDefault="0039231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15" w:rsidRPr="00667A91" w:rsidRDefault="0039231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август</w:t>
            </w:r>
          </w:p>
          <w:p w:rsidR="00392315" w:rsidRPr="00667A91" w:rsidRDefault="00DF6C81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сентябрь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15" w:rsidRPr="00667A91" w:rsidRDefault="00DA06F4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sz w:val="28"/>
                <w:szCs w:val="28"/>
                <w:lang w:val="kk-KZ"/>
              </w:rPr>
              <w:t>Рецензии</w:t>
            </w:r>
          </w:p>
          <w:p w:rsidR="00392315" w:rsidRPr="00667A91" w:rsidRDefault="0039231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  <w:lang w:val="kk-KZ"/>
              </w:rPr>
              <w:t>Заключение</w:t>
            </w:r>
          </w:p>
        </w:tc>
      </w:tr>
      <w:tr w:rsidR="00DE2C69" w:rsidRPr="00667A91" w:rsidTr="00870A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BC29EA" w:rsidP="00BC29EA">
            <w:pPr>
              <w:spacing w:after="0" w:line="240" w:lineRule="auto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E2C69" w:rsidP="004A6CC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Создание условий по формированию инновационного пространства УО (выбор темы инновации УО, оказание методической помощи при составлении проектов инновационной де</w:t>
            </w:r>
            <w:r w:rsidR="00DA06F4" w:rsidRPr="00667A91">
              <w:rPr>
                <w:rFonts w:ascii="Arial" w:hAnsi="Arial" w:cs="Arial"/>
                <w:sz w:val="28"/>
                <w:szCs w:val="28"/>
              </w:rPr>
              <w:t>ятельности)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E2C69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A06F4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E2C69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Методические рекомендации</w:t>
            </w:r>
          </w:p>
        </w:tc>
      </w:tr>
      <w:tr w:rsidR="00DE2C69" w:rsidRPr="00667A91" w:rsidTr="00870A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BC29EA" w:rsidP="00BC29EA">
            <w:pPr>
              <w:spacing w:after="0" w:line="240" w:lineRule="auto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E2C69" w:rsidP="004A6CC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Изучение запросов, методическое сопровождение и оказание практической помощи педагогам ОУ в период подготовки к аттестации.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E2C69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Методисты ОСО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A06F4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в</w:t>
            </w:r>
            <w:r w:rsidR="00DE2C69" w:rsidRPr="00667A91">
              <w:rPr>
                <w:rFonts w:ascii="Arial" w:hAnsi="Arial" w:cs="Arial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E2C69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Журнал консультаций</w:t>
            </w:r>
          </w:p>
        </w:tc>
      </w:tr>
      <w:tr w:rsidR="00DE2C69" w:rsidRPr="00667A91" w:rsidTr="00870A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BC29EA" w:rsidP="00BC29EA">
            <w:pPr>
              <w:spacing w:after="0" w:line="240" w:lineRule="auto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E6669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Мониторинг реализации стратегий</w:t>
            </w:r>
            <w:r w:rsidR="00DE2C69" w:rsidRPr="00667A91">
              <w:rPr>
                <w:rFonts w:ascii="Arial" w:hAnsi="Arial" w:cs="Arial"/>
                <w:sz w:val="28"/>
                <w:szCs w:val="28"/>
              </w:rPr>
              <w:t xml:space="preserve"> развития </w:t>
            </w:r>
            <w:r>
              <w:rPr>
                <w:rFonts w:ascii="Arial" w:hAnsi="Arial" w:cs="Arial"/>
                <w:sz w:val="28"/>
                <w:szCs w:val="28"/>
              </w:rPr>
              <w:t>организаций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E2C69" w:rsidP="00826E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 xml:space="preserve">Методисты </w:t>
            </w:r>
            <w:r w:rsidR="00826EA0" w:rsidRPr="00667A91">
              <w:rPr>
                <w:rFonts w:ascii="Arial" w:hAnsi="Arial" w:cs="Arial"/>
                <w:sz w:val="28"/>
                <w:szCs w:val="28"/>
              </w:rPr>
              <w:t>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A06F4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A06F4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sz w:val="28"/>
                <w:szCs w:val="28"/>
                <w:lang w:val="kk-KZ"/>
              </w:rPr>
              <w:t>Рецензия</w:t>
            </w:r>
          </w:p>
          <w:p w:rsidR="00DE2C69" w:rsidRPr="00667A91" w:rsidRDefault="00DE2C69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Заключение</w:t>
            </w:r>
          </w:p>
        </w:tc>
      </w:tr>
      <w:tr w:rsidR="00DE2C69" w:rsidRPr="00667A91" w:rsidTr="00870A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BC29EA" w:rsidP="00BC29EA">
            <w:pPr>
              <w:spacing w:after="0" w:line="240" w:lineRule="auto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E2C69" w:rsidP="004A6CC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Выезды в учреждения образования с целью изучения состояния и оказания методической практической помощи (по запросам):</w:t>
            </w:r>
          </w:p>
          <w:p w:rsidR="00DE2C69" w:rsidRPr="00667A91" w:rsidRDefault="00DE2C69" w:rsidP="004A6CC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 xml:space="preserve">в организации образовательного процесса; </w:t>
            </w:r>
          </w:p>
          <w:p w:rsidR="00DE2C69" w:rsidRPr="00667A91" w:rsidRDefault="00DE2C69" w:rsidP="004A6CC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по подготовке к комплексному изучению состояния качества образования;</w:t>
            </w:r>
          </w:p>
          <w:p w:rsidR="00DE2C69" w:rsidRPr="00667A91" w:rsidRDefault="00DE2C69" w:rsidP="004A6CC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  <w:lang w:val="kk-KZ"/>
              </w:rPr>
              <w:t xml:space="preserve">по подготовке </w:t>
            </w:r>
            <w:r w:rsidR="006E7BA6">
              <w:rPr>
                <w:rFonts w:ascii="Arial" w:hAnsi="Arial" w:cs="Arial"/>
                <w:sz w:val="28"/>
                <w:szCs w:val="28"/>
                <w:lang w:val="kk-KZ"/>
              </w:rPr>
              <w:t xml:space="preserve">к </w:t>
            </w:r>
            <w:r w:rsidRPr="00667A91">
              <w:rPr>
                <w:rFonts w:ascii="Arial" w:hAnsi="Arial" w:cs="Arial"/>
                <w:sz w:val="28"/>
                <w:szCs w:val="28"/>
                <w:lang w:val="kk-KZ"/>
              </w:rPr>
              <w:t xml:space="preserve">самоаттестации.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E2C69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Методисты ОСО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A06F4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E2C69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Аналитические справки, рекомендации</w:t>
            </w:r>
          </w:p>
        </w:tc>
      </w:tr>
      <w:tr w:rsidR="00DE2C69" w:rsidRPr="00667A91" w:rsidTr="00870A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BC29EA" w:rsidP="00BC29EA">
            <w:pPr>
              <w:spacing w:after="0" w:line="240" w:lineRule="auto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E2C69" w:rsidP="004A6CC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be-BY"/>
              </w:rPr>
            </w:pPr>
            <w:r w:rsidRPr="00667A91">
              <w:rPr>
                <w:rFonts w:ascii="Arial" w:hAnsi="Arial" w:cs="Arial"/>
                <w:bCs/>
                <w:sz w:val="28"/>
                <w:szCs w:val="28"/>
                <w:lang w:val="be-BY"/>
              </w:rPr>
              <w:t>Индивидуальные, групповые и тематические консультации, собеседования с руководящими и педагогическими кадрами по актуальным вопросам образовательного процесса, оказание адресной методической помощи субъектам образования (по запросам):</w:t>
            </w:r>
          </w:p>
          <w:p w:rsidR="00DE2C69" w:rsidRPr="00667A91" w:rsidRDefault="00DE2C69" w:rsidP="004A6CC2">
            <w:pPr>
              <w:pStyle w:val="2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67A91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по вопросам программно-методического обеспечения образовательного процесса;</w:t>
            </w:r>
          </w:p>
          <w:p w:rsidR="00DE2C69" w:rsidRPr="00667A91" w:rsidRDefault="00DE2C69" w:rsidP="004A6CC2">
            <w:pPr>
              <w:pStyle w:val="2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по вопросам разработки и утверждению рабочих программ по учебным предметам;</w:t>
            </w:r>
          </w:p>
          <w:p w:rsidR="00DE2C69" w:rsidRPr="00667A91" w:rsidRDefault="00DE2C69" w:rsidP="004A6CC2">
            <w:pPr>
              <w:pStyle w:val="2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 xml:space="preserve"> по вопросам организации инновационной деятельности; </w:t>
            </w:r>
          </w:p>
          <w:p w:rsidR="00DE2C69" w:rsidRPr="00667A91" w:rsidRDefault="00DE2C69" w:rsidP="004A6CC2">
            <w:pPr>
              <w:pStyle w:val="2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по подготовке ко всем этапам предметных олимпиад;</w:t>
            </w:r>
          </w:p>
          <w:p w:rsidR="00DE2C69" w:rsidRPr="00667A91" w:rsidRDefault="00DE2C69" w:rsidP="004A6CC2">
            <w:pPr>
              <w:pStyle w:val="2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по разработке учебно-методического и дидактического комплексов к выполнению образовательных программ;</w:t>
            </w:r>
          </w:p>
          <w:p w:rsidR="00DE2C69" w:rsidRPr="00667A91" w:rsidRDefault="00DE2C69" w:rsidP="004A6CC2">
            <w:pPr>
              <w:pStyle w:val="2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по вопросам </w:t>
            </w:r>
            <w:proofErr w:type="spellStart"/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</w:rPr>
              <w:t>внутришкольного</w:t>
            </w:r>
            <w:proofErr w:type="spellEnd"/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контроля</w:t>
            </w:r>
          </w:p>
          <w:p w:rsidR="00DE2C69" w:rsidRPr="00667A91" w:rsidRDefault="00DE2C69" w:rsidP="004A6CC2">
            <w:pPr>
              <w:spacing w:after="0" w:line="240" w:lineRule="auto"/>
              <w:ind w:left="460" w:firstLine="425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</w:rPr>
              <w:t>(для зам. директоров по УВР);</w:t>
            </w:r>
          </w:p>
          <w:p w:rsidR="00DE2C69" w:rsidRPr="00667A91" w:rsidRDefault="00DE2C69" w:rsidP="004A6CC2">
            <w:pPr>
              <w:numPr>
                <w:ilvl w:val="0"/>
                <w:numId w:val="11"/>
              </w:numPr>
              <w:spacing w:after="0" w:line="240" w:lineRule="auto"/>
              <w:ind w:left="743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color w:val="000000"/>
                <w:sz w:val="28"/>
                <w:szCs w:val="28"/>
              </w:rPr>
              <w:t>по организации работы ШМО</w:t>
            </w:r>
            <w:r w:rsidRPr="00667A91">
              <w:rPr>
                <w:rFonts w:ascii="Arial" w:hAnsi="Arial" w:cs="Arial"/>
                <w:sz w:val="28"/>
                <w:szCs w:val="28"/>
              </w:rPr>
              <w:t xml:space="preserve"> (для руководителей МО);</w:t>
            </w:r>
          </w:p>
          <w:p w:rsidR="00DE2C69" w:rsidRPr="00667A91" w:rsidRDefault="00DE2C69" w:rsidP="004A6CC2">
            <w:pPr>
              <w:numPr>
                <w:ilvl w:val="0"/>
                <w:numId w:val="11"/>
              </w:numPr>
              <w:spacing w:after="0" w:line="240" w:lineRule="auto"/>
              <w:ind w:left="743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по подготовке уч-ся к ВОУД;</w:t>
            </w:r>
          </w:p>
          <w:p w:rsidR="00DE2C69" w:rsidRPr="00667A91" w:rsidRDefault="00DE2C69" w:rsidP="004A6CC2">
            <w:pPr>
              <w:numPr>
                <w:ilvl w:val="0"/>
                <w:numId w:val="11"/>
              </w:numPr>
              <w:spacing w:after="0" w:line="240" w:lineRule="auto"/>
              <w:ind w:left="743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по использованию технических и информационных средств в учебно-воспитательном процессе.</w:t>
            </w:r>
          </w:p>
          <w:p w:rsidR="00843BC1" w:rsidRPr="00667A91" w:rsidRDefault="00843BC1" w:rsidP="00667A91">
            <w:pPr>
              <w:numPr>
                <w:ilvl w:val="0"/>
                <w:numId w:val="11"/>
              </w:numPr>
              <w:spacing w:after="0" w:line="240" w:lineRule="auto"/>
              <w:ind w:left="743" w:hanging="42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по работе с Ведущи</w:t>
            </w:r>
            <w:r w:rsidR="006E7BA6">
              <w:rPr>
                <w:rFonts w:ascii="Arial" w:hAnsi="Arial" w:cs="Arial"/>
                <w:sz w:val="28"/>
                <w:szCs w:val="28"/>
              </w:rPr>
              <w:t>ми школами и Магнитными школами, внедрению опыта НИШ.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E2C69" w:rsidP="004A6CC2">
            <w:pPr>
              <w:pStyle w:val="2"/>
              <w:tabs>
                <w:tab w:val="right" w:pos="2763"/>
              </w:tabs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lastRenderedPageBreak/>
              <w:t>Методисты ОСО</w:t>
            </w:r>
            <w:r w:rsidRPr="00667A91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A06F4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E2C69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Журнал консультаций</w:t>
            </w:r>
          </w:p>
        </w:tc>
      </w:tr>
      <w:tr w:rsidR="00DE2C69" w:rsidRPr="00667A91" w:rsidTr="00437B9E">
        <w:trPr>
          <w:trHeight w:val="20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BC29EA" w:rsidP="00BC29E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lastRenderedPageBreak/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E2C69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Комплексное изучение состояния образовательного процесса </w:t>
            </w: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и результатов работы методических кабинетов</w:t>
            </w:r>
          </w:p>
          <w:p w:rsidR="00437B9E" w:rsidRPr="00594337" w:rsidRDefault="00437B9E" w:rsidP="00437B9E">
            <w:pPr>
              <w:pStyle w:val="2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4337">
              <w:rPr>
                <w:rFonts w:ascii="Arial" w:hAnsi="Arial" w:cs="Arial"/>
                <w:sz w:val="28"/>
                <w:szCs w:val="28"/>
              </w:rPr>
              <w:t>Нуринский</w:t>
            </w:r>
            <w:proofErr w:type="spellEnd"/>
            <w:r w:rsidRPr="00594337">
              <w:rPr>
                <w:rFonts w:ascii="Arial" w:hAnsi="Arial" w:cs="Arial"/>
                <w:sz w:val="28"/>
                <w:szCs w:val="28"/>
              </w:rPr>
              <w:t xml:space="preserve"> район</w:t>
            </w:r>
          </w:p>
          <w:p w:rsidR="00437B9E" w:rsidRPr="00594337" w:rsidRDefault="00437B9E" w:rsidP="00437B9E">
            <w:pPr>
              <w:pStyle w:val="2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94337">
              <w:rPr>
                <w:rFonts w:ascii="Arial" w:hAnsi="Arial" w:cs="Arial"/>
                <w:sz w:val="28"/>
                <w:szCs w:val="28"/>
                <w:lang w:val="kk-KZ"/>
              </w:rPr>
              <w:t>Актогайский район</w:t>
            </w:r>
          </w:p>
          <w:p w:rsidR="0003793D" w:rsidRPr="00594337" w:rsidRDefault="0003793D" w:rsidP="004A6CC2">
            <w:pPr>
              <w:pStyle w:val="2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94337">
              <w:rPr>
                <w:rFonts w:ascii="Arial" w:hAnsi="Arial" w:cs="Arial"/>
                <w:sz w:val="28"/>
                <w:szCs w:val="28"/>
              </w:rPr>
              <w:t xml:space="preserve">г. </w:t>
            </w:r>
            <w:r w:rsidR="00B5588E" w:rsidRPr="00594337">
              <w:rPr>
                <w:rFonts w:ascii="Arial" w:hAnsi="Arial" w:cs="Arial"/>
                <w:sz w:val="28"/>
                <w:szCs w:val="28"/>
              </w:rPr>
              <w:t>Каражал</w:t>
            </w:r>
          </w:p>
          <w:p w:rsidR="00D53018" w:rsidRPr="00667A91" w:rsidRDefault="00437B9E" w:rsidP="004A6CC2">
            <w:pPr>
              <w:pStyle w:val="2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4337">
              <w:rPr>
                <w:rFonts w:ascii="Arial" w:hAnsi="Arial" w:cs="Arial"/>
                <w:sz w:val="28"/>
                <w:szCs w:val="28"/>
              </w:rPr>
              <w:t>КТЛ №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E2C69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</w:rPr>
              <w:t>Абдикерова</w:t>
            </w:r>
            <w:proofErr w:type="spellEnd"/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Б.Х.</w:t>
            </w:r>
          </w:p>
          <w:p w:rsidR="00DE2C69" w:rsidRPr="00667A91" w:rsidRDefault="00DE2C69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E2C69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03793D" w:rsidRPr="00667A91" w:rsidRDefault="0003793D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D53018" w:rsidRPr="00667A91" w:rsidRDefault="00437B9E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</w:rPr>
              <w:t>октябрь</w:t>
            </w:r>
          </w:p>
          <w:p w:rsidR="00437B9E" w:rsidRPr="00667A91" w:rsidRDefault="00437B9E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</w:rPr>
              <w:t>ноябрь</w:t>
            </w:r>
          </w:p>
          <w:p w:rsidR="00437B9E" w:rsidRPr="00667A91" w:rsidRDefault="00437B9E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</w:rPr>
              <w:t>декабрь</w:t>
            </w:r>
          </w:p>
          <w:p w:rsidR="00437B9E" w:rsidRPr="00667A91" w:rsidRDefault="00437B9E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C69" w:rsidRPr="00667A91" w:rsidRDefault="00DE2C69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Справка, </w:t>
            </w:r>
          </w:p>
          <w:p w:rsidR="00DE2C69" w:rsidRPr="00667A91" w:rsidRDefault="00DE2C69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</w:rPr>
              <w:t>отчет на МС</w:t>
            </w:r>
          </w:p>
        </w:tc>
      </w:tr>
      <w:tr w:rsidR="00594337" w:rsidRPr="00667A91" w:rsidTr="00594337">
        <w:trPr>
          <w:trHeight w:val="1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667A91" w:rsidRDefault="006F5762" w:rsidP="0059433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594337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Комплексное изучение состояния </w:t>
            </w:r>
            <w:r w:rsidRPr="0059433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учебно-воспитательной работы по результатам ЕНТ </w:t>
            </w:r>
          </w:p>
          <w:p w:rsidR="00594337" w:rsidRPr="00594337" w:rsidRDefault="00594337" w:rsidP="00594337">
            <w:pPr>
              <w:pStyle w:val="2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4337">
              <w:rPr>
                <w:rFonts w:ascii="Arial" w:hAnsi="Arial" w:cs="Arial"/>
                <w:sz w:val="28"/>
                <w:szCs w:val="28"/>
              </w:rPr>
              <w:t>Нуринский</w:t>
            </w:r>
            <w:proofErr w:type="spellEnd"/>
            <w:r w:rsidRPr="00594337">
              <w:rPr>
                <w:rFonts w:ascii="Arial" w:hAnsi="Arial" w:cs="Arial"/>
                <w:sz w:val="28"/>
                <w:szCs w:val="28"/>
              </w:rPr>
              <w:t xml:space="preserve"> район</w:t>
            </w:r>
          </w:p>
          <w:p w:rsidR="00594337" w:rsidRPr="00594337" w:rsidRDefault="00594337" w:rsidP="00594337">
            <w:pPr>
              <w:pStyle w:val="2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Улытауский</w:t>
            </w:r>
            <w:proofErr w:type="spellEnd"/>
            <w:r w:rsidRPr="00594337">
              <w:rPr>
                <w:rFonts w:ascii="Arial" w:hAnsi="Arial" w:cs="Arial"/>
                <w:sz w:val="28"/>
                <w:szCs w:val="28"/>
              </w:rPr>
              <w:t xml:space="preserve"> район</w:t>
            </w:r>
          </w:p>
          <w:p w:rsidR="00594337" w:rsidRPr="00594337" w:rsidRDefault="00594337" w:rsidP="00594337">
            <w:pPr>
              <w:pStyle w:val="2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Оскаровский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район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667A91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</w:rPr>
              <w:t>Абдикерова</w:t>
            </w:r>
            <w:proofErr w:type="spellEnd"/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Б.Х.</w:t>
            </w:r>
          </w:p>
          <w:p w:rsidR="00594337" w:rsidRPr="00667A91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667A91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594337" w:rsidRPr="00667A91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594337" w:rsidRPr="00667A91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</w:rPr>
              <w:t>октябрь</w:t>
            </w:r>
          </w:p>
          <w:p w:rsidR="00594337" w:rsidRPr="00667A91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</w:rPr>
              <w:t>ноябрь</w:t>
            </w:r>
          </w:p>
          <w:p w:rsidR="00594337" w:rsidRPr="00667A91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667A91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Справка, </w:t>
            </w:r>
          </w:p>
          <w:p w:rsidR="00594337" w:rsidRPr="00667A91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</w:rPr>
              <w:t>отчет на МС</w:t>
            </w:r>
          </w:p>
        </w:tc>
      </w:tr>
      <w:tr w:rsidR="00594337" w:rsidRPr="00667A91" w:rsidTr="00870A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667A91" w:rsidRDefault="00594337" w:rsidP="0059433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667A91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 xml:space="preserve">Микроисследования </w:t>
            </w:r>
          </w:p>
          <w:p w:rsidR="00594337" w:rsidRPr="0003686C" w:rsidRDefault="00594337" w:rsidP="00594337">
            <w:pPr>
              <w:pStyle w:val="a4"/>
              <w:numPr>
                <w:ilvl w:val="0"/>
                <w:numId w:val="20"/>
              </w:numPr>
              <w:spacing w:after="0"/>
              <w:jc w:val="both"/>
              <w:rPr>
                <w:rFonts w:ascii="Arial" w:eastAsia="Arial Unicode MS" w:hAnsi="Arial" w:cs="Arial"/>
                <w:kern w:val="1"/>
                <w:sz w:val="28"/>
                <w:szCs w:val="28"/>
                <w:lang w:val="ru-RU" w:eastAsia="ar-SA" w:bidi="ar-SA"/>
              </w:rPr>
            </w:pPr>
            <w:r w:rsidRPr="0003686C">
              <w:rPr>
                <w:rFonts w:ascii="Arial" w:eastAsia="Arial Unicode MS" w:hAnsi="Arial" w:cs="Arial"/>
                <w:kern w:val="1"/>
                <w:sz w:val="28"/>
                <w:szCs w:val="28"/>
                <w:lang w:val="ru-RU" w:eastAsia="ar-SA" w:bidi="ar-SA"/>
              </w:rPr>
              <w:t xml:space="preserve">изучение состояния внедрения </w:t>
            </w:r>
            <w:proofErr w:type="spellStart"/>
            <w:r w:rsidRPr="0003686C">
              <w:rPr>
                <w:rFonts w:ascii="Arial" w:eastAsia="Arial Unicode MS" w:hAnsi="Arial" w:cs="Arial"/>
                <w:kern w:val="1"/>
                <w:sz w:val="28"/>
                <w:szCs w:val="28"/>
                <w:lang w:val="ru-RU" w:eastAsia="ar-SA" w:bidi="ar-SA"/>
              </w:rPr>
              <w:t>трехъязычия</w:t>
            </w:r>
            <w:proofErr w:type="spellEnd"/>
            <w:r w:rsidRPr="0003686C">
              <w:rPr>
                <w:rFonts w:ascii="Arial" w:eastAsia="Arial Unicode MS" w:hAnsi="Arial" w:cs="Arial"/>
                <w:kern w:val="1"/>
                <w:sz w:val="28"/>
                <w:szCs w:val="28"/>
                <w:lang w:val="ru-RU" w:eastAsia="ar-SA" w:bidi="ar-SA"/>
              </w:rPr>
              <w:t xml:space="preserve"> в </w:t>
            </w:r>
            <w:proofErr w:type="spellStart"/>
            <w:r w:rsidRPr="0003686C">
              <w:rPr>
                <w:rFonts w:ascii="Arial" w:eastAsia="Arial Unicode MS" w:hAnsi="Arial" w:cs="Arial"/>
                <w:kern w:val="1"/>
                <w:sz w:val="28"/>
                <w:szCs w:val="28"/>
                <w:lang w:val="ru-RU" w:eastAsia="ar-SA" w:bidi="ar-SA"/>
              </w:rPr>
              <w:t>воспитательно</w:t>
            </w:r>
            <w:proofErr w:type="spellEnd"/>
            <w:r w:rsidRPr="0003686C">
              <w:rPr>
                <w:rFonts w:ascii="Arial" w:eastAsia="Arial Unicode MS" w:hAnsi="Arial" w:cs="Arial"/>
                <w:kern w:val="1"/>
                <w:sz w:val="28"/>
                <w:szCs w:val="28"/>
                <w:lang w:val="ru-RU" w:eastAsia="ar-SA" w:bidi="ar-SA"/>
              </w:rPr>
              <w:t xml:space="preserve"> - образовательный процесс;</w:t>
            </w:r>
          </w:p>
          <w:p w:rsidR="00594337" w:rsidRPr="0003686C" w:rsidRDefault="00594337" w:rsidP="0059433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изучение преемственности детский сад-школа.</w:t>
            </w:r>
          </w:p>
          <w:p w:rsidR="00594337" w:rsidRPr="0003686C" w:rsidRDefault="00594337" w:rsidP="00594337">
            <w:pPr>
              <w:pStyle w:val="a4"/>
              <w:numPr>
                <w:ilvl w:val="0"/>
                <w:numId w:val="20"/>
              </w:numPr>
              <w:spacing w:after="0"/>
              <w:jc w:val="both"/>
              <w:rPr>
                <w:rFonts w:ascii="Arial" w:eastAsia="Arial Unicode MS" w:hAnsi="Arial" w:cs="Arial"/>
                <w:kern w:val="1"/>
                <w:sz w:val="28"/>
                <w:szCs w:val="28"/>
                <w:lang w:val="ru-RU" w:eastAsia="ar-SA" w:bidi="ar-SA"/>
              </w:rPr>
            </w:pPr>
            <w:r w:rsidRPr="0003686C">
              <w:rPr>
                <w:rFonts w:ascii="Arial" w:eastAsia="Arial Unicode MS" w:hAnsi="Arial" w:cs="Arial"/>
                <w:kern w:val="1"/>
                <w:sz w:val="28"/>
                <w:szCs w:val="28"/>
                <w:lang w:val="ru-RU" w:eastAsia="ar-SA" w:bidi="ar-SA"/>
              </w:rPr>
              <w:t>изучение внедрения Государственного стандарта образования и учебных программ начальной школы;</w:t>
            </w:r>
          </w:p>
          <w:p w:rsidR="00594337" w:rsidRPr="0003686C" w:rsidRDefault="00594337" w:rsidP="0059433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изучение использования географических карт, атласов и контурных карт на уроках географии;</w:t>
            </w:r>
          </w:p>
          <w:p w:rsidR="00594337" w:rsidRPr="0003686C" w:rsidRDefault="00594337" w:rsidP="0059433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 xml:space="preserve">проведение микроисследований по состоянию преподавания курса «Основы экономики и финансовой грамотности в общеобразовательных; </w:t>
            </w:r>
          </w:p>
          <w:p w:rsidR="00594337" w:rsidRPr="0003686C" w:rsidRDefault="00594337" w:rsidP="0059433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проведение микроисследований проблемных зон учителей математики (при проведении семинаров в каникулярное время)</w:t>
            </w:r>
          </w:p>
          <w:p w:rsidR="00594337" w:rsidRPr="0003686C" w:rsidRDefault="00594337" w:rsidP="0059433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проведение исследований в рамках проекта «</w:t>
            </w: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Таным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>»</w:t>
            </w:r>
          </w:p>
          <w:p w:rsidR="00594337" w:rsidRPr="0003686C" w:rsidRDefault="00594337" w:rsidP="0059433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 xml:space="preserve">преподавания предметов естественного цикла </w:t>
            </w:r>
            <w:proofErr w:type="gramStart"/>
            <w:r w:rsidRPr="0003686C">
              <w:rPr>
                <w:rFonts w:ascii="Arial" w:hAnsi="Arial" w:cs="Arial"/>
                <w:sz w:val="28"/>
                <w:szCs w:val="28"/>
              </w:rPr>
              <w:t>в  малокомплектных</w:t>
            </w:r>
            <w:proofErr w:type="gramEnd"/>
            <w:r w:rsidRPr="0003686C">
              <w:rPr>
                <w:rFonts w:ascii="Arial" w:hAnsi="Arial" w:cs="Arial"/>
                <w:sz w:val="28"/>
                <w:szCs w:val="28"/>
              </w:rPr>
              <w:t xml:space="preserve"> школах, проводятся на базе школ </w:t>
            </w: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Шетского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района и </w:t>
            </w: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Жанааркинского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района;</w:t>
            </w:r>
          </w:p>
          <w:p w:rsidR="00594337" w:rsidRPr="0003686C" w:rsidRDefault="00594337" w:rsidP="0059433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 xml:space="preserve">исследование инновационного потенциала учителей физики в </w:t>
            </w: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Бухаржырауском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районе и городе Караганды</w:t>
            </w:r>
          </w:p>
          <w:p w:rsidR="00594337" w:rsidRPr="0003686C" w:rsidRDefault="00594337" w:rsidP="0059433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lastRenderedPageBreak/>
              <w:t>проведение рейтинговой оценки организаций образования (инновационные школ и СШИ)</w:t>
            </w:r>
          </w:p>
          <w:p w:rsidR="00594337" w:rsidRPr="00667A91" w:rsidRDefault="00594337" w:rsidP="0059433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Ход реализации трехъязычного образования в пилотных школах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667A91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:rsidR="00594337" w:rsidRPr="00667A91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Бугубаева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А.Д.</w:t>
            </w:r>
          </w:p>
          <w:p w:rsidR="00594337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94337" w:rsidRPr="00667A91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67A91">
              <w:rPr>
                <w:rFonts w:ascii="Arial" w:hAnsi="Arial" w:cs="Arial"/>
                <w:sz w:val="28"/>
                <w:szCs w:val="28"/>
              </w:rPr>
              <w:t>Мукашева</w:t>
            </w:r>
            <w:proofErr w:type="spellEnd"/>
            <w:r w:rsidRPr="00667A91">
              <w:rPr>
                <w:rFonts w:ascii="Arial" w:hAnsi="Arial" w:cs="Arial"/>
                <w:sz w:val="28"/>
                <w:szCs w:val="28"/>
              </w:rPr>
              <w:t xml:space="preserve"> Г.Г.</w:t>
            </w:r>
          </w:p>
          <w:p w:rsidR="00594337" w:rsidRPr="00667A91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67A91">
              <w:rPr>
                <w:rFonts w:ascii="Arial" w:hAnsi="Arial" w:cs="Arial"/>
                <w:sz w:val="28"/>
                <w:szCs w:val="28"/>
              </w:rPr>
              <w:t>Бугубаева</w:t>
            </w:r>
            <w:proofErr w:type="spellEnd"/>
            <w:r w:rsidRPr="00667A91">
              <w:rPr>
                <w:rFonts w:ascii="Arial" w:hAnsi="Arial" w:cs="Arial"/>
                <w:sz w:val="28"/>
                <w:szCs w:val="28"/>
              </w:rPr>
              <w:t xml:space="preserve"> А.Д.</w:t>
            </w:r>
          </w:p>
          <w:p w:rsidR="00594337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Мукашева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Г.Г.</w:t>
            </w:r>
          </w:p>
          <w:p w:rsidR="00594337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94337" w:rsidRPr="00667A91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94337" w:rsidRPr="00667A91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94337" w:rsidRPr="00667A91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67A91">
              <w:rPr>
                <w:rFonts w:ascii="Arial" w:hAnsi="Arial" w:cs="Arial"/>
                <w:sz w:val="28"/>
                <w:szCs w:val="28"/>
              </w:rPr>
              <w:t>Тулепбекова</w:t>
            </w:r>
            <w:proofErr w:type="spellEnd"/>
            <w:r w:rsidRPr="00667A91">
              <w:rPr>
                <w:rFonts w:ascii="Arial" w:hAnsi="Arial" w:cs="Arial"/>
                <w:sz w:val="28"/>
                <w:szCs w:val="28"/>
              </w:rPr>
              <w:t xml:space="preserve"> С.К.</w:t>
            </w:r>
          </w:p>
          <w:p w:rsidR="00594337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94337" w:rsidRPr="00667A91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Кал</w:t>
            </w:r>
            <w:r>
              <w:rPr>
                <w:rFonts w:ascii="Arial" w:hAnsi="Arial" w:cs="Arial"/>
                <w:sz w:val="28"/>
                <w:szCs w:val="28"/>
              </w:rPr>
              <w:t>инина О.Ю.</w:t>
            </w:r>
          </w:p>
          <w:p w:rsidR="00594337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94337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94337" w:rsidRPr="00667A91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94337" w:rsidRPr="00667A91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Кал</w:t>
            </w:r>
            <w:r>
              <w:rPr>
                <w:rFonts w:ascii="Arial" w:hAnsi="Arial" w:cs="Arial"/>
                <w:sz w:val="28"/>
                <w:szCs w:val="28"/>
              </w:rPr>
              <w:t>инина О.Ю.</w:t>
            </w:r>
          </w:p>
          <w:p w:rsidR="00594337" w:rsidRPr="00667A91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94337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:rsidR="00594337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0350B">
              <w:rPr>
                <w:rFonts w:ascii="Arial" w:hAnsi="Arial" w:cs="Arial"/>
                <w:sz w:val="28"/>
                <w:szCs w:val="28"/>
              </w:rPr>
              <w:t>Методисты ОСО</w:t>
            </w:r>
          </w:p>
          <w:p w:rsidR="00594337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94337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Тукбаева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З.И.</w:t>
            </w:r>
          </w:p>
          <w:p w:rsidR="00594337" w:rsidRDefault="00594337" w:rsidP="00594337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:rsidR="00594337" w:rsidRDefault="00594337" w:rsidP="00594337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:rsidR="00594337" w:rsidRDefault="00594337" w:rsidP="00594337">
            <w:pPr>
              <w:rPr>
                <w:rFonts w:ascii="Arial" w:hAnsi="Arial" w:cs="Arial"/>
                <w:sz w:val="28"/>
                <w:szCs w:val="28"/>
              </w:rPr>
            </w:pPr>
            <w:r w:rsidRPr="00D45D6C">
              <w:rPr>
                <w:rFonts w:ascii="Arial" w:hAnsi="Arial" w:cs="Arial"/>
                <w:sz w:val="28"/>
                <w:szCs w:val="28"/>
              </w:rPr>
              <w:t xml:space="preserve">Сулейманова </w:t>
            </w:r>
            <w:r w:rsidRPr="00D45D6C">
              <w:rPr>
                <w:rFonts w:ascii="Arial" w:hAnsi="Arial" w:cs="Arial"/>
                <w:sz w:val="28"/>
                <w:szCs w:val="28"/>
              </w:rPr>
              <w:lastRenderedPageBreak/>
              <w:t>Г.О.</w:t>
            </w:r>
          </w:p>
          <w:p w:rsidR="00594337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Кал</w:t>
            </w:r>
            <w:r>
              <w:rPr>
                <w:rFonts w:ascii="Arial" w:hAnsi="Arial" w:cs="Arial"/>
                <w:sz w:val="28"/>
                <w:szCs w:val="28"/>
              </w:rPr>
              <w:t>инина О.Ю.</w:t>
            </w:r>
          </w:p>
          <w:p w:rsidR="00594337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Ахмалтдинова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К.А.</w:t>
            </w:r>
          </w:p>
          <w:p w:rsidR="00594337" w:rsidRPr="00D45D6C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t>Сулейменова К.А.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667A91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94337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 xml:space="preserve">в </w:t>
            </w:r>
            <w:proofErr w:type="spellStart"/>
            <w:r w:rsidRPr="00667A91">
              <w:rPr>
                <w:rFonts w:ascii="Arial" w:hAnsi="Arial" w:cs="Arial"/>
                <w:sz w:val="28"/>
                <w:szCs w:val="28"/>
              </w:rPr>
              <w:t>теч</w:t>
            </w:r>
            <w:proofErr w:type="spellEnd"/>
            <w:r w:rsidRPr="00667A91">
              <w:rPr>
                <w:rFonts w:ascii="Arial" w:hAnsi="Arial" w:cs="Arial"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</w:rPr>
              <w:t>г</w:t>
            </w:r>
            <w:r w:rsidRPr="00667A91">
              <w:rPr>
                <w:rFonts w:ascii="Arial" w:hAnsi="Arial" w:cs="Arial"/>
                <w:sz w:val="28"/>
                <w:szCs w:val="28"/>
              </w:rPr>
              <w:t>ода</w:t>
            </w:r>
          </w:p>
          <w:p w:rsidR="00594337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94337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94337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94337" w:rsidRPr="00667A91" w:rsidRDefault="00594337" w:rsidP="005943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667A91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Аналитические справки, рекомендации</w:t>
            </w:r>
          </w:p>
        </w:tc>
      </w:tr>
      <w:tr w:rsidR="00594337" w:rsidRPr="00667A91" w:rsidTr="00870A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667A91" w:rsidRDefault="006F5762" w:rsidP="0059433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667A91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 xml:space="preserve">Дистанционная поддержка учителя-предметника на сайте УМЦ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667A91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Методисты ОСО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667A91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667A91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Информация на сайте</w:t>
            </w:r>
          </w:p>
        </w:tc>
      </w:tr>
      <w:tr w:rsidR="00594337" w:rsidRPr="00667A91" w:rsidTr="00870A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667A91" w:rsidRDefault="006F5762" w:rsidP="0059433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03686C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Проведение методический дней в специализированных школах-интернатах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667A91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sz w:val="28"/>
                <w:szCs w:val="28"/>
                <w:lang w:val="kk-KZ"/>
              </w:rPr>
              <w:t>Методисты ОСО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667A91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 отдельному плану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667A91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Аналитическая справка</w:t>
            </w:r>
          </w:p>
        </w:tc>
      </w:tr>
      <w:tr w:rsidR="00594337" w:rsidRPr="00667A91" w:rsidTr="00870A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667A91" w:rsidRDefault="006F5762" w:rsidP="0059433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03686C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Проведение рейтинга специализированных школ – интернатов, инновационных школ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667A91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Калинина О.Ю.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сентябрь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37" w:rsidRPr="00667A91" w:rsidRDefault="00594337" w:rsidP="005943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рейтинг</w:t>
            </w:r>
          </w:p>
        </w:tc>
      </w:tr>
    </w:tbl>
    <w:p w:rsidR="00B82275" w:rsidRPr="00667A91" w:rsidRDefault="00B82275" w:rsidP="004A6CC2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67A91">
        <w:rPr>
          <w:rFonts w:ascii="Arial" w:hAnsi="Arial" w:cs="Arial"/>
          <w:b/>
          <w:sz w:val="28"/>
          <w:szCs w:val="28"/>
        </w:rPr>
        <w:t>У</w:t>
      </w:r>
      <w:r w:rsidR="006D6788" w:rsidRPr="00667A91">
        <w:rPr>
          <w:rFonts w:ascii="Arial" w:hAnsi="Arial" w:cs="Arial"/>
          <w:b/>
          <w:sz w:val="28"/>
          <w:szCs w:val="28"/>
        </w:rPr>
        <w:t>чебно-методическая деятельность</w:t>
      </w:r>
    </w:p>
    <w:tbl>
      <w:tblPr>
        <w:tblW w:w="157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77"/>
        <w:gridCol w:w="7578"/>
        <w:gridCol w:w="2551"/>
        <w:gridCol w:w="1985"/>
        <w:gridCol w:w="3035"/>
      </w:tblGrid>
      <w:tr w:rsidR="00B82275" w:rsidRPr="00667A91" w:rsidTr="00881DD1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B82275" w:rsidP="00881DD1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67A91">
              <w:rPr>
                <w:rFonts w:ascii="Arial" w:hAnsi="Arial" w:cs="Arial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B82275" w:rsidP="00881DD1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67A91">
              <w:rPr>
                <w:rFonts w:ascii="Arial" w:hAnsi="Arial" w:cs="Arial"/>
                <w:b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B82275" w:rsidP="00881DD1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67A91">
              <w:rPr>
                <w:rFonts w:ascii="Arial" w:hAnsi="Arial" w:cs="Arial"/>
                <w:b/>
                <w:i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B82275" w:rsidP="00881DD1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67A91">
              <w:rPr>
                <w:rFonts w:ascii="Arial" w:hAnsi="Arial" w:cs="Arial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B82275" w:rsidP="00881DD1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67A91">
              <w:rPr>
                <w:rFonts w:ascii="Arial" w:hAnsi="Arial" w:cs="Arial"/>
                <w:b/>
                <w:i/>
                <w:sz w:val="28"/>
                <w:szCs w:val="28"/>
              </w:rPr>
              <w:t>Выход информации</w:t>
            </w:r>
          </w:p>
        </w:tc>
      </w:tr>
      <w:tr w:rsidR="00881DD1" w:rsidRPr="00667A91" w:rsidTr="00554F05">
        <w:tc>
          <w:tcPr>
            <w:tcW w:w="15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D1" w:rsidRPr="00667A91" w:rsidRDefault="00881DD1" w:rsidP="00667A91">
            <w:pPr>
              <w:pStyle w:val="2"/>
              <w:spacing w:after="0" w:line="240" w:lineRule="auto"/>
              <w:ind w:left="144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67A91">
              <w:rPr>
                <w:rFonts w:ascii="Arial" w:hAnsi="Arial" w:cs="Arial"/>
                <w:b/>
                <w:i/>
                <w:sz w:val="28"/>
                <w:szCs w:val="28"/>
              </w:rPr>
              <w:t>Областные мероприятия по актуальным общепедагогическим проблемам</w:t>
            </w:r>
          </w:p>
        </w:tc>
      </w:tr>
      <w:tr w:rsidR="00B82275" w:rsidRPr="00667A91" w:rsidTr="00881D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C93C1C" w:rsidP="00881DD1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DF" w:rsidRPr="0003686C" w:rsidRDefault="00216CDF" w:rsidP="00216CDF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Дни открытых дверей инновационных школ области с целью обмена опытом работы и демонстрации педагогических достижений (реализация стратегии развития школы, участие в областных проектах):</w:t>
            </w:r>
          </w:p>
          <w:p w:rsidR="00216CDF" w:rsidRPr="0003686C" w:rsidRDefault="00216CDF" w:rsidP="00216CDF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 xml:space="preserve">СШИ имени Нурмакова, СШИ «Дарын» </w:t>
            </w:r>
          </w:p>
          <w:p w:rsidR="00216CDF" w:rsidRPr="0003686C" w:rsidRDefault="00216CDF" w:rsidP="00216CDF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СШИ «</w:t>
            </w: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Мурагер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», СШИ имени Жамбыла </w:t>
            </w:r>
          </w:p>
          <w:p w:rsidR="00216CDF" w:rsidRPr="0003686C" w:rsidRDefault="00216CDF" w:rsidP="00216CDF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КТЛ №1, КТЛ №2</w:t>
            </w:r>
          </w:p>
          <w:p w:rsidR="00FA4F46" w:rsidRPr="0003686C" w:rsidRDefault="00216CDF" w:rsidP="00216CDF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 xml:space="preserve">Инновационные школы Шетского района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B8227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67A91">
              <w:rPr>
                <w:rFonts w:ascii="Arial" w:hAnsi="Arial" w:cs="Arial"/>
                <w:sz w:val="28"/>
                <w:szCs w:val="28"/>
              </w:rPr>
              <w:t>Абдикерова</w:t>
            </w:r>
            <w:proofErr w:type="spellEnd"/>
            <w:r w:rsidRPr="00667A91">
              <w:rPr>
                <w:rFonts w:ascii="Arial" w:hAnsi="Arial" w:cs="Arial"/>
                <w:sz w:val="28"/>
                <w:szCs w:val="28"/>
              </w:rPr>
              <w:t xml:space="preserve"> Б.Х.</w:t>
            </w:r>
          </w:p>
          <w:p w:rsidR="00FA4F46" w:rsidRPr="00667A91" w:rsidRDefault="00FA4F46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Экспертный совет</w:t>
            </w:r>
          </w:p>
          <w:p w:rsidR="00881DD1" w:rsidRPr="00667A91" w:rsidRDefault="00881DD1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Методисты ОСО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B8227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16CDF" w:rsidRDefault="00216CDF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16CDF" w:rsidRDefault="00216CDF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16CDF" w:rsidRDefault="00216CDF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CB70C2" w:rsidRPr="00667A91" w:rsidRDefault="002B011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н</w:t>
            </w:r>
            <w:r w:rsidR="00CB70C2" w:rsidRPr="00667A91">
              <w:rPr>
                <w:rFonts w:ascii="Arial" w:hAnsi="Arial" w:cs="Arial"/>
                <w:sz w:val="28"/>
                <w:szCs w:val="28"/>
              </w:rPr>
              <w:t>оябрь</w:t>
            </w:r>
          </w:p>
          <w:p w:rsidR="002B0115" w:rsidRPr="00667A91" w:rsidRDefault="00216CDF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январь</w:t>
            </w:r>
          </w:p>
          <w:p w:rsidR="00FA4F46" w:rsidRPr="00667A91" w:rsidRDefault="00216CDF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март</w:t>
            </w:r>
          </w:p>
          <w:p w:rsidR="00216CDF" w:rsidRDefault="00216CDF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FA4F46" w:rsidRPr="00667A91" w:rsidRDefault="00216CDF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май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B8227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 xml:space="preserve">Отчет на МС, фотоотчет </w:t>
            </w:r>
          </w:p>
        </w:tc>
      </w:tr>
      <w:tr w:rsidR="002544AB" w:rsidRPr="00667A91" w:rsidTr="00881D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AB" w:rsidRPr="00667A91" w:rsidRDefault="006F5762" w:rsidP="002544AB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AB" w:rsidRPr="0003686C" w:rsidRDefault="002544AB" w:rsidP="002544A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 xml:space="preserve">Реализация проекта «Таным» по исследованию навыков учащихся </w:t>
            </w:r>
            <w:r w:rsidR="00DE7DB8">
              <w:rPr>
                <w:rFonts w:ascii="Arial" w:hAnsi="Arial" w:cs="Arial"/>
                <w:sz w:val="28"/>
                <w:szCs w:val="28"/>
                <w:lang w:val="kk-KZ"/>
              </w:rPr>
              <w:t xml:space="preserve">5, 7, </w:t>
            </w:r>
            <w:r w:rsidR="0062609B" w:rsidRPr="0003686C">
              <w:rPr>
                <w:rFonts w:ascii="Arial" w:hAnsi="Arial" w:cs="Arial"/>
                <w:sz w:val="28"/>
                <w:szCs w:val="28"/>
                <w:lang w:val="kk-KZ"/>
              </w:rPr>
              <w:t>9</w:t>
            </w: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 xml:space="preserve"> классов в области чита</w:t>
            </w:r>
            <w:r w:rsidR="00557DD9" w:rsidRPr="0003686C">
              <w:rPr>
                <w:rFonts w:ascii="Arial" w:hAnsi="Arial" w:cs="Arial"/>
                <w:sz w:val="28"/>
                <w:szCs w:val="28"/>
                <w:lang w:val="kk-KZ"/>
              </w:rPr>
              <w:t>тельской</w:t>
            </w: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, естественно-научной</w:t>
            </w:r>
            <w:r w:rsidR="00E66695" w:rsidRPr="0003686C">
              <w:rPr>
                <w:rFonts w:ascii="Arial" w:hAnsi="Arial" w:cs="Arial"/>
                <w:sz w:val="28"/>
                <w:szCs w:val="28"/>
                <w:lang w:val="kk-KZ"/>
              </w:rPr>
              <w:t xml:space="preserve"> и математической грамотности (3 заключительный этап</w:t>
            </w: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 xml:space="preserve"> этап).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AB" w:rsidRPr="00667A91" w:rsidRDefault="002544AB" w:rsidP="002544A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Методисты ОСО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AB" w:rsidRPr="00667A91" w:rsidRDefault="002544AB" w:rsidP="002544A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октябрь-апрель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AB" w:rsidRPr="00667A91" w:rsidRDefault="002544AB" w:rsidP="002544A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843BC1" w:rsidRPr="00667A91" w:rsidTr="00881D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C1" w:rsidRPr="00667A91" w:rsidRDefault="006F5762" w:rsidP="002544AB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C1" w:rsidRPr="0003686C" w:rsidRDefault="00843BC1" w:rsidP="002544A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Организация и проведение постоянно дейст</w:t>
            </w:r>
            <w:r w:rsidR="00E01BEC" w:rsidRPr="0003686C">
              <w:rPr>
                <w:rFonts w:ascii="Arial" w:hAnsi="Arial" w:cs="Arial"/>
                <w:sz w:val="28"/>
                <w:szCs w:val="28"/>
              </w:rPr>
              <w:t>в</w:t>
            </w:r>
            <w:r w:rsidRPr="0003686C">
              <w:rPr>
                <w:rFonts w:ascii="Arial" w:hAnsi="Arial" w:cs="Arial"/>
                <w:sz w:val="28"/>
                <w:szCs w:val="28"/>
              </w:rPr>
              <w:t xml:space="preserve">ующего </w:t>
            </w:r>
            <w:proofErr w:type="gramStart"/>
            <w:r w:rsidRPr="0003686C">
              <w:rPr>
                <w:rFonts w:ascii="Arial" w:hAnsi="Arial" w:cs="Arial"/>
                <w:sz w:val="28"/>
                <w:szCs w:val="28"/>
              </w:rPr>
              <w:t>он-</w:t>
            </w:r>
            <w:r w:rsidRPr="0003686C">
              <w:rPr>
                <w:rFonts w:ascii="Arial" w:hAnsi="Arial" w:cs="Arial"/>
                <w:sz w:val="28"/>
                <w:szCs w:val="28"/>
              </w:rPr>
              <w:lastRenderedPageBreak/>
              <w:t>лайн</w:t>
            </w:r>
            <w:proofErr w:type="gramEnd"/>
            <w:r w:rsidRPr="0003686C">
              <w:rPr>
                <w:rFonts w:ascii="Arial" w:hAnsi="Arial" w:cs="Arial"/>
                <w:sz w:val="28"/>
                <w:szCs w:val="28"/>
              </w:rPr>
              <w:t xml:space="preserve"> семинара «Внедрение идей уровневой программы: опыт, проблемы, механизмы интеграции в образовательную среду»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C1" w:rsidRPr="00667A91" w:rsidRDefault="00E01BEC" w:rsidP="002544A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67A91">
              <w:rPr>
                <w:rFonts w:ascii="Arial" w:hAnsi="Arial" w:cs="Arial"/>
                <w:sz w:val="28"/>
                <w:szCs w:val="28"/>
              </w:rPr>
              <w:lastRenderedPageBreak/>
              <w:t>Суртубаева</w:t>
            </w:r>
            <w:proofErr w:type="spellEnd"/>
            <w:r w:rsidRPr="00667A91">
              <w:rPr>
                <w:rFonts w:ascii="Arial" w:hAnsi="Arial" w:cs="Arial"/>
                <w:sz w:val="28"/>
                <w:szCs w:val="28"/>
              </w:rPr>
              <w:t xml:space="preserve"> Д.А.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C1" w:rsidRPr="00667A91" w:rsidRDefault="000C3846" w:rsidP="002544A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По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отдельному плану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C1" w:rsidRPr="00667A91" w:rsidRDefault="00E01BEC" w:rsidP="002544A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lastRenderedPageBreak/>
              <w:t xml:space="preserve">План, действующий </w:t>
            </w:r>
            <w:r w:rsidRPr="00667A91">
              <w:rPr>
                <w:rFonts w:ascii="Arial" w:hAnsi="Arial" w:cs="Arial"/>
                <w:sz w:val="28"/>
                <w:szCs w:val="28"/>
              </w:rPr>
              <w:lastRenderedPageBreak/>
              <w:t>семинар</w:t>
            </w:r>
          </w:p>
        </w:tc>
      </w:tr>
      <w:tr w:rsidR="00E8570C" w:rsidRPr="00667A91" w:rsidTr="00881D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0C" w:rsidRPr="00667A91" w:rsidRDefault="006F5762" w:rsidP="00E8570C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0C" w:rsidRPr="0003686C" w:rsidRDefault="00E8570C" w:rsidP="00E6669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 xml:space="preserve">Организация и проведение Осенней </w:t>
            </w:r>
            <w:r w:rsidR="00E66695" w:rsidRPr="0003686C">
              <w:rPr>
                <w:rFonts w:ascii="Arial" w:hAnsi="Arial" w:cs="Arial"/>
                <w:sz w:val="28"/>
                <w:szCs w:val="28"/>
              </w:rPr>
              <w:t>и Летних школ</w:t>
            </w:r>
            <w:r w:rsidRPr="0003686C">
              <w:rPr>
                <w:rFonts w:ascii="Arial" w:hAnsi="Arial" w:cs="Arial"/>
                <w:sz w:val="28"/>
                <w:szCs w:val="28"/>
              </w:rPr>
              <w:t xml:space="preserve"> для учителей математики, физики и </w:t>
            </w:r>
            <w:r w:rsidR="00E66695" w:rsidRPr="0003686C">
              <w:rPr>
                <w:rFonts w:ascii="Arial" w:hAnsi="Arial" w:cs="Arial"/>
                <w:sz w:val="28"/>
                <w:szCs w:val="28"/>
              </w:rPr>
              <w:t>гуманитарных предметов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0C" w:rsidRPr="00086353" w:rsidRDefault="00E66695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Абдикерова Б.Х.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0C" w:rsidRPr="00667A91" w:rsidRDefault="00E66695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Ноябрь, июнь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0C" w:rsidRPr="00667A91" w:rsidRDefault="00E8570C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Аналитическая справка</w:t>
            </w:r>
          </w:p>
        </w:tc>
      </w:tr>
      <w:tr w:rsidR="00E8570C" w:rsidRPr="00667A91" w:rsidTr="00881D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0C" w:rsidRPr="00667A91" w:rsidRDefault="006F5762" w:rsidP="00E8570C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0C" w:rsidRPr="0003686C" w:rsidRDefault="00791835" w:rsidP="00E8570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Марафон литературных юбилеев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0C" w:rsidRDefault="00791835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Сулейменова К.А.</w:t>
            </w:r>
          </w:p>
          <w:p w:rsidR="00791835" w:rsidRPr="00667A91" w:rsidRDefault="00791835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Ахмалтдинова К.Б.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0C" w:rsidRPr="00667A91" w:rsidRDefault="00791835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0C" w:rsidRPr="00667A91" w:rsidRDefault="00E8570C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Справка</w:t>
            </w:r>
          </w:p>
        </w:tc>
      </w:tr>
      <w:tr w:rsidR="00E8570C" w:rsidRPr="00667A91" w:rsidTr="002544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0C" w:rsidRPr="00667A91" w:rsidRDefault="006F5762" w:rsidP="00E8570C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0C" w:rsidRPr="0003686C" w:rsidRDefault="00E8570C" w:rsidP="007918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 xml:space="preserve">Областной </w:t>
            </w:r>
            <w:r w:rsidR="00791835" w:rsidRPr="0003686C">
              <w:rPr>
                <w:rFonts w:ascii="Arial" w:hAnsi="Arial" w:cs="Arial"/>
                <w:sz w:val="28"/>
                <w:szCs w:val="28"/>
              </w:rPr>
              <w:t>круглый стол: «</w:t>
            </w:r>
            <w:proofErr w:type="spellStart"/>
            <w:r w:rsidR="00791835" w:rsidRPr="0003686C">
              <w:rPr>
                <w:rFonts w:ascii="Arial" w:hAnsi="Arial" w:cs="Arial"/>
                <w:sz w:val="28"/>
                <w:szCs w:val="28"/>
              </w:rPr>
              <w:t>Табысқа</w:t>
            </w:r>
            <w:proofErr w:type="spellEnd"/>
            <w:r w:rsidR="00791835" w:rsidRPr="0003686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791835" w:rsidRPr="0003686C">
              <w:rPr>
                <w:rFonts w:ascii="Arial" w:hAnsi="Arial" w:cs="Arial"/>
                <w:sz w:val="28"/>
                <w:szCs w:val="28"/>
              </w:rPr>
              <w:t>жетудің</w:t>
            </w:r>
            <w:proofErr w:type="spellEnd"/>
            <w:r w:rsidR="00791835" w:rsidRPr="0003686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791835" w:rsidRPr="0003686C">
              <w:rPr>
                <w:rFonts w:ascii="Arial" w:hAnsi="Arial" w:cs="Arial"/>
                <w:sz w:val="28"/>
                <w:szCs w:val="28"/>
              </w:rPr>
              <w:t>бір</w:t>
            </w:r>
            <w:proofErr w:type="spellEnd"/>
            <w:r w:rsidR="00791835" w:rsidRPr="0003686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791835" w:rsidRPr="0003686C">
              <w:rPr>
                <w:rFonts w:ascii="Arial" w:hAnsi="Arial" w:cs="Arial"/>
                <w:sz w:val="28"/>
                <w:szCs w:val="28"/>
              </w:rPr>
              <w:t>ғана</w:t>
            </w:r>
            <w:proofErr w:type="spellEnd"/>
            <w:r w:rsidR="00791835" w:rsidRPr="0003686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791835" w:rsidRPr="0003686C">
              <w:rPr>
                <w:rFonts w:ascii="Arial" w:hAnsi="Arial" w:cs="Arial"/>
                <w:sz w:val="28"/>
                <w:szCs w:val="28"/>
              </w:rPr>
              <w:t>жолы</w:t>
            </w:r>
            <w:proofErr w:type="spellEnd"/>
            <w:r w:rsidR="00791835" w:rsidRPr="0003686C">
              <w:rPr>
                <w:rFonts w:ascii="Arial" w:hAnsi="Arial" w:cs="Arial"/>
                <w:sz w:val="28"/>
                <w:szCs w:val="28"/>
              </w:rPr>
              <w:t xml:space="preserve"> - </w:t>
            </w:r>
            <w:proofErr w:type="spellStart"/>
            <w:r w:rsidR="00791835" w:rsidRPr="0003686C">
              <w:rPr>
                <w:rFonts w:ascii="Arial" w:hAnsi="Arial" w:cs="Arial"/>
                <w:sz w:val="28"/>
                <w:szCs w:val="28"/>
              </w:rPr>
              <w:t>кітап</w:t>
            </w:r>
            <w:proofErr w:type="spellEnd"/>
            <w:r w:rsidR="00791835" w:rsidRPr="0003686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791835" w:rsidRPr="0003686C">
              <w:rPr>
                <w:rFonts w:ascii="Arial" w:hAnsi="Arial" w:cs="Arial"/>
                <w:sz w:val="28"/>
                <w:szCs w:val="28"/>
              </w:rPr>
              <w:t>оқу</w:t>
            </w:r>
            <w:proofErr w:type="spellEnd"/>
            <w:r w:rsidR="00791835" w:rsidRPr="0003686C">
              <w:rPr>
                <w:rFonts w:ascii="Arial" w:hAnsi="Arial" w:cs="Arial"/>
                <w:sz w:val="28"/>
                <w:szCs w:val="28"/>
              </w:rPr>
              <w:t>». Встречи педагогической общественности с интересными, талантливыми и успешными людьми города, села, района.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835" w:rsidRDefault="00791835" w:rsidP="007918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Сулейменова К.А.</w:t>
            </w:r>
          </w:p>
          <w:p w:rsidR="00E8570C" w:rsidRPr="00667A91" w:rsidRDefault="00791835" w:rsidP="007918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Ахмалтдинова К.Б.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0C" w:rsidRPr="00667A91" w:rsidRDefault="00E8570C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февраль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0C" w:rsidRPr="00667A91" w:rsidRDefault="00E8570C" w:rsidP="0089112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 xml:space="preserve">Материалы </w:t>
            </w:r>
            <w:r w:rsidR="00891126">
              <w:rPr>
                <w:rFonts w:ascii="Arial" w:hAnsi="Arial" w:cs="Arial"/>
                <w:sz w:val="28"/>
                <w:szCs w:val="28"/>
              </w:rPr>
              <w:t>встречи</w:t>
            </w:r>
          </w:p>
        </w:tc>
      </w:tr>
      <w:tr w:rsidR="00E8570C" w:rsidRPr="00667A91" w:rsidTr="002544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0C" w:rsidRPr="00667A91" w:rsidRDefault="006F5762" w:rsidP="00E8570C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0C" w:rsidRPr="0003686C" w:rsidRDefault="00791835" w:rsidP="00E8570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Областная акция «Тотальный диктант»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835" w:rsidRDefault="00791835" w:rsidP="007918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Сулейменова К.А.</w:t>
            </w:r>
          </w:p>
          <w:p w:rsidR="00E8570C" w:rsidRDefault="00791835" w:rsidP="007918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Ахмалтдинова К.Б.</w:t>
            </w:r>
          </w:p>
          <w:p w:rsidR="00791835" w:rsidRPr="00667A91" w:rsidRDefault="00791835" w:rsidP="00791835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Мукашева Г.Г.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0C" w:rsidRPr="00667A91" w:rsidRDefault="00E8570C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0C" w:rsidRPr="00667A91" w:rsidRDefault="00891126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Аналитическая справка</w:t>
            </w:r>
          </w:p>
        </w:tc>
      </w:tr>
      <w:tr w:rsidR="00891126" w:rsidRPr="00667A91" w:rsidTr="002544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26" w:rsidRDefault="006F5762" w:rsidP="00E8570C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26" w:rsidRPr="0003686C" w:rsidRDefault="00891126" w:rsidP="00717C3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 xml:space="preserve">Акция </w:t>
            </w:r>
            <w:r w:rsidR="00717C39" w:rsidRPr="0003686C">
              <w:rPr>
                <w:rFonts w:ascii="Arial" w:hAnsi="Arial" w:cs="Arial"/>
                <w:sz w:val="28"/>
                <w:szCs w:val="28"/>
              </w:rPr>
              <w:t>«</w:t>
            </w:r>
            <w:r w:rsidRPr="0003686C">
              <w:rPr>
                <w:rFonts w:ascii="Arial" w:hAnsi="Arial" w:cs="Arial"/>
                <w:sz w:val="28"/>
                <w:szCs w:val="28"/>
              </w:rPr>
              <w:t>Единый день чтения</w:t>
            </w:r>
            <w:r w:rsidR="00717C39" w:rsidRPr="0003686C">
              <w:rPr>
                <w:rFonts w:ascii="Arial" w:hAnsi="Arial" w:cs="Arial"/>
                <w:sz w:val="28"/>
                <w:szCs w:val="28"/>
              </w:rPr>
              <w:t>»</w:t>
            </w:r>
            <w:r w:rsidRPr="0003686C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26" w:rsidRDefault="00891126" w:rsidP="00891126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Сулейменова К.А.</w:t>
            </w:r>
          </w:p>
          <w:p w:rsidR="00891126" w:rsidRDefault="00891126" w:rsidP="00891126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Ахмалтдинова К.Б.</w:t>
            </w:r>
          </w:p>
          <w:p w:rsidR="00891126" w:rsidRDefault="00891126" w:rsidP="00891126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Мукашева Г.Г.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26" w:rsidRPr="00667A91" w:rsidRDefault="00891126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26" w:rsidRPr="00667A91" w:rsidRDefault="00891126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Аналитическая справка</w:t>
            </w:r>
          </w:p>
        </w:tc>
      </w:tr>
      <w:tr w:rsidR="00891126" w:rsidRPr="00667A91" w:rsidTr="002544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26" w:rsidRDefault="006F5762" w:rsidP="00E8570C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26" w:rsidRPr="0003686C" w:rsidRDefault="00891126" w:rsidP="00E8570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Областная педагогическая акция «</w:t>
            </w: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Бір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аймақ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- </w:t>
            </w: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бір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кітап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26" w:rsidRPr="0003686C" w:rsidRDefault="00891126" w:rsidP="0089112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Сулейменова К.А.</w:t>
            </w:r>
          </w:p>
          <w:p w:rsidR="00891126" w:rsidRPr="0003686C" w:rsidRDefault="00891126" w:rsidP="0089112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Ахмалтдинова К.Б.</w:t>
            </w:r>
          </w:p>
          <w:p w:rsidR="00891126" w:rsidRPr="0003686C" w:rsidRDefault="00891126" w:rsidP="00891126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Мукашева Г.Г.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26" w:rsidRPr="0003686C" w:rsidRDefault="00891126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26" w:rsidRDefault="00891126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Аналитическая справка</w:t>
            </w:r>
          </w:p>
        </w:tc>
      </w:tr>
      <w:tr w:rsidR="004F5C6D" w:rsidRPr="00667A91" w:rsidTr="002544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Default="004F5C6D" w:rsidP="004F5C6D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03686C" w:rsidRDefault="004F5C6D" w:rsidP="004F5C6D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Проведения «Дня финансовой грамотности»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Калинина О.Ю.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январь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 xml:space="preserve">Материалы по </w:t>
            </w:r>
            <w:r>
              <w:rPr>
                <w:rFonts w:ascii="Arial" w:hAnsi="Arial" w:cs="Arial"/>
                <w:sz w:val="28"/>
                <w:szCs w:val="28"/>
              </w:rPr>
              <w:t>проведению мероприятия</w:t>
            </w:r>
          </w:p>
        </w:tc>
      </w:tr>
      <w:tr w:rsidR="004F5C6D" w:rsidRPr="00667A91" w:rsidTr="002544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Default="004F5C6D" w:rsidP="004F5C6D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11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03686C" w:rsidRDefault="004F5C6D" w:rsidP="004F5C6D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Организация курсов Британского Совета для учителей естественно-математического направления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03686C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Сулейманова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03686C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Ноябрь-июнь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Аналитическая справка</w:t>
            </w:r>
          </w:p>
        </w:tc>
      </w:tr>
      <w:tr w:rsidR="004F5C6D" w:rsidRPr="00667A91" w:rsidTr="002544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Default="004F5C6D" w:rsidP="004F5C6D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03686C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Курсы директоров дошкольных организаций образования «Актуальные вопросы управления детским садом»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03686C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Абдикерова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Б.Х.</w:t>
            </w:r>
          </w:p>
          <w:p w:rsidR="004F5C6D" w:rsidRPr="0003686C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Бугубаева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03686C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Октябрь-май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Папка, отчеты, рекомендации</w:t>
            </w:r>
          </w:p>
        </w:tc>
      </w:tr>
      <w:tr w:rsidR="004F5C6D" w:rsidRPr="00667A91" w:rsidTr="002544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Default="004F5C6D" w:rsidP="004F5C6D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03686C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 xml:space="preserve">Курсы руководителей районов, городов области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03686C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Абдикерова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Б.Х.</w:t>
            </w:r>
          </w:p>
          <w:p w:rsidR="004F5C6D" w:rsidRPr="0003686C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03686C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август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Папка, отчеты, рекомендации</w:t>
            </w:r>
          </w:p>
        </w:tc>
      </w:tr>
      <w:tr w:rsidR="004F5C6D" w:rsidRPr="00667A91" w:rsidTr="002544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Default="004F5C6D" w:rsidP="004F5C6D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03686C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Разработка методических рекомендаций, пособий:</w:t>
            </w:r>
          </w:p>
          <w:p w:rsidR="004F5C6D" w:rsidRPr="0003686C" w:rsidRDefault="004F5C6D" w:rsidP="004F5C6D">
            <w:pPr>
              <w:pStyle w:val="2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Методические пособия для учителей по основам экономики и финансовой грамотности</w:t>
            </w:r>
          </w:p>
          <w:p w:rsidR="004F5C6D" w:rsidRPr="0003686C" w:rsidRDefault="004F5C6D" w:rsidP="004F5C6D">
            <w:pPr>
              <w:pStyle w:val="2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Методические рекомендации по разработке вариативных курсов</w:t>
            </w:r>
          </w:p>
          <w:p w:rsidR="004F5C6D" w:rsidRPr="0003686C" w:rsidRDefault="004F5C6D" w:rsidP="004F5C6D">
            <w:pPr>
              <w:pStyle w:val="2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Методические рекомендации по написанию письменных работ по казахскому и русскому языкам;</w:t>
            </w:r>
          </w:p>
          <w:p w:rsidR="004F5C6D" w:rsidRPr="0003686C" w:rsidRDefault="004F5C6D" w:rsidP="004F5C6D">
            <w:pPr>
              <w:pStyle w:val="2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Положение кабинета географии, химии, биологии;</w:t>
            </w:r>
          </w:p>
          <w:p w:rsidR="004F5C6D" w:rsidRPr="0003686C" w:rsidRDefault="004F5C6D" w:rsidP="004F5C6D">
            <w:pPr>
              <w:pStyle w:val="2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Методические рекомендации по внедрению ГОСДВО в практику работы организаций дошкольного образования в 2016-2017 учебном году;</w:t>
            </w:r>
          </w:p>
          <w:p w:rsidR="004F5C6D" w:rsidRPr="00D45D6C" w:rsidRDefault="004F5C6D" w:rsidP="004F5C6D">
            <w:pPr>
              <w:pStyle w:val="2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color w:val="00B0F0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 xml:space="preserve">Методические рекомендации по внедрению ГОСДВО в </w:t>
            </w: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предшколе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Калинина О.Ю.</w:t>
            </w:r>
          </w:p>
          <w:p w:rsidR="004F5C6D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F5C6D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F5C6D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Калинина О.Ю.</w:t>
            </w:r>
          </w:p>
          <w:p w:rsidR="004F5C6D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Сулейманова Г.О.</w:t>
            </w:r>
          </w:p>
          <w:p w:rsidR="004F5C6D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F5C6D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Бугубаева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Август</w:t>
            </w:r>
          </w:p>
          <w:p w:rsidR="004F5C6D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F5C6D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F5C6D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август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Методические пособия</w:t>
            </w:r>
          </w:p>
        </w:tc>
      </w:tr>
      <w:tr w:rsidR="004F5C6D" w:rsidRPr="00667A91" w:rsidTr="00881DD1">
        <w:tc>
          <w:tcPr>
            <w:tcW w:w="15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ind w:left="1440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67A91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Областные мероприятия по </w:t>
            </w:r>
            <w:proofErr w:type="spellStart"/>
            <w:r w:rsidRPr="00667A91">
              <w:rPr>
                <w:rFonts w:ascii="Arial" w:hAnsi="Arial" w:cs="Arial"/>
                <w:b/>
                <w:i/>
                <w:sz w:val="28"/>
                <w:szCs w:val="28"/>
              </w:rPr>
              <w:t>частнопредметным</w:t>
            </w:r>
            <w:proofErr w:type="spellEnd"/>
            <w:r w:rsidRPr="00667A91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педагогическим проблемам</w:t>
            </w:r>
          </w:p>
        </w:tc>
      </w:tr>
      <w:tr w:rsidR="004F5C6D" w:rsidRPr="00667A91" w:rsidTr="00881DD1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6F5762" w:rsidRDefault="004F5C6D" w:rsidP="004F5C6D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576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03686C" w:rsidRDefault="004F5C6D" w:rsidP="004F5C6D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 xml:space="preserve">Реализация республиканского пилотного проекта «Обучение на трех языках»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Ахмалтдинова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К.Б.</w:t>
            </w:r>
          </w:p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Сулейменова К.А.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4F5C6D" w:rsidRPr="00667A91" w:rsidTr="00881DD1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6F5762" w:rsidRDefault="004F5C6D" w:rsidP="004F5C6D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576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03686C" w:rsidRDefault="004F5C6D" w:rsidP="004F5C6D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Реализация программы по трансляции опыта НИШ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Суртубаева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Д.А.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 xml:space="preserve">Материалы по реализации </w:t>
            </w:r>
            <w:r>
              <w:rPr>
                <w:rFonts w:ascii="Arial" w:hAnsi="Arial" w:cs="Arial"/>
                <w:sz w:val="28"/>
                <w:szCs w:val="28"/>
              </w:rPr>
              <w:t>программы</w:t>
            </w:r>
            <w:r w:rsidRPr="00667A91">
              <w:rPr>
                <w:rFonts w:ascii="Arial" w:hAnsi="Arial" w:cs="Arial"/>
                <w:sz w:val="28"/>
                <w:szCs w:val="28"/>
              </w:rPr>
              <w:t>, рекомендации</w:t>
            </w:r>
          </w:p>
        </w:tc>
      </w:tr>
      <w:tr w:rsidR="004F5C6D" w:rsidRPr="00667A91" w:rsidTr="00881DD1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667A91" w:rsidRDefault="004F5C6D" w:rsidP="004F5C6D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03686C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Реализация заключительного этапа проекта «</w:t>
            </w: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Таным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Методисты УМЦ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РО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lastRenderedPageBreak/>
              <w:t xml:space="preserve">в течение </w:t>
            </w:r>
            <w:r w:rsidRPr="00667A91">
              <w:rPr>
                <w:rFonts w:ascii="Arial" w:hAnsi="Arial" w:cs="Arial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lastRenderedPageBreak/>
              <w:t xml:space="preserve">Материалы по </w:t>
            </w:r>
            <w:r w:rsidRPr="00667A91">
              <w:rPr>
                <w:rFonts w:ascii="Arial" w:hAnsi="Arial" w:cs="Arial"/>
                <w:sz w:val="28"/>
                <w:szCs w:val="28"/>
              </w:rPr>
              <w:lastRenderedPageBreak/>
              <w:t>реализации проекта, рекомендации</w:t>
            </w:r>
          </w:p>
        </w:tc>
      </w:tr>
      <w:tr w:rsidR="004F5C6D" w:rsidRPr="00667A91" w:rsidTr="00881DD1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4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03686C" w:rsidRDefault="004F5C6D" w:rsidP="004F5C6D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Реализация проекта «Передаем свой опыт коллегам» (3 этап-итоговый)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Калинина О.Ю.</w:t>
            </w:r>
          </w:p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Тулепбекова Г.О.</w:t>
            </w:r>
          </w:p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Тукбаева З.Е.</w:t>
            </w:r>
          </w:p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Сулейманова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Материалы по реализации проекта, рекомендации</w:t>
            </w: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F5C6D" w:rsidRPr="00667A91" w:rsidTr="00881DD1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03686C" w:rsidRDefault="004F5C6D" w:rsidP="004F5C6D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Реализация проекта «Заочный детский сад» (3 этап-итоговый)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Бугубаева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4F5C6D" w:rsidRPr="00667A91" w:rsidTr="00881DD1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03686C" w:rsidRDefault="004F5C6D" w:rsidP="004F5C6D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Реализация проекта «Школа молодого родителя» (3 этап-итоговый)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Бугубаева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4F5C6D" w:rsidRPr="00667A91" w:rsidTr="00881DD1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03686C" w:rsidRDefault="004F5C6D" w:rsidP="004F5C6D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Реализация проекта «Чтение в радость» (3 этап)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Мукашева Г.Г.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4F5C6D" w:rsidRPr="00667A91" w:rsidTr="00881DD1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03686C" w:rsidRDefault="004F5C6D" w:rsidP="004F5C6D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Реализация проекта «Геоград» (1 этап)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6D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Мукашева Г.Г.</w:t>
            </w:r>
          </w:p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Тулепбекова С.К.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4F5C6D" w:rsidRPr="00667A91" w:rsidTr="00881DD1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03686C" w:rsidRDefault="004F5C6D" w:rsidP="004F5C6D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Реализация проекта «Математика вокруг нас» (2 этап)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Мукашева Г.Г.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4F5C6D" w:rsidRPr="00667A91" w:rsidTr="00881DD1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E8570C" w:rsidRDefault="004F5C6D" w:rsidP="004F5C6D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03686C" w:rsidRDefault="004F5C6D" w:rsidP="004F5C6D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 xml:space="preserve">Реализация проекта «Экономика для всех» (1 этап)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Калинина О.Ю.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1 полугодие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4F5C6D" w:rsidRPr="00667A91" w:rsidTr="00881DD1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E8570C" w:rsidRDefault="004F5C6D" w:rsidP="004F5C6D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03686C" w:rsidRDefault="004F5C6D" w:rsidP="004F5C6D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Реализация проекта для учителей физики «Обучение без границ» (2 этап)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Сулейманова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4F5C6D" w:rsidRPr="00667A91" w:rsidTr="00881DD1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E8570C" w:rsidRDefault="004F5C6D" w:rsidP="004F5C6D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03686C" w:rsidRDefault="004F5C6D" w:rsidP="004F5C6D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Реализация проекта для учителей географии «Живая карта»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Тулепбекова С.К.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4F5C6D" w:rsidRPr="00667A91" w:rsidTr="00881DD1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E8570C" w:rsidRDefault="004F5C6D" w:rsidP="004F5C6D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03686C" w:rsidRDefault="004F5C6D" w:rsidP="004F5C6D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 xml:space="preserve">Реализация проекта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дошкольного воспитания и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образования</w:t>
            </w: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Жас оқырман</w:t>
            </w: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lastRenderedPageBreak/>
              <w:t>Бугубаева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 xml:space="preserve">в течение </w:t>
            </w:r>
            <w:r w:rsidRPr="00667A91">
              <w:rPr>
                <w:rFonts w:ascii="Arial" w:hAnsi="Arial" w:cs="Arial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lastRenderedPageBreak/>
              <w:t xml:space="preserve">Материалы по </w:t>
            </w:r>
            <w:r w:rsidRPr="00667A91">
              <w:rPr>
                <w:rFonts w:ascii="Arial" w:hAnsi="Arial" w:cs="Arial"/>
                <w:sz w:val="28"/>
                <w:szCs w:val="28"/>
              </w:rPr>
              <w:lastRenderedPageBreak/>
              <w:t>реализации проекта, рекомендации</w:t>
            </w:r>
          </w:p>
        </w:tc>
      </w:tr>
      <w:tr w:rsidR="004F5C6D" w:rsidRPr="00667A91" w:rsidTr="00881DD1">
        <w:tc>
          <w:tcPr>
            <w:tcW w:w="15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667A91">
              <w:rPr>
                <w:rFonts w:ascii="Arial" w:hAnsi="Arial" w:cs="Arial"/>
                <w:b/>
                <w:i/>
                <w:sz w:val="28"/>
                <w:szCs w:val="28"/>
              </w:rPr>
              <w:lastRenderedPageBreak/>
              <w:t>Работа творческих сообществ</w:t>
            </w:r>
          </w:p>
        </w:tc>
      </w:tr>
      <w:tr w:rsidR="004F5C6D" w:rsidRPr="00667A91" w:rsidTr="00881DD1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Работа творческих предметных групп</w:t>
            </w:r>
          </w:p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(по отдельному плану)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Методисты ОСО</w:t>
            </w:r>
          </w:p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ежемесячно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Папка, отчеты, рекомендации</w:t>
            </w:r>
          </w:p>
        </w:tc>
      </w:tr>
      <w:tr w:rsidR="004F5C6D" w:rsidRPr="00667A91" w:rsidTr="00881DD1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Работа школы молодого методиста (по отдельному плану)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67A91">
              <w:rPr>
                <w:rFonts w:ascii="Arial" w:hAnsi="Arial" w:cs="Arial"/>
                <w:sz w:val="28"/>
                <w:szCs w:val="28"/>
              </w:rPr>
              <w:t>Бугубаева</w:t>
            </w:r>
            <w:proofErr w:type="spellEnd"/>
            <w:r w:rsidRPr="00667A91">
              <w:rPr>
                <w:rFonts w:ascii="Arial" w:hAnsi="Arial" w:cs="Arial"/>
                <w:sz w:val="28"/>
                <w:szCs w:val="28"/>
              </w:rPr>
              <w:t xml:space="preserve">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ежемесячно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Папка, отчеты, рекомендации</w:t>
            </w:r>
          </w:p>
        </w:tc>
      </w:tr>
      <w:tr w:rsidR="004F5C6D" w:rsidRPr="00667A91" w:rsidTr="00881DD1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 xml:space="preserve">Работа </w:t>
            </w:r>
            <w:r w:rsidRPr="00667A91">
              <w:rPr>
                <w:rFonts w:ascii="Arial" w:hAnsi="Arial" w:cs="Arial"/>
                <w:sz w:val="28"/>
                <w:szCs w:val="28"/>
                <w:lang w:val="kk-KZ"/>
              </w:rPr>
              <w:t>ш</w:t>
            </w:r>
            <w:r w:rsidRPr="00667A91">
              <w:rPr>
                <w:rFonts w:ascii="Arial" w:hAnsi="Arial" w:cs="Arial"/>
                <w:sz w:val="28"/>
                <w:szCs w:val="28"/>
              </w:rPr>
              <w:t>колы делопроизводителя (по отдельному плану)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Калекина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Б.А.</w:t>
            </w:r>
          </w:p>
          <w:p w:rsidR="004F5C6D" w:rsidRPr="00667A91" w:rsidRDefault="004F5C6D" w:rsidP="004F5C6D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ежемесячно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6D" w:rsidRPr="00667A91" w:rsidRDefault="004F5C6D" w:rsidP="004F5C6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7A91">
              <w:rPr>
                <w:rFonts w:ascii="Arial" w:hAnsi="Arial" w:cs="Arial"/>
                <w:sz w:val="28"/>
                <w:szCs w:val="28"/>
              </w:rPr>
              <w:t>Папка, отчеты, рекомендации</w:t>
            </w:r>
          </w:p>
        </w:tc>
      </w:tr>
    </w:tbl>
    <w:p w:rsidR="00B82275" w:rsidRPr="00667A91" w:rsidRDefault="00B82275" w:rsidP="004A6CC2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67A91">
        <w:rPr>
          <w:rFonts w:ascii="Arial" w:hAnsi="Arial" w:cs="Arial"/>
          <w:b/>
          <w:sz w:val="28"/>
          <w:szCs w:val="28"/>
        </w:rPr>
        <w:t>Развитие творческого потенциала методистов, педагогов и руководителей ОУ</w:t>
      </w:r>
    </w:p>
    <w:tbl>
      <w:tblPr>
        <w:tblW w:w="1581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3"/>
        <w:gridCol w:w="7559"/>
        <w:gridCol w:w="2694"/>
        <w:gridCol w:w="1984"/>
        <w:gridCol w:w="2912"/>
      </w:tblGrid>
      <w:tr w:rsidR="00B82275" w:rsidRPr="00667A91" w:rsidTr="00C242AA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B82275" w:rsidP="00FB3F7F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67A91">
              <w:rPr>
                <w:rFonts w:ascii="Arial" w:hAnsi="Arial" w:cs="Arial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B82275" w:rsidP="00FB3F7F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67A91">
              <w:rPr>
                <w:rFonts w:ascii="Arial" w:hAnsi="Arial" w:cs="Arial"/>
                <w:b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B82275" w:rsidP="00FB3F7F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67A91">
              <w:rPr>
                <w:rFonts w:ascii="Arial" w:hAnsi="Arial" w:cs="Arial"/>
                <w:b/>
                <w:i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B82275" w:rsidP="00FB3F7F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67A91">
              <w:rPr>
                <w:rFonts w:ascii="Arial" w:hAnsi="Arial" w:cs="Arial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667A91" w:rsidRDefault="00B82275" w:rsidP="00FB3F7F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67A91">
              <w:rPr>
                <w:rFonts w:ascii="Arial" w:hAnsi="Arial" w:cs="Arial"/>
                <w:b/>
                <w:i/>
                <w:sz w:val="28"/>
                <w:szCs w:val="28"/>
              </w:rPr>
              <w:t>Выход информации</w:t>
            </w:r>
          </w:p>
        </w:tc>
      </w:tr>
      <w:tr w:rsidR="0003686C" w:rsidRPr="0003686C" w:rsidTr="00C242AA">
        <w:trPr>
          <w:trHeight w:val="64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03686C" w:rsidRDefault="00C93C1C" w:rsidP="00813A32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03686C" w:rsidRDefault="00B82275" w:rsidP="0077125E">
            <w:pPr>
              <w:pStyle w:val="a4"/>
              <w:spacing w:after="0" w:line="240" w:lineRule="auto"/>
              <w:ind w:left="0" w:right="-71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03686C">
              <w:rPr>
                <w:rFonts w:ascii="Arial" w:eastAsia="Arial Unicode MS" w:hAnsi="Arial" w:cs="Arial"/>
                <w:kern w:val="1"/>
                <w:sz w:val="28"/>
                <w:szCs w:val="28"/>
                <w:lang w:val="ru-RU" w:eastAsia="ar-SA" w:bidi="ar-SA"/>
              </w:rPr>
              <w:t>Методическое сопровождение педагогов – участников республиканских и областных конкурсов (при подготовке к конкурсам</w:t>
            </w:r>
            <w:r w:rsidR="0077125E" w:rsidRPr="0003686C">
              <w:rPr>
                <w:rFonts w:ascii="Arial" w:eastAsia="Arial Unicode MS" w:hAnsi="Arial" w:cs="Arial"/>
                <w:kern w:val="1"/>
                <w:sz w:val="28"/>
                <w:szCs w:val="28"/>
                <w:lang w:val="ru-RU" w:eastAsia="ar-SA" w:bidi="ar-SA"/>
              </w:rPr>
              <w:t xml:space="preserve"> «Үздік педагог», «Лучшая организация образования», на соискание премии акима области, «Лучшая опорная школа (ресурсный центр)»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03686C" w:rsidRDefault="00B8227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Методисты ОСО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03686C" w:rsidRDefault="00FB3F7F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в</w:t>
            </w:r>
            <w:r w:rsidR="00B82275" w:rsidRPr="0003686C">
              <w:rPr>
                <w:rFonts w:ascii="Arial" w:hAnsi="Arial" w:cs="Arial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03686C" w:rsidRDefault="00B8227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Рекомендации</w:t>
            </w:r>
          </w:p>
        </w:tc>
      </w:tr>
      <w:tr w:rsidR="0003686C" w:rsidRPr="0003686C" w:rsidTr="00C242AA">
        <w:trPr>
          <w:trHeight w:val="64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D8" w:rsidRPr="0003686C" w:rsidRDefault="009435D8" w:rsidP="00813A32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A" w:rsidRPr="0003686C" w:rsidRDefault="00C242AA" w:rsidP="004A6CC2">
            <w:pPr>
              <w:pStyle w:val="a4"/>
              <w:spacing w:after="0" w:line="240" w:lineRule="auto"/>
              <w:ind w:left="0" w:right="-710"/>
              <w:jc w:val="both"/>
              <w:rPr>
                <w:rFonts w:ascii="Arial" w:eastAsia="Arial Unicode MS" w:hAnsi="Arial" w:cs="Arial"/>
                <w:kern w:val="1"/>
                <w:sz w:val="28"/>
                <w:szCs w:val="28"/>
                <w:lang w:val="ru-RU" w:eastAsia="ar-SA" w:bidi="ar-SA"/>
              </w:rPr>
            </w:pPr>
            <w:r w:rsidRPr="0003686C">
              <w:rPr>
                <w:rFonts w:ascii="Arial" w:eastAsia="Arial Unicode MS" w:hAnsi="Arial" w:cs="Arial"/>
                <w:kern w:val="1"/>
                <w:sz w:val="28"/>
                <w:szCs w:val="28"/>
                <w:lang w:val="ru-RU" w:eastAsia="ar-SA" w:bidi="ar-SA"/>
              </w:rPr>
              <w:t>Конкурс бизнес-планов (конкурс трейдеров) для</w:t>
            </w:r>
          </w:p>
          <w:p w:rsidR="009435D8" w:rsidRPr="0003686C" w:rsidRDefault="001F4C31" w:rsidP="004A6CC2">
            <w:pPr>
              <w:pStyle w:val="a4"/>
              <w:spacing w:after="0" w:line="240" w:lineRule="auto"/>
              <w:ind w:left="0" w:right="-71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03686C">
              <w:rPr>
                <w:rFonts w:ascii="Arial" w:eastAsia="Arial Unicode MS" w:hAnsi="Arial" w:cs="Arial"/>
                <w:kern w:val="1"/>
                <w:sz w:val="28"/>
                <w:szCs w:val="28"/>
                <w:lang w:val="ru-RU" w:eastAsia="ar-SA" w:bidi="ar-SA"/>
              </w:rPr>
              <w:t xml:space="preserve"> учителей</w:t>
            </w:r>
            <w:r w:rsidR="00C242AA" w:rsidRPr="0003686C">
              <w:rPr>
                <w:rFonts w:ascii="Arial" w:eastAsia="Arial Unicode MS" w:hAnsi="Arial" w:cs="Arial"/>
                <w:kern w:val="1"/>
                <w:sz w:val="28"/>
                <w:szCs w:val="28"/>
                <w:lang w:val="ru-RU" w:eastAsia="ar-SA" w:bidi="ar-SA"/>
              </w:rPr>
              <w:t xml:space="preserve"> экономики и технологии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D8" w:rsidRPr="0003686C" w:rsidRDefault="00C242AA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Калинина О.Ю.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D8" w:rsidRPr="0003686C" w:rsidRDefault="00C242AA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Ноябрь-декабрь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D8" w:rsidRPr="0003686C" w:rsidRDefault="00FB3F7F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Положение, материалы слета, резолюция</w:t>
            </w:r>
          </w:p>
        </w:tc>
      </w:tr>
      <w:tr w:rsidR="0003686C" w:rsidRPr="0003686C" w:rsidTr="00C242AA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34" w:rsidRPr="0003686C" w:rsidRDefault="004A2334" w:rsidP="004A2334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31" w:rsidRPr="0003686C" w:rsidRDefault="001F4C31" w:rsidP="004A2334">
            <w:pPr>
              <w:pStyle w:val="a4"/>
              <w:spacing w:after="0" w:line="240" w:lineRule="auto"/>
              <w:ind w:left="0" w:right="-710"/>
              <w:jc w:val="both"/>
              <w:rPr>
                <w:rFonts w:ascii="Arial" w:eastAsia="Arial Unicode MS" w:hAnsi="Arial" w:cs="Arial"/>
                <w:kern w:val="1"/>
                <w:sz w:val="28"/>
                <w:szCs w:val="28"/>
                <w:lang w:val="ru-RU" w:eastAsia="ar-SA" w:bidi="ar-SA"/>
              </w:rPr>
            </w:pPr>
            <w:r w:rsidRPr="0003686C">
              <w:rPr>
                <w:rFonts w:ascii="Arial" w:eastAsia="Arial Unicode MS" w:hAnsi="Arial" w:cs="Arial"/>
                <w:kern w:val="1"/>
                <w:sz w:val="28"/>
                <w:szCs w:val="28"/>
                <w:lang w:val="ru-RU" w:eastAsia="ar-SA" w:bidi="ar-SA"/>
              </w:rPr>
              <w:t xml:space="preserve">Конкурс профессионального мастерства педагогов: </w:t>
            </w:r>
          </w:p>
          <w:p w:rsidR="004A2334" w:rsidRPr="0003686C" w:rsidRDefault="001F4C31" w:rsidP="004A2334">
            <w:pPr>
              <w:pStyle w:val="a4"/>
              <w:spacing w:after="0" w:line="240" w:lineRule="auto"/>
              <w:ind w:left="0" w:right="-71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03686C">
              <w:rPr>
                <w:rFonts w:ascii="Arial" w:eastAsia="Arial Unicode MS" w:hAnsi="Arial" w:cs="Arial"/>
                <w:kern w:val="1"/>
                <w:sz w:val="28"/>
                <w:szCs w:val="28"/>
                <w:lang w:val="ru-RU" w:eastAsia="ar-SA" w:bidi="ar-SA"/>
              </w:rPr>
              <w:t>«Лучший урок в малокомплектной начальной школе».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34" w:rsidRPr="0003686C" w:rsidRDefault="001F4C31" w:rsidP="004A2334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Мукашева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Г.Г.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34" w:rsidRPr="0003686C" w:rsidRDefault="001F4C31" w:rsidP="004A2334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Октябрь-март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34" w:rsidRPr="0003686C" w:rsidRDefault="004A2334" w:rsidP="004A2334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Положение, материалы конкурса, анализ</w:t>
            </w:r>
          </w:p>
        </w:tc>
      </w:tr>
      <w:tr w:rsidR="0003686C" w:rsidRPr="0003686C" w:rsidTr="00C242AA">
        <w:trPr>
          <w:trHeight w:val="81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34" w:rsidRPr="0003686C" w:rsidRDefault="004A2334" w:rsidP="004A2334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34" w:rsidRPr="0003686C" w:rsidRDefault="004A2334" w:rsidP="004A233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Конкурс «Көп тілді меңгерген мұғалім»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34" w:rsidRPr="0003686C" w:rsidRDefault="004A2334" w:rsidP="004A2334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Сатжанова Г.Б.</w:t>
            </w:r>
          </w:p>
          <w:p w:rsidR="004A2334" w:rsidRPr="0003686C" w:rsidRDefault="004A2334" w:rsidP="004A2334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34" w:rsidRPr="0003686C" w:rsidRDefault="004A2334" w:rsidP="00F35A7F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ноябрь-</w:t>
            </w:r>
            <w:r w:rsidR="00F35A7F" w:rsidRPr="0003686C">
              <w:rPr>
                <w:rFonts w:ascii="Arial" w:hAnsi="Arial" w:cs="Arial"/>
                <w:sz w:val="28"/>
                <w:szCs w:val="28"/>
                <w:lang w:val="kk-KZ"/>
              </w:rPr>
              <w:t xml:space="preserve"> апрель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34" w:rsidRPr="0003686C" w:rsidRDefault="004A2334" w:rsidP="004A2334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Положение, материалы конкурса, анализ</w:t>
            </w:r>
          </w:p>
        </w:tc>
      </w:tr>
      <w:tr w:rsidR="0003686C" w:rsidRPr="0003686C" w:rsidTr="00C242AA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34" w:rsidRPr="0003686C" w:rsidRDefault="004A2334" w:rsidP="004A2334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34" w:rsidRPr="0003686C" w:rsidRDefault="004A2334" w:rsidP="004A2334">
            <w:pPr>
              <w:pStyle w:val="a4"/>
              <w:spacing w:after="0" w:line="240" w:lineRule="auto"/>
              <w:ind w:left="0" w:right="-71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ru-RU"/>
              </w:rPr>
              <w:t xml:space="preserve">Конкурс «Лучший историк» </w:t>
            </w:r>
          </w:p>
          <w:p w:rsidR="004A2334" w:rsidRPr="0003686C" w:rsidRDefault="004A2334" w:rsidP="004A2334">
            <w:pPr>
              <w:pStyle w:val="a4"/>
              <w:spacing w:after="0" w:line="240" w:lineRule="auto"/>
              <w:ind w:left="0" w:right="-71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34" w:rsidRPr="0003686C" w:rsidRDefault="004A2334" w:rsidP="004A2334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Калекина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Б.А.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34" w:rsidRPr="0003686C" w:rsidRDefault="00BC3537" w:rsidP="004A2334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Январь-</w:t>
            </w:r>
            <w:r w:rsidR="004A2334" w:rsidRPr="0003686C">
              <w:rPr>
                <w:rFonts w:ascii="Arial" w:hAnsi="Arial" w:cs="Arial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34" w:rsidRPr="0003686C" w:rsidRDefault="004A2334" w:rsidP="004A2334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Положение, материалы конкурса, анализ.</w:t>
            </w:r>
          </w:p>
        </w:tc>
      </w:tr>
      <w:tr w:rsidR="0003686C" w:rsidRPr="0003686C" w:rsidTr="00C242AA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34" w:rsidRPr="0003686C" w:rsidRDefault="004A2334" w:rsidP="004A2334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34" w:rsidRPr="0003686C" w:rsidRDefault="004A2334" w:rsidP="004A233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 xml:space="preserve">Конкурс «Лучший педагог дошкольного образования»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34" w:rsidRPr="0003686C" w:rsidRDefault="004A2334" w:rsidP="004A2334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Бугубаева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А.Д.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34" w:rsidRPr="0003686C" w:rsidRDefault="004A2334" w:rsidP="004A2334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34" w:rsidRPr="0003686C" w:rsidRDefault="004A2334" w:rsidP="004A2334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Положение, материалы конкурса, анализ</w:t>
            </w:r>
          </w:p>
        </w:tc>
      </w:tr>
      <w:tr w:rsidR="0003686C" w:rsidRPr="0003686C" w:rsidTr="00C242AA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0C" w:rsidRPr="0003686C" w:rsidRDefault="00E8570C" w:rsidP="00E8570C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lastRenderedPageBreak/>
              <w:t>7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0C" w:rsidRPr="0003686C" w:rsidRDefault="001F4C31" w:rsidP="001F4C31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Дистанционный к</w:t>
            </w:r>
            <w:r w:rsidR="00E8570C" w:rsidRPr="0003686C">
              <w:rPr>
                <w:rFonts w:ascii="Arial" w:hAnsi="Arial" w:cs="Arial"/>
                <w:sz w:val="28"/>
                <w:szCs w:val="28"/>
              </w:rPr>
              <w:t>онкурс «</w:t>
            </w:r>
            <w:r w:rsidRPr="0003686C">
              <w:rPr>
                <w:rFonts w:ascii="Arial" w:hAnsi="Arial" w:cs="Arial"/>
                <w:sz w:val="28"/>
                <w:szCs w:val="28"/>
              </w:rPr>
              <w:t>Симметрия вокруг нас</w:t>
            </w:r>
            <w:r w:rsidR="00E8570C" w:rsidRPr="0003686C">
              <w:rPr>
                <w:rFonts w:ascii="Arial" w:hAnsi="Arial" w:cs="Arial"/>
                <w:sz w:val="28"/>
                <w:szCs w:val="28"/>
              </w:rPr>
              <w:t>»</w:t>
            </w:r>
            <w:r w:rsidRPr="0003686C">
              <w:rPr>
                <w:rFonts w:ascii="Arial" w:hAnsi="Arial" w:cs="Arial"/>
                <w:sz w:val="28"/>
                <w:szCs w:val="28"/>
              </w:rPr>
              <w:t xml:space="preserve"> в рамках проекта «Математика вокруг нас»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0C" w:rsidRPr="0003686C" w:rsidRDefault="001F4C31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Мукашева Г.Г.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0C" w:rsidRPr="0003686C" w:rsidRDefault="00E8570C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0C" w:rsidRPr="0003686C" w:rsidRDefault="00E8570C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Положение, материалы конкурса</w:t>
            </w:r>
          </w:p>
        </w:tc>
      </w:tr>
      <w:tr w:rsidR="0003686C" w:rsidRPr="0003686C" w:rsidTr="00C242AA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0C" w:rsidRPr="0003686C" w:rsidRDefault="00CB4897" w:rsidP="00E8570C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0C" w:rsidRPr="0003686C" w:rsidRDefault="00E8570C" w:rsidP="00EE020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 xml:space="preserve">Конкурс </w:t>
            </w:r>
            <w:r w:rsidR="00C242AA" w:rsidRPr="0003686C">
              <w:rPr>
                <w:rFonts w:ascii="Arial" w:hAnsi="Arial" w:cs="Arial"/>
                <w:sz w:val="28"/>
                <w:szCs w:val="28"/>
              </w:rPr>
              <w:t xml:space="preserve">исследовательских работ УЧИТЕЛЬ-ШКОЛЬНИК </w:t>
            </w:r>
            <w:r w:rsidRPr="0003686C">
              <w:rPr>
                <w:rFonts w:ascii="Arial" w:hAnsi="Arial" w:cs="Arial"/>
                <w:sz w:val="28"/>
                <w:szCs w:val="28"/>
              </w:rPr>
              <w:t>«</w:t>
            </w:r>
            <w:r w:rsidR="00C242AA" w:rsidRPr="0003686C">
              <w:rPr>
                <w:rFonts w:ascii="Arial" w:hAnsi="Arial" w:cs="Arial"/>
                <w:sz w:val="28"/>
                <w:szCs w:val="28"/>
              </w:rPr>
              <w:t xml:space="preserve">Я </w:t>
            </w:r>
            <w:r w:rsidR="00EE0209" w:rsidRPr="0003686C">
              <w:rPr>
                <w:rFonts w:ascii="Arial" w:hAnsi="Arial" w:cs="Arial"/>
                <w:sz w:val="28"/>
                <w:szCs w:val="28"/>
              </w:rPr>
              <w:t>бизнесмен», «Мой бизнес»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0C" w:rsidRPr="0003686C" w:rsidRDefault="00E8570C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Калинина О.Ю.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0C" w:rsidRPr="0003686C" w:rsidRDefault="00E8570C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октябрь-май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0C" w:rsidRPr="0003686C" w:rsidRDefault="00E8570C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Положение, материалы конкурса, анализ</w:t>
            </w:r>
          </w:p>
        </w:tc>
      </w:tr>
      <w:tr w:rsidR="0003686C" w:rsidRPr="0003686C" w:rsidTr="00C242AA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7F" w:rsidRPr="0003686C" w:rsidRDefault="00CB4897" w:rsidP="00E8570C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7F" w:rsidRPr="0003686C" w:rsidRDefault="00F35A7F" w:rsidP="001F4C31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Конкурс «</w:t>
            </w:r>
            <w:r w:rsidR="001F4C31" w:rsidRPr="0003686C">
              <w:rPr>
                <w:rFonts w:ascii="Arial" w:hAnsi="Arial" w:cs="Arial"/>
                <w:sz w:val="28"/>
                <w:szCs w:val="28"/>
              </w:rPr>
              <w:t>Наши возможности</w:t>
            </w:r>
            <w:r w:rsidRPr="0003686C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7F" w:rsidRPr="0003686C" w:rsidRDefault="001F4C31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Калинина О.Ю.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7F" w:rsidRPr="0003686C" w:rsidRDefault="001F4C31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Октябрь-апрель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7F" w:rsidRPr="0003686C" w:rsidRDefault="00F35A7F" w:rsidP="00E8570C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Положение, материалы конкурса, анализ</w:t>
            </w:r>
          </w:p>
        </w:tc>
      </w:tr>
      <w:tr w:rsidR="0003686C" w:rsidRPr="0003686C" w:rsidTr="00C242AA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03686C" w:rsidRDefault="00CB4897" w:rsidP="00BC3537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03686C" w:rsidRDefault="00BC3537" w:rsidP="00BC3537">
            <w:pPr>
              <w:pStyle w:val="a4"/>
              <w:spacing w:after="0" w:line="240" w:lineRule="auto"/>
              <w:ind w:left="0" w:right="-71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ru-RU"/>
              </w:rPr>
              <w:t>Конкурс-эссе «</w:t>
            </w:r>
            <w:proofErr w:type="spellStart"/>
            <w:r w:rsidRPr="0003686C">
              <w:rPr>
                <w:rFonts w:ascii="Arial" w:hAnsi="Arial" w:cs="Arial"/>
                <w:sz w:val="28"/>
                <w:szCs w:val="28"/>
                <w:lang w:val="ru-RU"/>
              </w:rPr>
              <w:t>Тәуелсіздік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03686C">
              <w:rPr>
                <w:rFonts w:ascii="Arial" w:hAnsi="Arial" w:cs="Arial"/>
                <w:sz w:val="28"/>
                <w:szCs w:val="28"/>
                <w:lang w:val="ru-RU"/>
              </w:rPr>
              <w:t>тұғырым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  <w:lang w:val="ru-RU"/>
              </w:rPr>
              <w:t xml:space="preserve">» </w:t>
            </w:r>
          </w:p>
          <w:p w:rsidR="00BC3537" w:rsidRPr="0003686C" w:rsidRDefault="00BC3537" w:rsidP="00BC3537">
            <w:pPr>
              <w:pStyle w:val="a4"/>
              <w:spacing w:after="0" w:line="240" w:lineRule="auto"/>
              <w:ind w:left="0" w:right="-71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03686C" w:rsidRDefault="00BC3537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Калекина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Б.А.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03686C" w:rsidRDefault="00BC3537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Ноябрь-декабрь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03686C" w:rsidRDefault="00BC3537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Положение, материалы конкурса, анализ.</w:t>
            </w:r>
          </w:p>
        </w:tc>
      </w:tr>
      <w:tr w:rsidR="0003686C" w:rsidRPr="0003686C" w:rsidTr="00C242AA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26" w:rsidRPr="0003686C" w:rsidRDefault="00CB4897" w:rsidP="00BC3537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26" w:rsidRPr="0003686C" w:rsidRDefault="00891126" w:rsidP="00891126">
            <w:pPr>
              <w:pStyle w:val="a4"/>
              <w:spacing w:after="0" w:line="240" w:lineRule="auto"/>
              <w:ind w:left="0" w:right="-71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ru-RU"/>
              </w:rPr>
              <w:t xml:space="preserve">Дистанционный конкурс проектов в рамках </w:t>
            </w:r>
          </w:p>
          <w:p w:rsidR="00891126" w:rsidRPr="0003686C" w:rsidRDefault="00891126" w:rsidP="00891126">
            <w:pPr>
              <w:pStyle w:val="a4"/>
              <w:spacing w:after="0" w:line="240" w:lineRule="auto"/>
              <w:ind w:left="0" w:right="-71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ru-RU"/>
              </w:rPr>
              <w:t>«</w:t>
            </w:r>
            <w:proofErr w:type="spellStart"/>
            <w:r w:rsidRPr="0003686C">
              <w:rPr>
                <w:rFonts w:ascii="Arial" w:hAnsi="Arial" w:cs="Arial"/>
                <w:sz w:val="28"/>
                <w:szCs w:val="28"/>
                <w:lang w:val="ru-RU"/>
              </w:rPr>
              <w:t>Оқу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3686C">
              <w:rPr>
                <w:rFonts w:ascii="Arial" w:hAnsi="Arial" w:cs="Arial"/>
                <w:sz w:val="28"/>
                <w:szCs w:val="28"/>
                <w:lang w:val="ru-RU"/>
              </w:rPr>
              <w:t>шаттығы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  <w:lang w:val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26" w:rsidRPr="0003686C" w:rsidRDefault="00891126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Сулеменова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К.А.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26" w:rsidRPr="0003686C" w:rsidRDefault="00891126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26" w:rsidRPr="0003686C" w:rsidRDefault="00891126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Положение, материалы конкурса, анализ.</w:t>
            </w:r>
          </w:p>
        </w:tc>
      </w:tr>
      <w:tr w:rsidR="0003686C" w:rsidRPr="0003686C" w:rsidTr="00C242AA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FF" w:rsidRPr="0003686C" w:rsidRDefault="00CB4897" w:rsidP="00BC3537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FF" w:rsidRPr="0003686C" w:rsidRDefault="002474CE" w:rsidP="007B57F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8"/>
                <w:szCs w:val="28"/>
                <w:lang w:eastAsia="en-US" w:bidi="en-US"/>
              </w:rPr>
            </w:pPr>
            <w:r w:rsidRPr="0003686C">
              <w:rPr>
                <w:rFonts w:ascii="Arial" w:eastAsia="Times New Roman" w:hAnsi="Arial" w:cs="Arial"/>
                <w:kern w:val="0"/>
                <w:sz w:val="28"/>
                <w:szCs w:val="28"/>
                <w:lang w:eastAsia="en-US" w:bidi="en-US"/>
              </w:rPr>
              <w:t>К</w:t>
            </w:r>
            <w:r w:rsidR="007B57FF" w:rsidRPr="0003686C">
              <w:rPr>
                <w:rFonts w:ascii="Arial" w:eastAsia="Times New Roman" w:hAnsi="Arial" w:cs="Arial"/>
                <w:kern w:val="0"/>
                <w:sz w:val="28"/>
                <w:szCs w:val="28"/>
                <w:lang w:eastAsia="en-US" w:bidi="en-US"/>
              </w:rPr>
              <w:t xml:space="preserve">онкурс </w:t>
            </w:r>
            <w:r w:rsidR="00071F21" w:rsidRPr="0003686C">
              <w:rPr>
                <w:rFonts w:ascii="Arial" w:eastAsia="Times New Roman" w:hAnsi="Arial" w:cs="Arial"/>
                <w:kern w:val="0"/>
                <w:sz w:val="28"/>
                <w:szCs w:val="28"/>
                <w:lang w:eastAsia="en-US" w:bidi="en-US"/>
              </w:rPr>
              <w:t>учебно-методических объединений учителей естественных дисциплин СШИ</w:t>
            </w:r>
            <w:r w:rsidR="007B57FF" w:rsidRPr="0003686C">
              <w:rPr>
                <w:rFonts w:ascii="Arial" w:eastAsia="Times New Roman" w:hAnsi="Arial" w:cs="Arial"/>
                <w:kern w:val="0"/>
                <w:sz w:val="28"/>
                <w:szCs w:val="28"/>
                <w:lang w:eastAsia="en-US" w:bidi="en-US"/>
              </w:rPr>
              <w:t xml:space="preserve"> </w:t>
            </w:r>
          </w:p>
          <w:p w:rsidR="007B57FF" w:rsidRPr="0003686C" w:rsidRDefault="007B57FF" w:rsidP="007B57FF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FF" w:rsidRPr="0003686C" w:rsidRDefault="007B57FF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Тукбаева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З.И.</w:t>
            </w:r>
          </w:p>
          <w:p w:rsidR="00EE5C14" w:rsidRPr="0003686C" w:rsidRDefault="00EE5C14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Тулепбекова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С.К.</w:t>
            </w:r>
          </w:p>
          <w:p w:rsidR="00EE5C14" w:rsidRPr="0003686C" w:rsidRDefault="00EE5C14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Сулейманова Г.О.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FF" w:rsidRPr="0003686C" w:rsidRDefault="007B57FF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Февраль-май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FF" w:rsidRPr="0003686C" w:rsidRDefault="007B57FF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Положение, материалы конкурса, анализ.</w:t>
            </w:r>
          </w:p>
        </w:tc>
      </w:tr>
      <w:tr w:rsidR="0003686C" w:rsidRPr="0003686C" w:rsidTr="00C242AA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46" w:rsidRPr="0003686C" w:rsidRDefault="00CB4897" w:rsidP="00BC3537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46" w:rsidRPr="0003686C" w:rsidRDefault="000C3846" w:rsidP="0033636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8"/>
                <w:szCs w:val="28"/>
                <w:lang w:eastAsia="en-US" w:bidi="en-US"/>
              </w:rPr>
            </w:pPr>
            <w:r w:rsidRPr="0003686C">
              <w:rPr>
                <w:rFonts w:ascii="Arial" w:eastAsia="Times New Roman" w:hAnsi="Arial" w:cs="Arial"/>
                <w:kern w:val="0"/>
                <w:sz w:val="28"/>
                <w:szCs w:val="28"/>
                <w:lang w:eastAsia="en-US" w:bidi="en-US"/>
              </w:rPr>
              <w:t>К</w:t>
            </w:r>
            <w:r w:rsidRPr="0003686C">
              <w:rPr>
                <w:rFonts w:ascii="Arial" w:eastAsia="Times New Roman" w:hAnsi="Arial" w:cs="Arial"/>
                <w:kern w:val="0"/>
                <w:sz w:val="28"/>
                <w:szCs w:val="28"/>
                <w:lang w:val="kk-KZ" w:eastAsia="en-US" w:bidi="en-US"/>
              </w:rPr>
              <w:t>онкурс ВШ «Сетевые сообщества как инструмент методической поддержки в работе учителя»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46" w:rsidRPr="0003686C" w:rsidRDefault="000C3846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Суртубаева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Д.А.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46" w:rsidRPr="0003686C" w:rsidRDefault="000C3846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Январь-май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46" w:rsidRPr="0003686C" w:rsidRDefault="000C3846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Положение, материалы конкурса, анализ.</w:t>
            </w:r>
          </w:p>
        </w:tc>
      </w:tr>
      <w:tr w:rsidR="0003686C" w:rsidRPr="0003686C" w:rsidTr="00C242AA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09" w:rsidRPr="0003686C" w:rsidRDefault="00CB4897" w:rsidP="00BC3537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09" w:rsidRPr="0003686C" w:rsidRDefault="00EE0209" w:rsidP="0033636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8"/>
                <w:szCs w:val="28"/>
                <w:lang w:eastAsia="en-US" w:bidi="en-US"/>
              </w:rPr>
            </w:pPr>
            <w:r w:rsidRPr="0003686C">
              <w:rPr>
                <w:rFonts w:ascii="Arial" w:eastAsia="Times New Roman" w:hAnsi="Arial" w:cs="Arial"/>
                <w:kern w:val="0"/>
                <w:sz w:val="28"/>
                <w:szCs w:val="28"/>
                <w:lang w:eastAsia="en-US" w:bidi="en-US"/>
              </w:rPr>
              <w:t>Конкурс для учителей физики «Сеть профессионального учителя»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09" w:rsidRPr="0003686C" w:rsidRDefault="00EE0209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Сулейменова Г.О.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09" w:rsidRPr="0003686C" w:rsidRDefault="00EE0209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Октябрь-апрель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09" w:rsidRPr="0003686C" w:rsidRDefault="00EE0209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Положение, материалы конкурса, анализ.</w:t>
            </w:r>
          </w:p>
        </w:tc>
      </w:tr>
      <w:tr w:rsidR="0003686C" w:rsidRPr="0003686C" w:rsidTr="00C242AA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39" w:rsidRPr="0003686C" w:rsidRDefault="00CB4897" w:rsidP="00BC3537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39" w:rsidRPr="0003686C" w:rsidRDefault="00717C39" w:rsidP="00717C39">
            <w:pPr>
              <w:pStyle w:val="a4"/>
              <w:spacing w:after="0" w:line="240" w:lineRule="auto"/>
              <w:ind w:left="0" w:right="-71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ru-RU"/>
              </w:rPr>
              <w:t>Конкурс-эссе для учителей школ, внедряющих трехъязычное образование и инновационных школ области «</w:t>
            </w:r>
            <w:proofErr w:type="spellStart"/>
            <w:proofErr w:type="gramStart"/>
            <w:r w:rsidRPr="0003686C">
              <w:rPr>
                <w:rFonts w:ascii="Arial" w:hAnsi="Arial" w:cs="Arial"/>
                <w:sz w:val="28"/>
                <w:szCs w:val="28"/>
                <w:lang w:val="ru-RU"/>
              </w:rPr>
              <w:t>Триединст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  <w:lang w:val="ru-RU"/>
              </w:rPr>
              <w:t>-во</w:t>
            </w:r>
            <w:proofErr w:type="gramEnd"/>
            <w:r w:rsidRPr="0003686C">
              <w:rPr>
                <w:rFonts w:ascii="Arial" w:hAnsi="Arial" w:cs="Arial"/>
                <w:sz w:val="28"/>
                <w:szCs w:val="28"/>
                <w:lang w:val="ru-RU"/>
              </w:rPr>
              <w:t>-залог профессионального успеха».</w:t>
            </w:r>
          </w:p>
          <w:p w:rsidR="00717C39" w:rsidRPr="0003686C" w:rsidRDefault="00717C39" w:rsidP="0033636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8"/>
                <w:szCs w:val="28"/>
                <w:highlight w:val="yellow"/>
                <w:lang w:eastAsia="en-US" w:bidi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39" w:rsidRPr="0003686C" w:rsidRDefault="00717C39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Ахмалтдинова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К.Б.</w:t>
            </w:r>
          </w:p>
          <w:p w:rsidR="00717C39" w:rsidRPr="0003686C" w:rsidRDefault="00717C39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Сулейменова К.А.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39" w:rsidRPr="0003686C" w:rsidRDefault="00717C39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39" w:rsidRPr="0003686C" w:rsidRDefault="00717C39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Положение, материалы конкурса, анализ.</w:t>
            </w:r>
          </w:p>
        </w:tc>
      </w:tr>
      <w:tr w:rsidR="0003686C" w:rsidRPr="0003686C" w:rsidTr="00C242AA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4" w:rsidRPr="0003686C" w:rsidRDefault="00CB4897" w:rsidP="00BC3537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4" w:rsidRPr="0003686C" w:rsidRDefault="00EE5C14" w:rsidP="00717C39">
            <w:pPr>
              <w:pStyle w:val="a4"/>
              <w:spacing w:after="0" w:line="240" w:lineRule="auto"/>
              <w:ind w:left="0" w:right="-71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ru-RU"/>
              </w:rPr>
              <w:t>Конкурс для учителей МКШ «Лучший урок географии»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4" w:rsidRPr="0003686C" w:rsidRDefault="00EE5C14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Тулепбекова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С.К.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4" w:rsidRPr="0003686C" w:rsidRDefault="00EE5C14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Ноябрь-февраль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4" w:rsidRPr="0003686C" w:rsidRDefault="00EE5C14" w:rsidP="00BC3537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Положение, материалы конкурса, анализ.</w:t>
            </w:r>
          </w:p>
        </w:tc>
      </w:tr>
    </w:tbl>
    <w:p w:rsidR="00B82275" w:rsidRPr="0003686C" w:rsidRDefault="00B82275" w:rsidP="004A6CC2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3686C">
        <w:rPr>
          <w:rFonts w:ascii="Arial" w:hAnsi="Arial" w:cs="Arial"/>
          <w:b/>
          <w:sz w:val="28"/>
          <w:szCs w:val="28"/>
        </w:rPr>
        <w:t>Научно-методическая деятельность</w:t>
      </w:r>
    </w:p>
    <w:tbl>
      <w:tblPr>
        <w:tblW w:w="1567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4"/>
        <w:gridCol w:w="7416"/>
        <w:gridCol w:w="2694"/>
        <w:gridCol w:w="1984"/>
        <w:gridCol w:w="2912"/>
      </w:tblGrid>
      <w:tr w:rsidR="0003686C" w:rsidRPr="0003686C" w:rsidTr="002D738C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03686C" w:rsidRDefault="00B8227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03686C">
              <w:rPr>
                <w:rFonts w:ascii="Arial" w:hAnsi="Arial" w:cs="Arial"/>
                <w:b/>
                <w:i/>
                <w:sz w:val="28"/>
                <w:szCs w:val="28"/>
              </w:rPr>
              <w:lastRenderedPageBreak/>
              <w:t>№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03686C" w:rsidRDefault="00B8227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03686C">
              <w:rPr>
                <w:rFonts w:ascii="Arial" w:hAnsi="Arial" w:cs="Arial"/>
                <w:b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03686C" w:rsidRDefault="00B8227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03686C">
              <w:rPr>
                <w:rFonts w:ascii="Arial" w:hAnsi="Arial" w:cs="Arial"/>
                <w:b/>
                <w:i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03686C" w:rsidRDefault="00B8227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03686C">
              <w:rPr>
                <w:rFonts w:ascii="Arial" w:hAnsi="Arial" w:cs="Arial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5" w:rsidRPr="0003686C" w:rsidRDefault="00B82275" w:rsidP="004A6CC2">
            <w:pPr>
              <w:pStyle w:val="2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03686C">
              <w:rPr>
                <w:rFonts w:ascii="Arial" w:hAnsi="Arial" w:cs="Arial"/>
                <w:b/>
                <w:i/>
                <w:sz w:val="28"/>
                <w:szCs w:val="28"/>
              </w:rPr>
              <w:t>Выход информации</w:t>
            </w:r>
          </w:p>
        </w:tc>
      </w:tr>
      <w:tr w:rsidR="0003686C" w:rsidRPr="0003686C" w:rsidTr="002D738C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03" w:rsidRPr="0003686C" w:rsidRDefault="007A3D03" w:rsidP="007A3D03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03" w:rsidRPr="0003686C" w:rsidRDefault="007A3D03" w:rsidP="007A3D03">
            <w:pPr>
              <w:pStyle w:val="a4"/>
              <w:spacing w:after="0" w:line="240" w:lineRule="auto"/>
              <w:ind w:left="0" w:right="-71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ru-RU"/>
              </w:rPr>
              <w:t>Слет молодых специалистов «Педагогический дебют»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Абдикерова Б.Х</w:t>
            </w:r>
          </w:p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 xml:space="preserve">Методисты </w:t>
            </w: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03" w:rsidRPr="0003686C" w:rsidRDefault="00EE5C14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Протокол, план мероприятия</w:t>
            </w:r>
          </w:p>
        </w:tc>
      </w:tr>
      <w:tr w:rsidR="0003686C" w:rsidRPr="0003686C" w:rsidTr="002D738C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03" w:rsidRPr="0003686C" w:rsidRDefault="007A3D03" w:rsidP="007A3D03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Проведение областной августовской конференции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Кожахметова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Г.Ш.</w:t>
            </w:r>
          </w:p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август</w:t>
            </w:r>
          </w:p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Материалы, конференции, протокол, решение</w:t>
            </w:r>
          </w:p>
        </w:tc>
      </w:tr>
      <w:tr w:rsidR="0003686C" w:rsidRPr="0003686C" w:rsidTr="002D738C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A0" w:rsidRPr="0003686C" w:rsidRDefault="006F7EA0" w:rsidP="006F7EA0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A0" w:rsidRPr="0003686C" w:rsidRDefault="006F7EA0" w:rsidP="006F7EA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 xml:space="preserve">Республиканская </w:t>
            </w:r>
            <w:r w:rsidRPr="0003686C">
              <w:rPr>
                <w:rFonts w:ascii="Arial" w:hAnsi="Arial" w:cs="Arial"/>
                <w:sz w:val="28"/>
                <w:szCs w:val="28"/>
              </w:rPr>
              <w:t>научно-практическая конференция для учителей общественных дисциплин, посвященная 25-летию Независимости РК «</w:t>
            </w:r>
            <w:r w:rsidR="00BC3537" w:rsidRPr="0003686C">
              <w:rPr>
                <w:rFonts w:ascii="Arial" w:hAnsi="Arial" w:cs="Arial"/>
                <w:sz w:val="28"/>
                <w:szCs w:val="28"/>
              </w:rPr>
              <w:t>Тәуелсіздік құндылықтары: өткенге тағзым, болашаққа аманат</w:t>
            </w:r>
            <w:r w:rsidRPr="0003686C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A0" w:rsidRPr="0003686C" w:rsidRDefault="006F7EA0" w:rsidP="006F7E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Кожахметова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Г.Ш.</w:t>
            </w:r>
          </w:p>
          <w:p w:rsidR="006F7EA0" w:rsidRPr="0003686C" w:rsidRDefault="006F7EA0" w:rsidP="006F7EA0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A0" w:rsidRPr="0003686C" w:rsidRDefault="006F7EA0" w:rsidP="006F7EA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EA0" w:rsidRPr="0003686C" w:rsidRDefault="006F7EA0" w:rsidP="006F7EA0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Материалы, конференции, протокол, решение</w:t>
            </w:r>
          </w:p>
        </w:tc>
      </w:tr>
      <w:tr w:rsidR="0003686C" w:rsidRPr="0003686C" w:rsidTr="002D738C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03" w:rsidRPr="0003686C" w:rsidRDefault="006F5762" w:rsidP="007A3D03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66" w:rsidRPr="0003686C" w:rsidRDefault="007A3D03" w:rsidP="00530166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 xml:space="preserve">Научно-практическая конференция дошкольных работников </w:t>
            </w:r>
            <w:r w:rsidR="00530166" w:rsidRPr="0003686C">
              <w:rPr>
                <w:rFonts w:ascii="Arial" w:hAnsi="Arial" w:cs="Arial"/>
                <w:sz w:val="28"/>
                <w:szCs w:val="28"/>
                <w:lang w:val="kk-KZ"/>
              </w:rPr>
              <w:t>«Трехъязычие, как средство гармоничного развития ребенка»</w:t>
            </w:r>
          </w:p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Бугубаева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А.</w:t>
            </w: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Д</w:t>
            </w:r>
            <w:r w:rsidRPr="0003686C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февраль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Сборник материалов НПК дошкольных</w:t>
            </w:r>
          </w:p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 xml:space="preserve">работников </w:t>
            </w:r>
          </w:p>
        </w:tc>
      </w:tr>
      <w:tr w:rsidR="0003686C" w:rsidRPr="0003686C" w:rsidTr="002D738C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D03" w:rsidRPr="0003686C" w:rsidRDefault="006F5762" w:rsidP="007A3D03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D03" w:rsidRPr="0003686C" w:rsidRDefault="007A3D03" w:rsidP="000C3846">
            <w:pPr>
              <w:pStyle w:val="1"/>
              <w:jc w:val="both"/>
              <w:rPr>
                <w:rFonts w:ascii="Arial" w:hAnsi="Arial" w:cs="Arial"/>
                <w:sz w:val="28"/>
                <w:szCs w:val="28"/>
                <w:lang w:val="kk-KZ" w:bidi="en-US"/>
              </w:rPr>
            </w:pPr>
            <w:r w:rsidRPr="0003686C">
              <w:rPr>
                <w:rFonts w:ascii="Arial" w:hAnsi="Arial" w:cs="Arial"/>
                <w:b w:val="0"/>
                <w:sz w:val="28"/>
                <w:szCs w:val="28"/>
              </w:rPr>
              <w:t>Научно-практическая конференция педагогических работников</w:t>
            </w:r>
            <w:r w:rsidRPr="0003686C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 xml:space="preserve"> «</w:t>
            </w:r>
            <w:r w:rsidR="000C3846" w:rsidRPr="0003686C">
              <w:rPr>
                <w:rFonts w:ascii="Arial" w:hAnsi="Arial" w:cs="Arial"/>
                <w:b w:val="0"/>
                <w:sz w:val="28"/>
                <w:szCs w:val="28"/>
                <w:lang w:val="kk-KZ"/>
              </w:rPr>
              <w:t>Качество образования: новые подходы в условиях реализации обновленного содержания образования</w:t>
            </w:r>
            <w:r w:rsidRPr="0003686C">
              <w:rPr>
                <w:rFonts w:ascii="Arial" w:hAnsi="Arial" w:cs="Arial"/>
                <w:b w:val="0"/>
                <w:sz w:val="28"/>
                <w:szCs w:val="28"/>
                <w:lang w:val="kk-KZ" w:bidi="en-US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Абдикерова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Б.Х.</w:t>
            </w:r>
          </w:p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март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Сборник материалов НПК педагогических работников</w:t>
            </w:r>
          </w:p>
        </w:tc>
      </w:tr>
      <w:tr w:rsidR="0003686C" w:rsidRPr="0003686C" w:rsidTr="002D738C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D03" w:rsidRPr="0003686C" w:rsidRDefault="006F5762" w:rsidP="007A3D03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D03" w:rsidRPr="0003686C" w:rsidRDefault="007A3D03" w:rsidP="00DE7DB8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Совме</w:t>
            </w:r>
            <w:r w:rsidR="00DE7DB8">
              <w:rPr>
                <w:rFonts w:ascii="Arial" w:hAnsi="Arial" w:cs="Arial"/>
                <w:sz w:val="28"/>
                <w:szCs w:val="28"/>
              </w:rPr>
              <w:t xml:space="preserve">стная работа с кафедрами </w:t>
            </w:r>
            <w:proofErr w:type="spellStart"/>
            <w:r w:rsidR="00DE7DB8">
              <w:rPr>
                <w:rFonts w:ascii="Arial" w:hAnsi="Arial" w:cs="Arial"/>
                <w:sz w:val="28"/>
                <w:szCs w:val="28"/>
              </w:rPr>
              <w:t>КарГУ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Абдикерова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Б.Х.</w:t>
            </w:r>
          </w:p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Методические рекомендации</w:t>
            </w:r>
          </w:p>
        </w:tc>
      </w:tr>
      <w:tr w:rsidR="0003686C" w:rsidRPr="0003686C" w:rsidTr="002D738C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03" w:rsidRPr="0003686C" w:rsidRDefault="006F5762" w:rsidP="007A3D03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03" w:rsidRPr="0003686C" w:rsidRDefault="007A3D03" w:rsidP="007A3D03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 xml:space="preserve">Развитие партнерских отношений с </w:t>
            </w: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«НЦПК «Өрлеу» ИПК ПР Карагандинской области, НИШ, ЦПМ, образовательными центрами РК и зарубежья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 w:rsidRPr="0003686C">
              <w:rPr>
                <w:rFonts w:ascii="Arial" w:hAnsi="Arial" w:cs="Arial"/>
                <w:sz w:val="28"/>
                <w:szCs w:val="28"/>
              </w:rPr>
              <w:t>Абдикерова</w:t>
            </w:r>
            <w:proofErr w:type="spellEnd"/>
            <w:r w:rsidRPr="0003686C">
              <w:rPr>
                <w:rFonts w:ascii="Arial" w:hAnsi="Arial" w:cs="Arial"/>
                <w:sz w:val="28"/>
                <w:szCs w:val="28"/>
              </w:rPr>
              <w:t xml:space="preserve"> Б.Х.</w:t>
            </w:r>
          </w:p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686C">
              <w:rPr>
                <w:rFonts w:ascii="Arial" w:hAnsi="Arial" w:cs="Arial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03" w:rsidRPr="0003686C" w:rsidRDefault="007A3D03" w:rsidP="007A3D03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686C">
              <w:rPr>
                <w:rFonts w:ascii="Arial" w:hAnsi="Arial" w:cs="Arial"/>
                <w:sz w:val="28"/>
                <w:szCs w:val="28"/>
              </w:rPr>
              <w:t>Материалы совместных мероприятий</w:t>
            </w:r>
          </w:p>
        </w:tc>
      </w:tr>
    </w:tbl>
    <w:p w:rsidR="00B82275" w:rsidRPr="0003686C" w:rsidRDefault="00B82275" w:rsidP="004A6C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B82275" w:rsidRPr="0003686C" w:rsidSect="005216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9">
    <w:altName w:val="Times New Roman"/>
    <w:charset w:val="CC"/>
    <w:family w:val="auto"/>
    <w:pitch w:val="variable"/>
  </w:font>
  <w:font w:name="font29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4">
    <w:nsid w:val="039E04E6"/>
    <w:multiLevelType w:val="hybridMultilevel"/>
    <w:tmpl w:val="342CE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A5ADE"/>
    <w:multiLevelType w:val="hybridMultilevel"/>
    <w:tmpl w:val="920A2D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F8512F"/>
    <w:multiLevelType w:val="hybridMultilevel"/>
    <w:tmpl w:val="6DB8B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76425"/>
    <w:multiLevelType w:val="hybridMultilevel"/>
    <w:tmpl w:val="58FE8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8B5613"/>
    <w:multiLevelType w:val="hybridMultilevel"/>
    <w:tmpl w:val="CAAE2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A0ECB"/>
    <w:multiLevelType w:val="hybridMultilevel"/>
    <w:tmpl w:val="4D726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137949"/>
    <w:multiLevelType w:val="multilevel"/>
    <w:tmpl w:val="07DA9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26F53DD5"/>
    <w:multiLevelType w:val="hybridMultilevel"/>
    <w:tmpl w:val="01C0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1012D"/>
    <w:multiLevelType w:val="hybridMultilevel"/>
    <w:tmpl w:val="77D249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A5C4FA2"/>
    <w:multiLevelType w:val="hybridMultilevel"/>
    <w:tmpl w:val="8DA8002A"/>
    <w:lvl w:ilvl="0" w:tplc="BE124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5A8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20C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44A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7A7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F28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4A4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4D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E83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358704F"/>
    <w:multiLevelType w:val="hybridMultilevel"/>
    <w:tmpl w:val="C600888E"/>
    <w:lvl w:ilvl="0" w:tplc="2ECA6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60B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909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C49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5AA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48F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485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50E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640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D4C3D0D"/>
    <w:multiLevelType w:val="hybridMultilevel"/>
    <w:tmpl w:val="FEDE4A54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E81EA0"/>
    <w:multiLevelType w:val="multilevel"/>
    <w:tmpl w:val="1F349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93D5F20"/>
    <w:multiLevelType w:val="hybridMultilevel"/>
    <w:tmpl w:val="CD2ED1BE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8">
    <w:nsid w:val="586A1B8C"/>
    <w:multiLevelType w:val="hybridMultilevel"/>
    <w:tmpl w:val="14567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C9353C"/>
    <w:multiLevelType w:val="hybridMultilevel"/>
    <w:tmpl w:val="2E5C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971B6F"/>
    <w:multiLevelType w:val="hybridMultilevel"/>
    <w:tmpl w:val="457656C6"/>
    <w:lvl w:ilvl="0" w:tplc="2ECA611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8873EF"/>
    <w:multiLevelType w:val="hybridMultilevel"/>
    <w:tmpl w:val="B14C5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1A49A9"/>
    <w:multiLevelType w:val="hybridMultilevel"/>
    <w:tmpl w:val="61080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2"/>
  </w:num>
  <w:num w:numId="6">
    <w:abstractNumId w:val="12"/>
  </w:num>
  <w:num w:numId="7">
    <w:abstractNumId w:val="9"/>
  </w:num>
  <w:num w:numId="8">
    <w:abstractNumId w:val="7"/>
  </w:num>
  <w:num w:numId="9">
    <w:abstractNumId w:val="4"/>
  </w:num>
  <w:num w:numId="10">
    <w:abstractNumId w:val="15"/>
  </w:num>
  <w:num w:numId="11">
    <w:abstractNumId w:val="17"/>
  </w:num>
  <w:num w:numId="12">
    <w:abstractNumId w:val="11"/>
  </w:num>
  <w:num w:numId="13">
    <w:abstractNumId w:val="19"/>
  </w:num>
  <w:num w:numId="14">
    <w:abstractNumId w:val="8"/>
  </w:num>
  <w:num w:numId="15">
    <w:abstractNumId w:val="18"/>
  </w:num>
  <w:num w:numId="16">
    <w:abstractNumId w:val="6"/>
  </w:num>
  <w:num w:numId="17">
    <w:abstractNumId w:val="16"/>
  </w:num>
  <w:num w:numId="18">
    <w:abstractNumId w:val="14"/>
  </w:num>
  <w:num w:numId="19">
    <w:abstractNumId w:val="13"/>
  </w:num>
  <w:num w:numId="20">
    <w:abstractNumId w:val="21"/>
  </w:num>
  <w:num w:numId="21">
    <w:abstractNumId w:val="10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22C0"/>
    <w:rsid w:val="0000512D"/>
    <w:rsid w:val="00007987"/>
    <w:rsid w:val="0001019E"/>
    <w:rsid w:val="00034CCA"/>
    <w:rsid w:val="0003686C"/>
    <w:rsid w:val="0003793D"/>
    <w:rsid w:val="00050D2A"/>
    <w:rsid w:val="00052ADF"/>
    <w:rsid w:val="00071F21"/>
    <w:rsid w:val="00082E39"/>
    <w:rsid w:val="00086353"/>
    <w:rsid w:val="00090168"/>
    <w:rsid w:val="00090CE5"/>
    <w:rsid w:val="00092692"/>
    <w:rsid w:val="000946E8"/>
    <w:rsid w:val="000B399C"/>
    <w:rsid w:val="000B4E4F"/>
    <w:rsid w:val="000B5CAC"/>
    <w:rsid w:val="000C2EAE"/>
    <w:rsid w:val="000C3846"/>
    <w:rsid w:val="000C47DB"/>
    <w:rsid w:val="000E7346"/>
    <w:rsid w:val="000F3043"/>
    <w:rsid w:val="001022C0"/>
    <w:rsid w:val="00104F2C"/>
    <w:rsid w:val="001217AD"/>
    <w:rsid w:val="00122726"/>
    <w:rsid w:val="00125838"/>
    <w:rsid w:val="00125B00"/>
    <w:rsid w:val="00130998"/>
    <w:rsid w:val="00133210"/>
    <w:rsid w:val="0014120E"/>
    <w:rsid w:val="0016360C"/>
    <w:rsid w:val="00184865"/>
    <w:rsid w:val="001879EE"/>
    <w:rsid w:val="001969F3"/>
    <w:rsid w:val="001B4C90"/>
    <w:rsid w:val="001B745D"/>
    <w:rsid w:val="001C3642"/>
    <w:rsid w:val="001C5215"/>
    <w:rsid w:val="001F4C31"/>
    <w:rsid w:val="00207E70"/>
    <w:rsid w:val="002147DF"/>
    <w:rsid w:val="00216CDF"/>
    <w:rsid w:val="002450B9"/>
    <w:rsid w:val="002474CE"/>
    <w:rsid w:val="00253767"/>
    <w:rsid w:val="002544AB"/>
    <w:rsid w:val="002547A1"/>
    <w:rsid w:val="00267C97"/>
    <w:rsid w:val="00280BD7"/>
    <w:rsid w:val="00293F18"/>
    <w:rsid w:val="00295E42"/>
    <w:rsid w:val="002B0115"/>
    <w:rsid w:val="002B0C12"/>
    <w:rsid w:val="002B32D9"/>
    <w:rsid w:val="002B65D3"/>
    <w:rsid w:val="002C768D"/>
    <w:rsid w:val="002D6D75"/>
    <w:rsid w:val="002D738C"/>
    <w:rsid w:val="002E0213"/>
    <w:rsid w:val="002E1C4F"/>
    <w:rsid w:val="002E707B"/>
    <w:rsid w:val="002F5215"/>
    <w:rsid w:val="00300BC0"/>
    <w:rsid w:val="003142B3"/>
    <w:rsid w:val="003145FD"/>
    <w:rsid w:val="00315B1C"/>
    <w:rsid w:val="0033350C"/>
    <w:rsid w:val="00334746"/>
    <w:rsid w:val="00334FE2"/>
    <w:rsid w:val="00336365"/>
    <w:rsid w:val="00336FF9"/>
    <w:rsid w:val="00345FD4"/>
    <w:rsid w:val="00352B1D"/>
    <w:rsid w:val="003650B1"/>
    <w:rsid w:val="003814FF"/>
    <w:rsid w:val="00392315"/>
    <w:rsid w:val="00395BC0"/>
    <w:rsid w:val="003B4210"/>
    <w:rsid w:val="003F53B0"/>
    <w:rsid w:val="003F584F"/>
    <w:rsid w:val="00437B9E"/>
    <w:rsid w:val="00445669"/>
    <w:rsid w:val="00453CB8"/>
    <w:rsid w:val="00467054"/>
    <w:rsid w:val="004806C4"/>
    <w:rsid w:val="004835D6"/>
    <w:rsid w:val="00485C0F"/>
    <w:rsid w:val="00495717"/>
    <w:rsid w:val="004A2334"/>
    <w:rsid w:val="004A6CC2"/>
    <w:rsid w:val="004C276A"/>
    <w:rsid w:val="004D34FA"/>
    <w:rsid w:val="004E6DE7"/>
    <w:rsid w:val="004F3FE5"/>
    <w:rsid w:val="004F5C6D"/>
    <w:rsid w:val="00516779"/>
    <w:rsid w:val="00521697"/>
    <w:rsid w:val="00525642"/>
    <w:rsid w:val="00530166"/>
    <w:rsid w:val="00530339"/>
    <w:rsid w:val="0053556E"/>
    <w:rsid w:val="00554F05"/>
    <w:rsid w:val="00557DD9"/>
    <w:rsid w:val="0057591B"/>
    <w:rsid w:val="0059411F"/>
    <w:rsid w:val="00594337"/>
    <w:rsid w:val="00597006"/>
    <w:rsid w:val="005A1923"/>
    <w:rsid w:val="005D679E"/>
    <w:rsid w:val="005E2F0E"/>
    <w:rsid w:val="005F7015"/>
    <w:rsid w:val="0060277E"/>
    <w:rsid w:val="00605683"/>
    <w:rsid w:val="0062609B"/>
    <w:rsid w:val="0063545D"/>
    <w:rsid w:val="00642B2E"/>
    <w:rsid w:val="00667A91"/>
    <w:rsid w:val="00672CA2"/>
    <w:rsid w:val="00673D67"/>
    <w:rsid w:val="00674841"/>
    <w:rsid w:val="0069336F"/>
    <w:rsid w:val="006A3AD1"/>
    <w:rsid w:val="006A4AFF"/>
    <w:rsid w:val="006B0D0C"/>
    <w:rsid w:val="006D42E0"/>
    <w:rsid w:val="006D6788"/>
    <w:rsid w:val="006E68B8"/>
    <w:rsid w:val="006E7BA6"/>
    <w:rsid w:val="006F05D5"/>
    <w:rsid w:val="006F2AB8"/>
    <w:rsid w:val="006F5762"/>
    <w:rsid w:val="006F7EA0"/>
    <w:rsid w:val="00717B50"/>
    <w:rsid w:val="00717C39"/>
    <w:rsid w:val="007232D4"/>
    <w:rsid w:val="007247DE"/>
    <w:rsid w:val="00745A9A"/>
    <w:rsid w:val="007527E4"/>
    <w:rsid w:val="00763C19"/>
    <w:rsid w:val="0077125E"/>
    <w:rsid w:val="00772753"/>
    <w:rsid w:val="007768DE"/>
    <w:rsid w:val="007821EF"/>
    <w:rsid w:val="00786CD3"/>
    <w:rsid w:val="00791835"/>
    <w:rsid w:val="007942E0"/>
    <w:rsid w:val="0079758A"/>
    <w:rsid w:val="007A3D03"/>
    <w:rsid w:val="007B57FF"/>
    <w:rsid w:val="007E68AF"/>
    <w:rsid w:val="00813A32"/>
    <w:rsid w:val="008154A2"/>
    <w:rsid w:val="00826EA0"/>
    <w:rsid w:val="00830167"/>
    <w:rsid w:val="008418EC"/>
    <w:rsid w:val="00843BC1"/>
    <w:rsid w:val="008440B5"/>
    <w:rsid w:val="008528C4"/>
    <w:rsid w:val="00855405"/>
    <w:rsid w:val="00870AFD"/>
    <w:rsid w:val="0087295A"/>
    <w:rsid w:val="00881DD1"/>
    <w:rsid w:val="00891126"/>
    <w:rsid w:val="0089125D"/>
    <w:rsid w:val="0089582B"/>
    <w:rsid w:val="00896882"/>
    <w:rsid w:val="008A1637"/>
    <w:rsid w:val="008C5B42"/>
    <w:rsid w:val="008C7DB7"/>
    <w:rsid w:val="008D77C6"/>
    <w:rsid w:val="00916315"/>
    <w:rsid w:val="009435D8"/>
    <w:rsid w:val="00952046"/>
    <w:rsid w:val="00965CA5"/>
    <w:rsid w:val="00970832"/>
    <w:rsid w:val="009C7EF4"/>
    <w:rsid w:val="009D12B1"/>
    <w:rsid w:val="009E1C2D"/>
    <w:rsid w:val="009E6D83"/>
    <w:rsid w:val="009F6A47"/>
    <w:rsid w:val="00A15984"/>
    <w:rsid w:val="00A324C2"/>
    <w:rsid w:val="00A36F71"/>
    <w:rsid w:val="00A4728B"/>
    <w:rsid w:val="00A7383B"/>
    <w:rsid w:val="00A91A58"/>
    <w:rsid w:val="00AB0401"/>
    <w:rsid w:val="00AD798B"/>
    <w:rsid w:val="00AE1D1C"/>
    <w:rsid w:val="00AE631D"/>
    <w:rsid w:val="00B0020A"/>
    <w:rsid w:val="00B04B0A"/>
    <w:rsid w:val="00B231B5"/>
    <w:rsid w:val="00B34FF8"/>
    <w:rsid w:val="00B5588E"/>
    <w:rsid w:val="00B60962"/>
    <w:rsid w:val="00B659B3"/>
    <w:rsid w:val="00B772E9"/>
    <w:rsid w:val="00B82275"/>
    <w:rsid w:val="00B853D9"/>
    <w:rsid w:val="00B91199"/>
    <w:rsid w:val="00BA68BE"/>
    <w:rsid w:val="00BC21E3"/>
    <w:rsid w:val="00BC29EA"/>
    <w:rsid w:val="00BC3537"/>
    <w:rsid w:val="00BC6B72"/>
    <w:rsid w:val="00BE65DF"/>
    <w:rsid w:val="00BF380E"/>
    <w:rsid w:val="00BF761F"/>
    <w:rsid w:val="00C021B0"/>
    <w:rsid w:val="00C0350B"/>
    <w:rsid w:val="00C04169"/>
    <w:rsid w:val="00C05E3A"/>
    <w:rsid w:val="00C242AA"/>
    <w:rsid w:val="00C458A0"/>
    <w:rsid w:val="00C72461"/>
    <w:rsid w:val="00C7601F"/>
    <w:rsid w:val="00C90FCE"/>
    <w:rsid w:val="00C914C5"/>
    <w:rsid w:val="00C93C1C"/>
    <w:rsid w:val="00C94510"/>
    <w:rsid w:val="00CA4C72"/>
    <w:rsid w:val="00CA5F44"/>
    <w:rsid w:val="00CB2321"/>
    <w:rsid w:val="00CB47CD"/>
    <w:rsid w:val="00CB4897"/>
    <w:rsid w:val="00CB70C2"/>
    <w:rsid w:val="00CC4494"/>
    <w:rsid w:val="00CD2EAA"/>
    <w:rsid w:val="00CF27E9"/>
    <w:rsid w:val="00D141D5"/>
    <w:rsid w:val="00D1449D"/>
    <w:rsid w:val="00D22353"/>
    <w:rsid w:val="00D23A21"/>
    <w:rsid w:val="00D257A0"/>
    <w:rsid w:val="00D324F0"/>
    <w:rsid w:val="00D37F8E"/>
    <w:rsid w:val="00D45D6C"/>
    <w:rsid w:val="00D50CFF"/>
    <w:rsid w:val="00D53018"/>
    <w:rsid w:val="00D67832"/>
    <w:rsid w:val="00D83682"/>
    <w:rsid w:val="00D87B4D"/>
    <w:rsid w:val="00D94AC8"/>
    <w:rsid w:val="00D9679E"/>
    <w:rsid w:val="00DA06F4"/>
    <w:rsid w:val="00DB593D"/>
    <w:rsid w:val="00DB75DA"/>
    <w:rsid w:val="00DC7456"/>
    <w:rsid w:val="00DD7209"/>
    <w:rsid w:val="00DE2C69"/>
    <w:rsid w:val="00DE3C39"/>
    <w:rsid w:val="00DE7DB8"/>
    <w:rsid w:val="00DF1381"/>
    <w:rsid w:val="00DF307C"/>
    <w:rsid w:val="00DF6C81"/>
    <w:rsid w:val="00E00E1D"/>
    <w:rsid w:val="00E01BEC"/>
    <w:rsid w:val="00E05CF5"/>
    <w:rsid w:val="00E2122C"/>
    <w:rsid w:val="00E27A2C"/>
    <w:rsid w:val="00E35802"/>
    <w:rsid w:val="00E466F5"/>
    <w:rsid w:val="00E5626A"/>
    <w:rsid w:val="00E66695"/>
    <w:rsid w:val="00E80F20"/>
    <w:rsid w:val="00E8570C"/>
    <w:rsid w:val="00EA2A54"/>
    <w:rsid w:val="00ED1AFA"/>
    <w:rsid w:val="00EE0209"/>
    <w:rsid w:val="00EE5C14"/>
    <w:rsid w:val="00EE6AE3"/>
    <w:rsid w:val="00F03693"/>
    <w:rsid w:val="00F0691A"/>
    <w:rsid w:val="00F118A6"/>
    <w:rsid w:val="00F17794"/>
    <w:rsid w:val="00F35A7F"/>
    <w:rsid w:val="00F4575E"/>
    <w:rsid w:val="00F52503"/>
    <w:rsid w:val="00F56A9A"/>
    <w:rsid w:val="00F70171"/>
    <w:rsid w:val="00F72799"/>
    <w:rsid w:val="00F96440"/>
    <w:rsid w:val="00FA3684"/>
    <w:rsid w:val="00FA4F46"/>
    <w:rsid w:val="00FA5856"/>
    <w:rsid w:val="00FB3F7F"/>
    <w:rsid w:val="00FB4F36"/>
    <w:rsid w:val="00FC7CF0"/>
    <w:rsid w:val="00FD4CE9"/>
    <w:rsid w:val="00FD542D"/>
    <w:rsid w:val="00FD579F"/>
    <w:rsid w:val="00FF4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9690A-D176-402C-85B2-B15586DE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697"/>
    <w:pPr>
      <w:suppressAutoHyphens/>
    </w:pPr>
    <w:rPr>
      <w:rFonts w:ascii="Calibri" w:eastAsia="Arial Unicode MS" w:hAnsi="Calibri" w:cs="font289"/>
      <w:kern w:val="1"/>
      <w:lang w:eastAsia="ar-SA"/>
    </w:rPr>
  </w:style>
  <w:style w:type="paragraph" w:styleId="1">
    <w:name w:val="heading 1"/>
    <w:basedOn w:val="a"/>
    <w:link w:val="10"/>
    <w:uiPriority w:val="9"/>
    <w:qFormat/>
    <w:rsid w:val="00E27A2C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521697"/>
  </w:style>
  <w:style w:type="character" w:styleId="a3">
    <w:name w:val="Hyperlink"/>
    <w:rsid w:val="005216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1697"/>
    <w:pPr>
      <w:suppressAutoHyphens w:val="0"/>
      <w:ind w:left="720"/>
      <w:contextualSpacing/>
    </w:pPr>
    <w:rPr>
      <w:rFonts w:eastAsia="Times New Roman" w:cs="Times New Roman"/>
      <w:kern w:val="0"/>
      <w:lang w:val="en-US" w:eastAsia="en-US" w:bidi="en-US"/>
    </w:rPr>
  </w:style>
  <w:style w:type="paragraph" w:styleId="a5">
    <w:name w:val="Normal (Web)"/>
    <w:basedOn w:val="a"/>
    <w:unhideWhenUsed/>
    <w:rsid w:val="00521697"/>
    <w:pPr>
      <w:suppressAutoHyphens w:val="0"/>
      <w:spacing w:before="30" w:after="3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6">
    <w:name w:val="Strong"/>
    <w:qFormat/>
    <w:rsid w:val="00521697"/>
    <w:rPr>
      <w:b/>
      <w:bCs/>
    </w:rPr>
  </w:style>
  <w:style w:type="paragraph" w:customStyle="1" w:styleId="2">
    <w:name w:val="Абзац списка2"/>
    <w:basedOn w:val="a"/>
    <w:rsid w:val="00B82275"/>
    <w:rPr>
      <w:rFonts w:cs="font290"/>
    </w:rPr>
  </w:style>
  <w:style w:type="paragraph" w:styleId="a7">
    <w:name w:val="Balloon Text"/>
    <w:basedOn w:val="a"/>
    <w:link w:val="a8"/>
    <w:uiPriority w:val="99"/>
    <w:semiHidden/>
    <w:unhideWhenUsed/>
    <w:rsid w:val="00F7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171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27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C3537"/>
  </w:style>
  <w:style w:type="character" w:styleId="a9">
    <w:name w:val="Emphasis"/>
    <w:basedOn w:val="a0"/>
    <w:uiPriority w:val="20"/>
    <w:qFormat/>
    <w:rsid w:val="00BC35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7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7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85A72-77C6-4CBE-ACD2-B165896F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3290</TotalTime>
  <Pages>1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Каламкач</cp:lastModifiedBy>
  <cp:revision>204</cp:revision>
  <cp:lastPrinted>2016-10-03T03:44:00Z</cp:lastPrinted>
  <dcterms:created xsi:type="dcterms:W3CDTF">2013-06-13T04:37:00Z</dcterms:created>
  <dcterms:modified xsi:type="dcterms:W3CDTF">2016-10-11T11:47:00Z</dcterms:modified>
</cp:coreProperties>
</file>