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26" w:rsidRPr="00EC45FE" w:rsidRDefault="00C21226" w:rsidP="00C212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  <w:r w:rsidRPr="00AC6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B5758E" w:rsidRPr="00AC6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ложение </w:t>
      </w:r>
      <w:r w:rsidR="00EC45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областного </w:t>
      </w:r>
      <w:r w:rsidR="00B5758E" w:rsidRPr="00AC6D5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конкурса «Сеть профессионально</w:t>
      </w:r>
      <w:r w:rsidR="00C421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го учителя» для учителей физики</w:t>
      </w:r>
      <w:r w:rsidRPr="00AC6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C45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 рамках проекта Обучение без границ»</w:t>
      </w:r>
    </w:p>
    <w:p w:rsidR="00A40E6A" w:rsidRDefault="00A40E6A" w:rsidP="00EC45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5FE" w:rsidRPr="00A40E6A" w:rsidRDefault="00C9781F" w:rsidP="00A40E6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EC45FE" w:rsidRPr="00A40E6A">
        <w:rPr>
          <w:rFonts w:ascii="Times New Roman" w:hAnsi="Times New Roman" w:cs="Times New Roman"/>
          <w:b/>
          <w:sz w:val="24"/>
          <w:szCs w:val="24"/>
        </w:rPr>
        <w:t xml:space="preserve">. Общие положения </w:t>
      </w:r>
    </w:p>
    <w:p w:rsidR="00EC45FE" w:rsidRPr="00A40E6A" w:rsidRDefault="00EC45FE" w:rsidP="00A40E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E6A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и правила проведения Кон</w:t>
      </w:r>
      <w:r w:rsidR="00A40E6A">
        <w:rPr>
          <w:rFonts w:ascii="Times New Roman" w:hAnsi="Times New Roman" w:cs="Times New Roman"/>
          <w:sz w:val="24"/>
          <w:szCs w:val="24"/>
        </w:rPr>
        <w:t>курса</w:t>
      </w:r>
      <w:r w:rsidRPr="00A40E6A">
        <w:rPr>
          <w:rFonts w:ascii="Times New Roman" w:hAnsi="Times New Roman" w:cs="Times New Roman"/>
          <w:sz w:val="24"/>
          <w:szCs w:val="24"/>
        </w:rPr>
        <w:t xml:space="preserve"> «</w:t>
      </w:r>
      <w:r w:rsidRPr="00A40E6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Сеть профессионального учителя</w:t>
      </w:r>
      <w:r w:rsidRPr="00A40E6A">
        <w:rPr>
          <w:rFonts w:ascii="Times New Roman" w:hAnsi="Times New Roman" w:cs="Times New Roman"/>
          <w:sz w:val="24"/>
          <w:szCs w:val="24"/>
        </w:rPr>
        <w:t xml:space="preserve">» (далее - Конкурс). </w:t>
      </w:r>
    </w:p>
    <w:p w:rsidR="00EC45FE" w:rsidRPr="00A40E6A" w:rsidRDefault="00EC45FE" w:rsidP="00A40E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E6A">
        <w:rPr>
          <w:rFonts w:ascii="Times New Roman" w:hAnsi="Times New Roman" w:cs="Times New Roman"/>
          <w:sz w:val="24"/>
          <w:szCs w:val="24"/>
        </w:rPr>
        <w:t xml:space="preserve">2. Организацию и проведение Конкурса осуществляет </w:t>
      </w:r>
      <w:r w:rsidRPr="00A40E6A">
        <w:rPr>
          <w:rFonts w:ascii="Times New Roman" w:hAnsi="Times New Roman" w:cs="Times New Roman"/>
          <w:sz w:val="24"/>
          <w:szCs w:val="24"/>
          <w:lang w:val="kk-KZ"/>
        </w:rPr>
        <w:t>УМЦ РО Карагандинской области.</w:t>
      </w:r>
      <w:r w:rsidRPr="00A40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5FE" w:rsidRPr="00A40E6A" w:rsidRDefault="00EC45FE" w:rsidP="00A40E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E6A">
        <w:rPr>
          <w:rFonts w:ascii="Times New Roman" w:hAnsi="Times New Roman" w:cs="Times New Roman"/>
          <w:sz w:val="24"/>
          <w:szCs w:val="24"/>
        </w:rPr>
        <w:t xml:space="preserve">3. Для проведения Конкурса и подведения итогов создается Конкурсная комиссия, в состав которой включаются представители </w:t>
      </w:r>
      <w:r w:rsidRPr="00A40E6A">
        <w:rPr>
          <w:rFonts w:ascii="Times New Roman" w:hAnsi="Times New Roman" w:cs="Times New Roman"/>
          <w:sz w:val="24"/>
          <w:szCs w:val="24"/>
          <w:lang w:val="kk-KZ"/>
        </w:rPr>
        <w:t>Учебно-методического центра развития образования Карагандинской области</w:t>
      </w:r>
      <w:r w:rsidRPr="00A40E6A">
        <w:rPr>
          <w:rFonts w:ascii="Times New Roman" w:hAnsi="Times New Roman" w:cs="Times New Roman"/>
          <w:sz w:val="24"/>
          <w:szCs w:val="24"/>
        </w:rPr>
        <w:t xml:space="preserve">, </w:t>
      </w:r>
      <w:r w:rsidR="00633410">
        <w:rPr>
          <w:rFonts w:ascii="Times New Roman" w:hAnsi="Times New Roman" w:cs="Times New Roman"/>
          <w:sz w:val="24"/>
          <w:szCs w:val="24"/>
          <w:lang w:val="kk-KZ"/>
        </w:rPr>
        <w:t>учителя физики организаций</w:t>
      </w:r>
      <w:r w:rsidRPr="00A40E6A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</w:t>
      </w:r>
      <w:r w:rsidRPr="00A40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9CE" w:rsidRPr="00A40E6A" w:rsidRDefault="00FC39CE" w:rsidP="00A40E6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21226" w:rsidRPr="00A40E6A" w:rsidRDefault="00C21226" w:rsidP="00A40E6A">
      <w:pPr>
        <w:pStyle w:val="a5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конкурса:</w:t>
      </w:r>
      <w:r w:rsidR="00CE0049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4691" w:rsidRPr="00A40E6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повышение качества образования через</w:t>
      </w:r>
      <w:r w:rsidR="00004691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="00A40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</w:t>
      </w:r>
      <w:r w:rsidR="00004691" w:rsidRPr="00A40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нени</w:t>
      </w:r>
      <w:proofErr w:type="spellEnd"/>
      <w:r w:rsidR="006334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</w:t>
      </w:r>
      <w:r w:rsidR="00CE0049" w:rsidRPr="00A40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передового практического опыта учителей с использованием Интернет-ресурсов</w:t>
      </w:r>
      <w:r w:rsidR="00AC6D53" w:rsidRPr="00A40E6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C21226" w:rsidRPr="00A40E6A" w:rsidRDefault="00C21226" w:rsidP="00A40E6A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4691" w:rsidRPr="00A40E6A" w:rsidRDefault="00C21226" w:rsidP="00A40E6A">
      <w:pPr>
        <w:pStyle w:val="a5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конкурса:</w:t>
      </w:r>
    </w:p>
    <w:p w:rsidR="00C21226" w:rsidRPr="00A40E6A" w:rsidRDefault="00C21226" w:rsidP="005303FD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0E6A">
        <w:rPr>
          <w:rFonts w:ascii="Times New Roman" w:hAnsi="Times New Roman" w:cs="Times New Roman"/>
          <w:sz w:val="24"/>
          <w:szCs w:val="24"/>
          <w:lang w:eastAsia="ru-RU"/>
        </w:rPr>
        <w:t>выявление и поощрение наиболее активных и одаренных педагогов, умеющих не только талантливо работать, но и делиться своим пр</w:t>
      </w:r>
      <w:r w:rsidR="00A25FA6" w:rsidRPr="00A40E6A">
        <w:rPr>
          <w:rFonts w:ascii="Times New Roman" w:hAnsi="Times New Roman" w:cs="Times New Roman"/>
          <w:sz w:val="24"/>
          <w:szCs w:val="24"/>
          <w:lang w:eastAsia="ru-RU"/>
        </w:rPr>
        <w:t>актическим опытом работы</w:t>
      </w:r>
      <w:r w:rsidR="00004691" w:rsidRPr="00A40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699">
        <w:rPr>
          <w:rFonts w:ascii="Times New Roman" w:hAnsi="Times New Roman" w:cs="Times New Roman"/>
          <w:sz w:val="24"/>
          <w:szCs w:val="24"/>
          <w:lang w:val="kk-KZ"/>
        </w:rPr>
        <w:t xml:space="preserve">через организацию </w:t>
      </w:r>
      <w:r w:rsidR="00004691" w:rsidRPr="00A40E6A">
        <w:rPr>
          <w:rFonts w:ascii="Times New Roman" w:hAnsi="Times New Roman" w:cs="Times New Roman"/>
          <w:sz w:val="24"/>
          <w:szCs w:val="24"/>
          <w:lang w:val="kk-KZ"/>
        </w:rPr>
        <w:t>дистанционных семинаров, вебинаров, онла</w:t>
      </w:r>
      <w:r w:rsidR="00793DAA">
        <w:rPr>
          <w:rFonts w:ascii="Times New Roman" w:hAnsi="Times New Roman" w:cs="Times New Roman"/>
          <w:sz w:val="24"/>
          <w:szCs w:val="24"/>
          <w:lang w:val="kk-KZ"/>
        </w:rPr>
        <w:t xml:space="preserve">йн </w:t>
      </w:r>
      <w:proofErr w:type="gramStart"/>
      <w:r w:rsidR="00793DAA">
        <w:rPr>
          <w:rFonts w:ascii="Times New Roman" w:hAnsi="Times New Roman" w:cs="Times New Roman"/>
          <w:sz w:val="24"/>
          <w:szCs w:val="24"/>
          <w:lang w:val="kk-KZ"/>
        </w:rPr>
        <w:t>уроков</w:t>
      </w:r>
      <w:proofErr w:type="gramEnd"/>
      <w:r w:rsidR="00793DAA">
        <w:rPr>
          <w:rFonts w:ascii="Times New Roman" w:hAnsi="Times New Roman" w:cs="Times New Roman"/>
          <w:sz w:val="24"/>
          <w:szCs w:val="24"/>
          <w:lang w:val="kk-KZ"/>
        </w:rPr>
        <w:t xml:space="preserve"> а также через </w:t>
      </w:r>
      <w:r w:rsidR="00633410">
        <w:rPr>
          <w:rFonts w:ascii="Times New Roman" w:hAnsi="Times New Roman" w:cs="Times New Roman"/>
          <w:sz w:val="24"/>
          <w:szCs w:val="24"/>
          <w:lang w:val="kk-KZ"/>
        </w:rPr>
        <w:t>сетевое сообщество</w:t>
      </w:r>
      <w:r w:rsidR="005303FD" w:rsidRPr="005303FD">
        <w:rPr>
          <w:rFonts w:ascii="Times New Roman" w:hAnsi="Times New Roman" w:cs="Times New Roman"/>
          <w:sz w:val="24"/>
          <w:szCs w:val="24"/>
          <w:lang w:val="kk-KZ"/>
        </w:rPr>
        <w:t xml:space="preserve"> учителей физики Карагандинской области на портале Bіlімаl.kz</w:t>
      </w:r>
      <w:r w:rsidR="00004691" w:rsidRPr="00A40E6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21226" w:rsidRPr="00A40E6A" w:rsidRDefault="00C21226" w:rsidP="00A40E6A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hAnsi="Times New Roman" w:cs="Times New Roman"/>
          <w:sz w:val="24"/>
          <w:szCs w:val="24"/>
          <w:lang w:eastAsia="ru-RU"/>
        </w:rPr>
        <w:t>выявление и распространение интересных методик и методических материалов;</w:t>
      </w:r>
    </w:p>
    <w:p w:rsidR="00C21226" w:rsidRPr="00A40E6A" w:rsidRDefault="00C21226" w:rsidP="00A40E6A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hAnsi="Times New Roman" w:cs="Times New Roman"/>
          <w:sz w:val="24"/>
          <w:szCs w:val="24"/>
          <w:lang w:eastAsia="ru-RU"/>
        </w:rPr>
        <w:t>расширение форм общения и обмена опытом между учебными заведениями;</w:t>
      </w:r>
    </w:p>
    <w:p w:rsidR="00AC6D53" w:rsidRPr="00A40E6A" w:rsidRDefault="00AC6D53" w:rsidP="00A40E6A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hAnsi="Times New Roman" w:cs="Times New Roman"/>
          <w:sz w:val="24"/>
          <w:szCs w:val="24"/>
          <w:lang w:eastAsia="ru-RU"/>
        </w:rPr>
        <w:t xml:space="preserve">популяризация системного использования </w:t>
      </w:r>
      <w:r w:rsidR="00633410">
        <w:rPr>
          <w:rFonts w:ascii="Times New Roman" w:hAnsi="Times New Roman" w:cs="Times New Roman"/>
          <w:sz w:val="24"/>
          <w:szCs w:val="24"/>
          <w:lang w:val="kk-KZ" w:eastAsia="ru-RU"/>
        </w:rPr>
        <w:t>современных технологий</w:t>
      </w:r>
      <w:r w:rsidRPr="00A40E6A">
        <w:rPr>
          <w:rFonts w:ascii="Times New Roman" w:hAnsi="Times New Roman" w:cs="Times New Roman"/>
          <w:sz w:val="24"/>
          <w:szCs w:val="24"/>
          <w:lang w:eastAsia="ru-RU"/>
        </w:rPr>
        <w:t xml:space="preserve"> на уроках </w:t>
      </w:r>
      <w:r w:rsidRPr="00A40E6A">
        <w:rPr>
          <w:rFonts w:ascii="Times New Roman" w:hAnsi="Times New Roman" w:cs="Times New Roman"/>
          <w:sz w:val="24"/>
          <w:szCs w:val="24"/>
          <w:lang w:val="kk-KZ" w:eastAsia="ru-RU"/>
        </w:rPr>
        <w:t>физики</w:t>
      </w:r>
    </w:p>
    <w:p w:rsidR="00004691" w:rsidRPr="00A40E6A" w:rsidRDefault="00004691" w:rsidP="00A40E6A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B45448" w:rsidRPr="00A40E6A" w:rsidRDefault="00C9781F" w:rsidP="00C978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ІІ. </w:t>
      </w:r>
      <w:r w:rsidR="00B45448" w:rsidRPr="00A4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 структура Конкурса «</w:t>
      </w:r>
      <w:r w:rsidR="00B45448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Сеть профессионального учителя</w:t>
      </w:r>
      <w:r w:rsidR="00B45448" w:rsidRPr="00A4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45448" w:rsidRPr="00A40E6A" w:rsidRDefault="00C9781F" w:rsidP="00A40E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.1 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в соответствии с настоящим Положением организовывают Комитет по проведению</w:t>
      </w:r>
      <w:r w:rsidR="00B45448" w:rsidRPr="00A40E6A">
        <w:rPr>
          <w:rFonts w:ascii="Times New Roman" w:hAnsi="Times New Roman"/>
          <w:sz w:val="24"/>
          <w:szCs w:val="24"/>
        </w:rPr>
        <w:t xml:space="preserve"> </w:t>
      </w:r>
      <w:r w:rsidR="00AD21B7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«Сеть профессионального учителя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утверждают его состав.</w:t>
      </w:r>
    </w:p>
    <w:p w:rsidR="00B45448" w:rsidRPr="00A40E6A" w:rsidRDefault="00C9781F" w:rsidP="00C978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2.2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комитет:</w:t>
      </w:r>
    </w:p>
    <w:p w:rsidR="00B45448" w:rsidRPr="00A40E6A" w:rsidRDefault="00B45448" w:rsidP="00F55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</w:t>
      </w:r>
      <w:r w:rsidR="00AD21B7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AD21B7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проектов «Сеть профессионального учителя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целом и своевременное завершение всех её этапов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B45448" w:rsidRPr="00A40E6A" w:rsidRDefault="00B45448" w:rsidP="00F55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победителей и проводит церемонию награждения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B45448" w:rsidRPr="00A40E6A" w:rsidRDefault="00B45448" w:rsidP="00F55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организацию и проведение всех подготовительных мероприятий Кон</w:t>
      </w:r>
      <w:r w:rsidR="00AD21B7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проектов «Сеть профессионального учителя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B45448" w:rsidRPr="00A40E6A" w:rsidRDefault="00B45448" w:rsidP="00F55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распространяет официальную информацию </w:t>
      </w:r>
      <w:proofErr w:type="gramStart"/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40E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AD21B7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proofErr w:type="gramEnd"/>
      <w:r w:rsidR="00AD21B7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«Сеть профессионального учителя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СМИ, на сайте УМЦ РО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B45448" w:rsidRPr="00A40E6A" w:rsidRDefault="00AD21B7" w:rsidP="00F55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</w:t>
      </w:r>
      <w:proofErr w:type="spellEnd"/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proofErr w:type="spellStart"/>
      <w:r w:rsidR="001C0980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spellEnd"/>
      <w:r w:rsidR="001C0980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ивает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конкурсные материалы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профессиональной оценки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B45448" w:rsidRPr="00A40E6A" w:rsidRDefault="00B45448" w:rsidP="00F55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соответствие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предъявленным требованиям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B45448" w:rsidRPr="00A40E6A" w:rsidRDefault="00B45448" w:rsidP="00F55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список участников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B45448" w:rsidRPr="00A40E6A" w:rsidRDefault="00B45448" w:rsidP="00F55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 итоги мероприятия.</w:t>
      </w:r>
    </w:p>
    <w:p w:rsidR="001C0980" w:rsidRPr="00A40E6A" w:rsidRDefault="001C0980" w:rsidP="00A40E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45448" w:rsidRPr="00A40E6A" w:rsidRDefault="00C9781F" w:rsidP="00A40E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.3. Конкурсная комиссия (КК) отвечает за содержание работы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курса проектов «Сеть профессионального учителя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B45448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5448" w:rsidRPr="00A40E6A" w:rsidRDefault="00B45448" w:rsidP="00F551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КК форми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руется из числа методистов УМЦ РО, 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учителей физики организации образования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5448" w:rsidRPr="00A40E6A" w:rsidRDefault="00B45448" w:rsidP="00F551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заседаний КК определяются оргкомитетом.</w:t>
      </w:r>
    </w:p>
    <w:p w:rsidR="00C9781F" w:rsidRDefault="00C9781F" w:rsidP="00C9781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0980" w:rsidRPr="00A40E6A" w:rsidRDefault="00C9781F" w:rsidP="00C978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ІІІ. </w:t>
      </w:r>
      <w:r w:rsidR="001C0980" w:rsidRPr="00A4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 проектов «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профессионального учителя</w:t>
      </w:r>
      <w:r w:rsidR="001C0980" w:rsidRPr="00A4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C0980" w:rsidRPr="00C9781F" w:rsidRDefault="001C0980" w:rsidP="00A40E6A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Участниками Конкурса могут стать учителя 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физики</w:t>
      </w:r>
      <w:r w:rsidR="00F84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847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рганизаций образования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типов и видов Карагандинской области.</w:t>
      </w:r>
      <w:r w:rsidRPr="00A40E6A">
        <w:rPr>
          <w:sz w:val="24"/>
          <w:szCs w:val="24"/>
        </w:rPr>
        <w:t xml:space="preserve"> 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9781F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озраст участников не ограничен.</w:t>
      </w:r>
    </w:p>
    <w:p w:rsidR="001C0980" w:rsidRPr="00A40E6A" w:rsidRDefault="001C0980" w:rsidP="00A40E6A">
      <w:pPr>
        <w:pStyle w:val="a5"/>
        <w:spacing w:after="0" w:afterAutospacing="1" w:line="240" w:lineRule="auto"/>
        <w:ind w:left="928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C0980" w:rsidRPr="00A40E6A" w:rsidRDefault="00B40669" w:rsidP="00B40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="007C0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="007C002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</w:t>
      </w:r>
      <w:r w:rsidR="001C0980" w:rsidRPr="00A4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сроки проведения</w:t>
      </w:r>
    </w:p>
    <w:p w:rsidR="001C0980" w:rsidRPr="00A40E6A" w:rsidRDefault="001C0980" w:rsidP="00A40E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Областной конкурс проектов «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профессионального учителя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проводится 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</w:t>
      </w:r>
      <w:r w:rsidR="00B52F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ноября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7C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7C00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1 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апреля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C0980" w:rsidRPr="00A40E6A" w:rsidRDefault="007C002A" w:rsidP="00F551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Для участия в Конкурсе, необходимо подать з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аявку</w:t>
      </w:r>
      <w:r w:rsidR="00F15D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заверенную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печатью и подписью руковод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ителя учреждения (организации) согласно Приложению 1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C002A" w:rsidRPr="007C002A" w:rsidRDefault="00BD78C6" w:rsidP="00F551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Материалы конкурса, ссылки интернет ресурсов, заявка участника</w:t>
      </w:r>
      <w:r w:rsidR="007C00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15D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представляются </w:t>
      </w:r>
      <w:r w:rsidR="007C00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 15 марта 2017</w:t>
      </w:r>
      <w:r w:rsidR="007C002A" w:rsidRPr="007C00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</w:t>
      </w:r>
      <w:r w:rsidR="00F15D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электронном виде на электронный адрес </w:t>
      </w:r>
      <w:r w:rsidR="00F15D19" w:rsidRPr="007C002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kk-KZ" w:eastAsia="ru-RU"/>
        </w:rPr>
        <w:t>umc</w:t>
      </w:r>
      <w:r w:rsidR="00F15D19" w:rsidRPr="007C002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-</w:t>
      </w:r>
      <w:r w:rsidR="00F15D19" w:rsidRPr="007C002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kk-KZ" w:eastAsia="ru-RU"/>
        </w:rPr>
        <w:t>ro@</w:t>
      </w:r>
      <w:proofErr w:type="spellStart"/>
      <w:r w:rsidR="00F15D19" w:rsidRPr="007C002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umckrg</w:t>
      </w:r>
      <w:proofErr w:type="spellEnd"/>
      <w:r w:rsidR="00F15D19" w:rsidRPr="007C002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="00F15D19" w:rsidRPr="007C002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gov</w:t>
      </w:r>
      <w:proofErr w:type="spellEnd"/>
      <w:r w:rsidR="00F15D19" w:rsidRPr="007C002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="00F15D19" w:rsidRPr="007C002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kz</w:t>
      </w:r>
      <w:proofErr w:type="spellEnd"/>
      <w:r w:rsidR="007C002A" w:rsidRPr="007C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0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или на диске в УМЦ РО кабинет №415. Ссылки на интернет ресурсы направлять на электронный адрес.</w:t>
      </w:r>
    </w:p>
    <w:p w:rsidR="001C0980" w:rsidRDefault="007C002A" w:rsidP="00F551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Материалы проектов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15D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рассматриваю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тся в сообществе учителей физики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 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апреля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1C0980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C002A" w:rsidRPr="00A40E6A" w:rsidRDefault="007C002A" w:rsidP="00F551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итогах конкурса</w:t>
      </w:r>
      <w:r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«Сеть профессионального учителя» 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будут уведомлены 17-19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апреля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сайте УМЦ РО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в сообществе учителей физик</w:t>
      </w:r>
      <w:r w:rsidR="00B406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и.</w:t>
      </w:r>
    </w:p>
    <w:p w:rsidR="001C0980" w:rsidRPr="00A40E6A" w:rsidRDefault="001C0980" w:rsidP="00A40E6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5D19" w:rsidRPr="00A40E6A" w:rsidRDefault="00B40669" w:rsidP="00A40E6A">
      <w:pPr>
        <w:pStyle w:val="a6"/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proofErr w:type="gramStart"/>
      <w:r w:rsidRPr="00A40E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AC6D53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A187A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Конкурс</w:t>
      </w:r>
      <w:proofErr w:type="gramEnd"/>
      <w:r w:rsidR="00AA187A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проводится по следующим</w:t>
      </w:r>
      <w:r w:rsidR="0097743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направлениям</w:t>
      </w:r>
      <w:r w:rsidR="00AA187A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AA187A" w:rsidRPr="00A40E6A" w:rsidRDefault="0024447B" w:rsidP="00F5517A">
      <w:pPr>
        <w:pStyle w:val="a6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дистанционные</w:t>
      </w:r>
      <w:r w:rsidR="00AA187A" w:rsidRPr="00A40E6A">
        <w:rPr>
          <w:rFonts w:ascii="Times New Roman" w:hAnsi="Times New Roman" w:cs="Times New Roman"/>
          <w:sz w:val="24"/>
          <w:szCs w:val="24"/>
          <w:lang w:val="kk-KZ"/>
        </w:rPr>
        <w:t xml:space="preserve"> курс</w:t>
      </w:r>
      <w:r>
        <w:rPr>
          <w:rFonts w:ascii="Times New Roman" w:hAnsi="Times New Roman" w:cs="Times New Roman"/>
          <w:sz w:val="24"/>
          <w:szCs w:val="24"/>
          <w:lang w:val="kk-KZ"/>
        </w:rPr>
        <w:t>ы, семинары, вебинары, онлайн-уроки</w:t>
      </w:r>
      <w:r w:rsidR="00AA187A" w:rsidRPr="00A40E6A">
        <w:rPr>
          <w:rFonts w:ascii="Times New Roman" w:hAnsi="Times New Roman" w:cs="Times New Roman"/>
          <w:sz w:val="24"/>
          <w:szCs w:val="24"/>
          <w:lang w:val="kk-KZ"/>
        </w:rPr>
        <w:t xml:space="preserve"> по физике с использованием технологии классных комнат различных онлайн сервисов </w:t>
      </w:r>
      <w:r w:rsidR="00AA187A" w:rsidRPr="00A40E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A187A" w:rsidRPr="00A40E6A">
        <w:rPr>
          <w:rFonts w:ascii="Times New Roman" w:hAnsi="Times New Roman" w:cs="Times New Roman"/>
          <w:sz w:val="24"/>
          <w:szCs w:val="24"/>
          <w:lang w:val="en-US"/>
        </w:rPr>
        <w:t>edmodo</w:t>
      </w:r>
      <w:proofErr w:type="spellEnd"/>
      <w:r w:rsidR="00AA187A" w:rsidRPr="00A40E6A">
        <w:rPr>
          <w:rFonts w:ascii="Times New Roman" w:hAnsi="Times New Roman" w:cs="Times New Roman"/>
          <w:sz w:val="24"/>
          <w:szCs w:val="24"/>
        </w:rPr>
        <w:t xml:space="preserve">, сервисы </w:t>
      </w:r>
      <w:r w:rsidR="00AA187A" w:rsidRPr="00A40E6A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AA187A" w:rsidRPr="00A40E6A">
        <w:rPr>
          <w:rFonts w:ascii="Times New Roman" w:hAnsi="Times New Roman" w:cs="Times New Roman"/>
          <w:sz w:val="24"/>
          <w:szCs w:val="24"/>
        </w:rPr>
        <w:t xml:space="preserve"> </w:t>
      </w:r>
      <w:r w:rsidR="00AA187A" w:rsidRPr="00A40E6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A187A" w:rsidRPr="00A40E6A">
        <w:rPr>
          <w:rFonts w:ascii="Times New Roman" w:hAnsi="Times New Roman" w:cs="Times New Roman"/>
          <w:sz w:val="24"/>
          <w:szCs w:val="24"/>
        </w:rPr>
        <w:t xml:space="preserve"> </w:t>
      </w:r>
      <w:r w:rsidR="00AA187A" w:rsidRPr="00A40E6A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AA187A" w:rsidRPr="00A40E6A">
        <w:rPr>
          <w:rFonts w:ascii="Times New Roman" w:hAnsi="Times New Roman" w:cs="Times New Roman"/>
          <w:sz w:val="24"/>
          <w:szCs w:val="24"/>
        </w:rPr>
        <w:t xml:space="preserve">, партнерство в образовании </w:t>
      </w:r>
      <w:r w:rsidR="00AA187A" w:rsidRPr="00A40E6A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224232" w:rsidRPr="00A40E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4232" w:rsidRPr="00A40E6A">
        <w:rPr>
          <w:rFonts w:ascii="Times New Roman" w:hAnsi="Times New Roman" w:cs="Times New Roman"/>
          <w:sz w:val="24"/>
          <w:szCs w:val="24"/>
          <w:lang w:val="en-US"/>
        </w:rPr>
        <w:t>bilimal</w:t>
      </w:r>
      <w:proofErr w:type="spellEnd"/>
      <w:r w:rsidR="00224232" w:rsidRPr="00A40E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24232" w:rsidRPr="00A40E6A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AA187A" w:rsidRPr="00A40E6A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AA187A" w:rsidRPr="00F5517A" w:rsidRDefault="006A1F15" w:rsidP="00F5517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интерактивные электронные пособия</w:t>
      </w:r>
      <w:r w:rsidR="00C933C7">
        <w:rPr>
          <w:rFonts w:ascii="Times New Roman" w:hAnsi="Times New Roman" w:cs="Times New Roman"/>
          <w:sz w:val="24"/>
          <w:szCs w:val="24"/>
        </w:rPr>
        <w:t xml:space="preserve"> </w:t>
      </w:r>
      <w:r w:rsidR="00C933C7">
        <w:rPr>
          <w:rFonts w:ascii="Times New Roman" w:hAnsi="Times New Roman" w:cs="Times New Roman"/>
          <w:sz w:val="24"/>
          <w:szCs w:val="24"/>
          <w:lang w:val="kk-KZ"/>
        </w:rPr>
        <w:t>по физике</w:t>
      </w:r>
      <w:r w:rsidR="00AA187A" w:rsidRPr="00F5517A">
        <w:rPr>
          <w:rFonts w:ascii="Times New Roman" w:hAnsi="Times New Roman" w:cs="Times New Roman"/>
          <w:sz w:val="24"/>
          <w:szCs w:val="24"/>
        </w:rPr>
        <w:t>;</w:t>
      </w:r>
    </w:p>
    <w:p w:rsidR="00FC4648" w:rsidRPr="00A40E6A" w:rsidRDefault="00FC4648" w:rsidP="00F5517A">
      <w:pPr>
        <w:pStyle w:val="a6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персональный сайт</w:t>
      </w:r>
      <w:r w:rsidR="00D7754E">
        <w:rPr>
          <w:rFonts w:ascii="Times New Roman" w:hAnsi="Times New Roman" w:cs="Times New Roman"/>
          <w:sz w:val="24"/>
          <w:szCs w:val="24"/>
          <w:lang w:val="kk-KZ"/>
        </w:rPr>
        <w:t xml:space="preserve"> учителя</w:t>
      </w:r>
      <w:r w:rsidRPr="00A40E6A">
        <w:rPr>
          <w:rFonts w:ascii="Times New Roman" w:hAnsi="Times New Roman" w:cs="Times New Roman"/>
          <w:sz w:val="24"/>
          <w:szCs w:val="24"/>
        </w:rPr>
        <w:t>.</w:t>
      </w:r>
    </w:p>
    <w:p w:rsidR="00F15D19" w:rsidRPr="00977439" w:rsidRDefault="00977439" w:rsidP="00F5517A">
      <w:pPr>
        <w:pStyle w:val="a6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774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Обмен опытом в сетевом</w:t>
      </w:r>
      <w:r w:rsidR="00C37AB5" w:rsidRPr="009774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9774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сообществе</w:t>
      </w:r>
      <w:r w:rsidR="00C37AB5" w:rsidRPr="009774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учителей физики Карагандинской области на портале Bіlімаl.kz;</w:t>
      </w:r>
    </w:p>
    <w:p w:rsidR="00977439" w:rsidRPr="00977439" w:rsidRDefault="00977439" w:rsidP="00977439">
      <w:pPr>
        <w:pStyle w:val="a6"/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5517A" w:rsidRDefault="00977439" w:rsidP="00F5517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4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 по итогам конкурса.</w:t>
      </w:r>
    </w:p>
    <w:p w:rsidR="00F5517A" w:rsidRPr="00F5517A" w:rsidRDefault="00977439" w:rsidP="00F5517A">
      <w:pPr>
        <w:pStyle w:val="a5"/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</w:pP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Для оценивания работ Конкурса создается жюри, в состав которого входят</w:t>
      </w:r>
      <w:r w:rsidR="001A5C9F"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 методисты УМЦ РО и</w:t>
      </w: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>учите</w:t>
      </w:r>
      <w:r w:rsidR="001A5C9F"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>ля физики организаций образования Карагандинской области</w:t>
      </w: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>.</w:t>
      </w: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 </w:t>
      </w:r>
    </w:p>
    <w:p w:rsidR="00977439" w:rsidRPr="00F5517A" w:rsidRDefault="00977439" w:rsidP="00F5517A">
      <w:pPr>
        <w:pStyle w:val="a5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Победители</w:t>
      </w: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 </w:t>
      </w: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Конкурса получают дипломы</w:t>
      </w:r>
      <w:r w:rsid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 (1,</w:t>
      </w:r>
      <w:r w:rsidR="00D126F7"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>2,3 степени)</w:t>
      </w: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, а также педагоги награждаются </w:t>
      </w:r>
      <w:r w:rsidR="00D126F7"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грамотами </w:t>
      </w:r>
      <w:r w:rsidRPr="00F5517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>по следующим номинациям:</w:t>
      </w:r>
    </w:p>
    <w:p w:rsidR="00977439" w:rsidRPr="00977439" w:rsidRDefault="00BC07E6" w:rsidP="00977439">
      <w:pPr>
        <w:pStyle w:val="a6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</w:t>
      </w:r>
      <w:r w:rsidR="00D126F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Лучшая интернет программа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</w:t>
      </w:r>
      <w:r w:rsidR="00D126F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</w:p>
    <w:p w:rsidR="00977439" w:rsidRPr="00977439" w:rsidRDefault="00BC07E6" w:rsidP="00977439">
      <w:pPr>
        <w:pStyle w:val="a6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</w:t>
      </w:r>
      <w:r w:rsidR="00977439" w:rsidRPr="009774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Активный участник сетевого сообщест</w:t>
      </w:r>
      <w:r w:rsidR="00D126F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</w:t>
      </w:r>
      <w:r w:rsidR="00D126F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</w:p>
    <w:p w:rsidR="00977439" w:rsidRPr="003071C8" w:rsidRDefault="005F6432" w:rsidP="0097743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>У</w:t>
      </w:r>
      <w:r w:rsidR="00977439" w:rsidRPr="00DE26F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частники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  <w:t>, чьи работы соответствует критериям Конкурса</w:t>
      </w:r>
      <w:r w:rsidR="00977439" w:rsidRPr="00DE26F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получают сертификаты.</w:t>
      </w:r>
    </w:p>
    <w:p w:rsidR="00977439" w:rsidRDefault="00977439" w:rsidP="00977439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</w:pPr>
    </w:p>
    <w:p w:rsidR="00D126F7" w:rsidRDefault="00D126F7" w:rsidP="00977439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kk-KZ"/>
        </w:rPr>
      </w:pPr>
    </w:p>
    <w:p w:rsidR="00977439" w:rsidRPr="00977439" w:rsidRDefault="00977439" w:rsidP="00C37AB5">
      <w:pPr>
        <w:pStyle w:val="a6"/>
        <w:tabs>
          <w:tab w:val="left" w:pos="720"/>
        </w:tabs>
        <w:spacing w:before="240" w:after="0" w:line="240" w:lineRule="auto"/>
        <w:ind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977439" w:rsidRDefault="00DE26FA" w:rsidP="00A40E6A">
      <w:pPr>
        <w:pStyle w:val="a6"/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gramStart"/>
      <w:r w:rsidRPr="00A40E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B44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="009774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Критерии оценки </w:t>
      </w:r>
      <w:r w:rsidR="0012449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4A3091" w:rsidRPr="00A40E6A" w:rsidRDefault="001B5473" w:rsidP="00DE2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proofErr w:type="spellStart"/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</w:t>
      </w:r>
      <w:proofErr w:type="spellEnd"/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посещений</w:t>
      </w:r>
      <w:r w:rsidR="008F3D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сообществе</w:t>
      </w:r>
      <w:r w:rsidR="002A6A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(обмен опытом в сообществе)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A3091" w:rsidRPr="00A40E6A" w:rsidRDefault="004A3091" w:rsidP="00DE2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Продолжительность деятельности 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(жизненный цикл).</w:t>
      </w:r>
    </w:p>
    <w:p w:rsidR="004A3091" w:rsidRPr="00A40E6A" w:rsidRDefault="001B5473" w:rsidP="00DE2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обсуждаемых тем и их сменяемость</w:t>
      </w:r>
      <w:r w:rsidR="00AC6D5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A3091" w:rsidRPr="00A40E6A" w:rsidRDefault="001B5473" w:rsidP="00DE2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Плотность </w:t>
      </w:r>
      <w:proofErr w:type="spellStart"/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</w:t>
      </w:r>
      <w:r w:rsidR="002E399A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ае</w:t>
      </w:r>
      <w:proofErr w:type="spellEnd"/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мых вопросов;</w:t>
      </w:r>
    </w:p>
    <w:p w:rsidR="004A3091" w:rsidRPr="00A40E6A" w:rsidRDefault="00353C65" w:rsidP="00DE2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Разнообразие видов деятельности, соответ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ствующее целям и задачам 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сообщества</w:t>
      </w:r>
      <w:r w:rsidR="00B070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интернет ресурсов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3091" w:rsidRPr="0057222E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.1.Информационная</w:t>
      </w:r>
      <w:r w:rsidR="005722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A3091" w:rsidRPr="0057222E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5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.2 Методическая</w:t>
      </w:r>
      <w:r w:rsidR="005722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A3091" w:rsidRPr="0057222E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.3.Экспертно-аналитическая</w:t>
      </w:r>
      <w:r w:rsidR="005722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A3091" w:rsidRPr="0057222E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.4.Консультативная</w:t>
      </w:r>
      <w:r w:rsidR="005722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A3091" w:rsidRPr="0057222E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.5.Учебная (повышение ква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лификации по 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предмету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722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A3091" w:rsidRPr="0057222E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.6.Учебная (повышение ИКТ-компетентности)</w:t>
      </w:r>
      <w:r w:rsidR="005722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A3091" w:rsidRPr="0057222E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.7.Олимпиадная и проектная деятельность</w:t>
      </w:r>
      <w:r w:rsidR="005722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A3091" w:rsidRPr="00A40E6A" w:rsidRDefault="00353C65" w:rsidP="00DE2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Методическая направленность взаимодействия:</w:t>
      </w:r>
    </w:p>
    <w:p w:rsidR="004A3091" w:rsidRPr="00A40E6A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.1.Публикация методических разработок</w:t>
      </w:r>
    </w:p>
    <w:p w:rsidR="004A3091" w:rsidRPr="00A40E6A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.2.Взаимодействие педагогов в целях разработки образовательных ресурсов</w:t>
      </w:r>
    </w:p>
    <w:p w:rsidR="004A3091" w:rsidRPr="00A40E6A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.3.Библиотека цифровых образовательных ресурсов (ЦОР), структурированность базы знаний сообщества</w:t>
      </w:r>
    </w:p>
    <w:p w:rsidR="004A3091" w:rsidRPr="00A40E6A" w:rsidRDefault="00353C65" w:rsidP="00DE2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.Информационно-коммуникативная деятельность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учителя в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сообществ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5E0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в интернет ресурсах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: (обсуждение педагогической информации: форум, чат, сервисы для организации групповых тренингов)</w:t>
      </w:r>
    </w:p>
    <w:p w:rsidR="004A3091" w:rsidRPr="000204BB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егулярн</w:t>
      </w:r>
      <w:proofErr w:type="spellEnd"/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</w:t>
      </w:r>
      <w:proofErr w:type="spellEnd"/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</w:t>
      </w:r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5473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</w:t>
      </w:r>
      <w:proofErr w:type="spellEnd"/>
      <w:r w:rsidR="001B5473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ь у</w:t>
      </w:r>
      <w:r w:rsidR="0072535E"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чителя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форума</w:t>
      </w:r>
      <w:r w:rsidR="000204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сообществе</w:t>
      </w:r>
      <w:r w:rsidR="00B070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в интернет ресурсах </w:t>
      </w:r>
      <w:r w:rsidR="000204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A3091" w:rsidRPr="00A40E6A" w:rsidRDefault="00353C65" w:rsidP="00DE26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Использование различных форм информационной деятельности (</w:t>
      </w:r>
      <w:proofErr w:type="gramStart"/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интернет-семинары</w:t>
      </w:r>
      <w:proofErr w:type="gramEnd"/>
      <w:r w:rsidR="004A3091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конференции, сетевые встречи и др.)</w:t>
      </w:r>
    </w:p>
    <w:p w:rsidR="00C21226" w:rsidRPr="003071C8" w:rsidRDefault="00C21226" w:rsidP="003071C8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1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</w:p>
    <w:p w:rsidR="00C21226" w:rsidRPr="00A40E6A" w:rsidRDefault="00363749" w:rsidP="00DE26F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Областной </w:t>
      </w:r>
      <w:r w:rsidR="00DE26F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proofErr w:type="spellStart"/>
      <w:r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proofErr w:type="spellEnd"/>
      <w:r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26FA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</w:t>
      </w:r>
      <w:r w:rsidR="00DE26FA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физики</w:t>
      </w:r>
      <w:r w:rsidR="00DE26FA"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40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«Сеть профессионального учителя»</w:t>
      </w:r>
    </w:p>
    <w:p w:rsidR="00C21226" w:rsidRPr="00A40E6A" w:rsidRDefault="00C21226" w:rsidP="00DE26F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21226" w:rsidRPr="00A40E6A" w:rsidRDefault="00C21226" w:rsidP="00DE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КОНКУРСНАЯ ЗАЯВКА</w:t>
      </w:r>
    </w:p>
    <w:p w:rsidR="00C21226" w:rsidRPr="00A40E6A" w:rsidRDefault="00C21226" w:rsidP="00A40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232"/>
        <w:gridCol w:w="1965"/>
        <w:gridCol w:w="1248"/>
        <w:gridCol w:w="1473"/>
        <w:gridCol w:w="1417"/>
        <w:gridCol w:w="1418"/>
      </w:tblGrid>
      <w:tr w:rsidR="009D1759" w:rsidRPr="00A40E6A" w:rsidTr="009D1759">
        <w:tc>
          <w:tcPr>
            <w:tcW w:w="711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</w:t>
            </w:r>
            <w:proofErr w:type="gramStart"/>
            <w:r w:rsidRPr="00A4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232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1965" w:type="dxa"/>
          </w:tcPr>
          <w:p w:rsidR="009D1759" w:rsidRPr="00A40E6A" w:rsidRDefault="00550E82" w:rsidP="00A40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организаций </w:t>
            </w:r>
            <w:r w:rsidR="009D1759" w:rsidRPr="00A4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248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473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17" w:type="dxa"/>
          </w:tcPr>
          <w:p w:rsidR="009D1759" w:rsidRPr="00DE26FA" w:rsidRDefault="00DE26FA" w:rsidP="00A40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номинация</w:t>
            </w:r>
          </w:p>
        </w:tc>
        <w:tc>
          <w:tcPr>
            <w:tcW w:w="1417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адрес, контактный телефон</w:t>
            </w:r>
          </w:p>
        </w:tc>
      </w:tr>
      <w:tr w:rsidR="009D1759" w:rsidRPr="00A40E6A" w:rsidTr="00DE26FA">
        <w:tc>
          <w:tcPr>
            <w:tcW w:w="711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1759" w:rsidRPr="00A40E6A" w:rsidRDefault="009D1759" w:rsidP="00A40E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21226" w:rsidRPr="00A40E6A" w:rsidRDefault="00C21226" w:rsidP="00A40E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1226" w:rsidRPr="00A40E6A" w:rsidRDefault="00AF6C76" w:rsidP="00A40E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 конкурса</w:t>
      </w:r>
      <w:r w:rsidR="00C21226" w:rsidRPr="00A40E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21226" w:rsidRPr="00A40E6A" w:rsidRDefault="00C21226" w:rsidP="00A40E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226" w:rsidRPr="00A40E6A" w:rsidRDefault="00C21226" w:rsidP="00A40E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226" w:rsidRPr="00A40E6A" w:rsidRDefault="00C21226" w:rsidP="00A40E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226" w:rsidRPr="00A40E6A" w:rsidRDefault="00C21226" w:rsidP="00A40E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226" w:rsidRPr="00A40E6A" w:rsidRDefault="00C21226" w:rsidP="00A40E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226" w:rsidRPr="00A40E6A" w:rsidRDefault="00C21226" w:rsidP="00A40E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1226" w:rsidRPr="00A40E6A" w:rsidSect="00DC601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1DED"/>
    <w:multiLevelType w:val="hybridMultilevel"/>
    <w:tmpl w:val="A9C09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2FF9"/>
    <w:multiLevelType w:val="hybridMultilevel"/>
    <w:tmpl w:val="3ED6EC1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77235B"/>
    <w:multiLevelType w:val="hybridMultilevel"/>
    <w:tmpl w:val="D0947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E1E9F"/>
    <w:multiLevelType w:val="hybridMultilevel"/>
    <w:tmpl w:val="C0B0B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F4A27"/>
    <w:multiLevelType w:val="hybridMultilevel"/>
    <w:tmpl w:val="0C383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A72E1"/>
    <w:multiLevelType w:val="hybridMultilevel"/>
    <w:tmpl w:val="DBC4AF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2C39EE"/>
    <w:multiLevelType w:val="hybridMultilevel"/>
    <w:tmpl w:val="0FEA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53A35"/>
    <w:multiLevelType w:val="hybridMultilevel"/>
    <w:tmpl w:val="819CAD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273C2"/>
    <w:multiLevelType w:val="multilevel"/>
    <w:tmpl w:val="13EA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A73AB"/>
    <w:multiLevelType w:val="hybridMultilevel"/>
    <w:tmpl w:val="866A0E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729EC"/>
    <w:multiLevelType w:val="multilevel"/>
    <w:tmpl w:val="DAD6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D52F87"/>
    <w:multiLevelType w:val="multilevel"/>
    <w:tmpl w:val="32E2830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1177B1C"/>
    <w:multiLevelType w:val="hybridMultilevel"/>
    <w:tmpl w:val="533EFC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B74C6"/>
    <w:multiLevelType w:val="hybridMultilevel"/>
    <w:tmpl w:val="7480F62E"/>
    <w:lvl w:ilvl="0" w:tplc="F41EC4A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B5EDB"/>
    <w:multiLevelType w:val="hybridMultilevel"/>
    <w:tmpl w:val="72E070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FC067C"/>
    <w:multiLevelType w:val="multilevel"/>
    <w:tmpl w:val="134A7A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b w:val="0"/>
      </w:rPr>
    </w:lvl>
  </w:abstractNum>
  <w:abstractNum w:abstractNumId="16">
    <w:nsid w:val="6AE11966"/>
    <w:multiLevelType w:val="hybridMultilevel"/>
    <w:tmpl w:val="19F6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B5D2D"/>
    <w:multiLevelType w:val="hybridMultilevel"/>
    <w:tmpl w:val="B768B0D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9C0C95"/>
    <w:multiLevelType w:val="hybridMultilevel"/>
    <w:tmpl w:val="A93E2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E542D7"/>
    <w:multiLevelType w:val="hybridMultilevel"/>
    <w:tmpl w:val="D43819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6"/>
  </w:num>
  <w:num w:numId="5">
    <w:abstractNumId w:val="3"/>
  </w:num>
  <w:num w:numId="6">
    <w:abstractNumId w:val="12"/>
  </w:num>
  <w:num w:numId="7">
    <w:abstractNumId w:val="15"/>
  </w:num>
  <w:num w:numId="8">
    <w:abstractNumId w:val="9"/>
  </w:num>
  <w:num w:numId="9">
    <w:abstractNumId w:val="11"/>
  </w:num>
  <w:num w:numId="10">
    <w:abstractNumId w:val="18"/>
  </w:num>
  <w:num w:numId="11">
    <w:abstractNumId w:val="4"/>
  </w:num>
  <w:num w:numId="12">
    <w:abstractNumId w:val="5"/>
  </w:num>
  <w:num w:numId="13">
    <w:abstractNumId w:val="0"/>
  </w:num>
  <w:num w:numId="14">
    <w:abstractNumId w:val="2"/>
  </w:num>
  <w:num w:numId="15">
    <w:abstractNumId w:val="17"/>
  </w:num>
  <w:num w:numId="16">
    <w:abstractNumId w:val="7"/>
  </w:num>
  <w:num w:numId="17">
    <w:abstractNumId w:val="1"/>
  </w:num>
  <w:num w:numId="18">
    <w:abstractNumId w:val="1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26"/>
    <w:rsid w:val="00004691"/>
    <w:rsid w:val="000204BB"/>
    <w:rsid w:val="00093974"/>
    <w:rsid w:val="000E66CD"/>
    <w:rsid w:val="001002EF"/>
    <w:rsid w:val="001075E7"/>
    <w:rsid w:val="0012449B"/>
    <w:rsid w:val="00126F98"/>
    <w:rsid w:val="00144E8D"/>
    <w:rsid w:val="001A5C9F"/>
    <w:rsid w:val="001B5473"/>
    <w:rsid w:val="001C0980"/>
    <w:rsid w:val="0022406F"/>
    <w:rsid w:val="00224232"/>
    <w:rsid w:val="0024447B"/>
    <w:rsid w:val="002A1330"/>
    <w:rsid w:val="002A6AB8"/>
    <w:rsid w:val="002D06D0"/>
    <w:rsid w:val="002E38F0"/>
    <w:rsid w:val="002E399A"/>
    <w:rsid w:val="003071C8"/>
    <w:rsid w:val="00353C65"/>
    <w:rsid w:val="00363749"/>
    <w:rsid w:val="00377F6E"/>
    <w:rsid w:val="004A3091"/>
    <w:rsid w:val="005303FD"/>
    <w:rsid w:val="00550E82"/>
    <w:rsid w:val="0057222E"/>
    <w:rsid w:val="005D2DF4"/>
    <w:rsid w:val="005E0519"/>
    <w:rsid w:val="005E4878"/>
    <w:rsid w:val="005F6432"/>
    <w:rsid w:val="00607D96"/>
    <w:rsid w:val="00633410"/>
    <w:rsid w:val="006A1F15"/>
    <w:rsid w:val="00723D45"/>
    <w:rsid w:val="0072535E"/>
    <w:rsid w:val="00747724"/>
    <w:rsid w:val="00793DAA"/>
    <w:rsid w:val="007C002A"/>
    <w:rsid w:val="00812C1D"/>
    <w:rsid w:val="00847ECC"/>
    <w:rsid w:val="008C4699"/>
    <w:rsid w:val="008F3D69"/>
    <w:rsid w:val="00971E98"/>
    <w:rsid w:val="009766B0"/>
    <w:rsid w:val="00977439"/>
    <w:rsid w:val="009D1759"/>
    <w:rsid w:val="00A00122"/>
    <w:rsid w:val="00A25FA6"/>
    <w:rsid w:val="00A264AD"/>
    <w:rsid w:val="00A40E6A"/>
    <w:rsid w:val="00AA187A"/>
    <w:rsid w:val="00AC6D53"/>
    <w:rsid w:val="00AD21B7"/>
    <w:rsid w:val="00AD594C"/>
    <w:rsid w:val="00AF6C76"/>
    <w:rsid w:val="00B07029"/>
    <w:rsid w:val="00B40669"/>
    <w:rsid w:val="00B44D1E"/>
    <w:rsid w:val="00B45448"/>
    <w:rsid w:val="00B52F59"/>
    <w:rsid w:val="00B5758E"/>
    <w:rsid w:val="00B90CF8"/>
    <w:rsid w:val="00BC07E6"/>
    <w:rsid w:val="00BD78C6"/>
    <w:rsid w:val="00BF679C"/>
    <w:rsid w:val="00C21226"/>
    <w:rsid w:val="00C37AB5"/>
    <w:rsid w:val="00C4219A"/>
    <w:rsid w:val="00C933C7"/>
    <w:rsid w:val="00C9781F"/>
    <w:rsid w:val="00CB40B0"/>
    <w:rsid w:val="00CE0049"/>
    <w:rsid w:val="00D126F7"/>
    <w:rsid w:val="00D51F2B"/>
    <w:rsid w:val="00D75EE1"/>
    <w:rsid w:val="00D7754E"/>
    <w:rsid w:val="00DC601C"/>
    <w:rsid w:val="00DE26FA"/>
    <w:rsid w:val="00E4028B"/>
    <w:rsid w:val="00E55850"/>
    <w:rsid w:val="00EC45FE"/>
    <w:rsid w:val="00F15D19"/>
    <w:rsid w:val="00F35417"/>
    <w:rsid w:val="00F5517A"/>
    <w:rsid w:val="00F578EC"/>
    <w:rsid w:val="00F84799"/>
    <w:rsid w:val="00FC39CE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226"/>
    <w:rPr>
      <w:color w:val="0000FF"/>
      <w:u w:val="single"/>
    </w:rPr>
  </w:style>
  <w:style w:type="table" w:styleId="a4">
    <w:name w:val="Table Grid"/>
    <w:basedOn w:val="a1"/>
    <w:uiPriority w:val="59"/>
    <w:rsid w:val="00C2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1226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C2122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21226"/>
  </w:style>
  <w:style w:type="paragraph" w:styleId="a8">
    <w:name w:val="No Spacing"/>
    <w:uiPriority w:val="1"/>
    <w:qFormat/>
    <w:rsid w:val="0000469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F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226"/>
    <w:rPr>
      <w:color w:val="0000FF"/>
      <w:u w:val="single"/>
    </w:rPr>
  </w:style>
  <w:style w:type="table" w:styleId="a4">
    <w:name w:val="Table Grid"/>
    <w:basedOn w:val="a1"/>
    <w:uiPriority w:val="59"/>
    <w:rsid w:val="00C2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1226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C2122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21226"/>
  </w:style>
  <w:style w:type="paragraph" w:styleId="a8">
    <w:name w:val="No Spacing"/>
    <w:uiPriority w:val="1"/>
    <w:qFormat/>
    <w:rsid w:val="0000469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F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CE1C-92BC-4D23-A1D7-D5B5BBB3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63</cp:revision>
  <cp:lastPrinted>2016-09-22T08:40:00Z</cp:lastPrinted>
  <dcterms:created xsi:type="dcterms:W3CDTF">2016-09-19T22:27:00Z</dcterms:created>
  <dcterms:modified xsi:type="dcterms:W3CDTF">2016-11-09T05:16:00Z</dcterms:modified>
</cp:coreProperties>
</file>