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33" w:rsidRPr="00B20A23" w:rsidRDefault="00A40F33" w:rsidP="00A40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B20A23">
        <w:rPr>
          <w:rFonts w:ascii="Times New Roman" w:hAnsi="Times New Roman"/>
          <w:b/>
          <w:sz w:val="28"/>
          <w:szCs w:val="26"/>
        </w:rPr>
        <w:t xml:space="preserve">Инструктивное письмо </w:t>
      </w:r>
    </w:p>
    <w:p w:rsidR="00A40F33" w:rsidRDefault="00A40F33" w:rsidP="00A40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A23">
        <w:rPr>
          <w:rFonts w:ascii="Times New Roman" w:hAnsi="Times New Roman"/>
          <w:b/>
          <w:sz w:val="28"/>
          <w:szCs w:val="28"/>
        </w:rPr>
        <w:t xml:space="preserve">по организации в </w:t>
      </w:r>
      <w:r w:rsidRPr="00B20A23">
        <w:rPr>
          <w:rFonts w:ascii="Times New Roman" w:hAnsi="Times New Roman"/>
          <w:b/>
          <w:color w:val="000000"/>
          <w:sz w:val="28"/>
          <w:szCs w:val="28"/>
        </w:rPr>
        <w:t>общеобразовательных</w:t>
      </w:r>
      <w:r w:rsidRPr="00B20A23">
        <w:rPr>
          <w:rFonts w:ascii="Times New Roman" w:hAnsi="Times New Roman"/>
          <w:b/>
          <w:sz w:val="28"/>
          <w:szCs w:val="28"/>
        </w:rPr>
        <w:t xml:space="preserve"> школах </w:t>
      </w:r>
    </w:p>
    <w:p w:rsidR="00A40F33" w:rsidRDefault="00A40F33" w:rsidP="00A40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20A23">
        <w:rPr>
          <w:rFonts w:ascii="Times New Roman" w:hAnsi="Times New Roman"/>
          <w:b/>
          <w:sz w:val="28"/>
          <w:szCs w:val="28"/>
        </w:rPr>
        <w:t>Республики Казахстан деятельности координаторов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40F33" w:rsidRPr="00A91728" w:rsidRDefault="00A40F33" w:rsidP="00A40F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1728">
        <w:rPr>
          <w:rFonts w:ascii="Times New Roman" w:hAnsi="Times New Roman"/>
          <w:b/>
          <w:sz w:val="28"/>
          <w:szCs w:val="28"/>
        </w:rPr>
        <w:t xml:space="preserve">по внедрению системы </w:t>
      </w:r>
      <w:proofErr w:type="spellStart"/>
      <w:r w:rsidRPr="00A91728">
        <w:rPr>
          <w:rFonts w:ascii="Times New Roman" w:hAnsi="Times New Roman"/>
          <w:b/>
          <w:sz w:val="28"/>
          <w:szCs w:val="28"/>
        </w:rPr>
        <w:t>критериального</w:t>
      </w:r>
      <w:proofErr w:type="spellEnd"/>
      <w:r w:rsidRPr="00A91728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A40F33" w:rsidRDefault="00A40F33" w:rsidP="00A40F3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F33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F509AA">
        <w:rPr>
          <w:rFonts w:ascii="Times New Roman" w:hAnsi="Times New Roman"/>
          <w:sz w:val="28"/>
          <w:szCs w:val="26"/>
        </w:rPr>
        <w:t xml:space="preserve">В целях организации </w:t>
      </w:r>
      <w:r>
        <w:rPr>
          <w:rFonts w:ascii="Times New Roman" w:hAnsi="Times New Roman"/>
          <w:sz w:val="28"/>
          <w:szCs w:val="26"/>
        </w:rPr>
        <w:t xml:space="preserve">и координирования в школах Республики Казахстан внедрения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учебных достижений учащихся, являющейся неотъемлемой частью обновлённого</w:t>
      </w:r>
      <w:r w:rsidRPr="00F509AA">
        <w:rPr>
          <w:rFonts w:ascii="Times New Roman" w:hAnsi="Times New Roman"/>
          <w:sz w:val="28"/>
          <w:szCs w:val="26"/>
        </w:rPr>
        <w:t xml:space="preserve"> содержания образования</w:t>
      </w:r>
      <w:r>
        <w:rPr>
          <w:rFonts w:ascii="Times New Roman" w:hAnsi="Times New Roman"/>
          <w:sz w:val="28"/>
          <w:szCs w:val="26"/>
        </w:rPr>
        <w:t>,</w:t>
      </w:r>
      <w:r w:rsidRPr="00F509A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ЧУ «</w:t>
      </w:r>
      <w:r w:rsidRPr="00F509AA">
        <w:rPr>
          <w:rFonts w:ascii="Times New Roman" w:hAnsi="Times New Roman"/>
          <w:sz w:val="28"/>
          <w:szCs w:val="26"/>
        </w:rPr>
        <w:t>Центр педагогического мастерства</w:t>
      </w:r>
      <w:r>
        <w:rPr>
          <w:rFonts w:ascii="Times New Roman" w:hAnsi="Times New Roman"/>
          <w:sz w:val="28"/>
          <w:szCs w:val="26"/>
        </w:rPr>
        <w:t>»</w:t>
      </w:r>
      <w:r w:rsidRPr="00F509A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автономной организации образования</w:t>
      </w:r>
      <w:r w:rsidRPr="00F509AA">
        <w:rPr>
          <w:rFonts w:ascii="Times New Roman" w:hAnsi="Times New Roman"/>
          <w:sz w:val="28"/>
          <w:szCs w:val="26"/>
        </w:rPr>
        <w:t xml:space="preserve"> «Назарбаев Интеллектуальные школы» (далее – </w:t>
      </w:r>
      <w:r>
        <w:rPr>
          <w:rFonts w:ascii="Times New Roman" w:hAnsi="Times New Roman"/>
          <w:sz w:val="28"/>
          <w:szCs w:val="26"/>
        </w:rPr>
        <w:t>ЦПМ АОО «НИШ»)</w:t>
      </w:r>
      <w:r w:rsidRPr="00F509A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подготовлены координаторы по внедрению в школах Республики Казахстан системы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оценивания: </w:t>
      </w:r>
      <w:proofErr w:type="gramEnd"/>
    </w:p>
    <w:p w:rsidR="00A40F33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-</w:t>
      </w:r>
      <w:r w:rsidRPr="00F509AA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региональные координаторы</w:t>
      </w:r>
      <w:r>
        <w:rPr>
          <w:rFonts w:ascii="Times New Roman" w:hAnsi="Times New Roman"/>
          <w:sz w:val="28"/>
          <w:szCs w:val="26"/>
        </w:rPr>
        <w:t xml:space="preserve"> (из числа методистов из каждого районного/городского отдела образования); </w:t>
      </w:r>
    </w:p>
    <w:p w:rsidR="00A40F33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- </w:t>
      </w:r>
      <w:r>
        <w:rPr>
          <w:rFonts w:ascii="Times New Roman" w:hAnsi="Times New Roman"/>
          <w:b/>
          <w:sz w:val="28"/>
          <w:szCs w:val="26"/>
        </w:rPr>
        <w:t>школьные</w:t>
      </w:r>
      <w:r w:rsidRPr="00E86A4E">
        <w:rPr>
          <w:rFonts w:ascii="Times New Roman" w:hAnsi="Times New Roman"/>
          <w:b/>
          <w:sz w:val="28"/>
          <w:szCs w:val="26"/>
        </w:rPr>
        <w:t xml:space="preserve"> координатор</w:t>
      </w:r>
      <w:r>
        <w:rPr>
          <w:rFonts w:ascii="Times New Roman" w:hAnsi="Times New Roman"/>
          <w:b/>
          <w:sz w:val="28"/>
          <w:szCs w:val="26"/>
        </w:rPr>
        <w:t>ы</w:t>
      </w:r>
      <w:r>
        <w:rPr>
          <w:rFonts w:ascii="Times New Roman" w:hAnsi="Times New Roman"/>
          <w:sz w:val="28"/>
          <w:szCs w:val="26"/>
        </w:rPr>
        <w:t xml:space="preserve"> (из числа заместителей директоров из каждой школы, за исключением 30 пилотных школ,</w:t>
      </w:r>
      <w:r w:rsidRPr="00D60F57">
        <w:rPr>
          <w:rFonts w:ascii="Times New Roman" w:hAnsi="Times New Roman"/>
          <w:sz w:val="28"/>
          <w:szCs w:val="26"/>
        </w:rPr>
        <w:t xml:space="preserve"> </w:t>
      </w:r>
      <w:r w:rsidRPr="00F509AA">
        <w:rPr>
          <w:rFonts w:ascii="Times New Roman" w:hAnsi="Times New Roman"/>
          <w:sz w:val="28"/>
          <w:szCs w:val="26"/>
        </w:rPr>
        <w:t xml:space="preserve">участвующих в апробации обновленного содержания образования, </w:t>
      </w:r>
      <w:r>
        <w:rPr>
          <w:rFonts w:ascii="Times New Roman" w:hAnsi="Times New Roman"/>
          <w:sz w:val="28"/>
          <w:szCs w:val="26"/>
        </w:rPr>
        <w:t xml:space="preserve"> и малокомплектных начальных школ с контингентом учащихся менее 15 человек).</w:t>
      </w:r>
    </w:p>
    <w:p w:rsidR="00A40F33" w:rsidRPr="00077DA7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61ED">
        <w:rPr>
          <w:rFonts w:ascii="Times New Roman" w:hAnsi="Times New Roman"/>
          <w:b/>
          <w:sz w:val="28"/>
          <w:szCs w:val="26"/>
        </w:rPr>
        <w:t>Деятельность региональных координаторов</w:t>
      </w:r>
      <w:r>
        <w:rPr>
          <w:rFonts w:ascii="Times New Roman" w:hAnsi="Times New Roman"/>
          <w:sz w:val="28"/>
          <w:szCs w:val="26"/>
        </w:rPr>
        <w:t xml:space="preserve"> направлена на обеспечение общего управления качеством системы оценивания на региональном уровне, методической поддержки школам в осуществлении процедур оценивания. </w:t>
      </w:r>
      <w:r w:rsidRPr="00077DA7">
        <w:rPr>
          <w:rFonts w:ascii="Times New Roman" w:hAnsi="Times New Roman"/>
          <w:sz w:val="28"/>
          <w:szCs w:val="26"/>
        </w:rPr>
        <w:t>Функции:</w:t>
      </w:r>
    </w:p>
    <w:p w:rsidR="00A40F33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обеспечивает ретрансляцию нормативных и методических документов системы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для всех вовлечённых  в данный процесс лиц: своевременно рассылает и обновляет документы, предоставляет к ним онлайн доступ, организует площадки для обсуждения.</w:t>
      </w:r>
    </w:p>
    <w:p w:rsidR="00A40F33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проводит наблюдение </w:t>
      </w:r>
      <w:proofErr w:type="gramStart"/>
      <w:r>
        <w:rPr>
          <w:rFonts w:ascii="Times New Roman" w:hAnsi="Times New Roman"/>
          <w:sz w:val="28"/>
          <w:szCs w:val="26"/>
        </w:rPr>
        <w:t>на</w:t>
      </w:r>
      <w:proofErr w:type="gramEnd"/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sz w:val="28"/>
          <w:szCs w:val="26"/>
        </w:rPr>
        <w:t>деятельностью</w:t>
      </w:r>
      <w:proofErr w:type="gramEnd"/>
      <w:r>
        <w:rPr>
          <w:rFonts w:ascii="Times New Roman" w:hAnsi="Times New Roman"/>
          <w:sz w:val="28"/>
          <w:szCs w:val="26"/>
        </w:rPr>
        <w:t xml:space="preserve"> школ по оцениванию, согласовывает планы и сроки, осуществляет своевременный мониторинг результатов обучающихся, предоставляет консультационную поддержку в анализе данных и составлении отчётов.</w:t>
      </w:r>
    </w:p>
    <w:p w:rsidR="00A40F33" w:rsidRPr="009166CC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Региональный координатор оказывает педагогам методическую помощь в определении содержания процедур оценивания и установлении стандартов, форм, методов, инструментов оценивания.</w:t>
      </w:r>
    </w:p>
    <w:p w:rsidR="00A40F33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</w:t>
      </w:r>
      <w:r w:rsidRPr="00CA3555">
        <w:rPr>
          <w:rFonts w:ascii="Times New Roman" w:hAnsi="Times New Roman"/>
          <w:sz w:val="28"/>
          <w:szCs w:val="26"/>
        </w:rPr>
        <w:t xml:space="preserve">составляет базу </w:t>
      </w:r>
      <w:r>
        <w:rPr>
          <w:rFonts w:ascii="Times New Roman" w:hAnsi="Times New Roman"/>
          <w:sz w:val="28"/>
          <w:szCs w:val="26"/>
        </w:rPr>
        <w:t>данных школьных  координаторов св</w:t>
      </w:r>
      <w:r w:rsidRPr="00CA3555">
        <w:rPr>
          <w:rFonts w:ascii="Times New Roman" w:hAnsi="Times New Roman"/>
          <w:sz w:val="28"/>
          <w:szCs w:val="26"/>
        </w:rPr>
        <w:t>о</w:t>
      </w:r>
      <w:r>
        <w:rPr>
          <w:rFonts w:ascii="Times New Roman" w:hAnsi="Times New Roman"/>
          <w:sz w:val="28"/>
          <w:szCs w:val="26"/>
        </w:rPr>
        <w:t>е</w:t>
      </w:r>
      <w:r w:rsidRPr="00CA3555">
        <w:rPr>
          <w:rFonts w:ascii="Times New Roman" w:hAnsi="Times New Roman"/>
          <w:sz w:val="28"/>
          <w:szCs w:val="26"/>
        </w:rPr>
        <w:t>го региона</w:t>
      </w:r>
      <w:r>
        <w:rPr>
          <w:rFonts w:ascii="Times New Roman" w:hAnsi="Times New Roman"/>
          <w:sz w:val="28"/>
          <w:szCs w:val="26"/>
        </w:rPr>
        <w:t>,</w:t>
      </w:r>
      <w:r w:rsidRPr="00CA3555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самостоятельно проводит консультации для школьных координаторов, обеспечивает возможность привлечения внешних экспертов для оказания консультационных услуг.</w:t>
      </w:r>
    </w:p>
    <w:p w:rsidR="00A40F33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каждую четверть собирает и анализирует отчёты школьных координаторов по результатам обучения учащихся для формирования выводов и рекомендаций по улучшению практики оценивания в школах. </w:t>
      </w:r>
    </w:p>
    <w:p w:rsidR="00A40F33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по итогам полугодия проводит анализ, сбор и обработку информации по внедрению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в </w:t>
      </w:r>
      <w:r>
        <w:rPr>
          <w:rFonts w:ascii="Times New Roman" w:hAnsi="Times New Roman"/>
          <w:sz w:val="28"/>
          <w:szCs w:val="26"/>
        </w:rPr>
        <w:lastRenderedPageBreak/>
        <w:t xml:space="preserve">школах на основе собственных наблюдений, опыта и информации, предоставленной школьными координаторами. </w:t>
      </w:r>
    </w:p>
    <w:p w:rsidR="00A40F33" w:rsidRPr="009166CC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обеспечивает формирование и накопление уникальной базы стандартизированных инструментов оценки (заданий для </w:t>
      </w:r>
      <w:proofErr w:type="spellStart"/>
      <w:r>
        <w:rPr>
          <w:rFonts w:ascii="Times New Roman" w:hAnsi="Times New Roman"/>
          <w:sz w:val="28"/>
          <w:szCs w:val="26"/>
        </w:rPr>
        <w:t>формативного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и </w:t>
      </w:r>
      <w:proofErr w:type="spellStart"/>
      <w:r>
        <w:rPr>
          <w:rFonts w:ascii="Times New Roman" w:hAnsi="Times New Roman"/>
          <w:sz w:val="28"/>
          <w:szCs w:val="26"/>
        </w:rPr>
        <w:t>суммативного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видов оценивания, спецификаций оценивания за четверть, образцов работ учащихся, рубрик, форматов обратной  связи и т.п.). </w:t>
      </w:r>
    </w:p>
    <w:p w:rsidR="00A40F33" w:rsidRPr="009166CC" w:rsidRDefault="00A40F33" w:rsidP="00A40F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Региональный координатор продуктивно взаимодействует в профессиональной среде, проявляет лидерские качества, принимает управленческие решения по вопросам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учебных достижений учащихся. </w:t>
      </w:r>
    </w:p>
    <w:p w:rsidR="00A40F33" w:rsidRPr="003E726B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A40F33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BE78D7">
        <w:rPr>
          <w:rFonts w:ascii="Times New Roman" w:hAnsi="Times New Roman"/>
          <w:b/>
          <w:sz w:val="28"/>
          <w:szCs w:val="26"/>
        </w:rPr>
        <w:t>Деятельность школьных координаторов</w:t>
      </w:r>
      <w:r>
        <w:rPr>
          <w:rFonts w:ascii="Times New Roman" w:hAnsi="Times New Roman"/>
          <w:sz w:val="28"/>
          <w:szCs w:val="26"/>
        </w:rPr>
        <w:t xml:space="preserve"> направлена на организацию и координацию процессов и процедур </w:t>
      </w:r>
      <w:proofErr w:type="spellStart"/>
      <w:r>
        <w:rPr>
          <w:rFonts w:ascii="Times New Roman" w:hAnsi="Times New Roman"/>
          <w:sz w:val="28"/>
          <w:szCs w:val="26"/>
        </w:rPr>
        <w:t>формативного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и </w:t>
      </w:r>
      <w:proofErr w:type="spellStart"/>
      <w:r>
        <w:rPr>
          <w:rFonts w:ascii="Times New Roman" w:hAnsi="Times New Roman"/>
          <w:sz w:val="28"/>
          <w:szCs w:val="26"/>
        </w:rPr>
        <w:t>суммативного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в школе. Является первым контактным лицом при возникновении вопросов, связанных с оцениванием в школе. Функции: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Школьный координатор отслеживает изменения в нормативных и методических документах, проводит ознакомительную работу с педагогическим коллективом и своевременно доводит информацию до сведения учителей.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обеспечивает методическую поддержку учителей в осуществлении процедур </w:t>
      </w:r>
      <w:proofErr w:type="spellStart"/>
      <w:r>
        <w:rPr>
          <w:rFonts w:ascii="Times New Roman" w:hAnsi="Times New Roman"/>
          <w:sz w:val="28"/>
          <w:szCs w:val="26"/>
        </w:rPr>
        <w:t>формативного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и </w:t>
      </w:r>
      <w:proofErr w:type="spellStart"/>
      <w:r>
        <w:rPr>
          <w:rFonts w:ascii="Times New Roman" w:hAnsi="Times New Roman"/>
          <w:sz w:val="28"/>
          <w:szCs w:val="26"/>
        </w:rPr>
        <w:t>суммативного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оценивания. Проводит обучающие семинары, </w:t>
      </w:r>
      <w:proofErr w:type="spellStart"/>
      <w:r>
        <w:rPr>
          <w:rFonts w:ascii="Times New Roman" w:hAnsi="Times New Roman"/>
          <w:sz w:val="28"/>
          <w:szCs w:val="26"/>
        </w:rPr>
        <w:t>коучинги</w:t>
      </w:r>
      <w:proofErr w:type="spellEnd"/>
      <w:r>
        <w:rPr>
          <w:rFonts w:ascii="Times New Roman" w:hAnsi="Times New Roman"/>
          <w:sz w:val="28"/>
          <w:szCs w:val="26"/>
        </w:rPr>
        <w:t xml:space="preserve"> по совершенствованию и/или обмену передовым опытом в оценивании. Способствует взаимодействию учителей школы через </w:t>
      </w:r>
      <w:proofErr w:type="spellStart"/>
      <w:r>
        <w:rPr>
          <w:rFonts w:ascii="Times New Roman" w:hAnsi="Times New Roman"/>
          <w:sz w:val="28"/>
          <w:szCs w:val="26"/>
        </w:rPr>
        <w:t>менторство</w:t>
      </w:r>
      <w:proofErr w:type="spellEnd"/>
      <w:r>
        <w:rPr>
          <w:rFonts w:ascii="Times New Roman" w:hAnsi="Times New Roman"/>
          <w:sz w:val="28"/>
          <w:szCs w:val="26"/>
        </w:rPr>
        <w:t xml:space="preserve"> (наставничество). Принимает активное участие в мероприятиях, организованных региональным координатором.   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регулярно посещает уроки для обеспечения систематического анализа эффективности практики применения </w:t>
      </w:r>
      <w:proofErr w:type="spellStart"/>
      <w:r>
        <w:rPr>
          <w:rFonts w:ascii="Times New Roman" w:hAnsi="Times New Roman"/>
          <w:sz w:val="28"/>
          <w:szCs w:val="26"/>
        </w:rPr>
        <w:t>формативного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на уроке. По итогам посещения предоставляет руководителям методических объединений и учителя конструктивную обратную связь по последовательности и правильности реализации процедур </w:t>
      </w:r>
      <w:proofErr w:type="spellStart"/>
      <w:r>
        <w:rPr>
          <w:rFonts w:ascii="Times New Roman" w:hAnsi="Times New Roman"/>
          <w:sz w:val="28"/>
          <w:szCs w:val="26"/>
        </w:rPr>
        <w:t>формативного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на уроке. 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составляет график </w:t>
      </w:r>
      <w:proofErr w:type="spellStart"/>
      <w:r>
        <w:rPr>
          <w:rFonts w:ascii="Times New Roman" w:hAnsi="Times New Roman"/>
          <w:sz w:val="28"/>
          <w:szCs w:val="26"/>
        </w:rPr>
        <w:t>суммативного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школы на учебный год с учетом графиком методических объединений. Несёт ответственность за организацию разработки и экспертизы материалов для проведения </w:t>
      </w:r>
      <w:proofErr w:type="spellStart"/>
      <w:r>
        <w:rPr>
          <w:rFonts w:ascii="Times New Roman" w:hAnsi="Times New Roman"/>
          <w:sz w:val="28"/>
          <w:szCs w:val="26"/>
        </w:rPr>
        <w:t>суммативного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за четверть.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руководит процессом организации и проведения </w:t>
      </w:r>
      <w:proofErr w:type="spellStart"/>
      <w:r>
        <w:rPr>
          <w:rFonts w:ascii="Times New Roman" w:hAnsi="Times New Roman"/>
          <w:sz w:val="28"/>
          <w:szCs w:val="26"/>
        </w:rPr>
        <w:t>модерации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суммативных</w:t>
      </w:r>
      <w:proofErr w:type="spellEnd"/>
      <w:r>
        <w:rPr>
          <w:rFonts w:ascii="Times New Roman" w:hAnsi="Times New Roman"/>
          <w:sz w:val="28"/>
          <w:szCs w:val="26"/>
        </w:rPr>
        <w:t xml:space="preserve"> работ в конце каждой четверти, необходимой для стандартизации выставления баллов и обеспечения объективности и прозрачности оценивания.  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Школьный координатор проводит мониторинг процесса выставления баллов учителями в соответствии со схемой выставления баллов. Систематически следит за заполнением электронного журнала. 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Школьный координатор анализирует полученные результаты учащихся в конце каждой четверти, формирует отчётность и направляет ее региональному координатору. 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проводит анализ, сбор и обработку информации по внедрению системы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 в школе, анализирует потребности учителей, учащихся и их родителей в рамках реализации процедур оценивания. Предоставляет данную информацию региональному координатору. </w:t>
      </w:r>
    </w:p>
    <w:p w:rsidR="00A40F33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в течение четверти организует и контролирует предоставление родителям информации о прогрессе учащихся. Проводит с родителями разъяснительную работу по вопросам </w:t>
      </w:r>
      <w:proofErr w:type="spellStart"/>
      <w:r>
        <w:rPr>
          <w:rFonts w:ascii="Times New Roman" w:hAnsi="Times New Roman"/>
          <w:sz w:val="28"/>
          <w:szCs w:val="26"/>
        </w:rPr>
        <w:t>критериального</w:t>
      </w:r>
      <w:proofErr w:type="spellEnd"/>
      <w:r>
        <w:rPr>
          <w:rFonts w:ascii="Times New Roman" w:hAnsi="Times New Roman"/>
          <w:sz w:val="28"/>
          <w:szCs w:val="26"/>
        </w:rPr>
        <w:t xml:space="preserve"> оценивания.</w:t>
      </w:r>
    </w:p>
    <w:p w:rsidR="00A40F33" w:rsidRPr="007B3171" w:rsidRDefault="00A40F33" w:rsidP="00A40F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Школьный координатор инициирует, организует и участвует в различных мероприятиях по вопросам оценивания. Активно взаимодействует с другими школьными координаторами.  </w:t>
      </w:r>
    </w:p>
    <w:p w:rsidR="00A40F33" w:rsidRDefault="00A40F33" w:rsidP="00A40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A40F33" w:rsidRDefault="00A40F33" w:rsidP="00A40F33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-BoldMT" w:hAnsi="TimesNewRomanPS-BoldMT" w:cs="TimesNewRomanPS-BoldMT"/>
          <w:b/>
          <w:bCs/>
          <w:color w:val="FFFFFF"/>
          <w:sz w:val="28"/>
          <w:szCs w:val="28"/>
          <w:lang w:val="kk-KZ"/>
        </w:rPr>
      </w:pPr>
    </w:p>
    <w:p w:rsidR="00BF65E8" w:rsidRDefault="00BF65E8">
      <w:bookmarkStart w:id="0" w:name="_GoBack"/>
      <w:bookmarkEnd w:id="0"/>
    </w:p>
    <w:sectPr w:rsidR="00BF65E8" w:rsidSect="00DE7DD2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D2" w:rsidRPr="00DE7DD2" w:rsidRDefault="00A40F33">
    <w:pPr>
      <w:pStyle w:val="a5"/>
      <w:jc w:val="center"/>
      <w:rPr>
        <w:rFonts w:ascii="Times New Roman" w:hAnsi="Times New Roman"/>
        <w:sz w:val="28"/>
        <w:szCs w:val="28"/>
      </w:rPr>
    </w:pPr>
    <w:r w:rsidRPr="00DE7DD2">
      <w:rPr>
        <w:rFonts w:ascii="Times New Roman" w:hAnsi="Times New Roman"/>
        <w:sz w:val="28"/>
        <w:szCs w:val="28"/>
      </w:rPr>
      <w:fldChar w:fldCharType="begin"/>
    </w:r>
    <w:r w:rsidRPr="00DE7DD2">
      <w:rPr>
        <w:rFonts w:ascii="Times New Roman" w:hAnsi="Times New Roman"/>
        <w:sz w:val="28"/>
        <w:szCs w:val="28"/>
      </w:rPr>
      <w:instrText>PAGE   \* MERGEFORMAT</w:instrText>
    </w:r>
    <w:r w:rsidRPr="00DE7DD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DE7DD2">
      <w:rPr>
        <w:rFonts w:ascii="Times New Roman" w:hAnsi="Times New Roman"/>
        <w:sz w:val="28"/>
        <w:szCs w:val="28"/>
      </w:rPr>
      <w:fldChar w:fldCharType="end"/>
    </w:r>
  </w:p>
  <w:p w:rsidR="00DE7DD2" w:rsidRDefault="00A40F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20E"/>
    <w:multiLevelType w:val="hybridMultilevel"/>
    <w:tmpl w:val="4ACA9E7C"/>
    <w:lvl w:ilvl="0" w:tplc="838E4C8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B6812FC"/>
    <w:multiLevelType w:val="hybridMultilevel"/>
    <w:tmpl w:val="FE247868"/>
    <w:lvl w:ilvl="0" w:tplc="EC96E9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33"/>
    <w:rsid w:val="00A40F33"/>
    <w:rsid w:val="00B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0F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40F3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F3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0F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40F3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0F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Гульсым</dc:creator>
  <cp:lastModifiedBy>Гульсым</cp:lastModifiedBy>
  <cp:revision>1</cp:revision>
  <dcterms:created xsi:type="dcterms:W3CDTF">2016-11-07T05:53:00Z</dcterms:created>
  <dcterms:modified xsi:type="dcterms:W3CDTF">2016-11-07T05:53:00Z</dcterms:modified>
</cp:coreProperties>
</file>