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65" w:rsidRDefault="00833D65" w:rsidP="00833D65">
      <w:pPr>
        <w:rPr>
          <w:b/>
          <w:i/>
          <w:sz w:val="28"/>
          <w:szCs w:val="28"/>
        </w:rPr>
      </w:pPr>
    </w:p>
    <w:p w:rsidR="00557DD0" w:rsidRDefault="00557DD0" w:rsidP="00557DD0">
      <w:pPr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Памятка по составлению </w:t>
      </w:r>
      <w:r w:rsidR="00C201FC">
        <w:rPr>
          <w:b/>
          <w:bCs/>
          <w:color w:val="0000FF"/>
          <w:sz w:val="28"/>
          <w:szCs w:val="28"/>
        </w:rPr>
        <w:t>анализ</w:t>
      </w:r>
      <w:r w:rsidR="00DF3C8B">
        <w:rPr>
          <w:b/>
          <w:bCs/>
          <w:color w:val="0000FF"/>
          <w:sz w:val="28"/>
          <w:szCs w:val="28"/>
        </w:rPr>
        <w:t>а</w:t>
      </w:r>
    </w:p>
    <w:p w:rsidR="00557DD0" w:rsidRPr="00963328" w:rsidRDefault="00557DD0" w:rsidP="00557DD0">
      <w:pPr>
        <w:jc w:val="center"/>
        <w:rPr>
          <w:b/>
          <w:bCs/>
          <w:color w:val="0000FF"/>
          <w:u w:val="single"/>
        </w:rPr>
      </w:pPr>
      <w:r>
        <w:rPr>
          <w:b/>
          <w:bCs/>
          <w:color w:val="0000FF"/>
          <w:sz w:val="28"/>
          <w:szCs w:val="28"/>
        </w:rPr>
        <w:t>деятельности Ведущей и Магнитных школ</w:t>
      </w:r>
      <w:r>
        <w:rPr>
          <w:b/>
          <w:bCs/>
          <w:color w:val="0000FF"/>
        </w:rPr>
        <w:t xml:space="preserve"> </w:t>
      </w:r>
      <w:r w:rsidRPr="00963328">
        <w:rPr>
          <w:b/>
          <w:bCs/>
          <w:color w:val="0000FF"/>
          <w:sz w:val="28"/>
          <w:szCs w:val="28"/>
          <w:u w:val="single"/>
        </w:rPr>
        <w:t>за 2016 год</w:t>
      </w:r>
    </w:p>
    <w:p w:rsidR="00557DD0" w:rsidRDefault="00557DD0" w:rsidP="00557DD0">
      <w:pPr>
        <w:jc w:val="center"/>
        <w:rPr>
          <w:b/>
          <w:bCs/>
          <w:color w:val="0000FF"/>
          <w:sz w:val="28"/>
          <w:szCs w:val="28"/>
        </w:rPr>
      </w:pPr>
    </w:p>
    <w:p w:rsidR="00557DD0" w:rsidRDefault="00557DD0" w:rsidP="00557DD0">
      <w:pPr>
        <w:ind w:left="1134" w:right="1417"/>
        <w:jc w:val="both"/>
        <w:rPr>
          <w:sz w:val="20"/>
          <w:szCs w:val="20"/>
        </w:rPr>
      </w:pPr>
      <w:r>
        <w:rPr>
          <w:sz w:val="20"/>
          <w:szCs w:val="20"/>
        </w:rPr>
        <w:t>Отчет – это документ, который, содержит систематизированные данные о  деятельности Ведущих и Магнитных школ (далее ВШ и МШ): описывает состояние проблемы, процесс деятельности ВШ и МШ и его результаты.</w:t>
      </w:r>
    </w:p>
    <w:p w:rsidR="00557DD0" w:rsidRDefault="00557DD0" w:rsidP="00557DD0">
      <w:pPr>
        <w:jc w:val="both"/>
        <w:rPr>
          <w:bCs/>
          <w:color w:val="000000" w:themeColor="text1"/>
        </w:rPr>
      </w:pPr>
    </w:p>
    <w:p w:rsidR="00557DD0" w:rsidRDefault="00557DD0" w:rsidP="00557DD0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Общие данные</w:t>
      </w:r>
    </w:p>
    <w:p w:rsidR="00557DD0" w:rsidRDefault="00557DD0" w:rsidP="00557DD0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557DD0" w:rsidRDefault="00557DD0" w:rsidP="00557DD0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Ведущая школа, адрес:</w:t>
      </w:r>
    </w:p>
    <w:p w:rsidR="00557DD0" w:rsidRDefault="00557DD0" w:rsidP="00557DD0">
      <w:pPr>
        <w:jc w:val="both"/>
        <w:rPr>
          <w:b/>
          <w:bCs/>
          <w:color w:val="000000" w:themeColor="text1"/>
        </w:rPr>
      </w:pPr>
    </w:p>
    <w:p w:rsidR="00557DD0" w:rsidRDefault="00557DD0" w:rsidP="00557DD0">
      <w:pPr>
        <w:jc w:val="both"/>
        <w:rPr>
          <w:b/>
        </w:rPr>
      </w:pPr>
      <w:r>
        <w:rPr>
          <w:b/>
          <w:bCs/>
          <w:color w:val="000000" w:themeColor="text1"/>
        </w:rPr>
        <w:t>Руководитель Ведущей школы (ФИО).</w:t>
      </w:r>
      <w:r>
        <w:rPr>
          <w:b/>
        </w:rPr>
        <w:t xml:space="preserve"> </w:t>
      </w:r>
    </w:p>
    <w:p w:rsidR="00557DD0" w:rsidRDefault="00557DD0" w:rsidP="00557DD0">
      <w:pPr>
        <w:jc w:val="both"/>
        <w:rPr>
          <w:b/>
          <w:bCs/>
          <w:color w:val="000000" w:themeColor="text1"/>
        </w:rPr>
      </w:pPr>
      <w:r>
        <w:rPr>
          <w:b/>
        </w:rPr>
        <w:t>Проходил ли курсы руководителей в ЦПМ (да\нет)</w:t>
      </w:r>
      <w:r>
        <w:rPr>
          <w:b/>
          <w:bCs/>
          <w:color w:val="000000" w:themeColor="text1"/>
        </w:rPr>
        <w:t>:</w:t>
      </w:r>
    </w:p>
    <w:p w:rsidR="00557DD0" w:rsidRDefault="00557DD0" w:rsidP="00557DD0">
      <w:pPr>
        <w:jc w:val="both"/>
        <w:rPr>
          <w:b/>
          <w:bCs/>
          <w:color w:val="000000" w:themeColor="text1"/>
        </w:rPr>
      </w:pPr>
    </w:p>
    <w:p w:rsidR="00557DD0" w:rsidRDefault="00557DD0" w:rsidP="00557DD0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Составител</w:t>
      </w:r>
      <w:proofErr w:type="gramStart"/>
      <w:r>
        <w:rPr>
          <w:b/>
          <w:bCs/>
          <w:color w:val="000000" w:themeColor="text1"/>
        </w:rPr>
        <w:t>ь(</w:t>
      </w:r>
      <w:proofErr w:type="gramEnd"/>
      <w:r>
        <w:rPr>
          <w:b/>
          <w:bCs/>
          <w:color w:val="000000" w:themeColor="text1"/>
        </w:rPr>
        <w:t>и) отчета:</w:t>
      </w:r>
    </w:p>
    <w:p w:rsidR="00557DD0" w:rsidRDefault="00557DD0" w:rsidP="00557DD0">
      <w:pPr>
        <w:jc w:val="both"/>
        <w:rPr>
          <w:b/>
          <w:bCs/>
          <w:color w:val="000000" w:themeColor="text1"/>
        </w:rPr>
      </w:pPr>
    </w:p>
    <w:p w:rsidR="00557DD0" w:rsidRPr="00963328" w:rsidRDefault="00557DD0" w:rsidP="00963328">
      <w:pPr>
        <w:jc w:val="both"/>
        <w:rPr>
          <w:b/>
        </w:rPr>
      </w:pPr>
      <w:r w:rsidRPr="00557DD0">
        <w:rPr>
          <w:b/>
        </w:rPr>
        <w:t>Общее количество Магнитных школ на 2016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1"/>
        <w:gridCol w:w="1790"/>
        <w:gridCol w:w="1992"/>
        <w:gridCol w:w="1296"/>
        <w:gridCol w:w="1153"/>
        <w:gridCol w:w="1189"/>
      </w:tblGrid>
      <w:tr w:rsidR="00557DD0" w:rsidTr="008B4367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Магнитной школы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C" w:rsidRDefault="0078085C" w:rsidP="0078085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Адрес </w:t>
            </w:r>
          </w:p>
          <w:p w:rsidR="00557DD0" w:rsidRDefault="0078085C" w:rsidP="0078085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Магнитной школы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DD0" w:rsidRPr="00963328" w:rsidRDefault="00963328" w:rsidP="009633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ФИО школьного координатора МШ </w:t>
            </w:r>
            <w:r w:rsidRPr="00963328">
              <w:rPr>
                <w:b/>
              </w:rPr>
              <w:t xml:space="preserve">по внедрению системы </w:t>
            </w:r>
            <w:proofErr w:type="spellStart"/>
            <w:r w:rsidRPr="00963328">
              <w:rPr>
                <w:b/>
              </w:rPr>
              <w:t>критериального</w:t>
            </w:r>
            <w:proofErr w:type="spellEnd"/>
            <w:r w:rsidRPr="00963328">
              <w:rPr>
                <w:b/>
              </w:rPr>
              <w:t xml:space="preserve"> оценивания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Количество </w:t>
            </w:r>
          </w:p>
          <w:p w:rsidR="00557DD0" w:rsidRDefault="00557D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сертифицированных учителей</w:t>
            </w:r>
          </w:p>
        </w:tc>
      </w:tr>
      <w:tr w:rsidR="00557DD0" w:rsidTr="008B4367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jc w:val="both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jc w:val="both"/>
              <w:rPr>
                <w:lang w:eastAsia="en-US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jc w:val="both"/>
              <w:rPr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 </w:t>
            </w:r>
          </w:p>
          <w:p w:rsidR="00557DD0" w:rsidRDefault="00557D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уровень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уровень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уровень</w:t>
            </w:r>
          </w:p>
        </w:tc>
      </w:tr>
      <w:tr w:rsidR="00557DD0" w:rsidTr="00557DD0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jc w:val="both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jc w:val="both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jc w:val="both"/>
              <w:rPr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jc w:val="both"/>
              <w:rPr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jc w:val="both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jc w:val="both"/>
              <w:rPr>
                <w:lang w:eastAsia="en-US"/>
              </w:rPr>
            </w:pPr>
          </w:p>
        </w:tc>
      </w:tr>
    </w:tbl>
    <w:p w:rsidR="00557DD0" w:rsidRDefault="00557DD0" w:rsidP="00557DD0">
      <w:pPr>
        <w:jc w:val="both"/>
        <w:rPr>
          <w:sz w:val="20"/>
          <w:szCs w:val="20"/>
        </w:rPr>
      </w:pPr>
    </w:p>
    <w:p w:rsidR="00557DD0" w:rsidRDefault="00557DD0" w:rsidP="00557DD0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Цель, задачи деятельности ВШ: </w:t>
      </w:r>
    </w:p>
    <w:p w:rsidR="00557DD0" w:rsidRDefault="00557DD0" w:rsidP="00557DD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78085C" w:rsidRPr="0078085C" w:rsidRDefault="00557DD0" w:rsidP="0078085C">
      <w:pPr>
        <w:pStyle w:val="a7"/>
        <w:numPr>
          <w:ilvl w:val="0"/>
          <w:numId w:val="4"/>
        </w:numPr>
        <w:jc w:val="both"/>
        <w:rPr>
          <w:b/>
          <w:u w:val="single"/>
        </w:rPr>
      </w:pPr>
      <w:r>
        <w:rPr>
          <w:b/>
          <w:bCs/>
        </w:rPr>
        <w:t>Стратегические направления деятельности ВШ</w:t>
      </w:r>
      <w:r w:rsidRPr="00557DD0">
        <w:rPr>
          <w:b/>
          <w:bCs/>
        </w:rPr>
        <w:t xml:space="preserve"> </w:t>
      </w:r>
      <w:r w:rsidRPr="00557DD0">
        <w:rPr>
          <w:bCs/>
        </w:rPr>
        <w:t xml:space="preserve">(прошу вас </w:t>
      </w:r>
      <w:r>
        <w:rPr>
          <w:bCs/>
        </w:rPr>
        <w:t>обратить внимание</w:t>
      </w:r>
      <w:r w:rsidRPr="00557DD0">
        <w:rPr>
          <w:bCs/>
        </w:rPr>
        <w:t xml:space="preserve"> </w:t>
      </w:r>
      <w:r>
        <w:rPr>
          <w:bCs/>
        </w:rPr>
        <w:t xml:space="preserve">на </w:t>
      </w:r>
      <w:r w:rsidRPr="00557DD0">
        <w:rPr>
          <w:bCs/>
        </w:rPr>
        <w:t>СРШ</w:t>
      </w:r>
      <w:r>
        <w:rPr>
          <w:b/>
          <w:bCs/>
        </w:rPr>
        <w:t>):</w:t>
      </w:r>
    </w:p>
    <w:p w:rsidR="0078085C" w:rsidRPr="0078085C" w:rsidRDefault="0078085C" w:rsidP="0078085C">
      <w:pPr>
        <w:pStyle w:val="a7"/>
        <w:rPr>
          <w:b/>
        </w:rPr>
      </w:pPr>
    </w:p>
    <w:p w:rsidR="00557DD0" w:rsidRPr="0078085C" w:rsidRDefault="00557DD0" w:rsidP="00557DD0">
      <w:pPr>
        <w:pStyle w:val="a7"/>
        <w:numPr>
          <w:ilvl w:val="0"/>
          <w:numId w:val="4"/>
        </w:numPr>
        <w:jc w:val="both"/>
        <w:rPr>
          <w:b/>
          <w:u w:val="single"/>
        </w:rPr>
      </w:pPr>
      <w:r w:rsidRPr="0078085C">
        <w:rPr>
          <w:b/>
        </w:rPr>
        <w:t>Реализация функций Ведущих школах, опорных школах поддержки обновления содержания среднего образования</w:t>
      </w:r>
      <w:r w:rsidR="0078085C" w:rsidRPr="0078085C">
        <w:rPr>
          <w:b/>
        </w:rPr>
        <w:t xml:space="preserve"> </w:t>
      </w:r>
      <w:r w:rsidR="0078085C" w:rsidRPr="0078085C">
        <w:rPr>
          <w:i/>
        </w:rPr>
        <w:t>(</w:t>
      </w:r>
      <w:r w:rsidR="0078085C" w:rsidRPr="0078085C">
        <w:rPr>
          <w:i/>
          <w:color w:val="000000"/>
        </w:rPr>
        <w:t xml:space="preserve">Образовательная, </w:t>
      </w:r>
      <w:r w:rsidR="0078085C" w:rsidRPr="0078085C">
        <w:rPr>
          <w:i/>
          <w:iCs/>
          <w:color w:val="000000"/>
        </w:rPr>
        <w:t>Организационная</w:t>
      </w:r>
      <w:r w:rsidR="0078085C" w:rsidRPr="0078085C">
        <w:rPr>
          <w:i/>
          <w:color w:val="000000"/>
        </w:rPr>
        <w:t xml:space="preserve">, </w:t>
      </w:r>
      <w:r w:rsidR="0078085C" w:rsidRPr="0078085C">
        <w:rPr>
          <w:i/>
          <w:iCs/>
          <w:color w:val="000000"/>
        </w:rPr>
        <w:t>Диагностическая</w:t>
      </w:r>
      <w:r w:rsidR="0078085C" w:rsidRPr="0078085C">
        <w:rPr>
          <w:i/>
          <w:color w:val="000000"/>
        </w:rPr>
        <w:t xml:space="preserve">, </w:t>
      </w:r>
      <w:r w:rsidR="0078085C" w:rsidRPr="0078085C">
        <w:rPr>
          <w:i/>
          <w:iCs/>
          <w:color w:val="000000"/>
        </w:rPr>
        <w:t>Посредническая, Прогностическая</w:t>
      </w:r>
      <w:r w:rsidR="0078085C" w:rsidRPr="0078085C">
        <w:rPr>
          <w:i/>
          <w:color w:val="000000"/>
        </w:rPr>
        <w:t xml:space="preserve">, </w:t>
      </w:r>
      <w:r w:rsidR="0078085C" w:rsidRPr="0078085C">
        <w:rPr>
          <w:i/>
          <w:iCs/>
          <w:color w:val="000000"/>
        </w:rPr>
        <w:t>Экспертная)</w:t>
      </w:r>
    </w:p>
    <w:p w:rsidR="00557DD0" w:rsidRDefault="00557DD0" w:rsidP="00557DD0">
      <w:pPr>
        <w:pStyle w:val="a7"/>
        <w:numPr>
          <w:ilvl w:val="0"/>
          <w:numId w:val="4"/>
        </w:numPr>
        <w:jc w:val="both"/>
        <w:rPr>
          <w:b/>
        </w:rPr>
      </w:pPr>
      <w:r w:rsidRPr="0078085C">
        <w:rPr>
          <w:b/>
          <w:u w:val="single"/>
        </w:rPr>
        <w:t>Модель</w:t>
      </w:r>
      <w:r>
        <w:rPr>
          <w:b/>
        </w:rPr>
        <w:t xml:space="preserve"> взаимодействия Ведущей школы и Магнитных школ в вопросе поддержки обновленного содержания среднего образования</w:t>
      </w:r>
    </w:p>
    <w:p w:rsidR="00557DD0" w:rsidRDefault="00557DD0" w:rsidP="00557DD0">
      <w:pPr>
        <w:jc w:val="both"/>
        <w:rPr>
          <w:b/>
          <w:sz w:val="16"/>
          <w:szCs w:val="16"/>
        </w:rPr>
      </w:pPr>
    </w:p>
    <w:p w:rsidR="00557DD0" w:rsidRDefault="00557DD0" w:rsidP="00557DD0">
      <w:pPr>
        <w:pStyle w:val="a7"/>
        <w:numPr>
          <w:ilvl w:val="0"/>
          <w:numId w:val="4"/>
        </w:numPr>
        <w:jc w:val="both"/>
        <w:rPr>
          <w:b/>
        </w:rPr>
      </w:pPr>
      <w:r>
        <w:rPr>
          <w:b/>
        </w:rPr>
        <w:t>Исследование вопросов в рамках изучения состояния обучения и воспитания в организациях образования Карагандинской области (</w:t>
      </w:r>
      <w:r w:rsidRPr="0078085C">
        <w:rPr>
          <w:b/>
          <w:u w:val="single"/>
        </w:rPr>
        <w:t>2 уровень</w:t>
      </w:r>
      <w:r>
        <w:rPr>
          <w:b/>
        </w:rPr>
        <w:t>)</w:t>
      </w:r>
    </w:p>
    <w:p w:rsidR="00557DD0" w:rsidRDefault="00557DD0" w:rsidP="00557DD0">
      <w:pPr>
        <w:jc w:val="both"/>
        <w:rPr>
          <w:b/>
        </w:rPr>
      </w:pPr>
    </w:p>
    <w:p w:rsidR="00557DD0" w:rsidRDefault="00557DD0" w:rsidP="00557DD0">
      <w:pPr>
        <w:pStyle w:val="a7"/>
        <w:numPr>
          <w:ilvl w:val="0"/>
          <w:numId w:val="4"/>
        </w:numPr>
        <w:jc w:val="both"/>
        <w:rPr>
          <w:b/>
          <w:bCs/>
        </w:rPr>
      </w:pPr>
      <w:r>
        <w:rPr>
          <w:b/>
        </w:rPr>
        <w:t>Организационно-методические</w:t>
      </w:r>
      <w:r>
        <w:rPr>
          <w:b/>
          <w:bCs/>
        </w:rPr>
        <w:t xml:space="preserve"> обеспечение деятельности ВШ и МШ (</w:t>
      </w:r>
      <w:r w:rsidRPr="0078085C">
        <w:rPr>
          <w:b/>
          <w:bCs/>
          <w:u w:val="single"/>
        </w:rPr>
        <w:t>публикации</w:t>
      </w:r>
      <w:r>
        <w:rPr>
          <w:b/>
          <w:bCs/>
        </w:rPr>
        <w:t>)</w:t>
      </w:r>
    </w:p>
    <w:tbl>
      <w:tblPr>
        <w:tblpPr w:leftFromText="180" w:rightFromText="180" w:bottomFromText="200" w:vertAnchor="text" w:tblpX="-176" w:tblpY="1"/>
        <w:tblOverlap w:val="never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26"/>
        <w:gridCol w:w="2268"/>
        <w:gridCol w:w="1559"/>
        <w:gridCol w:w="1418"/>
        <w:gridCol w:w="884"/>
        <w:gridCol w:w="1134"/>
      </w:tblGrid>
      <w:tr w:rsidR="00557DD0" w:rsidTr="00557D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:rsidR="00557DD0" w:rsidRDefault="00557D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публикации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 издания (газета, журнал, Интернет-ресурс и пр.)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</w:t>
            </w:r>
          </w:p>
          <w:p w:rsidR="00557DD0" w:rsidRDefault="00557D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(</w:t>
            </w:r>
            <w:r>
              <w:rPr>
                <w:b/>
                <w:sz w:val="20"/>
                <w:szCs w:val="20"/>
                <w:lang w:eastAsia="en-US"/>
              </w:rPr>
              <w:t>в страницах</w:t>
            </w:r>
            <w:r>
              <w:rPr>
                <w:b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Срок публикации (месяц, год)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Номер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D0" w:rsidRDefault="00557DD0">
            <w:pPr>
              <w:tabs>
                <w:tab w:val="left" w:pos="2141"/>
                <w:tab w:val="left" w:pos="2429"/>
              </w:tabs>
              <w:snapToGrid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ФИО учителя</w:t>
            </w:r>
          </w:p>
        </w:tc>
      </w:tr>
      <w:tr w:rsidR="00557DD0" w:rsidTr="00557D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D0" w:rsidRDefault="00557DD0">
            <w:pPr>
              <w:tabs>
                <w:tab w:val="left" w:pos="2141"/>
                <w:tab w:val="left" w:pos="2429"/>
              </w:tabs>
              <w:snapToGrid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:rsidR="00557DD0" w:rsidRDefault="00557DD0" w:rsidP="00557DD0">
      <w:pPr>
        <w:pStyle w:val="a7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Мероприятия областного, городского, районного уровня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2084"/>
        <w:gridCol w:w="1110"/>
        <w:gridCol w:w="1766"/>
        <w:gridCol w:w="1399"/>
        <w:gridCol w:w="1367"/>
        <w:gridCol w:w="1344"/>
      </w:tblGrid>
      <w:tr w:rsidR="00557DD0" w:rsidRPr="00557DD0" w:rsidTr="00557DD0">
        <w:tc>
          <w:tcPr>
            <w:tcW w:w="501" w:type="dxa"/>
          </w:tcPr>
          <w:p w:rsidR="00557DD0" w:rsidRPr="00557DD0" w:rsidRDefault="00557DD0" w:rsidP="0055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084" w:type="dxa"/>
          </w:tcPr>
          <w:p w:rsidR="00557DD0" w:rsidRPr="00557DD0" w:rsidRDefault="00557DD0" w:rsidP="0055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lastRenderedPageBreak/>
              <w:t>мероприятия</w:t>
            </w:r>
          </w:p>
        </w:tc>
        <w:tc>
          <w:tcPr>
            <w:tcW w:w="1110" w:type="dxa"/>
          </w:tcPr>
          <w:p w:rsidR="00557DD0" w:rsidRDefault="00557DD0" w:rsidP="0055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Цель </w:t>
            </w:r>
          </w:p>
        </w:tc>
        <w:tc>
          <w:tcPr>
            <w:tcW w:w="1766" w:type="dxa"/>
          </w:tcPr>
          <w:p w:rsidR="00557DD0" w:rsidRDefault="00557DD0" w:rsidP="0055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  <w:r>
              <w:rPr>
                <w:b/>
                <w:bCs/>
              </w:rPr>
              <w:lastRenderedPageBreak/>
              <w:t>участников</w:t>
            </w:r>
          </w:p>
        </w:tc>
        <w:tc>
          <w:tcPr>
            <w:tcW w:w="1399" w:type="dxa"/>
          </w:tcPr>
          <w:p w:rsidR="00557DD0" w:rsidRPr="00557DD0" w:rsidRDefault="00557DD0" w:rsidP="0055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Областной </w:t>
            </w:r>
          </w:p>
        </w:tc>
        <w:tc>
          <w:tcPr>
            <w:tcW w:w="1367" w:type="dxa"/>
          </w:tcPr>
          <w:p w:rsidR="00557DD0" w:rsidRPr="00557DD0" w:rsidRDefault="00557DD0" w:rsidP="0055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Городской </w:t>
            </w:r>
          </w:p>
        </w:tc>
        <w:tc>
          <w:tcPr>
            <w:tcW w:w="1344" w:type="dxa"/>
          </w:tcPr>
          <w:p w:rsidR="00557DD0" w:rsidRPr="00557DD0" w:rsidRDefault="00557DD0" w:rsidP="0055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Районный </w:t>
            </w:r>
          </w:p>
        </w:tc>
      </w:tr>
      <w:tr w:rsidR="00557DD0" w:rsidRPr="00557DD0" w:rsidTr="00557DD0">
        <w:tc>
          <w:tcPr>
            <w:tcW w:w="501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2084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1766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1399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1367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1344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</w:tr>
      <w:tr w:rsidR="00557DD0" w:rsidRPr="00557DD0" w:rsidTr="00557DD0">
        <w:tc>
          <w:tcPr>
            <w:tcW w:w="501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2084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1766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1399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1367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  <w:tc>
          <w:tcPr>
            <w:tcW w:w="1344" w:type="dxa"/>
          </w:tcPr>
          <w:p w:rsidR="00557DD0" w:rsidRPr="00557DD0" w:rsidRDefault="00557DD0" w:rsidP="00557DD0">
            <w:pPr>
              <w:jc w:val="both"/>
              <w:rPr>
                <w:b/>
                <w:bCs/>
              </w:rPr>
            </w:pPr>
          </w:p>
        </w:tc>
      </w:tr>
    </w:tbl>
    <w:p w:rsidR="00557DD0" w:rsidRDefault="00557DD0" w:rsidP="00557DD0">
      <w:pPr>
        <w:jc w:val="both"/>
        <w:rPr>
          <w:b/>
          <w:bCs/>
          <w:sz w:val="16"/>
          <w:szCs w:val="16"/>
        </w:rPr>
      </w:pPr>
    </w:p>
    <w:p w:rsidR="00557DD0" w:rsidRDefault="00557DD0" w:rsidP="00557DD0">
      <w:pPr>
        <w:jc w:val="both"/>
        <w:rPr>
          <w:b/>
          <w:bCs/>
          <w:sz w:val="16"/>
          <w:szCs w:val="16"/>
        </w:rPr>
      </w:pPr>
    </w:p>
    <w:p w:rsidR="00557DD0" w:rsidRPr="0078085C" w:rsidRDefault="0078085C" w:rsidP="00557DD0">
      <w:pPr>
        <w:pStyle w:val="a7"/>
        <w:numPr>
          <w:ilvl w:val="0"/>
          <w:numId w:val="4"/>
        </w:numPr>
        <w:jc w:val="both"/>
        <w:rPr>
          <w:bCs/>
        </w:rPr>
      </w:pPr>
      <w:r>
        <w:rPr>
          <w:b/>
          <w:bCs/>
        </w:rPr>
        <w:t xml:space="preserve">Реализация </w:t>
      </w:r>
      <w:proofErr w:type="spellStart"/>
      <w:r>
        <w:rPr>
          <w:b/>
          <w:bCs/>
        </w:rPr>
        <w:t>критериального</w:t>
      </w:r>
      <w:proofErr w:type="spellEnd"/>
      <w:r>
        <w:rPr>
          <w:b/>
          <w:bCs/>
        </w:rPr>
        <w:t xml:space="preserve"> оценивания ВШ </w:t>
      </w:r>
      <w:r w:rsidRPr="0078085C">
        <w:rPr>
          <w:bCs/>
        </w:rPr>
        <w:t>(что проделано в данном направлении, какая работа проведена</w:t>
      </w:r>
      <w:r>
        <w:rPr>
          <w:bCs/>
        </w:rPr>
        <w:t xml:space="preserve"> МШ</w:t>
      </w:r>
      <w:r w:rsidRPr="0078085C">
        <w:rPr>
          <w:bCs/>
        </w:rPr>
        <w:t>, что планируется, какие трудности есть в данном направлении)</w:t>
      </w:r>
    </w:p>
    <w:p w:rsidR="00557DD0" w:rsidRDefault="00557DD0" w:rsidP="00557DD0">
      <w:pPr>
        <w:jc w:val="both"/>
        <w:rPr>
          <w:b/>
          <w:sz w:val="16"/>
          <w:szCs w:val="16"/>
          <w:u w:val="single"/>
        </w:rPr>
      </w:pPr>
    </w:p>
    <w:p w:rsidR="00557DD0" w:rsidRDefault="00557DD0" w:rsidP="00557DD0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Поддержка Ведущей школой профессиональной составляющей развития педагогов Магнитных школ </w:t>
      </w:r>
    </w:p>
    <w:p w:rsidR="00557DD0" w:rsidRDefault="00557DD0" w:rsidP="00557DD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557DD0" w:rsidRDefault="00557DD0" w:rsidP="00557DD0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C54600">
        <w:rPr>
          <w:rFonts w:ascii="Times New Roman" w:hAnsi="Times New Roman"/>
          <w:b/>
          <w:sz w:val="24"/>
          <w:szCs w:val="24"/>
          <w:u w:val="single"/>
        </w:rPr>
        <w:t>Эф</w:t>
      </w:r>
      <w:r w:rsidR="00963328" w:rsidRPr="00C54600">
        <w:rPr>
          <w:rFonts w:ascii="Times New Roman" w:hAnsi="Times New Roman"/>
          <w:b/>
          <w:sz w:val="24"/>
          <w:szCs w:val="24"/>
          <w:u w:val="single"/>
        </w:rPr>
        <w:t>фективность</w:t>
      </w:r>
      <w:r w:rsidR="00963328">
        <w:rPr>
          <w:rFonts w:ascii="Times New Roman" w:hAnsi="Times New Roman"/>
          <w:b/>
          <w:sz w:val="24"/>
          <w:szCs w:val="24"/>
        </w:rPr>
        <w:t xml:space="preserve"> сетевого сообщества</w:t>
      </w:r>
    </w:p>
    <w:p w:rsidR="00557DD0" w:rsidRDefault="00557DD0" w:rsidP="00557DD0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:rsidR="00557DD0" w:rsidRDefault="00557DD0" w:rsidP="00557DD0">
      <w:pPr>
        <w:pStyle w:val="a7"/>
        <w:numPr>
          <w:ilvl w:val="0"/>
          <w:numId w:val="4"/>
        </w:numPr>
        <w:jc w:val="both"/>
        <w:rPr>
          <w:b/>
          <w:lang w:val="kk-KZ"/>
        </w:rPr>
      </w:pPr>
      <w:r>
        <w:rPr>
          <w:b/>
          <w:lang w:val="kk-KZ"/>
        </w:rPr>
        <w:t>Общие выводы</w:t>
      </w:r>
    </w:p>
    <w:p w:rsidR="00557DD0" w:rsidRDefault="00557DD0" w:rsidP="00557DD0">
      <w:pPr>
        <w:jc w:val="both"/>
        <w:rPr>
          <w:b/>
          <w:bCs/>
        </w:rPr>
      </w:pPr>
    </w:p>
    <w:p w:rsidR="00557DD0" w:rsidRDefault="00557DD0" w:rsidP="00557DD0">
      <w:pPr>
        <w:pStyle w:val="a7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Проблемы </w:t>
      </w:r>
    </w:p>
    <w:p w:rsidR="00557DD0" w:rsidRDefault="00557DD0" w:rsidP="00557DD0">
      <w:pPr>
        <w:jc w:val="both"/>
        <w:rPr>
          <w:b/>
        </w:rPr>
      </w:pPr>
    </w:p>
    <w:p w:rsidR="00557DD0" w:rsidRDefault="00557DD0" w:rsidP="00557DD0">
      <w:pPr>
        <w:pStyle w:val="a7"/>
        <w:numPr>
          <w:ilvl w:val="0"/>
          <w:numId w:val="4"/>
        </w:numPr>
        <w:jc w:val="both"/>
        <w:rPr>
          <w:b/>
        </w:rPr>
      </w:pPr>
      <w:r>
        <w:rPr>
          <w:b/>
        </w:rPr>
        <w:t>Направления развития Ведущей школы на 2017 год</w:t>
      </w:r>
    </w:p>
    <w:p w:rsidR="00557DD0" w:rsidRDefault="00557DD0" w:rsidP="00557DD0">
      <w:pPr>
        <w:jc w:val="both"/>
        <w:rPr>
          <w:b/>
          <w:sz w:val="16"/>
          <w:szCs w:val="16"/>
        </w:rPr>
      </w:pPr>
    </w:p>
    <w:p w:rsidR="00557DD0" w:rsidRDefault="00557DD0" w:rsidP="00557DD0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557DD0" w:rsidRDefault="00557DD0" w:rsidP="00557DD0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557DD0" w:rsidRDefault="00557DD0" w:rsidP="00557DD0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Презентация по отчету – 13 слайдов.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57DD0" w:rsidTr="00557DD0">
        <w:tc>
          <w:tcPr>
            <w:tcW w:w="2660" w:type="dxa"/>
          </w:tcPr>
          <w:p w:rsidR="00557DD0" w:rsidRDefault="00557DD0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слайд</w:t>
            </w:r>
          </w:p>
        </w:tc>
        <w:tc>
          <w:tcPr>
            <w:tcW w:w="6911" w:type="dxa"/>
          </w:tcPr>
          <w:p w:rsidR="00557DD0" w:rsidRPr="00557DD0" w:rsidRDefault="00557DD0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557DD0">
              <w:rPr>
                <w:b w:val="0"/>
                <w:sz w:val="24"/>
                <w:szCs w:val="24"/>
              </w:rPr>
              <w:t>Наименование ВШ</w:t>
            </w:r>
          </w:p>
        </w:tc>
      </w:tr>
      <w:tr w:rsidR="00557DD0" w:rsidTr="00557DD0">
        <w:tc>
          <w:tcPr>
            <w:tcW w:w="2660" w:type="dxa"/>
          </w:tcPr>
          <w:p w:rsidR="00557DD0" w:rsidRDefault="00557DD0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слайд</w:t>
            </w:r>
          </w:p>
        </w:tc>
        <w:tc>
          <w:tcPr>
            <w:tcW w:w="6911" w:type="dxa"/>
          </w:tcPr>
          <w:p w:rsidR="00557DD0" w:rsidRDefault="00557DD0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Цель, задачи ВШ</w:t>
            </w:r>
          </w:p>
        </w:tc>
      </w:tr>
      <w:tr w:rsidR="00557DD0" w:rsidTr="00557DD0">
        <w:tc>
          <w:tcPr>
            <w:tcW w:w="2660" w:type="dxa"/>
          </w:tcPr>
          <w:p w:rsidR="00557DD0" w:rsidRDefault="00557DD0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слайд</w:t>
            </w:r>
          </w:p>
        </w:tc>
        <w:tc>
          <w:tcPr>
            <w:tcW w:w="6911" w:type="dxa"/>
          </w:tcPr>
          <w:p w:rsidR="00557DD0" w:rsidRPr="00557DD0" w:rsidRDefault="00557DD0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 w:rsidRPr="00557DD0">
              <w:rPr>
                <w:b w:val="0"/>
                <w:bCs w:val="0"/>
                <w:sz w:val="24"/>
                <w:szCs w:val="24"/>
              </w:rPr>
              <w:t>Стратегические направления ВШ</w:t>
            </w:r>
          </w:p>
        </w:tc>
      </w:tr>
      <w:tr w:rsidR="00557DD0" w:rsidTr="00557DD0">
        <w:tc>
          <w:tcPr>
            <w:tcW w:w="2660" w:type="dxa"/>
          </w:tcPr>
          <w:p w:rsidR="00557DD0" w:rsidRDefault="00557DD0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слайд</w:t>
            </w:r>
          </w:p>
        </w:tc>
        <w:tc>
          <w:tcPr>
            <w:tcW w:w="6911" w:type="dxa"/>
          </w:tcPr>
          <w:p w:rsidR="00557DD0" w:rsidRPr="0078085C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 w:rsidRPr="0078085C">
              <w:rPr>
                <w:b w:val="0"/>
                <w:sz w:val="24"/>
                <w:szCs w:val="24"/>
              </w:rPr>
              <w:t>Модель взаимодействия Ведущей школы и Магнитных школ</w:t>
            </w:r>
          </w:p>
        </w:tc>
      </w:tr>
      <w:tr w:rsidR="00557DD0" w:rsidTr="00557DD0">
        <w:tc>
          <w:tcPr>
            <w:tcW w:w="2660" w:type="dxa"/>
          </w:tcPr>
          <w:p w:rsidR="00557DD0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слайд</w:t>
            </w:r>
          </w:p>
        </w:tc>
        <w:tc>
          <w:tcPr>
            <w:tcW w:w="6911" w:type="dxa"/>
          </w:tcPr>
          <w:p w:rsidR="00557DD0" w:rsidRPr="0078085C" w:rsidRDefault="0078085C" w:rsidP="0078085C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8085C">
              <w:rPr>
                <w:b w:val="0"/>
                <w:sz w:val="24"/>
                <w:szCs w:val="24"/>
              </w:rPr>
              <w:t>Тематика и результаты Исследования в действии учителей 2-го уровня МШ (1-2 примера)</w:t>
            </w:r>
          </w:p>
        </w:tc>
      </w:tr>
      <w:tr w:rsidR="00557DD0" w:rsidTr="00557DD0">
        <w:tc>
          <w:tcPr>
            <w:tcW w:w="2660" w:type="dxa"/>
          </w:tcPr>
          <w:p w:rsidR="00557DD0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слайд</w:t>
            </w:r>
          </w:p>
        </w:tc>
        <w:tc>
          <w:tcPr>
            <w:tcW w:w="6911" w:type="dxa"/>
          </w:tcPr>
          <w:p w:rsidR="00557DD0" w:rsidRPr="0078085C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8085C">
              <w:rPr>
                <w:b w:val="0"/>
                <w:sz w:val="24"/>
                <w:szCs w:val="24"/>
              </w:rPr>
              <w:t>Публикации</w:t>
            </w:r>
          </w:p>
        </w:tc>
      </w:tr>
      <w:tr w:rsidR="00557DD0" w:rsidTr="00557DD0">
        <w:tc>
          <w:tcPr>
            <w:tcW w:w="2660" w:type="dxa"/>
          </w:tcPr>
          <w:p w:rsidR="00557DD0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слайд</w:t>
            </w:r>
          </w:p>
        </w:tc>
        <w:tc>
          <w:tcPr>
            <w:tcW w:w="6911" w:type="dxa"/>
          </w:tcPr>
          <w:p w:rsidR="00557DD0" w:rsidRPr="0078085C" w:rsidRDefault="0078085C" w:rsidP="0078085C">
            <w:pPr>
              <w:jc w:val="both"/>
              <w:rPr>
                <w:bCs/>
              </w:rPr>
            </w:pPr>
            <w:r w:rsidRPr="0078085C">
              <w:rPr>
                <w:bCs/>
              </w:rPr>
              <w:t xml:space="preserve">Мероприятия областного, городского, районного уровня </w:t>
            </w:r>
          </w:p>
        </w:tc>
      </w:tr>
      <w:tr w:rsidR="00557DD0" w:rsidTr="00557DD0">
        <w:tc>
          <w:tcPr>
            <w:tcW w:w="2660" w:type="dxa"/>
          </w:tcPr>
          <w:p w:rsidR="00557DD0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слайд</w:t>
            </w:r>
          </w:p>
        </w:tc>
        <w:tc>
          <w:tcPr>
            <w:tcW w:w="6911" w:type="dxa"/>
          </w:tcPr>
          <w:p w:rsidR="00557DD0" w:rsidRPr="0078085C" w:rsidRDefault="0078085C" w:rsidP="0078085C">
            <w:pPr>
              <w:jc w:val="both"/>
              <w:rPr>
                <w:bCs/>
              </w:rPr>
            </w:pPr>
            <w:r w:rsidRPr="0078085C">
              <w:rPr>
                <w:bCs/>
              </w:rPr>
              <w:t xml:space="preserve">Мероприятия областного, городского, районного уровня </w:t>
            </w:r>
          </w:p>
        </w:tc>
      </w:tr>
      <w:tr w:rsidR="0078085C" w:rsidTr="00557DD0">
        <w:tc>
          <w:tcPr>
            <w:tcW w:w="2660" w:type="dxa"/>
          </w:tcPr>
          <w:p w:rsidR="0078085C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слайд</w:t>
            </w:r>
          </w:p>
        </w:tc>
        <w:tc>
          <w:tcPr>
            <w:tcW w:w="6911" w:type="dxa"/>
          </w:tcPr>
          <w:p w:rsidR="0078085C" w:rsidRDefault="0078085C" w:rsidP="0078085C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Поддержка ВШ профессионального развития учителей МШ</w:t>
            </w:r>
          </w:p>
        </w:tc>
      </w:tr>
      <w:tr w:rsidR="0078085C" w:rsidTr="00557DD0">
        <w:tc>
          <w:tcPr>
            <w:tcW w:w="2660" w:type="dxa"/>
          </w:tcPr>
          <w:p w:rsidR="0078085C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слайд</w:t>
            </w:r>
          </w:p>
        </w:tc>
        <w:tc>
          <w:tcPr>
            <w:tcW w:w="6911" w:type="dxa"/>
          </w:tcPr>
          <w:p w:rsidR="0078085C" w:rsidRPr="0078085C" w:rsidRDefault="0078085C" w:rsidP="0078085C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8085C">
              <w:rPr>
                <w:b w:val="0"/>
                <w:sz w:val="24"/>
                <w:szCs w:val="24"/>
              </w:rPr>
              <w:t>Работа сетевого сообщества</w:t>
            </w:r>
          </w:p>
        </w:tc>
      </w:tr>
      <w:tr w:rsidR="0078085C" w:rsidTr="00557DD0">
        <w:tc>
          <w:tcPr>
            <w:tcW w:w="2660" w:type="dxa"/>
          </w:tcPr>
          <w:p w:rsidR="0078085C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слайд</w:t>
            </w:r>
          </w:p>
        </w:tc>
        <w:tc>
          <w:tcPr>
            <w:tcW w:w="6911" w:type="dxa"/>
          </w:tcPr>
          <w:p w:rsidR="0078085C" w:rsidRPr="0078085C" w:rsidRDefault="0078085C" w:rsidP="007808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</w:t>
            </w:r>
            <w:r w:rsidRPr="0078085C">
              <w:rPr>
                <w:lang w:val="kk-KZ"/>
              </w:rPr>
              <w:t>ыводы</w:t>
            </w:r>
            <w:r>
              <w:rPr>
                <w:lang w:val="kk-KZ"/>
              </w:rPr>
              <w:t xml:space="preserve"> за 2016 г.</w:t>
            </w:r>
          </w:p>
        </w:tc>
      </w:tr>
      <w:tr w:rsidR="0078085C" w:rsidTr="00557DD0">
        <w:tc>
          <w:tcPr>
            <w:tcW w:w="2660" w:type="dxa"/>
          </w:tcPr>
          <w:p w:rsidR="0078085C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слайд</w:t>
            </w:r>
          </w:p>
        </w:tc>
        <w:tc>
          <w:tcPr>
            <w:tcW w:w="6911" w:type="dxa"/>
          </w:tcPr>
          <w:p w:rsidR="0078085C" w:rsidRPr="0078085C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 w:rsidRPr="0078085C">
              <w:rPr>
                <w:b w:val="0"/>
                <w:bCs w:val="0"/>
                <w:sz w:val="24"/>
                <w:szCs w:val="24"/>
              </w:rPr>
              <w:t>Проблемы</w:t>
            </w:r>
          </w:p>
        </w:tc>
      </w:tr>
      <w:tr w:rsidR="0078085C" w:rsidTr="00557DD0">
        <w:tc>
          <w:tcPr>
            <w:tcW w:w="2660" w:type="dxa"/>
          </w:tcPr>
          <w:p w:rsidR="0078085C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слайд</w:t>
            </w:r>
          </w:p>
        </w:tc>
        <w:tc>
          <w:tcPr>
            <w:tcW w:w="6911" w:type="dxa"/>
          </w:tcPr>
          <w:p w:rsidR="0078085C" w:rsidRPr="0078085C" w:rsidRDefault="0078085C" w:rsidP="00557DD0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 w:rsidRPr="0078085C">
              <w:rPr>
                <w:b w:val="0"/>
                <w:sz w:val="24"/>
                <w:szCs w:val="24"/>
              </w:rPr>
              <w:t>Направления развития Ведущей школы на 2017 год</w:t>
            </w:r>
          </w:p>
        </w:tc>
      </w:tr>
    </w:tbl>
    <w:p w:rsidR="00557DD0" w:rsidRDefault="00557DD0" w:rsidP="00557DD0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557DD0" w:rsidRDefault="00557DD0" w:rsidP="00557DD0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557DD0" w:rsidRDefault="00557DD0" w:rsidP="00557DD0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557DD0" w:rsidRDefault="00557DD0" w:rsidP="00557DD0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557DD0" w:rsidRDefault="005405E2" w:rsidP="00557DD0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="00557DD0">
        <w:rPr>
          <w:sz w:val="24"/>
          <w:szCs w:val="24"/>
        </w:rPr>
        <w:t xml:space="preserve">отрудник УМЦ РО (проконсультирует, даст ответы на возникшие вопросы): </w:t>
      </w:r>
      <w:r w:rsidR="00557DD0">
        <w:rPr>
          <w:b w:val="0"/>
          <w:sz w:val="24"/>
          <w:szCs w:val="24"/>
        </w:rPr>
        <w:t xml:space="preserve">методист </w:t>
      </w:r>
      <w:proofErr w:type="spellStart"/>
      <w:r w:rsidR="00557DD0">
        <w:rPr>
          <w:sz w:val="24"/>
          <w:szCs w:val="24"/>
        </w:rPr>
        <w:t>Суртубаева</w:t>
      </w:r>
      <w:proofErr w:type="spellEnd"/>
      <w:r w:rsidR="00557DD0">
        <w:rPr>
          <w:sz w:val="24"/>
          <w:szCs w:val="24"/>
        </w:rPr>
        <w:t xml:space="preserve"> Диана </w:t>
      </w:r>
      <w:proofErr w:type="spellStart"/>
      <w:r w:rsidR="00557DD0">
        <w:rPr>
          <w:sz w:val="24"/>
          <w:szCs w:val="24"/>
        </w:rPr>
        <w:t>Алматовна</w:t>
      </w:r>
      <w:proofErr w:type="spellEnd"/>
      <w:r w:rsidR="00557DD0">
        <w:rPr>
          <w:sz w:val="24"/>
          <w:szCs w:val="24"/>
        </w:rPr>
        <w:t xml:space="preserve"> – </w:t>
      </w:r>
      <w:hyperlink r:id="rId7" w:history="1">
        <w:r w:rsidR="00557DD0">
          <w:rPr>
            <w:rStyle w:val="a6"/>
            <w:sz w:val="24"/>
            <w:szCs w:val="24"/>
            <w:lang w:val="en-US"/>
          </w:rPr>
          <w:t>dianastbaeva</w:t>
        </w:r>
        <w:r w:rsidR="00557DD0">
          <w:rPr>
            <w:rStyle w:val="a6"/>
            <w:sz w:val="24"/>
            <w:szCs w:val="24"/>
          </w:rPr>
          <w:t>@mail.ru</w:t>
        </w:r>
      </w:hyperlink>
      <w:r w:rsidR="00557DD0">
        <w:rPr>
          <w:b w:val="0"/>
          <w:sz w:val="24"/>
          <w:szCs w:val="24"/>
        </w:rPr>
        <w:t>,</w:t>
      </w:r>
      <w:r w:rsidR="00557DD0">
        <w:rPr>
          <w:sz w:val="24"/>
          <w:szCs w:val="24"/>
        </w:rPr>
        <w:t xml:space="preserve"> </w:t>
      </w:r>
      <w:r w:rsidR="00557DD0">
        <w:rPr>
          <w:b w:val="0"/>
          <w:sz w:val="24"/>
          <w:szCs w:val="24"/>
        </w:rPr>
        <w:t>сот. 8-(701)3533862</w:t>
      </w:r>
    </w:p>
    <w:p w:rsidR="00557DD0" w:rsidRDefault="00557DD0" w:rsidP="00557DD0">
      <w:pPr>
        <w:pStyle w:val="a5"/>
        <w:rPr>
          <w:rFonts w:ascii="Times New Roman" w:hAnsi="Times New Roman"/>
          <w:sz w:val="24"/>
          <w:szCs w:val="24"/>
          <w:lang w:val="ru-MO"/>
        </w:rPr>
      </w:pPr>
    </w:p>
    <w:p w:rsidR="00557DD0" w:rsidRDefault="00557DD0" w:rsidP="00557DD0">
      <w:pPr>
        <w:pStyle w:val="a5"/>
        <w:rPr>
          <w:rFonts w:ascii="Times New Roman" w:hAnsi="Times New Roman"/>
          <w:sz w:val="24"/>
          <w:szCs w:val="24"/>
          <w:lang w:val="ru-MO"/>
        </w:rPr>
      </w:pPr>
    </w:p>
    <w:p w:rsidR="00557DD0" w:rsidRDefault="00557DD0" w:rsidP="00557DD0">
      <w:pPr>
        <w:pStyle w:val="a5"/>
        <w:rPr>
          <w:rFonts w:ascii="Times New Roman" w:hAnsi="Times New Roman"/>
          <w:sz w:val="24"/>
          <w:szCs w:val="24"/>
          <w:lang w:val="ru-MO"/>
        </w:rPr>
      </w:pPr>
    </w:p>
    <w:p w:rsidR="00557DD0" w:rsidRDefault="00557DD0" w:rsidP="00557DD0">
      <w:pPr>
        <w:pStyle w:val="a5"/>
        <w:rPr>
          <w:rFonts w:ascii="Times New Roman" w:hAnsi="Times New Roman"/>
          <w:sz w:val="24"/>
          <w:szCs w:val="24"/>
          <w:lang w:val="ru-MO"/>
        </w:rPr>
      </w:pPr>
    </w:p>
    <w:p w:rsidR="00557DD0" w:rsidRDefault="00557DD0" w:rsidP="00557DD0">
      <w:pPr>
        <w:pStyle w:val="a5"/>
        <w:rPr>
          <w:rFonts w:ascii="Times New Roman" w:hAnsi="Times New Roman"/>
          <w:sz w:val="24"/>
          <w:szCs w:val="24"/>
          <w:lang w:val="ru-MO"/>
        </w:rPr>
      </w:pPr>
      <w:r>
        <w:rPr>
          <w:rFonts w:ascii="Times New Roman" w:hAnsi="Times New Roman"/>
          <w:sz w:val="24"/>
          <w:szCs w:val="24"/>
          <w:lang w:val="ru-MO"/>
        </w:rPr>
        <w:t xml:space="preserve">Исп. </w:t>
      </w:r>
      <w:proofErr w:type="spellStart"/>
      <w:r>
        <w:rPr>
          <w:rFonts w:ascii="Times New Roman" w:hAnsi="Times New Roman"/>
          <w:sz w:val="24"/>
          <w:szCs w:val="24"/>
          <w:lang w:val="ru-MO"/>
        </w:rPr>
        <w:t>Суртубаева</w:t>
      </w:r>
      <w:proofErr w:type="spellEnd"/>
      <w:r>
        <w:rPr>
          <w:rFonts w:ascii="Times New Roman" w:hAnsi="Times New Roman"/>
          <w:sz w:val="24"/>
          <w:szCs w:val="24"/>
          <w:lang w:val="ru-MO"/>
        </w:rPr>
        <w:t xml:space="preserve"> Д.А.</w:t>
      </w:r>
    </w:p>
    <w:p w:rsidR="00557DD0" w:rsidRDefault="00557DD0" w:rsidP="00557DD0">
      <w:pPr>
        <w:pStyle w:val="a5"/>
        <w:rPr>
          <w:rFonts w:ascii="Times New Roman" w:hAnsi="Times New Roman"/>
          <w:sz w:val="24"/>
          <w:szCs w:val="24"/>
          <w:lang w:val="ru-MO"/>
        </w:rPr>
      </w:pPr>
      <w:r>
        <w:rPr>
          <w:rFonts w:ascii="Times New Roman" w:hAnsi="Times New Roman"/>
          <w:sz w:val="24"/>
          <w:szCs w:val="24"/>
          <w:lang w:val="ru-MO"/>
        </w:rPr>
        <w:t>УМЦ РО по Карагандинской области</w:t>
      </w:r>
    </w:p>
    <w:p w:rsidR="00557DD0" w:rsidRDefault="00C54600" w:rsidP="00557DD0">
      <w:pPr>
        <w:pStyle w:val="1"/>
        <w:spacing w:before="0" w:beforeAutospacing="0" w:after="0" w:afterAutospacing="0"/>
        <w:ind w:firstLine="14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21</w:t>
      </w:r>
      <w:r w:rsidR="00557DD0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en-US"/>
        </w:rPr>
        <w:t>12</w:t>
      </w:r>
      <w:r w:rsidR="00557DD0">
        <w:rPr>
          <w:b w:val="0"/>
          <w:sz w:val="28"/>
          <w:szCs w:val="28"/>
        </w:rPr>
        <w:t>.2016</w:t>
      </w:r>
    </w:p>
    <w:p w:rsidR="00792D83" w:rsidRPr="00C54600" w:rsidRDefault="00792D83" w:rsidP="00C54600">
      <w:pPr>
        <w:spacing w:after="200" w:line="276" w:lineRule="auto"/>
        <w:rPr>
          <w:i/>
          <w:sz w:val="20"/>
          <w:szCs w:val="20"/>
          <w:lang w:val="en-US"/>
        </w:rPr>
      </w:pPr>
      <w:bookmarkStart w:id="0" w:name="_GoBack"/>
      <w:bookmarkEnd w:id="0"/>
    </w:p>
    <w:sectPr w:rsidR="00792D83" w:rsidRPr="00C5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1A6"/>
    <w:multiLevelType w:val="hybridMultilevel"/>
    <w:tmpl w:val="0B12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06E51"/>
    <w:multiLevelType w:val="hybridMultilevel"/>
    <w:tmpl w:val="0B12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D0791"/>
    <w:multiLevelType w:val="hybridMultilevel"/>
    <w:tmpl w:val="D18A41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CAE4738"/>
    <w:multiLevelType w:val="hybridMultilevel"/>
    <w:tmpl w:val="0B12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A196E"/>
    <w:multiLevelType w:val="hybridMultilevel"/>
    <w:tmpl w:val="9B6E2FBE"/>
    <w:lvl w:ilvl="0" w:tplc="5BCABCA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>
    <w:nsid w:val="59030456"/>
    <w:multiLevelType w:val="hybridMultilevel"/>
    <w:tmpl w:val="0B12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17C49"/>
    <w:multiLevelType w:val="hybridMultilevel"/>
    <w:tmpl w:val="1FB4B1CA"/>
    <w:lvl w:ilvl="0" w:tplc="46E885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73213"/>
    <w:multiLevelType w:val="hybridMultilevel"/>
    <w:tmpl w:val="A5E601D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65"/>
    <w:rsid w:val="00034AC7"/>
    <w:rsid w:val="00062AB1"/>
    <w:rsid w:val="000E01AA"/>
    <w:rsid w:val="00105959"/>
    <w:rsid w:val="001327D5"/>
    <w:rsid w:val="00200D2F"/>
    <w:rsid w:val="002312C5"/>
    <w:rsid w:val="002C2596"/>
    <w:rsid w:val="00371E6A"/>
    <w:rsid w:val="00381123"/>
    <w:rsid w:val="003936A6"/>
    <w:rsid w:val="003F5FD0"/>
    <w:rsid w:val="005405E2"/>
    <w:rsid w:val="00557DD0"/>
    <w:rsid w:val="005C0F4B"/>
    <w:rsid w:val="005C30D0"/>
    <w:rsid w:val="005D0AA5"/>
    <w:rsid w:val="005E291B"/>
    <w:rsid w:val="0061674A"/>
    <w:rsid w:val="00710D8E"/>
    <w:rsid w:val="0078085C"/>
    <w:rsid w:val="00792D83"/>
    <w:rsid w:val="007E1823"/>
    <w:rsid w:val="008027E8"/>
    <w:rsid w:val="00812108"/>
    <w:rsid w:val="00833D65"/>
    <w:rsid w:val="00834719"/>
    <w:rsid w:val="008F768F"/>
    <w:rsid w:val="00963328"/>
    <w:rsid w:val="009746CE"/>
    <w:rsid w:val="009A69D5"/>
    <w:rsid w:val="00B47F12"/>
    <w:rsid w:val="00B73FB7"/>
    <w:rsid w:val="00C201FC"/>
    <w:rsid w:val="00C54600"/>
    <w:rsid w:val="00C70645"/>
    <w:rsid w:val="00C803C3"/>
    <w:rsid w:val="00CE46E6"/>
    <w:rsid w:val="00D07EB9"/>
    <w:rsid w:val="00D11280"/>
    <w:rsid w:val="00DA5FA6"/>
    <w:rsid w:val="00DB77E3"/>
    <w:rsid w:val="00DF3C8B"/>
    <w:rsid w:val="00F30E78"/>
    <w:rsid w:val="00F632F9"/>
    <w:rsid w:val="00F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57D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833D65"/>
    <w:pPr>
      <w:jc w:val="center"/>
    </w:pPr>
    <w:rPr>
      <w:b/>
      <w:bCs/>
      <w:sz w:val="32"/>
      <w:szCs w:val="3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33D6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3">
    <w:name w:val="Table Grid"/>
    <w:basedOn w:val="a1"/>
    <w:uiPriority w:val="59"/>
    <w:rsid w:val="0083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833D65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a5">
    <w:name w:val="No Spacing"/>
    <w:qFormat/>
    <w:rsid w:val="00C7064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E46E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C0F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7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Title"/>
    <w:basedOn w:val="a"/>
    <w:link w:val="a9"/>
    <w:qFormat/>
    <w:rsid w:val="00557DD0"/>
    <w:pPr>
      <w:jc w:val="center"/>
    </w:pPr>
    <w:rPr>
      <w:rFonts w:ascii="KZ Times New Roman" w:hAnsi="KZ Times New Roman"/>
      <w:b/>
      <w:sz w:val="28"/>
      <w:szCs w:val="20"/>
      <w:lang w:val="sr-Cyrl-CS"/>
    </w:rPr>
  </w:style>
  <w:style w:type="character" w:customStyle="1" w:styleId="a9">
    <w:name w:val="Название Знак"/>
    <w:basedOn w:val="a0"/>
    <w:link w:val="a8"/>
    <w:rsid w:val="00557DD0"/>
    <w:rPr>
      <w:rFonts w:ascii="KZ Times New Roman" w:eastAsia="Times New Roman" w:hAnsi="KZ Times New Roman" w:cs="Times New Roman"/>
      <w:b/>
      <w:sz w:val="28"/>
      <w:szCs w:val="20"/>
      <w:lang w:val="sr-Cyrl-C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57D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833D65"/>
    <w:pPr>
      <w:jc w:val="center"/>
    </w:pPr>
    <w:rPr>
      <w:b/>
      <w:bCs/>
      <w:sz w:val="32"/>
      <w:szCs w:val="3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33D6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3">
    <w:name w:val="Table Grid"/>
    <w:basedOn w:val="a1"/>
    <w:uiPriority w:val="59"/>
    <w:rsid w:val="0083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833D65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a5">
    <w:name w:val="No Spacing"/>
    <w:qFormat/>
    <w:rsid w:val="00C7064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E46E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C0F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7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Title"/>
    <w:basedOn w:val="a"/>
    <w:link w:val="a9"/>
    <w:qFormat/>
    <w:rsid w:val="00557DD0"/>
    <w:pPr>
      <w:jc w:val="center"/>
    </w:pPr>
    <w:rPr>
      <w:rFonts w:ascii="KZ Times New Roman" w:hAnsi="KZ Times New Roman"/>
      <w:b/>
      <w:sz w:val="28"/>
      <w:szCs w:val="20"/>
      <w:lang w:val="sr-Cyrl-CS"/>
    </w:rPr>
  </w:style>
  <w:style w:type="character" w:customStyle="1" w:styleId="a9">
    <w:name w:val="Название Знак"/>
    <w:basedOn w:val="a0"/>
    <w:link w:val="a8"/>
    <w:rsid w:val="00557DD0"/>
    <w:rPr>
      <w:rFonts w:ascii="KZ Times New Roman" w:eastAsia="Times New Roman" w:hAnsi="KZ Times New Roman" w:cs="Times New Roman"/>
      <w:b/>
      <w:sz w:val="28"/>
      <w:szCs w:val="20"/>
      <w:lang w:val="sr-Cyrl-C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stbae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5E13-4573-40E7-844C-8AC68126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УМЦ</dc:creator>
  <cp:lastModifiedBy>УМЦ</cp:lastModifiedBy>
  <cp:revision>43</cp:revision>
  <cp:lastPrinted>2015-12-15T09:28:00Z</cp:lastPrinted>
  <dcterms:created xsi:type="dcterms:W3CDTF">2015-10-01T06:06:00Z</dcterms:created>
  <dcterms:modified xsi:type="dcterms:W3CDTF">2016-12-21T10:15:00Z</dcterms:modified>
</cp:coreProperties>
</file>