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3B8" w:rsidRPr="0046554E" w:rsidRDefault="00C878F8" w:rsidP="00200F14">
      <w:pPr>
        <w:jc w:val="center"/>
        <w:rPr>
          <w:b/>
          <w:lang w:val="kk-KZ"/>
        </w:rPr>
      </w:pPr>
      <w:bookmarkStart w:id="0" w:name="_GoBack"/>
      <w:bookmarkEnd w:id="0"/>
      <w:r w:rsidRPr="0046554E">
        <w:rPr>
          <w:b/>
          <w:lang w:val="kk-KZ"/>
        </w:rPr>
        <w:t xml:space="preserve">Положение </w:t>
      </w:r>
      <w:r w:rsidR="001173B8" w:rsidRPr="0046554E">
        <w:rPr>
          <w:b/>
          <w:lang w:val="kk-KZ"/>
        </w:rPr>
        <w:t>проекта</w:t>
      </w:r>
    </w:p>
    <w:p w:rsidR="00F337EE" w:rsidRPr="0046554E" w:rsidRDefault="00F337EE" w:rsidP="00F337EE">
      <w:pPr>
        <w:jc w:val="center"/>
        <w:rPr>
          <w:b/>
        </w:rPr>
      </w:pPr>
      <w:r w:rsidRPr="0046554E">
        <w:rPr>
          <w:b/>
          <w:bCs/>
        </w:rPr>
        <w:t xml:space="preserve"> «Мир открытий-201</w:t>
      </w:r>
      <w:r w:rsidR="00272B85" w:rsidRPr="0046554E">
        <w:rPr>
          <w:b/>
          <w:bCs/>
          <w:lang w:val="kk-KZ"/>
        </w:rPr>
        <w:t>7</w:t>
      </w:r>
      <w:r w:rsidRPr="0046554E">
        <w:rPr>
          <w:b/>
          <w:bCs/>
        </w:rPr>
        <w:t>. Молодой турист. Юный искатель»</w:t>
      </w:r>
    </w:p>
    <w:p w:rsidR="00BE75C9" w:rsidRPr="0046554E" w:rsidRDefault="00BE75C9" w:rsidP="00BE75C9">
      <w:pPr>
        <w:jc w:val="center"/>
        <w:rPr>
          <w:b/>
        </w:rPr>
      </w:pPr>
    </w:p>
    <w:p w:rsidR="00F337EE" w:rsidRPr="0046554E" w:rsidRDefault="005B2B01" w:rsidP="00F337EE">
      <w:pPr>
        <w:jc w:val="center"/>
      </w:pPr>
      <w:r w:rsidRPr="0046554E">
        <w:rPr>
          <w:bCs/>
        </w:rPr>
        <w:t>Проект</w:t>
      </w:r>
      <w:r w:rsidR="00F337EE" w:rsidRPr="0046554E">
        <w:rPr>
          <w:bCs/>
        </w:rPr>
        <w:t xml:space="preserve"> «Мир открытий-201</w:t>
      </w:r>
      <w:r w:rsidR="00272B85" w:rsidRPr="0046554E">
        <w:rPr>
          <w:bCs/>
          <w:lang w:val="kk-KZ"/>
        </w:rPr>
        <w:t>7</w:t>
      </w:r>
      <w:r w:rsidR="00F337EE" w:rsidRPr="0046554E">
        <w:rPr>
          <w:bCs/>
        </w:rPr>
        <w:t>. Молодой турист. Юный искатель»</w:t>
      </w:r>
    </w:p>
    <w:p w:rsidR="001173B8" w:rsidRPr="0046554E" w:rsidRDefault="005B2B01" w:rsidP="001173B8">
      <w:pPr>
        <w:jc w:val="center"/>
        <w:rPr>
          <w:lang w:val="kk-KZ"/>
        </w:rPr>
      </w:pPr>
      <w:r w:rsidRPr="0046554E">
        <w:rPr>
          <w:lang w:val="kk-KZ"/>
        </w:rPr>
        <w:t xml:space="preserve">разработан </w:t>
      </w:r>
      <w:r w:rsidR="00857969" w:rsidRPr="0046554E">
        <w:rPr>
          <w:lang w:val="kk-KZ"/>
        </w:rPr>
        <w:t>на основании программы «Культурное наследие»</w:t>
      </w:r>
    </w:p>
    <w:p w:rsidR="001173B8" w:rsidRPr="0046554E" w:rsidRDefault="001173B8" w:rsidP="00BE75C9">
      <w:pPr>
        <w:jc w:val="center"/>
        <w:rPr>
          <w:b/>
          <w:lang w:val="kk-KZ"/>
        </w:rPr>
      </w:pPr>
    </w:p>
    <w:p w:rsidR="00857969" w:rsidRPr="0046554E" w:rsidRDefault="00857969" w:rsidP="00BE75C9">
      <w:pPr>
        <w:jc w:val="both"/>
        <w:rPr>
          <w:b/>
          <w:lang w:val="kk-KZ"/>
        </w:rPr>
      </w:pPr>
      <w:r w:rsidRPr="0046554E">
        <w:rPr>
          <w:b/>
          <w:lang w:val="kk-KZ"/>
        </w:rPr>
        <w:t xml:space="preserve">Участники проекта: </w:t>
      </w:r>
      <w:r w:rsidRPr="0046554E">
        <w:rPr>
          <w:lang w:val="kk-KZ"/>
        </w:rPr>
        <w:t>организации образования Карагандинской области</w:t>
      </w:r>
    </w:p>
    <w:p w:rsidR="00857969" w:rsidRPr="0046554E" w:rsidRDefault="00857969" w:rsidP="00BE75C9">
      <w:pPr>
        <w:jc w:val="both"/>
        <w:rPr>
          <w:b/>
          <w:lang w:val="kk-KZ"/>
        </w:rPr>
      </w:pPr>
    </w:p>
    <w:p w:rsidR="00060856" w:rsidRPr="0046554E" w:rsidRDefault="00857969" w:rsidP="00BE75C9">
      <w:pPr>
        <w:jc w:val="both"/>
        <w:rPr>
          <w:b/>
          <w:i/>
          <w:lang w:val="kk-KZ"/>
        </w:rPr>
      </w:pPr>
      <w:r w:rsidRPr="0046554E">
        <w:rPr>
          <w:b/>
          <w:lang w:val="kk-KZ"/>
        </w:rPr>
        <w:t xml:space="preserve">Цель проекта: </w:t>
      </w:r>
    </w:p>
    <w:p w:rsidR="00416AF6" w:rsidRPr="0046554E" w:rsidRDefault="00857969" w:rsidP="00416AF6">
      <w:pPr>
        <w:pStyle w:val="a5"/>
        <w:numPr>
          <w:ilvl w:val="0"/>
          <w:numId w:val="11"/>
        </w:numPr>
        <w:jc w:val="both"/>
        <w:rPr>
          <w:lang w:val="kk-KZ"/>
        </w:rPr>
      </w:pPr>
      <w:r w:rsidRPr="0046554E">
        <w:rPr>
          <w:lang w:val="kk-KZ"/>
        </w:rPr>
        <w:t>Воспитание патриотизма, формирование четкой гражданской позиции</w:t>
      </w:r>
      <w:r w:rsidR="00E37431" w:rsidRPr="0046554E">
        <w:rPr>
          <w:lang w:val="kk-KZ"/>
        </w:rPr>
        <w:t>, пропаганда исследования национальной истории родного края.</w:t>
      </w:r>
    </w:p>
    <w:p w:rsidR="00060856" w:rsidRPr="0046554E" w:rsidRDefault="00E37431" w:rsidP="00BE75C9">
      <w:pPr>
        <w:ind w:left="360"/>
        <w:jc w:val="both"/>
        <w:rPr>
          <w:b/>
          <w:lang w:val="kk-KZ"/>
        </w:rPr>
      </w:pPr>
      <w:r w:rsidRPr="0046554E">
        <w:rPr>
          <w:b/>
          <w:lang w:val="kk-KZ"/>
        </w:rPr>
        <w:t xml:space="preserve">Задачи проекта: </w:t>
      </w:r>
    </w:p>
    <w:p w:rsidR="00E37431" w:rsidRPr="0046554E" w:rsidRDefault="005B2B01" w:rsidP="00BE75C9">
      <w:pPr>
        <w:numPr>
          <w:ilvl w:val="0"/>
          <w:numId w:val="1"/>
        </w:numPr>
        <w:jc w:val="both"/>
        <w:rPr>
          <w:lang w:val="kk-KZ"/>
        </w:rPr>
      </w:pPr>
      <w:r w:rsidRPr="0046554E">
        <w:rPr>
          <w:lang w:val="kk-KZ"/>
        </w:rPr>
        <w:t>Содействовать</w:t>
      </w:r>
      <w:r w:rsidR="002A0514">
        <w:rPr>
          <w:lang w:val="kk-KZ"/>
        </w:rPr>
        <w:t xml:space="preserve"> </w:t>
      </w:r>
      <w:r w:rsidR="00985440" w:rsidRPr="0046554E">
        <w:rPr>
          <w:lang w:val="kk-KZ"/>
        </w:rPr>
        <w:t>формированию</w:t>
      </w:r>
      <w:r w:rsidR="002A0514">
        <w:rPr>
          <w:lang w:val="kk-KZ"/>
        </w:rPr>
        <w:t xml:space="preserve"> </w:t>
      </w:r>
      <w:r w:rsidR="00E37431" w:rsidRPr="0046554E">
        <w:rPr>
          <w:lang w:val="kk-KZ"/>
        </w:rPr>
        <w:t xml:space="preserve">целостного </w:t>
      </w:r>
      <w:r w:rsidRPr="0046554E">
        <w:rPr>
          <w:lang w:val="kk-KZ"/>
        </w:rPr>
        <w:t xml:space="preserve">видения </w:t>
      </w:r>
      <w:r w:rsidR="00E37431" w:rsidRPr="0046554E">
        <w:rPr>
          <w:lang w:val="kk-KZ"/>
        </w:rPr>
        <w:t>исторического наследия родного края;</w:t>
      </w:r>
    </w:p>
    <w:p w:rsidR="00E37431" w:rsidRPr="0046554E" w:rsidRDefault="005B2B01" w:rsidP="00BE75C9">
      <w:pPr>
        <w:numPr>
          <w:ilvl w:val="0"/>
          <w:numId w:val="1"/>
        </w:numPr>
        <w:jc w:val="both"/>
        <w:rPr>
          <w:lang w:val="kk-KZ"/>
        </w:rPr>
      </w:pPr>
      <w:r w:rsidRPr="0046554E">
        <w:rPr>
          <w:lang w:val="kk-KZ"/>
        </w:rPr>
        <w:t>Содействовать развитию</w:t>
      </w:r>
      <w:r w:rsidR="00E37431" w:rsidRPr="0046554E">
        <w:rPr>
          <w:lang w:val="kk-KZ"/>
        </w:rPr>
        <w:t xml:space="preserve"> раскрытия </w:t>
      </w:r>
      <w:r w:rsidRPr="0046554E">
        <w:rPr>
          <w:lang w:val="kk-KZ"/>
        </w:rPr>
        <w:t>ранних способностей и</w:t>
      </w:r>
      <w:r w:rsidR="00E37431" w:rsidRPr="0046554E">
        <w:rPr>
          <w:lang w:val="kk-KZ"/>
        </w:rPr>
        <w:t xml:space="preserve"> интереса к проектно-исследовательской деятельности учащихся;</w:t>
      </w:r>
    </w:p>
    <w:p w:rsidR="00060856" w:rsidRPr="0046554E" w:rsidRDefault="00E37431" w:rsidP="00C539D9">
      <w:pPr>
        <w:numPr>
          <w:ilvl w:val="0"/>
          <w:numId w:val="1"/>
        </w:numPr>
        <w:jc w:val="both"/>
        <w:rPr>
          <w:lang w:val="kk-KZ"/>
        </w:rPr>
      </w:pPr>
      <w:r w:rsidRPr="0046554E">
        <w:rPr>
          <w:lang w:val="kk-KZ"/>
        </w:rPr>
        <w:t xml:space="preserve">Всесторонне развивать </w:t>
      </w:r>
      <w:r w:rsidR="00985440" w:rsidRPr="0046554E">
        <w:rPr>
          <w:lang w:val="kk-KZ"/>
        </w:rPr>
        <w:t xml:space="preserve">качества </w:t>
      </w:r>
      <w:r w:rsidRPr="0046554E">
        <w:rPr>
          <w:lang w:val="kk-KZ"/>
        </w:rPr>
        <w:t xml:space="preserve">лидеров –обществоведов школы в связи с организацией исследовательской деятельности, способствовать </w:t>
      </w:r>
      <w:r w:rsidR="00DF1C90" w:rsidRPr="0046554E">
        <w:rPr>
          <w:lang w:val="kk-KZ"/>
        </w:rPr>
        <w:t xml:space="preserve">реализации их возможностей и общественного признания. </w:t>
      </w:r>
    </w:p>
    <w:p w:rsidR="00C539D9" w:rsidRPr="0046554E" w:rsidRDefault="00985440" w:rsidP="00C539D9">
      <w:pPr>
        <w:numPr>
          <w:ilvl w:val="0"/>
          <w:numId w:val="1"/>
        </w:numPr>
        <w:jc w:val="both"/>
        <w:rPr>
          <w:lang w:val="kk-KZ"/>
        </w:rPr>
      </w:pPr>
      <w:r w:rsidRPr="0046554E">
        <w:rPr>
          <w:lang w:val="kk-KZ"/>
        </w:rPr>
        <w:t xml:space="preserve">Создать условия для привлечения к исследовательской деятельности учащихся разных возрастов </w:t>
      </w:r>
      <w:r w:rsidR="00A21F4D" w:rsidRPr="0046554E">
        <w:rPr>
          <w:lang w:val="kk-KZ"/>
        </w:rPr>
        <w:t xml:space="preserve">в </w:t>
      </w:r>
      <w:r w:rsidRPr="0046554E">
        <w:rPr>
          <w:lang w:val="kk-KZ"/>
        </w:rPr>
        <w:t>совместно</w:t>
      </w:r>
      <w:r w:rsidR="00A21F4D" w:rsidRPr="0046554E">
        <w:rPr>
          <w:lang w:val="kk-KZ"/>
        </w:rPr>
        <w:t>й работе с профессиональными исследователями.</w:t>
      </w:r>
    </w:p>
    <w:p w:rsidR="00DD5E3A" w:rsidRPr="0046554E" w:rsidRDefault="00A21F4D" w:rsidP="00C539D9">
      <w:pPr>
        <w:numPr>
          <w:ilvl w:val="0"/>
          <w:numId w:val="1"/>
        </w:numPr>
        <w:jc w:val="both"/>
        <w:rPr>
          <w:lang w:val="kk-KZ"/>
        </w:rPr>
      </w:pPr>
      <w:r w:rsidRPr="0046554E">
        <w:rPr>
          <w:lang w:val="kk-KZ"/>
        </w:rPr>
        <w:t>Со</w:t>
      </w:r>
      <w:r w:rsidR="005138C0" w:rsidRPr="0046554E">
        <w:rPr>
          <w:lang w:val="kk-KZ"/>
        </w:rPr>
        <w:t>здать базу электронных материалов</w:t>
      </w:r>
      <w:r w:rsidRPr="0046554E">
        <w:rPr>
          <w:lang w:val="kk-KZ"/>
        </w:rPr>
        <w:t>.</w:t>
      </w:r>
    </w:p>
    <w:p w:rsidR="00DD5E3A" w:rsidRPr="0046554E" w:rsidRDefault="00DD5E3A" w:rsidP="00DD5E3A">
      <w:pPr>
        <w:ind w:left="720"/>
        <w:jc w:val="both"/>
        <w:rPr>
          <w:lang w:val="kk-KZ"/>
        </w:rPr>
      </w:pPr>
    </w:p>
    <w:p w:rsidR="00060856" w:rsidRPr="0046554E" w:rsidRDefault="00DD2613" w:rsidP="006168DC">
      <w:pPr>
        <w:jc w:val="both"/>
        <w:rPr>
          <w:b/>
          <w:lang w:val="kk-KZ"/>
        </w:rPr>
      </w:pPr>
      <w:r w:rsidRPr="0046554E">
        <w:rPr>
          <w:b/>
          <w:lang w:val="kk-KZ"/>
        </w:rPr>
        <w:t xml:space="preserve">Общие </w:t>
      </w:r>
      <w:r w:rsidR="0098615A" w:rsidRPr="0046554E">
        <w:rPr>
          <w:b/>
          <w:lang w:val="kk-KZ"/>
        </w:rPr>
        <w:t>положение</w:t>
      </w:r>
    </w:p>
    <w:p w:rsidR="007D1EA6" w:rsidRPr="0046554E" w:rsidRDefault="00272B85" w:rsidP="0098615A">
      <w:pPr>
        <w:ind w:firstLine="567"/>
        <w:jc w:val="both"/>
        <w:rPr>
          <w:lang w:val="kk-KZ"/>
        </w:rPr>
      </w:pPr>
      <w:r w:rsidRPr="0046554E">
        <w:rPr>
          <w:lang w:val="kk-KZ"/>
        </w:rPr>
        <w:t>В областном проекте «Мир открытий-2017. Молодой турист. Юный искатель»  принимают участие школьники 7-11 классов</w:t>
      </w:r>
      <w:r w:rsidR="007D1EA6" w:rsidRPr="0046554E">
        <w:rPr>
          <w:lang w:val="kk-KZ"/>
        </w:rPr>
        <w:t xml:space="preserve"> и учителя истории</w:t>
      </w:r>
      <w:r w:rsidRPr="0046554E">
        <w:rPr>
          <w:lang w:val="kk-KZ"/>
        </w:rPr>
        <w:t xml:space="preserve">. </w:t>
      </w:r>
    </w:p>
    <w:p w:rsidR="00272B85" w:rsidRPr="0046554E" w:rsidRDefault="00272B85" w:rsidP="00397B47">
      <w:pPr>
        <w:ind w:firstLine="709"/>
        <w:jc w:val="both"/>
        <w:rPr>
          <w:lang w:val="kk-KZ"/>
        </w:rPr>
      </w:pPr>
      <w:r w:rsidRPr="0046554E">
        <w:rPr>
          <w:lang w:val="kk-KZ"/>
        </w:rPr>
        <w:t>В 2017</w:t>
      </w:r>
      <w:r w:rsidR="004F58C9" w:rsidRPr="0046554E">
        <w:rPr>
          <w:lang w:val="kk-KZ"/>
        </w:rPr>
        <w:t xml:space="preserve"> </w:t>
      </w:r>
      <w:r w:rsidRPr="0046554E">
        <w:rPr>
          <w:lang w:val="kk-KZ"/>
        </w:rPr>
        <w:t xml:space="preserve">г. краеведческие исследования школьников в рамках проекта </w:t>
      </w:r>
      <w:r w:rsidR="002A0514">
        <w:rPr>
          <w:lang w:val="kk-KZ"/>
        </w:rPr>
        <w:t>пройдут</w:t>
      </w:r>
      <w:r w:rsidRPr="0046554E">
        <w:rPr>
          <w:lang w:val="kk-KZ"/>
        </w:rPr>
        <w:t xml:space="preserve"> по теме </w:t>
      </w:r>
      <w:r w:rsidRPr="002A0514">
        <w:rPr>
          <w:b/>
          <w:lang w:val="kk-KZ"/>
        </w:rPr>
        <w:t xml:space="preserve">«Литературное наследие родного края». </w:t>
      </w:r>
      <w:r w:rsidRPr="0046554E">
        <w:rPr>
          <w:lang w:val="kk-KZ"/>
        </w:rPr>
        <w:t xml:space="preserve">Результатом исследования должен стать </w:t>
      </w:r>
      <w:r w:rsidR="007D1EA6" w:rsidRPr="0046554E">
        <w:rPr>
          <w:lang w:val="kk-KZ"/>
        </w:rPr>
        <w:t>выпуск л</w:t>
      </w:r>
      <w:r w:rsidRPr="0046554E">
        <w:rPr>
          <w:lang w:val="kk-KZ"/>
        </w:rPr>
        <w:t>итератур</w:t>
      </w:r>
      <w:r w:rsidR="007D1EA6" w:rsidRPr="0046554E">
        <w:rPr>
          <w:lang w:val="kk-KZ"/>
        </w:rPr>
        <w:t>ного альманаха</w:t>
      </w:r>
      <w:r w:rsidRPr="0046554E">
        <w:rPr>
          <w:lang w:val="kk-KZ"/>
        </w:rPr>
        <w:t xml:space="preserve"> в состав которого должны быть включены поэзия и проза поэтов и писателей родного края.</w:t>
      </w:r>
      <w:r w:rsidR="007D1EA6" w:rsidRPr="0046554E">
        <w:rPr>
          <w:lang w:val="kk-KZ"/>
        </w:rPr>
        <w:t xml:space="preserve"> В обязательном порядке в литературном альманахе должны содержаться краткие биографические сведения о публикуемых поэтах и писателях. </w:t>
      </w:r>
    </w:p>
    <w:p w:rsidR="00397B47" w:rsidRPr="0046554E" w:rsidRDefault="007D1EA6" w:rsidP="00397B47">
      <w:pPr>
        <w:ind w:firstLine="567"/>
        <w:jc w:val="both"/>
        <w:rPr>
          <w:lang w:val="kk-KZ"/>
        </w:rPr>
      </w:pPr>
      <w:r w:rsidRPr="0046554E">
        <w:rPr>
          <w:lang w:val="kk-KZ"/>
        </w:rPr>
        <w:t xml:space="preserve">В 2017г. учителя истории в рамках проекта демонстрируют </w:t>
      </w:r>
      <w:r w:rsidR="00D142AF" w:rsidRPr="0046554E">
        <w:rPr>
          <w:lang w:val="kk-KZ"/>
        </w:rPr>
        <w:t xml:space="preserve">итоги организации краеведческой работы в школе </w:t>
      </w:r>
      <w:r w:rsidR="002A0514">
        <w:rPr>
          <w:lang w:val="kk-KZ"/>
        </w:rPr>
        <w:t>по направления</w:t>
      </w:r>
      <w:r w:rsidR="00D142AF" w:rsidRPr="0046554E">
        <w:rPr>
          <w:lang w:val="kk-KZ"/>
        </w:rPr>
        <w:t>м</w:t>
      </w:r>
      <w:r w:rsidR="002A0514">
        <w:rPr>
          <w:lang w:val="kk-KZ"/>
        </w:rPr>
        <w:t>:</w:t>
      </w:r>
      <w:r w:rsidR="00D142AF" w:rsidRPr="0046554E">
        <w:rPr>
          <w:lang w:val="kk-KZ"/>
        </w:rPr>
        <w:t xml:space="preserve"> </w:t>
      </w:r>
      <w:r w:rsidR="00D142AF" w:rsidRPr="002A0514">
        <w:rPr>
          <w:b/>
          <w:lang w:val="kk-KZ"/>
        </w:rPr>
        <w:t>«Краеведение в школьной прессе», «Туристско - краеведческая работа», «История родного края в научных публикациях»</w:t>
      </w:r>
      <w:r w:rsidRPr="002A0514">
        <w:rPr>
          <w:b/>
          <w:lang w:val="kk-KZ"/>
        </w:rPr>
        <w:t>.</w:t>
      </w:r>
    </w:p>
    <w:p w:rsidR="00272B85" w:rsidRPr="0046554E" w:rsidRDefault="007D1EA6" w:rsidP="00397B47">
      <w:pPr>
        <w:ind w:firstLine="567"/>
        <w:jc w:val="both"/>
        <w:rPr>
          <w:b/>
          <w:lang w:val="kk-KZ"/>
        </w:rPr>
      </w:pPr>
      <w:r w:rsidRPr="0046554E">
        <w:rPr>
          <w:lang w:val="kk-KZ"/>
        </w:rPr>
        <w:t>На областной конкурс выпущенный литературный альманах пред</w:t>
      </w:r>
      <w:r w:rsidR="002A0514">
        <w:rPr>
          <w:lang w:val="kk-KZ"/>
        </w:rPr>
        <w:t>о</w:t>
      </w:r>
      <w:r w:rsidRPr="0046554E">
        <w:rPr>
          <w:lang w:val="kk-KZ"/>
        </w:rPr>
        <w:t>ставляется в электронной и бумажной версиях.</w:t>
      </w:r>
    </w:p>
    <w:p w:rsidR="004254A7" w:rsidRPr="0046554E" w:rsidRDefault="004254A7" w:rsidP="00CA3FD8">
      <w:pPr>
        <w:jc w:val="center"/>
        <w:rPr>
          <w:b/>
          <w:lang w:val="kk-KZ"/>
        </w:rPr>
      </w:pPr>
    </w:p>
    <w:p w:rsidR="00D12491" w:rsidRPr="0046554E" w:rsidRDefault="00D12491" w:rsidP="006168DC">
      <w:pPr>
        <w:rPr>
          <w:b/>
          <w:lang w:val="kk-KZ"/>
        </w:rPr>
      </w:pPr>
      <w:r w:rsidRPr="0046554E">
        <w:rPr>
          <w:b/>
          <w:lang w:val="kk-KZ"/>
        </w:rPr>
        <w:t>Работа в проекте осуществляется в следующих группах:</w:t>
      </w:r>
    </w:p>
    <w:p w:rsidR="005138C0" w:rsidRPr="0046554E" w:rsidRDefault="005138C0" w:rsidP="005138C0">
      <w:pPr>
        <w:numPr>
          <w:ilvl w:val="0"/>
          <w:numId w:val="5"/>
        </w:numPr>
        <w:jc w:val="both"/>
        <w:rPr>
          <w:lang w:val="kk-KZ"/>
        </w:rPr>
      </w:pPr>
      <w:r w:rsidRPr="0046554E">
        <w:rPr>
          <w:lang w:val="kk-KZ"/>
        </w:rPr>
        <w:t>7-8 классы – сбор исторических материалов, фактов по региону;</w:t>
      </w:r>
    </w:p>
    <w:p w:rsidR="005138C0" w:rsidRPr="0046554E" w:rsidRDefault="005138C0" w:rsidP="005138C0">
      <w:pPr>
        <w:numPr>
          <w:ilvl w:val="0"/>
          <w:numId w:val="5"/>
        </w:numPr>
        <w:jc w:val="both"/>
        <w:rPr>
          <w:lang w:val="kk-KZ"/>
        </w:rPr>
      </w:pPr>
      <w:r w:rsidRPr="0046554E">
        <w:rPr>
          <w:lang w:val="kk-KZ"/>
        </w:rPr>
        <w:t>9-11 классы - анализ, обработка материала, выпуск готовой продукции;</w:t>
      </w:r>
    </w:p>
    <w:p w:rsidR="002D4959" w:rsidRPr="0046554E" w:rsidRDefault="002A0514" w:rsidP="00BE75C9">
      <w:pPr>
        <w:numPr>
          <w:ilvl w:val="0"/>
          <w:numId w:val="5"/>
        </w:numPr>
        <w:jc w:val="both"/>
        <w:rPr>
          <w:lang w:val="kk-KZ"/>
        </w:rPr>
      </w:pPr>
      <w:r>
        <w:rPr>
          <w:lang w:val="kk-KZ"/>
        </w:rPr>
        <w:t>учителя истории - обобщение</w:t>
      </w:r>
      <w:r w:rsidR="005138C0" w:rsidRPr="0046554E">
        <w:rPr>
          <w:lang w:val="kk-KZ"/>
        </w:rPr>
        <w:t xml:space="preserve"> опыта организации краеведческой работы в школе.</w:t>
      </w:r>
    </w:p>
    <w:p w:rsidR="00397B47" w:rsidRPr="0046554E" w:rsidRDefault="00397B47" w:rsidP="00397B47">
      <w:pPr>
        <w:ind w:left="1080"/>
        <w:jc w:val="both"/>
        <w:rPr>
          <w:lang w:val="kk-KZ"/>
        </w:rPr>
      </w:pPr>
    </w:p>
    <w:p w:rsidR="00C539D9" w:rsidRPr="0046554E" w:rsidRDefault="00D12491" w:rsidP="00FB262B">
      <w:pPr>
        <w:jc w:val="both"/>
        <w:rPr>
          <w:b/>
          <w:lang w:val="kk-KZ"/>
        </w:rPr>
      </w:pPr>
      <w:r w:rsidRPr="0046554E">
        <w:rPr>
          <w:b/>
          <w:lang w:val="kk-KZ"/>
        </w:rPr>
        <w:t xml:space="preserve">Порядок и сроки проведения проекта. </w:t>
      </w:r>
    </w:p>
    <w:p w:rsidR="00D12491" w:rsidRPr="0046554E" w:rsidRDefault="00CA3FD8" w:rsidP="00416AF6">
      <w:pPr>
        <w:ind w:firstLine="567"/>
        <w:jc w:val="both"/>
        <w:rPr>
          <w:lang w:val="kk-KZ"/>
        </w:rPr>
      </w:pPr>
      <w:r w:rsidRPr="0046554E">
        <w:rPr>
          <w:lang w:val="kk-KZ"/>
        </w:rPr>
        <w:t>Работа по п</w:t>
      </w:r>
      <w:r w:rsidR="00D12491" w:rsidRPr="0046554E">
        <w:rPr>
          <w:lang w:val="kk-KZ"/>
        </w:rPr>
        <w:t>роект</w:t>
      </w:r>
      <w:r w:rsidRPr="0046554E">
        <w:rPr>
          <w:lang w:val="kk-KZ"/>
        </w:rPr>
        <w:t>у</w:t>
      </w:r>
      <w:r w:rsidR="002A0514">
        <w:rPr>
          <w:lang w:val="kk-KZ"/>
        </w:rPr>
        <w:t xml:space="preserve"> проводится с января по май</w:t>
      </w:r>
      <w:r w:rsidR="005138C0" w:rsidRPr="0046554E">
        <w:rPr>
          <w:lang w:val="kk-KZ"/>
        </w:rPr>
        <w:t xml:space="preserve"> 2017</w:t>
      </w:r>
      <w:r w:rsidR="00D12491" w:rsidRPr="0046554E">
        <w:rPr>
          <w:lang w:val="kk-KZ"/>
        </w:rPr>
        <w:t xml:space="preserve"> года.</w:t>
      </w:r>
      <w:r w:rsidR="00B00B2D" w:rsidRPr="0046554E">
        <w:rPr>
          <w:lang w:val="kk-KZ"/>
        </w:rPr>
        <w:t xml:space="preserve"> </w:t>
      </w:r>
      <w:r w:rsidR="00D12491" w:rsidRPr="0046554E">
        <w:rPr>
          <w:lang w:val="kk-KZ"/>
        </w:rPr>
        <w:t xml:space="preserve">В заключении Проекта, призеры районных/городских этапов участвуют </w:t>
      </w:r>
      <w:r w:rsidRPr="0046554E">
        <w:rPr>
          <w:lang w:val="kk-KZ"/>
        </w:rPr>
        <w:t>в областном форуме краеведов</w:t>
      </w:r>
      <w:r w:rsidR="00880934" w:rsidRPr="0046554E">
        <w:rPr>
          <w:lang w:val="kk-KZ"/>
        </w:rPr>
        <w:t>,</w:t>
      </w:r>
      <w:r w:rsidR="00B00B2D" w:rsidRPr="0046554E">
        <w:rPr>
          <w:lang w:val="kk-KZ"/>
        </w:rPr>
        <w:t xml:space="preserve"> </w:t>
      </w:r>
      <w:r w:rsidR="005138C0" w:rsidRPr="0046554E">
        <w:rPr>
          <w:lang w:val="kk-KZ"/>
        </w:rPr>
        <w:t>каждый регион защищает свои проекты</w:t>
      </w:r>
      <w:r w:rsidR="00D12491" w:rsidRPr="0046554E">
        <w:rPr>
          <w:lang w:val="kk-KZ"/>
        </w:rPr>
        <w:t xml:space="preserve">. </w:t>
      </w:r>
    </w:p>
    <w:p w:rsidR="00D12491" w:rsidRPr="0046554E" w:rsidRDefault="00D12491" w:rsidP="00D12491">
      <w:pPr>
        <w:ind w:firstLine="567"/>
        <w:jc w:val="both"/>
        <w:rPr>
          <w:lang w:val="kk-KZ"/>
        </w:rPr>
      </w:pPr>
      <w:r w:rsidRPr="0046554E">
        <w:rPr>
          <w:b/>
          <w:i/>
          <w:lang w:val="kk-KZ"/>
        </w:rPr>
        <w:t>1 этап – районный/городской тур</w:t>
      </w:r>
      <w:r w:rsidRPr="0046554E">
        <w:rPr>
          <w:lang w:val="kk-KZ"/>
        </w:rPr>
        <w:t>:</w:t>
      </w:r>
    </w:p>
    <w:p w:rsidR="00060856" w:rsidRPr="0046554E" w:rsidRDefault="005138C0" w:rsidP="005138C0">
      <w:pPr>
        <w:pStyle w:val="a5"/>
        <w:numPr>
          <w:ilvl w:val="0"/>
          <w:numId w:val="14"/>
        </w:numPr>
        <w:ind w:left="0" w:firstLine="709"/>
        <w:jc w:val="both"/>
        <w:rPr>
          <w:lang w:val="kk-KZ"/>
        </w:rPr>
      </w:pPr>
      <w:r w:rsidRPr="0046554E">
        <w:rPr>
          <w:lang w:val="kk-KZ"/>
        </w:rPr>
        <w:t>З</w:t>
      </w:r>
      <w:r w:rsidR="00D12491" w:rsidRPr="0046554E">
        <w:rPr>
          <w:lang w:val="kk-KZ"/>
        </w:rPr>
        <w:t>ащита работ на районном/городском этапе</w:t>
      </w:r>
      <w:r w:rsidRPr="0046554E">
        <w:rPr>
          <w:lang w:val="kk-KZ"/>
        </w:rPr>
        <w:t>.</w:t>
      </w:r>
    </w:p>
    <w:p w:rsidR="00060856" w:rsidRPr="0046554E" w:rsidRDefault="00060856" w:rsidP="00416AF6">
      <w:pPr>
        <w:ind w:firstLine="567"/>
        <w:jc w:val="both"/>
        <w:rPr>
          <w:b/>
          <w:i/>
          <w:lang w:val="kk-KZ"/>
        </w:rPr>
      </w:pPr>
      <w:r w:rsidRPr="0046554E">
        <w:rPr>
          <w:b/>
          <w:i/>
          <w:lang w:val="kk-KZ"/>
        </w:rPr>
        <w:t xml:space="preserve">2 </w:t>
      </w:r>
      <w:r w:rsidR="00D12491" w:rsidRPr="0046554E">
        <w:rPr>
          <w:b/>
          <w:i/>
          <w:lang w:val="kk-KZ"/>
        </w:rPr>
        <w:t>этап – областной тур:</w:t>
      </w:r>
    </w:p>
    <w:p w:rsidR="00397B47" w:rsidRPr="0046554E" w:rsidRDefault="005138C0" w:rsidP="00397B47">
      <w:pPr>
        <w:pStyle w:val="a5"/>
        <w:ind w:left="709"/>
        <w:jc w:val="both"/>
        <w:rPr>
          <w:lang w:val="kk-KZ"/>
        </w:rPr>
      </w:pPr>
      <w:r w:rsidRPr="0046554E">
        <w:rPr>
          <w:lang w:val="kk-KZ"/>
        </w:rPr>
        <w:lastRenderedPageBreak/>
        <w:t xml:space="preserve">Предоставление готовой продукции победителей районного / городского тура на областной конкурс исследовательских проектов. На форуме определяются лучшие работы по 4-м номинациям: </w:t>
      </w:r>
    </w:p>
    <w:p w:rsidR="00397B47" w:rsidRPr="0046554E" w:rsidRDefault="00397B47" w:rsidP="00397B47">
      <w:pPr>
        <w:pStyle w:val="a5"/>
        <w:numPr>
          <w:ilvl w:val="0"/>
          <w:numId w:val="19"/>
        </w:numPr>
        <w:jc w:val="both"/>
        <w:rPr>
          <w:b/>
          <w:lang w:val="kk-KZ"/>
        </w:rPr>
      </w:pPr>
      <w:r w:rsidRPr="0046554E">
        <w:rPr>
          <w:b/>
          <w:lang w:val="kk-KZ"/>
        </w:rPr>
        <w:t>«</w:t>
      </w:r>
      <w:r w:rsidR="005138C0" w:rsidRPr="0046554E">
        <w:rPr>
          <w:b/>
          <w:lang w:val="kk-KZ"/>
        </w:rPr>
        <w:t xml:space="preserve">Лучший </w:t>
      </w:r>
      <w:r w:rsidR="003851BD" w:rsidRPr="0046554E">
        <w:rPr>
          <w:b/>
          <w:lang w:val="kk-KZ"/>
        </w:rPr>
        <w:t>л</w:t>
      </w:r>
      <w:r w:rsidR="005138C0" w:rsidRPr="0046554E">
        <w:rPr>
          <w:b/>
          <w:lang w:val="kk-KZ"/>
        </w:rPr>
        <w:t>итературный альманах</w:t>
      </w:r>
      <w:r w:rsidRPr="0046554E">
        <w:rPr>
          <w:b/>
          <w:lang w:val="kk-KZ"/>
        </w:rPr>
        <w:t>»</w:t>
      </w:r>
    </w:p>
    <w:p w:rsidR="00397B47" w:rsidRPr="0046554E" w:rsidRDefault="00397B47" w:rsidP="00397B47">
      <w:pPr>
        <w:pStyle w:val="a5"/>
        <w:numPr>
          <w:ilvl w:val="0"/>
          <w:numId w:val="19"/>
        </w:numPr>
        <w:jc w:val="both"/>
        <w:rPr>
          <w:b/>
          <w:lang w:val="kk-KZ"/>
        </w:rPr>
      </w:pPr>
      <w:r w:rsidRPr="0046554E">
        <w:rPr>
          <w:b/>
          <w:lang w:val="kk-KZ"/>
        </w:rPr>
        <w:t>«</w:t>
      </w:r>
      <w:r w:rsidR="003851BD" w:rsidRPr="0046554E">
        <w:rPr>
          <w:b/>
          <w:lang w:val="kk-KZ"/>
        </w:rPr>
        <w:t>Лучшее школьное печатное издание публикующие материалы по краеведению</w:t>
      </w:r>
      <w:r w:rsidRPr="0046554E">
        <w:rPr>
          <w:b/>
          <w:lang w:val="kk-KZ"/>
        </w:rPr>
        <w:t>»</w:t>
      </w:r>
    </w:p>
    <w:p w:rsidR="00397B47" w:rsidRPr="0046554E" w:rsidRDefault="00397B47" w:rsidP="00397B47">
      <w:pPr>
        <w:pStyle w:val="a5"/>
        <w:numPr>
          <w:ilvl w:val="0"/>
          <w:numId w:val="19"/>
        </w:numPr>
        <w:jc w:val="both"/>
        <w:rPr>
          <w:b/>
          <w:lang w:val="kk-KZ"/>
        </w:rPr>
      </w:pPr>
      <w:r w:rsidRPr="0046554E">
        <w:rPr>
          <w:b/>
          <w:lang w:val="kk-KZ"/>
        </w:rPr>
        <w:t>«</w:t>
      </w:r>
      <w:r w:rsidR="00B00B2D" w:rsidRPr="0046554E">
        <w:rPr>
          <w:b/>
          <w:lang w:val="kk-KZ"/>
        </w:rPr>
        <w:t>Организация туристско - краеведческой работы в школе</w:t>
      </w:r>
      <w:r w:rsidRPr="0046554E">
        <w:rPr>
          <w:b/>
          <w:lang w:val="kk-KZ"/>
        </w:rPr>
        <w:t>»</w:t>
      </w:r>
    </w:p>
    <w:p w:rsidR="003851BD" w:rsidRPr="0046554E" w:rsidRDefault="00397B47" w:rsidP="00397B47">
      <w:pPr>
        <w:pStyle w:val="a5"/>
        <w:numPr>
          <w:ilvl w:val="0"/>
          <w:numId w:val="19"/>
        </w:numPr>
        <w:jc w:val="both"/>
        <w:rPr>
          <w:b/>
          <w:lang w:val="kk-KZ"/>
        </w:rPr>
      </w:pPr>
      <w:r w:rsidRPr="0046554E">
        <w:rPr>
          <w:b/>
          <w:lang w:val="kk-KZ"/>
        </w:rPr>
        <w:t>«</w:t>
      </w:r>
      <w:r w:rsidR="003851BD" w:rsidRPr="0046554E">
        <w:rPr>
          <w:b/>
          <w:lang w:val="kk-KZ"/>
        </w:rPr>
        <w:t>Лучшая научная публикация по истории родного края</w:t>
      </w:r>
      <w:r w:rsidRPr="0046554E">
        <w:rPr>
          <w:b/>
          <w:lang w:val="kk-KZ"/>
        </w:rPr>
        <w:t>»</w:t>
      </w:r>
      <w:r w:rsidR="003851BD" w:rsidRPr="0046554E">
        <w:rPr>
          <w:b/>
          <w:lang w:val="kk-KZ"/>
        </w:rPr>
        <w:t>.</w:t>
      </w:r>
    </w:p>
    <w:p w:rsidR="00060856" w:rsidRPr="0046554E" w:rsidRDefault="00114FEC" w:rsidP="002F7A6D">
      <w:pPr>
        <w:jc w:val="both"/>
        <w:rPr>
          <w:lang w:val="kk-KZ"/>
        </w:rPr>
      </w:pPr>
      <w:r w:rsidRPr="0046554E">
        <w:rPr>
          <w:lang w:val="kk-KZ"/>
        </w:rPr>
        <w:t>Пр</w:t>
      </w:r>
      <w:r w:rsidR="00F337EE" w:rsidRPr="0046554E">
        <w:rPr>
          <w:lang w:val="kk-KZ"/>
        </w:rPr>
        <w:t xml:space="preserve">изеры районных/городских туров </w:t>
      </w:r>
      <w:r w:rsidRPr="0046554E">
        <w:rPr>
          <w:lang w:val="kk-KZ"/>
        </w:rPr>
        <w:t>представляют готовый продукт на областной смотр исследовательских проектов</w:t>
      </w:r>
    </w:p>
    <w:p w:rsidR="0057560E" w:rsidRPr="0046554E" w:rsidRDefault="000850C3" w:rsidP="003851BD">
      <w:pPr>
        <w:ind w:firstLine="709"/>
        <w:jc w:val="both"/>
        <w:rPr>
          <w:lang w:val="kk-KZ"/>
        </w:rPr>
      </w:pPr>
      <w:r w:rsidRPr="0046554E">
        <w:rPr>
          <w:lang w:val="kk-KZ"/>
        </w:rPr>
        <w:t xml:space="preserve">На областном </w:t>
      </w:r>
      <w:r w:rsidR="00A82201" w:rsidRPr="0046554E">
        <w:rPr>
          <w:lang w:val="kk-KZ"/>
        </w:rPr>
        <w:t>форуме с каждого региона участвует одна команда. Участники проекта направляют в</w:t>
      </w:r>
      <w:r w:rsidR="00D1416A" w:rsidRPr="0046554E">
        <w:rPr>
          <w:lang w:val="kk-KZ"/>
        </w:rPr>
        <w:t xml:space="preserve"> организационный комитет</w:t>
      </w:r>
      <w:r w:rsidR="0057560E" w:rsidRPr="0046554E">
        <w:rPr>
          <w:lang w:val="kk-KZ"/>
        </w:rPr>
        <w:t xml:space="preserve"> следующие документы</w:t>
      </w:r>
      <w:r w:rsidR="00D1416A" w:rsidRPr="0046554E">
        <w:rPr>
          <w:lang w:val="kk-KZ"/>
        </w:rPr>
        <w:t xml:space="preserve"> и материалы</w:t>
      </w:r>
      <w:r w:rsidR="0057560E" w:rsidRPr="0046554E">
        <w:rPr>
          <w:lang w:val="kk-KZ"/>
        </w:rPr>
        <w:t>:</w:t>
      </w:r>
    </w:p>
    <w:p w:rsidR="0057560E" w:rsidRPr="0046554E" w:rsidRDefault="003851BD" w:rsidP="003851BD">
      <w:pPr>
        <w:pStyle w:val="a5"/>
        <w:numPr>
          <w:ilvl w:val="0"/>
          <w:numId w:val="6"/>
        </w:numPr>
        <w:jc w:val="both"/>
        <w:rPr>
          <w:lang w:val="kk-KZ"/>
        </w:rPr>
      </w:pPr>
      <w:r w:rsidRPr="0046554E">
        <w:rPr>
          <w:lang w:val="kk-KZ"/>
        </w:rPr>
        <w:t>Заявку команды участников форума в количестве 4-х учащихся и руководителя</w:t>
      </w:r>
      <w:r w:rsidR="0057560E" w:rsidRPr="0046554E">
        <w:rPr>
          <w:lang w:val="kk-KZ"/>
        </w:rPr>
        <w:t>;</w:t>
      </w:r>
    </w:p>
    <w:p w:rsidR="00D1416A" w:rsidRPr="0046554E" w:rsidRDefault="003851BD" w:rsidP="003125E2">
      <w:pPr>
        <w:numPr>
          <w:ilvl w:val="0"/>
          <w:numId w:val="6"/>
        </w:numPr>
        <w:jc w:val="both"/>
        <w:rPr>
          <w:b/>
          <w:lang w:val="kk-KZ"/>
        </w:rPr>
      </w:pPr>
      <w:r w:rsidRPr="0046554E">
        <w:rPr>
          <w:lang w:val="kk-KZ"/>
        </w:rPr>
        <w:t xml:space="preserve">Литературный альманах в электронной и печатной версии, три номера школьного печатного издания за </w:t>
      </w:r>
      <w:r w:rsidR="00B00B2D" w:rsidRPr="0046554E">
        <w:rPr>
          <w:lang w:val="kk-KZ"/>
        </w:rPr>
        <w:t>2016-</w:t>
      </w:r>
      <w:r w:rsidRPr="0046554E">
        <w:rPr>
          <w:lang w:val="kk-KZ"/>
        </w:rPr>
        <w:t>2017</w:t>
      </w:r>
      <w:r w:rsidR="00B00B2D" w:rsidRPr="0046554E">
        <w:rPr>
          <w:lang w:val="kk-KZ"/>
        </w:rPr>
        <w:t xml:space="preserve"> уч</w:t>
      </w:r>
      <w:r w:rsidR="006D60B0" w:rsidRPr="0046554E">
        <w:rPr>
          <w:lang w:val="kk-KZ"/>
        </w:rPr>
        <w:t>ебного .года</w:t>
      </w:r>
      <w:r w:rsidR="002A0514">
        <w:rPr>
          <w:lang w:val="kk-KZ"/>
        </w:rPr>
        <w:t>,</w:t>
      </w:r>
      <w:r w:rsidRPr="0046554E">
        <w:rPr>
          <w:lang w:val="kk-KZ"/>
        </w:rPr>
        <w:t xml:space="preserve"> содержащих материалы по краеведению, ба</w:t>
      </w:r>
      <w:r w:rsidR="002A0514">
        <w:rPr>
          <w:lang w:val="kk-KZ"/>
        </w:rPr>
        <w:t>н</w:t>
      </w:r>
      <w:r w:rsidRPr="0046554E">
        <w:rPr>
          <w:lang w:val="kk-KZ"/>
        </w:rPr>
        <w:t>нер и презентацию</w:t>
      </w:r>
      <w:r w:rsidR="00D1416A" w:rsidRPr="0046554E">
        <w:rPr>
          <w:lang w:val="kk-KZ"/>
        </w:rPr>
        <w:t xml:space="preserve"> обобщающие туристско - краеведческую работу в школе (в рамках Карагандинской области), изданная научная публикация по истории родного края</w:t>
      </w:r>
      <w:r w:rsidR="002A0514">
        <w:rPr>
          <w:lang w:val="kk-KZ"/>
        </w:rPr>
        <w:t xml:space="preserve"> </w:t>
      </w:r>
      <w:r w:rsidR="003125E2" w:rsidRPr="0046554E">
        <w:rPr>
          <w:lang w:val="kk-KZ"/>
        </w:rPr>
        <w:t>(оригинал издания)</w:t>
      </w:r>
      <w:r w:rsidR="00D1416A" w:rsidRPr="0046554E">
        <w:rPr>
          <w:lang w:val="kk-KZ"/>
        </w:rPr>
        <w:t>.</w:t>
      </w:r>
    </w:p>
    <w:p w:rsidR="00D1416A" w:rsidRPr="0046554E" w:rsidRDefault="00D1416A" w:rsidP="00D1416A">
      <w:pPr>
        <w:ind w:left="720"/>
        <w:jc w:val="both"/>
        <w:rPr>
          <w:b/>
          <w:lang w:val="kk-KZ"/>
        </w:rPr>
      </w:pPr>
    </w:p>
    <w:p w:rsidR="00060856" w:rsidRPr="0046554E" w:rsidRDefault="00DA7187" w:rsidP="004254A7">
      <w:pPr>
        <w:jc w:val="both"/>
        <w:rPr>
          <w:b/>
          <w:lang w:val="kk-KZ"/>
        </w:rPr>
      </w:pPr>
      <w:r w:rsidRPr="0046554E">
        <w:rPr>
          <w:b/>
          <w:lang w:val="kk-KZ"/>
        </w:rPr>
        <w:t xml:space="preserve">Сроки сдачи документов: </w:t>
      </w:r>
    </w:p>
    <w:p w:rsidR="00060856" w:rsidRPr="0046554E" w:rsidRDefault="00DA7187" w:rsidP="00BE75C9">
      <w:pPr>
        <w:ind w:left="708"/>
        <w:jc w:val="both"/>
        <w:rPr>
          <w:b/>
          <w:lang w:val="kk-KZ"/>
        </w:rPr>
      </w:pPr>
      <w:r w:rsidRPr="0046554E">
        <w:rPr>
          <w:b/>
          <w:lang w:val="kk-KZ"/>
        </w:rPr>
        <w:t xml:space="preserve">На первый тур: </w:t>
      </w:r>
    </w:p>
    <w:p w:rsidR="00DA7187" w:rsidRPr="0046554E" w:rsidRDefault="00DA7187" w:rsidP="00BE75C9">
      <w:pPr>
        <w:ind w:left="708"/>
        <w:jc w:val="both"/>
        <w:rPr>
          <w:lang w:val="kk-KZ"/>
        </w:rPr>
      </w:pPr>
      <w:r w:rsidRPr="0046554E">
        <w:rPr>
          <w:lang w:val="kk-KZ"/>
        </w:rPr>
        <w:t>Работы районного/город</w:t>
      </w:r>
      <w:r w:rsidR="005425A1" w:rsidRPr="0046554E">
        <w:rPr>
          <w:lang w:val="kk-KZ"/>
        </w:rPr>
        <w:t>ского у</w:t>
      </w:r>
      <w:r w:rsidR="006168DC" w:rsidRPr="0046554E">
        <w:rPr>
          <w:lang w:val="kk-KZ"/>
        </w:rPr>
        <w:t xml:space="preserve">ровней представить до 21 апреля </w:t>
      </w:r>
      <w:r w:rsidR="00D1416A" w:rsidRPr="0046554E">
        <w:rPr>
          <w:lang w:val="kk-KZ"/>
        </w:rPr>
        <w:t>2017</w:t>
      </w:r>
      <w:r w:rsidRPr="0046554E">
        <w:rPr>
          <w:lang w:val="kk-KZ"/>
        </w:rPr>
        <w:t xml:space="preserve"> года.</w:t>
      </w:r>
    </w:p>
    <w:p w:rsidR="00DA7187" w:rsidRPr="0046554E" w:rsidRDefault="00DA7187" w:rsidP="00BE75C9">
      <w:pPr>
        <w:ind w:left="708"/>
        <w:jc w:val="both"/>
        <w:rPr>
          <w:b/>
          <w:lang w:val="kk-KZ"/>
        </w:rPr>
      </w:pPr>
      <w:r w:rsidRPr="0046554E">
        <w:rPr>
          <w:b/>
          <w:lang w:val="kk-KZ"/>
        </w:rPr>
        <w:t>На второй тур:</w:t>
      </w:r>
    </w:p>
    <w:p w:rsidR="00016835" w:rsidRPr="0046554E" w:rsidRDefault="006168DC" w:rsidP="00016835">
      <w:pPr>
        <w:ind w:left="708"/>
        <w:jc w:val="both"/>
        <w:rPr>
          <w:lang w:val="kk-KZ"/>
        </w:rPr>
      </w:pPr>
      <w:r w:rsidRPr="0046554E">
        <w:rPr>
          <w:lang w:val="kk-KZ"/>
        </w:rPr>
        <w:t>До 15 мая</w:t>
      </w:r>
      <w:r w:rsidR="00D1416A" w:rsidRPr="0046554E">
        <w:rPr>
          <w:lang w:val="kk-KZ"/>
        </w:rPr>
        <w:t xml:space="preserve"> 2017</w:t>
      </w:r>
      <w:r w:rsidR="00DA7187" w:rsidRPr="0046554E">
        <w:rPr>
          <w:lang w:val="kk-KZ"/>
        </w:rPr>
        <w:t xml:space="preserve"> года</w:t>
      </w:r>
      <w:r w:rsidR="006F0F36" w:rsidRPr="0046554E">
        <w:rPr>
          <w:lang w:val="kk-KZ"/>
        </w:rPr>
        <w:t xml:space="preserve"> представить материалы призеров І тура.</w:t>
      </w:r>
    </w:p>
    <w:p w:rsidR="00060856" w:rsidRPr="0046554E" w:rsidRDefault="00CC16EB" w:rsidP="00BE75C9">
      <w:pPr>
        <w:ind w:left="708"/>
        <w:jc w:val="both"/>
        <w:rPr>
          <w:lang w:val="kk-KZ"/>
        </w:rPr>
      </w:pPr>
      <w:r w:rsidRPr="0046554E">
        <w:rPr>
          <w:lang w:val="kk-KZ"/>
        </w:rPr>
        <w:t xml:space="preserve">Форум </w:t>
      </w:r>
      <w:r w:rsidR="00D1416A" w:rsidRPr="0046554E">
        <w:rPr>
          <w:lang w:val="kk-KZ"/>
        </w:rPr>
        <w:t xml:space="preserve">проводится в </w:t>
      </w:r>
      <w:r w:rsidR="006168DC" w:rsidRPr="0046554E">
        <w:rPr>
          <w:b/>
          <w:lang w:val="kk-KZ"/>
        </w:rPr>
        <w:t xml:space="preserve">мая </w:t>
      </w:r>
      <w:r w:rsidR="00D1416A" w:rsidRPr="0046554E">
        <w:rPr>
          <w:b/>
          <w:lang w:val="kk-KZ"/>
        </w:rPr>
        <w:t>2017</w:t>
      </w:r>
      <w:r w:rsidR="007052AF" w:rsidRPr="0046554E">
        <w:rPr>
          <w:b/>
          <w:lang w:val="kk-KZ"/>
        </w:rPr>
        <w:t xml:space="preserve"> года.</w:t>
      </w:r>
    </w:p>
    <w:p w:rsidR="00016835" w:rsidRPr="0046554E" w:rsidRDefault="00016835" w:rsidP="00BE75C9">
      <w:pPr>
        <w:ind w:left="708"/>
        <w:jc w:val="both"/>
        <w:rPr>
          <w:lang w:val="kk-KZ"/>
        </w:rPr>
      </w:pPr>
    </w:p>
    <w:p w:rsidR="00060856" w:rsidRPr="0046554E" w:rsidRDefault="00D1416A" w:rsidP="00FB262B">
      <w:pPr>
        <w:jc w:val="both"/>
        <w:rPr>
          <w:b/>
          <w:lang w:val="kk-KZ"/>
        </w:rPr>
      </w:pPr>
      <w:r w:rsidRPr="0046554E">
        <w:rPr>
          <w:b/>
          <w:lang w:val="kk-KZ"/>
        </w:rPr>
        <w:t>Защита проектов</w:t>
      </w:r>
      <w:r w:rsidR="00DD5E3A" w:rsidRPr="0046554E">
        <w:rPr>
          <w:b/>
          <w:lang w:val="kk-KZ"/>
        </w:rPr>
        <w:t>.</w:t>
      </w:r>
    </w:p>
    <w:p w:rsidR="002A0514" w:rsidRDefault="00D1416A" w:rsidP="00C539D9">
      <w:pPr>
        <w:ind w:firstLine="709"/>
        <w:jc w:val="both"/>
        <w:rPr>
          <w:lang w:val="kk-KZ"/>
        </w:rPr>
      </w:pPr>
      <w:r w:rsidRPr="0046554E">
        <w:rPr>
          <w:lang w:val="kk-KZ"/>
        </w:rPr>
        <w:t>Презентацию литературного альманаха будут защищать учащиеся, умеющие выступать публично (регламент выступления 5 мин).</w:t>
      </w:r>
    </w:p>
    <w:p w:rsidR="002A0514" w:rsidRDefault="00D1416A" w:rsidP="00C539D9">
      <w:pPr>
        <w:ind w:firstLine="709"/>
        <w:jc w:val="both"/>
        <w:rPr>
          <w:lang w:val="kk-KZ"/>
        </w:rPr>
      </w:pPr>
      <w:r w:rsidRPr="0046554E">
        <w:rPr>
          <w:lang w:val="kk-KZ"/>
        </w:rPr>
        <w:t xml:space="preserve">Презентацию организации туристко - краеведческой работы в школе будет защищать учитель истории (регламент выступления 5 минут). </w:t>
      </w:r>
    </w:p>
    <w:p w:rsidR="00D1416A" w:rsidRPr="0046554E" w:rsidRDefault="00D1416A" w:rsidP="00C539D9">
      <w:pPr>
        <w:ind w:firstLine="709"/>
        <w:jc w:val="both"/>
        <w:rPr>
          <w:lang w:val="kk-KZ"/>
        </w:rPr>
      </w:pPr>
      <w:r w:rsidRPr="0046554E">
        <w:rPr>
          <w:lang w:val="kk-KZ"/>
        </w:rPr>
        <w:t xml:space="preserve">Команда должна иметь эмблему, девиз своего региона, отличительный элемент одежды. </w:t>
      </w:r>
    </w:p>
    <w:p w:rsidR="00AB58FC" w:rsidRPr="0046554E" w:rsidRDefault="00AB58FC" w:rsidP="00AB58FC">
      <w:pPr>
        <w:ind w:firstLine="709"/>
        <w:jc w:val="both"/>
        <w:rPr>
          <w:lang w:val="kk-KZ"/>
        </w:rPr>
      </w:pPr>
      <w:r w:rsidRPr="0046554E">
        <w:rPr>
          <w:lang w:val="kk-KZ"/>
        </w:rPr>
        <w:t xml:space="preserve">Для оценивания проектных работ в процессе защиты жюри форума руководствуется следующими критериями (балльное оценивание работы): </w:t>
      </w:r>
    </w:p>
    <w:p w:rsidR="00AB58FC" w:rsidRPr="0046554E" w:rsidRDefault="00AB58FC" w:rsidP="00D17F18">
      <w:pPr>
        <w:pStyle w:val="a5"/>
        <w:numPr>
          <w:ilvl w:val="0"/>
          <w:numId w:val="15"/>
        </w:numPr>
        <w:jc w:val="both"/>
        <w:rPr>
          <w:b/>
          <w:lang w:val="kk-KZ"/>
        </w:rPr>
      </w:pPr>
      <w:r w:rsidRPr="0046554E">
        <w:rPr>
          <w:b/>
          <w:lang w:val="kk-KZ"/>
        </w:rPr>
        <w:t>Презентация литературного альманаха:</w:t>
      </w:r>
    </w:p>
    <w:p w:rsidR="00AB58FC" w:rsidRPr="0046554E" w:rsidRDefault="00AB58FC" w:rsidP="00AB58FC">
      <w:pPr>
        <w:ind w:firstLine="709"/>
        <w:jc w:val="both"/>
        <w:rPr>
          <w:lang w:val="kk-KZ"/>
        </w:rPr>
      </w:pPr>
      <w:r w:rsidRPr="0046554E">
        <w:rPr>
          <w:lang w:val="kk-KZ"/>
        </w:rPr>
        <w:t xml:space="preserve">Ораторское мастерство (2 балла); </w:t>
      </w:r>
    </w:p>
    <w:p w:rsidR="00AB58FC" w:rsidRPr="0046554E" w:rsidRDefault="00AB58FC" w:rsidP="00AB58FC">
      <w:pPr>
        <w:ind w:firstLine="709"/>
        <w:jc w:val="both"/>
        <w:rPr>
          <w:lang w:val="kk-KZ"/>
        </w:rPr>
      </w:pPr>
      <w:r w:rsidRPr="0046554E">
        <w:rPr>
          <w:lang w:val="kk-KZ"/>
        </w:rPr>
        <w:t>Оформление проекта (4 балла);</w:t>
      </w:r>
    </w:p>
    <w:p w:rsidR="00AB58FC" w:rsidRPr="0046554E" w:rsidRDefault="00AB58FC" w:rsidP="00AB58FC">
      <w:pPr>
        <w:ind w:firstLine="709"/>
        <w:jc w:val="both"/>
        <w:rPr>
          <w:lang w:val="kk-KZ"/>
        </w:rPr>
      </w:pPr>
      <w:r w:rsidRPr="0046554E">
        <w:rPr>
          <w:lang w:val="kk-KZ"/>
        </w:rPr>
        <w:t>Полнота раскрытия темы (4 балла)</w:t>
      </w:r>
      <w:r w:rsidR="000B4D4F" w:rsidRPr="0046554E">
        <w:rPr>
          <w:lang w:val="kk-KZ"/>
        </w:rPr>
        <w:t>;</w:t>
      </w:r>
    </w:p>
    <w:p w:rsidR="00AB58FC" w:rsidRPr="0046554E" w:rsidRDefault="00AB58FC" w:rsidP="00AB58FC">
      <w:pPr>
        <w:ind w:firstLine="709"/>
        <w:jc w:val="both"/>
        <w:rPr>
          <w:lang w:val="kk-KZ"/>
        </w:rPr>
      </w:pPr>
      <w:r w:rsidRPr="0046554E">
        <w:rPr>
          <w:lang w:val="kk-KZ"/>
        </w:rPr>
        <w:t>Максимальное количество баллов – 10;</w:t>
      </w:r>
    </w:p>
    <w:p w:rsidR="00AB58FC" w:rsidRPr="0046554E" w:rsidRDefault="006168DC" w:rsidP="00D17F18">
      <w:pPr>
        <w:pStyle w:val="a5"/>
        <w:numPr>
          <w:ilvl w:val="0"/>
          <w:numId w:val="15"/>
        </w:numPr>
        <w:jc w:val="both"/>
        <w:rPr>
          <w:b/>
          <w:lang w:val="kk-KZ"/>
        </w:rPr>
      </w:pPr>
      <w:r w:rsidRPr="0046554E">
        <w:rPr>
          <w:b/>
          <w:lang w:val="kk-KZ"/>
        </w:rPr>
        <w:t xml:space="preserve">Школьной </w:t>
      </w:r>
      <w:r w:rsidR="00AB58FC" w:rsidRPr="0046554E">
        <w:rPr>
          <w:b/>
          <w:lang w:val="kk-KZ"/>
        </w:rPr>
        <w:t>печатное издание</w:t>
      </w:r>
      <w:r w:rsidRPr="0046554E">
        <w:rPr>
          <w:b/>
          <w:lang w:val="kk-KZ"/>
        </w:rPr>
        <w:t>, публикующее материалы</w:t>
      </w:r>
      <w:r w:rsidR="00AB58FC" w:rsidRPr="0046554E">
        <w:rPr>
          <w:b/>
          <w:lang w:val="kk-KZ"/>
        </w:rPr>
        <w:t xml:space="preserve"> по краеведению:</w:t>
      </w:r>
    </w:p>
    <w:p w:rsidR="000B4D4F" w:rsidRPr="0046554E" w:rsidRDefault="000B4D4F" w:rsidP="00AB58FC">
      <w:pPr>
        <w:ind w:firstLine="709"/>
        <w:jc w:val="both"/>
        <w:rPr>
          <w:lang w:val="kk-KZ"/>
        </w:rPr>
      </w:pPr>
      <w:r w:rsidRPr="0046554E">
        <w:rPr>
          <w:lang w:val="kk-KZ"/>
        </w:rPr>
        <w:t>Оформление школьного печатного издания (2 балла);</w:t>
      </w:r>
    </w:p>
    <w:p w:rsidR="00AB58FC" w:rsidRPr="0046554E" w:rsidRDefault="000B4D4F" w:rsidP="00AB58FC">
      <w:pPr>
        <w:ind w:firstLine="709"/>
        <w:jc w:val="both"/>
        <w:rPr>
          <w:lang w:val="kk-KZ"/>
        </w:rPr>
      </w:pPr>
      <w:r w:rsidRPr="0046554E">
        <w:rPr>
          <w:lang w:val="kk-KZ"/>
        </w:rPr>
        <w:t>Качество публикуемого материала (4 балла);</w:t>
      </w:r>
    </w:p>
    <w:p w:rsidR="000B4D4F" w:rsidRPr="0046554E" w:rsidRDefault="000B4D4F" w:rsidP="00AB58FC">
      <w:pPr>
        <w:ind w:firstLine="709"/>
        <w:jc w:val="both"/>
        <w:rPr>
          <w:lang w:val="kk-KZ"/>
        </w:rPr>
      </w:pPr>
      <w:r w:rsidRPr="0046554E">
        <w:rPr>
          <w:lang w:val="kk-KZ"/>
        </w:rPr>
        <w:t>Полнота раскрытия тем (4 балла);</w:t>
      </w:r>
    </w:p>
    <w:p w:rsidR="000B4D4F" w:rsidRPr="0046554E" w:rsidRDefault="000B4D4F" w:rsidP="00AB58FC">
      <w:pPr>
        <w:ind w:firstLine="709"/>
        <w:jc w:val="both"/>
        <w:rPr>
          <w:lang w:val="kk-KZ"/>
        </w:rPr>
      </w:pPr>
      <w:r w:rsidRPr="0046554E">
        <w:rPr>
          <w:lang w:val="kk-KZ"/>
        </w:rPr>
        <w:t>Максимальное количество баллов – 10;</w:t>
      </w:r>
    </w:p>
    <w:p w:rsidR="000B4D4F" w:rsidRPr="0046554E" w:rsidRDefault="000B4D4F" w:rsidP="00D17F18">
      <w:pPr>
        <w:pStyle w:val="a5"/>
        <w:numPr>
          <w:ilvl w:val="0"/>
          <w:numId w:val="15"/>
        </w:numPr>
        <w:jc w:val="both"/>
        <w:rPr>
          <w:b/>
          <w:lang w:val="kk-KZ"/>
        </w:rPr>
      </w:pPr>
      <w:r w:rsidRPr="0046554E">
        <w:rPr>
          <w:b/>
          <w:lang w:val="kk-KZ"/>
        </w:rPr>
        <w:t>Организация туристско - краеведческой работы в школе:</w:t>
      </w:r>
    </w:p>
    <w:p w:rsidR="000B4D4F" w:rsidRPr="0046554E" w:rsidRDefault="000B4D4F" w:rsidP="00AB58FC">
      <w:pPr>
        <w:ind w:firstLine="709"/>
        <w:jc w:val="both"/>
        <w:rPr>
          <w:lang w:val="kk-KZ"/>
        </w:rPr>
      </w:pPr>
      <w:r w:rsidRPr="0046554E">
        <w:rPr>
          <w:lang w:val="kk-KZ"/>
        </w:rPr>
        <w:t>Ораторское мастерство (2 балла);</w:t>
      </w:r>
    </w:p>
    <w:p w:rsidR="000B4D4F" w:rsidRPr="0046554E" w:rsidRDefault="000B4D4F" w:rsidP="00AB58FC">
      <w:pPr>
        <w:ind w:firstLine="709"/>
        <w:jc w:val="both"/>
        <w:rPr>
          <w:lang w:val="kk-KZ"/>
        </w:rPr>
      </w:pPr>
      <w:r w:rsidRPr="0046554E">
        <w:rPr>
          <w:lang w:val="kk-KZ"/>
        </w:rPr>
        <w:t>Оформление бан</w:t>
      </w:r>
      <w:r w:rsidR="006168DC" w:rsidRPr="0046554E">
        <w:rPr>
          <w:lang w:val="kk-KZ"/>
        </w:rPr>
        <w:t>н</w:t>
      </w:r>
      <w:r w:rsidRPr="0046554E">
        <w:rPr>
          <w:lang w:val="kk-KZ"/>
        </w:rPr>
        <w:t>ера (2 балла);</w:t>
      </w:r>
    </w:p>
    <w:p w:rsidR="000B4D4F" w:rsidRPr="0046554E" w:rsidRDefault="000B4D4F" w:rsidP="000B4D4F">
      <w:pPr>
        <w:ind w:firstLine="709"/>
        <w:jc w:val="both"/>
        <w:rPr>
          <w:lang w:val="kk-KZ"/>
        </w:rPr>
      </w:pPr>
      <w:r w:rsidRPr="0046554E">
        <w:rPr>
          <w:lang w:val="kk-KZ"/>
        </w:rPr>
        <w:t>Уровень организации работы (6 баллов);</w:t>
      </w:r>
    </w:p>
    <w:p w:rsidR="003125E2" w:rsidRPr="0046554E" w:rsidRDefault="003125E2" w:rsidP="003125E2">
      <w:pPr>
        <w:ind w:firstLine="709"/>
        <w:jc w:val="both"/>
        <w:rPr>
          <w:lang w:val="kk-KZ"/>
        </w:rPr>
      </w:pPr>
      <w:r w:rsidRPr="0046554E">
        <w:rPr>
          <w:lang w:val="kk-KZ"/>
        </w:rPr>
        <w:t>Максимальное количество баллов – 10;</w:t>
      </w:r>
    </w:p>
    <w:p w:rsidR="003125E2" w:rsidRPr="0046554E" w:rsidRDefault="003125E2" w:rsidP="00D17F18">
      <w:pPr>
        <w:pStyle w:val="a5"/>
        <w:numPr>
          <w:ilvl w:val="0"/>
          <w:numId w:val="15"/>
        </w:numPr>
        <w:jc w:val="both"/>
        <w:rPr>
          <w:b/>
          <w:lang w:val="kk-KZ"/>
        </w:rPr>
      </w:pPr>
      <w:r w:rsidRPr="0046554E">
        <w:rPr>
          <w:b/>
          <w:lang w:val="kk-KZ"/>
        </w:rPr>
        <w:t>Научная статья по истории родного края:</w:t>
      </w:r>
    </w:p>
    <w:p w:rsidR="003125E2" w:rsidRPr="0046554E" w:rsidRDefault="003125E2" w:rsidP="00AB58FC">
      <w:pPr>
        <w:ind w:firstLine="709"/>
        <w:jc w:val="both"/>
        <w:rPr>
          <w:lang w:val="kk-KZ"/>
        </w:rPr>
      </w:pPr>
      <w:r w:rsidRPr="0046554E">
        <w:rPr>
          <w:lang w:val="kk-KZ"/>
        </w:rPr>
        <w:lastRenderedPageBreak/>
        <w:t>Уровень издания (городской (1 балл), областной (2 балла), республиканский (3 балла) и международный (4 балла));</w:t>
      </w:r>
    </w:p>
    <w:p w:rsidR="003125E2" w:rsidRPr="0046554E" w:rsidRDefault="003125E2" w:rsidP="003125E2">
      <w:pPr>
        <w:ind w:firstLine="709"/>
        <w:jc w:val="both"/>
        <w:rPr>
          <w:lang w:val="kk-KZ"/>
        </w:rPr>
      </w:pPr>
      <w:r w:rsidRPr="0046554E">
        <w:rPr>
          <w:lang w:val="kk-KZ"/>
        </w:rPr>
        <w:t>Полнота раскрытия темы (4 балла);</w:t>
      </w:r>
    </w:p>
    <w:p w:rsidR="003125E2" w:rsidRPr="0046554E" w:rsidRDefault="003125E2" w:rsidP="003125E2">
      <w:pPr>
        <w:ind w:firstLine="709"/>
        <w:jc w:val="both"/>
        <w:rPr>
          <w:lang w:val="kk-KZ"/>
        </w:rPr>
      </w:pPr>
      <w:r w:rsidRPr="0046554E">
        <w:rPr>
          <w:lang w:val="kk-KZ"/>
        </w:rPr>
        <w:t>Возможность использования научной статьи в популяризации истории родного края (2 балла);</w:t>
      </w:r>
    </w:p>
    <w:p w:rsidR="00AB58FC" w:rsidRPr="0046554E" w:rsidRDefault="000B4D4F" w:rsidP="00C539D9">
      <w:pPr>
        <w:ind w:firstLine="709"/>
        <w:jc w:val="both"/>
        <w:rPr>
          <w:lang w:val="kk-KZ"/>
        </w:rPr>
      </w:pPr>
      <w:r w:rsidRPr="0046554E">
        <w:rPr>
          <w:lang w:val="kk-KZ"/>
        </w:rPr>
        <w:t>Максимальное количество баллов-10;</w:t>
      </w:r>
    </w:p>
    <w:p w:rsidR="003125E2" w:rsidRPr="0046554E" w:rsidRDefault="003125E2" w:rsidP="00D1416A">
      <w:pPr>
        <w:tabs>
          <w:tab w:val="left" w:pos="6005"/>
        </w:tabs>
        <w:ind w:firstLine="709"/>
        <w:jc w:val="both"/>
        <w:rPr>
          <w:b/>
          <w:lang w:val="kk-KZ"/>
        </w:rPr>
      </w:pPr>
    </w:p>
    <w:p w:rsidR="00060856" w:rsidRPr="0046554E" w:rsidRDefault="007C2381" w:rsidP="006168DC">
      <w:pPr>
        <w:tabs>
          <w:tab w:val="left" w:pos="6005"/>
        </w:tabs>
        <w:jc w:val="both"/>
        <w:rPr>
          <w:b/>
          <w:lang w:val="kk-KZ"/>
        </w:rPr>
      </w:pPr>
      <w:r w:rsidRPr="0046554E">
        <w:rPr>
          <w:b/>
          <w:lang w:val="kk-KZ"/>
        </w:rPr>
        <w:t xml:space="preserve">Учредители конкурса проектов, организационный комитет и состав членов жюри. </w:t>
      </w:r>
    </w:p>
    <w:p w:rsidR="007C2381" w:rsidRPr="0046554E" w:rsidRDefault="007C2381" w:rsidP="00504946">
      <w:pPr>
        <w:pStyle w:val="a5"/>
        <w:numPr>
          <w:ilvl w:val="0"/>
          <w:numId w:val="18"/>
        </w:numPr>
        <w:tabs>
          <w:tab w:val="left" w:pos="6005"/>
        </w:tabs>
        <w:jc w:val="both"/>
        <w:rPr>
          <w:lang w:val="kk-KZ"/>
        </w:rPr>
      </w:pPr>
      <w:r w:rsidRPr="0046554E">
        <w:rPr>
          <w:lang w:val="kk-KZ"/>
        </w:rPr>
        <w:t>Учредителем конкурса Проектов является Управление образования по Карагандинской области, УМЦ Карагандинской области.</w:t>
      </w:r>
    </w:p>
    <w:p w:rsidR="007C2381" w:rsidRPr="0046554E" w:rsidRDefault="007C2381" w:rsidP="00504946">
      <w:pPr>
        <w:pStyle w:val="a5"/>
        <w:numPr>
          <w:ilvl w:val="0"/>
          <w:numId w:val="18"/>
        </w:numPr>
        <w:tabs>
          <w:tab w:val="left" w:pos="6005"/>
        </w:tabs>
        <w:jc w:val="both"/>
        <w:rPr>
          <w:lang w:val="kk-KZ"/>
        </w:rPr>
      </w:pPr>
      <w:r w:rsidRPr="0046554E">
        <w:rPr>
          <w:lang w:val="kk-KZ"/>
        </w:rPr>
        <w:t>Для руководства конкурса создается организационный комитет, он создается учредителями конкурса.</w:t>
      </w:r>
    </w:p>
    <w:p w:rsidR="007C2381" w:rsidRPr="0046554E" w:rsidRDefault="007C2381" w:rsidP="00504946">
      <w:pPr>
        <w:pStyle w:val="a5"/>
        <w:numPr>
          <w:ilvl w:val="0"/>
          <w:numId w:val="18"/>
        </w:numPr>
        <w:tabs>
          <w:tab w:val="left" w:pos="6005"/>
        </w:tabs>
        <w:jc w:val="both"/>
        <w:rPr>
          <w:lang w:val="kk-KZ"/>
        </w:rPr>
      </w:pPr>
      <w:r w:rsidRPr="0046554E">
        <w:rPr>
          <w:lang w:val="kk-KZ"/>
        </w:rPr>
        <w:t>Организационный комитет состоит из председателя, заместителя председателя, ответсвенного секретаря  и членов жюри.</w:t>
      </w:r>
    </w:p>
    <w:p w:rsidR="009C5631" w:rsidRPr="0046554E" w:rsidRDefault="004F3E43" w:rsidP="00504946">
      <w:pPr>
        <w:pStyle w:val="a5"/>
        <w:numPr>
          <w:ilvl w:val="0"/>
          <w:numId w:val="18"/>
        </w:numPr>
        <w:tabs>
          <w:tab w:val="left" w:pos="6005"/>
        </w:tabs>
        <w:jc w:val="both"/>
        <w:rPr>
          <w:lang w:val="kk-KZ"/>
        </w:rPr>
      </w:pPr>
      <w:r w:rsidRPr="0046554E">
        <w:rPr>
          <w:lang w:val="kk-KZ"/>
        </w:rPr>
        <w:t>Организационный</w:t>
      </w:r>
      <w:r w:rsidR="007C2381" w:rsidRPr="0046554E">
        <w:rPr>
          <w:lang w:val="kk-KZ"/>
        </w:rPr>
        <w:t xml:space="preserve"> комитет обеспечивает организационное и информационное сопровождение:</w:t>
      </w:r>
      <w:r w:rsidR="006168DC" w:rsidRPr="0046554E">
        <w:rPr>
          <w:lang w:val="kk-KZ"/>
        </w:rPr>
        <w:t>у</w:t>
      </w:r>
      <w:r w:rsidR="007C2381" w:rsidRPr="0046554E">
        <w:rPr>
          <w:lang w:val="kk-KZ"/>
        </w:rPr>
        <w:t xml:space="preserve">тверждает порядок проведения, </w:t>
      </w:r>
      <w:r w:rsidR="002A0514">
        <w:rPr>
          <w:lang w:val="kk-KZ"/>
        </w:rPr>
        <w:t>образец, место и время конкурса, о</w:t>
      </w:r>
      <w:r w:rsidR="009C5631" w:rsidRPr="0046554E">
        <w:rPr>
          <w:lang w:val="kk-KZ"/>
        </w:rPr>
        <w:t>пределяет требования к оформлению представляемых работ.</w:t>
      </w:r>
    </w:p>
    <w:p w:rsidR="00060856" w:rsidRPr="0046554E" w:rsidRDefault="009C5631" w:rsidP="00504946">
      <w:pPr>
        <w:pStyle w:val="a5"/>
        <w:numPr>
          <w:ilvl w:val="0"/>
          <w:numId w:val="18"/>
        </w:numPr>
        <w:tabs>
          <w:tab w:val="left" w:pos="6005"/>
        </w:tabs>
        <w:jc w:val="both"/>
        <w:rPr>
          <w:lang w:val="kk-KZ"/>
        </w:rPr>
      </w:pPr>
      <w:r w:rsidRPr="0046554E">
        <w:rPr>
          <w:lang w:val="kk-KZ"/>
        </w:rPr>
        <w:t>Организационный комитет определяет со</w:t>
      </w:r>
      <w:r w:rsidR="004F3E43" w:rsidRPr="0046554E">
        <w:rPr>
          <w:lang w:val="kk-KZ"/>
        </w:rPr>
        <w:t>с</w:t>
      </w:r>
      <w:r w:rsidRPr="0046554E">
        <w:rPr>
          <w:lang w:val="kk-KZ"/>
        </w:rPr>
        <w:t>тав членов жюри</w:t>
      </w:r>
      <w:r w:rsidR="004F3E43" w:rsidRPr="0046554E">
        <w:rPr>
          <w:lang w:val="kk-KZ"/>
        </w:rPr>
        <w:t xml:space="preserve"> для оценивания проектных работ</w:t>
      </w:r>
      <w:r w:rsidRPr="0046554E">
        <w:rPr>
          <w:lang w:val="kk-KZ"/>
        </w:rPr>
        <w:t xml:space="preserve"> учащихся, принимающих участие</w:t>
      </w:r>
      <w:r w:rsidR="009B7D3D" w:rsidRPr="0046554E">
        <w:rPr>
          <w:lang w:val="kk-KZ"/>
        </w:rPr>
        <w:t xml:space="preserve"> в городском туре. Состав жюри фор</w:t>
      </w:r>
      <w:r w:rsidR="006168DC" w:rsidRPr="0046554E">
        <w:rPr>
          <w:lang w:val="kk-KZ"/>
        </w:rPr>
        <w:t>мируется из групп в соответствии</w:t>
      </w:r>
      <w:r w:rsidR="004F3E43" w:rsidRPr="0046554E">
        <w:rPr>
          <w:lang w:val="kk-KZ"/>
        </w:rPr>
        <w:t xml:space="preserve"> с историко-археологическом направлением.</w:t>
      </w:r>
    </w:p>
    <w:p w:rsidR="00E9316F" w:rsidRPr="0046554E" w:rsidRDefault="009B7D3D" w:rsidP="00504946">
      <w:pPr>
        <w:pStyle w:val="a5"/>
        <w:numPr>
          <w:ilvl w:val="0"/>
          <w:numId w:val="18"/>
        </w:numPr>
        <w:tabs>
          <w:tab w:val="left" w:pos="6005"/>
        </w:tabs>
        <w:jc w:val="both"/>
        <w:rPr>
          <w:lang w:val="kk-KZ"/>
        </w:rPr>
      </w:pPr>
      <w:r w:rsidRPr="0046554E">
        <w:rPr>
          <w:lang w:val="kk-KZ"/>
        </w:rPr>
        <w:t xml:space="preserve">В состав жюри входят </w:t>
      </w:r>
      <w:r w:rsidR="00E9316F" w:rsidRPr="0046554E">
        <w:rPr>
          <w:lang w:val="kk-KZ"/>
        </w:rPr>
        <w:t>представители из</w:t>
      </w:r>
      <w:r w:rsidR="004F3E43" w:rsidRPr="0046554E">
        <w:rPr>
          <w:lang w:val="kk-KZ"/>
        </w:rPr>
        <w:t xml:space="preserve"> числа </w:t>
      </w:r>
      <w:r w:rsidR="00E9316F" w:rsidRPr="0046554E">
        <w:rPr>
          <w:lang w:val="kk-KZ"/>
        </w:rPr>
        <w:t xml:space="preserve">учителей, ученых, работников искусства и культуры, руководители организаций образования, родительской общественности. </w:t>
      </w:r>
    </w:p>
    <w:p w:rsidR="00AE0EC4" w:rsidRPr="0046554E" w:rsidRDefault="00AE0EC4" w:rsidP="00504946">
      <w:pPr>
        <w:pStyle w:val="a5"/>
        <w:numPr>
          <w:ilvl w:val="0"/>
          <w:numId w:val="18"/>
        </w:numPr>
        <w:tabs>
          <w:tab w:val="left" w:pos="6005"/>
        </w:tabs>
        <w:jc w:val="both"/>
        <w:rPr>
          <w:lang w:val="kk-KZ"/>
        </w:rPr>
      </w:pPr>
      <w:r w:rsidRPr="0046554E">
        <w:rPr>
          <w:lang w:val="kk-KZ"/>
        </w:rPr>
        <w:t>Мнение каждого члена жюри вносится в отдельную ведомость оценивания. Для массового обозрения по каждому участнику готовятся показатели на осн</w:t>
      </w:r>
      <w:r w:rsidR="004F3E43" w:rsidRPr="0046554E">
        <w:rPr>
          <w:lang w:val="kk-KZ"/>
        </w:rPr>
        <w:t xml:space="preserve">овании результатов </w:t>
      </w:r>
      <w:r w:rsidRPr="0046554E">
        <w:rPr>
          <w:lang w:val="kk-KZ"/>
        </w:rPr>
        <w:t>презентации</w:t>
      </w:r>
      <w:r w:rsidR="004F3E43" w:rsidRPr="0046554E">
        <w:rPr>
          <w:lang w:val="kk-KZ"/>
        </w:rPr>
        <w:t xml:space="preserve"> представле</w:t>
      </w:r>
      <w:r w:rsidR="006168DC" w:rsidRPr="0046554E">
        <w:rPr>
          <w:lang w:val="kk-KZ"/>
        </w:rPr>
        <w:t>н</w:t>
      </w:r>
      <w:r w:rsidR="004F3E43" w:rsidRPr="0046554E">
        <w:rPr>
          <w:lang w:val="kk-KZ"/>
        </w:rPr>
        <w:t>ных</w:t>
      </w:r>
      <w:r w:rsidR="006168DC" w:rsidRPr="0046554E">
        <w:rPr>
          <w:lang w:val="kk-KZ"/>
        </w:rPr>
        <w:t xml:space="preserve"> работ</w:t>
      </w:r>
      <w:r w:rsidRPr="0046554E">
        <w:rPr>
          <w:lang w:val="kk-KZ"/>
        </w:rPr>
        <w:t xml:space="preserve">. </w:t>
      </w:r>
    </w:p>
    <w:p w:rsidR="00060856" w:rsidRPr="0046554E" w:rsidRDefault="006168DC" w:rsidP="00504946">
      <w:pPr>
        <w:pStyle w:val="a5"/>
        <w:numPr>
          <w:ilvl w:val="0"/>
          <w:numId w:val="18"/>
        </w:numPr>
        <w:tabs>
          <w:tab w:val="left" w:pos="6005"/>
        </w:tabs>
        <w:jc w:val="both"/>
        <w:rPr>
          <w:lang w:val="kk-KZ"/>
        </w:rPr>
      </w:pPr>
      <w:r w:rsidRPr="0046554E">
        <w:rPr>
          <w:lang w:val="kk-KZ"/>
        </w:rPr>
        <w:t xml:space="preserve">Члены комиссии принимают решение о кандидатах на награждение </w:t>
      </w:r>
      <w:r w:rsidR="00880934" w:rsidRPr="0046554E">
        <w:rPr>
          <w:lang w:val="kk-KZ"/>
        </w:rPr>
        <w:t xml:space="preserve">дипломами </w:t>
      </w:r>
      <w:r w:rsidR="00AE0EC4" w:rsidRPr="0046554E">
        <w:rPr>
          <w:lang w:val="kk-KZ"/>
        </w:rPr>
        <w:t>1,2,3 уровней</w:t>
      </w:r>
      <w:r w:rsidR="00AB58FC" w:rsidRPr="0046554E">
        <w:rPr>
          <w:lang w:val="kk-KZ"/>
        </w:rPr>
        <w:t xml:space="preserve"> и</w:t>
      </w:r>
      <w:r w:rsidR="00AE0EC4" w:rsidRPr="0046554E">
        <w:rPr>
          <w:lang w:val="kk-KZ"/>
        </w:rPr>
        <w:t xml:space="preserve"> по номинациям. </w:t>
      </w:r>
    </w:p>
    <w:p w:rsidR="00B1392A" w:rsidRPr="0046554E" w:rsidRDefault="00B1392A" w:rsidP="001F38A8">
      <w:pPr>
        <w:jc w:val="both"/>
        <w:rPr>
          <w:lang w:val="kk-KZ"/>
        </w:rPr>
      </w:pPr>
    </w:p>
    <w:p w:rsidR="00060856" w:rsidRPr="0046554E" w:rsidRDefault="00AE0EC4" w:rsidP="00FB262B">
      <w:pPr>
        <w:tabs>
          <w:tab w:val="left" w:pos="6005"/>
        </w:tabs>
        <w:jc w:val="both"/>
        <w:rPr>
          <w:b/>
          <w:lang w:val="kk-KZ"/>
        </w:rPr>
      </w:pPr>
      <w:r w:rsidRPr="0046554E">
        <w:rPr>
          <w:b/>
          <w:lang w:val="kk-KZ"/>
        </w:rPr>
        <w:t>Итоги и награждение призеров областного тура.</w:t>
      </w:r>
    </w:p>
    <w:p w:rsidR="00AB58FC" w:rsidRPr="0046554E" w:rsidRDefault="00AB58FC" w:rsidP="006168DC">
      <w:pPr>
        <w:pStyle w:val="a5"/>
        <w:numPr>
          <w:ilvl w:val="0"/>
          <w:numId w:val="17"/>
        </w:numPr>
        <w:tabs>
          <w:tab w:val="left" w:pos="6005"/>
        </w:tabs>
        <w:jc w:val="both"/>
      </w:pPr>
      <w:r w:rsidRPr="0046554E">
        <w:t>Победители награждаются грамотами.</w:t>
      </w:r>
    </w:p>
    <w:p w:rsidR="00AB58FC" w:rsidRPr="0046554E" w:rsidRDefault="00AB58FC" w:rsidP="006168DC">
      <w:pPr>
        <w:pStyle w:val="a5"/>
        <w:numPr>
          <w:ilvl w:val="0"/>
          <w:numId w:val="17"/>
        </w:numPr>
        <w:tabs>
          <w:tab w:val="left" w:pos="6005"/>
        </w:tabs>
        <w:jc w:val="both"/>
      </w:pPr>
      <w:r w:rsidRPr="0046554E">
        <w:t>Руковод</w:t>
      </w:r>
      <w:r w:rsidR="002A0514">
        <w:t>ители работ, занявших 1-3 места</w:t>
      </w:r>
      <w:r w:rsidR="003A307D">
        <w:t>,</w:t>
      </w:r>
      <w:r w:rsidR="002A0514">
        <w:t xml:space="preserve"> также</w:t>
      </w:r>
      <w:r w:rsidRPr="0046554E">
        <w:t xml:space="preserve"> награждаются грамотами.</w:t>
      </w:r>
    </w:p>
    <w:p w:rsidR="00020DA1" w:rsidRPr="0046554E" w:rsidRDefault="00020DA1" w:rsidP="00F337EE">
      <w:pPr>
        <w:tabs>
          <w:tab w:val="left" w:pos="6005"/>
        </w:tabs>
        <w:jc w:val="both"/>
      </w:pPr>
    </w:p>
    <w:sectPr w:rsidR="00020DA1" w:rsidRPr="0046554E" w:rsidSect="008A0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212C2"/>
    <w:multiLevelType w:val="hybridMultilevel"/>
    <w:tmpl w:val="B6B243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95A12"/>
    <w:multiLevelType w:val="hybridMultilevel"/>
    <w:tmpl w:val="5E2E6AA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42D4570"/>
    <w:multiLevelType w:val="multilevel"/>
    <w:tmpl w:val="9D346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66A701A"/>
    <w:multiLevelType w:val="hybridMultilevel"/>
    <w:tmpl w:val="FC1455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1152235"/>
    <w:multiLevelType w:val="hybridMultilevel"/>
    <w:tmpl w:val="06FE83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F4B72"/>
    <w:multiLevelType w:val="hybridMultilevel"/>
    <w:tmpl w:val="1FE85BC8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551256B"/>
    <w:multiLevelType w:val="hybridMultilevel"/>
    <w:tmpl w:val="6B04090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6348AD"/>
    <w:multiLevelType w:val="hybridMultilevel"/>
    <w:tmpl w:val="F6522924"/>
    <w:lvl w:ilvl="0" w:tplc="A72272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13483"/>
    <w:multiLevelType w:val="hybridMultilevel"/>
    <w:tmpl w:val="76C29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14F3A"/>
    <w:multiLevelType w:val="hybridMultilevel"/>
    <w:tmpl w:val="849CCAD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06E0111"/>
    <w:multiLevelType w:val="multilevel"/>
    <w:tmpl w:val="16DA03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47E60DD8"/>
    <w:multiLevelType w:val="hybridMultilevel"/>
    <w:tmpl w:val="B414F1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EE00E9"/>
    <w:multiLevelType w:val="hybridMultilevel"/>
    <w:tmpl w:val="22FA1852"/>
    <w:lvl w:ilvl="0" w:tplc="7084D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96E3F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434D41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3FC8C6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693E090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D58426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EC0F39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B1F6BA7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12E540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54DF386A"/>
    <w:multiLevelType w:val="hybridMultilevel"/>
    <w:tmpl w:val="7F9873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160FB6"/>
    <w:multiLevelType w:val="hybridMultilevel"/>
    <w:tmpl w:val="F458550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ED679DC"/>
    <w:multiLevelType w:val="hybridMultilevel"/>
    <w:tmpl w:val="5A4813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947B4B"/>
    <w:multiLevelType w:val="hybridMultilevel"/>
    <w:tmpl w:val="7B0C1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D20185"/>
    <w:multiLevelType w:val="multilevel"/>
    <w:tmpl w:val="DECE2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EB789D"/>
    <w:multiLevelType w:val="hybridMultilevel"/>
    <w:tmpl w:val="F3C2E91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8"/>
  </w:num>
  <w:num w:numId="6">
    <w:abstractNumId w:val="3"/>
  </w:num>
  <w:num w:numId="7">
    <w:abstractNumId w:val="1"/>
  </w:num>
  <w:num w:numId="8">
    <w:abstractNumId w:val="16"/>
  </w:num>
  <w:num w:numId="9">
    <w:abstractNumId w:val="17"/>
  </w:num>
  <w:num w:numId="10">
    <w:abstractNumId w:val="2"/>
  </w:num>
  <w:num w:numId="11">
    <w:abstractNumId w:val="6"/>
  </w:num>
  <w:num w:numId="12">
    <w:abstractNumId w:val="15"/>
  </w:num>
  <w:num w:numId="13">
    <w:abstractNumId w:val="10"/>
  </w:num>
  <w:num w:numId="14">
    <w:abstractNumId w:val="9"/>
  </w:num>
  <w:num w:numId="15">
    <w:abstractNumId w:val="7"/>
  </w:num>
  <w:num w:numId="16">
    <w:abstractNumId w:val="0"/>
  </w:num>
  <w:num w:numId="17">
    <w:abstractNumId w:val="4"/>
  </w:num>
  <w:num w:numId="18">
    <w:abstractNumId w:val="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BDD"/>
    <w:rsid w:val="00016835"/>
    <w:rsid w:val="00020DA1"/>
    <w:rsid w:val="0003516A"/>
    <w:rsid w:val="00060856"/>
    <w:rsid w:val="000850C3"/>
    <w:rsid w:val="00086920"/>
    <w:rsid w:val="000B4D4F"/>
    <w:rsid w:val="00105800"/>
    <w:rsid w:val="00114FEC"/>
    <w:rsid w:val="001173B8"/>
    <w:rsid w:val="00133B0B"/>
    <w:rsid w:val="00151C89"/>
    <w:rsid w:val="001C048D"/>
    <w:rsid w:val="001F38A8"/>
    <w:rsid w:val="00200F14"/>
    <w:rsid w:val="00203BDD"/>
    <w:rsid w:val="00213EE5"/>
    <w:rsid w:val="002460FE"/>
    <w:rsid w:val="00272B85"/>
    <w:rsid w:val="0028589C"/>
    <w:rsid w:val="00292B5F"/>
    <w:rsid w:val="002A0514"/>
    <w:rsid w:val="002D4959"/>
    <w:rsid w:val="002F7A6D"/>
    <w:rsid w:val="003125E2"/>
    <w:rsid w:val="003851BD"/>
    <w:rsid w:val="00396D06"/>
    <w:rsid w:val="00397B47"/>
    <w:rsid w:val="003A307D"/>
    <w:rsid w:val="003B63CF"/>
    <w:rsid w:val="004039FF"/>
    <w:rsid w:val="00416AF6"/>
    <w:rsid w:val="00423069"/>
    <w:rsid w:val="004254A7"/>
    <w:rsid w:val="0043762A"/>
    <w:rsid w:val="00441975"/>
    <w:rsid w:val="0046554E"/>
    <w:rsid w:val="004C567D"/>
    <w:rsid w:val="004C6F52"/>
    <w:rsid w:val="004F3E43"/>
    <w:rsid w:val="004F58C9"/>
    <w:rsid w:val="004F72C3"/>
    <w:rsid w:val="00504946"/>
    <w:rsid w:val="00512ECE"/>
    <w:rsid w:val="005138C0"/>
    <w:rsid w:val="00526A19"/>
    <w:rsid w:val="005425A1"/>
    <w:rsid w:val="00563A49"/>
    <w:rsid w:val="0057560E"/>
    <w:rsid w:val="00585E0E"/>
    <w:rsid w:val="005B1BF7"/>
    <w:rsid w:val="005B2B01"/>
    <w:rsid w:val="005B2CDB"/>
    <w:rsid w:val="006168DC"/>
    <w:rsid w:val="00636456"/>
    <w:rsid w:val="006A286A"/>
    <w:rsid w:val="006C0BEC"/>
    <w:rsid w:val="006C3CAE"/>
    <w:rsid w:val="006D60B0"/>
    <w:rsid w:val="006D7729"/>
    <w:rsid w:val="006F0F36"/>
    <w:rsid w:val="006F6B9B"/>
    <w:rsid w:val="007052AF"/>
    <w:rsid w:val="0074267B"/>
    <w:rsid w:val="00750F04"/>
    <w:rsid w:val="00770540"/>
    <w:rsid w:val="007B596A"/>
    <w:rsid w:val="007C2381"/>
    <w:rsid w:val="007D1EA6"/>
    <w:rsid w:val="00840454"/>
    <w:rsid w:val="00853C70"/>
    <w:rsid w:val="00857969"/>
    <w:rsid w:val="008714FA"/>
    <w:rsid w:val="00880934"/>
    <w:rsid w:val="00883EC3"/>
    <w:rsid w:val="008A0A61"/>
    <w:rsid w:val="009270D1"/>
    <w:rsid w:val="009743C2"/>
    <w:rsid w:val="009835FC"/>
    <w:rsid w:val="00985440"/>
    <w:rsid w:val="0098615A"/>
    <w:rsid w:val="009A3F5C"/>
    <w:rsid w:val="009B1D44"/>
    <w:rsid w:val="009B716B"/>
    <w:rsid w:val="009B7D3D"/>
    <w:rsid w:val="009C5631"/>
    <w:rsid w:val="00A12D31"/>
    <w:rsid w:val="00A21F4D"/>
    <w:rsid w:val="00A82201"/>
    <w:rsid w:val="00AB0721"/>
    <w:rsid w:val="00AB4C6F"/>
    <w:rsid w:val="00AB58FC"/>
    <w:rsid w:val="00AC1851"/>
    <w:rsid w:val="00AD3F3B"/>
    <w:rsid w:val="00AE0EC4"/>
    <w:rsid w:val="00B00B2D"/>
    <w:rsid w:val="00B042A0"/>
    <w:rsid w:val="00B1392A"/>
    <w:rsid w:val="00BA2174"/>
    <w:rsid w:val="00BE75C9"/>
    <w:rsid w:val="00C138B2"/>
    <w:rsid w:val="00C314A8"/>
    <w:rsid w:val="00C539D9"/>
    <w:rsid w:val="00C878F8"/>
    <w:rsid w:val="00C90940"/>
    <w:rsid w:val="00CA3FD8"/>
    <w:rsid w:val="00CC16EB"/>
    <w:rsid w:val="00CC4AD3"/>
    <w:rsid w:val="00CD1F97"/>
    <w:rsid w:val="00CF4C37"/>
    <w:rsid w:val="00D12491"/>
    <w:rsid w:val="00D1416A"/>
    <w:rsid w:val="00D142AF"/>
    <w:rsid w:val="00D17F18"/>
    <w:rsid w:val="00DA7187"/>
    <w:rsid w:val="00DD2613"/>
    <w:rsid w:val="00DD5E3A"/>
    <w:rsid w:val="00DE7FE2"/>
    <w:rsid w:val="00DF1C90"/>
    <w:rsid w:val="00DF7BD3"/>
    <w:rsid w:val="00E37431"/>
    <w:rsid w:val="00E9316F"/>
    <w:rsid w:val="00F337EE"/>
    <w:rsid w:val="00F94126"/>
    <w:rsid w:val="00FB262B"/>
    <w:rsid w:val="00FE5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168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4FA"/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4FA"/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F72C3"/>
    <w:pPr>
      <w:ind w:left="720"/>
      <w:contextualSpacing/>
    </w:pPr>
  </w:style>
  <w:style w:type="character" w:styleId="a6">
    <w:name w:val="Emphasis"/>
    <w:basedOn w:val="a0"/>
    <w:uiPriority w:val="20"/>
    <w:qFormat/>
    <w:rsid w:val="004F72C3"/>
    <w:rPr>
      <w:i/>
      <w:iCs/>
    </w:rPr>
  </w:style>
  <w:style w:type="character" w:customStyle="1" w:styleId="apple-converted-space">
    <w:name w:val="apple-converted-space"/>
    <w:basedOn w:val="a0"/>
    <w:rsid w:val="004F72C3"/>
  </w:style>
  <w:style w:type="paragraph" w:styleId="a7">
    <w:name w:val="Normal (Web)"/>
    <w:basedOn w:val="a"/>
    <w:uiPriority w:val="99"/>
    <w:unhideWhenUsed/>
    <w:rsid w:val="00016835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0168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Title"/>
    <w:basedOn w:val="a"/>
    <w:link w:val="a9"/>
    <w:qFormat/>
    <w:rsid w:val="00512ECE"/>
    <w:pPr>
      <w:jc w:val="center"/>
    </w:pPr>
    <w:rPr>
      <w:sz w:val="28"/>
      <w:szCs w:val="28"/>
    </w:rPr>
  </w:style>
  <w:style w:type="character" w:customStyle="1" w:styleId="a9">
    <w:name w:val="Название Знак"/>
    <w:basedOn w:val="a0"/>
    <w:link w:val="a8"/>
    <w:rsid w:val="00512EC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1683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4FA"/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4FA"/>
    <w:rPr>
      <w:rFonts w:ascii="Arial" w:eastAsia="Times New Roman" w:hAnsi="Arial" w:cs="Arial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F72C3"/>
    <w:pPr>
      <w:ind w:left="720"/>
      <w:contextualSpacing/>
    </w:pPr>
  </w:style>
  <w:style w:type="character" w:styleId="a6">
    <w:name w:val="Emphasis"/>
    <w:basedOn w:val="a0"/>
    <w:uiPriority w:val="20"/>
    <w:qFormat/>
    <w:rsid w:val="004F72C3"/>
    <w:rPr>
      <w:i/>
      <w:iCs/>
    </w:rPr>
  </w:style>
  <w:style w:type="character" w:customStyle="1" w:styleId="apple-converted-space">
    <w:name w:val="apple-converted-space"/>
    <w:basedOn w:val="a0"/>
    <w:rsid w:val="004F72C3"/>
  </w:style>
  <w:style w:type="paragraph" w:styleId="a7">
    <w:name w:val="Normal (Web)"/>
    <w:basedOn w:val="a"/>
    <w:uiPriority w:val="99"/>
    <w:unhideWhenUsed/>
    <w:rsid w:val="00016835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0168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8">
    <w:name w:val="Title"/>
    <w:basedOn w:val="a"/>
    <w:link w:val="a9"/>
    <w:qFormat/>
    <w:rsid w:val="00512ECE"/>
    <w:pPr>
      <w:jc w:val="center"/>
    </w:pPr>
    <w:rPr>
      <w:sz w:val="28"/>
      <w:szCs w:val="28"/>
    </w:rPr>
  </w:style>
  <w:style w:type="character" w:customStyle="1" w:styleId="a9">
    <w:name w:val="Название Знак"/>
    <w:basedOn w:val="a0"/>
    <w:link w:val="a8"/>
    <w:rsid w:val="00512ECE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6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225C8-9590-40A9-8FB4-2390C6AB8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2017-01-17T11:43:00Z</cp:lastPrinted>
  <dcterms:created xsi:type="dcterms:W3CDTF">2017-01-18T05:59:00Z</dcterms:created>
  <dcterms:modified xsi:type="dcterms:W3CDTF">2017-01-18T05:59:00Z</dcterms:modified>
</cp:coreProperties>
</file>