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0E" w:rsidRDefault="00DF030E" w:rsidP="0099000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right="504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99000D" w:rsidRPr="0099000D" w:rsidRDefault="0099000D" w:rsidP="0099000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right="5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900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УТВЕРЖДАЮ</w:t>
      </w:r>
    </w:p>
    <w:p w:rsidR="0099000D" w:rsidRPr="0099000D" w:rsidRDefault="0099000D" w:rsidP="0099000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right="5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Директор УМЦ РО </w:t>
      </w:r>
      <w:proofErr w:type="gramStart"/>
      <w:r w:rsidRPr="009900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</w:t>
      </w:r>
      <w:proofErr w:type="gramEnd"/>
    </w:p>
    <w:p w:rsidR="0099000D" w:rsidRPr="0099000D" w:rsidRDefault="0099000D" w:rsidP="0099000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right="518"/>
        <w:jc w:val="right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9900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_____________ </w:t>
      </w:r>
      <w:proofErr w:type="spellStart"/>
      <w:r w:rsidRPr="009900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Кожахметова</w:t>
      </w:r>
      <w:proofErr w:type="spellEnd"/>
      <w:r w:rsidR="00BC20B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9900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Г. Ш.</w:t>
      </w:r>
    </w:p>
    <w:p w:rsidR="0099000D" w:rsidRPr="0099000D" w:rsidRDefault="0099000D" w:rsidP="0099000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right="518"/>
        <w:jc w:val="right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99000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«____» ________________ 2014 г.</w:t>
      </w:r>
    </w:p>
    <w:p w:rsidR="0099000D" w:rsidRPr="0099000D" w:rsidRDefault="0099000D" w:rsidP="009900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pacing w:val="-6"/>
          <w:sz w:val="24"/>
          <w:szCs w:val="24"/>
          <w:lang w:eastAsia="ru-RU"/>
        </w:rPr>
      </w:pPr>
    </w:p>
    <w:p w:rsidR="0099000D" w:rsidRDefault="0099000D" w:rsidP="0099000D">
      <w:pPr>
        <w:spacing w:after="0" w:line="240" w:lineRule="auto"/>
        <w:jc w:val="center"/>
        <w:rPr>
          <w:rFonts w:ascii="Times New Roman Kaz" w:eastAsia="Calibri" w:hAnsi="Times New Roman Kaz" w:cs="Times New Roman"/>
          <w:sz w:val="28"/>
          <w:szCs w:val="28"/>
        </w:rPr>
      </w:pPr>
    </w:p>
    <w:p w:rsidR="0099000D" w:rsidRPr="00BC20B8" w:rsidRDefault="0099000D" w:rsidP="0099000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</w:rPr>
      </w:pPr>
      <w:r w:rsidRPr="00BC20B8">
        <w:rPr>
          <w:rFonts w:ascii="Times New Roman Kaz" w:eastAsia="Calibri" w:hAnsi="Times New Roman Kaz" w:cs="Times New Roman"/>
          <w:b/>
          <w:sz w:val="28"/>
          <w:szCs w:val="28"/>
        </w:rPr>
        <w:t xml:space="preserve">План работы </w:t>
      </w:r>
    </w:p>
    <w:p w:rsidR="0099000D" w:rsidRPr="00BC20B8" w:rsidRDefault="0099000D" w:rsidP="0099000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</w:rPr>
      </w:pPr>
      <w:r w:rsidRPr="00BC20B8">
        <w:rPr>
          <w:rFonts w:ascii="Times New Roman Kaz" w:eastAsia="Calibri" w:hAnsi="Times New Roman Kaz" w:cs="Times New Roman"/>
          <w:b/>
          <w:sz w:val="28"/>
          <w:szCs w:val="28"/>
        </w:rPr>
        <w:t xml:space="preserve">Областных Методических Объединений по профилям обучения </w:t>
      </w:r>
    </w:p>
    <w:p w:rsidR="0099000D" w:rsidRPr="00BC20B8" w:rsidRDefault="0099000D" w:rsidP="0099000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</w:rPr>
      </w:pPr>
      <w:r w:rsidRPr="00BC20B8">
        <w:rPr>
          <w:rFonts w:ascii="Times New Roman Kaz" w:eastAsia="Calibri" w:hAnsi="Times New Roman Kaz" w:cs="Times New Roman"/>
          <w:b/>
          <w:sz w:val="28"/>
          <w:szCs w:val="28"/>
        </w:rPr>
        <w:t>Карагандинской области</w:t>
      </w:r>
    </w:p>
    <w:p w:rsidR="0099000D" w:rsidRPr="00BC20B8" w:rsidRDefault="0099000D" w:rsidP="0099000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</w:rPr>
      </w:pPr>
      <w:r w:rsidRPr="00BC20B8">
        <w:rPr>
          <w:rFonts w:ascii="Times New Roman Kaz" w:eastAsia="Calibri" w:hAnsi="Times New Roman Kaz" w:cs="Times New Roman"/>
          <w:b/>
          <w:sz w:val="28"/>
          <w:szCs w:val="28"/>
        </w:rPr>
        <w:t>на 2014-15 учебный год</w:t>
      </w:r>
    </w:p>
    <w:p w:rsidR="002E100A" w:rsidRDefault="002E100A" w:rsidP="0099000D">
      <w:pPr>
        <w:spacing w:after="0" w:line="240" w:lineRule="auto"/>
        <w:jc w:val="center"/>
        <w:rPr>
          <w:rFonts w:ascii="Times New Roman Kaz" w:eastAsia="Calibri" w:hAnsi="Times New Roman Kaz" w:cs="Times New Roman"/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196"/>
        <w:gridCol w:w="7134"/>
        <w:gridCol w:w="3260"/>
        <w:gridCol w:w="3196"/>
      </w:tblGrid>
      <w:tr w:rsidR="007C5313" w:rsidRPr="00BC20B8" w:rsidTr="00A13F2A"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</w:t>
            </w: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Өтілетін шаралар</w:t>
            </w:r>
          </w:p>
          <w:p w:rsidR="007C5313" w:rsidRPr="00BC20B8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Өтілетін орны</w:t>
            </w:r>
          </w:p>
          <w:p w:rsidR="007C5313" w:rsidRPr="00BC20B8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  <w:p w:rsidR="007C5313" w:rsidRPr="00BC20B8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Ответственные </w:t>
            </w:r>
          </w:p>
        </w:tc>
      </w:tr>
      <w:tr w:rsidR="007C5313" w:rsidRPr="00BC20B8" w:rsidTr="00A13F2A"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17E14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ОМО заместител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 директоров по учебной работе.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Разработка учебных планов на 2014-2015 учебный год очного и заочного отделений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Тарификация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машиностроительный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Гожа Н.В.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Шаповалова Н.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Ишанкулова Р.М.</w:t>
            </w:r>
          </w:p>
        </w:tc>
      </w:tr>
      <w:tr w:rsidR="007C5313" w:rsidRPr="00BC20B8" w:rsidTr="00A13F2A">
        <w:tc>
          <w:tcPr>
            <w:tcW w:w="11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 ОМО русского языка и литературы.</w:t>
            </w:r>
          </w:p>
          <w:p w:rsidR="007C5313" w:rsidRPr="00091239" w:rsidRDefault="007C5313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Нормативные документы.</w:t>
            </w:r>
          </w:p>
          <w:p w:rsidR="007C5313" w:rsidRPr="00091239" w:rsidRDefault="007C5313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Открытые уроки по русскому языку и литературе по методической теме. Обмен передовым опытом, обсуждение. Выявление проблемных зон в преподавании учебных дисциплин. Коррекция содержания преподавания.</w:t>
            </w:r>
          </w:p>
          <w:p w:rsidR="007C5313" w:rsidRPr="00091239" w:rsidRDefault="007C5313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Карагандинский колледж актуального образования «</w:t>
            </w: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Болашак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C5313" w:rsidRPr="00091239" w:rsidRDefault="007C5313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Легкоконец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</w:t>
            </w:r>
          </w:p>
          <w:p w:rsidR="007C5313" w:rsidRPr="00091239" w:rsidRDefault="007C5313" w:rsidP="00277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313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D531C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C5313"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C5313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методистов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Нормативные документы и документация методиста ТиПО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Оформление РУПов, КТП, УМК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3) Ознакомление с  планом работы ОМО методистов в 2014-15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году.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Планирование работы отдела ТиПО  УМЦ.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Анкетирование методистов колледжей по вопросам методической работы.</w:t>
            </w:r>
          </w:p>
          <w:p w:rsidR="007C5313" w:rsidRPr="00091239" w:rsidRDefault="007C5313" w:rsidP="00D5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О проведении смотр-конкурса  учебно-методических разработок и дидактических ма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териалов.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Карагандинский  гуманитарный колледж 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К.З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 гуманитарный колледж</w:t>
            </w:r>
          </w:p>
        </w:tc>
      </w:tr>
      <w:tr w:rsidR="007C5313" w:rsidRPr="00BC20B8" w:rsidTr="00A13F2A"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D531C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7C5313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Заседание ОМО  заместителей директоров поУПР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C5313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C5313" w:rsidRPr="00091239" w:rsidRDefault="007C5313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Дуальная система (НПП КО).</w:t>
            </w:r>
          </w:p>
          <w:p w:rsidR="007C5313" w:rsidRPr="00091239" w:rsidRDefault="007C5313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Внедрение дуального обучения в Темиртауском политехническом колледже. </w:t>
            </w:r>
          </w:p>
          <w:p w:rsidR="007C5313" w:rsidRPr="00091239" w:rsidRDefault="007C5313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Реализация ПИР, как фактор повышения качества практического обучения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политехнический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56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Крикуненко И.Н. </w:t>
            </w:r>
          </w:p>
          <w:p w:rsidR="007C5313" w:rsidRPr="00091239" w:rsidRDefault="00DF2856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Щеглова Н.В.</w:t>
            </w:r>
          </w:p>
          <w:p w:rsidR="00DF2856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Болбина Г.Д. 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Феофанова Е.Я.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политехнический колледж</w:t>
            </w:r>
          </w:p>
        </w:tc>
      </w:tr>
      <w:tr w:rsidR="007C5313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D531C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7C5313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Заседание  ОМО казахского языка и литературы</w:t>
            </w:r>
          </w:p>
          <w:p w:rsidR="007C5313" w:rsidRPr="00091239" w:rsidRDefault="007C5313" w:rsidP="000022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Нормативные документы.</w:t>
            </w:r>
          </w:p>
          <w:p w:rsidR="007C5313" w:rsidRDefault="007C5313" w:rsidP="000022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Открытые уроки по русскому языку и литературе по методической теме. Обмен передовым опытом, обсуждение. Выявление проблемных зон в преподавании учебных дисциплин. Коррекция содержания преподавания.</w:t>
            </w:r>
          </w:p>
          <w:p w:rsidR="001A3A7B" w:rsidRPr="00091239" w:rsidRDefault="001A3A7B" w:rsidP="000022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0022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колледж питания и сервиса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Р.К.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Б.З.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Абеуова 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К.К.</w:t>
            </w:r>
          </w:p>
        </w:tc>
      </w:tr>
      <w:tr w:rsidR="007C5313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D531CB" w:rsidP="00D5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7C5313"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C5313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Организационное с</w:t>
            </w:r>
            <w:r w:rsidR="007C5313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овещание руководителей ОМО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профилям обучения Карагандинской области.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0022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Учебно-методический центр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Еставлетова А.А.</w:t>
            </w:r>
          </w:p>
        </w:tc>
      </w:tr>
      <w:tr w:rsidR="001A3A7B" w:rsidRPr="00BC20B8" w:rsidTr="00A13F2A"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Октябрь</w:t>
            </w: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Pr="00B17E14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  <w:r w:rsidR="00D5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связи, телекоммуникаций и информационных технологий для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преподавателей спец</w:t>
            </w:r>
            <w:proofErr w:type="gram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.д</w:t>
            </w:r>
            <w:proofErr w:type="gram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исциплин.</w:t>
            </w:r>
          </w:p>
          <w:p w:rsidR="001A3A7B" w:rsidRPr="00091239" w:rsidRDefault="001A3A7B" w:rsidP="00793C2F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«Планирование  методической деятельности 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 специальностям </w:t>
            </w:r>
            <w:r w:rsidR="00D531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0912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Связь, телекоммуникации и информационные технологии на 2014 -2015 учебный год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A3A7B" w:rsidRPr="00091239" w:rsidRDefault="001A3A7B" w:rsidP="00793C2F">
            <w:pPr>
              <w:spacing w:before="1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колледж технологии и сервиса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Такшылыкова Д.Р.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колледж технологии и сервиса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 в области сервиса</w:t>
            </w:r>
            <w:r w:rsidR="008E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Выработка единых требований к оформлению учебно -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методического комплекса.</w:t>
            </w:r>
          </w:p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Федотова О.А.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Кротенко И.А.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Намакова О.П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Абеуова К.К.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1A3A7B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8E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Семинар-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организации профессионального мероприятия «День повара».</w:t>
            </w:r>
          </w:p>
          <w:p w:rsidR="001A3A7B" w:rsidRPr="00091239" w:rsidRDefault="001A3A7B" w:rsidP="001A3A7B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A05517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Карагандинмкий колледж питания и сервиса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Федотова О.А.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Кротенко И.А.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77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ОМО «Парикмахерское искусство и декоративная косметика». </w:t>
            </w:r>
          </w:p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«Единые требования к документации и оформлению специальности «Парикмахерское искусство и декоративная косметика»». Социальное партнерство.</w:t>
            </w:r>
          </w:p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A05517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Карагандинмкий профессионально-технический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DA1777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П.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="00D5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ОМО в области туризма</w:t>
            </w:r>
            <w:r w:rsidR="008E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Рабочая программа</w:t>
            </w:r>
            <w:r w:rsidR="00DA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Календарно-тематический план</w:t>
            </w:r>
            <w:r w:rsidR="00DA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3A7B" w:rsidRDefault="001A3A7B" w:rsidP="001A3A7B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3)Содержание УМК</w:t>
            </w:r>
            <w:r w:rsidR="008E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A3A7B" w:rsidRPr="00091239" w:rsidRDefault="001A3A7B" w:rsidP="001A3A7B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A05517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колледж экономики, бизнеса и транспорта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77" w:rsidRDefault="001A3A7B" w:rsidP="00277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Абеуова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</w:t>
            </w:r>
          </w:p>
          <w:p w:rsidR="001A3A7B" w:rsidRPr="00091239" w:rsidRDefault="001A3A7B" w:rsidP="00277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дисциплин туризма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преподавателей информатики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Государственный стандарт образования по дисциплине «Информатика. Проблемы и решения.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Выработка единых требований  к содержанию и  ведению документации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Разработка Положения о проведении конкурса творческих работ, посвященного 70-летию Победы в Великой отечественной войне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Разработка Положения о проведении конференции преподавателей информатики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коммерческий колледж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Кибалюк Н.М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A7B" w:rsidRPr="00BC20B8" w:rsidTr="00A13F2A">
        <w:trPr>
          <w:trHeight w:val="2280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 ОМО преподавателей иностранного языка</w:t>
            </w:r>
            <w:r w:rsidR="008E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Составление рабочих учебных программ в соответствии с типовыми учебными программами.</w:t>
            </w:r>
          </w:p>
          <w:p w:rsidR="001A3A7B" w:rsidRPr="00091239" w:rsidRDefault="001A3A7B" w:rsidP="0009123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Составление КТП в соответствии с рабочими учебными программами.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Саранский гуманитарно-технический колледж </w:t>
            </w: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им.А.Кунанбаева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A3A7B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Е.А.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D55736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9B5073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ОМО преподавателей математики и физики</w:t>
            </w:r>
            <w:r w:rsidR="008E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Обмен опытом по активизации познавательной деятельности, обучающихся, качества занятий  при проведении  занятий, лабораторных, практических работ инновационных технологий.</w:t>
            </w:r>
          </w:p>
          <w:p w:rsidR="001A3A7B" w:rsidRPr="00091239" w:rsidRDefault="001A3A7B" w:rsidP="009B5073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Внеаудиторная самостоятельная работа студентов как фактор повышения мотивации при и</w:t>
            </w:r>
            <w:r w:rsidR="00DA17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зучении математики и физики.</w:t>
            </w:r>
          </w:p>
          <w:p w:rsidR="001A3A7B" w:rsidRPr="00091239" w:rsidRDefault="001A3A7B" w:rsidP="009B5073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Применение элементов дуального обучения на занятиях и его роль  в развитии творческой личности при подготовке специалистов.</w:t>
            </w:r>
          </w:p>
          <w:p w:rsidR="001A3A7B" w:rsidRPr="00091239" w:rsidRDefault="001A3A7B" w:rsidP="009B5073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Открытые уроки (лабораторные, практические, внеурочные мероприятия): математика, физика.</w:t>
            </w:r>
          </w:p>
          <w:p w:rsidR="001A3A7B" w:rsidRPr="00091239" w:rsidRDefault="001A3A7B" w:rsidP="009B5073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Обсуждение уроков.</w:t>
            </w:r>
          </w:p>
          <w:p w:rsidR="001A3A7B" w:rsidRPr="00091239" w:rsidRDefault="001A3A7B" w:rsidP="009B5073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Психологический тренинг</w:t>
            </w:r>
          </w:p>
          <w:p w:rsidR="001A3A7B" w:rsidRPr="00091239" w:rsidRDefault="001A3A7B" w:rsidP="009B5073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Положение об олимпиаде по физике и по математике.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Карагандинский политехнический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Филина Л.К.</w:t>
            </w:r>
          </w:p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Жарикбасова Т</w:t>
            </w:r>
            <w:r w:rsidR="00DF2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D55736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ОМО преподавателей экономических дисциплин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F2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 и документация преподавателя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>Карагандинский банковский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Бименова А.А.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D55736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F2A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ОМО преподавателей истории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3A7B" w:rsidRPr="00091239" w:rsidRDefault="00A13F2A" w:rsidP="00A13F2A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A3A7B"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современных образовательных технологий в </w:t>
            </w:r>
            <w:r w:rsidR="001A3A7B"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преподавания социально-гуманитарных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A3A7B"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Карагандинский коммерческий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Бузаева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Т.Т.</w:t>
            </w:r>
          </w:p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Жарикбасова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DF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D55736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A13F2A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аседание ОМО преподавателей физической к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НВП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F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Особенности организации физического воспитания в колледже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колледж </w:t>
            </w: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араганды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Полынько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Б.Н.</w:t>
            </w:r>
          </w:p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Жарикбасова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ТЖ.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D55736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Заседание ОМО  искусства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Карагандинский колледж искусств им. </w:t>
            </w: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Таттимбета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Жанабаева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D55736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.Заседание ОМО преподавателей биологии и химии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Карагандинский машиностроительный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М.Н.</w:t>
            </w:r>
          </w:p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Жарикбасова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ТЖ.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D55736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.Заседание ОМО преподавателей иностранного языка</w:t>
            </w:r>
            <w:r w:rsidR="00A13F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D55736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Саранский гуманитарно-</w:t>
            </w:r>
          </w:p>
          <w:p w:rsidR="001A3A7B" w:rsidRPr="00091239" w:rsidRDefault="001A3A7B" w:rsidP="00D55736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Е.А.</w:t>
            </w:r>
          </w:p>
          <w:p w:rsidR="001A3A7B" w:rsidRPr="00091239" w:rsidRDefault="001A3A7B" w:rsidP="00EE2C99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Жарикбасова</w:t>
            </w:r>
            <w:proofErr w:type="spellEnd"/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ТЖ.</w:t>
            </w:r>
          </w:p>
        </w:tc>
      </w:tr>
      <w:tr w:rsidR="001A3A7B" w:rsidRPr="00BC20B8" w:rsidTr="00A13F2A"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D55736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F2A" w:rsidRDefault="001A3A7B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1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16.</w:t>
            </w:r>
            <w:r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Заседание ОМО сельского хозяйства</w:t>
            </w:r>
            <w:r w:rsidR="008E3A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A3A7B" w:rsidRPr="00091239" w:rsidRDefault="00A13F2A" w:rsidP="00277D00">
            <w:pPr>
              <w:spacing w:before="1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Тема: «</w:t>
            </w:r>
            <w:r w:rsidR="001A3A7B" w:rsidRPr="000912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Согласование РУПов по специальностям Фермерское хозяйство, ветиринария, экология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агротехнический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Абилов Б.Ж.</w:t>
            </w:r>
          </w:p>
        </w:tc>
      </w:tr>
      <w:tr w:rsidR="001A3A7B" w:rsidRPr="00BC20B8" w:rsidTr="00A13F2A">
        <w:trPr>
          <w:trHeight w:val="1214"/>
        </w:trPr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Ноябрь</w:t>
            </w: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Pr="00B17E14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 по гуманитарному направлению.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1.1Работа с планирующей документацией.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1.2Проведение мастер-классов</w:t>
            </w:r>
            <w:r w:rsidR="00A1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гуманитарно-технический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гуманитарно-технический колледж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для преподавателей по специальности «Начальное образование».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Научно-практическая конференция: «Проблемы и состояние развития современного начального образования»</w:t>
            </w:r>
            <w:r w:rsidR="00A1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Pr="00091239" w:rsidRDefault="001A3A7B" w:rsidP="00601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гуманитарно-технический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гуманитарно-технический колледж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F2A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Обучающий практический семинар по составлению бинарного  урока  с применением инновационных технологий.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Открытый урок по спецдисциплине «Организация ПП»  на тему : «Организация работы предприятия на выполнение заказа 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Федотова О.А.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Кротенко И.А.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Намакова О.П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К.К.</w:t>
            </w:r>
          </w:p>
        </w:tc>
      </w:tr>
      <w:tr w:rsidR="001A3A7B" w:rsidRPr="00BC20B8" w:rsidTr="00A13F2A">
        <w:trPr>
          <w:trHeight w:val="899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C78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Внутриколледжевский этап олимпиады «Лучший по специальности» (в рамках работы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ОМО экономики и права)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Колледжи области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Бименова А.А., Абутаева С.Б.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преподавателей иностранного языка</w:t>
            </w:r>
            <w:r w:rsidR="00A1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Внеклассная работа со студентами как фактор повышения мотивации при изучении иностранного языка.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Применение элементов дуального обучения на занятиях и его роль  в развитии творческой личности при подготовке специалистов.</w:t>
            </w:r>
          </w:p>
          <w:p w:rsidR="001A3A7B" w:rsidRPr="00091239" w:rsidRDefault="001A3A7B" w:rsidP="00793C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Открытый урок. Обсуждение урока.</w:t>
            </w:r>
          </w:p>
          <w:p w:rsidR="001A3A7B" w:rsidRPr="00091239" w:rsidRDefault="001A3A7B" w:rsidP="00793C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гуманитарный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Орлова Е.А.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гуманитарный колледж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– «Реализация требований Единой системы конструкторской документации при выполнении курсовых и дипломных проектов» (по разделам КЗиС, ОРСК, ТОСП)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специальностей «Электрооборудование станций и сетей», «Теплоэнергетические установки тепловых электрических станций»</w:t>
            </w:r>
            <w:r w:rsidR="00A1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политехнический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Табаева Светлана Александровна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Семинар – «Реализация требований Единой системы конструкторской документации при выполнении курсовых и дипломных проектов» (по разделам КЗиС, ОРСК, ТОСП)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дисциплинам черчение, электротехника и техническая механика</w:t>
            </w:r>
            <w:r w:rsidR="00A1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машиностроительный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Тапин Нуркен Айжолович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5B38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автомобильного транспорта</w:t>
            </w:r>
            <w:r w:rsidR="00A1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5B38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Выработка единых требований к оформлению и ведению документации по специальности,  нормативные документы</w:t>
            </w:r>
          </w:p>
          <w:p w:rsidR="001A3A7B" w:rsidRPr="00091239" w:rsidRDefault="001A3A7B" w:rsidP="000912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Распределение мероприятий ( конкурсов, мастер-классов, открытых мероприятий, и т.д.)</w:t>
            </w:r>
            <w:r w:rsidR="00A1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A7B" w:rsidRPr="00091239" w:rsidRDefault="001A3A7B" w:rsidP="005B38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транспортно-технологический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 Р.А.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Мырзаков Т.А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транспортно-технологический колледж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5B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ОМО железнодорожного транспорта</w:t>
            </w:r>
            <w:r w:rsidR="00A1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A7B" w:rsidRPr="00091239" w:rsidRDefault="001A3A7B" w:rsidP="005B38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Выработка единых требований к оформлению и ведению документации по специальности,  нормативные документы</w:t>
            </w:r>
          </w:p>
          <w:p w:rsidR="001A3A7B" w:rsidRPr="00091239" w:rsidRDefault="001A3A7B" w:rsidP="000912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Распределение мероприятий (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конкурсов, мастер- классов, открытых мероприятий, и т.д.)</w:t>
            </w:r>
            <w:r w:rsidR="00A1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9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транспортно-технологический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 Р.А.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Перемазова Светлана Анатольевна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транспортно-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технологический колледж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722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DF5D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Семинар ОМО сварочного дела.</w:t>
            </w:r>
          </w:p>
          <w:p w:rsidR="001A3A7B" w:rsidRPr="00091239" w:rsidRDefault="001A3A7B" w:rsidP="00722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«Единые требования к оформлению  и ведению документации»</w:t>
            </w:r>
          </w:p>
          <w:p w:rsidR="001A3A7B" w:rsidRPr="00091239" w:rsidRDefault="001A3A7B" w:rsidP="007223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«Разработка содержания обучения на основе профессионального стандарта»</w:t>
            </w:r>
            <w:r w:rsidR="00DF5D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9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горно-индустриальный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 Р.А.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Михайлова Г.Е.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горно-индустриальный колледж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6D4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ОМО строительства и коммунального хозяйства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6D4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Тема: «Реализация требований Единой системы конструкторской </w:t>
            </w:r>
          </w:p>
          <w:p w:rsidR="001A3A7B" w:rsidRPr="00091239" w:rsidRDefault="001A3A7B" w:rsidP="006D4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документации при выполнении курсовых и дипломных                          проектов» (по разделам КЗиС, ОРСК, ТОСП)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9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горно-индустриальный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Белякова Л.В.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Жезказганский политехнический колледж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Сатпаевский индустриальный колледж;                                   Карагандинский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</w:t>
            </w:r>
            <w:r w:rsidR="008E3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 горно-индустриальный колледж</w:t>
            </w:r>
          </w:p>
        </w:tc>
      </w:tr>
      <w:tr w:rsidR="001A3A7B" w:rsidRPr="00BC20B8" w:rsidTr="00A13F2A">
        <w:trPr>
          <w:trHeight w:val="1318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1A3A7B" w:rsidRDefault="001A3A7B" w:rsidP="00277D0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0D16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12. 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в рамках работы ОМО технического профиля.</w:t>
            </w:r>
          </w:p>
          <w:p w:rsidR="001A3A7B" w:rsidRPr="00DF5D50" w:rsidRDefault="001A3A7B" w:rsidP="000D16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«Единые требования к оформлению  и ведению документации колледжа и методической продукции по  учебно-производственной  работе»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DF5D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9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 горно-индустриальный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0D16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Кастальский О.Л.</w:t>
            </w:r>
          </w:p>
          <w:p w:rsidR="001A3A7B" w:rsidRPr="00091239" w:rsidRDefault="001A3A7B" w:rsidP="000D16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 горно-индустриальный колледж</w:t>
            </w:r>
          </w:p>
          <w:p w:rsidR="001A3A7B" w:rsidRPr="00091239" w:rsidRDefault="001A3A7B" w:rsidP="000D16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Шахтинский горно-индустриальный колледж</w:t>
            </w:r>
          </w:p>
        </w:tc>
      </w:tr>
      <w:tr w:rsidR="007C5313" w:rsidRPr="00BC20B8" w:rsidTr="00A13F2A">
        <w:trPr>
          <w:trHeight w:val="1124"/>
        </w:trPr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17E14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для преподавателей спец. дисциплин по казахскому языку и литературе.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инсценировки литературных произведений.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«Болашак»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«Болашак»</w:t>
            </w:r>
          </w:p>
        </w:tc>
      </w:tr>
      <w:tr w:rsidR="007C5313" w:rsidRPr="00BC20B8" w:rsidTr="00A13F2A">
        <w:trPr>
          <w:trHeight w:val="745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 по гармонии для студентов музыкальных колледжей</w:t>
            </w:r>
            <w:r w:rsidR="00DF5D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искусств им. Таттимбета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искусств им. Таттимбета</w:t>
            </w:r>
          </w:p>
        </w:tc>
      </w:tr>
      <w:tr w:rsidR="007C5313" w:rsidRPr="00BC20B8" w:rsidTr="00A13F2A">
        <w:trPr>
          <w:trHeight w:val="1126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Интегрированный урок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в рамках работы ОМО туризма и обслуживания гостиничных хозяйств, с использованием проектного метода и модульной технологии.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«Карагандинский колледж питания и сервиса»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К.К.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«Карагандинский колледж питания и сервиса»</w:t>
            </w:r>
          </w:p>
        </w:tc>
      </w:tr>
      <w:tr w:rsidR="007C5313" w:rsidRPr="00BC20B8" w:rsidTr="00A13F2A">
        <w:trPr>
          <w:trHeight w:val="1126"/>
        </w:trPr>
        <w:tc>
          <w:tcPr>
            <w:tcW w:w="1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Заседание ОМО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связи, телекоммуникаций и информационных технологий.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«Эффективные приемы использования информационных технологий в образовательной деятельности»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5313" w:rsidRPr="00091239" w:rsidRDefault="00DA1777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С</w:t>
            </w:r>
            <w:r w:rsidR="007C5313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еминар-тренинг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5313" w:rsidRPr="00091239" w:rsidRDefault="00DA1777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</w:t>
            </w:r>
            <w:r w:rsidR="007C5313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ткрытый 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требований к проведению конкурса «Лучший медиа -урок» среди  колледжей области.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«Темиртау-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 политехнический колледж»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«Темиртау-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 политехнический колледж»</w:t>
            </w:r>
          </w:p>
        </w:tc>
      </w:tr>
      <w:tr w:rsidR="007C5313" w:rsidRPr="00BC20B8" w:rsidTr="00A13F2A">
        <w:trPr>
          <w:trHeight w:val="112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интегрированный урок на тему: «Организация производства на выполнение заказа» в рамках работы ОМО парикмахерского искусства.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«Сервис»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Федотова О.А., Намакова О.П.</w:t>
            </w:r>
          </w:p>
        </w:tc>
      </w:tr>
      <w:tr w:rsidR="007C5313" w:rsidRPr="00BC20B8" w:rsidTr="00A13F2A">
        <w:trPr>
          <w:trHeight w:val="112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Web-Конкурс среди студентов колледжей специальности «Туризм» на лучшую разработку виртуальной видео-экскурсии по городу Караганды.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ЭБП КЭУК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 К. К.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Преподаватели спец. дисциплин по специальности «Туризм»</w:t>
            </w:r>
          </w:p>
        </w:tc>
      </w:tr>
      <w:tr w:rsidR="007C5313" w:rsidRPr="00BC20B8" w:rsidTr="00A13F2A">
        <w:trPr>
          <w:trHeight w:val="771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E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Создание и обновление электронной базы данных о  преподавателях колледжей области. 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E1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Председатели ОМО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313" w:rsidRPr="00BC20B8" w:rsidTr="00A13F2A">
        <w:trPr>
          <w:trHeight w:val="112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1A3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Итоги смотр-конкурса учебно-методических и дидактических материалов (в рамках работы ОМО методистов)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ЖакуповаК.З</w:t>
            </w:r>
          </w:p>
        </w:tc>
      </w:tr>
      <w:tr w:rsidR="007C5313" w:rsidRPr="00BC20B8" w:rsidTr="00A13F2A">
        <w:trPr>
          <w:trHeight w:val="1126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Обучающий семинар в рамках работы ОМО технического профиля.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«Организация профессионального обучения студентов,  профессиональной практики, пробных работ и трудоустройства выпускников  на предприятиях  социальных партнёров. Дуальное обучение»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Шахтинский горно-индустриальный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Кастальский О.Л.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Шахтинский горно-индустриальный колледж Карагандинский горно-индустриальный колледж.</w:t>
            </w:r>
          </w:p>
        </w:tc>
      </w:tr>
      <w:tr w:rsidR="001A3A7B" w:rsidRPr="00BC20B8" w:rsidTr="00A13F2A">
        <w:trPr>
          <w:trHeight w:val="1126"/>
        </w:trPr>
        <w:tc>
          <w:tcPr>
            <w:tcW w:w="1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642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Конкурс «Лучший мастер – класс по специальным дисциплинам на государственном языке»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специальностей «Электрооборудование станций и сетей», «Теплоэнергетические установки тепловых электрических станций»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64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политехнический 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Табаева С.А.</w:t>
            </w:r>
          </w:p>
        </w:tc>
      </w:tr>
      <w:tr w:rsidR="001A3A7B" w:rsidRPr="00BC20B8" w:rsidTr="00A13F2A">
        <w:trPr>
          <w:trHeight w:val="1126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642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«Лучший мастер производственного обучения» в рамках работы ОМО «Строительство и комуннальное хозяйство» (колледжи-лицеи).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64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политехнический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политехнический колледж</w:t>
            </w:r>
          </w:p>
        </w:tc>
      </w:tr>
      <w:tr w:rsidR="007C5313" w:rsidRPr="00BC20B8" w:rsidTr="00A13F2A">
        <w:trPr>
          <w:trHeight w:val="831"/>
        </w:trPr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17E14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Научно-практическая конференция по вопросам музыкального образования среди преподавателей ДМШ, ДШИ Карагандинской области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КССМШОДД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искусств им. Таттимбета</w:t>
            </w:r>
          </w:p>
        </w:tc>
      </w:tr>
      <w:tr w:rsidR="007C5313" w:rsidRPr="00BC20B8" w:rsidTr="00A13F2A">
        <w:trPr>
          <w:trHeight w:val="831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онкурс среди колледжей "Лучший медиа - урок" (в рамках работы ОМО связи, телекоммуникаций и информационных технологий)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КПТК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«Карагандинский политехнический колледж»                   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КПТК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«Карагандинский политехнический колледж»                   </w:t>
            </w:r>
          </w:p>
        </w:tc>
      </w:tr>
      <w:tr w:rsidR="007C5313" w:rsidRPr="00BC20B8" w:rsidTr="00A13F2A">
        <w:trPr>
          <w:trHeight w:val="831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 выпускников по специальности «Организация питания»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DF5D50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колледж питания и сервиса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Федотова О.А.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Коробко В.Ю.</w:t>
            </w:r>
          </w:p>
        </w:tc>
      </w:tr>
      <w:tr w:rsidR="007C5313" w:rsidRPr="00BC20B8" w:rsidTr="00A13F2A">
        <w:trPr>
          <w:trHeight w:val="831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Конференция по теме: Теоретические и методологические проблемы современного преподавания дисциплины «Информатика» Публикация докладов.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гуманитарно-технический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Кибалюк Н.М.</w:t>
            </w:r>
          </w:p>
        </w:tc>
      </w:tr>
      <w:tr w:rsidR="007C5313" w:rsidRPr="000D4C1E" w:rsidTr="00A13F2A">
        <w:trPr>
          <w:trHeight w:val="831"/>
        </w:trPr>
        <w:tc>
          <w:tcPr>
            <w:tcW w:w="1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ОМО преподавателей казахского языка и литературы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Круглый стол «Жаңа форматта оқыту арқылы студенттердің коммуникативтік құзіреттілігін дамыту»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Конкурс дидактических разработок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экономики бизнеса и права Казпотребсоюза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Тусипбекова З.А.</w:t>
            </w:r>
          </w:p>
        </w:tc>
      </w:tr>
      <w:tr w:rsidR="007C5313" w:rsidRPr="000D4C1E" w:rsidTr="00A13F2A">
        <w:trPr>
          <w:trHeight w:val="831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0912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Областная </w:t>
            </w:r>
            <w:proofErr w:type="spellStart"/>
            <w:r w:rsidRPr="00091239"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  <w:proofErr w:type="spellEnd"/>
            <w:r w:rsidRPr="000912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091239">
              <w:rPr>
                <w:rFonts w:ascii="Times New Roman" w:eastAsia="Calibri" w:hAnsi="Times New Roman" w:cs="Times New Roman"/>
                <w:sz w:val="24"/>
                <w:szCs w:val="24"/>
              </w:rPr>
              <w:t>ртакиада</w:t>
            </w:r>
            <w:proofErr w:type="spellEnd"/>
            <w:r w:rsidRPr="00091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преподавателей колледжей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БПТК «Казахмыс»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Полынько Б.Н.</w:t>
            </w:r>
          </w:p>
        </w:tc>
      </w:tr>
      <w:tr w:rsidR="001A3A7B" w:rsidRPr="00BC20B8" w:rsidTr="00A13F2A">
        <w:trPr>
          <w:trHeight w:val="766"/>
        </w:trPr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17E14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февраль</w:t>
            </w: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DF2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этап олимпиады «Лучший по специальности» (в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рамках работы ОМО экономики и </w:t>
            </w:r>
            <w:r w:rsidR="00A0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права),</w:t>
            </w:r>
            <w:r w:rsidR="00A05517">
              <w:t xml:space="preserve">  </w:t>
            </w:r>
            <w:r w:rsidR="00A05517" w:rsidRPr="00A0551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05517">
              <w:t xml:space="preserve"> </w:t>
            </w:r>
            <w:r w:rsidR="00A05517" w:rsidRPr="00A05517">
              <w:rPr>
                <w:rFonts w:ascii="Times New Roman" w:hAnsi="Times New Roman" w:cs="Times New Roman"/>
                <w:sz w:val="24"/>
                <w:szCs w:val="24"/>
              </w:rPr>
              <w:t>дисциплине «Основы экономики»</w:t>
            </w:r>
            <w:r w:rsidRPr="00A0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517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Бименова А.А.,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Абутаева С.Б.</w:t>
            </w:r>
          </w:p>
        </w:tc>
      </w:tr>
      <w:tr w:rsidR="001A3A7B" w:rsidRPr="00BC20B8" w:rsidTr="00A13F2A">
        <w:trPr>
          <w:trHeight w:val="1314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русского языка и литературы.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Положение о конкурсе УМК.</w:t>
            </w:r>
          </w:p>
          <w:p w:rsidR="001A3A7B" w:rsidRPr="00091239" w:rsidRDefault="001A3A7B" w:rsidP="002E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Открытые уроки по русскому языку и литературе по методической теме.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коммерческий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 С. В.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A7B" w:rsidRPr="00BC20B8" w:rsidTr="00A13F2A">
        <w:trPr>
          <w:trHeight w:val="510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Заседание ОМО заместителей директоров по учебной работе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Гожа Н:В.</w:t>
            </w:r>
          </w:p>
        </w:tc>
      </w:tr>
      <w:tr w:rsidR="001A3A7B" w:rsidRPr="00BC20B8" w:rsidTr="00A13F2A">
        <w:trPr>
          <w:trHeight w:val="510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этап олимпиады «Лучший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Бухгалтерский учет и аудит», «Правоведение»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Бименова А.А., Абутаева С.Б.</w:t>
            </w:r>
          </w:p>
        </w:tc>
      </w:tr>
      <w:tr w:rsidR="001A3A7B" w:rsidRPr="00BC20B8" w:rsidTr="00A13F2A">
        <w:trPr>
          <w:trHeight w:val="510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9229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Открытое мероприятие мероприятие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рамках работы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ОМО ТОРА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Мырзаков Т.А</w:t>
            </w:r>
          </w:p>
        </w:tc>
      </w:tr>
      <w:tr w:rsidR="001A3A7B" w:rsidRPr="00BC20B8" w:rsidTr="00A13F2A">
        <w:trPr>
          <w:trHeight w:val="510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Открытое мероприятие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рамках работы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ОМО ЖД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Перемазова Светлана Анатольевна</w:t>
            </w:r>
          </w:p>
        </w:tc>
      </w:tr>
      <w:tr w:rsidR="001A3A7B" w:rsidRPr="00BC20B8" w:rsidTr="00A13F2A">
        <w:trPr>
          <w:trHeight w:val="510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«Организация оценки компетенций выпускников колледжей по специальности «Сварочное дело»: проблемы и пути решения» (из опыта работы)»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A55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 Р.А.</w:t>
            </w:r>
          </w:p>
          <w:p w:rsidR="001A3A7B" w:rsidRPr="00091239" w:rsidRDefault="001A3A7B" w:rsidP="00A55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Михайлова Г.Е.</w:t>
            </w:r>
          </w:p>
          <w:p w:rsidR="001A3A7B" w:rsidRPr="00091239" w:rsidRDefault="001A3A7B" w:rsidP="00A55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технический колледж</w:t>
            </w:r>
          </w:p>
        </w:tc>
      </w:tr>
      <w:tr w:rsidR="001A3A7B" w:rsidRPr="00BC20B8" w:rsidTr="00A13F2A">
        <w:trPr>
          <w:trHeight w:val="510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Телемост –  открытая защита дипломных проектов ( техники-строители).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политехнический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A55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политехнический колледж</w:t>
            </w:r>
          </w:p>
        </w:tc>
      </w:tr>
      <w:tr w:rsidR="001A3A7B" w:rsidRPr="00BC20B8" w:rsidTr="00A13F2A">
        <w:trPr>
          <w:trHeight w:val="1503"/>
        </w:trPr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Pr="00B17E14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E10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Областная  конференция творческих учебных проектов с использованием информационно-коммуникационных технологий оолимпиада по специальностям профиля « Связь, телекоммуникации и информационные технологии».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EF74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профессионально-технический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Такшылыкова Д.Р.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профессионально-технический колледж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Мастер-класс для преподавателей специальных дисциплин.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Тема: «Организация учебной практики для студентов второго курса по дисциплине «Экскурсоведение».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ЭБП КЭУК,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К.К.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Подведение итогов областного Web-Конкурса среди студентов колледжей специальности «Туризм».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ЭБП КЭУК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К.К.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Преподаватели спец. дисциплин по специальности «Туризм»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преподавателей иностранного языка.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Мастер-классы «Использование Информационно-коммуникационных технологий на уроках иностранного языка».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Олимпиада по иностранному языку.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экономики, бизнеса  и права Карагандинского экономического университета Казпотребсоюза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Орлова Е.А.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экономики, бизнеса  и права Карагандинского экономического университета Казпотребсоюза</w:t>
            </w:r>
          </w:p>
        </w:tc>
      </w:tr>
      <w:tr w:rsidR="001A3A7B" w:rsidRPr="00BC20B8" w:rsidTr="00A13F2A">
        <w:trPr>
          <w:trHeight w:val="561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методистов.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Мастер-класс  «Исследование уровня профессиональной к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омпетентности преподавателей. Д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иагнос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 педагогической успешности».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Обмен опытом. Оценивание деятельности ЦМК, ПЦК.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Анализ и отчет ОМО методистов в 2014-15году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8C6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Задачи и планирование  методической работы ОМО на 2015-16 год.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гуманитарный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517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ЖакуповаК.З.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КГКП Карагандинский гуманитарный колледж</w:t>
            </w:r>
          </w:p>
        </w:tc>
      </w:tr>
      <w:tr w:rsidR="001A3A7B" w:rsidRPr="00BC20B8" w:rsidTr="00A13F2A">
        <w:trPr>
          <w:trHeight w:val="561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8F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D53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Творческий поиск и новации в преподавании математики и физики с использованием информационных технологий.  </w:t>
            </w:r>
          </w:p>
          <w:p w:rsidR="001A3A7B" w:rsidRPr="00091239" w:rsidRDefault="00D531CB" w:rsidP="008F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самостоятельности студентов через проектную деятельность.</w:t>
            </w:r>
          </w:p>
          <w:p w:rsidR="001A3A7B" w:rsidRPr="00091239" w:rsidRDefault="00D531CB" w:rsidP="008F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Научно-техническое творчество как системообразующий фактор самореализации студентов.</w:t>
            </w:r>
          </w:p>
          <w:p w:rsidR="001A3A7B" w:rsidRPr="00091239" w:rsidRDefault="001A3A7B" w:rsidP="008F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Открытые уроки (лабораторные, практические, внеурочные мероприятия): математика, физика.</w:t>
            </w:r>
          </w:p>
          <w:p w:rsidR="001A3A7B" w:rsidRPr="00091239" w:rsidRDefault="001A3A7B" w:rsidP="008F73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уроков.</w:t>
            </w:r>
          </w:p>
          <w:p w:rsidR="001A3A7B" w:rsidRPr="00091239" w:rsidRDefault="00D531CB" w:rsidP="008F73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Психологический тренинг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ККАО «Болашак»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Филина Л.К. Карагандинский политехнический колледж</w:t>
            </w:r>
          </w:p>
        </w:tc>
      </w:tr>
      <w:tr w:rsidR="001A3A7B" w:rsidRPr="00BC20B8" w:rsidTr="00A13F2A">
        <w:trPr>
          <w:trHeight w:val="561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072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Выездной семинар по обобщению работы Мичуринского аграрно-технического  колледжа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3F2A" w:rsidRPr="00091239" w:rsidRDefault="00A13F2A" w:rsidP="000722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072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Мичуринский аграрно-технический колледж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060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Абилов Б.Ж. </w:t>
            </w:r>
          </w:p>
        </w:tc>
      </w:tr>
      <w:tr w:rsidR="001A3A7B" w:rsidRPr="00BC20B8" w:rsidTr="00A13F2A">
        <w:trPr>
          <w:trHeight w:val="561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 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педагогическим опытом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применении современных методов обучения экономических и юридических  дисциплин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77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Бименова 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Абутаева С.Б.</w:t>
            </w:r>
          </w:p>
        </w:tc>
      </w:tr>
      <w:tr w:rsidR="001A3A7B" w:rsidRPr="00BC20B8" w:rsidTr="00A13F2A">
        <w:trPr>
          <w:trHeight w:val="561"/>
        </w:trPr>
        <w:tc>
          <w:tcPr>
            <w:tcW w:w="1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9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>Олимпиада по электротехнике</w:t>
            </w:r>
            <w:r w:rsidR="00DA1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>Карагандинский политехнический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Тапин Н.А.</w:t>
            </w:r>
          </w:p>
        </w:tc>
      </w:tr>
      <w:tr w:rsidR="001A3A7B" w:rsidRPr="00BC20B8" w:rsidTr="00A13F2A">
        <w:trPr>
          <w:trHeight w:val="561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A13F2A" w:rsidP="00C92E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лимпиада САПР-КОМПАС в рамках работы ОМО «Строительство и коммунальное хозяйство»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239">
              <w:rPr>
                <w:rFonts w:ascii="Times New Roman" w:hAnsi="Times New Roman" w:cs="Times New Roman"/>
                <w:sz w:val="24"/>
                <w:szCs w:val="24"/>
              </w:rPr>
              <w:t>Темиртауский</w:t>
            </w:r>
            <w:proofErr w:type="spellEnd"/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политехнический колледж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организатор фирма АСКОН</w:t>
            </w:r>
          </w:p>
        </w:tc>
      </w:tr>
      <w:tr w:rsidR="001A3A7B" w:rsidRPr="00BC20B8" w:rsidTr="00A13F2A">
        <w:trPr>
          <w:trHeight w:val="561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92E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 «Лучший по профессии» в рамках работы ОМО «Строительство и коммунальное хозяйство»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технико-строительный колледж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060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Карагандинский технико-строительный колледж </w:t>
            </w:r>
          </w:p>
          <w:p w:rsidR="00060D57" w:rsidRPr="00091239" w:rsidRDefault="00060D57" w:rsidP="00060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Pr="00B17E14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научно-практической конференции к 170-летию Абая Кунанбаева (в рамках ОМО гуманитарного направления, ОМО Казахского языка и литературы)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8C6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гуманитарно-технический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гуманитарно-технический колледж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Областная оолимпиада по специальностям профиля «Связь, телекоммуникации и информационные технологии» (по видам)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«Шахтинский технологи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ческий колледж»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Такшылыкова Д.Р.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«Шахтинский технологи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ческий колледж»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Творческий конкурс «Актуальные вопросы экономики и права в современных социально-экономических условиях развития Казахстана».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777" w:rsidRDefault="00DA1777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Бименова А.А.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Абутаева С.Б.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УМК по русскому языку, русской литературе,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профессиональному русскому языку.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Многопрофильный гуманитарно-технический 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Шабденова Р. Ш.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Создание пакета рабочих учебных программ по русскому языку,  литературе, профессиональному русскому языку.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Легкоконец Е.В.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Подготовка статей к публикациям в сборнике УМЦ в рамках методической  темы.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Легкоконец Е.В.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8C6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 студенческих (авторских) мультимедийных проектов, посвященных  70-летию победы </w:t>
            </w:r>
            <w:r w:rsidR="00DA1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Великой Отечественной войне (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работы ОМО преподавателей информатики).</w:t>
            </w:r>
          </w:p>
          <w:p w:rsidR="001A3A7B" w:rsidRPr="00091239" w:rsidRDefault="001A3A7B" w:rsidP="008C6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при КЭУ Казпотребсоюза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Кибалюк Н.М.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 «Лучший по профессии «Электрослесарь подземный»  (в рамках работы ОМО технического профиля).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горно-индустриальный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Кастальский О.Л.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горно-индустриальный колледж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Заседание ОМО заместителей директоров по УПР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Нормативная и рабочая документация по практическому обучению  КГУ.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Нормативная и рабочая документация по практическому обучению КГКП. 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Внедрение дуального обучения в КГУ «Карагандинский машиностроительный колледж».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машиностроительный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Крикуненко И.Н.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Рабочая группа КГУ Рабочая группа КГКП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0928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Активация учебно-воспитательной работы путем поиска новых форм физической подготовки студентов</w:t>
            </w:r>
            <w:r w:rsidR="00060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ТМК – «Мирас»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Гущенко Е.И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Кусембаев С.Ш.</w:t>
            </w:r>
          </w:p>
          <w:p w:rsidR="001A3A7B" w:rsidRPr="00091239" w:rsidRDefault="001A3A7B" w:rsidP="00060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Полынько Б.Н</w:t>
            </w:r>
            <w:r w:rsidR="00060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5A47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Воспитание гражданственности и патриотизма, уважения к  исторической памяти, интернационализма, неприятия фашизма.  </w:t>
            </w:r>
          </w:p>
          <w:p w:rsidR="00DF2856" w:rsidRDefault="001A3A7B" w:rsidP="005A47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Марафон «Салют Победа!!!»</w:t>
            </w:r>
          </w:p>
          <w:p w:rsidR="001A3A7B" w:rsidRPr="00091239" w:rsidRDefault="001A3A7B" w:rsidP="005A47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1:  Конкурс творческих работ студентов, посвященных 70-летию Великой Победы.</w:t>
            </w:r>
          </w:p>
          <w:p w:rsidR="001A3A7B" w:rsidRPr="00091239" w:rsidRDefault="001A3A7B" w:rsidP="005A47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2: Олимпиада по теме: «Казахстан в годы Великой Отечественной Войны».</w:t>
            </w:r>
          </w:p>
          <w:p w:rsidR="001A3A7B" w:rsidRPr="00091239" w:rsidRDefault="001A3A7B" w:rsidP="005A47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3: Круглый стол «Актуальные вопросы воспитания нового казахстанского патриотизма», выступления преподавателей колледжей.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Шахтинский технологический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Бузаева Т.Т.</w:t>
            </w:r>
          </w:p>
        </w:tc>
      </w:tr>
      <w:tr w:rsidR="001A3A7B" w:rsidRPr="00BC20B8" w:rsidTr="00A13F2A">
        <w:trPr>
          <w:trHeight w:val="876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C9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>Олимпиада по теплотехнике</w:t>
            </w:r>
            <w:r w:rsidR="00DF2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>Карагандинский политехнический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Табаева С.А.</w:t>
            </w:r>
          </w:p>
        </w:tc>
      </w:tr>
      <w:tr w:rsidR="007C5313" w:rsidRPr="00BC20B8" w:rsidTr="00A13F2A">
        <w:trPr>
          <w:trHeight w:val="876"/>
        </w:trPr>
        <w:tc>
          <w:tcPr>
            <w:tcW w:w="11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BC20B8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C92E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«Лучший по     профессии» среди обучающихся по специальности «Сварочное дело»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 Р.А.</w:t>
            </w:r>
          </w:p>
          <w:p w:rsidR="007C5313" w:rsidRPr="00091239" w:rsidRDefault="007C5313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Михайлова Г.Е.</w:t>
            </w:r>
          </w:p>
          <w:p w:rsidR="007C5313" w:rsidRPr="00091239" w:rsidRDefault="007C5313" w:rsidP="00346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A7B" w:rsidRPr="00BC20B8" w:rsidTr="00A13F2A">
        <w:trPr>
          <w:trHeight w:val="1266"/>
        </w:trPr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Pr="00B17E14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Заключительное заседание ОМО сервиса.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Подведение итогов.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Планирование на новый учебный год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Федотова О.А.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Кротенко И.А.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Намакова О.П.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Абеуова К.К.</w:t>
            </w:r>
          </w:p>
        </w:tc>
      </w:tr>
      <w:tr w:rsidR="001A3A7B" w:rsidRPr="00BC20B8" w:rsidTr="00A13F2A">
        <w:trPr>
          <w:trHeight w:val="1700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«Парикмахерское искусство и декоративная косметика».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«Защита  проектов или методических разработок к урокам спец технологии»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Обмен опытом.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Анализ работы методической службы за год. </w:t>
            </w:r>
          </w:p>
          <w:p w:rsidR="001A3A7B" w:rsidRPr="00091239" w:rsidRDefault="001A3A7B" w:rsidP="008C6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Планирование областного конкурса на 2015-2016 уч. год.</w:t>
            </w:r>
          </w:p>
          <w:p w:rsidR="001A3A7B" w:rsidRPr="00091239" w:rsidRDefault="001A3A7B" w:rsidP="008C6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Намакова О.П.</w:t>
            </w:r>
          </w:p>
        </w:tc>
      </w:tr>
      <w:tr w:rsidR="001A3A7B" w:rsidRPr="00BC20B8" w:rsidTr="00A13F2A">
        <w:trPr>
          <w:trHeight w:val="845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экономики и права.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«Обмен педагогическим опытом в применении современных методов обучения» (уроки-тренниги).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856" w:rsidRDefault="00DF2856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Бименова А.А.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Абутаева С.Б.</w:t>
            </w:r>
          </w:p>
        </w:tc>
      </w:tr>
      <w:tr w:rsidR="001A3A7B" w:rsidRPr="00BC20B8" w:rsidTr="00A13F2A">
        <w:trPr>
          <w:trHeight w:val="845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5F7A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.Развитие творческой активности  и интереса у студентов к математике и физике. </w:t>
            </w:r>
          </w:p>
          <w:p w:rsidR="001A3A7B" w:rsidRPr="00091239" w:rsidRDefault="001A3A7B" w:rsidP="005F7A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Олимпиада по физике.</w:t>
            </w:r>
          </w:p>
          <w:p w:rsidR="001A3A7B" w:rsidRPr="00091239" w:rsidRDefault="001A3A7B" w:rsidP="005F7A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Олимпиада по математике.</w:t>
            </w:r>
          </w:p>
          <w:p w:rsidR="001A3A7B" w:rsidRPr="00091239" w:rsidRDefault="001A3A7B" w:rsidP="005F7A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Планирование работы на новый учебный год.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5F7A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МГТК</w:t>
            </w:r>
          </w:p>
          <w:p w:rsidR="001A3A7B" w:rsidRPr="00091239" w:rsidRDefault="001A3A7B" w:rsidP="005F7A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Банковский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Филина Л.К. Карагандинский политехнический колледж</w:t>
            </w:r>
          </w:p>
        </w:tc>
      </w:tr>
      <w:tr w:rsidR="001A3A7B" w:rsidRPr="00BC20B8" w:rsidTr="00A13F2A">
        <w:trPr>
          <w:trHeight w:val="845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D531C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A3A7B"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конкурса «Лучший тракторист-машинист сельскохозяйственного производства»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Каркаралинский многопрофильный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D531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Абилов Б.Ж. </w:t>
            </w:r>
          </w:p>
        </w:tc>
      </w:tr>
      <w:tr w:rsidR="001A3A7B" w:rsidRPr="00BC20B8" w:rsidTr="00A13F2A">
        <w:trPr>
          <w:trHeight w:val="845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D531C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1A3A7B"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 года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общепрофессиональных дисциплин. Планирование работы на 2015-16 учебный год.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Тапин Н.А.</w:t>
            </w:r>
          </w:p>
        </w:tc>
      </w:tr>
      <w:tr w:rsidR="001A3A7B" w:rsidRPr="00BC20B8" w:rsidTr="00A13F2A">
        <w:trPr>
          <w:trHeight w:val="845"/>
        </w:trPr>
        <w:tc>
          <w:tcPr>
            <w:tcW w:w="11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D531C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1A3A7B"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 года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специальностей «Электрооборудование станций и сетей», «Теплоэнергетические установки тепловых электрических станций». Планирование работы на 2015-16 учебный год.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согласованию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Табаева С.А.</w:t>
            </w:r>
          </w:p>
        </w:tc>
      </w:tr>
      <w:tr w:rsidR="001A3A7B" w:rsidRPr="00BC20B8" w:rsidTr="00A13F2A">
        <w:trPr>
          <w:trHeight w:val="845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D531CB" w:rsidP="00C9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и отчет работы ОМО АТ за 2014-2015 учебный год.       </w:t>
            </w:r>
          </w:p>
          <w:p w:rsidR="001A3A7B" w:rsidRPr="00091239" w:rsidRDefault="001A3A7B" w:rsidP="00C9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 и планирование методической работы ОМО АТ на 2015-2016 учебный год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транспортно-технологический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Мырзаков Т.А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A3A7B" w:rsidRPr="00BC20B8" w:rsidTr="00A13F2A">
        <w:trPr>
          <w:trHeight w:val="845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D531CB" w:rsidP="00DA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1A3A7B"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отчет работы ОМО ЖД за 2014-2015 учебный год.       </w:t>
            </w:r>
          </w:p>
          <w:p w:rsidR="001A3A7B" w:rsidRPr="00091239" w:rsidRDefault="001A3A7B" w:rsidP="00DA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 и планирование методической работы ОМО ЖД на 2015-2016 учебный год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транспортно-технологический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 Р.А.</w:t>
            </w:r>
          </w:p>
          <w:p w:rsidR="001A3A7B" w:rsidRPr="00091239" w:rsidRDefault="00DF2856" w:rsidP="00DF2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Перемазова С.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A3A7B" w:rsidRPr="00BC20B8" w:rsidTr="00A13F2A">
        <w:trPr>
          <w:trHeight w:val="845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D531CB" w:rsidP="00EC08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1A3A7B"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A3A7B"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строительства</w:t>
            </w:r>
            <w:r w:rsidR="00DF2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коммунального хозяйства. </w:t>
            </w:r>
          </w:p>
          <w:p w:rsidR="001A3A7B" w:rsidRPr="00091239" w:rsidRDefault="001A3A7B" w:rsidP="00EC08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Выставка творческих проектов учащихся колледжей (лицеев).</w:t>
            </w:r>
          </w:p>
          <w:p w:rsidR="001A3A7B" w:rsidRPr="00091239" w:rsidRDefault="001A3A7B" w:rsidP="00EC08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 Подведение итогов года.</w:t>
            </w:r>
          </w:p>
          <w:p w:rsidR="001A3A7B" w:rsidRPr="00091239" w:rsidRDefault="001A3A7B" w:rsidP="00EC08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 Планирование работы на 2015-2016 учебный год.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индустриально-технический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17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Темиртауский индустриально-технический колледж</w:t>
            </w:r>
          </w:p>
        </w:tc>
      </w:tr>
      <w:tr w:rsidR="001A3A7B" w:rsidRPr="00BC20B8" w:rsidTr="00A13F2A">
        <w:trPr>
          <w:trHeight w:val="980"/>
        </w:trPr>
        <w:tc>
          <w:tcPr>
            <w:tcW w:w="11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Июнь</w:t>
            </w: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3A7B" w:rsidRPr="00B17E14" w:rsidRDefault="001A3A7B" w:rsidP="00277D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технического профиля.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Подведение итогов года. </w:t>
            </w:r>
          </w:p>
          <w:p w:rsidR="001A3A7B" w:rsidRPr="00091239" w:rsidRDefault="001A3A7B" w:rsidP="008C6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Планирование работы на 2015-2016 учебный год.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Кастальский О.Л.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Саранский технический колледж</w:t>
            </w:r>
          </w:p>
        </w:tc>
      </w:tr>
      <w:tr w:rsidR="001A3A7B" w:rsidRPr="00BC20B8" w:rsidTr="00A13F2A">
        <w:trPr>
          <w:trHeight w:val="970"/>
        </w:trPr>
        <w:tc>
          <w:tcPr>
            <w:tcW w:w="11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Заседание ОМО заместителей директоров по УПР.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Итоги внедрения дуального обучения в Карагандинской области (НПП, УМЦ).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Планирование работы на 2015-2016 учебный год.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Из опыта организации практического обучения в арагандинском аграрно-техническом колледже.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Подведение итогов. Задачи на 2015-2016 уч.год.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аграрно-технический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Крикуненко И.Н.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аграрно-технический колледж</w:t>
            </w:r>
          </w:p>
        </w:tc>
      </w:tr>
      <w:tr w:rsidR="001A3A7B" w:rsidRPr="00BC20B8" w:rsidTr="00A13F2A">
        <w:trPr>
          <w:trHeight w:val="970"/>
        </w:trPr>
        <w:tc>
          <w:tcPr>
            <w:tcW w:w="11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BC20B8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ОМО сварочного дела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D53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 года.</w:t>
            </w:r>
          </w:p>
          <w:p w:rsidR="001A3A7B" w:rsidRPr="00091239" w:rsidRDefault="001A3A7B" w:rsidP="000928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Планирование работы на 2015-2016 учебный год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Карагандинский горно-индустриальный колледж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 Р.А.</w:t>
            </w:r>
          </w:p>
          <w:p w:rsidR="001A3A7B" w:rsidRPr="00091239" w:rsidRDefault="001A3A7B" w:rsidP="00277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Михайлова Г.Е.</w:t>
            </w:r>
          </w:p>
        </w:tc>
      </w:tr>
    </w:tbl>
    <w:p w:rsidR="0099000D" w:rsidRPr="00BC20B8" w:rsidRDefault="0099000D" w:rsidP="0099000D">
      <w:pPr>
        <w:rPr>
          <w:sz w:val="24"/>
          <w:szCs w:val="24"/>
        </w:rPr>
      </w:pPr>
    </w:p>
    <w:p w:rsidR="0099000D" w:rsidRPr="00BC20B8" w:rsidRDefault="0099000D" w:rsidP="0099000D">
      <w:pPr>
        <w:spacing w:after="0" w:line="240" w:lineRule="auto"/>
        <w:rPr>
          <w:rFonts w:ascii="Times New Roman Kaz" w:eastAsia="Calibri" w:hAnsi="Times New Roman Kaz" w:cs="Times New Roman"/>
          <w:b/>
          <w:sz w:val="24"/>
          <w:szCs w:val="24"/>
        </w:rPr>
      </w:pPr>
    </w:p>
    <w:p w:rsidR="001E704D" w:rsidRPr="00BC20B8" w:rsidRDefault="001E704D">
      <w:pPr>
        <w:rPr>
          <w:b/>
          <w:sz w:val="24"/>
          <w:szCs w:val="24"/>
        </w:rPr>
      </w:pPr>
    </w:p>
    <w:sectPr w:rsidR="001E704D" w:rsidRPr="00BC20B8" w:rsidSect="00990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D9" w:rsidRDefault="00EA3AD9" w:rsidP="00176E5A">
      <w:pPr>
        <w:spacing w:after="0" w:line="240" w:lineRule="auto"/>
      </w:pPr>
      <w:r>
        <w:separator/>
      </w:r>
    </w:p>
  </w:endnote>
  <w:endnote w:type="continuationSeparator" w:id="0">
    <w:p w:rsidR="00EA3AD9" w:rsidRDefault="00EA3AD9" w:rsidP="0017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a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D9" w:rsidRDefault="00EA3AD9" w:rsidP="00176E5A">
      <w:pPr>
        <w:spacing w:after="0" w:line="240" w:lineRule="auto"/>
      </w:pPr>
      <w:r>
        <w:separator/>
      </w:r>
    </w:p>
  </w:footnote>
  <w:footnote w:type="continuationSeparator" w:id="0">
    <w:p w:rsidR="00EA3AD9" w:rsidRDefault="00EA3AD9" w:rsidP="00176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03"/>
    <w:rsid w:val="00002279"/>
    <w:rsid w:val="00060D57"/>
    <w:rsid w:val="00072255"/>
    <w:rsid w:val="00091239"/>
    <w:rsid w:val="000928D0"/>
    <w:rsid w:val="000965B6"/>
    <w:rsid w:val="000A71C9"/>
    <w:rsid w:val="000D0599"/>
    <w:rsid w:val="000D1603"/>
    <w:rsid w:val="000D4C1E"/>
    <w:rsid w:val="00147E40"/>
    <w:rsid w:val="00176E5A"/>
    <w:rsid w:val="001A3A7B"/>
    <w:rsid w:val="001E704D"/>
    <w:rsid w:val="001F3DF8"/>
    <w:rsid w:val="002124B3"/>
    <w:rsid w:val="00277D00"/>
    <w:rsid w:val="002C7886"/>
    <w:rsid w:val="002E100A"/>
    <w:rsid w:val="00346CA4"/>
    <w:rsid w:val="00385760"/>
    <w:rsid w:val="003B5147"/>
    <w:rsid w:val="00426D18"/>
    <w:rsid w:val="004C5903"/>
    <w:rsid w:val="00511AA7"/>
    <w:rsid w:val="0052118F"/>
    <w:rsid w:val="00527192"/>
    <w:rsid w:val="005947FE"/>
    <w:rsid w:val="005A4723"/>
    <w:rsid w:val="005B3808"/>
    <w:rsid w:val="005D1E3C"/>
    <w:rsid w:val="005F7A3F"/>
    <w:rsid w:val="00601512"/>
    <w:rsid w:val="00677454"/>
    <w:rsid w:val="006934A0"/>
    <w:rsid w:val="006D4139"/>
    <w:rsid w:val="0072237C"/>
    <w:rsid w:val="00782E36"/>
    <w:rsid w:val="00793C2F"/>
    <w:rsid w:val="007C5313"/>
    <w:rsid w:val="00866E80"/>
    <w:rsid w:val="008B7E08"/>
    <w:rsid w:val="008C6B92"/>
    <w:rsid w:val="008E3A69"/>
    <w:rsid w:val="008F7347"/>
    <w:rsid w:val="00922953"/>
    <w:rsid w:val="0099000D"/>
    <w:rsid w:val="009B5073"/>
    <w:rsid w:val="00A05517"/>
    <w:rsid w:val="00A13F2A"/>
    <w:rsid w:val="00A5564E"/>
    <w:rsid w:val="00AB799D"/>
    <w:rsid w:val="00B17E14"/>
    <w:rsid w:val="00BC20B8"/>
    <w:rsid w:val="00C126D5"/>
    <w:rsid w:val="00C64229"/>
    <w:rsid w:val="00C71240"/>
    <w:rsid w:val="00C92E66"/>
    <w:rsid w:val="00CB7D60"/>
    <w:rsid w:val="00CC3017"/>
    <w:rsid w:val="00D472FE"/>
    <w:rsid w:val="00D531CB"/>
    <w:rsid w:val="00D55736"/>
    <w:rsid w:val="00DA10FB"/>
    <w:rsid w:val="00DA1777"/>
    <w:rsid w:val="00DF030E"/>
    <w:rsid w:val="00DF2856"/>
    <w:rsid w:val="00DF5D50"/>
    <w:rsid w:val="00E11EF2"/>
    <w:rsid w:val="00E4569B"/>
    <w:rsid w:val="00EA3AD9"/>
    <w:rsid w:val="00EC0864"/>
    <w:rsid w:val="00EC1344"/>
    <w:rsid w:val="00EE2C99"/>
    <w:rsid w:val="00EF745B"/>
    <w:rsid w:val="00F5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0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0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47FD-9253-4775-A15D-81897693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15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2014-10-20T05:54:00Z</dcterms:created>
  <dcterms:modified xsi:type="dcterms:W3CDTF">2014-10-23T11:09:00Z</dcterms:modified>
</cp:coreProperties>
</file>