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37" w:rsidRDefault="007F3E37" w:rsidP="007F3E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3E37" w:rsidRDefault="007F3E37" w:rsidP="007F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3E37" w:rsidRDefault="007F3E37" w:rsidP="007F3E37">
      <w:pPr>
        <w:spacing w:after="0" w:line="240" w:lineRule="auto"/>
        <w:ind w:right="-172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римерное календарно-тематическое планирование по химии предназначено для работы в 7 классах в рамках обновленного содержания образования.</w:t>
      </w:r>
    </w:p>
    <w:p w:rsidR="007F3E37" w:rsidRDefault="007F3E37" w:rsidP="007F3E37">
      <w:pPr>
        <w:spacing w:after="0" w:line="240" w:lineRule="auto"/>
        <w:ind w:right="-172" w:firstLine="567"/>
        <w:jc w:val="both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Календарно-тематическое планирование составлено в соответствии с Постановлением Правительства Республики Казахстан от 13 мая 2016 года № 292  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и Приказом Министра образования и науки Республики Казахстан от 23 ноября 2016 года № 668 О внесении дополнений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организаций".</w:t>
      </w:r>
    </w:p>
    <w:p w:rsidR="007F3E37" w:rsidRDefault="007F3E37" w:rsidP="007F3E3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F3E37">
        <w:rPr>
          <w:rFonts w:ascii="Times New Roman" w:hAnsi="Times New Roman"/>
          <w:b/>
          <w:iCs/>
          <w:color w:val="000000"/>
          <w:sz w:val="28"/>
          <w:szCs w:val="28"/>
        </w:rPr>
        <w:t>Цели изучения учебного предмета «Химия»</w:t>
      </w:r>
      <w:r w:rsidRPr="007F3E37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 7 класса:</w:t>
      </w:r>
      <w:r>
        <w:rPr>
          <w:rFonts w:ascii="Times New Roman" w:hAnsi="Times New Roman"/>
          <w:i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формирование у </w:t>
      </w:r>
      <w:r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системы знаний о веществах и их превращениях, законах и теориях, объясняющих зависимость свойств веществ от их состава и строения; развитие умений безопасного применения в реальной жизни знаний о химических процессах, законах и их закономерностях. </w:t>
      </w:r>
    </w:p>
    <w:p w:rsidR="007F3E37" w:rsidRDefault="007F3E37" w:rsidP="007F3E3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Программа был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 с учетом </w:t>
      </w:r>
      <w:r>
        <w:rPr>
          <w:rFonts w:ascii="Times New Roman" w:hAnsi="Times New Roman"/>
          <w:color w:val="000000"/>
          <w:sz w:val="28"/>
          <w:szCs w:val="28"/>
        </w:rPr>
        <w:t xml:space="preserve">психолого-возрастных особенностей учащихся. Она состоит из </w:t>
      </w:r>
      <w:r w:rsidRPr="007F3E37">
        <w:rPr>
          <w:rFonts w:ascii="Times New Roman" w:hAnsi="Times New Roman"/>
          <w:b/>
          <w:color w:val="000000"/>
          <w:sz w:val="28"/>
          <w:szCs w:val="28"/>
          <w:lang w:val="kk-KZ"/>
        </w:rPr>
        <w:t>пяти</w:t>
      </w:r>
      <w:r w:rsidRPr="007F3E37">
        <w:rPr>
          <w:rFonts w:ascii="Times New Roman" w:hAnsi="Times New Roman"/>
          <w:b/>
          <w:color w:val="000000"/>
          <w:sz w:val="28"/>
          <w:szCs w:val="28"/>
        </w:rPr>
        <w:t xml:space="preserve"> разделов: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Ч</w:t>
      </w:r>
      <w:r>
        <w:rPr>
          <w:rFonts w:ascii="Times New Roman" w:hAnsi="Times New Roman"/>
          <w:color w:val="000000"/>
          <w:sz w:val="28"/>
          <w:szCs w:val="28"/>
          <w:lang w:val="kk-KZ" w:eastAsia="en-GB"/>
        </w:rPr>
        <w:t>астицы вещества</w:t>
      </w:r>
      <w:r>
        <w:rPr>
          <w:rFonts w:ascii="Times New Roman" w:hAnsi="Times New Roman"/>
          <w:color w:val="000000"/>
          <w:sz w:val="28"/>
          <w:szCs w:val="28"/>
        </w:rPr>
        <w:t>», «</w:t>
      </w:r>
      <w:r>
        <w:rPr>
          <w:rFonts w:ascii="Times New Roman" w:hAnsi="Times New Roman"/>
          <w:color w:val="000000"/>
          <w:sz w:val="28"/>
          <w:szCs w:val="28"/>
          <w:lang w:val="kk-KZ" w:eastAsia="en-GB"/>
        </w:rPr>
        <w:t>Закономерности химических реакций</w:t>
      </w:r>
      <w:r>
        <w:rPr>
          <w:rFonts w:ascii="Times New Roman" w:hAnsi="Times New Roman"/>
          <w:color w:val="000000"/>
          <w:sz w:val="28"/>
          <w:szCs w:val="28"/>
        </w:rPr>
        <w:t>», «</w:t>
      </w:r>
      <w:r>
        <w:rPr>
          <w:rFonts w:ascii="Times New Roman" w:hAnsi="Times New Roman"/>
          <w:color w:val="000000"/>
          <w:sz w:val="28"/>
          <w:szCs w:val="28"/>
          <w:lang w:val="kk-KZ" w:eastAsia="en-GB"/>
        </w:rPr>
        <w:t>Энергетика в химии</w:t>
      </w:r>
      <w:r>
        <w:rPr>
          <w:rFonts w:ascii="Times New Roman" w:hAnsi="Times New Roman"/>
          <w:color w:val="000000"/>
          <w:sz w:val="28"/>
          <w:szCs w:val="28"/>
        </w:rPr>
        <w:t>», «</w:t>
      </w:r>
      <w:r>
        <w:rPr>
          <w:rFonts w:ascii="Times New Roman" w:hAnsi="Times New Roman"/>
          <w:color w:val="000000"/>
          <w:sz w:val="28"/>
          <w:szCs w:val="28"/>
          <w:lang w:val="kk-KZ" w:eastAsia="en-GB"/>
        </w:rPr>
        <w:t>Химия вокруг нас</w:t>
      </w:r>
      <w:r>
        <w:rPr>
          <w:rFonts w:ascii="Times New Roman" w:hAnsi="Times New Roman"/>
          <w:color w:val="000000"/>
          <w:sz w:val="28"/>
          <w:szCs w:val="28"/>
        </w:rPr>
        <w:t>», «</w:t>
      </w:r>
      <w:r>
        <w:rPr>
          <w:rFonts w:ascii="Times New Roman" w:hAnsi="Times New Roman"/>
          <w:color w:val="000000"/>
          <w:sz w:val="28"/>
          <w:szCs w:val="28"/>
          <w:lang w:val="kk-KZ" w:eastAsia="en-GB"/>
        </w:rPr>
        <w:t>Химия и жизнь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7F3E37" w:rsidRDefault="007F3E37" w:rsidP="007F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Toc396401742"/>
      <w:r>
        <w:rPr>
          <w:rFonts w:ascii="Times New Roman" w:hAnsi="Times New Roman"/>
          <w:sz w:val="28"/>
          <w:szCs w:val="28"/>
        </w:rPr>
        <w:t>При изучении данного предмета у учащихся развиваются навыки по применению лабораторного оборудования и проведению эксперимента.</w:t>
      </w:r>
      <w:bookmarkEnd w:id="0"/>
      <w:r>
        <w:rPr>
          <w:rFonts w:ascii="Times New Roman" w:hAnsi="Times New Roman"/>
          <w:sz w:val="28"/>
          <w:szCs w:val="28"/>
        </w:rPr>
        <w:t xml:space="preserve"> Обновленная программа содержит</w:t>
      </w:r>
      <w:r>
        <w:rPr>
          <w:rFonts w:ascii="Times New Roman" w:hAnsi="Times New Roman"/>
          <w:sz w:val="28"/>
          <w:szCs w:val="28"/>
          <w:lang w:val="kk-KZ"/>
        </w:rPr>
        <w:t xml:space="preserve"> 11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>лабораторных работ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 практические работы.</w:t>
      </w:r>
    </w:p>
    <w:p w:rsidR="007F3E37" w:rsidRDefault="007F3E37" w:rsidP="007F3E37">
      <w:pPr>
        <w:pStyle w:val="a8"/>
        <w:ind w:firstLine="567"/>
        <w:rPr>
          <w:lang w:val="kk-KZ"/>
        </w:rPr>
      </w:pPr>
      <w:r>
        <w:t>Поскольку учащиеся начинают изучать предмет «Химия» с 7 класса, необходимо обратить особое внимание на формирование у них правильного понимания основополагающих понятий, законов и закономерностей. Рекомендуется проводить различные практические и лабораторные работы в максимальном количестве для повышения у учащихся интереса к изучению данного предмета в последующих классах.</w:t>
      </w:r>
    </w:p>
    <w:p w:rsidR="007F3E37" w:rsidRDefault="007F3E37" w:rsidP="007F3E37">
      <w:pPr>
        <w:pStyle w:val="a8"/>
        <w:ind w:firstLine="567"/>
      </w:pPr>
      <w:r>
        <w:t>На уроках обязательно реализуются цели обучения, направленные на развитие индивидуальных качеств личности при развитии исследовательских навыков, которые достигаются в ходе проведения опытов, экспериментов и исследований.</w:t>
      </w:r>
    </w:p>
    <w:p w:rsidR="007F3E37" w:rsidRDefault="007F3E37" w:rsidP="007F3E37">
      <w:pPr>
        <w:pStyle w:val="a8"/>
        <w:ind w:firstLine="567"/>
      </w:pPr>
      <w:r>
        <w:t xml:space="preserve">Учителя </w:t>
      </w:r>
      <w:proofErr w:type="gramStart"/>
      <w:r>
        <w:t>химии  могут</w:t>
      </w:r>
      <w:proofErr w:type="gramEnd"/>
      <w:r>
        <w:t xml:space="preserve"> самостоятельно выбирать темы практических и лабораторных работ, практикумов с учетом имеющегося оборудования, оснащенности кабинета и электронных средств обучения. При проведении лабораторных работ и работы практикума (в тетрадях для лабораторных работ) обязательно оценивание всех учащихся класса. </w:t>
      </w:r>
    </w:p>
    <w:p w:rsidR="007F3E37" w:rsidRDefault="007F3E37" w:rsidP="007F3E3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Для улучшения понимания свойств соединений, относящихся к различным классам, все уравнения химических превращений в 7 классе прописываются словесно. Учащиеся заучивают химические формулы часто встречаемых соединений по мере знакомства с их химическими и физическими свойствами.  </w:t>
      </w:r>
    </w:p>
    <w:p w:rsidR="007F3E37" w:rsidRDefault="007F3E37" w:rsidP="007F3E37">
      <w:pPr>
        <w:tabs>
          <w:tab w:val="left" w:pos="0"/>
          <w:tab w:val="left" w:pos="851"/>
          <w:tab w:val="left" w:pos="900"/>
          <w:tab w:val="left" w:pos="108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Объем у</w:t>
      </w:r>
      <w:r>
        <w:rPr>
          <w:rFonts w:ascii="Times New Roman" w:hAnsi="Times New Roman"/>
          <w:sz w:val="28"/>
          <w:szCs w:val="28"/>
          <w:lang w:val="kk-KZ"/>
        </w:rPr>
        <w:t>чебной нагрузки</w:t>
      </w:r>
      <w:r>
        <w:rPr>
          <w:rFonts w:ascii="Times New Roman" w:hAnsi="Times New Roman"/>
          <w:noProof/>
          <w:spacing w:val="-1"/>
          <w:sz w:val="28"/>
          <w:szCs w:val="28"/>
        </w:rPr>
        <w:t xml:space="preserve"> по учебному предмету «Химия» </w:t>
      </w:r>
      <w:r>
        <w:rPr>
          <w:rFonts w:ascii="Times New Roman" w:hAnsi="Times New Roman"/>
          <w:noProof/>
          <w:sz w:val="28"/>
          <w:szCs w:val="28"/>
        </w:rPr>
        <w:t>составляет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в 7 </w:t>
      </w:r>
      <w:r>
        <w:rPr>
          <w:rFonts w:ascii="Times New Roman" w:hAnsi="Times New Roman"/>
          <w:noProof/>
          <w:sz w:val="28"/>
          <w:szCs w:val="28"/>
        </w:rPr>
        <w:t>класс</w:t>
      </w:r>
      <w:r>
        <w:rPr>
          <w:rFonts w:ascii="Times New Roman" w:hAnsi="Times New Roman"/>
          <w:noProof/>
          <w:sz w:val="28"/>
          <w:szCs w:val="28"/>
          <w:lang w:val="kk-KZ"/>
        </w:rPr>
        <w:t>е</w:t>
      </w:r>
      <w:r>
        <w:rPr>
          <w:rFonts w:ascii="Times New Roman" w:hAnsi="Times New Roman"/>
          <w:noProof/>
          <w:sz w:val="28"/>
          <w:szCs w:val="28"/>
        </w:rPr>
        <w:t xml:space="preserve"> 1 час в неделю, 34 часа в учебном году</w:t>
      </w:r>
      <w:r>
        <w:rPr>
          <w:rFonts w:ascii="Times New Roman" w:hAnsi="Times New Roman"/>
          <w:noProof/>
          <w:sz w:val="28"/>
          <w:szCs w:val="28"/>
          <w:lang w:val="kk-KZ"/>
        </w:rPr>
        <w:t>.</w:t>
      </w:r>
    </w:p>
    <w:p w:rsidR="007F3E37" w:rsidRDefault="007F3E37" w:rsidP="007F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учебник к использованию: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Учебник для 7 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общеобразовательных школ. </w:t>
      </w:r>
      <w:r>
        <w:rPr>
          <w:rFonts w:ascii="Times New Roman" w:hAnsi="Times New Roman" w:cs="Times New Roman"/>
          <w:sz w:val="28"/>
          <w:szCs w:val="28"/>
        </w:rPr>
        <w:t xml:space="preserve">Авторы: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Т.Г.Белоусова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К.С.Аухадиева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 Издательст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о: Алматы «Мектеп» 2017 </w:t>
      </w:r>
    </w:p>
    <w:p w:rsidR="007F3E37" w:rsidRDefault="007F3E37" w:rsidP="007F3E37">
      <w:pPr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</w:pPr>
    </w:p>
    <w:p w:rsidR="007F3E37" w:rsidRDefault="007F3E37" w:rsidP="007F3E37">
      <w:pPr>
        <w:jc w:val="both"/>
        <w:rPr>
          <w:lang w:val="kk-KZ"/>
        </w:rPr>
        <w:sectPr w:rsidR="007F3E37" w:rsidSect="00DD4146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E37" w:rsidRPr="007F3E37" w:rsidRDefault="007F3E37" w:rsidP="007F3E37">
      <w:pPr>
        <w:jc w:val="both"/>
        <w:rPr>
          <w:sz w:val="24"/>
          <w:szCs w:val="24"/>
          <w:lang w:val="kk-KZ"/>
        </w:rPr>
      </w:pPr>
      <w:bookmarkStart w:id="1" w:name="_GoBack"/>
      <w:bookmarkEnd w:id="1"/>
    </w:p>
    <w:p w:rsidR="00D13F18" w:rsidRPr="007F3E37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3E37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BE4EF4" w:rsidRPr="007F3E37">
        <w:rPr>
          <w:rFonts w:ascii="Times New Roman" w:hAnsi="Times New Roman" w:cs="Times New Roman"/>
          <w:b/>
          <w:sz w:val="24"/>
          <w:szCs w:val="24"/>
          <w:lang w:val="kk-KZ"/>
        </w:rPr>
        <w:t>по предмету «Химия»</w:t>
      </w:r>
    </w:p>
    <w:p w:rsidR="00061231" w:rsidRPr="007F3E37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3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2709AF" w:rsidRPr="007F3E37" w:rsidRDefault="002709AF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37">
        <w:rPr>
          <w:rFonts w:ascii="Times New Roman" w:hAnsi="Times New Roman" w:cs="Times New Roman"/>
          <w:b/>
          <w:sz w:val="24"/>
          <w:szCs w:val="24"/>
        </w:rPr>
        <w:t xml:space="preserve">Авторы: </w:t>
      </w:r>
      <w:proofErr w:type="spellStart"/>
      <w:r w:rsidRPr="007F3E37">
        <w:rPr>
          <w:rFonts w:ascii="Times New Roman" w:hAnsi="Times New Roman" w:cs="Times New Roman"/>
          <w:b/>
          <w:sz w:val="24"/>
          <w:szCs w:val="24"/>
        </w:rPr>
        <w:t>М.К.Оспанова</w:t>
      </w:r>
      <w:proofErr w:type="spellEnd"/>
      <w:r w:rsidRPr="007F3E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F3E37">
        <w:rPr>
          <w:rFonts w:ascii="Times New Roman" w:hAnsi="Times New Roman" w:cs="Times New Roman"/>
          <w:b/>
          <w:sz w:val="24"/>
          <w:szCs w:val="24"/>
        </w:rPr>
        <w:t>Т.Г.Белоусова</w:t>
      </w:r>
      <w:proofErr w:type="spellEnd"/>
      <w:r w:rsidRPr="007F3E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F3E37">
        <w:rPr>
          <w:rFonts w:ascii="Times New Roman" w:hAnsi="Times New Roman" w:cs="Times New Roman"/>
          <w:b/>
          <w:sz w:val="24"/>
          <w:szCs w:val="24"/>
        </w:rPr>
        <w:t>К.С.Аухадиева</w:t>
      </w:r>
      <w:proofErr w:type="spellEnd"/>
    </w:p>
    <w:p w:rsidR="002709AF" w:rsidRPr="007F3E37" w:rsidRDefault="002709AF" w:rsidP="0087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CFB" w:rsidRPr="007F3E37" w:rsidRDefault="006B6A49" w:rsidP="0087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E37">
        <w:rPr>
          <w:rFonts w:ascii="Times New Roman" w:hAnsi="Times New Roman" w:cs="Times New Roman"/>
          <w:sz w:val="24"/>
          <w:szCs w:val="24"/>
        </w:rPr>
        <w:t>34 ч. в год,</w:t>
      </w:r>
      <w:r w:rsidR="00870756" w:rsidRPr="007F3E37">
        <w:rPr>
          <w:rFonts w:ascii="Times New Roman" w:hAnsi="Times New Roman" w:cs="Times New Roman"/>
          <w:sz w:val="24"/>
          <w:szCs w:val="24"/>
        </w:rPr>
        <w:t xml:space="preserve">1 ч. в неделю </w:t>
      </w:r>
    </w:p>
    <w:p w:rsidR="002709AF" w:rsidRPr="00136B93" w:rsidRDefault="002709AF" w:rsidP="0087075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4961"/>
        <w:gridCol w:w="992"/>
      </w:tblGrid>
      <w:tr w:rsidR="00061231" w:rsidRPr="00136B93" w:rsidTr="005A714D">
        <w:trPr>
          <w:trHeight w:val="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061231" w:rsidP="006B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долгосрочного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Темы/Содержание раздела долгосрочного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870756" w:rsidP="008707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2878" w:rsidRPr="00136B93" w:rsidTr="005A714D">
        <w:trPr>
          <w:trHeight w:val="17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78" w:rsidRPr="00136B93" w:rsidRDefault="00462878" w:rsidP="0006123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1-я четверть </w:t>
            </w:r>
          </w:p>
        </w:tc>
      </w:tr>
      <w:tr w:rsidR="00061231" w:rsidRPr="00136B93" w:rsidTr="005A714D">
        <w:trPr>
          <w:trHeight w:val="1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7.1А Введение в химию.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Чистые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вещества и смеси</w:t>
            </w:r>
          </w:p>
          <w:p w:rsidR="00061231" w:rsidRPr="00136B93" w:rsidRDefault="00462878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Практическая работа №1 «Правила техники безопасности и знакомство с лабораторным оборудованием»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7.1.1.1 -знать, что изучает наука химия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7.1.1.2 -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знать 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правила техники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при работе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химической лаборатории и кабинете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1231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Элемент, смесь и соединение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опыт №1 «Сравнение смесей веществ и их соединений»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9A" w:rsidRPr="00136B93" w:rsidRDefault="00B16C9A" w:rsidP="00B16C9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7.4.1.1 - понимать элемент как вещество, состоящее из одинаковых атомов;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7.4.1.2 - знать, что чистое вещество состоит из одинаковых атомов или молекул;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7.4.1.3 - понимать, что большинство веществ не являются химически чистыми и что в химии необходимо работать с чистыми веществами;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7.4.1.4 - различать понятия: элемент, смесь и соединение; </w:t>
            </w:r>
          </w:p>
          <w:p w:rsidR="00B16C9A" w:rsidRPr="00136B93" w:rsidRDefault="00B16C9A" w:rsidP="00B16C9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7.4.1.5 - использовать знания о физических свойствах элементов, смесей и соединений для распознавания незнакомых веществ</w:t>
            </w:r>
          </w:p>
          <w:p w:rsidR="00B16C9A" w:rsidRPr="00136B93" w:rsidRDefault="00B16C9A" w:rsidP="00FA0C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Del="000A2128" w:rsidTr="005A714D">
        <w:trPr>
          <w:trHeight w:val="8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разделения смеси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опыт № 2«Очистка загрязненной поваренной соли»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B16C9A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061231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 виды смесей и способы их разделения</w:t>
            </w:r>
          </w:p>
          <w:p w:rsidR="00061231" w:rsidRPr="00136B93" w:rsidRDefault="00B16C9A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7.4.1.</w:t>
            </w:r>
            <w:r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061231"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-уметь планировать и проводить эксперимент по разделению смесей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7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7.1В Изменения состояния веществ</w:t>
            </w:r>
          </w:p>
          <w:p w:rsidR="00462878" w:rsidRPr="00136B93" w:rsidRDefault="00462878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Физические и химические явления.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3 «Изучение признаков химических явлений»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7.1.1.3 -различать физические и химические 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1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 xml:space="preserve">Агрегатные состояния вещества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9E" w:rsidRPr="00136B93" w:rsidRDefault="00C6609E" w:rsidP="00C6609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7.1.1.4 - знать различные агрегатные состояния веществ и уметь объяснять структуру твердых, жидких и газообразных веществ согласно теории частиц; </w:t>
            </w:r>
          </w:p>
          <w:p w:rsidR="00890502" w:rsidRPr="00136B93" w:rsidRDefault="00C6609E" w:rsidP="00C6609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7.1.1.5 - знать, что тепловая энергия изменяет движение частиц вещества и понимать различие между температурой и количеством теплоты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Del="00567E41" w:rsidTr="005A714D">
        <w:trPr>
          <w:trHeight w:val="4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Процесс охлаждения.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4 «Изучение процесса охлаждения»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9E" w:rsidRPr="00136B93" w:rsidRDefault="00176FDD" w:rsidP="00FA0C8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7.1.1.6 - процесс охлаждения, построить кривую охлаждения и проанализировать ее, объяснить свои наблюдения, используя теорию частиц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9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Процесс нагревания</w:t>
            </w: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5 «Изучение процесса кипения воды»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B82" w:rsidRPr="00136B93" w:rsidRDefault="003A3B82" w:rsidP="003A3B82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7.1.1.7 - изучить процесс кипения, построить кривую нагревания и проанализировать ее, объяснить свои наблюдения, используя теорию частиц; </w:t>
            </w:r>
          </w:p>
          <w:p w:rsidR="003A3B82" w:rsidRPr="00136B93" w:rsidRDefault="003A3B82" w:rsidP="003A3B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7.1.1.8 - понимать разницу между процессами испарения и кипения с точки зрения теории частиц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2878" w:rsidRPr="00136B93" w:rsidTr="005A714D">
        <w:trPr>
          <w:trHeight w:val="273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878" w:rsidRPr="00136B93" w:rsidRDefault="00765965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878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714D" w:rsidRPr="00136B93" w:rsidTr="005A714D">
        <w:trPr>
          <w:trHeight w:val="99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4D" w:rsidRPr="00136B93" w:rsidRDefault="005A714D" w:rsidP="000612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2-я четверть</w:t>
            </w:r>
          </w:p>
        </w:tc>
      </w:tr>
      <w:tr w:rsidR="00061231" w:rsidRPr="00136B93" w:rsidTr="0034541D">
        <w:trPr>
          <w:trHeight w:val="198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7.2А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Атомы. Молекулы. Вещества</w:t>
            </w:r>
          </w:p>
          <w:p w:rsidR="00061231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462878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Атомы и молекулы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41D" w:rsidRPr="00136B93" w:rsidRDefault="0034541D" w:rsidP="003454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7.1.2.1 - понимать, что атом – мельчайшая частица вещества; </w:t>
            </w:r>
          </w:p>
          <w:p w:rsidR="0034541D" w:rsidRPr="00136B93" w:rsidRDefault="0034541D" w:rsidP="003454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7.1.2.2 - понимать, что молекула – мельчайшая частица, сохраняющая свойства и состав вещества;</w:t>
            </w:r>
          </w:p>
          <w:p w:rsidR="0034541D" w:rsidRPr="00136B93" w:rsidRDefault="0034541D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7.1.2.3 - знать различие атомов и молекул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61231" w:rsidRPr="00136B93" w:rsidDel="00A90F5F" w:rsidTr="005A714D">
        <w:trPr>
          <w:trHeight w:val="1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Химические элементы. Простые и сложные вещества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-знать, что каждый химический элемент обозначается символом и является определенным видом атомов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.5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-классифицировать элементы на металлы и неметаллы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.6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-классифицировать вещества на простые и сложные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61231" w:rsidRPr="00136B93" w:rsidTr="005A714D">
        <w:trPr>
          <w:trHeight w:val="5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Состав и строение атома. Изотопы.</w:t>
            </w:r>
          </w:p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4D" w:rsidRPr="00136B93" w:rsidRDefault="00A1144D" w:rsidP="00A1144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7.1.2.7 - сравнивать протон, электрон, нейтрон по расположению в атоме, относительной массе, заряду;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7.1.2.8 - знать строение атома (p, n, e) и состав атомного ядра первых 20 элементов;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7.1.2.9 - уметь, используя периодическую таблицу, определять количество протонов, нуклонов;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7.1.2.10 - знать понятие «изотоп»;</w:t>
            </w:r>
          </w:p>
          <w:p w:rsidR="00A1144D" w:rsidRPr="00136B93" w:rsidRDefault="00A1144D" w:rsidP="00FA0C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7.1.2.11 - давать полное описание элемента по названию и по количеству фундаментальных частиц, содержащихся в его атоме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1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61231" w:rsidRPr="00136B93" w:rsidTr="005A714D">
        <w:trPr>
          <w:trHeight w:val="9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7.2В Воздух. Реакция горения</w:t>
            </w:r>
          </w:p>
          <w:p w:rsidR="00061231" w:rsidRPr="00136B93" w:rsidRDefault="00462878" w:rsidP="008707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327BD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Воздух. Состав воздуха.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Лабораторный опыт № 6 «Горение свечи»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7.3.1.1 -знать состав воздуха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7.3.1.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-знать, что при горении веществ расходуется кислород, входящий в состав воздуха</w:t>
            </w:r>
          </w:p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7.3.1.3 -понимать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значение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охран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ы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атмосферного воздуха от загрязнения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61231" w:rsidRPr="00136B93" w:rsidTr="005A714D">
        <w:trPr>
          <w:trHeight w:val="23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Процесс горения.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Практическая работа №2/Демонстрация 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«Сравнение реакций горения серы, фосфора, железа в воздухе и кислороде»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7.3.1.4 -знать условия горения вещества и продукты реакции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горения 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7.3.1.5 -приводить примеры легковоспламеняющихся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горючих и негорючих веществ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7.3.1.6 -понимать, что вещества лучше горят в чистом кислороде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чем на воздухе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7.3.1.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7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- знать, что при горении металлов и неметаллов образуются оксиды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0327BD">
        <w:trPr>
          <w:trHeight w:val="216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BD" w:rsidRPr="00136B93" w:rsidRDefault="000327BD" w:rsidP="000327BD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Горение металлов и неметаллов, образование основных и кислотных оксидов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7BD" w:rsidRPr="00136B93" w:rsidRDefault="000327BD" w:rsidP="000327B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7.3.1.8 - определять характер оксидов, полученных в результате реакции горения металлов и неметаллов;</w:t>
            </w:r>
          </w:p>
          <w:p w:rsidR="000327BD" w:rsidRPr="00136B93" w:rsidRDefault="000327BD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7.3.1.9 - знать, что оксиды неметаллов являются кислотными, а оксиды металлов – основными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4A433B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0327BD" w:rsidRPr="00136B93" w:rsidTr="005A714D">
        <w:trPr>
          <w:trHeight w:val="132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76596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оценивание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128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3-я четверть</w:t>
            </w:r>
          </w:p>
        </w:tc>
      </w:tr>
      <w:tr w:rsidR="000327BD" w:rsidRPr="00136B93" w:rsidTr="005A714D">
        <w:trPr>
          <w:trHeight w:val="262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7.3АХимические реакции</w:t>
            </w:r>
          </w:p>
          <w:p w:rsidR="000327BD" w:rsidRPr="00136B93" w:rsidRDefault="000327BD" w:rsidP="00331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12F15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Природные кислоты и щелочи. Индикаторы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7 «Изучение кислотности и щелочности среды растворов»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Лабораторный опыт № 8 «Реакция нейтрализации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хлороводородной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кислоты»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7.3.4.1 -знать, что свойства «кислотность» и «мылкость» могут быть признаками некоторых природных кислот и щелочей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7.3.4.2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-знать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химические индикаторы– метиловый оранжевый, лакмус, фенолфталеин и изменение их окраски в различных средах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7.3.4.3 -уметь определять кислоты и щелочи с использованием универсального индикатора, на основе рН шкалы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7.3.4.4 -понять нейтрализацию кислот на примере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применения </w:t>
            </w:r>
            <w:r w:rsidR="00982B68"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«</w:t>
            </w:r>
            <w:proofErr w:type="spellStart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антацидных</w:t>
            </w:r>
            <w:proofErr w:type="spellEnd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средств</w:t>
            </w:r>
            <w:r w:rsidR="00D12F15"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D12F15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0327BD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Реакции разбавленных кислот с металлами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9«Взаимодействие цинка с разбавленной соляной кислотой»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10Качественная реакция на водород»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7.2.2.1 -называть области применения и правила обращения с разбавленными кислотами</w:t>
            </w:r>
          </w:p>
          <w:p w:rsidR="00D12F15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7.2.2.2 -исследовать реакции разбавленных кислот с различными металлами</w:t>
            </w:r>
          </w:p>
          <w:p w:rsidR="000327BD" w:rsidRPr="00136B93" w:rsidRDefault="00D12F15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3знать и </w:t>
            </w:r>
            <w:r w:rsidR="000327BD"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осуществлять на практике качественную реакцию на водород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Реакции разбавленных кислот с карбонатами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Практическая работа №3 «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Взаимодействие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карбонатов с разбавленными кислотами. Качественные реакции на углекислый газ</w:t>
            </w:r>
            <w:r w:rsidR="00155E73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и воду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E" w:rsidRPr="00136B93" w:rsidRDefault="002F058E" w:rsidP="00155E7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7.2.2.4 - исследовать реакции разбавленных кислот с некоторыми карбонатами; </w:t>
            </w:r>
          </w:p>
          <w:p w:rsidR="002F058E" w:rsidRPr="00136B93" w:rsidRDefault="002F058E" w:rsidP="002F058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7.2.2.5 - знать и осуществлять на практике качественную реакцию на углекислый газ;</w:t>
            </w:r>
          </w:p>
          <w:p w:rsidR="002F058E" w:rsidRPr="00136B93" w:rsidRDefault="002F058E" w:rsidP="002F058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7.2.2.6 - знать методы обнаружения воды при помощи безводного сульфата меди (ІІ)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1</w:t>
            </w:r>
          </w:p>
        </w:tc>
      </w:tr>
      <w:tr w:rsidR="000327BD" w:rsidRPr="00136B93" w:rsidTr="005A714D">
        <w:trPr>
          <w:trHeight w:val="73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7.3В Периодическая таблица химических элементов</w:t>
            </w:r>
          </w:p>
          <w:p w:rsidR="000327BD" w:rsidRPr="00136B93" w:rsidRDefault="000327BD" w:rsidP="00331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4D6368" w:rsidRPr="00136B9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tabs>
                <w:tab w:val="left" w:pos="65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История создания Периодической таблицы химических элементов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7.2.1.1 -знать и сравнивать классификации элементов на примере работ 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И.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Дёберейнера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Дж.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Ньюлендса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Д.И. Менделеева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BF4B35">
        <w:trPr>
          <w:trHeight w:val="467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Структура Периодической таблицы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BF4B3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7.2.1.2 - понимать принцип построения Периодической таблицы в порядке возрастания их атомного номера;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7.2.1.3 - знать и описывать структуру современной Периодической таблицы и таблицы Д.И. Менделеева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BF4B35" w:rsidRPr="00136B93" w:rsidTr="0066135E">
        <w:trPr>
          <w:trHeight w:val="467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B35" w:rsidRPr="00136B93" w:rsidRDefault="00BF4B35" w:rsidP="00BF4B3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семейства химических элементов и их свойства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B35" w:rsidRPr="00136B93" w:rsidRDefault="00BF4B35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7.2.1.4 - доказывать, что элементы со схожими химическими свойствами относятся к одной группе;</w:t>
            </w:r>
          </w:p>
          <w:p w:rsidR="00BF4B35" w:rsidRPr="00136B93" w:rsidRDefault="00BF4B35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7.2.1.5 - знать понятия естественного семейства, приводить примеры элементов семейства щелочных металлов, галогенов, инертных газов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BF4B35" w:rsidRPr="00136B93" w:rsidTr="005A714D">
        <w:trPr>
          <w:trHeight w:val="8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Относительная атомная масса. Простейшие формулы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ч.)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Относительная атомная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-понимать, что большинство элементов на Земле встречаются в виде смеси изотопов, образовавшихся при формировании планет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-понимать, что атомные массы химических элементов, имеющие природные изотопы, являются дробными числами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BF4B35" w:rsidRPr="00136B93" w:rsidRDefault="00BF4B35" w:rsidP="004D6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="004D6368"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знать, что значение относительной атомной массы определяется по Периодической таблице химических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18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1272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формулы. </w:t>
            </w:r>
            <w:r w:rsidR="00DA671D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Валентность.</w:t>
            </w:r>
          </w:p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относительной молекулярной массы соединения по формуле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1D" w:rsidRPr="00136B93" w:rsidRDefault="00DA671D" w:rsidP="00DA671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7.1.2.15 - понимать, что элементы не всегда встречаются в соединениях в пропорции 1:1;</w:t>
            </w:r>
          </w:p>
          <w:p w:rsidR="00DA671D" w:rsidRPr="00136B93" w:rsidRDefault="00DA671D" w:rsidP="00DA67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7.1.2.16 - уметь правильно писать формулы бинарных химических соединений, используя названия элементов и их атомные соотношения в соединениях; </w:t>
            </w:r>
          </w:p>
          <w:p w:rsidR="00DA671D" w:rsidRPr="00136B93" w:rsidRDefault="00DA671D" w:rsidP="00DA67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7.1.2.17 - рассчитывать относительную массу по формуле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F4B35" w:rsidRPr="00136B93" w:rsidTr="005A714D">
        <w:trPr>
          <w:trHeight w:val="124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76596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Суммативное оценивание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276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4-я четверть</w:t>
            </w:r>
          </w:p>
        </w:tc>
      </w:tr>
      <w:tr w:rsidR="00BF4B35" w:rsidRPr="00136B93" w:rsidTr="005A714D">
        <w:trPr>
          <w:trHeight w:val="5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7.4A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Химические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элементы и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соединения в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организме человека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(3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Питательные вещества в составе продуктов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питанияПрактическая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№ 4 «Определение питательных веществ в составе пищи»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7.5.1.1 -понимать продукты питания как совокупность химических веществ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7.5.1.2 -знать и уметь определять некоторые питательные вещества: углеводы (крахмал</w:t>
            </w:r>
            <w:r w:rsidR="00BA01A9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 w:rsidR="00BA01A9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сахар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), белки, жиры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</w:t>
            </w:r>
          </w:p>
        </w:tc>
      </w:tr>
      <w:tr w:rsidR="00BF4B35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элементы в организме человека. </w:t>
            </w:r>
          </w:p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дыхания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Лабораторный опыт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«Исследование процесса дыхания»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7.5.1.3 -знать элементы, входящие в состав организма человека (О, С, Н, N,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P, K)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7.5.1.4 -объяснять процесс дыхания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BF4B35" w:rsidRPr="00136B93" w:rsidTr="00F77654">
        <w:trPr>
          <w:trHeight w:val="115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7.4B Геологические химические соединения</w:t>
            </w:r>
          </w:p>
          <w:p w:rsidR="00BF4B35" w:rsidRPr="00136B93" w:rsidRDefault="00BF4B35" w:rsidP="008707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(4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геологические химические соединения.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42B3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7.4.2.1 - понимать, что земная кора содержит много полезных химических соединений;</w:t>
            </w:r>
          </w:p>
          <w:p w:rsidR="00742B3D" w:rsidRPr="00136B93" w:rsidRDefault="00742B3D" w:rsidP="00742B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7.4.2.2 - понимать, что полезные химические соединения обычно являются рудами</w:t>
            </w:r>
            <w:r w:rsidR="00F77654" w:rsidRPr="00136B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F77654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742B3D" w:rsidRPr="00136B93" w:rsidTr="00730943">
        <w:trPr>
          <w:trHeight w:val="7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3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руды</w:t>
            </w:r>
            <w:r w:rsidR="000D271C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30943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D271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Получение металлов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42B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7.4.2.3 - понимать, что руды состоят из металлов и их соединений</w:t>
            </w:r>
          </w:p>
          <w:p w:rsidR="000D271C" w:rsidRPr="00136B93" w:rsidRDefault="000D271C" w:rsidP="000D27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7.4.2.4 - описывать процесс получения металла из руды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B3D" w:rsidRPr="00136B93" w:rsidRDefault="00742B3D" w:rsidP="00742B3D">
            <w:pPr>
              <w:spacing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F77654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10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ископаемые Казахстана.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аспекты добычи минералов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730943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7.4.2.5</w:t>
            </w:r>
            <w:r w:rsidR="00BF4B35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-знать, какими минеральными и природными ресурсами богат Казахстан и их месторождения</w:t>
            </w:r>
          </w:p>
          <w:p w:rsidR="00BF4B35" w:rsidRPr="00136B93" w:rsidRDefault="00BF4B35" w:rsidP="007309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  <w:r w:rsidR="00730943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-изучить влияние добычи природных ресурсов на окружающую среду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0D271C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4B35" w:rsidRPr="00061231" w:rsidTr="005A714D">
        <w:trPr>
          <w:trHeight w:val="77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765965" w:rsidP="007659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Default="00BF4B35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1231" w:rsidRPr="00061231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61231" w:rsidRPr="00061231" w:rsidSect="00DD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F5" w:rsidRDefault="000D7EF5" w:rsidP="006B745A">
      <w:pPr>
        <w:spacing w:after="0" w:line="240" w:lineRule="auto"/>
      </w:pPr>
      <w:r>
        <w:separator/>
      </w:r>
    </w:p>
  </w:endnote>
  <w:endnote w:type="continuationSeparator" w:id="0">
    <w:p w:rsidR="000D7EF5" w:rsidRDefault="000D7EF5" w:rsidP="006B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F5" w:rsidRDefault="000D7EF5" w:rsidP="006B745A">
      <w:pPr>
        <w:spacing w:after="0" w:line="240" w:lineRule="auto"/>
      </w:pPr>
      <w:r>
        <w:separator/>
      </w:r>
    </w:p>
  </w:footnote>
  <w:footnote w:type="continuationSeparator" w:id="0">
    <w:p w:rsidR="000D7EF5" w:rsidRDefault="000D7EF5" w:rsidP="006B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45A" w:rsidRPr="006B745A" w:rsidRDefault="006B745A" w:rsidP="006B745A">
    <w:pPr>
      <w:pStyle w:val="a3"/>
      <w:jc w:val="right"/>
      <w:rPr>
        <w:rFonts w:ascii="Times New Roman" w:hAnsi="Times New Roman" w:cs="Times New Roman"/>
        <w:i/>
        <w:sz w:val="24"/>
        <w:szCs w:val="24"/>
        <w:lang w:val="kk-KZ"/>
      </w:rPr>
    </w:pPr>
    <w:r w:rsidRPr="006B745A">
      <w:rPr>
        <w:rFonts w:ascii="Times New Roman" w:hAnsi="Times New Roman" w:cs="Times New Roman"/>
        <w:i/>
        <w:sz w:val="24"/>
        <w:szCs w:val="24"/>
        <w:lang w:val="kk-KZ"/>
      </w:rPr>
      <w:t xml:space="preserve">Образец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28"/>
    <w:rsid w:val="000327BD"/>
    <w:rsid w:val="00051AED"/>
    <w:rsid w:val="00061231"/>
    <w:rsid w:val="000D271C"/>
    <w:rsid w:val="000D7EF5"/>
    <w:rsid w:val="00136B93"/>
    <w:rsid w:val="00155E73"/>
    <w:rsid w:val="0016080A"/>
    <w:rsid w:val="00176FDD"/>
    <w:rsid w:val="001864C2"/>
    <w:rsid w:val="001B3CFB"/>
    <w:rsid w:val="002709AF"/>
    <w:rsid w:val="002A0C5E"/>
    <w:rsid w:val="002F058E"/>
    <w:rsid w:val="002F30C0"/>
    <w:rsid w:val="003313DF"/>
    <w:rsid w:val="00334B7A"/>
    <w:rsid w:val="0034541D"/>
    <w:rsid w:val="00350828"/>
    <w:rsid w:val="003810BB"/>
    <w:rsid w:val="003A3B82"/>
    <w:rsid w:val="00400AD4"/>
    <w:rsid w:val="00444A33"/>
    <w:rsid w:val="00462878"/>
    <w:rsid w:val="004A433B"/>
    <w:rsid w:val="004A703B"/>
    <w:rsid w:val="004D593D"/>
    <w:rsid w:val="004D6368"/>
    <w:rsid w:val="00541AA6"/>
    <w:rsid w:val="005A714D"/>
    <w:rsid w:val="0064015B"/>
    <w:rsid w:val="00677F02"/>
    <w:rsid w:val="006B6A49"/>
    <w:rsid w:val="006B745A"/>
    <w:rsid w:val="00730943"/>
    <w:rsid w:val="00742B3D"/>
    <w:rsid w:val="00765965"/>
    <w:rsid w:val="007F3E37"/>
    <w:rsid w:val="00870756"/>
    <w:rsid w:val="00890502"/>
    <w:rsid w:val="0092116E"/>
    <w:rsid w:val="00924182"/>
    <w:rsid w:val="00982B68"/>
    <w:rsid w:val="00A1144D"/>
    <w:rsid w:val="00A92FEF"/>
    <w:rsid w:val="00B16C9A"/>
    <w:rsid w:val="00BA01A9"/>
    <w:rsid w:val="00BD0849"/>
    <w:rsid w:val="00BE4EF4"/>
    <w:rsid w:val="00BE5ABC"/>
    <w:rsid w:val="00BF4B35"/>
    <w:rsid w:val="00BF735A"/>
    <w:rsid w:val="00C6609E"/>
    <w:rsid w:val="00D12F15"/>
    <w:rsid w:val="00D13F18"/>
    <w:rsid w:val="00DA671D"/>
    <w:rsid w:val="00DD4146"/>
    <w:rsid w:val="00E56B49"/>
    <w:rsid w:val="00F6365D"/>
    <w:rsid w:val="00F77654"/>
    <w:rsid w:val="00FA0C89"/>
    <w:rsid w:val="00FD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F455D-3A3C-4044-8991-4D4B94D1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45A"/>
  </w:style>
  <w:style w:type="paragraph" w:styleId="a5">
    <w:name w:val="footer"/>
    <w:basedOn w:val="a"/>
    <w:link w:val="a6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45A"/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8"/>
    <w:uiPriority w:val="99"/>
    <w:semiHidden/>
    <w:locked/>
    <w:rsid w:val="007F3E3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"/>
    <w:aliases w:val="Знак15 Знак,Основной текст Знак Знак,Знак16 Знак Знак,Знак15 Знак Знак,Знак16 Знак1"/>
    <w:basedOn w:val="a"/>
    <w:link w:val="a7"/>
    <w:uiPriority w:val="99"/>
    <w:semiHidden/>
    <w:unhideWhenUsed/>
    <w:qFormat/>
    <w:rsid w:val="007F3E37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7F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</dc:creator>
  <cp:lastModifiedBy>Каламкач</cp:lastModifiedBy>
  <cp:revision>22</cp:revision>
  <cp:lastPrinted>2017-09-12T04:53:00Z</cp:lastPrinted>
  <dcterms:created xsi:type="dcterms:W3CDTF">2017-09-05T06:53:00Z</dcterms:created>
  <dcterms:modified xsi:type="dcterms:W3CDTF">2017-09-12T06:45:00Z</dcterms:modified>
</cp:coreProperties>
</file>