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3A" w:rsidRPr="00F07E0F" w:rsidRDefault="0071133A" w:rsidP="0082334D">
      <w:pPr>
        <w:pStyle w:val="a3"/>
        <w:spacing w:before="0" w:beforeAutospacing="0" w:after="0" w:afterAutospacing="0"/>
        <w:contextualSpacing/>
        <w:jc w:val="center"/>
      </w:pPr>
      <w:bookmarkStart w:id="0" w:name="_GoBack"/>
      <w:bookmarkEnd w:id="0"/>
      <w:r w:rsidRPr="00F07E0F">
        <w:rPr>
          <w:b/>
          <w:bCs/>
        </w:rPr>
        <w:t>ПОЛОЖЕНИЕ</w:t>
      </w:r>
    </w:p>
    <w:p w:rsidR="0071133A" w:rsidRPr="00F07E0F" w:rsidRDefault="0071133A" w:rsidP="0082334D">
      <w:pPr>
        <w:pStyle w:val="a3"/>
        <w:spacing w:before="0" w:beforeAutospacing="0" w:after="0" w:afterAutospacing="0"/>
        <w:contextualSpacing/>
        <w:jc w:val="center"/>
      </w:pPr>
      <w:r w:rsidRPr="00F07E0F">
        <w:rPr>
          <w:b/>
          <w:bCs/>
        </w:rPr>
        <w:t>об областном конкурсе профессионального мастерства</w:t>
      </w:r>
    </w:p>
    <w:p w:rsidR="000E4961" w:rsidRPr="00F07E0F" w:rsidRDefault="000E4961" w:rsidP="0082334D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  <w:r w:rsidRPr="00F07E0F">
        <w:rPr>
          <w:b/>
          <w:bCs/>
        </w:rPr>
        <w:t>«Наши возможности (функционально грамотный учитель)»</w:t>
      </w:r>
    </w:p>
    <w:p w:rsidR="0071133A" w:rsidRPr="00F07E0F" w:rsidRDefault="000E4961" w:rsidP="0082334D">
      <w:pPr>
        <w:pStyle w:val="a3"/>
        <w:spacing w:before="0" w:beforeAutospacing="0" w:after="0" w:afterAutospacing="0"/>
        <w:contextualSpacing/>
        <w:jc w:val="center"/>
      </w:pPr>
      <w:r w:rsidRPr="00F07E0F">
        <w:rPr>
          <w:b/>
          <w:bCs/>
        </w:rPr>
        <w:t>педагогов организаций образования</w:t>
      </w:r>
    </w:p>
    <w:p w:rsidR="0071133A" w:rsidRPr="00F07E0F" w:rsidRDefault="0071133A" w:rsidP="0082334D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  <w:r w:rsidRPr="00F07E0F">
        <w:rPr>
          <w:b/>
          <w:bCs/>
        </w:rPr>
        <w:t>Карагандинской области</w:t>
      </w:r>
    </w:p>
    <w:p w:rsidR="0071133A" w:rsidRPr="00F07E0F" w:rsidRDefault="0071133A" w:rsidP="0082334D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C94C04" w:rsidRPr="00F07E0F" w:rsidRDefault="00C94C04" w:rsidP="0082334D">
      <w:pPr>
        <w:pStyle w:val="a3"/>
        <w:spacing w:before="0" w:beforeAutospacing="0" w:after="0" w:afterAutospacing="0"/>
        <w:ind w:firstLine="709"/>
        <w:contextualSpacing/>
        <w:jc w:val="both"/>
        <w:rPr>
          <w:bCs/>
        </w:rPr>
      </w:pPr>
      <w:r w:rsidRPr="00F07E0F">
        <w:t xml:space="preserve">Областной конкурс </w:t>
      </w:r>
      <w:r w:rsidRPr="00F07E0F">
        <w:rPr>
          <w:bCs/>
        </w:rPr>
        <w:t>профессионального мастерства</w:t>
      </w:r>
      <w:r w:rsidRPr="00F07E0F">
        <w:t xml:space="preserve"> </w:t>
      </w:r>
      <w:r w:rsidR="000E4961" w:rsidRPr="00F07E0F">
        <w:rPr>
          <w:bCs/>
        </w:rPr>
        <w:t>педагогов организаций образования</w:t>
      </w:r>
      <w:r w:rsidR="000E4961" w:rsidRPr="00F07E0F">
        <w:t xml:space="preserve"> </w:t>
      </w:r>
      <w:r w:rsidRPr="00F07E0F">
        <w:rPr>
          <w:bCs/>
        </w:rPr>
        <w:t>«</w:t>
      </w:r>
      <w:r w:rsidR="000E4961" w:rsidRPr="00F07E0F">
        <w:rPr>
          <w:bCs/>
        </w:rPr>
        <w:t>Наши возможности (функционально грамотный учитель)</w:t>
      </w:r>
      <w:r w:rsidRPr="00F07E0F">
        <w:rPr>
          <w:bCs/>
        </w:rPr>
        <w:t>» проводится Учебно-методическим центром развития образования Карагандинской области.</w:t>
      </w:r>
    </w:p>
    <w:p w:rsidR="000E4961" w:rsidRPr="00F07E0F" w:rsidRDefault="000E4961" w:rsidP="0082334D">
      <w:pPr>
        <w:pStyle w:val="a3"/>
        <w:spacing w:before="0" w:beforeAutospacing="0" w:after="0" w:afterAutospacing="0"/>
        <w:ind w:firstLine="709"/>
        <w:contextualSpacing/>
        <w:jc w:val="both"/>
      </w:pPr>
      <w:r w:rsidRPr="00F07E0F">
        <w:t>Настоящее положение определяет цели и задачи проведения конкурса, порядок его организации, проведения, участия, оценивания результатов и награждения победителей.</w:t>
      </w:r>
    </w:p>
    <w:p w:rsidR="0082334D" w:rsidRPr="00F07E0F" w:rsidRDefault="0082334D" w:rsidP="0082334D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C94C04" w:rsidRPr="00F07E0F" w:rsidRDefault="008B6551" w:rsidP="0082334D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07E0F">
        <w:rPr>
          <w:b/>
          <w:bCs/>
        </w:rPr>
        <w:t>Цели и з</w:t>
      </w:r>
      <w:r w:rsidR="00C94C04" w:rsidRPr="00F07E0F">
        <w:rPr>
          <w:b/>
          <w:bCs/>
        </w:rPr>
        <w:t>адачи конкурса</w:t>
      </w:r>
    </w:p>
    <w:p w:rsidR="00C94C04" w:rsidRPr="00F07E0F" w:rsidRDefault="00C94C04" w:rsidP="0082334D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F07E0F">
        <w:t>Областной конкурс «</w:t>
      </w:r>
      <w:r w:rsidR="000E4961" w:rsidRPr="00F07E0F">
        <w:t>Наши возможности (функционально грамотный учитель)</w:t>
      </w:r>
      <w:r w:rsidRPr="00F07E0F">
        <w:t xml:space="preserve">» </w:t>
      </w:r>
      <w:r w:rsidR="00C759C4" w:rsidRPr="00F07E0F">
        <w:t xml:space="preserve">(далее – Конкурс) </w:t>
      </w:r>
      <w:r w:rsidRPr="00F07E0F">
        <w:t xml:space="preserve">проводится в целях мотивации </w:t>
      </w:r>
      <w:r w:rsidR="000E4961" w:rsidRPr="00F07E0F">
        <w:t>педагогов области</w:t>
      </w:r>
      <w:r w:rsidRPr="00F07E0F">
        <w:t xml:space="preserve"> к повышению </w:t>
      </w:r>
      <w:r w:rsidR="000E4961" w:rsidRPr="00F07E0F">
        <w:t xml:space="preserve">уровня функциональной грамотности, </w:t>
      </w:r>
      <w:r w:rsidRPr="00F07E0F">
        <w:t>своего педагогического мастерства, профессионального развития учительства и социальной активности, общественного и профессионального участия в формировании и реализации образовательной политики, развития инноваций в образовании, распространения в системе общего образования передового педагогического опыта.</w:t>
      </w:r>
      <w:r w:rsidRPr="00F07E0F">
        <w:rPr>
          <w:b/>
          <w:bCs/>
        </w:rPr>
        <w:t xml:space="preserve"> </w:t>
      </w:r>
    </w:p>
    <w:p w:rsidR="00C94C04" w:rsidRPr="00F07E0F" w:rsidRDefault="00C94C04" w:rsidP="0082334D">
      <w:pPr>
        <w:pStyle w:val="a3"/>
        <w:spacing w:before="0" w:beforeAutospacing="0" w:after="0" w:afterAutospacing="0"/>
        <w:ind w:firstLine="708"/>
        <w:jc w:val="both"/>
      </w:pPr>
      <w:r w:rsidRPr="00F07E0F">
        <w:rPr>
          <w:b/>
          <w:bCs/>
        </w:rPr>
        <w:t xml:space="preserve">Задачами Конкурса являются: </w:t>
      </w:r>
    </w:p>
    <w:p w:rsidR="00C94C04" w:rsidRPr="00F07E0F" w:rsidRDefault="00460C7E" w:rsidP="0082334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F07E0F">
        <w:t>создать условия</w:t>
      </w:r>
      <w:r w:rsidR="00C94C04" w:rsidRPr="00F07E0F">
        <w:t xml:space="preserve"> для самореализации педагогов;</w:t>
      </w:r>
    </w:p>
    <w:p w:rsidR="00460C7E" w:rsidRPr="00F07E0F" w:rsidRDefault="00460C7E" w:rsidP="0082334D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07E0F">
        <w:rPr>
          <w:rFonts w:eastAsia="Times New Roman" w:cs="Times New Roman"/>
          <w:sz w:val="24"/>
          <w:szCs w:val="24"/>
          <w:lang w:eastAsia="ru-RU"/>
        </w:rPr>
        <w:t xml:space="preserve">повысить престиж обновленного содержания образования как системы, выращивающей </w:t>
      </w:r>
      <w:r w:rsidR="00A4492A" w:rsidRPr="00F07E0F">
        <w:rPr>
          <w:rFonts w:eastAsia="Times New Roman" w:cs="Times New Roman"/>
          <w:sz w:val="24"/>
          <w:szCs w:val="24"/>
          <w:lang w:eastAsia="ru-RU"/>
        </w:rPr>
        <w:t>личность</w:t>
      </w:r>
      <w:r w:rsidR="00A4492A">
        <w:rPr>
          <w:rFonts w:eastAsia="Times New Roman" w:cs="Times New Roman"/>
          <w:sz w:val="24"/>
          <w:szCs w:val="24"/>
          <w:lang w:eastAsia="ru-RU"/>
        </w:rPr>
        <w:t xml:space="preserve">, имеющую </w:t>
      </w:r>
      <w:proofErr w:type="spellStart"/>
      <w:r w:rsidR="00A4492A">
        <w:rPr>
          <w:rFonts w:eastAsia="Times New Roman" w:cs="Times New Roman"/>
          <w:sz w:val="24"/>
          <w:szCs w:val="24"/>
          <w:lang w:eastAsia="ru-RU"/>
        </w:rPr>
        <w:t>метапредметную</w:t>
      </w:r>
      <w:proofErr w:type="spellEnd"/>
      <w:r w:rsidR="00A4492A">
        <w:rPr>
          <w:rFonts w:eastAsia="Times New Roman" w:cs="Times New Roman"/>
          <w:sz w:val="24"/>
          <w:szCs w:val="24"/>
          <w:lang w:eastAsia="ru-RU"/>
        </w:rPr>
        <w:t xml:space="preserve"> подготовку</w:t>
      </w:r>
      <w:r w:rsidRPr="00F07E0F">
        <w:rPr>
          <w:rFonts w:eastAsia="Times New Roman" w:cs="Times New Roman"/>
          <w:sz w:val="24"/>
          <w:szCs w:val="24"/>
          <w:lang w:eastAsia="ru-RU"/>
        </w:rPr>
        <w:t>;</w:t>
      </w:r>
    </w:p>
    <w:p w:rsidR="00835256" w:rsidRPr="00F07E0F" w:rsidRDefault="000E4961" w:rsidP="0082334D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07E0F">
        <w:rPr>
          <w:rFonts w:eastAsia="Times New Roman" w:cs="Times New Roman"/>
          <w:sz w:val="24"/>
          <w:szCs w:val="24"/>
          <w:lang w:eastAsia="ru-RU"/>
        </w:rPr>
        <w:t>выявить и поддержать тех учителей, кто может проявить себя как грамотные творческие личности, умеющие решать нестандартные жизненные или учебные задачи, в том числе не относящиеся к строго определенным областям школьн</w:t>
      </w:r>
      <w:r w:rsidR="00223F59" w:rsidRPr="00F07E0F">
        <w:rPr>
          <w:rFonts w:eastAsia="Times New Roman" w:cs="Times New Roman"/>
          <w:sz w:val="24"/>
          <w:szCs w:val="24"/>
          <w:lang w:eastAsia="ru-RU"/>
        </w:rPr>
        <w:t>ых дисциплин</w:t>
      </w:r>
      <w:r w:rsidR="00835256" w:rsidRPr="00F07E0F">
        <w:rPr>
          <w:rFonts w:eastAsia="Times New Roman" w:cs="Times New Roman"/>
          <w:sz w:val="24"/>
          <w:szCs w:val="24"/>
          <w:lang w:eastAsia="ru-RU"/>
        </w:rPr>
        <w:t>;</w:t>
      </w:r>
    </w:p>
    <w:p w:rsidR="00223F59" w:rsidRPr="00F07E0F" w:rsidRDefault="00223F59" w:rsidP="0082334D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07E0F">
        <w:rPr>
          <w:rFonts w:eastAsia="Times New Roman" w:cs="Times New Roman"/>
          <w:sz w:val="24"/>
          <w:szCs w:val="24"/>
          <w:lang w:eastAsia="ru-RU"/>
        </w:rPr>
        <w:t>воспитывать в учителях толерантность, умение сотрудничать в коллективном творческом деле;</w:t>
      </w:r>
    </w:p>
    <w:p w:rsidR="00835256" w:rsidRPr="00F07E0F" w:rsidRDefault="00835256" w:rsidP="0082334D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07E0F">
        <w:rPr>
          <w:rFonts w:eastAsia="Times New Roman" w:cs="Times New Roman"/>
          <w:sz w:val="24"/>
          <w:szCs w:val="24"/>
          <w:lang w:eastAsia="ru-RU"/>
        </w:rPr>
        <w:t>активизация деятельности педагогических коллективов по созданию условий для роста</w:t>
      </w:r>
      <w:r w:rsidR="00223F59" w:rsidRPr="00F07E0F">
        <w:rPr>
          <w:rFonts w:eastAsia="Times New Roman" w:cs="Times New Roman"/>
          <w:sz w:val="24"/>
          <w:szCs w:val="24"/>
          <w:lang w:eastAsia="ru-RU"/>
        </w:rPr>
        <w:t xml:space="preserve"> функциональной грамотности</w:t>
      </w:r>
      <w:r w:rsidRPr="00F07E0F">
        <w:rPr>
          <w:rFonts w:eastAsia="Times New Roman" w:cs="Times New Roman"/>
          <w:sz w:val="24"/>
          <w:szCs w:val="24"/>
          <w:lang w:eastAsia="ru-RU"/>
        </w:rPr>
        <w:t xml:space="preserve"> и самореализации учителей.</w:t>
      </w:r>
    </w:p>
    <w:p w:rsidR="0082334D" w:rsidRPr="00F07E0F" w:rsidRDefault="0082334D" w:rsidP="00AE135D">
      <w:pPr>
        <w:spacing w:after="0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94C04" w:rsidRPr="00F07E0F" w:rsidRDefault="00C94C04" w:rsidP="0082334D">
      <w:pPr>
        <w:pStyle w:val="a3"/>
        <w:spacing w:before="0" w:beforeAutospacing="0" w:after="0" w:afterAutospacing="0"/>
        <w:ind w:left="360"/>
        <w:jc w:val="both"/>
      </w:pPr>
      <w:r w:rsidRPr="00F07E0F">
        <w:rPr>
          <w:b/>
          <w:bCs/>
          <w:lang w:val="en-US"/>
        </w:rPr>
        <w:t>II</w:t>
      </w:r>
      <w:r w:rsidRPr="00F07E0F">
        <w:rPr>
          <w:b/>
          <w:bCs/>
        </w:rPr>
        <w:t>. Порядок выдвижения кандидатов</w:t>
      </w:r>
    </w:p>
    <w:p w:rsidR="00223F59" w:rsidRPr="00F07E0F" w:rsidRDefault="00CB4766" w:rsidP="0082334D">
      <w:pPr>
        <w:pStyle w:val="a3"/>
        <w:spacing w:before="0" w:beforeAutospacing="0" w:after="0" w:afterAutospacing="0"/>
        <w:ind w:firstLine="720"/>
        <w:jc w:val="both"/>
      </w:pPr>
      <w:r w:rsidRPr="00F07E0F">
        <w:t xml:space="preserve">2.1.  </w:t>
      </w:r>
      <w:r w:rsidR="00C94C04" w:rsidRPr="00F07E0F">
        <w:t xml:space="preserve">В конкурсе принимают участие </w:t>
      </w:r>
      <w:r w:rsidR="00223F59" w:rsidRPr="00F07E0F">
        <w:t>педагоги общеобразовательных школ</w:t>
      </w:r>
      <w:r w:rsidR="00C94C04" w:rsidRPr="00F07E0F">
        <w:t xml:space="preserve"> Карагандинской области.</w:t>
      </w:r>
      <w:r w:rsidR="004A643C" w:rsidRPr="00F07E0F">
        <w:t xml:space="preserve"> Конкурс проводится в командном зачете.</w:t>
      </w:r>
      <w:r w:rsidR="00C94C04" w:rsidRPr="00F07E0F">
        <w:t xml:space="preserve"> </w:t>
      </w:r>
    </w:p>
    <w:p w:rsidR="00223F59" w:rsidRPr="00F07E0F" w:rsidRDefault="004A643C" w:rsidP="0082334D">
      <w:pPr>
        <w:pStyle w:val="a3"/>
        <w:spacing w:before="0" w:beforeAutospacing="0" w:after="0" w:afterAutospacing="0"/>
        <w:ind w:firstLine="720"/>
        <w:jc w:val="both"/>
      </w:pPr>
      <w:r w:rsidRPr="00F07E0F">
        <w:t xml:space="preserve">2.2.  Каждый региональный отдел образования может выдвинуть для участия в конкурсе </w:t>
      </w:r>
      <w:r w:rsidR="00786C88" w:rsidRPr="00F07E0F">
        <w:t>не более 3 команд</w:t>
      </w:r>
      <w:r w:rsidRPr="00F07E0F">
        <w:t xml:space="preserve"> педагогов в составе 4 участников (далее – Команд</w:t>
      </w:r>
      <w:r w:rsidR="00FE6765" w:rsidRPr="00F07E0F">
        <w:t>ы</w:t>
      </w:r>
      <w:r w:rsidRPr="00F07E0F">
        <w:t>).</w:t>
      </w:r>
    </w:p>
    <w:p w:rsidR="00FE6765" w:rsidRPr="00F07E0F" w:rsidRDefault="00FE6765" w:rsidP="0082334D">
      <w:pPr>
        <w:pStyle w:val="a3"/>
        <w:spacing w:before="0" w:beforeAutospacing="0" w:after="0" w:afterAutospacing="0"/>
        <w:ind w:firstLine="720"/>
        <w:jc w:val="both"/>
      </w:pPr>
      <w:r w:rsidRPr="00F07E0F">
        <w:t>2.3. Для участия в конкурсе приглашаются команды специализированных школ-интернатов – не более 1 команды от школы.</w:t>
      </w:r>
    </w:p>
    <w:p w:rsidR="00CB4766" w:rsidRPr="00F07E0F" w:rsidRDefault="00FE6765" w:rsidP="0082334D">
      <w:pPr>
        <w:pStyle w:val="a3"/>
        <w:spacing w:before="0" w:beforeAutospacing="0" w:after="0" w:afterAutospacing="0"/>
        <w:ind w:firstLine="720"/>
        <w:jc w:val="both"/>
      </w:pPr>
      <w:r w:rsidRPr="00F07E0F">
        <w:t>2.4</w:t>
      </w:r>
      <w:r w:rsidR="00CB4766" w:rsidRPr="00F07E0F">
        <w:t xml:space="preserve">. Заявки на участие в конкурсе принимаются от </w:t>
      </w:r>
      <w:r w:rsidR="004A643C" w:rsidRPr="00F07E0F">
        <w:t>районных/городских отделов образования</w:t>
      </w:r>
      <w:r w:rsidRPr="00F07E0F">
        <w:t>, СШИ</w:t>
      </w:r>
      <w:r w:rsidR="004A643C" w:rsidRPr="00F07E0F">
        <w:t xml:space="preserve"> по указанной форме (приложение 1)</w:t>
      </w:r>
    </w:p>
    <w:p w:rsidR="0082334D" w:rsidRPr="00F07E0F" w:rsidRDefault="0082334D" w:rsidP="0082334D">
      <w:pPr>
        <w:pStyle w:val="a3"/>
        <w:spacing w:before="0" w:beforeAutospacing="0" w:after="0" w:afterAutospacing="0"/>
        <w:ind w:firstLine="720"/>
        <w:jc w:val="both"/>
      </w:pPr>
    </w:p>
    <w:p w:rsidR="00C94C04" w:rsidRPr="00F07E0F" w:rsidRDefault="00CB4766" w:rsidP="0082334D">
      <w:pPr>
        <w:pStyle w:val="a3"/>
        <w:spacing w:before="0" w:beforeAutospacing="0" w:after="0" w:afterAutospacing="0"/>
        <w:ind w:firstLine="720"/>
        <w:jc w:val="both"/>
        <w:rPr>
          <w:b/>
          <w:bCs/>
        </w:rPr>
      </w:pPr>
      <w:r w:rsidRPr="00F07E0F">
        <w:rPr>
          <w:b/>
          <w:bCs/>
          <w:lang w:val="en-US"/>
        </w:rPr>
        <w:t>III</w:t>
      </w:r>
      <w:r w:rsidRPr="00F07E0F">
        <w:rPr>
          <w:b/>
          <w:bCs/>
        </w:rPr>
        <w:t>. Порядок проведения конкурса</w:t>
      </w:r>
    </w:p>
    <w:p w:rsidR="00CB4766" w:rsidRPr="00F07E0F" w:rsidRDefault="00CB4766" w:rsidP="0082334D">
      <w:pPr>
        <w:pStyle w:val="a3"/>
        <w:spacing w:before="0" w:beforeAutospacing="0" w:after="0" w:afterAutospacing="0"/>
        <w:ind w:firstLine="720"/>
        <w:jc w:val="both"/>
      </w:pPr>
      <w:r w:rsidRPr="00F07E0F">
        <w:t>3.1. Конкурс «</w:t>
      </w:r>
      <w:r w:rsidR="00223F59" w:rsidRPr="00F07E0F">
        <w:t>Наши возможности (функционально грамотный учитель)</w:t>
      </w:r>
      <w:r w:rsidRPr="00F07E0F">
        <w:t>» проводится в</w:t>
      </w:r>
      <w:r w:rsidR="00A4492A">
        <w:t xml:space="preserve"> два</w:t>
      </w:r>
      <w:r w:rsidR="00223F59" w:rsidRPr="00F07E0F">
        <w:t xml:space="preserve"> </w:t>
      </w:r>
      <w:r w:rsidRPr="00F07E0F">
        <w:t>тура:</w:t>
      </w:r>
    </w:p>
    <w:p w:rsidR="00CB4766" w:rsidRPr="00F07E0F" w:rsidRDefault="00CB4766" w:rsidP="0082334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07E0F">
        <w:rPr>
          <w:b/>
          <w:bCs/>
        </w:rPr>
        <w:t xml:space="preserve">1 –й тур </w:t>
      </w:r>
    </w:p>
    <w:p w:rsidR="00835256" w:rsidRPr="00F07E0F" w:rsidRDefault="00835256" w:rsidP="0082334D">
      <w:pPr>
        <w:pStyle w:val="a3"/>
        <w:spacing w:before="0" w:beforeAutospacing="0" w:after="0" w:afterAutospacing="0"/>
        <w:jc w:val="both"/>
      </w:pPr>
      <w:r w:rsidRPr="00F07E0F">
        <w:rPr>
          <w:bCs/>
        </w:rPr>
        <w:t>Сроки проведения 1 тура</w:t>
      </w:r>
      <w:r w:rsidR="00473B9C" w:rsidRPr="00F07E0F">
        <w:rPr>
          <w:bCs/>
        </w:rPr>
        <w:t xml:space="preserve"> </w:t>
      </w:r>
      <w:r w:rsidR="00A4492A">
        <w:rPr>
          <w:bCs/>
        </w:rPr>
        <w:t xml:space="preserve"> - с 20 октября</w:t>
      </w:r>
      <w:r w:rsidRPr="00F07E0F">
        <w:rPr>
          <w:bCs/>
        </w:rPr>
        <w:t xml:space="preserve"> </w:t>
      </w:r>
      <w:r w:rsidR="00754701">
        <w:rPr>
          <w:bCs/>
        </w:rPr>
        <w:t>до 30</w:t>
      </w:r>
      <w:r w:rsidR="00A4492A">
        <w:rPr>
          <w:bCs/>
        </w:rPr>
        <w:t xml:space="preserve"> ноября 2017</w:t>
      </w:r>
      <w:r w:rsidRPr="00F07E0F">
        <w:rPr>
          <w:bCs/>
        </w:rPr>
        <w:t xml:space="preserve"> г.</w:t>
      </w:r>
    </w:p>
    <w:p w:rsidR="004A643C" w:rsidRPr="00F07E0F" w:rsidRDefault="00CB4766" w:rsidP="0082334D">
      <w:pPr>
        <w:pStyle w:val="a3"/>
        <w:spacing w:before="0" w:beforeAutospacing="0" w:after="0" w:afterAutospacing="0"/>
        <w:ind w:firstLine="708"/>
        <w:jc w:val="both"/>
      </w:pPr>
      <w:r w:rsidRPr="00F07E0F">
        <w:t xml:space="preserve">В оргкомитет Конкурса </w:t>
      </w:r>
      <w:r w:rsidR="004A643C" w:rsidRPr="00F07E0F">
        <w:t>Команда</w:t>
      </w:r>
      <w:r w:rsidRPr="00F07E0F">
        <w:t xml:space="preserve"> представляет </w:t>
      </w:r>
      <w:r w:rsidR="004A643C" w:rsidRPr="00F07E0F">
        <w:t xml:space="preserve">разработку методического семинара </w:t>
      </w:r>
      <w:r w:rsidR="00460C7E" w:rsidRPr="00F07E0F">
        <w:rPr>
          <w:b/>
        </w:rPr>
        <w:t>«</w:t>
      </w:r>
      <w:proofErr w:type="spellStart"/>
      <w:r w:rsidR="00A4492A">
        <w:rPr>
          <w:b/>
        </w:rPr>
        <w:t>Метапредметность</w:t>
      </w:r>
      <w:proofErr w:type="spellEnd"/>
      <w:r w:rsidR="00460C7E" w:rsidRPr="00F07E0F">
        <w:rPr>
          <w:b/>
        </w:rPr>
        <w:t xml:space="preserve"> – основа развития функциональной грамотности ученика»</w:t>
      </w:r>
      <w:r w:rsidR="00460C7E" w:rsidRPr="00F07E0F">
        <w:t xml:space="preserve"> (из опыта работы конкурсантов) </w:t>
      </w:r>
      <w:r w:rsidRPr="00F07E0F">
        <w:t>на бумажном и электронном носителях (далее - Материалы):</w:t>
      </w:r>
    </w:p>
    <w:p w:rsidR="004A643C" w:rsidRPr="00F07E0F" w:rsidRDefault="004A643C" w:rsidP="0082334D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r w:rsidRPr="00F07E0F">
        <w:t>компьютерная презентация (до 20 слайдов в формате .</w:t>
      </w:r>
      <w:proofErr w:type="spellStart"/>
      <w:r w:rsidRPr="00F07E0F">
        <w:t>ppt</w:t>
      </w:r>
      <w:proofErr w:type="spellEnd"/>
      <w:r w:rsidRPr="00F07E0F">
        <w:t xml:space="preserve"> или .</w:t>
      </w:r>
      <w:proofErr w:type="spellStart"/>
      <w:r w:rsidRPr="00F07E0F">
        <w:t>pptx</w:t>
      </w:r>
      <w:proofErr w:type="spellEnd"/>
      <w:r w:rsidRPr="00F07E0F">
        <w:t xml:space="preserve">) </w:t>
      </w:r>
    </w:p>
    <w:p w:rsidR="004A643C" w:rsidRPr="00F07E0F" w:rsidRDefault="004A643C" w:rsidP="0082334D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r w:rsidRPr="00F07E0F">
        <w:lastRenderedPageBreak/>
        <w:t>объяснительная записка (до 5 страниц в формате .</w:t>
      </w:r>
      <w:proofErr w:type="spellStart"/>
      <w:r w:rsidRPr="00F07E0F">
        <w:t>doc</w:t>
      </w:r>
      <w:proofErr w:type="spellEnd"/>
      <w:r w:rsidRPr="00F07E0F">
        <w:t xml:space="preserve"> или .</w:t>
      </w:r>
      <w:proofErr w:type="spellStart"/>
      <w:r w:rsidRPr="00F07E0F">
        <w:t>docx</w:t>
      </w:r>
      <w:proofErr w:type="spellEnd"/>
      <w:r w:rsidRPr="00F07E0F">
        <w:t xml:space="preserve">) с описанием педагогического опыта конкурсантов, их понимания </w:t>
      </w:r>
      <w:proofErr w:type="spellStart"/>
      <w:r w:rsidR="00A4492A">
        <w:t>метапредметности</w:t>
      </w:r>
      <w:proofErr w:type="spellEnd"/>
      <w:r w:rsidRPr="00F07E0F">
        <w:t xml:space="preserve"> и раскрытие методов повышения</w:t>
      </w:r>
      <w:r w:rsidR="00A4492A">
        <w:t xml:space="preserve"> функциональной грамотности учителя</w:t>
      </w:r>
      <w:r w:rsidRPr="00F07E0F">
        <w:t>.</w:t>
      </w:r>
    </w:p>
    <w:p w:rsidR="00CB4766" w:rsidRPr="00F07E0F" w:rsidRDefault="00CB4766" w:rsidP="0082334D">
      <w:pPr>
        <w:pStyle w:val="a3"/>
        <w:spacing w:before="0" w:beforeAutospacing="0" w:after="0" w:afterAutospacing="0"/>
        <w:ind w:firstLine="708"/>
        <w:jc w:val="both"/>
      </w:pPr>
      <w:r w:rsidRPr="00F07E0F">
        <w:t>Для текстовых файлов необходи</w:t>
      </w:r>
      <w:r w:rsidR="0071133A" w:rsidRPr="00F07E0F">
        <w:t>мо использовать формат бумаги А</w:t>
      </w:r>
      <w:proofErr w:type="gramStart"/>
      <w:r w:rsidRPr="00F07E0F">
        <w:t>4</w:t>
      </w:r>
      <w:proofErr w:type="gramEnd"/>
      <w:r w:rsidRPr="00F07E0F">
        <w:t xml:space="preserve">, шрифт </w:t>
      </w:r>
      <w:proofErr w:type="spellStart"/>
      <w:r w:rsidRPr="00F07E0F">
        <w:t>Times</w:t>
      </w:r>
      <w:proofErr w:type="spellEnd"/>
      <w:r w:rsidRPr="00F07E0F">
        <w:t xml:space="preserve"> </w:t>
      </w:r>
      <w:proofErr w:type="spellStart"/>
      <w:r w:rsidRPr="00F07E0F">
        <w:t>New</w:t>
      </w:r>
      <w:proofErr w:type="spellEnd"/>
      <w:r w:rsidRPr="00F07E0F">
        <w:t xml:space="preserve"> </w:t>
      </w:r>
      <w:proofErr w:type="spellStart"/>
      <w:r w:rsidRPr="00F07E0F">
        <w:t>Roman</w:t>
      </w:r>
      <w:proofErr w:type="spellEnd"/>
      <w:r w:rsidRPr="00F07E0F">
        <w:t>, размер шрифта – 14, межстрочный интервал - одинарный, поля: верхнее, нижнее- 2 см, левое- 3 см, правое – 1,5 см. Сокращения в текстах не допускаются.</w:t>
      </w:r>
    </w:p>
    <w:p w:rsidR="00A4492A" w:rsidRPr="00F07E0F" w:rsidRDefault="00A4492A" w:rsidP="00A4492A">
      <w:pPr>
        <w:pStyle w:val="a3"/>
        <w:spacing w:before="0" w:beforeAutospacing="0" w:after="0" w:afterAutospacing="0"/>
        <w:ind w:firstLine="720"/>
        <w:jc w:val="both"/>
      </w:pPr>
      <w:r w:rsidRPr="00F07E0F">
        <w:t>Материалы, представляемые на Конкурс, участникам не возвращаются, после прохождения экспертизы публикуются на сайте УМЦ.</w:t>
      </w:r>
    </w:p>
    <w:p w:rsidR="00A4492A" w:rsidRDefault="00A4492A" w:rsidP="0082334D">
      <w:pPr>
        <w:pStyle w:val="a3"/>
        <w:spacing w:before="0" w:beforeAutospacing="0" w:after="0" w:afterAutospacing="0"/>
        <w:ind w:firstLine="708"/>
        <w:jc w:val="both"/>
      </w:pPr>
    </w:p>
    <w:p w:rsidR="00A4492A" w:rsidRDefault="00A4492A" w:rsidP="0082334D">
      <w:pPr>
        <w:pStyle w:val="a3"/>
        <w:spacing w:before="0" w:beforeAutospacing="0" w:after="0" w:afterAutospacing="0"/>
        <w:ind w:firstLine="708"/>
        <w:jc w:val="both"/>
      </w:pPr>
      <w:r>
        <w:t>В заранее определенный день команда в онлайн режиме организует проведение данного семинара (фрагмента семинара) для учителей своего региона (учителей МКШ).</w:t>
      </w:r>
    </w:p>
    <w:p w:rsidR="00FE6765" w:rsidRPr="00F07E0F" w:rsidRDefault="00A4492A" w:rsidP="0082334D">
      <w:pPr>
        <w:pStyle w:val="a3"/>
        <w:spacing w:before="0" w:beforeAutospacing="0" w:after="0" w:afterAutospacing="0"/>
        <w:ind w:firstLine="708"/>
        <w:jc w:val="both"/>
      </w:pPr>
      <w:r>
        <w:t>Критерии оценки онлайн-мероприятия</w:t>
      </w:r>
      <w:proofErr w:type="gramStart"/>
      <w:r>
        <w:t>:</w:t>
      </w:r>
      <w:r w:rsidR="00FE6765" w:rsidRPr="00F07E0F">
        <w:t>:</w:t>
      </w:r>
      <w:proofErr w:type="gramEnd"/>
    </w:p>
    <w:p w:rsidR="00FE6765" w:rsidRPr="00F07E0F" w:rsidRDefault="00FE6765" w:rsidP="0082334D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proofErr w:type="spellStart"/>
      <w:r w:rsidRPr="00F07E0F">
        <w:t>метапредметный</w:t>
      </w:r>
      <w:proofErr w:type="spellEnd"/>
      <w:r w:rsidRPr="00F07E0F">
        <w:t xml:space="preserve"> подход (доступность, технологичность, конкретность, разнообразие);</w:t>
      </w:r>
    </w:p>
    <w:p w:rsidR="00FE6765" w:rsidRPr="00F07E0F" w:rsidRDefault="00FE6765" w:rsidP="0082334D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r w:rsidRPr="00F07E0F">
        <w:t xml:space="preserve">целостность (логичность, </w:t>
      </w:r>
      <w:proofErr w:type="spellStart"/>
      <w:r w:rsidRPr="00F07E0F">
        <w:t>проблематизация</w:t>
      </w:r>
      <w:proofErr w:type="spellEnd"/>
      <w:r w:rsidRPr="00F07E0F">
        <w:t xml:space="preserve">, содержательность, </w:t>
      </w:r>
      <w:proofErr w:type="spellStart"/>
      <w:r w:rsidRPr="00F07E0F">
        <w:t>аналитичность</w:t>
      </w:r>
      <w:proofErr w:type="spellEnd"/>
      <w:r w:rsidRPr="00F07E0F">
        <w:t xml:space="preserve">); </w:t>
      </w:r>
    </w:p>
    <w:p w:rsidR="00FE6765" w:rsidRPr="00F07E0F" w:rsidRDefault="00A4492A" w:rsidP="0082334D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r w:rsidRPr="00F07E0F">
        <w:t xml:space="preserve">целеполагание </w:t>
      </w:r>
      <w:r w:rsidR="00FE6765" w:rsidRPr="00F07E0F">
        <w:t>(мотивация, рефлексия, разнообразие источников);</w:t>
      </w:r>
    </w:p>
    <w:p w:rsidR="00FE6765" w:rsidRPr="00F07E0F" w:rsidRDefault="00FE6765" w:rsidP="0082334D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r w:rsidRPr="00F07E0F">
        <w:t>новизна (оригинальность, творчество, неординарность мышления, мобильность);</w:t>
      </w:r>
    </w:p>
    <w:p w:rsidR="00FE6765" w:rsidRPr="00F07E0F" w:rsidRDefault="00FE6765" w:rsidP="0082334D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r w:rsidRPr="00F07E0F">
        <w:t>результативность (разнообразие и показательность результатов).</w:t>
      </w:r>
    </w:p>
    <w:p w:rsidR="00A4492A" w:rsidRDefault="00A4492A" w:rsidP="0082334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957D05" w:rsidRPr="00F07E0F" w:rsidRDefault="00CB4766" w:rsidP="0082334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07E0F">
        <w:rPr>
          <w:rFonts w:cs="Times New Roman"/>
          <w:b/>
          <w:bCs/>
          <w:sz w:val="24"/>
          <w:szCs w:val="24"/>
        </w:rPr>
        <w:t>2-й тур</w:t>
      </w:r>
    </w:p>
    <w:p w:rsidR="00835256" w:rsidRPr="00F07E0F" w:rsidRDefault="00835256" w:rsidP="0082334D">
      <w:pPr>
        <w:pStyle w:val="a3"/>
        <w:spacing w:before="0" w:beforeAutospacing="0" w:after="0" w:afterAutospacing="0"/>
        <w:jc w:val="both"/>
        <w:rPr>
          <w:b/>
        </w:rPr>
      </w:pPr>
      <w:r w:rsidRPr="00F07E0F">
        <w:rPr>
          <w:bCs/>
        </w:rPr>
        <w:t xml:space="preserve">Сроки проведения 2 тура  – </w:t>
      </w:r>
      <w:r w:rsidR="00473B9C" w:rsidRPr="00F07E0F">
        <w:rPr>
          <w:bCs/>
        </w:rPr>
        <w:t xml:space="preserve"> </w:t>
      </w:r>
      <w:r w:rsidR="00786C88" w:rsidRPr="00F07E0F">
        <w:rPr>
          <w:b/>
          <w:bCs/>
        </w:rPr>
        <w:t>с 4</w:t>
      </w:r>
      <w:r w:rsidR="00473B9C" w:rsidRPr="00F07E0F">
        <w:rPr>
          <w:b/>
          <w:bCs/>
        </w:rPr>
        <w:t xml:space="preserve"> по</w:t>
      </w:r>
      <w:r w:rsidRPr="00F07E0F">
        <w:rPr>
          <w:b/>
          <w:bCs/>
        </w:rPr>
        <w:t xml:space="preserve"> </w:t>
      </w:r>
      <w:r w:rsidR="00786C88" w:rsidRPr="00F07E0F">
        <w:rPr>
          <w:b/>
          <w:bCs/>
        </w:rPr>
        <w:t>9</w:t>
      </w:r>
      <w:r w:rsidR="006426BF" w:rsidRPr="00F07E0F">
        <w:rPr>
          <w:b/>
          <w:bCs/>
        </w:rPr>
        <w:t xml:space="preserve"> </w:t>
      </w:r>
      <w:r w:rsidR="00A4492A">
        <w:rPr>
          <w:b/>
          <w:bCs/>
        </w:rPr>
        <w:t>января  2018</w:t>
      </w:r>
      <w:r w:rsidRPr="00F07E0F">
        <w:rPr>
          <w:b/>
          <w:bCs/>
        </w:rPr>
        <w:t xml:space="preserve"> г.</w:t>
      </w:r>
    </w:p>
    <w:p w:rsidR="002200AE" w:rsidRPr="00F07E0F" w:rsidRDefault="002200AE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Тур состоит из </w:t>
      </w:r>
      <w:r w:rsidR="00460C7E" w:rsidRPr="00F07E0F">
        <w:rPr>
          <w:rFonts w:cs="Times New Roman"/>
          <w:sz w:val="24"/>
          <w:szCs w:val="24"/>
        </w:rPr>
        <w:t>пяти</w:t>
      </w:r>
      <w:r w:rsidRPr="00F07E0F">
        <w:rPr>
          <w:rFonts w:cs="Times New Roman"/>
          <w:sz w:val="24"/>
          <w:szCs w:val="24"/>
        </w:rPr>
        <w:t xml:space="preserve"> конкурсных заданий, которые выполняются Командами-победителями первого тура. </w:t>
      </w:r>
    </w:p>
    <w:p w:rsidR="002200AE" w:rsidRPr="00F07E0F" w:rsidRDefault="002200AE" w:rsidP="0082334D">
      <w:pPr>
        <w:pStyle w:val="a4"/>
        <w:spacing w:after="0"/>
        <w:ind w:left="0" w:firstLine="720"/>
        <w:jc w:val="both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«</w:t>
      </w:r>
      <w:proofErr w:type="spellStart"/>
      <w:r w:rsidRPr="00F07E0F">
        <w:rPr>
          <w:rFonts w:cs="Times New Roman"/>
          <w:b/>
          <w:sz w:val="24"/>
          <w:szCs w:val="24"/>
        </w:rPr>
        <w:t>Медийная</w:t>
      </w:r>
      <w:proofErr w:type="spellEnd"/>
      <w:r w:rsidRPr="00F07E0F">
        <w:rPr>
          <w:rFonts w:cs="Times New Roman"/>
          <w:b/>
          <w:sz w:val="24"/>
          <w:szCs w:val="24"/>
        </w:rPr>
        <w:t xml:space="preserve"> и информационная грамотность»</w:t>
      </w:r>
    </w:p>
    <w:p w:rsidR="002200AE" w:rsidRPr="00F07E0F" w:rsidRDefault="002200AE" w:rsidP="0082334D">
      <w:pPr>
        <w:pStyle w:val="a4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Оценивается</w:t>
      </w:r>
      <w:r w:rsidR="00460C7E" w:rsidRPr="00F07E0F">
        <w:rPr>
          <w:rFonts w:cs="Times New Roman"/>
          <w:sz w:val="24"/>
          <w:szCs w:val="24"/>
        </w:rPr>
        <w:t xml:space="preserve"> компьютерная и информационная грамотность:</w:t>
      </w:r>
      <w:r w:rsidRPr="00F07E0F">
        <w:rPr>
          <w:rFonts w:cs="Times New Roman"/>
          <w:sz w:val="24"/>
          <w:szCs w:val="24"/>
        </w:rPr>
        <w:t xml:space="preserve"> умение работать в офисных программах, пользование интернетом, умение находить информацию, работать с интерактивным оборудованием.</w:t>
      </w:r>
    </w:p>
    <w:p w:rsidR="002200AE" w:rsidRPr="00F07E0F" w:rsidRDefault="002200AE" w:rsidP="0082334D">
      <w:pPr>
        <w:pStyle w:val="a4"/>
        <w:spacing w:after="0"/>
        <w:ind w:left="0" w:firstLine="720"/>
        <w:jc w:val="both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«Разговор с учащимися»</w:t>
      </w:r>
    </w:p>
    <w:p w:rsidR="002200AE" w:rsidRPr="00F07E0F" w:rsidRDefault="001A4DA5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Оцениваются коммуникативные навыки: </w:t>
      </w:r>
      <w:r w:rsidR="002200AE" w:rsidRPr="00F07E0F">
        <w:rPr>
          <w:rFonts w:cs="Times New Roman"/>
          <w:sz w:val="24"/>
          <w:szCs w:val="24"/>
        </w:rPr>
        <w:t xml:space="preserve">умение взять ситуацию в свои руки, </w:t>
      </w:r>
      <w:r w:rsidRPr="00F07E0F">
        <w:rPr>
          <w:rFonts w:cs="Times New Roman"/>
          <w:sz w:val="24"/>
          <w:szCs w:val="24"/>
        </w:rPr>
        <w:t>умение найти положительный выход из ситуации.</w:t>
      </w:r>
    </w:p>
    <w:p w:rsidR="001A4DA5" w:rsidRPr="00FC196F" w:rsidRDefault="001A4DA5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C196F">
        <w:rPr>
          <w:rFonts w:cs="Times New Roman"/>
          <w:sz w:val="24"/>
          <w:szCs w:val="24"/>
        </w:rPr>
        <w:t>Темы:</w:t>
      </w:r>
    </w:p>
    <w:p w:rsidR="00FC196F" w:rsidRPr="00FC196F" w:rsidRDefault="00FC196F" w:rsidP="00FC196F">
      <w:pPr>
        <w:pStyle w:val="a4"/>
        <w:spacing w:after="0"/>
        <w:ind w:firstLine="720"/>
        <w:jc w:val="both"/>
        <w:rPr>
          <w:rFonts w:cs="Times New Roman"/>
          <w:sz w:val="24"/>
          <w:szCs w:val="24"/>
        </w:rPr>
      </w:pPr>
      <w:r w:rsidRPr="00FC196F">
        <w:rPr>
          <w:rFonts w:cs="Times New Roman"/>
          <w:sz w:val="24"/>
          <w:szCs w:val="24"/>
        </w:rPr>
        <w:t>Безопасный интернет</w:t>
      </w:r>
    </w:p>
    <w:p w:rsidR="00FC196F" w:rsidRPr="00FC196F" w:rsidRDefault="00FC196F" w:rsidP="00FC196F">
      <w:pPr>
        <w:pStyle w:val="a4"/>
        <w:spacing w:after="0"/>
        <w:ind w:firstLine="720"/>
        <w:jc w:val="both"/>
        <w:rPr>
          <w:rFonts w:cs="Times New Roman"/>
          <w:sz w:val="24"/>
          <w:szCs w:val="24"/>
        </w:rPr>
      </w:pPr>
      <w:r w:rsidRPr="00FC196F">
        <w:rPr>
          <w:rFonts w:cs="Times New Roman"/>
          <w:sz w:val="24"/>
          <w:szCs w:val="24"/>
        </w:rPr>
        <w:t>Зачем я хожу в школу?</w:t>
      </w:r>
    </w:p>
    <w:p w:rsidR="00FC196F" w:rsidRPr="00FC196F" w:rsidRDefault="00FC196F" w:rsidP="00FC196F">
      <w:pPr>
        <w:pStyle w:val="a4"/>
        <w:spacing w:after="0"/>
        <w:ind w:firstLine="720"/>
        <w:jc w:val="both"/>
        <w:rPr>
          <w:rFonts w:cs="Times New Roman"/>
          <w:sz w:val="24"/>
          <w:szCs w:val="24"/>
        </w:rPr>
      </w:pPr>
      <w:r w:rsidRPr="00FC196F">
        <w:rPr>
          <w:rFonts w:cs="Times New Roman"/>
          <w:sz w:val="24"/>
          <w:szCs w:val="24"/>
        </w:rPr>
        <w:t>Что такое патриотизм?</w:t>
      </w:r>
    </w:p>
    <w:p w:rsidR="00FC196F" w:rsidRPr="00FC196F" w:rsidRDefault="00FC196F" w:rsidP="00FC196F">
      <w:pPr>
        <w:pStyle w:val="a4"/>
        <w:spacing w:after="0"/>
        <w:ind w:firstLine="720"/>
        <w:jc w:val="both"/>
        <w:rPr>
          <w:rFonts w:cs="Times New Roman"/>
          <w:sz w:val="24"/>
          <w:szCs w:val="24"/>
        </w:rPr>
      </w:pPr>
      <w:r w:rsidRPr="00FC196F">
        <w:rPr>
          <w:rFonts w:cs="Times New Roman"/>
          <w:sz w:val="24"/>
          <w:szCs w:val="24"/>
        </w:rPr>
        <w:t xml:space="preserve">Соблюдение </w:t>
      </w:r>
      <w:proofErr w:type="spellStart"/>
      <w:r w:rsidRPr="00FC196F">
        <w:rPr>
          <w:rFonts w:cs="Times New Roman"/>
          <w:sz w:val="24"/>
          <w:szCs w:val="24"/>
        </w:rPr>
        <w:t>дресс</w:t>
      </w:r>
      <w:proofErr w:type="spellEnd"/>
      <w:r w:rsidRPr="00FC196F">
        <w:rPr>
          <w:rFonts w:cs="Times New Roman"/>
          <w:sz w:val="24"/>
          <w:szCs w:val="24"/>
        </w:rPr>
        <w:t>-кода</w:t>
      </w:r>
    </w:p>
    <w:p w:rsidR="00FC196F" w:rsidRPr="00FC196F" w:rsidRDefault="00FC196F" w:rsidP="00FC196F">
      <w:pPr>
        <w:pStyle w:val="a4"/>
        <w:spacing w:after="0"/>
        <w:ind w:firstLine="720"/>
        <w:jc w:val="both"/>
        <w:rPr>
          <w:rFonts w:cs="Times New Roman"/>
          <w:b/>
          <w:sz w:val="24"/>
          <w:szCs w:val="24"/>
        </w:rPr>
      </w:pPr>
      <w:r w:rsidRPr="00FC196F">
        <w:rPr>
          <w:rFonts w:cs="Times New Roman"/>
          <w:sz w:val="24"/>
          <w:szCs w:val="24"/>
        </w:rPr>
        <w:t>Фаст-фуд: польза или вред?</w:t>
      </w:r>
      <w:r w:rsidRPr="00FC196F">
        <w:rPr>
          <w:rFonts w:cs="Times New Roman"/>
          <w:b/>
          <w:sz w:val="24"/>
          <w:szCs w:val="24"/>
        </w:rPr>
        <w:t xml:space="preserve"> </w:t>
      </w:r>
    </w:p>
    <w:p w:rsidR="001A4DA5" w:rsidRPr="00F07E0F" w:rsidRDefault="001A4DA5" w:rsidP="00FC196F">
      <w:pPr>
        <w:pStyle w:val="a4"/>
        <w:spacing w:after="0"/>
        <w:ind w:left="0" w:firstLine="720"/>
        <w:jc w:val="both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«Беседа с родителями»</w:t>
      </w:r>
    </w:p>
    <w:p w:rsidR="002200AE" w:rsidRPr="00F07E0F" w:rsidRDefault="001A4DA5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Оцениваются коммуникативн</w:t>
      </w:r>
      <w:r w:rsidR="00473B9C" w:rsidRPr="00F07E0F">
        <w:rPr>
          <w:rFonts w:cs="Times New Roman"/>
          <w:sz w:val="24"/>
          <w:szCs w:val="24"/>
        </w:rPr>
        <w:t>ая грамотность</w:t>
      </w:r>
      <w:r w:rsidR="002F39AF" w:rsidRPr="00F07E0F">
        <w:rPr>
          <w:rFonts w:cs="Times New Roman"/>
          <w:sz w:val="24"/>
          <w:szCs w:val="24"/>
        </w:rPr>
        <w:t>, общая грамотность</w:t>
      </w:r>
      <w:r w:rsidRPr="00F07E0F">
        <w:rPr>
          <w:rFonts w:cs="Times New Roman"/>
          <w:sz w:val="24"/>
          <w:szCs w:val="24"/>
        </w:rPr>
        <w:t>: умение расположить собеседника, умение обсудить и донести необходимую информацию.</w:t>
      </w:r>
    </w:p>
    <w:p w:rsidR="001A4DA5" w:rsidRPr="00FC196F" w:rsidRDefault="001A4DA5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C196F">
        <w:rPr>
          <w:rFonts w:cs="Times New Roman"/>
          <w:sz w:val="24"/>
          <w:szCs w:val="24"/>
        </w:rPr>
        <w:t>Темы:</w:t>
      </w:r>
    </w:p>
    <w:p w:rsidR="00FC196F" w:rsidRPr="00FC196F" w:rsidRDefault="00FC196F" w:rsidP="00FC196F">
      <w:pPr>
        <w:pStyle w:val="a4"/>
        <w:spacing w:after="0"/>
        <w:ind w:left="1418"/>
        <w:jc w:val="both"/>
        <w:rPr>
          <w:rFonts w:cs="Times New Roman"/>
          <w:sz w:val="24"/>
          <w:szCs w:val="24"/>
        </w:rPr>
      </w:pPr>
      <w:r w:rsidRPr="00FC196F">
        <w:rPr>
          <w:rFonts w:cs="Times New Roman"/>
          <w:sz w:val="24"/>
          <w:szCs w:val="24"/>
        </w:rPr>
        <w:t>Пример родителей в воспитании детей</w:t>
      </w:r>
    </w:p>
    <w:p w:rsidR="00FC196F" w:rsidRPr="00FC196F" w:rsidRDefault="00FC196F" w:rsidP="00FC196F">
      <w:pPr>
        <w:pStyle w:val="a4"/>
        <w:spacing w:after="0"/>
        <w:ind w:left="1418"/>
        <w:jc w:val="both"/>
        <w:rPr>
          <w:rFonts w:cs="Times New Roman"/>
          <w:sz w:val="24"/>
          <w:szCs w:val="24"/>
        </w:rPr>
      </w:pPr>
      <w:r w:rsidRPr="00FC196F">
        <w:rPr>
          <w:rFonts w:cs="Times New Roman"/>
          <w:sz w:val="24"/>
          <w:szCs w:val="24"/>
        </w:rPr>
        <w:t>Патриотизм – знак вопроса</w:t>
      </w:r>
    </w:p>
    <w:p w:rsidR="00FC196F" w:rsidRPr="00FC196F" w:rsidRDefault="00FC196F" w:rsidP="00FC196F">
      <w:pPr>
        <w:pStyle w:val="a4"/>
        <w:spacing w:after="0"/>
        <w:ind w:left="1418"/>
        <w:jc w:val="both"/>
        <w:rPr>
          <w:rFonts w:cs="Times New Roman"/>
          <w:sz w:val="24"/>
          <w:szCs w:val="24"/>
        </w:rPr>
      </w:pPr>
      <w:r w:rsidRPr="00FC196F">
        <w:rPr>
          <w:rFonts w:cs="Times New Roman"/>
          <w:sz w:val="24"/>
          <w:szCs w:val="24"/>
        </w:rPr>
        <w:t>Активные формы отдыха в вашей семье</w:t>
      </w:r>
    </w:p>
    <w:p w:rsidR="00FC196F" w:rsidRPr="00FC196F" w:rsidRDefault="00FC196F" w:rsidP="00FC196F">
      <w:pPr>
        <w:pStyle w:val="a4"/>
        <w:spacing w:after="0"/>
        <w:ind w:left="1418"/>
        <w:jc w:val="both"/>
        <w:rPr>
          <w:rFonts w:cs="Times New Roman"/>
          <w:sz w:val="24"/>
          <w:szCs w:val="24"/>
        </w:rPr>
      </w:pPr>
      <w:r w:rsidRPr="00FC196F">
        <w:rPr>
          <w:rFonts w:cs="Times New Roman"/>
          <w:sz w:val="24"/>
          <w:szCs w:val="24"/>
        </w:rPr>
        <w:t>Зажги звезду добра</w:t>
      </w:r>
    </w:p>
    <w:p w:rsidR="00FC196F" w:rsidRPr="00FC196F" w:rsidRDefault="00FC196F" w:rsidP="00FC196F">
      <w:pPr>
        <w:pStyle w:val="a4"/>
        <w:spacing w:after="0"/>
        <w:ind w:left="1418"/>
        <w:jc w:val="both"/>
        <w:rPr>
          <w:rFonts w:cs="Times New Roman"/>
          <w:sz w:val="24"/>
          <w:szCs w:val="24"/>
        </w:rPr>
      </w:pPr>
      <w:r w:rsidRPr="00FC196F">
        <w:rPr>
          <w:rFonts w:cs="Times New Roman"/>
          <w:sz w:val="24"/>
          <w:szCs w:val="24"/>
        </w:rPr>
        <w:t>Что такое настоящая дружба</w:t>
      </w:r>
    </w:p>
    <w:p w:rsidR="001A4DA5" w:rsidRPr="00FC196F" w:rsidRDefault="00FC196F" w:rsidP="00FC196F">
      <w:pPr>
        <w:pStyle w:val="a4"/>
        <w:spacing w:after="0"/>
        <w:ind w:left="1418"/>
        <w:jc w:val="both"/>
        <w:rPr>
          <w:rFonts w:cs="Times New Roman"/>
          <w:sz w:val="24"/>
          <w:szCs w:val="24"/>
        </w:rPr>
      </w:pPr>
      <w:r w:rsidRPr="00FC196F">
        <w:rPr>
          <w:rFonts w:cs="Times New Roman"/>
          <w:sz w:val="24"/>
          <w:szCs w:val="24"/>
        </w:rPr>
        <w:t>Формула успеха</w:t>
      </w:r>
    </w:p>
    <w:p w:rsidR="001A4DA5" w:rsidRPr="00F07E0F" w:rsidRDefault="002F39AF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Тема для каждой</w:t>
      </w:r>
      <w:r w:rsidR="001A4DA5" w:rsidRPr="00F07E0F">
        <w:rPr>
          <w:rFonts w:cs="Times New Roman"/>
          <w:sz w:val="24"/>
          <w:szCs w:val="24"/>
        </w:rPr>
        <w:t xml:space="preserve"> </w:t>
      </w:r>
      <w:r w:rsidRPr="00F07E0F">
        <w:rPr>
          <w:rFonts w:cs="Times New Roman"/>
          <w:sz w:val="24"/>
          <w:szCs w:val="24"/>
        </w:rPr>
        <w:t>Команды-</w:t>
      </w:r>
      <w:r w:rsidR="001A4DA5" w:rsidRPr="00F07E0F">
        <w:rPr>
          <w:rFonts w:cs="Times New Roman"/>
          <w:sz w:val="24"/>
          <w:szCs w:val="24"/>
        </w:rPr>
        <w:t>конкурсанта объявляется в начале беседы. К концу беседы должно быть сформулировано предлагаемое решение.</w:t>
      </w:r>
    </w:p>
    <w:p w:rsidR="000F6DF3" w:rsidRPr="00F07E0F" w:rsidRDefault="000F6DF3" w:rsidP="0082334D">
      <w:pPr>
        <w:pStyle w:val="a4"/>
        <w:spacing w:after="0"/>
        <w:ind w:left="0" w:firstLine="720"/>
        <w:jc w:val="both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«Методическое объединение»</w:t>
      </w:r>
    </w:p>
    <w:p w:rsidR="000F6DF3" w:rsidRPr="00F07E0F" w:rsidRDefault="002F39AF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Оценивается </w:t>
      </w:r>
      <w:r w:rsidRPr="00F07E0F">
        <w:rPr>
          <w:rFonts w:eastAsia="Times New Roman" w:cs="Times New Roman"/>
          <w:sz w:val="24"/>
          <w:szCs w:val="24"/>
          <w:lang w:eastAsia="ru-RU"/>
        </w:rPr>
        <w:t>общественно-политическая грамотность, грамотность при овладении иностранными языками.</w:t>
      </w:r>
      <w:r w:rsidRPr="00F07E0F">
        <w:rPr>
          <w:rFonts w:cs="Times New Roman"/>
          <w:sz w:val="24"/>
          <w:szCs w:val="24"/>
        </w:rPr>
        <w:t xml:space="preserve"> </w:t>
      </w:r>
      <w:r w:rsidR="000F6DF3" w:rsidRPr="00F07E0F">
        <w:rPr>
          <w:rFonts w:cs="Times New Roman"/>
          <w:sz w:val="24"/>
          <w:szCs w:val="24"/>
        </w:rPr>
        <w:t xml:space="preserve">Задание предполагает устное представление конкурсантами своего </w:t>
      </w:r>
      <w:r w:rsidR="000F6DF3" w:rsidRPr="00F07E0F">
        <w:rPr>
          <w:rFonts w:cs="Times New Roman"/>
          <w:sz w:val="24"/>
          <w:szCs w:val="24"/>
        </w:rPr>
        <w:lastRenderedPageBreak/>
        <w:t>профессионального опыта как опыта</w:t>
      </w:r>
      <w:r w:rsidR="00AF1E9A">
        <w:rPr>
          <w:rFonts w:cs="Times New Roman"/>
          <w:sz w:val="24"/>
          <w:szCs w:val="24"/>
        </w:rPr>
        <w:t xml:space="preserve"> импровизации, ораторское искусство,</w:t>
      </w:r>
      <w:proofErr w:type="gramStart"/>
      <w:r w:rsidR="00AF1E9A">
        <w:rPr>
          <w:rFonts w:cs="Times New Roman"/>
          <w:sz w:val="24"/>
          <w:szCs w:val="24"/>
        </w:rPr>
        <w:t xml:space="preserve"> </w:t>
      </w:r>
      <w:r w:rsidR="000F6DF3" w:rsidRPr="00F07E0F">
        <w:rPr>
          <w:rFonts w:cs="Times New Roman"/>
          <w:sz w:val="24"/>
          <w:szCs w:val="24"/>
        </w:rPr>
        <w:t>.</w:t>
      </w:r>
      <w:proofErr w:type="gramEnd"/>
      <w:r w:rsidR="00AF1E9A">
        <w:rPr>
          <w:rFonts w:cs="Times New Roman"/>
          <w:sz w:val="24"/>
          <w:szCs w:val="24"/>
        </w:rPr>
        <w:t xml:space="preserve">умение применить </w:t>
      </w:r>
      <w:proofErr w:type="spellStart"/>
      <w:r w:rsidR="00AF1E9A">
        <w:rPr>
          <w:rFonts w:cs="Times New Roman"/>
          <w:sz w:val="24"/>
          <w:szCs w:val="24"/>
        </w:rPr>
        <w:t>метапредметные</w:t>
      </w:r>
      <w:proofErr w:type="spellEnd"/>
      <w:r w:rsidR="00AF1E9A">
        <w:rPr>
          <w:rFonts w:cs="Times New Roman"/>
          <w:sz w:val="24"/>
          <w:szCs w:val="24"/>
        </w:rPr>
        <w:t xml:space="preserve"> навыки для решения поставленных задач.</w:t>
      </w:r>
    </w:p>
    <w:p w:rsidR="00460C7E" w:rsidRPr="00F07E0F" w:rsidRDefault="00460C7E" w:rsidP="0082334D">
      <w:pPr>
        <w:pStyle w:val="a4"/>
        <w:spacing w:after="0"/>
        <w:ind w:left="0" w:firstLine="720"/>
        <w:jc w:val="both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«Критические ситуации»</w:t>
      </w:r>
    </w:p>
    <w:p w:rsidR="00460C7E" w:rsidRPr="00F07E0F" w:rsidRDefault="00460C7E" w:rsidP="0082334D">
      <w:pPr>
        <w:pStyle w:val="a4"/>
        <w:spacing w:after="0"/>
        <w:ind w:left="0" w:firstLine="709"/>
        <w:jc w:val="both"/>
        <w:rPr>
          <w:rFonts w:cs="Times New Roman"/>
          <w:b/>
          <w:sz w:val="24"/>
          <w:szCs w:val="24"/>
          <w:lang w:val="kk-KZ"/>
        </w:rPr>
      </w:pPr>
      <w:r w:rsidRPr="00F07E0F">
        <w:rPr>
          <w:rFonts w:cs="Times New Roman"/>
          <w:sz w:val="24"/>
          <w:szCs w:val="24"/>
        </w:rPr>
        <w:t xml:space="preserve">Оценивается бытовая грамотность, грамотность поведения в </w:t>
      </w:r>
      <w:r w:rsidR="00675917" w:rsidRPr="00F07E0F">
        <w:rPr>
          <w:rFonts w:cs="Times New Roman"/>
          <w:sz w:val="24"/>
          <w:szCs w:val="24"/>
          <w:lang w:val="kk-KZ"/>
        </w:rPr>
        <w:t>нестандартных</w:t>
      </w:r>
      <w:r w:rsidRPr="00F07E0F">
        <w:rPr>
          <w:rFonts w:cs="Times New Roman"/>
          <w:sz w:val="24"/>
          <w:szCs w:val="24"/>
        </w:rPr>
        <w:t xml:space="preserve"> ситуациях. Задание предполагает умение адекватно </w:t>
      </w:r>
      <w:r w:rsidR="00AF1E9A">
        <w:rPr>
          <w:rFonts w:cs="Times New Roman"/>
          <w:sz w:val="24"/>
          <w:szCs w:val="24"/>
        </w:rPr>
        <w:t>реагировать на необычное задание</w:t>
      </w:r>
      <w:r w:rsidR="00675917" w:rsidRPr="00F07E0F">
        <w:rPr>
          <w:rFonts w:cs="Times New Roman"/>
          <w:sz w:val="24"/>
          <w:szCs w:val="24"/>
          <w:lang w:val="kk-KZ"/>
        </w:rPr>
        <w:t>.</w:t>
      </w:r>
    </w:p>
    <w:p w:rsidR="002F39AF" w:rsidRPr="00F07E0F" w:rsidRDefault="002F39AF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При этом усиливается акцент на личностные качества участников и их способность работать сообща.</w:t>
      </w:r>
    </w:p>
    <w:p w:rsidR="002200AE" w:rsidRPr="00F07E0F" w:rsidRDefault="002200AE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Тур проводится на базе УМЦ Карагандинской области.</w:t>
      </w:r>
      <w:r w:rsidR="00262721" w:rsidRPr="00F07E0F">
        <w:rPr>
          <w:rFonts w:cs="Times New Roman"/>
          <w:sz w:val="24"/>
          <w:szCs w:val="24"/>
        </w:rPr>
        <w:t xml:space="preserve"> </w:t>
      </w:r>
    </w:p>
    <w:p w:rsidR="0082334D" w:rsidRPr="00F07E0F" w:rsidRDefault="0082334D" w:rsidP="0082334D">
      <w:pPr>
        <w:spacing w:after="0"/>
        <w:ind w:firstLine="708"/>
        <w:jc w:val="both"/>
        <w:rPr>
          <w:rFonts w:cs="Times New Roman"/>
          <w:bCs/>
          <w:sz w:val="24"/>
          <w:szCs w:val="24"/>
        </w:rPr>
      </w:pPr>
    </w:p>
    <w:p w:rsidR="00CB4766" w:rsidRPr="00F07E0F" w:rsidRDefault="004C4DAD" w:rsidP="0082334D">
      <w:pPr>
        <w:spacing w:after="0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F07E0F">
        <w:rPr>
          <w:rFonts w:cs="Times New Roman"/>
          <w:b/>
          <w:bCs/>
          <w:sz w:val="24"/>
          <w:szCs w:val="24"/>
          <w:lang w:val="en-US"/>
        </w:rPr>
        <w:t>IV</w:t>
      </w:r>
      <w:r w:rsidRPr="00F07E0F">
        <w:rPr>
          <w:rFonts w:cs="Times New Roman"/>
          <w:b/>
          <w:bCs/>
          <w:sz w:val="24"/>
          <w:szCs w:val="24"/>
        </w:rPr>
        <w:t>. Жюри Конкурса</w:t>
      </w:r>
    </w:p>
    <w:p w:rsidR="004C4DAD" w:rsidRPr="00F07E0F" w:rsidRDefault="004C4DAD" w:rsidP="0082334D">
      <w:pPr>
        <w:pStyle w:val="a3"/>
        <w:spacing w:before="0" w:beforeAutospacing="0" w:after="0" w:afterAutospacing="0"/>
        <w:ind w:firstLine="708"/>
        <w:jc w:val="both"/>
      </w:pPr>
      <w:r w:rsidRPr="00F07E0F">
        <w:t xml:space="preserve">В целях оценки достижения в профессиональной деятельности участников Конкурса и выбора его победителей создаётся жюри Конкурса. </w:t>
      </w:r>
    </w:p>
    <w:p w:rsidR="004C4DAD" w:rsidRPr="00F07E0F" w:rsidRDefault="004C4DAD" w:rsidP="0082334D">
      <w:pPr>
        <w:pStyle w:val="a3"/>
        <w:spacing w:before="0" w:beforeAutospacing="0" w:after="0" w:afterAutospacing="0"/>
        <w:ind w:firstLine="708"/>
        <w:jc w:val="both"/>
      </w:pPr>
      <w:r w:rsidRPr="00F07E0F">
        <w:t>4.1  Состав и руководители жюри Конкурса, а также изменения в его составе, регламент работы жюри утверждается приказом Учебно-методического центра развития образования Карагандинской области.</w:t>
      </w:r>
      <w:r w:rsidR="00835256" w:rsidRPr="00F07E0F">
        <w:t xml:space="preserve"> </w:t>
      </w:r>
    </w:p>
    <w:p w:rsidR="004C4DAD" w:rsidRPr="00F07E0F" w:rsidRDefault="004C4DAD" w:rsidP="0082334D">
      <w:pPr>
        <w:spacing w:after="0" w:line="276" w:lineRule="auto"/>
        <w:ind w:firstLine="708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4.2. В функции жюри конкурса входят:</w:t>
      </w:r>
    </w:p>
    <w:p w:rsidR="004C4DAD" w:rsidRPr="00F07E0F" w:rsidRDefault="004C4DAD" w:rsidP="0082334D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оценка материалов, представленных на конкурс, с точки зрения соответствия целям и задачам конкурса, в соответствии с критериями оценивания;</w:t>
      </w:r>
    </w:p>
    <w:p w:rsidR="004C4DAD" w:rsidRPr="00F07E0F" w:rsidRDefault="004C4DAD" w:rsidP="0082334D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определение победителя; </w:t>
      </w:r>
    </w:p>
    <w:p w:rsidR="004C4DAD" w:rsidRPr="00F07E0F" w:rsidRDefault="004C4DAD" w:rsidP="0082334D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участие в награждении победителей.</w:t>
      </w:r>
    </w:p>
    <w:p w:rsidR="004C4DAD" w:rsidRPr="00F07E0F" w:rsidRDefault="004C4DAD" w:rsidP="0082334D">
      <w:pPr>
        <w:pStyle w:val="a3"/>
        <w:spacing w:before="0" w:beforeAutospacing="0" w:after="0" w:afterAutospacing="0"/>
        <w:ind w:firstLine="708"/>
        <w:jc w:val="both"/>
      </w:pPr>
      <w:r w:rsidRPr="00F07E0F">
        <w:t>4.3. Официальные результаты работы жюри оформляются протоколом</w:t>
      </w:r>
    </w:p>
    <w:p w:rsidR="0082334D" w:rsidRPr="00F07E0F" w:rsidRDefault="0082334D" w:rsidP="0082334D">
      <w:pPr>
        <w:pStyle w:val="a3"/>
        <w:spacing w:before="0" w:beforeAutospacing="0" w:after="0" w:afterAutospacing="0"/>
        <w:ind w:firstLine="708"/>
        <w:jc w:val="both"/>
      </w:pPr>
    </w:p>
    <w:p w:rsidR="004C4DAD" w:rsidRPr="00F07E0F" w:rsidRDefault="004C4DAD" w:rsidP="0082334D">
      <w:pPr>
        <w:pStyle w:val="a3"/>
        <w:spacing w:before="0" w:beforeAutospacing="0" w:after="0" w:afterAutospacing="0"/>
        <w:jc w:val="both"/>
      </w:pPr>
      <w:r w:rsidRPr="00F07E0F">
        <w:rPr>
          <w:b/>
          <w:bCs/>
          <w:lang w:val="en-US"/>
        </w:rPr>
        <w:t>V</w:t>
      </w:r>
      <w:r w:rsidRPr="00F07E0F">
        <w:rPr>
          <w:b/>
          <w:bCs/>
        </w:rPr>
        <w:t>. Подведение итогов Конкурса</w:t>
      </w:r>
    </w:p>
    <w:p w:rsidR="002F39AF" w:rsidRPr="00F07E0F" w:rsidRDefault="002F39AF" w:rsidP="0082334D">
      <w:pPr>
        <w:pStyle w:val="a3"/>
        <w:spacing w:before="0" w:beforeAutospacing="0" w:after="0" w:afterAutospacing="0"/>
        <w:ind w:firstLine="709"/>
        <w:jc w:val="both"/>
      </w:pPr>
      <w:r w:rsidRPr="00F07E0F">
        <w:t xml:space="preserve">Для награждения участников Конкурса </w:t>
      </w:r>
      <w:r w:rsidR="008E73CF" w:rsidRPr="00F07E0F">
        <w:rPr>
          <w:b/>
        </w:rPr>
        <w:t xml:space="preserve">по итогам </w:t>
      </w:r>
      <w:r w:rsidR="008E73CF" w:rsidRPr="00F07E0F">
        <w:rPr>
          <w:b/>
          <w:lang w:val="kk-KZ"/>
        </w:rPr>
        <w:t>ІІ</w:t>
      </w:r>
      <w:r w:rsidR="008E73CF" w:rsidRPr="00F07E0F">
        <w:rPr>
          <w:b/>
        </w:rPr>
        <w:t xml:space="preserve"> тура</w:t>
      </w:r>
      <w:r w:rsidR="008E73CF" w:rsidRPr="00F07E0F">
        <w:t xml:space="preserve"> </w:t>
      </w:r>
      <w:r w:rsidRPr="00F07E0F">
        <w:t xml:space="preserve">Оргкомитет определяет следующие номинации: </w:t>
      </w:r>
      <w:r w:rsidRPr="00F07E0F">
        <w:rPr>
          <w:b/>
        </w:rPr>
        <w:t>«Самая функционально грамотная команда», «Творческий коллектив», «Самая дружная команда», «Единство индивидуальностей»</w:t>
      </w:r>
      <w:r w:rsidRPr="00F07E0F">
        <w:t>.</w:t>
      </w:r>
    </w:p>
    <w:p w:rsidR="002F39AF" w:rsidRPr="00F07E0F" w:rsidRDefault="002F39AF" w:rsidP="0082334D">
      <w:pPr>
        <w:pStyle w:val="a3"/>
        <w:spacing w:before="0" w:beforeAutospacing="0" w:after="0" w:afterAutospacing="0"/>
        <w:ind w:firstLine="709"/>
        <w:jc w:val="both"/>
      </w:pPr>
      <w:r w:rsidRPr="00F07E0F">
        <w:t xml:space="preserve">Для индивидуального награждения предлагаются следующие номинации: </w:t>
      </w:r>
      <w:r w:rsidRPr="00F07E0F">
        <w:rPr>
          <w:b/>
        </w:rPr>
        <w:t>«Организатор наших побед», «Яркая индивидуальность», «Творческая личность»</w:t>
      </w:r>
      <w:r w:rsidRPr="00F07E0F">
        <w:t xml:space="preserve">. </w:t>
      </w:r>
    </w:p>
    <w:p w:rsidR="002F39AF" w:rsidRPr="00F07E0F" w:rsidRDefault="002F39AF" w:rsidP="0082334D">
      <w:pPr>
        <w:pStyle w:val="a3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07E0F">
        <w:t>В номинации «Самая функционально-грамотная команда» побеждает команда, набравшая наибольшее количество баллов и показавшая себя на высоком уровне во всех конкурсах.</w:t>
      </w:r>
    </w:p>
    <w:p w:rsidR="002F39AF" w:rsidRPr="00F07E0F" w:rsidRDefault="002F39AF" w:rsidP="0082334D">
      <w:pPr>
        <w:pStyle w:val="a3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07E0F">
        <w:t>В номинации «Самая дружная команда» побеждает команда, которая смогла набрать наибольшее число баллов по критерию «</w:t>
      </w:r>
      <w:proofErr w:type="spellStart"/>
      <w:r w:rsidRPr="00F07E0F">
        <w:t>коммуникативность</w:t>
      </w:r>
      <w:proofErr w:type="spellEnd"/>
      <w:r w:rsidRPr="00F07E0F">
        <w:t>».</w:t>
      </w:r>
    </w:p>
    <w:p w:rsidR="002F39AF" w:rsidRPr="00F07E0F" w:rsidRDefault="002F39AF" w:rsidP="0082334D">
      <w:pPr>
        <w:pStyle w:val="a3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07E0F">
        <w:t>В номинации «Единство индивидуальностей» побеждает команда, в которой наибольшее число участников было отмечено жюри в различных индивидуальных номинациях.</w:t>
      </w:r>
    </w:p>
    <w:p w:rsidR="002F39AF" w:rsidRPr="00F07E0F" w:rsidRDefault="002F39AF" w:rsidP="0082334D">
      <w:pPr>
        <w:pStyle w:val="a3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07E0F">
        <w:t>В номинации «Творческий коллектив» побеждает команда, набравшая наибольшее число баллов по критерию «креативность».</w:t>
      </w:r>
    </w:p>
    <w:p w:rsidR="008E73CF" w:rsidRPr="00F07E0F" w:rsidRDefault="008E73CF" w:rsidP="0082334D">
      <w:pPr>
        <w:pStyle w:val="a3"/>
        <w:spacing w:before="0" w:beforeAutospacing="0" w:after="0" w:afterAutospacing="0"/>
        <w:ind w:firstLine="709"/>
        <w:jc w:val="both"/>
      </w:pPr>
      <w:r w:rsidRPr="00F07E0F">
        <w:t xml:space="preserve">Победители </w:t>
      </w:r>
      <w:r w:rsidR="00AF1E9A">
        <w:rPr>
          <w:b/>
          <w:lang w:val="kk-KZ"/>
        </w:rPr>
        <w:t>ІІ</w:t>
      </w:r>
      <w:r w:rsidRPr="00F07E0F">
        <w:rPr>
          <w:b/>
        </w:rPr>
        <w:t xml:space="preserve"> тура</w:t>
      </w:r>
      <w:r w:rsidRPr="00F07E0F">
        <w:t xml:space="preserve"> Конкурса награждаются дипломами и грамотами победителей.</w:t>
      </w:r>
    </w:p>
    <w:p w:rsidR="004C4DAD" w:rsidRPr="00F07E0F" w:rsidRDefault="002F39AF" w:rsidP="0082334D">
      <w:pPr>
        <w:pStyle w:val="a3"/>
        <w:spacing w:before="0" w:beforeAutospacing="0" w:after="0" w:afterAutospacing="0"/>
        <w:ind w:firstLine="709"/>
        <w:jc w:val="both"/>
      </w:pPr>
      <w:r w:rsidRPr="00F07E0F">
        <w:t>Жюри ждёт не только оригинальные аргументированные ответы, адекватные поставленным вопросам, но и умение дискутировать, умение грамотно парировать, умение не только соглашаться или не соглашаться с мнением коллег, но и доказывать это на уровне ярких примеров и опыта в рамках своей предметной области.</w:t>
      </w:r>
    </w:p>
    <w:p w:rsidR="001944A7" w:rsidRPr="00F07E0F" w:rsidRDefault="001944A7" w:rsidP="0082334D">
      <w:pPr>
        <w:pStyle w:val="a3"/>
        <w:spacing w:before="0" w:beforeAutospacing="0" w:after="0" w:afterAutospacing="0"/>
        <w:ind w:firstLine="709"/>
        <w:jc w:val="both"/>
      </w:pPr>
    </w:p>
    <w:p w:rsidR="00835256" w:rsidRPr="00F07E0F" w:rsidRDefault="00835256" w:rsidP="0082334D">
      <w:pPr>
        <w:spacing w:after="0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По вопросам обращаться в УМЦ </w:t>
      </w:r>
    </w:p>
    <w:p w:rsidR="00835256" w:rsidRPr="00F07E0F" w:rsidRDefault="00835256" w:rsidP="0082334D">
      <w:pPr>
        <w:spacing w:after="0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Калининой О.Ю.</w:t>
      </w:r>
    </w:p>
    <w:p w:rsidR="00835256" w:rsidRPr="00F07E0F" w:rsidRDefault="00835256" w:rsidP="0082334D">
      <w:pPr>
        <w:spacing w:after="0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тел.44-56-30 </w:t>
      </w:r>
    </w:p>
    <w:p w:rsidR="00835256" w:rsidRPr="00F07E0F" w:rsidRDefault="00BE5FA6" w:rsidP="0082334D">
      <w:pPr>
        <w:spacing w:after="0"/>
        <w:contextualSpacing/>
        <w:jc w:val="both"/>
        <w:rPr>
          <w:rFonts w:cs="Times New Roman"/>
          <w:sz w:val="24"/>
          <w:szCs w:val="24"/>
        </w:rPr>
      </w:pPr>
      <w:hyperlink r:id="rId6" w:history="1">
        <w:r w:rsidR="0082334D" w:rsidRPr="00F07E0F">
          <w:rPr>
            <w:rStyle w:val="a8"/>
            <w:rFonts w:cs="Times New Roman"/>
            <w:sz w:val="24"/>
            <w:szCs w:val="24"/>
            <w:lang w:val="en-US"/>
          </w:rPr>
          <w:t>umc</w:t>
        </w:r>
        <w:r w:rsidR="0082334D" w:rsidRPr="00F07E0F">
          <w:rPr>
            <w:rStyle w:val="a8"/>
            <w:rFonts w:cs="Times New Roman"/>
            <w:sz w:val="24"/>
            <w:szCs w:val="24"/>
          </w:rPr>
          <w:t>-</w:t>
        </w:r>
        <w:r w:rsidR="0082334D" w:rsidRPr="00F07E0F">
          <w:rPr>
            <w:rStyle w:val="a8"/>
            <w:rFonts w:cs="Times New Roman"/>
            <w:sz w:val="24"/>
            <w:szCs w:val="24"/>
            <w:lang w:val="en-US"/>
          </w:rPr>
          <w:t>ro</w:t>
        </w:r>
        <w:r w:rsidR="0082334D" w:rsidRPr="00F07E0F">
          <w:rPr>
            <w:rStyle w:val="a8"/>
            <w:rFonts w:cs="Times New Roman"/>
            <w:sz w:val="24"/>
            <w:szCs w:val="24"/>
          </w:rPr>
          <w:t>@</w:t>
        </w:r>
        <w:r w:rsidR="0082334D" w:rsidRPr="00F07E0F">
          <w:rPr>
            <w:rStyle w:val="a8"/>
            <w:rFonts w:cs="Times New Roman"/>
            <w:sz w:val="24"/>
            <w:szCs w:val="24"/>
            <w:lang w:val="en-US"/>
          </w:rPr>
          <w:t>umckrg</w:t>
        </w:r>
        <w:r w:rsidR="0082334D" w:rsidRPr="00F07E0F">
          <w:rPr>
            <w:rStyle w:val="a8"/>
            <w:rFonts w:cs="Times New Roman"/>
            <w:sz w:val="24"/>
            <w:szCs w:val="24"/>
          </w:rPr>
          <w:t>.</w:t>
        </w:r>
        <w:r w:rsidR="0082334D" w:rsidRPr="00F07E0F">
          <w:rPr>
            <w:rStyle w:val="a8"/>
            <w:rFonts w:cs="Times New Roman"/>
            <w:sz w:val="24"/>
            <w:szCs w:val="24"/>
            <w:lang w:val="en-US"/>
          </w:rPr>
          <w:t>gov</w:t>
        </w:r>
        <w:r w:rsidR="0082334D" w:rsidRPr="00F07E0F">
          <w:rPr>
            <w:rStyle w:val="a8"/>
            <w:rFonts w:cs="Times New Roman"/>
            <w:sz w:val="24"/>
            <w:szCs w:val="24"/>
          </w:rPr>
          <w:t>.</w:t>
        </w:r>
        <w:r w:rsidR="0082334D" w:rsidRPr="00F07E0F">
          <w:rPr>
            <w:rStyle w:val="a8"/>
            <w:rFonts w:cs="Times New Roman"/>
            <w:sz w:val="24"/>
            <w:szCs w:val="24"/>
            <w:lang w:val="en-US"/>
          </w:rPr>
          <w:t>kz</w:t>
        </w:r>
      </w:hyperlink>
      <w:r w:rsidR="0082334D" w:rsidRPr="00F07E0F">
        <w:rPr>
          <w:rFonts w:cs="Times New Roman"/>
          <w:sz w:val="24"/>
          <w:szCs w:val="24"/>
        </w:rPr>
        <w:t xml:space="preserve"> или </w:t>
      </w:r>
      <w:hyperlink r:id="rId7" w:history="1">
        <w:r w:rsidR="008E73CF" w:rsidRPr="00F07E0F">
          <w:rPr>
            <w:rStyle w:val="a8"/>
            <w:rFonts w:cs="Times New Roman"/>
            <w:sz w:val="24"/>
            <w:szCs w:val="24"/>
            <w:lang w:val="en-US"/>
          </w:rPr>
          <w:t>o</w:t>
        </w:r>
        <w:r w:rsidR="008E73CF" w:rsidRPr="00F07E0F">
          <w:rPr>
            <w:rStyle w:val="a8"/>
            <w:rFonts w:cs="Times New Roman"/>
            <w:sz w:val="24"/>
            <w:szCs w:val="24"/>
          </w:rPr>
          <w:t>.</w:t>
        </w:r>
        <w:r w:rsidR="008E73CF" w:rsidRPr="00F07E0F">
          <w:rPr>
            <w:rStyle w:val="a8"/>
            <w:rFonts w:cs="Times New Roman"/>
            <w:sz w:val="24"/>
            <w:szCs w:val="24"/>
            <w:lang w:val="en-US"/>
          </w:rPr>
          <w:t>kalinina</w:t>
        </w:r>
        <w:r w:rsidR="008E73CF" w:rsidRPr="00F07E0F">
          <w:rPr>
            <w:rStyle w:val="a8"/>
            <w:rFonts w:cs="Times New Roman"/>
            <w:sz w:val="24"/>
            <w:szCs w:val="24"/>
          </w:rPr>
          <w:t>@</w:t>
        </w:r>
        <w:r w:rsidR="008E73CF" w:rsidRPr="00F07E0F">
          <w:rPr>
            <w:rStyle w:val="a8"/>
            <w:rFonts w:cs="Times New Roman"/>
            <w:sz w:val="24"/>
            <w:szCs w:val="24"/>
            <w:lang w:val="en-US"/>
          </w:rPr>
          <w:t>umckrg</w:t>
        </w:r>
        <w:r w:rsidR="008E73CF" w:rsidRPr="00F07E0F">
          <w:rPr>
            <w:rStyle w:val="a8"/>
            <w:rFonts w:cs="Times New Roman"/>
            <w:sz w:val="24"/>
            <w:szCs w:val="24"/>
          </w:rPr>
          <w:t>.</w:t>
        </w:r>
        <w:r w:rsidR="008E73CF" w:rsidRPr="00F07E0F">
          <w:rPr>
            <w:rStyle w:val="a8"/>
            <w:rFonts w:cs="Times New Roman"/>
            <w:sz w:val="24"/>
            <w:szCs w:val="24"/>
            <w:lang w:val="en-US"/>
          </w:rPr>
          <w:t>gov</w:t>
        </w:r>
        <w:r w:rsidR="008E73CF" w:rsidRPr="00F07E0F">
          <w:rPr>
            <w:rStyle w:val="a8"/>
            <w:rFonts w:cs="Times New Roman"/>
            <w:sz w:val="24"/>
            <w:szCs w:val="24"/>
          </w:rPr>
          <w:t>.</w:t>
        </w:r>
        <w:proofErr w:type="spellStart"/>
        <w:r w:rsidR="008E73CF" w:rsidRPr="00F07E0F">
          <w:rPr>
            <w:rStyle w:val="a8"/>
            <w:rFonts w:cs="Times New Roman"/>
            <w:sz w:val="24"/>
            <w:szCs w:val="24"/>
            <w:lang w:val="en-US"/>
          </w:rPr>
          <w:t>kz</w:t>
        </w:r>
        <w:proofErr w:type="spellEnd"/>
      </w:hyperlink>
      <w:r w:rsidR="008E73CF" w:rsidRPr="00F07E0F">
        <w:rPr>
          <w:rFonts w:cs="Times New Roman"/>
          <w:sz w:val="24"/>
          <w:szCs w:val="24"/>
        </w:rPr>
        <w:t xml:space="preserve"> </w:t>
      </w:r>
    </w:p>
    <w:p w:rsidR="004C4DAD" w:rsidRPr="00F07E0F" w:rsidRDefault="004C4DAD" w:rsidP="0082334D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C759C4" w:rsidRPr="00F07E0F" w:rsidRDefault="00C759C4" w:rsidP="0082334D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C759C4" w:rsidRPr="00F07E0F" w:rsidRDefault="00C759C4" w:rsidP="0082334D">
      <w:pPr>
        <w:spacing w:after="0"/>
        <w:ind w:firstLine="708"/>
        <w:jc w:val="right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Приложение 1</w:t>
      </w:r>
    </w:p>
    <w:p w:rsidR="00C759C4" w:rsidRPr="00F07E0F" w:rsidRDefault="00C759C4" w:rsidP="0082334D">
      <w:pPr>
        <w:spacing w:after="0"/>
        <w:ind w:firstLine="708"/>
        <w:jc w:val="both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Команда __________________________</w:t>
      </w:r>
    </w:p>
    <w:p w:rsidR="00C759C4" w:rsidRPr="00F07E0F" w:rsidRDefault="00C759C4" w:rsidP="0082334D">
      <w:pPr>
        <w:spacing w:after="0"/>
        <w:ind w:firstLine="708"/>
        <w:jc w:val="both"/>
        <w:rPr>
          <w:rFonts w:cs="Times New Roman"/>
          <w:b/>
          <w:sz w:val="24"/>
          <w:szCs w:val="24"/>
          <w:vertAlign w:val="superscript"/>
        </w:rPr>
      </w:pPr>
      <w:r w:rsidRPr="00F07E0F">
        <w:rPr>
          <w:rFonts w:cs="Times New Roman"/>
          <w:b/>
          <w:sz w:val="24"/>
          <w:szCs w:val="24"/>
        </w:rPr>
        <w:lastRenderedPageBreak/>
        <w:tab/>
      </w:r>
      <w:r w:rsidRPr="00F07E0F">
        <w:rPr>
          <w:rFonts w:cs="Times New Roman"/>
          <w:b/>
          <w:sz w:val="24"/>
          <w:szCs w:val="24"/>
        </w:rPr>
        <w:tab/>
      </w:r>
      <w:r w:rsidRPr="00F07E0F">
        <w:rPr>
          <w:rFonts w:cs="Times New Roman"/>
          <w:b/>
          <w:sz w:val="24"/>
          <w:szCs w:val="24"/>
        </w:rPr>
        <w:tab/>
      </w:r>
      <w:r w:rsidRPr="00F07E0F">
        <w:rPr>
          <w:rFonts w:cs="Times New Roman"/>
          <w:b/>
          <w:sz w:val="24"/>
          <w:szCs w:val="24"/>
          <w:vertAlign w:val="superscript"/>
        </w:rPr>
        <w:t>регион, СШИ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4"/>
        <w:gridCol w:w="2157"/>
        <w:gridCol w:w="1676"/>
        <w:gridCol w:w="1650"/>
        <w:gridCol w:w="1688"/>
        <w:gridCol w:w="1669"/>
      </w:tblGrid>
      <w:tr w:rsidR="00C759C4" w:rsidRPr="00F07E0F" w:rsidTr="00C759C4">
        <w:tc>
          <w:tcPr>
            <w:tcW w:w="110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F07E0F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F07E0F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232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1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171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712" w:type="dxa"/>
          </w:tcPr>
          <w:p w:rsidR="00C759C4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712" w:type="dxa"/>
          </w:tcPr>
          <w:p w:rsidR="00C759C4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контактный телефон</w:t>
            </w:r>
          </w:p>
        </w:tc>
      </w:tr>
      <w:tr w:rsidR="00C759C4" w:rsidRPr="00F07E0F" w:rsidTr="00C759C4">
        <w:tc>
          <w:tcPr>
            <w:tcW w:w="1101" w:type="dxa"/>
          </w:tcPr>
          <w:p w:rsidR="00C759C4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944A7" w:rsidRPr="00F07E0F" w:rsidTr="00C759C4">
        <w:tc>
          <w:tcPr>
            <w:tcW w:w="110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944A7" w:rsidRPr="00F07E0F" w:rsidTr="00C759C4">
        <w:tc>
          <w:tcPr>
            <w:tcW w:w="110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944A7" w:rsidRPr="00F07E0F" w:rsidTr="00C759C4">
        <w:tc>
          <w:tcPr>
            <w:tcW w:w="110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32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1944A7" w:rsidRPr="00F07E0F" w:rsidRDefault="001944A7" w:rsidP="0082334D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C759C4" w:rsidRPr="00F07E0F" w:rsidRDefault="001944A7" w:rsidP="0082334D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*Команда может состоять из педагогов разных школ, либо одной школы. В команду могут быть включены педагоги </w:t>
      </w:r>
      <w:proofErr w:type="gramStart"/>
      <w:r w:rsidRPr="00F07E0F">
        <w:rPr>
          <w:rFonts w:cs="Times New Roman"/>
          <w:sz w:val="24"/>
          <w:szCs w:val="24"/>
        </w:rPr>
        <w:t>различного</w:t>
      </w:r>
      <w:proofErr w:type="gramEnd"/>
      <w:r w:rsidRPr="00F07E0F">
        <w:rPr>
          <w:rFonts w:cs="Times New Roman"/>
          <w:sz w:val="24"/>
          <w:szCs w:val="24"/>
        </w:rPr>
        <w:t xml:space="preserve"> </w:t>
      </w:r>
      <w:proofErr w:type="spellStart"/>
      <w:r w:rsidRPr="00F07E0F">
        <w:rPr>
          <w:rFonts w:cs="Times New Roman"/>
          <w:sz w:val="24"/>
          <w:szCs w:val="24"/>
        </w:rPr>
        <w:t>специалитета</w:t>
      </w:r>
      <w:proofErr w:type="spellEnd"/>
      <w:r w:rsidRPr="00F07E0F">
        <w:rPr>
          <w:rFonts w:cs="Times New Roman"/>
          <w:sz w:val="24"/>
          <w:szCs w:val="24"/>
        </w:rPr>
        <w:t>.</w:t>
      </w:r>
    </w:p>
    <w:p w:rsidR="001944A7" w:rsidRPr="00F07E0F" w:rsidRDefault="001944A7" w:rsidP="0082334D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**Замена членов команды в течение Конкурса может быть произведена только с разрешения Оргкомитета. </w:t>
      </w:r>
    </w:p>
    <w:sectPr w:rsidR="001944A7" w:rsidRPr="00F07E0F" w:rsidSect="0082334D">
      <w:type w:val="continuous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D20"/>
    <w:multiLevelType w:val="hybridMultilevel"/>
    <w:tmpl w:val="E296568A"/>
    <w:lvl w:ilvl="0" w:tplc="46C8C84E">
      <w:start w:val="1"/>
      <w:numFmt w:val="bullet"/>
      <w:lvlText w:val="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140053"/>
    <w:multiLevelType w:val="hybridMultilevel"/>
    <w:tmpl w:val="36329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F3E3A"/>
    <w:multiLevelType w:val="multilevel"/>
    <w:tmpl w:val="F84044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09452B7"/>
    <w:multiLevelType w:val="multilevel"/>
    <w:tmpl w:val="DEDC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A3908"/>
    <w:multiLevelType w:val="multilevel"/>
    <w:tmpl w:val="4F5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F7B3B"/>
    <w:multiLevelType w:val="multilevel"/>
    <w:tmpl w:val="9B30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FE1E2E"/>
    <w:multiLevelType w:val="hybridMultilevel"/>
    <w:tmpl w:val="0D5E1CC2"/>
    <w:lvl w:ilvl="0" w:tplc="46C8C84E">
      <w:start w:val="1"/>
      <w:numFmt w:val="bullet"/>
      <w:lvlText w:val="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3555B62"/>
    <w:multiLevelType w:val="multilevel"/>
    <w:tmpl w:val="3204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C044DB"/>
    <w:multiLevelType w:val="hybridMultilevel"/>
    <w:tmpl w:val="7C68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8194A"/>
    <w:multiLevelType w:val="hybridMultilevel"/>
    <w:tmpl w:val="E8F489C8"/>
    <w:lvl w:ilvl="0" w:tplc="46C8C84E">
      <w:start w:val="1"/>
      <w:numFmt w:val="bullet"/>
      <w:lvlText w:val="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10"/>
    <w:rsid w:val="00007269"/>
    <w:rsid w:val="00015AB7"/>
    <w:rsid w:val="000B660A"/>
    <w:rsid w:val="000E4961"/>
    <w:rsid w:val="000F6DF3"/>
    <w:rsid w:val="001944A7"/>
    <w:rsid w:val="001A4DA5"/>
    <w:rsid w:val="002200AE"/>
    <w:rsid w:val="00223F59"/>
    <w:rsid w:val="00227610"/>
    <w:rsid w:val="00256F0E"/>
    <w:rsid w:val="00262721"/>
    <w:rsid w:val="002F39AF"/>
    <w:rsid w:val="00343A00"/>
    <w:rsid w:val="003B18E4"/>
    <w:rsid w:val="00460C7E"/>
    <w:rsid w:val="00473B9C"/>
    <w:rsid w:val="004A643C"/>
    <w:rsid w:val="004C4DAD"/>
    <w:rsid w:val="006426BF"/>
    <w:rsid w:val="00675917"/>
    <w:rsid w:val="0071133A"/>
    <w:rsid w:val="00754701"/>
    <w:rsid w:val="00786C88"/>
    <w:rsid w:val="0082334D"/>
    <w:rsid w:val="00835256"/>
    <w:rsid w:val="00841DA1"/>
    <w:rsid w:val="008B6551"/>
    <w:rsid w:val="008E73CF"/>
    <w:rsid w:val="00903753"/>
    <w:rsid w:val="00916158"/>
    <w:rsid w:val="00957D05"/>
    <w:rsid w:val="00A4492A"/>
    <w:rsid w:val="00AE135D"/>
    <w:rsid w:val="00AF1E9A"/>
    <w:rsid w:val="00BD79CA"/>
    <w:rsid w:val="00BE5FA6"/>
    <w:rsid w:val="00C759C4"/>
    <w:rsid w:val="00C94C04"/>
    <w:rsid w:val="00CA172D"/>
    <w:rsid w:val="00CB4766"/>
    <w:rsid w:val="00CF0886"/>
    <w:rsid w:val="00D50472"/>
    <w:rsid w:val="00DD7A61"/>
    <w:rsid w:val="00F07E0F"/>
    <w:rsid w:val="00F37DBC"/>
    <w:rsid w:val="00FC196F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rsid w:val="000B660A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50">
    <w:name w:val="Стиль5"/>
    <w:basedOn w:val="a1"/>
    <w:uiPriority w:val="99"/>
    <w:rsid w:val="000B660A"/>
    <w:pPr>
      <w:spacing w:after="0"/>
    </w:pPr>
    <w:rPr>
      <w:rFonts w:asciiTheme="minorHAnsi" w:hAnsiTheme="minorHAns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</w:style>
  <w:style w:type="paragraph" w:styleId="a3">
    <w:name w:val="Normal (Web)"/>
    <w:basedOn w:val="a"/>
    <w:uiPriority w:val="99"/>
    <w:unhideWhenUsed/>
    <w:rsid w:val="0022761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47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13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3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759C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E7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rsid w:val="000B660A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50">
    <w:name w:val="Стиль5"/>
    <w:basedOn w:val="a1"/>
    <w:uiPriority w:val="99"/>
    <w:rsid w:val="000B660A"/>
    <w:pPr>
      <w:spacing w:after="0"/>
    </w:pPr>
    <w:rPr>
      <w:rFonts w:asciiTheme="minorHAnsi" w:hAnsiTheme="minorHAns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</w:style>
  <w:style w:type="paragraph" w:styleId="a3">
    <w:name w:val="Normal (Web)"/>
    <w:basedOn w:val="a"/>
    <w:uiPriority w:val="99"/>
    <w:unhideWhenUsed/>
    <w:rsid w:val="0022761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47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13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3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759C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E7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.kalinina@umckrg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c-ro@umc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Калинина</cp:lastModifiedBy>
  <cp:revision>6</cp:revision>
  <cp:lastPrinted>2016-09-22T06:31:00Z</cp:lastPrinted>
  <dcterms:created xsi:type="dcterms:W3CDTF">2017-09-07T10:28:00Z</dcterms:created>
  <dcterms:modified xsi:type="dcterms:W3CDTF">2017-10-06T04:30:00Z</dcterms:modified>
</cp:coreProperties>
</file>